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745F3" w14:textId="77777777" w:rsidR="00956C79" w:rsidRPr="00956C79" w:rsidRDefault="00956C79" w:rsidP="00EE43DA">
      <w:pPr>
        <w:widowControl/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pacing w:val="-2"/>
          <w:sz w:val="28"/>
          <w:szCs w:val="28"/>
        </w:rPr>
        <w:t>Комплект</w:t>
      </w:r>
      <w:r w:rsidRPr="00956C79">
        <w:rPr>
          <w:rFonts w:eastAsia="Calibri"/>
          <w:b/>
          <w:spacing w:val="-8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оценочных</w:t>
      </w:r>
      <w:r w:rsidRPr="00956C79">
        <w:rPr>
          <w:rFonts w:eastAsia="Calibri"/>
          <w:b/>
          <w:spacing w:val="-7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материалов</w:t>
      </w:r>
      <w:r w:rsidRPr="00956C79">
        <w:rPr>
          <w:rFonts w:eastAsia="Calibri"/>
          <w:b/>
          <w:spacing w:val="-8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по</w:t>
      </w:r>
      <w:r w:rsidRPr="00956C79">
        <w:rPr>
          <w:rFonts w:eastAsia="Calibri"/>
          <w:b/>
          <w:spacing w:val="-7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дисциплине</w:t>
      </w:r>
    </w:p>
    <w:p w14:paraId="65534860" w14:textId="4DA679A9" w:rsidR="00956C79" w:rsidRPr="00956C79" w:rsidRDefault="00956C79" w:rsidP="00EE43DA">
      <w:pPr>
        <w:widowControl/>
        <w:tabs>
          <w:tab w:val="left" w:pos="8396"/>
        </w:tabs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«</w:t>
      </w:r>
      <w:r w:rsidR="00ED5FA0" w:rsidRPr="00ED5FA0">
        <w:rPr>
          <w:rFonts w:eastAsia="Calibri"/>
          <w:b/>
          <w:sz w:val="28"/>
        </w:rPr>
        <w:t>Психология личности</w:t>
      </w:r>
      <w:r w:rsidRPr="00956C79">
        <w:rPr>
          <w:rFonts w:eastAsia="Calibri"/>
          <w:b/>
          <w:sz w:val="28"/>
          <w:szCs w:val="28"/>
        </w:rPr>
        <w:t>»</w:t>
      </w:r>
    </w:p>
    <w:p w14:paraId="56C3B4A4" w14:textId="77777777" w:rsidR="00EE43DA" w:rsidRPr="00025F05" w:rsidRDefault="00EE43DA" w:rsidP="00EE43DA">
      <w:pPr>
        <w:contextualSpacing/>
        <w:rPr>
          <w:rFonts w:eastAsia="Calibri"/>
          <w:b/>
          <w:sz w:val="28"/>
          <w:szCs w:val="28"/>
        </w:rPr>
      </w:pPr>
    </w:p>
    <w:p w14:paraId="46B93604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</w:t>
      </w:r>
    </w:p>
    <w:p w14:paraId="6F66D0E9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4A5A12B7" w14:textId="77777777" w:rsidR="00956C79" w:rsidRPr="00025F05" w:rsidRDefault="00956C79" w:rsidP="001B6CB3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выбор правильного ответа</w:t>
      </w:r>
    </w:p>
    <w:p w14:paraId="19A2FBEC" w14:textId="0CE479B5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73188483" w14:textId="77777777" w:rsidR="001B6CB3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1. </w:t>
      </w:r>
      <w:r w:rsidR="001B6CB3" w:rsidRPr="00956C79">
        <w:rPr>
          <w:rFonts w:eastAsia="Calibri"/>
          <w:i/>
          <w:sz w:val="28"/>
          <w:szCs w:val="28"/>
        </w:rPr>
        <w:t>Выберите один правильный ответ</w:t>
      </w:r>
      <w:r w:rsidR="001B6CB3" w:rsidRPr="00956C79">
        <w:rPr>
          <w:rFonts w:eastAsia="Calibri"/>
          <w:sz w:val="28"/>
          <w:szCs w:val="28"/>
        </w:rPr>
        <w:t xml:space="preserve"> </w:t>
      </w:r>
    </w:p>
    <w:p w14:paraId="427F5BAF" w14:textId="2B4E3A1F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Психология – это: </w:t>
      </w:r>
    </w:p>
    <w:p w14:paraId="2AED1DEB" w14:textId="6985A86B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А</w:t>
      </w:r>
      <w:r w:rsidR="00956C79" w:rsidRPr="00956C79">
        <w:rPr>
          <w:rFonts w:eastAsia="Calibri"/>
          <w:sz w:val="28"/>
          <w:szCs w:val="28"/>
        </w:rPr>
        <w:t>)  наука</w:t>
      </w:r>
      <w:proofErr w:type="gramEnd"/>
      <w:r w:rsidR="00956C79" w:rsidRPr="00956C79">
        <w:rPr>
          <w:rFonts w:eastAsia="Calibri"/>
          <w:sz w:val="28"/>
          <w:szCs w:val="28"/>
        </w:rPr>
        <w:t xml:space="preserve"> о закономерностях развития и функционирования психики как особой формы жизнедеятельности;</w:t>
      </w:r>
    </w:p>
    <w:p w14:paraId="65A195F0" w14:textId="226F3D23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956C79" w:rsidRPr="00956C79">
        <w:rPr>
          <w:rFonts w:eastAsia="Calibri"/>
          <w:sz w:val="28"/>
          <w:szCs w:val="28"/>
        </w:rPr>
        <w:t>) наука о жизни и поведении человека;</w:t>
      </w:r>
    </w:p>
    <w:p w14:paraId="030202AA" w14:textId="4A62F041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56C79" w:rsidRPr="00956C79">
        <w:rPr>
          <w:rFonts w:eastAsia="Calibri"/>
          <w:sz w:val="28"/>
          <w:szCs w:val="28"/>
        </w:rPr>
        <w:t>) наука о душе и характере человека.</w:t>
      </w:r>
    </w:p>
    <w:p w14:paraId="7F2CEB80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А</w:t>
      </w:r>
    </w:p>
    <w:p w14:paraId="79539319" w14:textId="4275FDE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1B6CB3">
        <w:rPr>
          <w:rFonts w:eastAsia="Calibri"/>
          <w:sz w:val="28"/>
          <w:szCs w:val="28"/>
        </w:rPr>
        <w:t>ПК-5 (ПК-5.5)</w:t>
      </w:r>
    </w:p>
    <w:p w14:paraId="585CBD85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000D3090" w14:textId="77777777" w:rsidR="001B6CB3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2. </w:t>
      </w:r>
      <w:r w:rsidR="001B6CB3" w:rsidRPr="00956C79">
        <w:rPr>
          <w:rFonts w:eastAsia="Calibri"/>
          <w:i/>
          <w:sz w:val="28"/>
          <w:szCs w:val="28"/>
        </w:rPr>
        <w:t>Выберите один правильный ответ</w:t>
      </w:r>
      <w:r w:rsidR="001B6CB3" w:rsidRPr="00956C79">
        <w:rPr>
          <w:rFonts w:eastAsia="Calibri"/>
          <w:sz w:val="28"/>
          <w:szCs w:val="28"/>
        </w:rPr>
        <w:t xml:space="preserve"> </w:t>
      </w:r>
    </w:p>
    <w:p w14:paraId="163F11C2" w14:textId="0C0A3E85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К.К. Платонов выделяет в структуре личности следующие уровни:</w:t>
      </w:r>
    </w:p>
    <w:p w14:paraId="0C98F3B4" w14:textId="4D317A9E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956C79" w:rsidRPr="00956C79">
        <w:rPr>
          <w:rFonts w:eastAsia="Calibri"/>
          <w:sz w:val="28"/>
          <w:szCs w:val="28"/>
        </w:rPr>
        <w:t>) определенный комплекс коррелируемых свойств индивида, статус и социальные функции-роли, мотивацию поведения и ценностные ориентации</w:t>
      </w:r>
    </w:p>
    <w:p w14:paraId="62CA0B04" w14:textId="0CCB6546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956C79" w:rsidRPr="00956C79">
        <w:rPr>
          <w:rFonts w:eastAsia="Calibri"/>
          <w:sz w:val="28"/>
          <w:szCs w:val="28"/>
        </w:rPr>
        <w:t>) социально обусловленные особенности, биологически обусловленные особенности, опыт, индивидуальные особенности различных психических процессов</w:t>
      </w:r>
    </w:p>
    <w:p w14:paraId="7C15955B" w14:textId="76217A61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56C79" w:rsidRPr="00956C79">
        <w:rPr>
          <w:rFonts w:eastAsia="Calibri"/>
          <w:sz w:val="28"/>
          <w:szCs w:val="28"/>
        </w:rPr>
        <w:t>) темперамент, направленность, способности</w:t>
      </w:r>
    </w:p>
    <w:p w14:paraId="630FBC64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</w:t>
      </w:r>
    </w:p>
    <w:p w14:paraId="6DBB3DBD" w14:textId="00024191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1B6CB3">
        <w:rPr>
          <w:rFonts w:eastAsia="Calibri"/>
          <w:sz w:val="28"/>
          <w:szCs w:val="28"/>
        </w:rPr>
        <w:t>ПК-5 (ПК-5.5)</w:t>
      </w:r>
    </w:p>
    <w:p w14:paraId="303E2F1C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1D5068BE" w14:textId="77777777" w:rsidR="001B6CB3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sz w:val="28"/>
          <w:szCs w:val="28"/>
        </w:rPr>
        <w:t>3.</w:t>
      </w:r>
      <w:r w:rsidR="001B6CB3" w:rsidRPr="001B6CB3">
        <w:rPr>
          <w:rFonts w:eastAsia="Calibri"/>
          <w:i/>
          <w:sz w:val="28"/>
          <w:szCs w:val="28"/>
        </w:rPr>
        <w:t xml:space="preserve"> </w:t>
      </w:r>
      <w:r w:rsidR="001B6CB3" w:rsidRPr="00956C79">
        <w:rPr>
          <w:rFonts w:eastAsia="Calibri"/>
          <w:i/>
          <w:sz w:val="28"/>
          <w:szCs w:val="28"/>
        </w:rPr>
        <w:t>Выберите один правильный ответ</w:t>
      </w:r>
    </w:p>
    <w:p w14:paraId="433C6DB3" w14:textId="30CF0270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Референтная группа </w:t>
      </w:r>
      <w:proofErr w:type="gramStart"/>
      <w:r w:rsidRPr="00956C79">
        <w:rPr>
          <w:rFonts w:eastAsia="Calibri"/>
          <w:sz w:val="28"/>
          <w:szCs w:val="28"/>
        </w:rPr>
        <w:t>-  это</w:t>
      </w:r>
      <w:proofErr w:type="gramEnd"/>
      <w:r w:rsidRPr="00956C79">
        <w:rPr>
          <w:rFonts w:eastAsia="Calibri"/>
          <w:sz w:val="28"/>
          <w:szCs w:val="28"/>
        </w:rPr>
        <w:t>:</w:t>
      </w:r>
    </w:p>
    <w:p w14:paraId="0049578E" w14:textId="05626BBC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956C79" w:rsidRPr="00956C79">
        <w:rPr>
          <w:rFonts w:eastAsia="Calibri"/>
          <w:sz w:val="28"/>
          <w:szCs w:val="28"/>
        </w:rPr>
        <w:t>) группа, в которой реализует свою деятельность личность;</w:t>
      </w:r>
    </w:p>
    <w:p w14:paraId="18B088CD" w14:textId="448A6AC5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956C79" w:rsidRPr="00956C79">
        <w:rPr>
          <w:rFonts w:eastAsia="Calibri"/>
          <w:sz w:val="28"/>
          <w:szCs w:val="28"/>
        </w:rPr>
        <w:t>) группа, с которой у личности совпадают ценности, идеалы, установки;</w:t>
      </w:r>
    </w:p>
    <w:p w14:paraId="477CEC60" w14:textId="5CA0CC66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56C79" w:rsidRPr="00956C79">
        <w:rPr>
          <w:rFonts w:eastAsia="Calibri"/>
          <w:sz w:val="28"/>
          <w:szCs w:val="28"/>
        </w:rPr>
        <w:t>) человеческая общность, объединение людей по какому-либо признаку.</w:t>
      </w:r>
    </w:p>
    <w:p w14:paraId="1E850729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</w:t>
      </w:r>
    </w:p>
    <w:p w14:paraId="7070653E" w14:textId="719A0D52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1B6CB3">
        <w:rPr>
          <w:rFonts w:eastAsia="Calibri"/>
          <w:sz w:val="28"/>
          <w:szCs w:val="28"/>
        </w:rPr>
        <w:t>ПК-5 (ПК-5.5)</w:t>
      </w:r>
    </w:p>
    <w:p w14:paraId="22E8E1F4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5B310CCE" w14:textId="77777777" w:rsidR="00956C79" w:rsidRPr="00956C79" w:rsidRDefault="00956C79" w:rsidP="001B6CB3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установление соответствия</w:t>
      </w:r>
    </w:p>
    <w:p w14:paraId="4E6AB75A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3D3C90D1" w14:textId="77777777" w:rsidR="00956C79" w:rsidRPr="00956C79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1. </w:t>
      </w:r>
      <w:r w:rsidRPr="001B6CB3">
        <w:rPr>
          <w:rFonts w:eastAsia="Calibri"/>
          <w:i/>
          <w:iCs/>
          <w:sz w:val="28"/>
          <w:szCs w:val="28"/>
        </w:rPr>
        <w:t>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7"/>
        <w:gridCol w:w="4898"/>
      </w:tblGrid>
      <w:tr w:rsidR="00956C79" w:rsidRPr="00956C79" w14:paraId="61BF9C45" w14:textId="77777777" w:rsidTr="00812089">
        <w:tc>
          <w:tcPr>
            <w:tcW w:w="4929" w:type="dxa"/>
          </w:tcPr>
          <w:p w14:paraId="578C87C1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1) Психический процесс</w:t>
            </w:r>
          </w:p>
        </w:tc>
        <w:tc>
          <w:tcPr>
            <w:tcW w:w="4929" w:type="dxa"/>
          </w:tcPr>
          <w:p w14:paraId="4540CB2F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А) потребности, интересы, способности, темперамент, характер и прочее</w:t>
            </w:r>
          </w:p>
        </w:tc>
      </w:tr>
      <w:tr w:rsidR="00956C79" w:rsidRPr="00956C79" w14:paraId="38704A7D" w14:textId="77777777" w:rsidTr="00812089">
        <w:tc>
          <w:tcPr>
            <w:tcW w:w="4929" w:type="dxa"/>
          </w:tcPr>
          <w:p w14:paraId="0EDAE6E0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2) Психические свойства</w:t>
            </w:r>
          </w:p>
        </w:tc>
        <w:tc>
          <w:tcPr>
            <w:tcW w:w="4929" w:type="dxa"/>
          </w:tcPr>
          <w:p w14:paraId="7ED7D0C0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Б) ощущения и восприятия, внимание и память, воображение, мышление и прочее</w:t>
            </w:r>
          </w:p>
        </w:tc>
      </w:tr>
      <w:tr w:rsidR="00956C79" w:rsidRPr="00956C79" w14:paraId="5F926E1F" w14:textId="77777777" w:rsidTr="00812089">
        <w:tc>
          <w:tcPr>
            <w:tcW w:w="4929" w:type="dxa"/>
          </w:tcPr>
          <w:p w14:paraId="46E67740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3) Психические состояния</w:t>
            </w:r>
          </w:p>
        </w:tc>
        <w:tc>
          <w:tcPr>
            <w:tcW w:w="4929" w:type="dxa"/>
          </w:tcPr>
          <w:p w14:paraId="1279A3ED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В) состояния утомления, раздражительности, активности и прочее</w:t>
            </w:r>
          </w:p>
        </w:tc>
      </w:tr>
    </w:tbl>
    <w:p w14:paraId="0F978FDA" w14:textId="44F17E91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Правильный ответ: 1-Б,</w:t>
      </w:r>
      <w:r w:rsidR="001B6CB3">
        <w:rPr>
          <w:sz w:val="28"/>
          <w:szCs w:val="28"/>
          <w:lang w:eastAsia="ru-RU"/>
        </w:rPr>
        <w:t xml:space="preserve"> </w:t>
      </w:r>
      <w:r w:rsidRPr="00956C79">
        <w:rPr>
          <w:sz w:val="28"/>
          <w:szCs w:val="28"/>
          <w:lang w:eastAsia="ru-RU"/>
        </w:rPr>
        <w:t>2-А,</w:t>
      </w:r>
      <w:r w:rsidR="001B6CB3">
        <w:rPr>
          <w:sz w:val="28"/>
          <w:szCs w:val="28"/>
          <w:lang w:eastAsia="ru-RU"/>
        </w:rPr>
        <w:t xml:space="preserve"> </w:t>
      </w:r>
      <w:r w:rsidRPr="00956C79">
        <w:rPr>
          <w:sz w:val="28"/>
          <w:szCs w:val="28"/>
          <w:lang w:eastAsia="ru-RU"/>
        </w:rPr>
        <w:t>3-В</w:t>
      </w:r>
    </w:p>
    <w:p w14:paraId="447669F3" w14:textId="5516262F" w:rsid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lastRenderedPageBreak/>
        <w:t>Компетенции (индикаторы):</w:t>
      </w:r>
      <w:r w:rsidR="001B6CB3" w:rsidRPr="001B6CB3">
        <w:rPr>
          <w:rFonts w:eastAsia="Calibri"/>
          <w:sz w:val="28"/>
          <w:szCs w:val="28"/>
        </w:rPr>
        <w:t xml:space="preserve"> </w:t>
      </w:r>
      <w:r w:rsidR="001B6CB3">
        <w:rPr>
          <w:rFonts w:eastAsia="Calibri"/>
          <w:sz w:val="28"/>
          <w:szCs w:val="28"/>
        </w:rPr>
        <w:t>ПК-5 (ПК-5.5)</w:t>
      </w:r>
    </w:p>
    <w:p w14:paraId="465B2859" w14:textId="77777777" w:rsidR="00025F05" w:rsidRPr="00956C79" w:rsidRDefault="00025F05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14:paraId="0DCB5B42" w14:textId="77777777" w:rsidR="00956C79" w:rsidRPr="00956C79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2. </w:t>
      </w:r>
      <w:r w:rsidRPr="001B6CB3">
        <w:rPr>
          <w:rFonts w:eastAsia="Calibri"/>
          <w:i/>
          <w:iCs/>
          <w:sz w:val="28"/>
          <w:szCs w:val="28"/>
        </w:rPr>
        <w:t>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4"/>
        <w:gridCol w:w="4891"/>
      </w:tblGrid>
      <w:tr w:rsidR="00956C79" w:rsidRPr="00956C79" w14:paraId="2ED9C3AD" w14:textId="77777777" w:rsidTr="00812089">
        <w:tc>
          <w:tcPr>
            <w:tcW w:w="4929" w:type="dxa"/>
          </w:tcPr>
          <w:p w14:paraId="4D78AD7F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1) Личность</w:t>
            </w:r>
          </w:p>
        </w:tc>
        <w:tc>
          <w:tcPr>
            <w:tcW w:w="4929" w:type="dxa"/>
          </w:tcPr>
          <w:p w14:paraId="29A4B5A8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А) неповторимость, уникальность свойств человека</w:t>
            </w:r>
          </w:p>
        </w:tc>
      </w:tr>
      <w:tr w:rsidR="00956C79" w:rsidRPr="00956C79" w14:paraId="5CAFCFAD" w14:textId="77777777" w:rsidTr="00812089">
        <w:tc>
          <w:tcPr>
            <w:tcW w:w="4929" w:type="dxa"/>
          </w:tcPr>
          <w:p w14:paraId="73348EEC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2) Индивид</w:t>
            </w:r>
          </w:p>
        </w:tc>
        <w:tc>
          <w:tcPr>
            <w:tcW w:w="4929" w:type="dxa"/>
          </w:tcPr>
          <w:p w14:paraId="425BF416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Б) отдельный представитель человеческой общности</w:t>
            </w:r>
          </w:p>
        </w:tc>
      </w:tr>
      <w:tr w:rsidR="00956C79" w:rsidRPr="00956C79" w14:paraId="531A0493" w14:textId="77777777" w:rsidTr="00812089">
        <w:tc>
          <w:tcPr>
            <w:tcW w:w="4929" w:type="dxa"/>
          </w:tcPr>
          <w:p w14:paraId="5FBEF7F6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3) Индивидуальность</w:t>
            </w:r>
          </w:p>
        </w:tc>
        <w:tc>
          <w:tcPr>
            <w:tcW w:w="4929" w:type="dxa"/>
          </w:tcPr>
          <w:p w14:paraId="3C3B8996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В) конкретный человек, взятый в системе его устойчивых социально обусловленных психологических характеристик, которые проявляются в общественных связях и отношениях, определяют его нравственные поступки и имеют существенное значение для него самого и окружающих</w:t>
            </w:r>
          </w:p>
        </w:tc>
      </w:tr>
    </w:tbl>
    <w:p w14:paraId="282E6760" w14:textId="058F7409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1-В,</w:t>
      </w:r>
      <w:r w:rsidR="001B6CB3">
        <w:rPr>
          <w:rFonts w:eastAsia="Calibri"/>
          <w:sz w:val="28"/>
          <w:szCs w:val="28"/>
        </w:rPr>
        <w:t xml:space="preserve"> </w:t>
      </w:r>
      <w:r w:rsidRPr="00956C79">
        <w:rPr>
          <w:rFonts w:eastAsia="Calibri"/>
          <w:sz w:val="28"/>
          <w:szCs w:val="28"/>
        </w:rPr>
        <w:t>2-Б,</w:t>
      </w:r>
      <w:r w:rsidR="001B6CB3">
        <w:rPr>
          <w:rFonts w:eastAsia="Calibri"/>
          <w:sz w:val="28"/>
          <w:szCs w:val="28"/>
        </w:rPr>
        <w:t xml:space="preserve"> </w:t>
      </w:r>
      <w:r w:rsidRPr="00956C79">
        <w:rPr>
          <w:rFonts w:eastAsia="Calibri"/>
          <w:sz w:val="28"/>
          <w:szCs w:val="28"/>
        </w:rPr>
        <w:t xml:space="preserve">3-А </w:t>
      </w:r>
    </w:p>
    <w:p w14:paraId="17409DE7" w14:textId="4DC3C951" w:rsidR="00956C79" w:rsidRPr="00025F05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1B6CB3">
        <w:rPr>
          <w:rFonts w:eastAsia="Calibri"/>
          <w:sz w:val="28"/>
          <w:szCs w:val="28"/>
        </w:rPr>
        <w:t>ПК-5 (ПК-5.5)</w:t>
      </w:r>
    </w:p>
    <w:p w14:paraId="4357E40A" w14:textId="77777777" w:rsidR="00EE43DA" w:rsidRPr="00025F05" w:rsidRDefault="00EE43DA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</w:p>
    <w:p w14:paraId="24F65A19" w14:textId="77777777" w:rsidR="00956C79" w:rsidRPr="001B6CB3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i/>
          <w:iCs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3. </w:t>
      </w:r>
      <w:r w:rsidRPr="001B6CB3">
        <w:rPr>
          <w:rFonts w:eastAsia="Calibri"/>
          <w:i/>
          <w:iCs/>
          <w:sz w:val="28"/>
          <w:szCs w:val="28"/>
        </w:rPr>
        <w:t>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97"/>
      </w:tblGrid>
      <w:tr w:rsidR="00956C79" w:rsidRPr="00956C79" w14:paraId="35A9A6C3" w14:textId="77777777" w:rsidTr="00812089">
        <w:tc>
          <w:tcPr>
            <w:tcW w:w="4929" w:type="dxa"/>
          </w:tcPr>
          <w:p w14:paraId="19EB26E2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1) Свойства восприятия</w:t>
            </w:r>
          </w:p>
        </w:tc>
        <w:tc>
          <w:tcPr>
            <w:tcW w:w="4929" w:type="dxa"/>
          </w:tcPr>
          <w:p w14:paraId="6D3F6F9C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А) предметность, целостность, константность, структурность, осмысленность, избирательность</w:t>
            </w:r>
          </w:p>
        </w:tc>
      </w:tr>
      <w:tr w:rsidR="00956C79" w:rsidRPr="00956C79" w14:paraId="7779EB7D" w14:textId="77777777" w:rsidTr="00812089">
        <w:tc>
          <w:tcPr>
            <w:tcW w:w="4929" w:type="dxa"/>
          </w:tcPr>
          <w:p w14:paraId="486F60AE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2) Свойства ощущения</w:t>
            </w:r>
          </w:p>
        </w:tc>
        <w:tc>
          <w:tcPr>
            <w:tcW w:w="4929" w:type="dxa"/>
          </w:tcPr>
          <w:p w14:paraId="73DCC4E1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Б) активность, направленность, широта, переключение, интенсивность, устойчивость</w:t>
            </w:r>
          </w:p>
        </w:tc>
      </w:tr>
      <w:tr w:rsidR="00956C79" w:rsidRPr="00956C79" w14:paraId="0A0587DB" w14:textId="77777777" w:rsidTr="00812089">
        <w:tc>
          <w:tcPr>
            <w:tcW w:w="4929" w:type="dxa"/>
          </w:tcPr>
          <w:p w14:paraId="1B4C0F13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3) Свойства внимания</w:t>
            </w:r>
          </w:p>
        </w:tc>
        <w:tc>
          <w:tcPr>
            <w:tcW w:w="4929" w:type="dxa"/>
          </w:tcPr>
          <w:p w14:paraId="4FEB1EB3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В) качество, интенсивность, длительность, пространственная локализация раздражителей.</w:t>
            </w:r>
          </w:p>
        </w:tc>
      </w:tr>
    </w:tbl>
    <w:p w14:paraId="11399356" w14:textId="37802C9E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1-А,</w:t>
      </w:r>
      <w:r w:rsidR="001B6CB3">
        <w:rPr>
          <w:rFonts w:eastAsia="Calibri"/>
          <w:sz w:val="28"/>
          <w:szCs w:val="28"/>
        </w:rPr>
        <w:t xml:space="preserve"> </w:t>
      </w:r>
      <w:r w:rsidRPr="00956C79">
        <w:rPr>
          <w:rFonts w:eastAsia="Calibri"/>
          <w:sz w:val="28"/>
          <w:szCs w:val="28"/>
        </w:rPr>
        <w:t>2-В,</w:t>
      </w:r>
      <w:r w:rsidR="001B6CB3">
        <w:rPr>
          <w:rFonts w:eastAsia="Calibri"/>
          <w:sz w:val="28"/>
          <w:szCs w:val="28"/>
        </w:rPr>
        <w:t xml:space="preserve"> </w:t>
      </w:r>
      <w:r w:rsidRPr="00956C79">
        <w:rPr>
          <w:rFonts w:eastAsia="Calibri"/>
          <w:sz w:val="28"/>
          <w:szCs w:val="28"/>
        </w:rPr>
        <w:t xml:space="preserve">3-Б </w:t>
      </w:r>
    </w:p>
    <w:p w14:paraId="68D5F540" w14:textId="3A6675E9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="001B6CB3" w:rsidRPr="001B6CB3">
        <w:rPr>
          <w:rFonts w:eastAsia="Calibri"/>
          <w:sz w:val="28"/>
          <w:szCs w:val="28"/>
        </w:rPr>
        <w:t xml:space="preserve"> </w:t>
      </w:r>
      <w:r w:rsidR="001B6CB3">
        <w:rPr>
          <w:rFonts w:eastAsia="Calibri"/>
          <w:sz w:val="28"/>
          <w:szCs w:val="28"/>
        </w:rPr>
        <w:t>ПК-5 (ПК-5.5)</w:t>
      </w:r>
    </w:p>
    <w:p w14:paraId="732E7C20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595CDCB2" w14:textId="77777777" w:rsidR="00956C79" w:rsidRPr="00956C79" w:rsidRDefault="00956C79" w:rsidP="001B6CB3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7242B136" w14:textId="77777777" w:rsidR="00EE43DA" w:rsidRPr="00025F05" w:rsidRDefault="00EE43DA" w:rsidP="001B6CB3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7B76FEC" w14:textId="77777777" w:rsidR="00956C79" w:rsidRPr="001B6CB3" w:rsidRDefault="00956C79" w:rsidP="00EE43DA">
      <w:pPr>
        <w:widowControl/>
        <w:autoSpaceDE/>
        <w:autoSpaceDN/>
        <w:contextualSpacing/>
        <w:jc w:val="both"/>
        <w:rPr>
          <w:i/>
          <w:iCs/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1.</w:t>
      </w:r>
      <w:r w:rsidRPr="00956C79">
        <w:rPr>
          <w:rFonts w:ascii="Calibri" w:eastAsia="Calibri" w:hAnsi="Calibri"/>
        </w:rPr>
        <w:t xml:space="preserve"> </w:t>
      </w:r>
      <w:r w:rsidRPr="001B6CB3">
        <w:rPr>
          <w:i/>
          <w:iCs/>
          <w:color w:val="000000"/>
          <w:sz w:val="28"/>
          <w:szCs w:val="28"/>
          <w:lang w:eastAsia="ru-RU"/>
        </w:rPr>
        <w:t>Расположите в порядке возрастания потребности личности по А. Маслоу.</w:t>
      </w:r>
    </w:p>
    <w:p w14:paraId="634D7DC2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А) Потребность в безопасности</w:t>
      </w:r>
    </w:p>
    <w:p w14:paraId="2EDE7131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Б) Потребность в самоактуализации</w:t>
      </w:r>
    </w:p>
    <w:p w14:paraId="26A925FE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В) Потребность в социальных отношениях</w:t>
      </w:r>
    </w:p>
    <w:p w14:paraId="422335CC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Г) Физиологические потребности</w:t>
      </w:r>
    </w:p>
    <w:p w14:paraId="5BD3B99C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Д)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sz w:val="28"/>
          <w:szCs w:val="28"/>
          <w:lang w:eastAsia="ru-RU"/>
        </w:rPr>
        <w:t>Потребность в уважении, признании</w:t>
      </w:r>
    </w:p>
    <w:p w14:paraId="64848217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Г, А, В, Д, Б</w:t>
      </w:r>
    </w:p>
    <w:p w14:paraId="4A7FA630" w14:textId="07C636CD" w:rsidR="00956C79" w:rsidRPr="00025F05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1B6CB3">
        <w:rPr>
          <w:rFonts w:eastAsia="Calibri"/>
          <w:sz w:val="28"/>
          <w:szCs w:val="28"/>
        </w:rPr>
        <w:t>ПК-5 (ПК-5.5)</w:t>
      </w:r>
    </w:p>
    <w:p w14:paraId="10C61207" w14:textId="77777777" w:rsidR="00EE43DA" w:rsidRPr="00025F05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</w:p>
    <w:p w14:paraId="1E17669E" w14:textId="77777777" w:rsidR="00956C79" w:rsidRPr="001B6CB3" w:rsidRDefault="00956C79" w:rsidP="00EE43DA">
      <w:pPr>
        <w:widowControl/>
        <w:autoSpaceDE/>
        <w:autoSpaceDN/>
        <w:contextualSpacing/>
        <w:jc w:val="both"/>
        <w:rPr>
          <w:i/>
          <w:iCs/>
          <w:sz w:val="28"/>
          <w:szCs w:val="28"/>
          <w:lang w:eastAsia="ru-RU"/>
        </w:rPr>
      </w:pPr>
      <w:r w:rsidRPr="00956C79">
        <w:rPr>
          <w:spacing w:val="-4"/>
          <w:sz w:val="28"/>
          <w:szCs w:val="28"/>
          <w:lang w:eastAsia="ru-RU"/>
        </w:rPr>
        <w:t>2.</w:t>
      </w:r>
      <w:r w:rsidRPr="00956C79">
        <w:rPr>
          <w:sz w:val="28"/>
          <w:szCs w:val="28"/>
          <w:lang w:eastAsia="ru-RU"/>
        </w:rPr>
        <w:t xml:space="preserve"> </w:t>
      </w:r>
      <w:r w:rsidRPr="001B6CB3">
        <w:rPr>
          <w:i/>
          <w:iCs/>
          <w:sz w:val="28"/>
          <w:szCs w:val="28"/>
          <w:lang w:eastAsia="ru-RU"/>
        </w:rPr>
        <w:t>Расположите в порядке возрастания понятия, характеризующие последовательность онтогенетического развития человека.</w:t>
      </w:r>
    </w:p>
    <w:p w14:paraId="02C87373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А)</w:t>
      </w:r>
      <w:r w:rsidRPr="00956C79">
        <w:rPr>
          <w:sz w:val="24"/>
          <w:szCs w:val="24"/>
          <w:lang w:eastAsia="ru-RU"/>
        </w:rPr>
        <w:t xml:space="preserve"> </w:t>
      </w:r>
      <w:r w:rsidRPr="00956C79">
        <w:rPr>
          <w:sz w:val="28"/>
          <w:szCs w:val="28"/>
          <w:lang w:eastAsia="ru-RU"/>
        </w:rPr>
        <w:t>Субъект деятельности</w:t>
      </w:r>
    </w:p>
    <w:p w14:paraId="5F01B128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Б) Личность</w:t>
      </w:r>
    </w:p>
    <w:p w14:paraId="5EF63614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lastRenderedPageBreak/>
        <w:t>В) Индивид</w:t>
      </w:r>
    </w:p>
    <w:p w14:paraId="26859959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Г) Индивидуальность</w:t>
      </w:r>
    </w:p>
    <w:p w14:paraId="6E58BD60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Правильный ответ: В, А, Б, Г</w:t>
      </w:r>
    </w:p>
    <w:p w14:paraId="5D66081B" w14:textId="276894AA" w:rsidR="00956C79" w:rsidRPr="00025F05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Компетенции (индикаторы):</w:t>
      </w:r>
      <w:r w:rsidR="001B6CB3" w:rsidRPr="001B6CB3">
        <w:rPr>
          <w:rFonts w:eastAsia="Calibri"/>
          <w:sz w:val="28"/>
          <w:szCs w:val="28"/>
        </w:rPr>
        <w:t xml:space="preserve"> </w:t>
      </w:r>
      <w:r w:rsidR="001B6CB3">
        <w:rPr>
          <w:rFonts w:eastAsia="Calibri"/>
          <w:sz w:val="28"/>
          <w:szCs w:val="28"/>
        </w:rPr>
        <w:t>ПК-5 (ПК-5.5)</w:t>
      </w:r>
    </w:p>
    <w:p w14:paraId="5062BC14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14:paraId="2E51D3F1" w14:textId="77777777" w:rsidR="00956C79" w:rsidRPr="001B6CB3" w:rsidRDefault="00956C79" w:rsidP="00EE43DA">
      <w:pPr>
        <w:widowControl/>
        <w:autoSpaceDE/>
        <w:autoSpaceDN/>
        <w:contextualSpacing/>
        <w:jc w:val="both"/>
        <w:rPr>
          <w:i/>
          <w:iCs/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3.</w:t>
      </w:r>
      <w:r w:rsidRPr="00956C79">
        <w:rPr>
          <w:rFonts w:ascii="Calibri" w:eastAsia="Calibri" w:hAnsi="Calibri"/>
        </w:rPr>
        <w:t xml:space="preserve"> </w:t>
      </w:r>
      <w:r w:rsidRPr="001B6CB3">
        <w:rPr>
          <w:i/>
          <w:iCs/>
          <w:sz w:val="28"/>
          <w:szCs w:val="28"/>
          <w:lang w:eastAsia="ru-RU"/>
        </w:rPr>
        <w:t xml:space="preserve">Расположите в порядке возрастания иерархические формы направленности. </w:t>
      </w:r>
    </w:p>
    <w:p w14:paraId="143CA01E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А) Интересы</w:t>
      </w:r>
    </w:p>
    <w:p w14:paraId="74D75106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Б) Влечения</w:t>
      </w:r>
    </w:p>
    <w:p w14:paraId="034C40E1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В) Желания</w:t>
      </w:r>
    </w:p>
    <w:p w14:paraId="1F61A838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Г) Мировоззрения</w:t>
      </w:r>
    </w:p>
    <w:p w14:paraId="007F33D5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Д)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sz w:val="28"/>
          <w:szCs w:val="28"/>
          <w:lang w:eastAsia="ru-RU"/>
        </w:rPr>
        <w:t>Убеждения</w:t>
      </w:r>
    </w:p>
    <w:p w14:paraId="2AF4216F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Б, В, А, Г, Д</w:t>
      </w:r>
    </w:p>
    <w:p w14:paraId="72B37BDC" w14:textId="721C0F4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1B6CB3">
        <w:rPr>
          <w:rFonts w:eastAsia="Calibri"/>
          <w:sz w:val="28"/>
          <w:szCs w:val="28"/>
        </w:rPr>
        <w:t>ПК-5 (ПК-5.5)</w:t>
      </w:r>
    </w:p>
    <w:p w14:paraId="6AA398C6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2128D11A" w14:textId="77777777" w:rsidR="00956C79" w:rsidRPr="00025F05" w:rsidRDefault="00956C79" w:rsidP="001B6CB3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</w:t>
      </w:r>
    </w:p>
    <w:p w14:paraId="137C4A67" w14:textId="77777777" w:rsidR="00EE43DA" w:rsidRPr="00025F05" w:rsidRDefault="00EE43DA" w:rsidP="001B6CB3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35EA9EE0" w14:textId="77777777" w:rsidR="00956C79" w:rsidRPr="00025F05" w:rsidRDefault="00956C79" w:rsidP="001B6CB3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на дополнение</w:t>
      </w:r>
    </w:p>
    <w:p w14:paraId="22F55E1A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1ABD12B6" w14:textId="77777777" w:rsidR="001B6CB3" w:rsidRPr="00025F05" w:rsidRDefault="00EE43DA" w:rsidP="001B6CB3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EE43DA">
        <w:rPr>
          <w:rFonts w:eastAsia="Calibri" w:cs="Calibri"/>
          <w:sz w:val="28"/>
          <w:szCs w:val="28"/>
        </w:rPr>
        <w:t xml:space="preserve">1. </w:t>
      </w:r>
      <w:r w:rsidR="001B6CB3" w:rsidRPr="00956C79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4882ACC3" w14:textId="628389A9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Субъективное отражение человеком предметов и явлений объективной действительности, представляющее собой функцию мозга – это …</w:t>
      </w:r>
    </w:p>
    <w:p w14:paraId="582A8CBB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психика</w:t>
      </w:r>
    </w:p>
    <w:p w14:paraId="7365BE3E" w14:textId="3983089C" w:rsidR="00956C79" w:rsidRPr="00025F05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1B6CB3">
        <w:rPr>
          <w:rFonts w:eastAsia="Calibri"/>
          <w:sz w:val="28"/>
          <w:szCs w:val="28"/>
        </w:rPr>
        <w:t>ПК-5 (ПК-5.5)</w:t>
      </w:r>
    </w:p>
    <w:p w14:paraId="55BFFCED" w14:textId="77777777" w:rsidR="00EE43DA" w:rsidRPr="00025F05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6B45056A" w14:textId="0F8ECA6D" w:rsidR="001B6CB3" w:rsidRPr="00025F05" w:rsidRDefault="00956C79" w:rsidP="001B6CB3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spacing w:val="-4"/>
          <w:sz w:val="28"/>
          <w:szCs w:val="28"/>
        </w:rPr>
        <w:t>2.</w:t>
      </w:r>
      <w:r w:rsidR="001B6CB3">
        <w:rPr>
          <w:rFonts w:eastAsia="Calibri"/>
          <w:spacing w:val="-4"/>
          <w:sz w:val="28"/>
          <w:szCs w:val="28"/>
        </w:rPr>
        <w:t xml:space="preserve"> </w:t>
      </w:r>
      <w:r w:rsidR="001B6CB3" w:rsidRPr="00956C79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21404856" w14:textId="51ED985C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  <w:r w:rsidRPr="00956C79">
        <w:rPr>
          <w:rFonts w:eastAsia="Calibri"/>
          <w:spacing w:val="-4"/>
          <w:sz w:val="28"/>
          <w:szCs w:val="28"/>
        </w:rPr>
        <w:t>Понимание человеком эмоционального состояния другого человека, проявление сопереживания и сочувствия называется...</w:t>
      </w:r>
    </w:p>
    <w:p w14:paraId="3A23CFCD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эмпатия</w:t>
      </w:r>
    </w:p>
    <w:p w14:paraId="0AE7CD08" w14:textId="72EE1F36" w:rsidR="00956C79" w:rsidRPr="00025F05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1B6CB3">
        <w:rPr>
          <w:rFonts w:eastAsia="Calibri"/>
          <w:sz w:val="28"/>
          <w:szCs w:val="28"/>
        </w:rPr>
        <w:t>ПК-5 (ПК-5.5)</w:t>
      </w:r>
    </w:p>
    <w:p w14:paraId="3F0E85B6" w14:textId="77777777" w:rsidR="00EE43DA" w:rsidRPr="00025F05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73F867EC" w14:textId="758D4662" w:rsidR="001B6CB3" w:rsidRPr="00025F05" w:rsidRDefault="00EE43DA" w:rsidP="001B6CB3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EE43DA">
        <w:rPr>
          <w:rFonts w:cs="Calibri"/>
          <w:sz w:val="28"/>
          <w:szCs w:val="28"/>
        </w:rPr>
        <w:t>3.</w:t>
      </w:r>
      <w:r w:rsidR="001B6CB3" w:rsidRPr="001B6CB3">
        <w:rPr>
          <w:rFonts w:eastAsia="Calibri"/>
          <w:i/>
          <w:sz w:val="28"/>
          <w:szCs w:val="28"/>
        </w:rPr>
        <w:t xml:space="preserve"> </w:t>
      </w:r>
      <w:r w:rsidR="001B6CB3" w:rsidRPr="00956C79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79B17269" w14:textId="47D20274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cs="Calibri"/>
          <w:sz w:val="28"/>
          <w:szCs w:val="28"/>
        </w:rPr>
      </w:pPr>
      <w:r w:rsidRPr="00956C79">
        <w:rPr>
          <w:rFonts w:cs="Calibri"/>
          <w:sz w:val="28"/>
          <w:szCs w:val="28"/>
        </w:rPr>
        <w:t xml:space="preserve">Психическое состояние человека, возникающее в ответ на разнообразные экстремальные воздействия </w:t>
      </w:r>
      <w:proofErr w:type="gramStart"/>
      <w:r w:rsidRPr="00956C79">
        <w:rPr>
          <w:rFonts w:cs="Calibri"/>
          <w:sz w:val="28"/>
          <w:szCs w:val="28"/>
        </w:rPr>
        <w:t>- это</w:t>
      </w:r>
      <w:proofErr w:type="gramEnd"/>
      <w:r w:rsidRPr="00956C79">
        <w:rPr>
          <w:rFonts w:cs="Calibri"/>
          <w:sz w:val="28"/>
          <w:szCs w:val="28"/>
        </w:rPr>
        <w:t>….</w:t>
      </w:r>
    </w:p>
    <w:p w14:paraId="277F236D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eastAsia="Calibri"/>
          <w:spacing w:val="-4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Pr="00956C79">
        <w:rPr>
          <w:rFonts w:eastAsia="Calibri"/>
          <w:spacing w:val="-4"/>
          <w:sz w:val="28"/>
          <w:szCs w:val="28"/>
        </w:rPr>
        <w:t>стресс</w:t>
      </w:r>
    </w:p>
    <w:p w14:paraId="537EDB0C" w14:textId="343052F4" w:rsidR="00956C79" w:rsidRPr="00025F05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1B6CB3">
        <w:rPr>
          <w:rFonts w:eastAsia="Calibri"/>
          <w:sz w:val="28"/>
          <w:szCs w:val="28"/>
        </w:rPr>
        <w:t>ПК-5 (ПК-5.5)</w:t>
      </w:r>
    </w:p>
    <w:p w14:paraId="643B0A0F" w14:textId="77777777" w:rsidR="00EE43DA" w:rsidRPr="00025F05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0C3D1E9B" w14:textId="6B2F24AE" w:rsidR="001B6CB3" w:rsidRPr="00025F05" w:rsidRDefault="00EE43DA" w:rsidP="001B6CB3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EE43DA">
        <w:rPr>
          <w:rFonts w:cs="Calibri"/>
          <w:sz w:val="28"/>
          <w:szCs w:val="28"/>
        </w:rPr>
        <w:t>4.</w:t>
      </w:r>
      <w:r w:rsidR="001B6CB3" w:rsidRPr="001B6CB3">
        <w:rPr>
          <w:rFonts w:eastAsia="Calibri"/>
          <w:i/>
          <w:sz w:val="28"/>
          <w:szCs w:val="28"/>
        </w:rPr>
        <w:t xml:space="preserve"> </w:t>
      </w:r>
      <w:r w:rsidR="001B6CB3" w:rsidRPr="00956C79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44A63C04" w14:textId="1FCBDECD" w:rsidR="00956C79" w:rsidRPr="00956C79" w:rsidRDefault="00EE43DA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eastAsia="Calibri" w:cs="Calibri"/>
          <w:spacing w:val="-4"/>
          <w:sz w:val="28"/>
          <w:szCs w:val="28"/>
        </w:rPr>
      </w:pPr>
      <w:r w:rsidRPr="00EE43DA">
        <w:rPr>
          <w:rFonts w:cs="Calibri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Сложный, многоплановый процесс установления и развития контактов между людьми, порождаемый потребностями в совместной деятельности. Специфическая форма взаимодействия</w:t>
      </w:r>
      <w:r w:rsidR="00956C79" w:rsidRPr="00956C79">
        <w:rPr>
          <w:rFonts w:cs="Calibri"/>
          <w:spacing w:val="43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человека</w:t>
      </w:r>
      <w:r w:rsidR="00956C79" w:rsidRPr="00956C79">
        <w:rPr>
          <w:rFonts w:cs="Calibri"/>
          <w:spacing w:val="45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с</w:t>
      </w:r>
      <w:r w:rsidR="00956C79" w:rsidRPr="00956C79">
        <w:rPr>
          <w:rFonts w:cs="Calibri"/>
          <w:spacing w:val="45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другими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людьми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как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членами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 xml:space="preserve">общества </w:t>
      </w:r>
      <w:r w:rsidR="00956C79">
        <w:rPr>
          <w:rFonts w:cs="Calibri"/>
          <w:sz w:val="28"/>
          <w:szCs w:val="28"/>
        </w:rPr>
        <w:t>–</w:t>
      </w:r>
      <w:r w:rsidR="00956C79" w:rsidRPr="00956C79">
        <w:rPr>
          <w:rFonts w:cs="Calibri"/>
          <w:sz w:val="28"/>
          <w:szCs w:val="28"/>
        </w:rPr>
        <w:t xml:space="preserve"> это</w:t>
      </w:r>
      <w:r w:rsidR="00956C79">
        <w:rPr>
          <w:rFonts w:cs="Calibri"/>
          <w:sz w:val="28"/>
          <w:szCs w:val="28"/>
        </w:rPr>
        <w:t>…</w:t>
      </w:r>
    </w:p>
    <w:p w14:paraId="38594B6E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2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Правильный ответ: общение</w:t>
      </w:r>
    </w:p>
    <w:p w14:paraId="54AF9CF7" w14:textId="3CEB29B1" w:rsidR="00956C79" w:rsidRPr="00025F05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1B6CB3">
        <w:rPr>
          <w:rFonts w:eastAsia="Calibri"/>
          <w:sz w:val="28"/>
          <w:szCs w:val="28"/>
        </w:rPr>
        <w:t>ПК-5 (ПК-5.5)</w:t>
      </w:r>
    </w:p>
    <w:p w14:paraId="70E93F4C" w14:textId="77777777" w:rsidR="00EE43DA" w:rsidRPr="00025F05" w:rsidRDefault="00EE43DA" w:rsidP="001B6CB3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6E79D0E9" w14:textId="77777777" w:rsidR="00956C79" w:rsidRPr="00025F05" w:rsidRDefault="00956C79" w:rsidP="001B6CB3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с кратким свободным ответом</w:t>
      </w:r>
    </w:p>
    <w:p w14:paraId="74DC60D0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679DF007" w14:textId="09C7625D" w:rsidR="001B6CB3" w:rsidRPr="00025F05" w:rsidRDefault="00EE43DA" w:rsidP="001B6CB3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EE43DA">
        <w:rPr>
          <w:rFonts w:eastAsia="Calibri"/>
          <w:sz w:val="28"/>
          <w:szCs w:val="28"/>
        </w:rPr>
        <w:t>1.</w:t>
      </w:r>
      <w:r w:rsidR="001B6CB3" w:rsidRPr="001B6CB3">
        <w:rPr>
          <w:rFonts w:eastAsia="Calibri"/>
          <w:i/>
          <w:sz w:val="28"/>
          <w:szCs w:val="28"/>
        </w:rPr>
        <w:t xml:space="preserve"> </w:t>
      </w:r>
      <w:r w:rsidR="001B6CB3" w:rsidRPr="00956C79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732CB818" w14:textId="41154C52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Наиболее подвижная форма отражения действительности, элементарные психические явления, включенные в более сложные виды психической деятельности, они наиболее кратковременны (от доли секунды до десятков минут) называются ________________.</w:t>
      </w:r>
    </w:p>
    <w:p w14:paraId="159F733F" w14:textId="77777777" w:rsidR="00956C79" w:rsidRPr="00956C79" w:rsidRDefault="00956C79" w:rsidP="00EE43DA">
      <w:pPr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психические процессы / познавательные процессами / психическими процессами / познавательными процессами</w:t>
      </w:r>
    </w:p>
    <w:p w14:paraId="2114FB8D" w14:textId="57690031" w:rsidR="00956C79" w:rsidRPr="00025F05" w:rsidRDefault="00956C79" w:rsidP="00EE43DA">
      <w:pPr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Компетенции (индикаторы):</w:t>
      </w:r>
      <w:r w:rsidR="001B6CB3" w:rsidRPr="001B6CB3">
        <w:rPr>
          <w:rFonts w:eastAsia="Calibri"/>
          <w:sz w:val="28"/>
          <w:szCs w:val="28"/>
        </w:rPr>
        <w:t xml:space="preserve"> </w:t>
      </w:r>
      <w:r w:rsidR="001B6CB3">
        <w:rPr>
          <w:rFonts w:eastAsia="Calibri"/>
          <w:sz w:val="28"/>
          <w:szCs w:val="28"/>
        </w:rPr>
        <w:t>ПК-5 (ПК-5.5)</w:t>
      </w:r>
    </w:p>
    <w:p w14:paraId="7B2CC891" w14:textId="77777777" w:rsidR="00EE43DA" w:rsidRPr="00025F05" w:rsidRDefault="00EE43DA" w:rsidP="00EE43DA">
      <w:pPr>
        <w:jc w:val="both"/>
        <w:rPr>
          <w:rFonts w:eastAsia="Calibri"/>
          <w:sz w:val="28"/>
          <w:szCs w:val="28"/>
        </w:rPr>
      </w:pPr>
    </w:p>
    <w:p w14:paraId="691DCB04" w14:textId="77777777" w:rsidR="001B6CB3" w:rsidRPr="00025F05" w:rsidRDefault="00EE43DA" w:rsidP="001B6CB3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2. </w:t>
      </w:r>
      <w:r w:rsidR="001B6CB3" w:rsidRPr="00956C79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3D030486" w14:textId="37024181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Сильное эмоциональное состояние взрывного характера, которому свойственно нарушение волевого контроля называется ________________.</w:t>
      </w:r>
    </w:p>
    <w:p w14:paraId="37D15A47" w14:textId="77777777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аффект / аффектом</w:t>
      </w:r>
    </w:p>
    <w:p w14:paraId="75812836" w14:textId="72393CCD" w:rsidR="00956C79" w:rsidRPr="00025F05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1B6CB3">
        <w:rPr>
          <w:rFonts w:eastAsia="Calibri"/>
          <w:sz w:val="28"/>
          <w:szCs w:val="28"/>
        </w:rPr>
        <w:t>ПК-5 (ПК-5.5)</w:t>
      </w:r>
    </w:p>
    <w:p w14:paraId="08A1E1B2" w14:textId="77777777" w:rsidR="00EE43DA" w:rsidRPr="00025F05" w:rsidRDefault="00EE43DA" w:rsidP="00EE43DA">
      <w:pPr>
        <w:contextualSpacing/>
        <w:jc w:val="both"/>
        <w:rPr>
          <w:rFonts w:eastAsia="Calibri"/>
          <w:sz w:val="28"/>
          <w:szCs w:val="28"/>
        </w:rPr>
      </w:pPr>
    </w:p>
    <w:p w14:paraId="6C97BEAA" w14:textId="77777777" w:rsidR="001B6CB3" w:rsidRPr="00025F05" w:rsidRDefault="00EE43DA" w:rsidP="001B6CB3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3. </w:t>
      </w:r>
      <w:r w:rsidR="001B6CB3" w:rsidRPr="00956C79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76F09853" w14:textId="147A6091" w:rsidR="00956C79" w:rsidRPr="00956C79" w:rsidRDefault="00956C79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Преувеличенное развитие отдельных свойств характера в ущерб другим, в результате чего ухудшается взаимодействие с окружающими людьми называется________________.</w:t>
      </w:r>
    </w:p>
    <w:p w14:paraId="071099F9" w14:textId="77777777" w:rsidR="00956C79" w:rsidRPr="00956C79" w:rsidRDefault="00956C79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rFonts w:eastAsia="Calibri"/>
          <w:sz w:val="28"/>
          <w:szCs w:val="28"/>
        </w:rPr>
        <w:t>акцентуация характера/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rFonts w:eastAsia="Calibri"/>
          <w:sz w:val="28"/>
          <w:szCs w:val="28"/>
        </w:rPr>
        <w:t>акцентуацией характера</w:t>
      </w:r>
    </w:p>
    <w:p w14:paraId="22EF95A3" w14:textId="2ABA3C6D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Компетенции (индикаторы):</w:t>
      </w:r>
      <w:r w:rsidR="001B6CB3" w:rsidRPr="001B6CB3">
        <w:rPr>
          <w:rFonts w:eastAsia="Calibri"/>
          <w:sz w:val="28"/>
          <w:szCs w:val="28"/>
        </w:rPr>
        <w:t xml:space="preserve"> </w:t>
      </w:r>
      <w:r w:rsidR="001B6CB3">
        <w:rPr>
          <w:rFonts w:eastAsia="Calibri"/>
          <w:sz w:val="28"/>
          <w:szCs w:val="28"/>
        </w:rPr>
        <w:t>ПК-5 (ПК-5.5)</w:t>
      </w:r>
    </w:p>
    <w:p w14:paraId="5C4C602F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7912E055" w14:textId="77777777" w:rsid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с развернутым ответом</w:t>
      </w:r>
    </w:p>
    <w:p w14:paraId="23C652D6" w14:textId="77777777" w:rsidR="001B6CB3" w:rsidRPr="00025F05" w:rsidRDefault="001B6CB3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0ACC0675" w14:textId="77777777" w:rsidR="001B6CB3" w:rsidRDefault="00EE43DA" w:rsidP="00EE43DA">
      <w:pPr>
        <w:widowControl/>
        <w:tabs>
          <w:tab w:val="left" w:pos="404"/>
          <w:tab w:val="left" w:pos="9639"/>
        </w:tabs>
        <w:autoSpaceDE/>
        <w:autoSpaceDN/>
        <w:spacing w:line="276" w:lineRule="auto"/>
        <w:contextualSpacing/>
        <w:jc w:val="both"/>
        <w:rPr>
          <w:i/>
          <w:iCs/>
          <w:sz w:val="28"/>
          <w:szCs w:val="28"/>
        </w:rPr>
      </w:pPr>
      <w:r w:rsidRPr="00EE43DA">
        <w:rPr>
          <w:rFonts w:eastAsia="Calibri" w:cs="Calibri"/>
          <w:sz w:val="28"/>
          <w:szCs w:val="28"/>
        </w:rPr>
        <w:t xml:space="preserve">1. </w:t>
      </w:r>
      <w:r w:rsidR="001B6CB3" w:rsidRPr="00A57C97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4352758" w14:textId="2BCDA1FC" w:rsidR="00956C79" w:rsidRPr="00956C79" w:rsidRDefault="00956C79" w:rsidP="00EE43DA">
      <w:pPr>
        <w:widowControl/>
        <w:tabs>
          <w:tab w:val="left" w:pos="404"/>
          <w:tab w:val="left" w:pos="9639"/>
        </w:tabs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Перечислите компоненты, которые входят в структуру личности.</w:t>
      </w:r>
    </w:p>
    <w:p w14:paraId="66334E95" w14:textId="77777777" w:rsidR="00956C79" w:rsidRP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Время выполнения – 10 мин</w:t>
      </w:r>
    </w:p>
    <w:p w14:paraId="595A8E62" w14:textId="77777777" w:rsidR="00956C79" w:rsidRP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Критерии оценивания: правильный ответ должен содержать все перечисленные смысловые элементы:</w:t>
      </w:r>
    </w:p>
    <w:p w14:paraId="021520CB" w14:textId="77777777" w:rsid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Способности, темперамент, характер, волевые качества, направленность.</w:t>
      </w:r>
    </w:p>
    <w:p w14:paraId="7B66BA77" w14:textId="77777777" w:rsidR="001B6CB3" w:rsidRPr="00025F05" w:rsidRDefault="001B6CB3" w:rsidP="001B6CB3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8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8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8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ПК-5 (ПК-5.5)</w:t>
      </w:r>
    </w:p>
    <w:p w14:paraId="15A919C0" w14:textId="77777777" w:rsidR="00EE43DA" w:rsidRPr="00025F05" w:rsidRDefault="00EE43DA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</w:p>
    <w:p w14:paraId="366DE7AE" w14:textId="77777777" w:rsidR="001B6CB3" w:rsidRDefault="00EE43DA" w:rsidP="00EE43DA">
      <w:pPr>
        <w:widowControl/>
        <w:tabs>
          <w:tab w:val="left" w:pos="404"/>
          <w:tab w:val="left" w:pos="9639"/>
        </w:tabs>
        <w:autoSpaceDE/>
        <w:autoSpaceDN/>
        <w:spacing w:line="276" w:lineRule="auto"/>
        <w:contextualSpacing/>
        <w:jc w:val="both"/>
        <w:rPr>
          <w:i/>
          <w:iCs/>
          <w:sz w:val="28"/>
          <w:szCs w:val="28"/>
        </w:rPr>
      </w:pPr>
      <w:r w:rsidRPr="00EE43DA">
        <w:rPr>
          <w:rFonts w:eastAsia="Calibri"/>
          <w:sz w:val="28"/>
          <w:szCs w:val="28"/>
        </w:rPr>
        <w:t>2.</w:t>
      </w:r>
      <w:r w:rsidR="001B6CB3" w:rsidRPr="001B6CB3">
        <w:rPr>
          <w:i/>
          <w:iCs/>
          <w:sz w:val="28"/>
          <w:szCs w:val="28"/>
        </w:rPr>
        <w:t xml:space="preserve"> </w:t>
      </w:r>
      <w:r w:rsidR="001B6CB3" w:rsidRPr="00A57C97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F97C164" w14:textId="08D0342A" w:rsidR="00956C79" w:rsidRPr="00956C79" w:rsidRDefault="00EE43DA" w:rsidP="00EE43DA">
      <w:pPr>
        <w:widowControl/>
        <w:tabs>
          <w:tab w:val="left" w:pos="404"/>
          <w:tab w:val="left" w:pos="9639"/>
        </w:tabs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 </w:t>
      </w:r>
      <w:r w:rsidR="00956C79" w:rsidRPr="00956C79">
        <w:rPr>
          <w:rFonts w:eastAsia="Calibri"/>
          <w:sz w:val="28"/>
          <w:szCs w:val="28"/>
        </w:rPr>
        <w:t>Опишите тип темперамента «холерик».</w:t>
      </w:r>
    </w:p>
    <w:p w14:paraId="7BE31BA1" w14:textId="77777777" w:rsidR="00956C79" w:rsidRP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Время выполнения – 10 мин</w:t>
      </w:r>
    </w:p>
    <w:p w14:paraId="52A7DB76" w14:textId="77777777" w:rsidR="00956C79" w:rsidRPr="00956C79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14:paraId="0C9B0DF8" w14:textId="77777777" w:rsidR="00956C79" w:rsidRPr="00956C79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color w:val="000000"/>
          <w:sz w:val="28"/>
          <w:szCs w:val="28"/>
        </w:rPr>
      </w:pPr>
      <w:r w:rsidRPr="00956C79">
        <w:rPr>
          <w:rFonts w:eastAsia="Calibri"/>
          <w:color w:val="000000"/>
          <w:sz w:val="28"/>
          <w:szCs w:val="28"/>
        </w:rPr>
        <w:t>Активный, общительный, экстраверт, нестабильная личность, отличается повышенной возбудимостью, резкостью и стремительностью движений, яркой выраженностью эмоциональных переживаний, несдержан, агрессивен, импульсивен, работоспособность и настроение нестабильны, цикличны.</w:t>
      </w:r>
    </w:p>
    <w:p w14:paraId="33739D3D" w14:textId="45ACE1E3" w:rsidR="00956C79" w:rsidRPr="00025F05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8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8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8"/>
          <w:sz w:val="28"/>
          <w:szCs w:val="28"/>
        </w:rPr>
        <w:t xml:space="preserve"> </w:t>
      </w:r>
      <w:r w:rsidR="001B6CB3">
        <w:rPr>
          <w:rFonts w:eastAsia="Calibri"/>
          <w:sz w:val="28"/>
          <w:szCs w:val="28"/>
        </w:rPr>
        <w:t>ПК-5 (ПК-5.5)</w:t>
      </w:r>
    </w:p>
    <w:p w14:paraId="1A058D1A" w14:textId="77777777" w:rsidR="00EE43DA" w:rsidRPr="00025F05" w:rsidRDefault="00EE43DA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-12"/>
          <w:sz w:val="28"/>
          <w:szCs w:val="28"/>
        </w:rPr>
      </w:pPr>
    </w:p>
    <w:p w14:paraId="0020E783" w14:textId="77777777" w:rsidR="001B6CB3" w:rsidRDefault="00EE43DA" w:rsidP="00EE43DA">
      <w:pPr>
        <w:widowControl/>
        <w:autoSpaceDE/>
        <w:autoSpaceDN/>
        <w:spacing w:line="276" w:lineRule="auto"/>
        <w:jc w:val="both"/>
        <w:rPr>
          <w:i/>
          <w:iCs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3. </w:t>
      </w:r>
      <w:r w:rsidR="001B6CB3" w:rsidRPr="00A57C97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5640533" w14:textId="17F72A5D" w:rsidR="00956C79" w:rsidRPr="00956C79" w:rsidRDefault="00956C79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Охарактеризуйте тип акцентуации характера «</w:t>
      </w:r>
      <w:proofErr w:type="spellStart"/>
      <w:r w:rsidRPr="00956C79">
        <w:rPr>
          <w:rFonts w:eastAsia="Calibri"/>
          <w:sz w:val="28"/>
          <w:szCs w:val="28"/>
        </w:rPr>
        <w:t>гипертимный</w:t>
      </w:r>
      <w:proofErr w:type="spellEnd"/>
      <w:r w:rsidRPr="00956C79">
        <w:rPr>
          <w:rFonts w:eastAsia="Calibri"/>
          <w:sz w:val="28"/>
          <w:szCs w:val="28"/>
        </w:rPr>
        <w:t>».</w:t>
      </w:r>
    </w:p>
    <w:p w14:paraId="19285FC7" w14:textId="77777777" w:rsidR="00956C79" w:rsidRPr="00956C79" w:rsidRDefault="00956C79" w:rsidP="00EE43DA">
      <w:pPr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Время выполнения – 10 мин</w:t>
      </w:r>
    </w:p>
    <w:p w14:paraId="3CEF1EA6" w14:textId="77777777" w:rsidR="00956C79" w:rsidRPr="00956C79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14:paraId="3C77997A" w14:textId="77777777" w:rsidR="00956C79" w:rsidRPr="00956C79" w:rsidRDefault="00956C79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Всегда весел, разговорчив, очень энергичен, самостоятелен, стремится к лидерству, рискам, авантюрам, не реагирует на замечания, игнорирует наказания, теряет грань недозволенного, отсутствует самокритичность, им свойственна большая подвижность, активность, склонность к озорству и риску, неугомонность, общительность.</w:t>
      </w:r>
    </w:p>
    <w:p w14:paraId="5347A89F" w14:textId="250C9B19" w:rsidR="00456EF3" w:rsidRDefault="00956C79" w:rsidP="00EE43DA">
      <w:pPr>
        <w:widowControl/>
        <w:autoSpaceDE/>
        <w:autoSpaceDN/>
        <w:contextualSpacing/>
        <w:jc w:val="both"/>
      </w:pPr>
      <w:r w:rsidRPr="00956C79">
        <w:rPr>
          <w:rFonts w:eastAsia="Calibri"/>
          <w:sz w:val="28"/>
          <w:szCs w:val="28"/>
        </w:rPr>
        <w:t>Компетенции (индикаторы):</w:t>
      </w:r>
      <w:r w:rsidR="001B6CB3" w:rsidRPr="001B6CB3">
        <w:rPr>
          <w:rFonts w:eastAsia="Calibri"/>
          <w:sz w:val="28"/>
          <w:szCs w:val="28"/>
        </w:rPr>
        <w:t xml:space="preserve"> </w:t>
      </w:r>
      <w:r w:rsidR="001B6CB3">
        <w:rPr>
          <w:rFonts w:eastAsia="Calibri"/>
          <w:sz w:val="28"/>
          <w:szCs w:val="28"/>
        </w:rPr>
        <w:t>ПК-5 (ПК-5.5)</w:t>
      </w:r>
    </w:p>
    <w:sectPr w:rsidR="00456EF3"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94D46" w14:textId="77777777" w:rsidR="00DE3A1F" w:rsidRDefault="00DE3A1F" w:rsidP="00EE43DA">
      <w:r>
        <w:separator/>
      </w:r>
    </w:p>
  </w:endnote>
  <w:endnote w:type="continuationSeparator" w:id="0">
    <w:p w14:paraId="4431B1F5" w14:textId="77777777" w:rsidR="00DE3A1F" w:rsidRDefault="00DE3A1F" w:rsidP="00EE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621E7" w14:textId="77777777" w:rsidR="00DE3A1F" w:rsidRDefault="00DE3A1F" w:rsidP="00EE43DA">
      <w:r>
        <w:separator/>
      </w:r>
    </w:p>
  </w:footnote>
  <w:footnote w:type="continuationSeparator" w:id="0">
    <w:p w14:paraId="027838F3" w14:textId="77777777" w:rsidR="00DE3A1F" w:rsidRDefault="00DE3A1F" w:rsidP="00EE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3C3F"/>
    <w:multiLevelType w:val="hybridMultilevel"/>
    <w:tmpl w:val="B9E87E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42FC2"/>
    <w:multiLevelType w:val="hybridMultilevel"/>
    <w:tmpl w:val="B0986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C2658"/>
    <w:multiLevelType w:val="multilevel"/>
    <w:tmpl w:val="566CDEA4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3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4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55F59"/>
    <w:multiLevelType w:val="hybridMultilevel"/>
    <w:tmpl w:val="19C86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434263">
    <w:abstractNumId w:val="3"/>
  </w:num>
  <w:num w:numId="2" w16cid:durableId="1710185929">
    <w:abstractNumId w:val="4"/>
  </w:num>
  <w:num w:numId="3" w16cid:durableId="600988099">
    <w:abstractNumId w:val="2"/>
  </w:num>
  <w:num w:numId="4" w16cid:durableId="838038078">
    <w:abstractNumId w:val="1"/>
  </w:num>
  <w:num w:numId="5" w16cid:durableId="1004283113">
    <w:abstractNumId w:val="5"/>
  </w:num>
  <w:num w:numId="6" w16cid:durableId="1826625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834"/>
    <w:rsid w:val="00025F05"/>
    <w:rsid w:val="001B6CB3"/>
    <w:rsid w:val="00314834"/>
    <w:rsid w:val="003230D2"/>
    <w:rsid w:val="004006D4"/>
    <w:rsid w:val="00456EF3"/>
    <w:rsid w:val="004C0F8A"/>
    <w:rsid w:val="005B2D15"/>
    <w:rsid w:val="00956C79"/>
    <w:rsid w:val="009A1D3B"/>
    <w:rsid w:val="00AC7937"/>
    <w:rsid w:val="00C66253"/>
    <w:rsid w:val="00C907FC"/>
    <w:rsid w:val="00D23501"/>
    <w:rsid w:val="00DE3A1F"/>
    <w:rsid w:val="00ED5FA0"/>
    <w:rsid w:val="00EE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1023"/>
  <w15:docId w15:val="{B7C8E4B0-A392-46E7-B078-34E882BB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5"/>
    <w:uiPriority w:val="59"/>
    <w:rsid w:val="00956C7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956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43D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43D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Пользователь</cp:lastModifiedBy>
  <cp:revision>2</cp:revision>
  <dcterms:created xsi:type="dcterms:W3CDTF">2025-03-23T13:36:00Z</dcterms:created>
  <dcterms:modified xsi:type="dcterms:W3CDTF">2025-03-23T13:36:00Z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2010</vt:lpwstr>
  </property>
</Properties>
</file>