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1040" w14:textId="3FEEB953" w:rsidR="003E7F3F" w:rsidRPr="00F0763D" w:rsidRDefault="003E7F3F" w:rsidP="003E7F3F">
      <w:pPr>
        <w:pStyle w:val="af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 практике</w:t>
      </w:r>
    </w:p>
    <w:p w14:paraId="01B05626" w14:textId="77777777" w:rsidR="003E7F3F" w:rsidRPr="000C4447" w:rsidRDefault="003E7F3F" w:rsidP="003E7F3F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Производственная (преддипломная) практика</w:t>
      </w:r>
    </w:p>
    <w:p w14:paraId="6B80A90A" w14:textId="64E59CAF" w:rsidR="007B604C" w:rsidRPr="001E3653" w:rsidRDefault="007B604C" w:rsidP="003E7F3F">
      <w:pPr>
        <w:pStyle w:val="af"/>
        <w:ind w:firstLine="0"/>
        <w:jc w:val="center"/>
        <w:rPr>
          <w:bCs/>
          <w:szCs w:val="28"/>
        </w:rPr>
      </w:pPr>
    </w:p>
    <w:p w14:paraId="41E1C72A" w14:textId="77777777" w:rsidR="007B604C" w:rsidRPr="001E3653" w:rsidRDefault="007B604C" w:rsidP="007B604C">
      <w:pPr>
        <w:rPr>
          <w:b/>
          <w:sz w:val="28"/>
          <w:szCs w:val="28"/>
        </w:rPr>
      </w:pPr>
      <w:r w:rsidRPr="001E3653">
        <w:rPr>
          <w:b/>
          <w:sz w:val="28"/>
          <w:szCs w:val="28"/>
        </w:rPr>
        <w:t>Задания закрытого типа</w:t>
      </w:r>
    </w:p>
    <w:p w14:paraId="0DA26AB5" w14:textId="77777777" w:rsidR="007B604C" w:rsidRPr="001E3653" w:rsidRDefault="007B604C" w:rsidP="007B604C">
      <w:pPr>
        <w:rPr>
          <w:sz w:val="28"/>
          <w:szCs w:val="28"/>
        </w:rPr>
      </w:pPr>
    </w:p>
    <w:p w14:paraId="2AE44A11" w14:textId="77777777" w:rsidR="007B604C" w:rsidRPr="001E3653" w:rsidRDefault="007B604C" w:rsidP="00CD303C">
      <w:pPr>
        <w:ind w:firstLine="709"/>
        <w:jc w:val="both"/>
        <w:rPr>
          <w:b/>
          <w:sz w:val="28"/>
          <w:szCs w:val="28"/>
        </w:rPr>
      </w:pPr>
      <w:r w:rsidRPr="001E3653">
        <w:rPr>
          <w:b/>
          <w:sz w:val="28"/>
          <w:szCs w:val="28"/>
        </w:rPr>
        <w:t>Задания закрытого типа на выбор правильного ответа</w:t>
      </w:r>
    </w:p>
    <w:p w14:paraId="12FA3D61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  <w:bookmarkStart w:id="1" w:name="_Hlk188454481"/>
    </w:p>
    <w:p w14:paraId="6B0AAE98" w14:textId="77777777" w:rsidR="00D7761F" w:rsidRPr="00065DB9" w:rsidRDefault="00D7761F" w:rsidP="00357CC3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511657E" w14:textId="286FFB5C" w:rsidR="007B604C" w:rsidRPr="001E3653" w:rsidRDefault="007B604C" w:rsidP="00D7761F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Какое из следующих утверждений о микросервисах является правильным?</w:t>
      </w:r>
    </w:p>
    <w:p w14:paraId="276F4F8B" w14:textId="77777777" w:rsidR="007B604C" w:rsidRPr="001E3653" w:rsidRDefault="007B604C" w:rsidP="00357CC3">
      <w:pPr>
        <w:pStyle w:val="a7"/>
        <w:numPr>
          <w:ilvl w:val="0"/>
          <w:numId w:val="18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Микросервисы всегда должны быть написаны на одном языке программирования.</w:t>
      </w:r>
    </w:p>
    <w:p w14:paraId="744B46E2" w14:textId="77777777" w:rsidR="007B604C" w:rsidRPr="001E3653" w:rsidRDefault="007B604C" w:rsidP="00357CC3">
      <w:pPr>
        <w:pStyle w:val="a7"/>
        <w:numPr>
          <w:ilvl w:val="0"/>
          <w:numId w:val="18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Микросервисы могут быть развернуты и масштабированы независимо друг от друга.</w:t>
      </w:r>
    </w:p>
    <w:p w14:paraId="06EB3F92" w14:textId="77777777" w:rsidR="007B604C" w:rsidRPr="001E3653" w:rsidRDefault="007B604C" w:rsidP="00357CC3">
      <w:pPr>
        <w:pStyle w:val="a7"/>
        <w:numPr>
          <w:ilvl w:val="0"/>
          <w:numId w:val="18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Микросервисы являются монолитной архитектурой, где все компоненты связаны.</w:t>
      </w:r>
    </w:p>
    <w:p w14:paraId="09F27412" w14:textId="77777777" w:rsidR="007B604C" w:rsidRPr="001E3653" w:rsidRDefault="007B604C" w:rsidP="00357CC3">
      <w:pPr>
        <w:pStyle w:val="a7"/>
        <w:numPr>
          <w:ilvl w:val="0"/>
          <w:numId w:val="18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Микросервисы не могут взаимодействовать между собой.</w:t>
      </w:r>
    </w:p>
    <w:p w14:paraId="355B9A93" w14:textId="77777777" w:rsidR="007B604C" w:rsidRPr="001E3653" w:rsidRDefault="007B604C" w:rsidP="007B604C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Правильный ответ: Б</w:t>
      </w:r>
    </w:p>
    <w:p w14:paraId="1904A94D" w14:textId="77777777" w:rsidR="005E0865" w:rsidRPr="001E3653" w:rsidRDefault="005E0865" w:rsidP="005E0865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0F5E47DB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71DC58D0" w14:textId="77777777" w:rsidR="00E35780" w:rsidRPr="00E35780" w:rsidRDefault="00E35780" w:rsidP="00357CC3">
      <w:pPr>
        <w:pStyle w:val="a7"/>
        <w:numPr>
          <w:ilvl w:val="0"/>
          <w:numId w:val="14"/>
        </w:numPr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EF74A7E" w14:textId="16C72B7F" w:rsidR="007B604C" w:rsidRPr="001E3653" w:rsidRDefault="007B604C" w:rsidP="00E35780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Какое из следующих утверждений о PostgreSQL является правильным?</w:t>
      </w:r>
    </w:p>
    <w:p w14:paraId="5FF18483" w14:textId="77777777" w:rsidR="007B604C" w:rsidRPr="001E3653" w:rsidRDefault="007B604C" w:rsidP="00357CC3">
      <w:pPr>
        <w:pStyle w:val="a7"/>
        <w:numPr>
          <w:ilvl w:val="0"/>
          <w:numId w:val="15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PostgreSQL не поддерживает транзакции.</w:t>
      </w:r>
    </w:p>
    <w:p w14:paraId="4F756D08" w14:textId="77777777" w:rsidR="007B604C" w:rsidRPr="001E3653" w:rsidRDefault="007B604C" w:rsidP="00357CC3">
      <w:pPr>
        <w:pStyle w:val="a7"/>
        <w:numPr>
          <w:ilvl w:val="0"/>
          <w:numId w:val="15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PostgreSQL является реляционной базой данных с поддержкой расширенных типов данных.</w:t>
      </w:r>
    </w:p>
    <w:p w14:paraId="66E4A4C5" w14:textId="77777777" w:rsidR="007B604C" w:rsidRPr="001E3653" w:rsidRDefault="007B604C" w:rsidP="00357CC3">
      <w:pPr>
        <w:pStyle w:val="a7"/>
        <w:numPr>
          <w:ilvl w:val="0"/>
          <w:numId w:val="15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PostgreSQL не может быть использован для обработки больших объемов данных.</w:t>
      </w:r>
    </w:p>
    <w:p w14:paraId="6C9203BD" w14:textId="77777777" w:rsidR="007B604C" w:rsidRPr="001E3653" w:rsidRDefault="007B604C" w:rsidP="00357CC3">
      <w:pPr>
        <w:pStyle w:val="a7"/>
        <w:numPr>
          <w:ilvl w:val="0"/>
          <w:numId w:val="15"/>
        </w:numPr>
        <w:ind w:left="567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PostgreSQL является проприетарной базой данных и не имеет открытого исходного кода. Модель бизнес-процессов</w:t>
      </w:r>
    </w:p>
    <w:p w14:paraId="38A65243" w14:textId="77777777" w:rsidR="007B604C" w:rsidRPr="001E3653" w:rsidRDefault="007B604C" w:rsidP="007B604C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Правильный ответ: Б</w:t>
      </w:r>
    </w:p>
    <w:p w14:paraId="6D3DEAED" w14:textId="77777777" w:rsidR="005E0865" w:rsidRPr="001E3653" w:rsidRDefault="005E0865" w:rsidP="005E0865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48E488D6" w14:textId="77777777" w:rsidR="007B604C" w:rsidRPr="001E3653" w:rsidRDefault="007B604C" w:rsidP="007B604C">
      <w:pPr>
        <w:jc w:val="both"/>
        <w:rPr>
          <w:sz w:val="28"/>
          <w:szCs w:val="28"/>
        </w:rPr>
      </w:pPr>
    </w:p>
    <w:p w14:paraId="0262450D" w14:textId="77777777" w:rsidR="007B604C" w:rsidRPr="001E3653" w:rsidRDefault="007B604C" w:rsidP="00CD303C">
      <w:pPr>
        <w:ind w:firstLine="709"/>
        <w:jc w:val="both"/>
        <w:rPr>
          <w:sz w:val="28"/>
          <w:szCs w:val="28"/>
        </w:rPr>
      </w:pPr>
      <w:r w:rsidRPr="001E3653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bookmarkEnd w:id="1"/>
    <w:p w14:paraId="0EFFA5E5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51FBAC34" w14:textId="77777777" w:rsidR="00E35780" w:rsidRDefault="00E35780" w:rsidP="00357CC3">
      <w:pPr>
        <w:pStyle w:val="a7"/>
        <w:numPr>
          <w:ilvl w:val="0"/>
          <w:numId w:val="13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261B6A">
        <w:rPr>
          <w:i/>
          <w:iCs/>
          <w:sz w:val="28"/>
          <w:szCs w:val="28"/>
        </w:rPr>
        <w:t>Прочитайте текст и установите соответствие определения и термина. Соответствие этапов разработки программного продукта и их определений.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26"/>
        <w:gridCol w:w="568"/>
        <w:gridCol w:w="4104"/>
      </w:tblGrid>
      <w:tr w:rsidR="00E35780" w:rsidRPr="00F623B7" w14:paraId="1E35C73A" w14:textId="77777777" w:rsidTr="008E0540">
        <w:tc>
          <w:tcPr>
            <w:tcW w:w="846" w:type="dxa"/>
          </w:tcPr>
          <w:p w14:paraId="3F0A308A" w14:textId="77777777" w:rsidR="00E35780" w:rsidRPr="00F623B7" w:rsidRDefault="00E35780" w:rsidP="008E05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4F4FC52" w14:textId="77777777" w:rsidR="00E35780" w:rsidRPr="00F623B7" w:rsidRDefault="00E35780" w:rsidP="008E0540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Этапы разработки программного продукта</w:t>
            </w:r>
          </w:p>
        </w:tc>
        <w:tc>
          <w:tcPr>
            <w:tcW w:w="568" w:type="dxa"/>
          </w:tcPr>
          <w:p w14:paraId="458095A1" w14:textId="77777777" w:rsidR="00E35780" w:rsidRPr="00F623B7" w:rsidRDefault="00E35780" w:rsidP="008E05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14:paraId="70F91209" w14:textId="77777777" w:rsidR="00E35780" w:rsidRPr="00F623B7" w:rsidRDefault="00E35780" w:rsidP="008E0540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Определение</w:t>
            </w:r>
          </w:p>
        </w:tc>
      </w:tr>
      <w:tr w:rsidR="00E35780" w:rsidRPr="00261B6A" w14:paraId="2C338F09" w14:textId="77777777" w:rsidTr="008E0540">
        <w:tc>
          <w:tcPr>
            <w:tcW w:w="846" w:type="dxa"/>
          </w:tcPr>
          <w:p w14:paraId="1028BB8A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1)</w:t>
            </w:r>
          </w:p>
        </w:tc>
        <w:tc>
          <w:tcPr>
            <w:tcW w:w="3826" w:type="dxa"/>
          </w:tcPr>
          <w:p w14:paraId="05AF4AD8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Анализ требований</w:t>
            </w:r>
          </w:p>
        </w:tc>
        <w:tc>
          <w:tcPr>
            <w:tcW w:w="568" w:type="dxa"/>
          </w:tcPr>
          <w:p w14:paraId="30D6EC4E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А)</w:t>
            </w:r>
          </w:p>
        </w:tc>
        <w:tc>
          <w:tcPr>
            <w:tcW w:w="4104" w:type="dxa"/>
          </w:tcPr>
          <w:p w14:paraId="403429C7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Процесс, в котором осуществляется сбор и анализ информации о потребностях пользователей.</w:t>
            </w:r>
          </w:p>
        </w:tc>
      </w:tr>
      <w:tr w:rsidR="00E35780" w:rsidRPr="00261B6A" w14:paraId="039AF81B" w14:textId="77777777" w:rsidTr="008E0540">
        <w:tc>
          <w:tcPr>
            <w:tcW w:w="846" w:type="dxa"/>
          </w:tcPr>
          <w:p w14:paraId="51031AA5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2)</w:t>
            </w:r>
          </w:p>
        </w:tc>
        <w:tc>
          <w:tcPr>
            <w:tcW w:w="3826" w:type="dxa"/>
          </w:tcPr>
          <w:p w14:paraId="7F2205A1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568" w:type="dxa"/>
          </w:tcPr>
          <w:p w14:paraId="573EDB96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Б)</w:t>
            </w:r>
          </w:p>
        </w:tc>
        <w:tc>
          <w:tcPr>
            <w:tcW w:w="4104" w:type="dxa"/>
          </w:tcPr>
          <w:p w14:paraId="217AEB20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Этап, на котором создается программный код и реализуются функциональные возможности.</w:t>
            </w:r>
          </w:p>
        </w:tc>
      </w:tr>
      <w:tr w:rsidR="00E35780" w:rsidRPr="00261B6A" w14:paraId="211F5B9D" w14:textId="77777777" w:rsidTr="008E0540">
        <w:tc>
          <w:tcPr>
            <w:tcW w:w="846" w:type="dxa"/>
          </w:tcPr>
          <w:p w14:paraId="6B2CD03D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3)</w:t>
            </w:r>
          </w:p>
        </w:tc>
        <w:tc>
          <w:tcPr>
            <w:tcW w:w="3826" w:type="dxa"/>
          </w:tcPr>
          <w:p w14:paraId="313DA959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Разработка</w:t>
            </w:r>
          </w:p>
        </w:tc>
        <w:tc>
          <w:tcPr>
            <w:tcW w:w="568" w:type="dxa"/>
          </w:tcPr>
          <w:p w14:paraId="25969878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В)</w:t>
            </w:r>
          </w:p>
        </w:tc>
        <w:tc>
          <w:tcPr>
            <w:tcW w:w="4104" w:type="dxa"/>
          </w:tcPr>
          <w:p w14:paraId="1D6404F8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Оценка и проверка работоспособности программного продукта перед его запуском.</w:t>
            </w:r>
          </w:p>
        </w:tc>
      </w:tr>
      <w:tr w:rsidR="00E35780" w:rsidRPr="00261B6A" w14:paraId="7004B6A1" w14:textId="77777777" w:rsidTr="008E0540">
        <w:tc>
          <w:tcPr>
            <w:tcW w:w="846" w:type="dxa"/>
          </w:tcPr>
          <w:p w14:paraId="4B0A4E62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4)</w:t>
            </w:r>
          </w:p>
        </w:tc>
        <w:tc>
          <w:tcPr>
            <w:tcW w:w="3826" w:type="dxa"/>
          </w:tcPr>
          <w:p w14:paraId="656DCFDB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568" w:type="dxa"/>
          </w:tcPr>
          <w:p w14:paraId="40CBDE9F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Г)</w:t>
            </w:r>
          </w:p>
        </w:tc>
        <w:tc>
          <w:tcPr>
            <w:tcW w:w="4104" w:type="dxa"/>
          </w:tcPr>
          <w:p w14:paraId="68286056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Обеспечение функционирования продукта после его выхода на рынок, включая обновления и исправления.</w:t>
            </w:r>
          </w:p>
        </w:tc>
      </w:tr>
      <w:tr w:rsidR="00E35780" w:rsidRPr="00261B6A" w14:paraId="700CA6C8" w14:textId="77777777" w:rsidTr="008E0540">
        <w:tc>
          <w:tcPr>
            <w:tcW w:w="846" w:type="dxa"/>
          </w:tcPr>
          <w:p w14:paraId="7FDF3432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5)</w:t>
            </w:r>
          </w:p>
        </w:tc>
        <w:tc>
          <w:tcPr>
            <w:tcW w:w="3826" w:type="dxa"/>
          </w:tcPr>
          <w:p w14:paraId="30E27028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Внедрение</w:t>
            </w:r>
          </w:p>
        </w:tc>
        <w:tc>
          <w:tcPr>
            <w:tcW w:w="568" w:type="dxa"/>
          </w:tcPr>
          <w:p w14:paraId="79F56A19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Д)</w:t>
            </w:r>
          </w:p>
        </w:tc>
        <w:tc>
          <w:tcPr>
            <w:tcW w:w="4104" w:type="dxa"/>
          </w:tcPr>
          <w:p w14:paraId="56F42A6E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Процесс создания архитектуры и дизайна программного обеспечения.</w:t>
            </w:r>
          </w:p>
        </w:tc>
      </w:tr>
      <w:tr w:rsidR="00E35780" w:rsidRPr="00261B6A" w14:paraId="2951EF7C" w14:textId="77777777" w:rsidTr="008E0540">
        <w:tc>
          <w:tcPr>
            <w:tcW w:w="846" w:type="dxa"/>
          </w:tcPr>
          <w:p w14:paraId="30674B48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6)</w:t>
            </w:r>
          </w:p>
        </w:tc>
        <w:tc>
          <w:tcPr>
            <w:tcW w:w="3826" w:type="dxa"/>
          </w:tcPr>
          <w:p w14:paraId="05BFD01E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Поддержка</w:t>
            </w:r>
          </w:p>
        </w:tc>
        <w:tc>
          <w:tcPr>
            <w:tcW w:w="568" w:type="dxa"/>
          </w:tcPr>
          <w:p w14:paraId="2A9FC2E6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Е)</w:t>
            </w:r>
          </w:p>
        </w:tc>
        <w:tc>
          <w:tcPr>
            <w:tcW w:w="4104" w:type="dxa"/>
          </w:tcPr>
          <w:p w14:paraId="4E04CDA4" w14:textId="77777777" w:rsidR="00E35780" w:rsidRPr="00261B6A" w:rsidRDefault="00E35780" w:rsidP="008E0540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Установка и настройка программного продукта в рабочей среде пользователя.</w:t>
            </w:r>
          </w:p>
        </w:tc>
      </w:tr>
    </w:tbl>
    <w:p w14:paraId="7C2B5776" w14:textId="77777777" w:rsidR="007B604C" w:rsidRPr="001E3653" w:rsidRDefault="007B604C" w:rsidP="007B604C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Правильный ответ: 1 – А; 2 – Д; 3 – Б; 4 – </w:t>
      </w:r>
      <w:r w:rsidRPr="001E3653">
        <w:rPr>
          <w:sz w:val="28"/>
          <w:szCs w:val="28"/>
          <w:lang w:val="en-US"/>
        </w:rPr>
        <w:t>B</w:t>
      </w:r>
      <w:r w:rsidRPr="001E3653">
        <w:rPr>
          <w:sz w:val="28"/>
          <w:szCs w:val="28"/>
        </w:rPr>
        <w:t>; 5 – Е; 6 - Г</w:t>
      </w:r>
    </w:p>
    <w:p w14:paraId="44E32590" w14:textId="77777777" w:rsidR="005E0865" w:rsidRPr="001E3653" w:rsidRDefault="005E0865" w:rsidP="005E0865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69B6632E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1507CC42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6733ACB5" w14:textId="77777777" w:rsidR="007B604C" w:rsidRPr="001E3653" w:rsidRDefault="007B604C" w:rsidP="00CD303C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1E3653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44758674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11075777" w14:textId="77777777" w:rsidR="00C26374" w:rsidRPr="00D30B1A" w:rsidRDefault="00C26374" w:rsidP="00357CC3">
      <w:pPr>
        <w:numPr>
          <w:ilvl w:val="0"/>
          <w:numId w:val="16"/>
        </w:numPr>
        <w:spacing w:line="259" w:lineRule="auto"/>
        <w:jc w:val="both"/>
        <w:rPr>
          <w:sz w:val="28"/>
          <w:szCs w:val="28"/>
        </w:rPr>
      </w:pPr>
      <w:bookmarkStart w:id="3" w:name="_Hlk188454751"/>
      <w:r w:rsidRPr="00AE6ECC">
        <w:rPr>
          <w:i/>
          <w:iCs/>
          <w:sz w:val="28"/>
          <w:szCs w:val="28"/>
        </w:rPr>
        <w:lastRenderedPageBreak/>
        <w:t xml:space="preserve">Прочитайте текст и установите последовательность. </w:t>
      </w:r>
      <w:bookmarkEnd w:id="3"/>
      <w:r w:rsidRPr="00AE6ECC">
        <w:rPr>
          <w:i/>
          <w:iCs/>
          <w:sz w:val="28"/>
          <w:szCs w:val="28"/>
        </w:rPr>
        <w:t>Какие основные этапы включает в себя процесс разработки программного продукта и в каком порядке они должны быть реализованы?</w:t>
      </w:r>
      <w:r w:rsidRPr="00D71967">
        <w:rPr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6E2A2A9D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Поддержка и сопровождение: продукт нуждается в обновлениях и исправлениях. </w:t>
      </w:r>
    </w:p>
    <w:p w14:paraId="62B1C557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Тестирование: программный продукт тестируется на наличие ошибок и несоответствий требованиям. </w:t>
      </w:r>
    </w:p>
    <w:p w14:paraId="58EC81A1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Анализ требований: на этом этапе собираются и анализируются требования пользователей и заинтересованных сторон. </w:t>
      </w:r>
    </w:p>
    <w:p w14:paraId="0435F454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Разработка: на этом этапе происходит написание кода. </w:t>
      </w:r>
    </w:p>
    <w:p w14:paraId="24EAF124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Внедрение: продукт устанавливается на рабочие серверы и передается пользователям. </w:t>
      </w:r>
    </w:p>
    <w:p w14:paraId="6431B583" w14:textId="77777777" w:rsidR="007B604C" w:rsidRPr="001E3653" w:rsidRDefault="007B604C" w:rsidP="00357CC3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Проектирование: здесь создается архитектура системы и разрабатываются технические спецификации. </w:t>
      </w:r>
    </w:p>
    <w:p w14:paraId="620D4EB6" w14:textId="77777777" w:rsidR="007B604C" w:rsidRPr="001E3653" w:rsidRDefault="007B604C" w:rsidP="007B604C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Правильный ответ: В,Е,Г,Б,Д,А</w:t>
      </w:r>
    </w:p>
    <w:p w14:paraId="2F75BB94" w14:textId="77777777" w:rsidR="005E0865" w:rsidRPr="001E3653" w:rsidRDefault="005E0865" w:rsidP="005E0865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6F05228F" w14:textId="77777777" w:rsidR="007B604C" w:rsidRPr="001E3653" w:rsidRDefault="007B604C" w:rsidP="007B604C">
      <w:pPr>
        <w:ind w:firstLine="709"/>
        <w:jc w:val="both"/>
        <w:rPr>
          <w:sz w:val="28"/>
          <w:szCs w:val="28"/>
        </w:rPr>
      </w:pPr>
    </w:p>
    <w:p w14:paraId="330BCB3A" w14:textId="77777777" w:rsidR="007B604C" w:rsidRPr="001E3653" w:rsidRDefault="007B604C" w:rsidP="007B604C">
      <w:pPr>
        <w:rPr>
          <w:color w:val="000000"/>
          <w:sz w:val="28"/>
          <w:szCs w:val="28"/>
        </w:rPr>
      </w:pPr>
    </w:p>
    <w:p w14:paraId="66802C89" w14:textId="77777777" w:rsidR="007B604C" w:rsidRPr="001E3653" w:rsidRDefault="007B604C" w:rsidP="007B604C">
      <w:pPr>
        <w:rPr>
          <w:b/>
          <w:sz w:val="28"/>
          <w:szCs w:val="28"/>
        </w:rPr>
      </w:pPr>
      <w:r w:rsidRPr="001E3653">
        <w:rPr>
          <w:b/>
          <w:sz w:val="28"/>
          <w:szCs w:val="28"/>
        </w:rPr>
        <w:t>Задания открытого типа</w:t>
      </w:r>
    </w:p>
    <w:p w14:paraId="5E397403" w14:textId="77777777" w:rsidR="007B604C" w:rsidRPr="001E3653" w:rsidRDefault="007B604C" w:rsidP="007B604C">
      <w:pPr>
        <w:rPr>
          <w:color w:val="000000"/>
          <w:sz w:val="28"/>
          <w:szCs w:val="28"/>
        </w:rPr>
      </w:pPr>
    </w:p>
    <w:p w14:paraId="5D2474AC" w14:textId="77777777" w:rsidR="007B604C" w:rsidRPr="001E3653" w:rsidRDefault="007B604C" w:rsidP="007B604C">
      <w:pPr>
        <w:rPr>
          <w:color w:val="000000"/>
          <w:sz w:val="28"/>
          <w:szCs w:val="28"/>
        </w:rPr>
      </w:pPr>
    </w:p>
    <w:p w14:paraId="5A9CE5AA" w14:textId="77777777" w:rsidR="007B604C" w:rsidRPr="001E3653" w:rsidRDefault="007B604C" w:rsidP="00CD303C">
      <w:pPr>
        <w:ind w:firstLine="709"/>
        <w:jc w:val="both"/>
        <w:rPr>
          <w:b/>
          <w:sz w:val="28"/>
          <w:szCs w:val="28"/>
        </w:rPr>
      </w:pPr>
      <w:r w:rsidRPr="001E3653">
        <w:rPr>
          <w:b/>
          <w:sz w:val="28"/>
          <w:szCs w:val="28"/>
        </w:rPr>
        <w:t>Задания открытого типа на дополнение</w:t>
      </w:r>
    </w:p>
    <w:p w14:paraId="50239C46" w14:textId="77777777" w:rsidR="007B604C" w:rsidRPr="001E3653" w:rsidRDefault="007B604C" w:rsidP="007B604C">
      <w:pPr>
        <w:rPr>
          <w:color w:val="000000"/>
          <w:sz w:val="28"/>
          <w:szCs w:val="28"/>
        </w:rPr>
      </w:pPr>
    </w:p>
    <w:p w14:paraId="012F0A64" w14:textId="5E23F2A0" w:rsidR="007B604C" w:rsidRPr="001E3653" w:rsidRDefault="00C26374" w:rsidP="00357CC3">
      <w:pPr>
        <w:pStyle w:val="a7"/>
        <w:numPr>
          <w:ilvl w:val="0"/>
          <w:numId w:val="17"/>
        </w:numPr>
        <w:ind w:left="567"/>
        <w:jc w:val="both"/>
        <w:rPr>
          <w:sz w:val="28"/>
          <w:szCs w:val="28"/>
        </w:rPr>
      </w:pPr>
      <w:r w:rsidRPr="00C26374">
        <w:rPr>
          <w:i/>
          <w:iCs/>
          <w:sz w:val="28"/>
          <w:szCs w:val="28"/>
        </w:rPr>
        <w:t>Напишите пропущенные слова (с маленькой буквы).</w:t>
      </w:r>
      <w:r>
        <w:rPr>
          <w:i/>
          <w:iCs/>
          <w:sz w:val="28"/>
          <w:szCs w:val="28"/>
        </w:rPr>
        <w:t xml:space="preserve"> </w:t>
      </w:r>
      <w:r w:rsidR="007B604C" w:rsidRPr="001E3653">
        <w:rPr>
          <w:sz w:val="28"/>
          <w:szCs w:val="28"/>
        </w:rPr>
        <w:t xml:space="preserve">На каждом из этапов разработка программных продуктов важно учитывать требования ___________________(1), проводить тестирование, обеспечивать качественное проектирование и внедрение, а также заниматься дальнейшей________________(2). </w:t>
      </w:r>
    </w:p>
    <w:p w14:paraId="04AE5375" w14:textId="77777777" w:rsidR="007B604C" w:rsidRPr="001E3653" w:rsidRDefault="007B604C" w:rsidP="007B604C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Правильный ответ: (1) пользователей, (2) поддержкой</w:t>
      </w:r>
    </w:p>
    <w:p w14:paraId="0B5D2680" w14:textId="77777777" w:rsidR="0071523F" w:rsidRPr="001E3653" w:rsidRDefault="0071523F" w:rsidP="0071523F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</w:t>
      </w:r>
      <w:r w:rsidRPr="001E3653">
        <w:rPr>
          <w:sz w:val="28"/>
          <w:szCs w:val="28"/>
        </w:rPr>
        <w:lastRenderedPageBreak/>
        <w:t>4.2; ПК-5.1; ПК-5.2; ПК-5.3; ПК-6.1; ПК-6.2; ПК-6.3; ПК-6.4; ПК-6.5; ПК-6.6; ПК-6.7</w:t>
      </w:r>
    </w:p>
    <w:p w14:paraId="3DD702B5" w14:textId="77777777" w:rsidR="007B604C" w:rsidRPr="001E3653" w:rsidRDefault="007B604C" w:rsidP="007B604C">
      <w:pPr>
        <w:rPr>
          <w:bCs/>
          <w:sz w:val="28"/>
          <w:szCs w:val="28"/>
        </w:rPr>
      </w:pPr>
    </w:p>
    <w:p w14:paraId="7A77B07A" w14:textId="77777777" w:rsidR="00D643C8" w:rsidRPr="001E3653" w:rsidRDefault="00D643C8" w:rsidP="00CD303C">
      <w:pPr>
        <w:ind w:firstLine="709"/>
        <w:jc w:val="both"/>
        <w:rPr>
          <w:b/>
          <w:sz w:val="28"/>
          <w:szCs w:val="28"/>
        </w:rPr>
      </w:pPr>
      <w:r w:rsidRPr="001E3653">
        <w:rPr>
          <w:b/>
          <w:sz w:val="28"/>
          <w:szCs w:val="28"/>
        </w:rPr>
        <w:t>Задания открытого типа с развернутым ответом</w:t>
      </w:r>
    </w:p>
    <w:bookmarkEnd w:id="0"/>
    <w:p w14:paraId="48533B5B" w14:textId="77777777" w:rsidR="00D643C8" w:rsidRPr="001E3653" w:rsidRDefault="00D643C8" w:rsidP="00926B07">
      <w:pPr>
        <w:ind w:firstLine="709"/>
        <w:jc w:val="both"/>
        <w:rPr>
          <w:sz w:val="28"/>
          <w:szCs w:val="28"/>
        </w:rPr>
      </w:pPr>
    </w:p>
    <w:p w14:paraId="0A2AB795" w14:textId="19EA3519" w:rsidR="00E3545F" w:rsidRPr="00065DB9" w:rsidRDefault="00E3545F" w:rsidP="00357CC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4C1CA6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>
        <w:rPr>
          <w:i/>
          <w:iCs/>
          <w:sz w:val="28"/>
          <w:szCs w:val="28"/>
        </w:rPr>
        <w:t xml:space="preserve">Приведите результаты </w:t>
      </w:r>
      <w:r w:rsidR="000E5E6E">
        <w:rPr>
          <w:i/>
          <w:iCs/>
          <w:sz w:val="28"/>
          <w:szCs w:val="28"/>
        </w:rPr>
        <w:t xml:space="preserve">расчетов </w:t>
      </w:r>
      <w:r>
        <w:rPr>
          <w:i/>
          <w:iCs/>
          <w:sz w:val="28"/>
          <w:szCs w:val="28"/>
        </w:rPr>
        <w:t xml:space="preserve">и </w:t>
      </w:r>
      <w:r w:rsidRPr="00065DB9">
        <w:rPr>
          <w:i/>
          <w:iCs/>
          <w:sz w:val="28"/>
          <w:szCs w:val="28"/>
        </w:rPr>
        <w:t>ответ.</w:t>
      </w:r>
    </w:p>
    <w:p w14:paraId="5C90176C" w14:textId="28B42760" w:rsidR="003B68EE" w:rsidRPr="001E3653" w:rsidRDefault="00F35841" w:rsidP="00E3545F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Задание: </w:t>
      </w:r>
      <w:r w:rsidR="004873EB" w:rsidRPr="001E3653">
        <w:rPr>
          <w:sz w:val="28"/>
          <w:szCs w:val="28"/>
        </w:rPr>
        <w:t>Компания XYZ занимается производством и продажей бытовой техники. В последнее время руководство заметило, что производственные и логистические процессы стали менее эффективными, что привело к увеличению сроков поставок и снижению удовлетворённости клиентов.</w:t>
      </w:r>
      <w:r w:rsidR="001F132C" w:rsidRPr="001E3653">
        <w:rPr>
          <w:sz w:val="28"/>
          <w:szCs w:val="28"/>
        </w:rPr>
        <w:t xml:space="preserve"> Изучить текущие бизнес-процессы компании для выявления узких мест и предложить методы их оптимизации с использованием статистических инструментов. Использовать метод регрессионного анализа для выявления факторов, наиболее сильно влияющих на эффективность процессов.</w:t>
      </w:r>
    </w:p>
    <w:p w14:paraId="2C59FF3F" w14:textId="77777777" w:rsidR="00E661C8" w:rsidRPr="001E3653" w:rsidRDefault="00E661C8" w:rsidP="00E661C8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Предположим, что у нас есть следующие данные за последние 6 месяцев:</w:t>
      </w:r>
    </w:p>
    <w:p w14:paraId="13A1EB7B" w14:textId="77777777" w:rsidR="00E661C8" w:rsidRPr="001E3653" w:rsidRDefault="00E661C8" w:rsidP="00357CC3">
      <w:pPr>
        <w:numPr>
          <w:ilvl w:val="0"/>
          <w:numId w:val="2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производства (часы)</w:t>
      </w:r>
    </w:p>
    <w:p w14:paraId="45D38E1F" w14:textId="77777777" w:rsidR="00E661C8" w:rsidRPr="001E3653" w:rsidRDefault="00E661C8" w:rsidP="00357CC3">
      <w:pPr>
        <w:numPr>
          <w:ilvl w:val="0"/>
          <w:numId w:val="2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доставки (дни)</w:t>
      </w:r>
    </w:p>
    <w:p w14:paraId="60001D31" w14:textId="77777777" w:rsidR="00E661C8" w:rsidRPr="001E3653" w:rsidRDefault="00E661C8" w:rsidP="00357CC3">
      <w:pPr>
        <w:numPr>
          <w:ilvl w:val="0"/>
          <w:numId w:val="2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Количество дефектов (штук)</w:t>
      </w:r>
    </w:p>
    <w:p w14:paraId="7F6CCA25" w14:textId="77777777" w:rsidR="00E661C8" w:rsidRPr="001E3653" w:rsidRDefault="00E661C8" w:rsidP="00357CC3">
      <w:pPr>
        <w:numPr>
          <w:ilvl w:val="0"/>
          <w:numId w:val="2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Уровень удовлетворённости клиентов (баллы от 1 до 10)</w:t>
      </w:r>
    </w:p>
    <w:p w14:paraId="0B93FC7C" w14:textId="77777777" w:rsidR="00E661C8" w:rsidRPr="001E3653" w:rsidRDefault="00E661C8" w:rsidP="00E661C8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Примерные данные (в среднем за месяц):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990"/>
        <w:gridCol w:w="1530"/>
        <w:gridCol w:w="1904"/>
        <w:gridCol w:w="2663"/>
      </w:tblGrid>
      <w:tr w:rsidR="00E661C8" w:rsidRPr="00253BEF" w14:paraId="59CD98BD" w14:textId="77777777" w:rsidTr="00E661C8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9CB15" w14:textId="77777777" w:rsidR="00E661C8" w:rsidRPr="00253BEF" w:rsidRDefault="00E661C8" w:rsidP="00E661C8">
            <w:pPr>
              <w:jc w:val="center"/>
            </w:pPr>
            <w:r w:rsidRPr="00253BEF">
              <w:t>Месяц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0BAA5" w14:textId="77777777" w:rsidR="00E661C8" w:rsidRPr="00253BEF" w:rsidRDefault="00E661C8" w:rsidP="00E661C8">
            <w:pPr>
              <w:jc w:val="center"/>
            </w:pPr>
            <w:r w:rsidRPr="00253BEF">
              <w:t>Время производства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0539DD" w14:textId="77777777" w:rsidR="00E661C8" w:rsidRPr="00253BEF" w:rsidRDefault="00E661C8" w:rsidP="00E661C8">
            <w:pPr>
              <w:jc w:val="center"/>
            </w:pPr>
            <w:r w:rsidRPr="00253BEF">
              <w:t>Время доставки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8998BF" w14:textId="77777777" w:rsidR="00E661C8" w:rsidRPr="00253BEF" w:rsidRDefault="00E661C8" w:rsidP="00E661C8">
            <w:pPr>
              <w:jc w:val="center"/>
            </w:pPr>
            <w:r w:rsidRPr="00253BEF">
              <w:t>Количество дефектов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B5997A" w14:textId="77777777" w:rsidR="00E661C8" w:rsidRPr="00253BEF" w:rsidRDefault="00E661C8" w:rsidP="00E661C8">
            <w:pPr>
              <w:jc w:val="center"/>
            </w:pPr>
            <w:r w:rsidRPr="00253BEF">
              <w:t>Уровень удовлетворённости</w:t>
            </w:r>
          </w:p>
        </w:tc>
      </w:tr>
      <w:tr w:rsidR="00E661C8" w:rsidRPr="00253BEF" w14:paraId="37225C69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96613" w14:textId="77777777" w:rsidR="00E661C8" w:rsidRPr="00253BEF" w:rsidRDefault="00E661C8" w:rsidP="00E661C8">
            <w:pPr>
              <w:jc w:val="both"/>
            </w:pPr>
            <w:r w:rsidRPr="00253BEF">
              <w:t>Январь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DB175" w14:textId="77777777" w:rsidR="00E661C8" w:rsidRPr="00253BEF" w:rsidRDefault="00E661C8" w:rsidP="00E661C8">
            <w:pPr>
              <w:jc w:val="both"/>
            </w:pPr>
            <w:r w:rsidRPr="00253BEF">
              <w:t>120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DA513" w14:textId="77777777" w:rsidR="00E661C8" w:rsidRPr="00253BEF" w:rsidRDefault="00E661C8" w:rsidP="00E661C8">
            <w:pPr>
              <w:jc w:val="both"/>
            </w:pPr>
            <w:r w:rsidRPr="00253BEF"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2C65D" w14:textId="77777777" w:rsidR="00E661C8" w:rsidRPr="00253BEF" w:rsidRDefault="00E661C8" w:rsidP="00E661C8">
            <w:pPr>
              <w:jc w:val="both"/>
            </w:pPr>
            <w:r w:rsidRPr="00253BEF"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008606" w14:textId="77777777" w:rsidR="00E661C8" w:rsidRPr="00253BEF" w:rsidRDefault="00E661C8" w:rsidP="00E661C8">
            <w:pPr>
              <w:jc w:val="both"/>
            </w:pPr>
            <w:r w:rsidRPr="00253BEF">
              <w:t>7</w:t>
            </w:r>
          </w:p>
        </w:tc>
      </w:tr>
      <w:tr w:rsidR="00E661C8" w:rsidRPr="00253BEF" w14:paraId="1E66DC54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4005E1" w14:textId="77777777" w:rsidR="00E661C8" w:rsidRPr="00253BEF" w:rsidRDefault="00E661C8" w:rsidP="00E661C8">
            <w:pPr>
              <w:jc w:val="both"/>
            </w:pPr>
            <w:r w:rsidRPr="00253BEF">
              <w:t>Февраль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2E6B7E" w14:textId="77777777" w:rsidR="00E661C8" w:rsidRPr="00253BEF" w:rsidRDefault="00E661C8" w:rsidP="00E661C8">
            <w:pPr>
              <w:jc w:val="both"/>
            </w:pPr>
            <w:r w:rsidRPr="00253BEF">
              <w:t>130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EAA0C" w14:textId="77777777" w:rsidR="00E661C8" w:rsidRPr="00253BEF" w:rsidRDefault="00E661C8" w:rsidP="00E661C8">
            <w:pPr>
              <w:jc w:val="both"/>
            </w:pPr>
            <w:r w:rsidRPr="00253BEF">
              <w:t>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2E7025" w14:textId="77777777" w:rsidR="00E661C8" w:rsidRPr="00253BEF" w:rsidRDefault="00E661C8" w:rsidP="00E661C8">
            <w:pPr>
              <w:jc w:val="both"/>
            </w:pPr>
            <w:r w:rsidRPr="00253BEF">
              <w:t>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90F07E" w14:textId="77777777" w:rsidR="00E661C8" w:rsidRPr="00253BEF" w:rsidRDefault="00E661C8" w:rsidP="00E661C8">
            <w:pPr>
              <w:jc w:val="both"/>
            </w:pPr>
            <w:r w:rsidRPr="00253BEF">
              <w:t>6</w:t>
            </w:r>
          </w:p>
        </w:tc>
      </w:tr>
      <w:tr w:rsidR="00E661C8" w:rsidRPr="00253BEF" w14:paraId="36A3CB46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1F5216" w14:textId="77777777" w:rsidR="00E661C8" w:rsidRPr="00253BEF" w:rsidRDefault="00E661C8" w:rsidP="00E661C8">
            <w:pPr>
              <w:jc w:val="both"/>
            </w:pPr>
            <w:r w:rsidRPr="00253BEF">
              <w:t>Март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D1273" w14:textId="77777777" w:rsidR="00E661C8" w:rsidRPr="00253BEF" w:rsidRDefault="00E661C8" w:rsidP="00E661C8">
            <w:pPr>
              <w:jc w:val="both"/>
            </w:pPr>
            <w:r w:rsidRPr="00253BEF">
              <w:t>115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D99461" w14:textId="77777777" w:rsidR="00E661C8" w:rsidRPr="00253BEF" w:rsidRDefault="00E661C8" w:rsidP="00E661C8">
            <w:pPr>
              <w:jc w:val="both"/>
            </w:pPr>
            <w:r w:rsidRPr="00253BEF"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1E1579" w14:textId="77777777" w:rsidR="00E661C8" w:rsidRPr="00253BEF" w:rsidRDefault="00E661C8" w:rsidP="00E661C8">
            <w:pPr>
              <w:jc w:val="both"/>
            </w:pPr>
            <w:r w:rsidRPr="00253BEF"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A7A54" w14:textId="77777777" w:rsidR="00E661C8" w:rsidRPr="00253BEF" w:rsidRDefault="00E661C8" w:rsidP="00E661C8">
            <w:pPr>
              <w:jc w:val="both"/>
            </w:pPr>
            <w:r w:rsidRPr="00253BEF">
              <w:t>8</w:t>
            </w:r>
          </w:p>
        </w:tc>
      </w:tr>
      <w:tr w:rsidR="00E661C8" w:rsidRPr="00253BEF" w14:paraId="43A74583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9FF57" w14:textId="77777777" w:rsidR="00E661C8" w:rsidRPr="00253BEF" w:rsidRDefault="00E661C8" w:rsidP="00E661C8">
            <w:pPr>
              <w:jc w:val="both"/>
            </w:pPr>
            <w:r w:rsidRPr="00253BEF">
              <w:t>Апрель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858E50" w14:textId="77777777" w:rsidR="00E661C8" w:rsidRPr="00253BEF" w:rsidRDefault="00E661C8" w:rsidP="00E661C8">
            <w:pPr>
              <w:jc w:val="both"/>
            </w:pPr>
            <w:r w:rsidRPr="00253BEF">
              <w:t>140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16781" w14:textId="77777777" w:rsidR="00E661C8" w:rsidRPr="00253BEF" w:rsidRDefault="00E661C8" w:rsidP="00E661C8">
            <w:pPr>
              <w:jc w:val="both"/>
            </w:pPr>
            <w:r w:rsidRPr="00253BEF"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DCB4E7" w14:textId="77777777" w:rsidR="00E661C8" w:rsidRPr="00253BEF" w:rsidRDefault="00E661C8" w:rsidP="00E661C8">
            <w:pPr>
              <w:jc w:val="both"/>
            </w:pPr>
            <w:r w:rsidRPr="00253BEF"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14D11F" w14:textId="77777777" w:rsidR="00E661C8" w:rsidRPr="00253BEF" w:rsidRDefault="00E661C8" w:rsidP="00E661C8">
            <w:pPr>
              <w:jc w:val="both"/>
            </w:pPr>
            <w:r w:rsidRPr="00253BEF">
              <w:t>5</w:t>
            </w:r>
          </w:p>
        </w:tc>
      </w:tr>
      <w:tr w:rsidR="00E661C8" w:rsidRPr="00253BEF" w14:paraId="543623AC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295B9" w14:textId="77777777" w:rsidR="00E661C8" w:rsidRPr="00253BEF" w:rsidRDefault="00E661C8" w:rsidP="00E661C8">
            <w:pPr>
              <w:jc w:val="both"/>
            </w:pPr>
            <w:r w:rsidRPr="00253BEF">
              <w:t>Май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69998" w14:textId="77777777" w:rsidR="00E661C8" w:rsidRPr="00253BEF" w:rsidRDefault="00E661C8" w:rsidP="00E661C8">
            <w:pPr>
              <w:jc w:val="both"/>
            </w:pPr>
            <w:r w:rsidRPr="00253BEF">
              <w:t>125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CF4FB0" w14:textId="77777777" w:rsidR="00E661C8" w:rsidRPr="00253BEF" w:rsidRDefault="00E661C8" w:rsidP="00E661C8">
            <w:pPr>
              <w:jc w:val="both"/>
            </w:pPr>
            <w:r w:rsidRPr="00253BEF"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30D9E5" w14:textId="77777777" w:rsidR="00E661C8" w:rsidRPr="00253BEF" w:rsidRDefault="00E661C8" w:rsidP="00E661C8">
            <w:pPr>
              <w:jc w:val="both"/>
            </w:pPr>
            <w:r w:rsidRPr="00253BEF">
              <w:t>18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4008E" w14:textId="77777777" w:rsidR="00E661C8" w:rsidRPr="00253BEF" w:rsidRDefault="00E661C8" w:rsidP="00E661C8">
            <w:pPr>
              <w:jc w:val="both"/>
            </w:pPr>
            <w:r w:rsidRPr="00253BEF">
              <w:t>7</w:t>
            </w:r>
          </w:p>
        </w:tc>
      </w:tr>
      <w:tr w:rsidR="00E661C8" w:rsidRPr="00253BEF" w14:paraId="06546087" w14:textId="77777777" w:rsidTr="00E661C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36064" w14:textId="77777777" w:rsidR="00E661C8" w:rsidRPr="00253BEF" w:rsidRDefault="00E661C8" w:rsidP="00E661C8">
            <w:pPr>
              <w:jc w:val="both"/>
            </w:pPr>
            <w:r w:rsidRPr="00253BEF">
              <w:t>Июнь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95AD2C" w14:textId="77777777" w:rsidR="00E661C8" w:rsidRPr="00253BEF" w:rsidRDefault="00E661C8" w:rsidP="00E661C8">
            <w:pPr>
              <w:jc w:val="both"/>
            </w:pPr>
            <w:r w:rsidRPr="00253BEF">
              <w:t>110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2170D0" w14:textId="77777777" w:rsidR="00E661C8" w:rsidRPr="00253BEF" w:rsidRDefault="00E661C8" w:rsidP="00E661C8">
            <w:pPr>
              <w:jc w:val="both"/>
            </w:pPr>
            <w:r w:rsidRPr="00253BEF"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F1B0C2" w14:textId="77777777" w:rsidR="00E661C8" w:rsidRPr="00253BEF" w:rsidRDefault="00E661C8" w:rsidP="00E661C8">
            <w:pPr>
              <w:jc w:val="both"/>
            </w:pPr>
            <w:r w:rsidRPr="00253BEF"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16CA1B" w14:textId="77777777" w:rsidR="00E661C8" w:rsidRPr="00253BEF" w:rsidRDefault="00E661C8" w:rsidP="00E661C8">
            <w:pPr>
              <w:jc w:val="both"/>
            </w:pPr>
            <w:r w:rsidRPr="00253BEF">
              <w:t>9</w:t>
            </w:r>
          </w:p>
        </w:tc>
      </w:tr>
    </w:tbl>
    <w:p w14:paraId="4F66539F" w14:textId="77777777" w:rsidR="003B68EE" w:rsidRPr="001E3653" w:rsidRDefault="003B68EE" w:rsidP="003B68EE">
      <w:pPr>
        <w:jc w:val="both"/>
        <w:rPr>
          <w:sz w:val="28"/>
          <w:szCs w:val="28"/>
        </w:rPr>
      </w:pPr>
    </w:p>
    <w:p w14:paraId="4C706145" w14:textId="5989C8D8" w:rsidR="00E53C6A" w:rsidRPr="001E3653" w:rsidRDefault="00E53C6A" w:rsidP="00E53C6A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 знаете расчетные значения коэффициентов, полученные с использованием метода наименьших квадратов. Для простоты предположим следующие результаты:</w:t>
      </w:r>
    </w:p>
    <w:p w14:paraId="0E50667E" w14:textId="15EAFF2E" w:rsidR="00E53C6A" w:rsidRPr="001E3653" w:rsidRDefault="00E53C6A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β0=10</w:t>
      </w:r>
    </w:p>
    <w:p w14:paraId="3D789BC2" w14:textId="00B91066" w:rsidR="00E53C6A" w:rsidRPr="001E3653" w:rsidRDefault="00E53C6A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β1=−0.05 </w:t>
      </w:r>
      <w:r w:rsidR="00D85168" w:rsidRPr="001E3653">
        <w:rPr>
          <w:sz w:val="28"/>
          <w:szCs w:val="28"/>
        </w:rPr>
        <w:t>(</w:t>
      </w:r>
      <w:r w:rsidRPr="001E3653">
        <w:rPr>
          <w:sz w:val="28"/>
          <w:szCs w:val="28"/>
        </w:rPr>
        <w:t>Время производства</w:t>
      </w:r>
      <w:r w:rsidR="00D85168" w:rsidRPr="001E3653">
        <w:rPr>
          <w:sz w:val="28"/>
          <w:szCs w:val="28"/>
        </w:rPr>
        <w:t>)</w:t>
      </w:r>
    </w:p>
    <w:p w14:paraId="56FC2CDA" w14:textId="3FEDB6C4" w:rsidR="00E53C6A" w:rsidRPr="001E3653" w:rsidRDefault="00E53C6A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β2=−0.3 </w:t>
      </w:r>
      <w:r w:rsidR="00D85168" w:rsidRPr="001E3653">
        <w:rPr>
          <w:sz w:val="28"/>
          <w:szCs w:val="28"/>
        </w:rPr>
        <w:t>(</w:t>
      </w:r>
      <w:r w:rsidRPr="001E3653">
        <w:rPr>
          <w:sz w:val="28"/>
          <w:szCs w:val="28"/>
        </w:rPr>
        <w:t>Время доставки</w:t>
      </w:r>
      <w:r w:rsidR="00D85168" w:rsidRPr="001E3653">
        <w:rPr>
          <w:sz w:val="28"/>
          <w:szCs w:val="28"/>
        </w:rPr>
        <w:t>)</w:t>
      </w:r>
    </w:p>
    <w:p w14:paraId="23519D0F" w14:textId="39642C97" w:rsidR="00E53C6A" w:rsidRPr="001E3653" w:rsidRDefault="00E53C6A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β3=−0.1 </w:t>
      </w:r>
      <w:r w:rsidR="00D85168" w:rsidRPr="001E3653">
        <w:rPr>
          <w:sz w:val="28"/>
          <w:szCs w:val="28"/>
        </w:rPr>
        <w:t>(</w:t>
      </w:r>
      <w:r w:rsidRPr="001E3653">
        <w:rPr>
          <w:sz w:val="28"/>
          <w:szCs w:val="28"/>
        </w:rPr>
        <w:t>Количество дефектов</w:t>
      </w:r>
      <w:r w:rsidR="00D85168" w:rsidRPr="001E3653">
        <w:rPr>
          <w:sz w:val="28"/>
          <w:szCs w:val="28"/>
        </w:rPr>
        <w:t>)</w:t>
      </w:r>
    </w:p>
    <w:p w14:paraId="0ECEE4D3" w14:textId="77777777" w:rsidR="00F35841" w:rsidRPr="001E3653" w:rsidRDefault="00F35841" w:rsidP="00F35841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решения – 40 мин.</w:t>
      </w:r>
    </w:p>
    <w:p w14:paraId="322D23F5" w14:textId="77777777" w:rsidR="00F35841" w:rsidRPr="001E3653" w:rsidRDefault="00F35841" w:rsidP="00F35841">
      <w:pPr>
        <w:ind w:firstLine="709"/>
        <w:jc w:val="both"/>
        <w:rPr>
          <w:sz w:val="28"/>
          <w:szCs w:val="28"/>
        </w:rPr>
      </w:pPr>
    </w:p>
    <w:p w14:paraId="08C9356A" w14:textId="006E3498" w:rsidR="00F35841" w:rsidRPr="001E3653" w:rsidRDefault="000E5E6E" w:rsidP="00F35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EF7F4A">
        <w:rPr>
          <w:sz w:val="28"/>
          <w:szCs w:val="28"/>
        </w:rPr>
        <w:t>:</w:t>
      </w:r>
    </w:p>
    <w:p w14:paraId="2A12DAF5" w14:textId="4FA68949" w:rsidR="00F35841" w:rsidRPr="001E3653" w:rsidRDefault="00E53C6A" w:rsidP="00F35841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Используем множественный регрессионный анализ для выявления факторов, влияющих на уровень удовлетворённости клиентов.</w:t>
      </w:r>
    </w:p>
    <w:p w14:paraId="0DABA3FD" w14:textId="77777777" w:rsidR="00E53C6A" w:rsidRPr="001E3653" w:rsidRDefault="00E53C6A" w:rsidP="00F35841">
      <w:pPr>
        <w:ind w:firstLine="709"/>
        <w:jc w:val="both"/>
        <w:rPr>
          <w:sz w:val="28"/>
          <w:szCs w:val="28"/>
        </w:rPr>
      </w:pPr>
    </w:p>
    <w:p w14:paraId="3BDA14E1" w14:textId="77777777" w:rsidR="00E53C6A" w:rsidRPr="001E3653" w:rsidRDefault="00E53C6A" w:rsidP="00E53C6A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Интерпретация результатов</w:t>
      </w:r>
    </w:p>
    <w:p w14:paraId="385FCF6F" w14:textId="77777777" w:rsidR="00E53C6A" w:rsidRPr="001E3653" w:rsidRDefault="00E53C6A" w:rsidP="00357CC3">
      <w:pPr>
        <w:numPr>
          <w:ilvl w:val="0"/>
          <w:numId w:val="4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производства: Каждое дополнительное час увеличивает время производства, снижая удовлетворённость на 0.05 балла.</w:t>
      </w:r>
    </w:p>
    <w:p w14:paraId="4EA5AB0B" w14:textId="77777777" w:rsidR="00E53C6A" w:rsidRPr="001E3653" w:rsidRDefault="00E53C6A" w:rsidP="00357CC3">
      <w:pPr>
        <w:numPr>
          <w:ilvl w:val="0"/>
          <w:numId w:val="4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доставки: Каждый дополнительный день доставки снижает удовлетворённость на 0.3 балла.</w:t>
      </w:r>
    </w:p>
    <w:p w14:paraId="449F970B" w14:textId="77777777" w:rsidR="00E53C6A" w:rsidRPr="001E3653" w:rsidRDefault="00E53C6A" w:rsidP="00357CC3">
      <w:pPr>
        <w:numPr>
          <w:ilvl w:val="0"/>
          <w:numId w:val="4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Количество дефектов: Каждый дефект снижает удовлетворённость на 0.1 балла.</w:t>
      </w:r>
    </w:p>
    <w:p w14:paraId="397256DD" w14:textId="77777777" w:rsidR="00E53C6A" w:rsidRPr="001E3653" w:rsidRDefault="00E53C6A" w:rsidP="00E53C6A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Шаг 5: Рекомендации</w:t>
      </w:r>
    </w:p>
    <w:p w14:paraId="727B3C44" w14:textId="77777777" w:rsidR="00E53C6A" w:rsidRPr="001E3653" w:rsidRDefault="00E53C6A" w:rsidP="00357CC3">
      <w:pPr>
        <w:numPr>
          <w:ilvl w:val="0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Сокращение времени производства:</w:t>
      </w:r>
    </w:p>
    <w:p w14:paraId="7CC3F0B0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Автоматизация некоторых этапов производства.</w:t>
      </w:r>
    </w:p>
    <w:p w14:paraId="03F5970A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Обучение сотрудников для повышения их эффективности.</w:t>
      </w:r>
    </w:p>
    <w:p w14:paraId="7FAFFAEC" w14:textId="77777777" w:rsidR="00E53C6A" w:rsidRPr="001E3653" w:rsidRDefault="00E53C6A" w:rsidP="00357CC3">
      <w:pPr>
        <w:numPr>
          <w:ilvl w:val="0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Уменьшение времени доставки:</w:t>
      </w:r>
    </w:p>
    <w:p w14:paraId="1D3A3AF4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Оптимизация маршрутов доставки.</w:t>
      </w:r>
    </w:p>
    <w:p w14:paraId="5DF468FF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Улучшение планирования логистики.</w:t>
      </w:r>
    </w:p>
    <w:p w14:paraId="046CEDFC" w14:textId="77777777" w:rsidR="00E53C6A" w:rsidRPr="001E3653" w:rsidRDefault="00E53C6A" w:rsidP="00357CC3">
      <w:pPr>
        <w:numPr>
          <w:ilvl w:val="0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Снижение количества дефектов:</w:t>
      </w:r>
    </w:p>
    <w:p w14:paraId="61F28CE0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Усиление контроля качества на каждом этапе производства.</w:t>
      </w:r>
    </w:p>
    <w:p w14:paraId="31134D49" w14:textId="77777777" w:rsidR="00E53C6A" w:rsidRPr="001E3653" w:rsidRDefault="00E53C6A" w:rsidP="00357CC3">
      <w:pPr>
        <w:numPr>
          <w:ilvl w:val="1"/>
          <w:numId w:val="5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Внедрение системы обратной связи для быстрого выявления и исправления дефектов.</w:t>
      </w:r>
    </w:p>
    <w:p w14:paraId="4C88B02D" w14:textId="1C4BE63C" w:rsidR="00E53C6A" w:rsidRPr="001E3653" w:rsidRDefault="00E53C6A" w:rsidP="00E53C6A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Оценка результатов</w:t>
      </w:r>
    </w:p>
    <w:p w14:paraId="32DB9334" w14:textId="77777777" w:rsidR="00E53C6A" w:rsidRPr="001E3653" w:rsidRDefault="00E53C6A" w:rsidP="00E53C6A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После внедрения изменений необходимо провести повторный анализ данных через 3-6 месяцев, чтобы оценить влияние предложенных мер на уровень удовлетворённости клиентов. Успех будет измеряться улучшением ключевых показателей, таких как снижение времени производства и доставки, уменьшение числа дефектов и повышение уровня удовлетворённости клиентов.</w:t>
      </w:r>
    </w:p>
    <w:p w14:paraId="63855C30" w14:textId="77777777" w:rsidR="00E53C6A" w:rsidRDefault="00E53C6A" w:rsidP="00F35841">
      <w:pPr>
        <w:ind w:firstLine="709"/>
        <w:jc w:val="both"/>
        <w:rPr>
          <w:sz w:val="28"/>
          <w:szCs w:val="28"/>
        </w:rPr>
      </w:pPr>
    </w:p>
    <w:p w14:paraId="04D28A82" w14:textId="2A3D8BA2" w:rsidR="00DF27CF" w:rsidRDefault="00DF27CF" w:rsidP="00301C85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интерпретации коэффициентов </w:t>
      </w:r>
      <w:r w:rsidRPr="001E3653">
        <w:rPr>
          <w:sz w:val="28"/>
          <w:szCs w:val="28"/>
        </w:rPr>
        <w:t>множественн</w:t>
      </w:r>
      <w:r>
        <w:rPr>
          <w:sz w:val="28"/>
          <w:szCs w:val="28"/>
        </w:rPr>
        <w:t xml:space="preserve">ого </w:t>
      </w:r>
      <w:r w:rsidRPr="001E3653">
        <w:rPr>
          <w:sz w:val="28"/>
          <w:szCs w:val="28"/>
        </w:rPr>
        <w:t>регрессионн</w:t>
      </w:r>
      <w:r>
        <w:rPr>
          <w:sz w:val="28"/>
          <w:szCs w:val="28"/>
        </w:rPr>
        <w:t>ого</w:t>
      </w:r>
      <w:r w:rsidRPr="001E3653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="00D024DA">
        <w:rPr>
          <w:sz w:val="28"/>
          <w:szCs w:val="28"/>
        </w:rPr>
        <w:t xml:space="preserve">, </w:t>
      </w:r>
      <w:r w:rsidR="002567AA">
        <w:rPr>
          <w:sz w:val="28"/>
          <w:szCs w:val="28"/>
        </w:rPr>
        <w:t>описание характера влияния влияющих факторов на зависимый.</w:t>
      </w:r>
    </w:p>
    <w:p w14:paraId="6CF0CEA5" w14:textId="77777777" w:rsidR="00DF27CF" w:rsidRPr="001E3653" w:rsidRDefault="00DF27CF" w:rsidP="00F35841">
      <w:pPr>
        <w:ind w:firstLine="709"/>
        <w:jc w:val="both"/>
        <w:rPr>
          <w:sz w:val="28"/>
          <w:szCs w:val="28"/>
        </w:rPr>
      </w:pPr>
    </w:p>
    <w:p w14:paraId="4EC0E4C9" w14:textId="77777777" w:rsidR="00FF6AC8" w:rsidRPr="001E3653" w:rsidRDefault="00F35841" w:rsidP="00FF6AC8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Компетенции (индикаторы): </w:t>
      </w:r>
      <w:r w:rsidR="00FF6AC8" w:rsidRPr="001E3653">
        <w:rPr>
          <w:sz w:val="28"/>
          <w:szCs w:val="28"/>
        </w:rPr>
        <w:t>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1527346A" w14:textId="5915C716" w:rsidR="00D643C8" w:rsidRPr="001E3653" w:rsidRDefault="00D643C8" w:rsidP="00F35841">
      <w:pPr>
        <w:ind w:firstLine="709"/>
        <w:jc w:val="both"/>
        <w:rPr>
          <w:sz w:val="28"/>
          <w:szCs w:val="28"/>
        </w:rPr>
      </w:pPr>
    </w:p>
    <w:p w14:paraId="1BBA8A1A" w14:textId="77777777" w:rsidR="00E0032B" w:rsidRPr="001E3653" w:rsidRDefault="00E0032B" w:rsidP="00F35841">
      <w:pPr>
        <w:ind w:firstLine="709"/>
        <w:jc w:val="both"/>
        <w:rPr>
          <w:sz w:val="28"/>
          <w:szCs w:val="28"/>
        </w:rPr>
      </w:pPr>
    </w:p>
    <w:p w14:paraId="7ECBE18F" w14:textId="0EAD4E20" w:rsidR="002464FF" w:rsidRPr="00065DB9" w:rsidRDefault="002464FF" w:rsidP="00357CC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D303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>
        <w:rPr>
          <w:i/>
          <w:iCs/>
          <w:sz w:val="28"/>
          <w:szCs w:val="28"/>
        </w:rPr>
        <w:t>Приведите результаты расчетов и ответ</w:t>
      </w:r>
      <w:r w:rsidRPr="00065DB9">
        <w:rPr>
          <w:i/>
          <w:iCs/>
          <w:sz w:val="28"/>
          <w:szCs w:val="28"/>
        </w:rPr>
        <w:t>.</w:t>
      </w:r>
    </w:p>
    <w:p w14:paraId="03683AE4" w14:textId="4857C263" w:rsidR="00512789" w:rsidRPr="001E3653" w:rsidRDefault="00E0032B" w:rsidP="00263A23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Задание: </w:t>
      </w:r>
      <w:r w:rsidR="00A95EEA" w:rsidRPr="001E3653">
        <w:rPr>
          <w:sz w:val="28"/>
          <w:szCs w:val="28"/>
        </w:rPr>
        <w:t xml:space="preserve">Компания XYZ стремится оценить свою финансовую устойчивость и прибыльность. Для этого необходимо провести </w:t>
      </w:r>
      <w:r w:rsidR="00A95EEA" w:rsidRPr="001E3653">
        <w:rPr>
          <w:sz w:val="28"/>
          <w:szCs w:val="28"/>
        </w:rPr>
        <w:lastRenderedPageBreak/>
        <w:t>исследование финансовых показателей компании с использованием статистических инструментов. Основная цель — выявить ключевые факторы, влияющие на устойчивость и прибыльность компании, и предложить рекомендации по улучшению этих показателей.</w:t>
      </w:r>
    </w:p>
    <w:p w14:paraId="3FBA427F" w14:textId="77777777" w:rsidR="006B6B4B" w:rsidRPr="001E3653" w:rsidRDefault="006B6B4B" w:rsidP="006B6B4B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За последние 6 месяцев у вас есть следующие финансовые показатели:</w:t>
      </w:r>
    </w:p>
    <w:p w14:paraId="6795D4DB" w14:textId="77777777" w:rsidR="006B6B4B" w:rsidRPr="001E3653" w:rsidRDefault="006B6B4B" w:rsidP="00357CC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Выручка (млн рублей)</w:t>
      </w:r>
    </w:p>
    <w:p w14:paraId="7A13C3C6" w14:textId="77777777" w:rsidR="006B6B4B" w:rsidRPr="001E3653" w:rsidRDefault="006B6B4B" w:rsidP="00357CC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Себестоимость (млн рублей)</w:t>
      </w:r>
    </w:p>
    <w:p w14:paraId="634A8A8C" w14:textId="77777777" w:rsidR="006B6B4B" w:rsidRPr="001E3653" w:rsidRDefault="006B6B4B" w:rsidP="00357CC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Операционная прибыль (млн рублей)</w:t>
      </w:r>
    </w:p>
    <w:p w14:paraId="3DB2145F" w14:textId="77777777" w:rsidR="006B6B4B" w:rsidRPr="001E3653" w:rsidRDefault="006B6B4B" w:rsidP="00357CC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Рентабельность продаж (%)</w:t>
      </w:r>
    </w:p>
    <w:p w14:paraId="73C44F7C" w14:textId="77777777" w:rsidR="006B6B4B" w:rsidRPr="001E3653" w:rsidRDefault="006B6B4B" w:rsidP="00357CC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Коэффициент текущей ликвидности</w:t>
      </w:r>
    </w:p>
    <w:p w14:paraId="0029DCC4" w14:textId="77777777" w:rsidR="00A6073E" w:rsidRPr="001E3653" w:rsidRDefault="006B6B4B" w:rsidP="00A6073E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Используйте корреляционный анализ для выявления взаимосвязей между показателями.</w:t>
      </w:r>
      <w:r w:rsidR="00A6073E" w:rsidRPr="001E3653">
        <w:rPr>
          <w:sz w:val="28"/>
          <w:szCs w:val="28"/>
        </w:rPr>
        <w:t xml:space="preserve"> 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="00A6073E" w:rsidRPr="001E3653">
        <w:rPr>
          <w:sz w:val="28"/>
          <w:szCs w:val="28"/>
        </w:rPr>
        <w:t>, где x — влияющий признак, y — зависимый признак.</w:t>
      </w:r>
    </w:p>
    <w:p w14:paraId="0B117D88" w14:textId="6106F35D" w:rsidR="006B6B4B" w:rsidRPr="001E3653" w:rsidRDefault="006B6B4B" w:rsidP="006B6B4B">
      <w:pPr>
        <w:pStyle w:val="a7"/>
        <w:jc w:val="both"/>
        <w:rPr>
          <w:sz w:val="28"/>
          <w:szCs w:val="28"/>
        </w:rPr>
      </w:pPr>
    </w:p>
    <w:p w14:paraId="4D2A331E" w14:textId="77777777" w:rsidR="006B6B4B" w:rsidRPr="001E3653" w:rsidRDefault="006B6B4B" w:rsidP="006B6B4B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Примерные данные (в среднем за месяц):</w:t>
      </w:r>
    </w:p>
    <w:p w14:paraId="52ACD52F" w14:textId="77777777" w:rsidR="00512789" w:rsidRDefault="00512789" w:rsidP="00512789">
      <w:pPr>
        <w:pStyle w:val="a7"/>
        <w:ind w:left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145"/>
        <w:gridCol w:w="1680"/>
        <w:gridCol w:w="1739"/>
        <w:gridCol w:w="1826"/>
        <w:gridCol w:w="1843"/>
      </w:tblGrid>
      <w:tr w:rsidR="006B6B4B" w:rsidRPr="006B6B4B" w14:paraId="39DE7C34" w14:textId="77777777" w:rsidTr="006B6B4B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6EC7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Месяц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AF396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Выручка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FB794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128CC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Операционная прибыль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B03465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6C8B4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Коэффициент текущей ликвидности</w:t>
            </w:r>
          </w:p>
        </w:tc>
      </w:tr>
      <w:tr w:rsidR="006B6B4B" w:rsidRPr="006B6B4B" w14:paraId="21834640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FB66D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Январь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63DC7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4CCE6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9696AA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1EC469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61C30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1.5</w:t>
            </w:r>
          </w:p>
        </w:tc>
      </w:tr>
      <w:tr w:rsidR="006B6B4B" w:rsidRPr="006B6B4B" w14:paraId="70D3F0B5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2AB7E7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DEAAA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805C1E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AB500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DEB37E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23.8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98B13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1.6</w:t>
            </w:r>
          </w:p>
        </w:tc>
      </w:tr>
      <w:tr w:rsidR="006B6B4B" w:rsidRPr="006B6B4B" w14:paraId="161CA30D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64C8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Март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201B4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B80E2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0333F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CC5F2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22.7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72B87E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1.4</w:t>
            </w:r>
          </w:p>
        </w:tc>
      </w:tr>
      <w:tr w:rsidR="006B6B4B" w:rsidRPr="006B6B4B" w14:paraId="55F2E271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A7E510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Апрель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0B919F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DE4F70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A4AE2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7C014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21.7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0A265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1.3</w:t>
            </w:r>
          </w:p>
        </w:tc>
      </w:tr>
      <w:tr w:rsidR="006B6B4B" w:rsidRPr="006B6B4B" w14:paraId="5E5BD8FC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E5FC83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Май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152A45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37C7E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CBEF66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ABFF30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20.8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993E7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1.2</w:t>
            </w:r>
          </w:p>
        </w:tc>
      </w:tr>
      <w:tr w:rsidR="006B6B4B" w:rsidRPr="006B6B4B" w14:paraId="50804E3E" w14:textId="77777777" w:rsidTr="006B6B4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A0341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Июнь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BD39E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F205C7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D471A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1986D0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9D4C" w14:textId="77777777" w:rsidR="006B6B4B" w:rsidRPr="006B6B4B" w:rsidRDefault="006B6B4B" w:rsidP="006B6B4B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6B6B4B">
              <w:rPr>
                <w:sz w:val="20"/>
                <w:szCs w:val="20"/>
              </w:rPr>
              <w:t>1.1</w:t>
            </w:r>
          </w:p>
        </w:tc>
      </w:tr>
    </w:tbl>
    <w:p w14:paraId="5466A5F8" w14:textId="77777777" w:rsidR="00512789" w:rsidRDefault="00512789" w:rsidP="00512789">
      <w:pPr>
        <w:pStyle w:val="a7"/>
        <w:ind w:left="426"/>
        <w:jc w:val="both"/>
      </w:pPr>
    </w:p>
    <w:p w14:paraId="758C1A9F" w14:textId="4B7B4DDB" w:rsidR="00E0032B" w:rsidRPr="001E3653" w:rsidRDefault="00E0032B" w:rsidP="00512789">
      <w:pPr>
        <w:pStyle w:val="a7"/>
        <w:ind w:left="426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Время решения – 40 мин.</w:t>
      </w:r>
    </w:p>
    <w:p w14:paraId="2F65B936" w14:textId="77777777" w:rsidR="00665BA2" w:rsidRPr="001E3653" w:rsidRDefault="00665BA2" w:rsidP="00E0032B">
      <w:pPr>
        <w:ind w:firstLine="709"/>
        <w:jc w:val="both"/>
        <w:rPr>
          <w:sz w:val="28"/>
          <w:szCs w:val="28"/>
        </w:rPr>
      </w:pPr>
    </w:p>
    <w:p w14:paraId="0DAF96B9" w14:textId="3EFC8C4D" w:rsidR="00E0032B" w:rsidRPr="001E3653" w:rsidRDefault="002464FF" w:rsidP="00E00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435E238" w14:textId="77777777" w:rsidR="00E0032B" w:rsidRPr="001E3653" w:rsidRDefault="00E0032B" w:rsidP="00E0032B">
      <w:pPr>
        <w:ind w:firstLine="709"/>
        <w:jc w:val="both"/>
        <w:rPr>
          <w:sz w:val="28"/>
          <w:szCs w:val="28"/>
        </w:rPr>
      </w:pPr>
    </w:p>
    <w:p w14:paraId="3F1981DF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Расчеты</w:t>
      </w:r>
    </w:p>
    <w:p w14:paraId="50981BC8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1. Выручка и рентабельность продаж</w:t>
      </w:r>
    </w:p>
    <w:p w14:paraId="766EA457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Данные:</w:t>
      </w:r>
    </w:p>
    <w:p w14:paraId="1358D234" w14:textId="77777777" w:rsidR="00A6073E" w:rsidRPr="001E3653" w:rsidRDefault="00A6073E" w:rsidP="00E0032B">
      <w:pPr>
        <w:ind w:firstLine="709"/>
        <w:jc w:val="both"/>
        <w:rPr>
          <w:sz w:val="28"/>
          <w:szCs w:val="28"/>
        </w:rPr>
      </w:pPr>
    </w:p>
    <w:p w14:paraId="7A3F7CFB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i/>
          <w:iCs/>
          <w:sz w:val="28"/>
          <w:szCs w:val="28"/>
        </w:rPr>
        <w:t>n</w:t>
      </w:r>
      <w:r w:rsidRPr="001E3653">
        <w:rPr>
          <w:sz w:val="28"/>
          <w:szCs w:val="28"/>
        </w:rPr>
        <w:t>=6</w:t>
      </w:r>
    </w:p>
    <w:p w14:paraId="70AA95D4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∑X=1350∑</w:t>
      </w:r>
      <w:r w:rsidRPr="001E3653">
        <w:rPr>
          <w:i/>
          <w:iCs/>
          <w:sz w:val="28"/>
          <w:szCs w:val="28"/>
        </w:rPr>
        <w:t>X</w:t>
      </w:r>
      <w:r w:rsidRPr="001E3653">
        <w:rPr>
          <w:sz w:val="28"/>
          <w:szCs w:val="28"/>
        </w:rPr>
        <w:t>=1350</w:t>
      </w:r>
    </w:p>
    <w:p w14:paraId="5B42CE8A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∑Y=134∑</w:t>
      </w:r>
      <w:r w:rsidRPr="001E3653">
        <w:rPr>
          <w:i/>
          <w:iCs/>
          <w:sz w:val="28"/>
          <w:szCs w:val="28"/>
        </w:rPr>
        <w:t>Y</w:t>
      </w:r>
      <w:r w:rsidRPr="001E3653">
        <w:rPr>
          <w:sz w:val="28"/>
          <w:szCs w:val="28"/>
        </w:rPr>
        <w:t>=134</w:t>
      </w:r>
    </w:p>
    <w:p w14:paraId="2CFA6CF5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∑XY=30610∑</w:t>
      </w:r>
      <w:r w:rsidRPr="001E3653">
        <w:rPr>
          <w:i/>
          <w:iCs/>
          <w:sz w:val="28"/>
          <w:szCs w:val="28"/>
        </w:rPr>
        <w:t>XY</w:t>
      </w:r>
      <w:r w:rsidRPr="001E3653">
        <w:rPr>
          <w:sz w:val="28"/>
          <w:szCs w:val="28"/>
        </w:rPr>
        <w:t>=30610</w:t>
      </w:r>
    </w:p>
    <w:p w14:paraId="1E32D144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∑X2=306500∑</w:t>
      </w:r>
      <w:r w:rsidRPr="001E3653">
        <w:rPr>
          <w:i/>
          <w:iCs/>
          <w:sz w:val="28"/>
          <w:szCs w:val="28"/>
        </w:rPr>
        <w:t>X</w:t>
      </w:r>
      <w:r w:rsidRPr="001E3653">
        <w:rPr>
          <w:sz w:val="28"/>
          <w:szCs w:val="28"/>
        </w:rPr>
        <w:t>2=306500</w:t>
      </w:r>
    </w:p>
    <w:p w14:paraId="1E92E483" w14:textId="77777777" w:rsidR="000943CB" w:rsidRPr="001E3653" w:rsidRDefault="000943CB" w:rsidP="00357CC3">
      <w:pPr>
        <w:numPr>
          <w:ilvl w:val="0"/>
          <w:numId w:val="7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∑Y2=3030.38∑</w:t>
      </w:r>
      <w:r w:rsidRPr="001E3653">
        <w:rPr>
          <w:i/>
          <w:iCs/>
          <w:sz w:val="28"/>
          <w:szCs w:val="28"/>
        </w:rPr>
        <w:t>Y</w:t>
      </w:r>
      <w:r w:rsidRPr="001E3653">
        <w:rPr>
          <w:sz w:val="28"/>
          <w:szCs w:val="28"/>
        </w:rPr>
        <w:t>2=3030.38</w:t>
      </w:r>
    </w:p>
    <w:p w14:paraId="04554205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Подставляем в формулу:</w:t>
      </w:r>
    </w:p>
    <w:p w14:paraId="1738835A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59C51B1D" wp14:editId="34325A2A">
            <wp:extent cx="3149600" cy="631145"/>
            <wp:effectExtent l="0" t="0" r="0" b="0"/>
            <wp:docPr id="1438944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448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9015" cy="6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15D1" w14:textId="042E0942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Вычисляем r.</w:t>
      </w:r>
    </w:p>
    <w:p w14:paraId="23D77798" w14:textId="5BC6B973" w:rsidR="00A6073E" w:rsidRPr="001E3653" w:rsidRDefault="00A6073E" w:rsidP="00E0032B">
      <w:pPr>
        <w:ind w:firstLine="709"/>
        <w:jc w:val="both"/>
        <w:rPr>
          <w:sz w:val="28"/>
          <w:szCs w:val="28"/>
        </w:rPr>
      </w:pPr>
    </w:p>
    <w:p w14:paraId="651959D0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2. Себестоимость и рентабельность продаж</w:t>
      </w:r>
    </w:p>
    <w:p w14:paraId="403FD938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Расчеты:</w:t>
      </w:r>
    </w:p>
    <w:p w14:paraId="6C7D174D" w14:textId="77777777" w:rsidR="000943CB" w:rsidRPr="001E3653" w:rsidRDefault="000943CB" w:rsidP="00357CC3">
      <w:pPr>
        <w:numPr>
          <w:ilvl w:val="0"/>
          <w:numId w:val="8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∑X=1050∑</w:t>
      </w:r>
      <w:r w:rsidRPr="001E3653">
        <w:rPr>
          <w:i/>
          <w:iCs/>
          <w:sz w:val="28"/>
          <w:szCs w:val="28"/>
        </w:rPr>
        <w:t>X</w:t>
      </w:r>
      <w:r w:rsidRPr="001E3653">
        <w:rPr>
          <w:sz w:val="28"/>
          <w:szCs w:val="28"/>
        </w:rPr>
        <w:t>=1050</w:t>
      </w:r>
    </w:p>
    <w:p w14:paraId="15F3DCA3" w14:textId="77777777" w:rsidR="000943CB" w:rsidRPr="001E3653" w:rsidRDefault="000943CB" w:rsidP="00357CC3">
      <w:pPr>
        <w:numPr>
          <w:ilvl w:val="0"/>
          <w:numId w:val="8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∑XY=23610∑</w:t>
      </w:r>
      <w:r w:rsidRPr="001E3653">
        <w:rPr>
          <w:i/>
          <w:iCs/>
          <w:sz w:val="28"/>
          <w:szCs w:val="28"/>
        </w:rPr>
        <w:t>XY</w:t>
      </w:r>
      <w:r w:rsidRPr="001E3653">
        <w:rPr>
          <w:sz w:val="28"/>
          <w:szCs w:val="28"/>
        </w:rPr>
        <w:t>=23610</w:t>
      </w:r>
    </w:p>
    <w:p w14:paraId="47640FD6" w14:textId="77777777" w:rsidR="000943CB" w:rsidRPr="001E3653" w:rsidRDefault="000943CB" w:rsidP="00357CC3">
      <w:pPr>
        <w:numPr>
          <w:ilvl w:val="0"/>
          <w:numId w:val="8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∑X2=185500∑</w:t>
      </w:r>
      <w:r w:rsidRPr="001E3653">
        <w:rPr>
          <w:i/>
          <w:iCs/>
          <w:sz w:val="28"/>
          <w:szCs w:val="28"/>
        </w:rPr>
        <w:t>X</w:t>
      </w:r>
      <w:r w:rsidRPr="001E3653">
        <w:rPr>
          <w:sz w:val="28"/>
          <w:szCs w:val="28"/>
        </w:rPr>
        <w:t>2=185500</w:t>
      </w:r>
    </w:p>
    <w:p w14:paraId="64C06E8A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Подставляем в формулу:</w:t>
      </w:r>
    </w:p>
    <w:p w14:paraId="45E67E13" w14:textId="77777777" w:rsidR="000943CB" w:rsidRPr="001E3653" w:rsidRDefault="000943CB" w:rsidP="000943CB">
      <w:pPr>
        <w:ind w:firstLine="709"/>
        <w:jc w:val="both"/>
        <w:rPr>
          <w:sz w:val="28"/>
          <w:szCs w:val="28"/>
        </w:rPr>
      </w:pPr>
    </w:p>
    <w:p w14:paraId="53FFDA6B" w14:textId="555D76FA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drawing>
          <wp:inline distT="0" distB="0" distL="0" distR="0" wp14:anchorId="7DAA37DF" wp14:editId="2BD72B49">
            <wp:extent cx="3321050" cy="600890"/>
            <wp:effectExtent l="0" t="0" r="0" b="8890"/>
            <wp:docPr id="1524102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023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1301" cy="60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EB93" w14:textId="367F7D8A" w:rsidR="000943CB" w:rsidRPr="001E3653" w:rsidRDefault="000943CB" w:rsidP="000943C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Вычисляем r.</w:t>
      </w:r>
    </w:p>
    <w:p w14:paraId="07D55446" w14:textId="77777777" w:rsidR="000943CB" w:rsidRPr="001E3653" w:rsidRDefault="000943CB" w:rsidP="00E0032B">
      <w:pPr>
        <w:ind w:firstLine="709"/>
        <w:jc w:val="both"/>
        <w:rPr>
          <w:sz w:val="28"/>
          <w:szCs w:val="28"/>
        </w:rPr>
      </w:pPr>
    </w:p>
    <w:p w14:paraId="7EC671C5" w14:textId="77777777" w:rsidR="00FF147F" w:rsidRPr="001E3653" w:rsidRDefault="00FF147F" w:rsidP="00FF147F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Выручка и коэффициент текущей ликвидности</w:t>
      </w:r>
    </w:p>
    <w:p w14:paraId="0C86DD52" w14:textId="77777777" w:rsidR="000943CB" w:rsidRPr="001E3653" w:rsidRDefault="000943CB" w:rsidP="00E0032B">
      <w:pPr>
        <w:ind w:firstLine="709"/>
        <w:jc w:val="both"/>
        <w:rPr>
          <w:sz w:val="28"/>
          <w:szCs w:val="28"/>
        </w:rPr>
      </w:pPr>
    </w:p>
    <w:p w14:paraId="2A7C1D64" w14:textId="77777777" w:rsidR="00FF147F" w:rsidRPr="001E3653" w:rsidRDefault="00FF147F" w:rsidP="00357CC3">
      <w:pPr>
        <w:numPr>
          <w:ilvl w:val="0"/>
          <w:numId w:val="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</w:t>
      </w:r>
      <w:r w:rsidRPr="001E3653">
        <w:rPr>
          <w:i/>
          <w:iCs/>
          <w:sz w:val="28"/>
          <w:szCs w:val="28"/>
        </w:rPr>
        <w:t>Y</w:t>
      </w:r>
      <w:r w:rsidRPr="001E3653">
        <w:rPr>
          <w:sz w:val="28"/>
          <w:szCs w:val="28"/>
        </w:rPr>
        <w:t>=8.1</w:t>
      </w:r>
    </w:p>
    <w:p w14:paraId="76803E0C" w14:textId="77777777" w:rsidR="00FF147F" w:rsidRPr="001E3653" w:rsidRDefault="00FF147F" w:rsidP="00357CC3">
      <w:pPr>
        <w:numPr>
          <w:ilvl w:val="0"/>
          <w:numId w:val="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∑XY=1845∑</w:t>
      </w:r>
      <w:r w:rsidRPr="001E3653">
        <w:rPr>
          <w:i/>
          <w:iCs/>
          <w:sz w:val="28"/>
          <w:szCs w:val="28"/>
        </w:rPr>
        <w:t>XY</w:t>
      </w:r>
      <w:r w:rsidRPr="001E3653">
        <w:rPr>
          <w:sz w:val="28"/>
          <w:szCs w:val="28"/>
        </w:rPr>
        <w:t>=1845</w:t>
      </w:r>
    </w:p>
    <w:p w14:paraId="30D93F75" w14:textId="77777777" w:rsidR="00FF147F" w:rsidRPr="001E3653" w:rsidRDefault="00FF147F" w:rsidP="00357CC3">
      <w:pPr>
        <w:numPr>
          <w:ilvl w:val="0"/>
          <w:numId w:val="9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∑Y2=11.71∑</w:t>
      </w:r>
      <w:r w:rsidRPr="001E3653">
        <w:rPr>
          <w:i/>
          <w:iCs/>
          <w:sz w:val="28"/>
          <w:szCs w:val="28"/>
        </w:rPr>
        <w:t>Y</w:t>
      </w:r>
      <w:r w:rsidRPr="001E3653">
        <w:rPr>
          <w:sz w:val="28"/>
          <w:szCs w:val="28"/>
        </w:rPr>
        <w:t>2=11.71</w:t>
      </w:r>
    </w:p>
    <w:p w14:paraId="5E863674" w14:textId="77777777" w:rsidR="000943CB" w:rsidRPr="001E3653" w:rsidRDefault="000943CB" w:rsidP="00E0032B">
      <w:pPr>
        <w:ind w:firstLine="709"/>
        <w:jc w:val="both"/>
        <w:rPr>
          <w:sz w:val="28"/>
          <w:szCs w:val="28"/>
        </w:rPr>
      </w:pPr>
    </w:p>
    <w:p w14:paraId="4BEA44A4" w14:textId="46B1063E" w:rsidR="00FF147F" w:rsidRPr="001E3653" w:rsidRDefault="00FF147F" w:rsidP="00E0032B">
      <w:pPr>
        <w:ind w:firstLine="709"/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drawing>
          <wp:inline distT="0" distB="0" distL="0" distR="0" wp14:anchorId="104959B5" wp14:editId="2E86B531">
            <wp:extent cx="3606800" cy="649939"/>
            <wp:effectExtent l="0" t="0" r="0" b="0"/>
            <wp:docPr id="1734961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618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755" cy="65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9F18" w14:textId="77777777" w:rsidR="00FF147F" w:rsidRDefault="00FF147F" w:rsidP="00FF147F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Вычисляем r.</w:t>
      </w:r>
    </w:p>
    <w:p w14:paraId="563E98BB" w14:textId="77777777" w:rsidR="00DF5927" w:rsidRDefault="00DF5927" w:rsidP="00FF147F">
      <w:pPr>
        <w:ind w:firstLine="709"/>
        <w:jc w:val="both"/>
        <w:rPr>
          <w:sz w:val="28"/>
          <w:szCs w:val="28"/>
        </w:rPr>
      </w:pPr>
    </w:p>
    <w:p w14:paraId="5EFC5E4A" w14:textId="6026E8DF" w:rsidR="00DF5927" w:rsidRPr="001E3653" w:rsidRDefault="00DF5927" w:rsidP="00FF147F">
      <w:pPr>
        <w:ind w:firstLine="709"/>
        <w:jc w:val="both"/>
        <w:rPr>
          <w:sz w:val="28"/>
          <w:szCs w:val="28"/>
        </w:rPr>
      </w:pPr>
      <w:r w:rsidRPr="00DF5927">
        <w:rPr>
          <w:sz w:val="28"/>
          <w:szCs w:val="28"/>
        </w:rPr>
        <w:t>Коэффициент корреляции между выручкой и рентабельностью продаж составляет примерно -0.491. Это указывает на умеренную обратную корреляцию: при увеличении выручки рентабельность продаж, как правило, снижается.</w:t>
      </w:r>
    </w:p>
    <w:p w14:paraId="2535E07D" w14:textId="77777777" w:rsidR="00FF147F" w:rsidRPr="001E3653" w:rsidRDefault="00FF147F" w:rsidP="00FF147F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После вычисления коэффициентов корреляции интерпретируйте их значения:</w:t>
      </w:r>
    </w:p>
    <w:p w14:paraId="1EF1D721" w14:textId="36E74CA9" w:rsidR="00FF147F" w:rsidRPr="001E3653" w:rsidRDefault="00FF147F" w:rsidP="00357CC3">
      <w:pPr>
        <w:numPr>
          <w:ilvl w:val="0"/>
          <w:numId w:val="10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r≈1 указывает на сильную положительную корреляцию.</w:t>
      </w:r>
    </w:p>
    <w:p w14:paraId="3ED6DDE9" w14:textId="565FE480" w:rsidR="00FF147F" w:rsidRPr="001E3653" w:rsidRDefault="00FF147F" w:rsidP="00357CC3">
      <w:pPr>
        <w:numPr>
          <w:ilvl w:val="0"/>
          <w:numId w:val="10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r≈−1 указывает на сильную отрицательную корреляцию.</w:t>
      </w:r>
    </w:p>
    <w:p w14:paraId="540C1414" w14:textId="189F43CF" w:rsidR="00FF147F" w:rsidRPr="001E3653" w:rsidRDefault="00FF147F" w:rsidP="00357CC3">
      <w:pPr>
        <w:numPr>
          <w:ilvl w:val="0"/>
          <w:numId w:val="10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r≈0указывает на отсутствие корреляции.</w:t>
      </w:r>
    </w:p>
    <w:p w14:paraId="33564FF1" w14:textId="77777777" w:rsidR="000943CB" w:rsidRDefault="000943CB" w:rsidP="00E0032B">
      <w:pPr>
        <w:ind w:firstLine="709"/>
        <w:jc w:val="both"/>
        <w:rPr>
          <w:sz w:val="28"/>
          <w:szCs w:val="28"/>
        </w:rPr>
      </w:pPr>
    </w:p>
    <w:p w14:paraId="268CEBF8" w14:textId="4A8A352E" w:rsidR="00D60799" w:rsidRDefault="00D60799" w:rsidP="00D60799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верного вычисленных коэффициентов корреляции </w:t>
      </w:r>
      <w:r w:rsidR="001C4AD0">
        <w:rPr>
          <w:sz w:val="28"/>
          <w:szCs w:val="28"/>
        </w:rPr>
        <w:t xml:space="preserve">-0,49 </w:t>
      </w:r>
      <w:r>
        <w:rPr>
          <w:sz w:val="28"/>
          <w:szCs w:val="28"/>
        </w:rPr>
        <w:t>и указания типа с силы связи между показателями.</w:t>
      </w:r>
    </w:p>
    <w:p w14:paraId="37788B83" w14:textId="77777777" w:rsidR="00D60799" w:rsidRPr="001E3653" w:rsidRDefault="00D60799" w:rsidP="00E0032B">
      <w:pPr>
        <w:ind w:firstLine="709"/>
        <w:jc w:val="both"/>
        <w:rPr>
          <w:sz w:val="28"/>
          <w:szCs w:val="28"/>
        </w:rPr>
      </w:pPr>
    </w:p>
    <w:p w14:paraId="42343BDC" w14:textId="77777777" w:rsidR="00E0032B" w:rsidRPr="001E3653" w:rsidRDefault="00E0032B" w:rsidP="00E0032B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</w:t>
      </w:r>
      <w:r w:rsidRPr="001E3653">
        <w:rPr>
          <w:sz w:val="28"/>
          <w:szCs w:val="28"/>
        </w:rPr>
        <w:lastRenderedPageBreak/>
        <w:t>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2826FF05" w14:textId="77777777" w:rsidR="00FF6AC8" w:rsidRPr="001E3653" w:rsidRDefault="00FF6AC8" w:rsidP="00F35841">
      <w:pPr>
        <w:ind w:firstLine="709"/>
        <w:jc w:val="both"/>
        <w:rPr>
          <w:sz w:val="28"/>
          <w:szCs w:val="28"/>
        </w:rPr>
      </w:pPr>
    </w:p>
    <w:p w14:paraId="2B5C0B5E" w14:textId="77777777" w:rsidR="00E0032B" w:rsidRPr="001E3653" w:rsidRDefault="00E0032B" w:rsidP="00F35841">
      <w:pPr>
        <w:ind w:firstLine="709"/>
        <w:jc w:val="both"/>
        <w:rPr>
          <w:sz w:val="28"/>
          <w:szCs w:val="28"/>
        </w:rPr>
      </w:pPr>
    </w:p>
    <w:p w14:paraId="2371EF6C" w14:textId="299ADA46" w:rsidR="00DF5927" w:rsidRPr="00065DB9" w:rsidRDefault="00DF5927" w:rsidP="00357CC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D303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>
        <w:rPr>
          <w:i/>
          <w:iCs/>
          <w:sz w:val="28"/>
          <w:szCs w:val="28"/>
        </w:rPr>
        <w:t xml:space="preserve">Приведите результаты расчетов и </w:t>
      </w:r>
      <w:r w:rsidRPr="00065DB9">
        <w:rPr>
          <w:i/>
          <w:iCs/>
          <w:sz w:val="28"/>
          <w:szCs w:val="28"/>
        </w:rPr>
        <w:t>ответ.</w:t>
      </w:r>
    </w:p>
    <w:p w14:paraId="557F7B25" w14:textId="2D724309" w:rsidR="00D40017" w:rsidRPr="001E3653" w:rsidRDefault="00E0032B" w:rsidP="00DF5927">
      <w:pPr>
        <w:pStyle w:val="a7"/>
        <w:ind w:left="284"/>
        <w:jc w:val="both"/>
        <w:rPr>
          <w:color w:val="24292F"/>
          <w:sz w:val="28"/>
          <w:szCs w:val="28"/>
          <w:bdr w:val="none" w:sz="0" w:space="0" w:color="auto" w:frame="1"/>
        </w:rPr>
      </w:pPr>
      <w:r w:rsidRPr="001E3653">
        <w:rPr>
          <w:sz w:val="28"/>
          <w:szCs w:val="28"/>
        </w:rPr>
        <w:t xml:space="preserve">Задание: </w:t>
      </w:r>
      <w:r w:rsidR="00784EE3" w:rsidRPr="001E3653">
        <w:rPr>
          <w:sz w:val="28"/>
          <w:szCs w:val="28"/>
        </w:rPr>
        <w:t>Компания "ЭкоАналитика" занимается анализом и прогнозированием экономических показателей для крупных клиентов. Ваша задача — разработать модели прогнозирования для ключевых экономических индикаторов</w:t>
      </w:r>
      <w:r w:rsidR="0027347D" w:rsidRPr="001E3653">
        <w:rPr>
          <w:sz w:val="28"/>
          <w:szCs w:val="28"/>
        </w:rPr>
        <w:t>. Модель множественной линейной регрессии, которая предсказывает ВВП на основе уровня инфляции и уровня безработицы</w:t>
      </w:r>
      <w:r w:rsidR="006F3863" w:rsidRPr="001E3653">
        <w:rPr>
          <w:sz w:val="28"/>
          <w:szCs w:val="28"/>
        </w:rPr>
        <w:t xml:space="preserve"> </w:t>
      </w:r>
      <w:r w:rsidR="00D40017" w:rsidRPr="001E3653">
        <w:rPr>
          <w:color w:val="24292F"/>
          <w:sz w:val="28"/>
          <w:szCs w:val="28"/>
          <w:bdr w:val="none" w:sz="0" w:space="0" w:color="auto" w:frame="1"/>
        </w:rPr>
        <w:t>ВВП=β0+β1×Инфляция+β2×Безработица</w:t>
      </w:r>
    </w:p>
    <w:p w14:paraId="3BEB720E" w14:textId="77777777" w:rsidR="00382729" w:rsidRPr="001E3653" w:rsidRDefault="00382729" w:rsidP="006F3863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Вы знаете расчетные значения коэффициентов, полученные с использованием метода наименьших квадратов. Для простоты предположим следующие результаты:</w:t>
      </w:r>
    </w:p>
    <w:p w14:paraId="720A887E" w14:textId="2F867490" w:rsidR="006541CC" w:rsidRPr="001E3653" w:rsidRDefault="00381724" w:rsidP="00E0032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Интерпретировать значение коэффициентов уравнения множественной </w:t>
      </w:r>
      <w:r w:rsidR="000A2D1D" w:rsidRPr="001E3653">
        <w:rPr>
          <w:sz w:val="28"/>
          <w:szCs w:val="28"/>
        </w:rPr>
        <w:t>регрессии</w:t>
      </w:r>
      <w:r w:rsidRPr="001E3653">
        <w:rPr>
          <w:sz w:val="28"/>
          <w:szCs w:val="28"/>
        </w:rPr>
        <w:t xml:space="preserve"> в общем виде и их конкретные значения.</w:t>
      </w:r>
    </w:p>
    <w:p w14:paraId="3789210B" w14:textId="77777777" w:rsidR="00D85168" w:rsidRPr="001E3653" w:rsidRDefault="00D85168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β0=10</w:t>
      </w:r>
    </w:p>
    <w:p w14:paraId="22C57C9D" w14:textId="56383D87" w:rsidR="00D85168" w:rsidRPr="001E3653" w:rsidRDefault="00D85168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β1=</w:t>
      </w:r>
      <w:r w:rsidR="005B513C" w:rsidRPr="001E3653">
        <w:rPr>
          <w:sz w:val="28"/>
          <w:szCs w:val="28"/>
        </w:rPr>
        <w:t>50</w:t>
      </w:r>
    </w:p>
    <w:p w14:paraId="0D4A4FCE" w14:textId="05BF85F4" w:rsidR="00D85168" w:rsidRPr="001E3653" w:rsidRDefault="00D85168" w:rsidP="00357CC3">
      <w:pPr>
        <w:numPr>
          <w:ilvl w:val="0"/>
          <w:numId w:val="3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β2=−</w:t>
      </w:r>
      <w:r w:rsidR="005B513C" w:rsidRPr="001E3653">
        <w:rPr>
          <w:sz w:val="28"/>
          <w:szCs w:val="28"/>
        </w:rPr>
        <w:t>30</w:t>
      </w:r>
    </w:p>
    <w:p w14:paraId="48B8CD90" w14:textId="77777777" w:rsidR="00D85168" w:rsidRPr="001E3653" w:rsidRDefault="00D85168" w:rsidP="00E0032B">
      <w:pPr>
        <w:ind w:firstLine="709"/>
        <w:jc w:val="both"/>
        <w:rPr>
          <w:sz w:val="28"/>
          <w:szCs w:val="28"/>
        </w:rPr>
      </w:pPr>
    </w:p>
    <w:p w14:paraId="3DF9C58C" w14:textId="1B1DE565" w:rsidR="00E0032B" w:rsidRPr="001E3653" w:rsidRDefault="00E0032B" w:rsidP="00E0032B">
      <w:pPr>
        <w:ind w:firstLine="709"/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Время решения – </w:t>
      </w:r>
      <w:r w:rsidR="00381724" w:rsidRPr="001E3653">
        <w:rPr>
          <w:sz w:val="28"/>
          <w:szCs w:val="28"/>
        </w:rPr>
        <w:t>3</w:t>
      </w:r>
      <w:r w:rsidRPr="001E3653">
        <w:rPr>
          <w:sz w:val="28"/>
          <w:szCs w:val="28"/>
        </w:rPr>
        <w:t>0 мин.</w:t>
      </w:r>
    </w:p>
    <w:p w14:paraId="321C5969" w14:textId="77777777" w:rsidR="00E0032B" w:rsidRPr="001E3653" w:rsidRDefault="00E0032B" w:rsidP="00E0032B">
      <w:pPr>
        <w:ind w:firstLine="709"/>
        <w:jc w:val="both"/>
        <w:rPr>
          <w:sz w:val="28"/>
          <w:szCs w:val="28"/>
        </w:rPr>
      </w:pPr>
    </w:p>
    <w:p w14:paraId="049EEAEA" w14:textId="68171754" w:rsidR="00E0032B" w:rsidRPr="001E3653" w:rsidRDefault="00EF1C3A" w:rsidP="00E00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FA6B759" w14:textId="77777777" w:rsidR="00E0032B" w:rsidRPr="001E3653" w:rsidRDefault="00E0032B" w:rsidP="00E0032B">
      <w:pPr>
        <w:ind w:firstLine="709"/>
        <w:jc w:val="both"/>
        <w:rPr>
          <w:sz w:val="28"/>
          <w:szCs w:val="28"/>
        </w:rPr>
      </w:pPr>
    </w:p>
    <w:p w14:paraId="23663E8C" w14:textId="37873596" w:rsidR="00E0238F" w:rsidRPr="001E3653" w:rsidRDefault="00E0238F" w:rsidP="0029044E">
      <w:pPr>
        <w:ind w:left="36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β0 — свободный член (интерцепт), показывающий ожидаемое значение ВВП, когда инфляция и безработица равны нулю.</w:t>
      </w:r>
    </w:p>
    <w:p w14:paraId="247A4113" w14:textId="63856988" w:rsidR="00E0238F" w:rsidRPr="001E3653" w:rsidRDefault="00E0238F" w:rsidP="0029044E">
      <w:pPr>
        <w:ind w:left="36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β1 — коэффициент при уровне инфляции, показывающий, как на ВВП влияет изменение инфляции на 1%.</w:t>
      </w:r>
    </w:p>
    <w:p w14:paraId="011F42EF" w14:textId="05A097EC" w:rsidR="00E0238F" w:rsidRPr="001E3653" w:rsidRDefault="00E0238F" w:rsidP="0029044E">
      <w:pPr>
        <w:ind w:left="36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β2 — коэффициент при уровне безработицы, показывающий, как на ВВП влияет изменение безработицы на 1%.</w:t>
      </w:r>
    </w:p>
    <w:p w14:paraId="55842AEE" w14:textId="77777777" w:rsidR="00E0238F" w:rsidRPr="001E3653" w:rsidRDefault="00E0238F" w:rsidP="0029044E">
      <w:pPr>
        <w:ind w:left="709"/>
        <w:jc w:val="both"/>
        <w:rPr>
          <w:sz w:val="28"/>
          <w:szCs w:val="28"/>
        </w:rPr>
      </w:pPr>
    </w:p>
    <w:p w14:paraId="734A82FF" w14:textId="4CE1E12F" w:rsidR="00381724" w:rsidRPr="001E3653" w:rsidRDefault="00381724" w:rsidP="0029044E">
      <w:pPr>
        <w:ind w:left="36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Если β1=50, это значит, что при увеличении инфляции на 1% ВВП увеличивается на 50 млрд долларов, при прочих равных.</w:t>
      </w:r>
    </w:p>
    <w:p w14:paraId="0C906095" w14:textId="015AEB33" w:rsidR="00381724" w:rsidRPr="001E3653" w:rsidRDefault="00381724" w:rsidP="0029044E">
      <w:pPr>
        <w:ind w:left="36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Если β2=−30, это значит, что при увеличении безработицы на 1% ВВП уменьшается на 30 млрд долларов, при прочих равных.</w:t>
      </w:r>
    </w:p>
    <w:p w14:paraId="1ED81D77" w14:textId="77777777" w:rsidR="0027347D" w:rsidRDefault="0027347D" w:rsidP="00E0032B">
      <w:pPr>
        <w:ind w:firstLine="709"/>
        <w:jc w:val="both"/>
        <w:rPr>
          <w:sz w:val="28"/>
          <w:szCs w:val="28"/>
        </w:rPr>
      </w:pPr>
    </w:p>
    <w:p w14:paraId="5BB3265D" w14:textId="77777777" w:rsidR="008A5F0F" w:rsidRDefault="008A5F0F" w:rsidP="008A5F0F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интерпретации коэффициентов </w:t>
      </w:r>
      <w:r w:rsidRPr="001E3653">
        <w:rPr>
          <w:sz w:val="28"/>
          <w:szCs w:val="28"/>
        </w:rPr>
        <w:t>множественн</w:t>
      </w:r>
      <w:r>
        <w:rPr>
          <w:sz w:val="28"/>
          <w:szCs w:val="28"/>
        </w:rPr>
        <w:t xml:space="preserve">ого </w:t>
      </w:r>
      <w:r w:rsidRPr="001E3653">
        <w:rPr>
          <w:sz w:val="28"/>
          <w:szCs w:val="28"/>
        </w:rPr>
        <w:t>регрессионн</w:t>
      </w:r>
      <w:r>
        <w:rPr>
          <w:sz w:val="28"/>
          <w:szCs w:val="28"/>
        </w:rPr>
        <w:t>ого</w:t>
      </w:r>
      <w:r w:rsidRPr="001E3653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а, описание характера влияния влияющих факторов на зависимый.</w:t>
      </w:r>
    </w:p>
    <w:p w14:paraId="0B688F35" w14:textId="77777777" w:rsidR="008A5F0F" w:rsidRDefault="008A5F0F" w:rsidP="00E0032B">
      <w:pPr>
        <w:ind w:firstLine="709"/>
        <w:jc w:val="both"/>
        <w:rPr>
          <w:sz w:val="28"/>
          <w:szCs w:val="28"/>
        </w:rPr>
      </w:pPr>
    </w:p>
    <w:p w14:paraId="5C7A5246" w14:textId="77777777" w:rsidR="008A5F0F" w:rsidRPr="001E3653" w:rsidRDefault="008A5F0F" w:rsidP="00E0032B">
      <w:pPr>
        <w:ind w:firstLine="709"/>
        <w:jc w:val="both"/>
        <w:rPr>
          <w:sz w:val="28"/>
          <w:szCs w:val="28"/>
        </w:rPr>
      </w:pPr>
    </w:p>
    <w:p w14:paraId="19D4AED8" w14:textId="77777777" w:rsidR="00E0032B" w:rsidRPr="001E3653" w:rsidRDefault="00E0032B" w:rsidP="00E0032B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lastRenderedPageBreak/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23CE6024" w14:textId="77777777" w:rsidR="00E0032B" w:rsidRPr="001E3653" w:rsidRDefault="00E0032B" w:rsidP="00F35841">
      <w:pPr>
        <w:ind w:firstLine="709"/>
        <w:jc w:val="both"/>
        <w:rPr>
          <w:sz w:val="28"/>
          <w:szCs w:val="28"/>
        </w:rPr>
      </w:pPr>
    </w:p>
    <w:p w14:paraId="45CB45B2" w14:textId="77777777" w:rsidR="00157CE1" w:rsidRPr="001E3653" w:rsidRDefault="00157CE1" w:rsidP="00F35841">
      <w:pPr>
        <w:ind w:firstLine="709"/>
        <w:jc w:val="both"/>
        <w:rPr>
          <w:sz w:val="28"/>
          <w:szCs w:val="28"/>
        </w:rPr>
      </w:pPr>
    </w:p>
    <w:p w14:paraId="2097DD1C" w14:textId="34B46F32" w:rsidR="00EC2304" w:rsidRPr="00065DB9" w:rsidRDefault="00EC2304" w:rsidP="00357CC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D303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>
        <w:rPr>
          <w:i/>
          <w:iCs/>
          <w:sz w:val="28"/>
          <w:szCs w:val="28"/>
        </w:rPr>
        <w:t>Приведите результаты расчетов и ответ</w:t>
      </w:r>
      <w:r w:rsidRPr="00065DB9">
        <w:rPr>
          <w:i/>
          <w:iCs/>
          <w:sz w:val="28"/>
          <w:szCs w:val="28"/>
        </w:rPr>
        <w:t>.</w:t>
      </w:r>
    </w:p>
    <w:p w14:paraId="3BCBC1AF" w14:textId="40F0B1C5" w:rsidR="00536685" w:rsidRPr="001E3653" w:rsidRDefault="00536685" w:rsidP="00EC2304">
      <w:pPr>
        <w:pStyle w:val="a7"/>
        <w:ind w:left="284"/>
        <w:jc w:val="both"/>
        <w:rPr>
          <w:sz w:val="28"/>
          <w:szCs w:val="28"/>
        </w:rPr>
      </w:pPr>
      <w:r w:rsidRPr="001E3653">
        <w:rPr>
          <w:sz w:val="28"/>
          <w:szCs w:val="28"/>
        </w:rPr>
        <w:t xml:space="preserve">Задание: </w:t>
      </w:r>
      <w:r w:rsidR="00E66F69" w:rsidRPr="001E3653">
        <w:rPr>
          <w:sz w:val="28"/>
          <w:szCs w:val="28"/>
        </w:rPr>
        <w:t>Компания рассматривает два инвестиционных проекта: проект А и проект Б. Необходимо оценить их финансовую привлекательность с использованием методов дисконтирования денежных потоков (DCF). Для этого рассчитаем чистую приведённую стоимость (NPV) и внутреннюю норму доходности (IRR) для каждого проекта.</w:t>
      </w:r>
    </w:p>
    <w:p w14:paraId="7CBCB79D" w14:textId="77777777" w:rsidR="00E66F69" w:rsidRPr="001E3653" w:rsidRDefault="00E66F69" w:rsidP="00E66F69">
      <w:pPr>
        <w:jc w:val="both"/>
        <w:rPr>
          <w:sz w:val="28"/>
          <w:szCs w:val="28"/>
        </w:rPr>
      </w:pPr>
    </w:p>
    <w:p w14:paraId="40C9269E" w14:textId="77777777" w:rsidR="009A6410" w:rsidRPr="001E3653" w:rsidRDefault="009A6410" w:rsidP="009A6410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Данные</w:t>
      </w:r>
    </w:p>
    <w:p w14:paraId="7FDB42CD" w14:textId="77777777" w:rsidR="009A6410" w:rsidRPr="001E3653" w:rsidRDefault="009A6410" w:rsidP="00357CC3">
      <w:pPr>
        <w:numPr>
          <w:ilvl w:val="0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Проект А:</w:t>
      </w:r>
    </w:p>
    <w:p w14:paraId="199EB6A6" w14:textId="77777777" w:rsidR="009A6410" w:rsidRPr="001E3653" w:rsidRDefault="009A6410" w:rsidP="00357CC3">
      <w:pPr>
        <w:numPr>
          <w:ilvl w:val="1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Начальные инвестиции: $500,000</w:t>
      </w:r>
    </w:p>
    <w:p w14:paraId="78D1C1A9" w14:textId="77777777" w:rsidR="009A6410" w:rsidRPr="001E3653" w:rsidRDefault="009A6410" w:rsidP="00357CC3">
      <w:pPr>
        <w:numPr>
          <w:ilvl w:val="1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Ожидаемые денежные потоки:</w:t>
      </w:r>
    </w:p>
    <w:p w14:paraId="21FF7BEA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1: $150,000</w:t>
      </w:r>
    </w:p>
    <w:p w14:paraId="61417BE0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2: $200,000</w:t>
      </w:r>
    </w:p>
    <w:p w14:paraId="283A1F3C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3: $250,000</w:t>
      </w:r>
    </w:p>
    <w:p w14:paraId="58CD18FC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4: $300,000</w:t>
      </w:r>
    </w:p>
    <w:p w14:paraId="4F4473BB" w14:textId="77777777" w:rsidR="009A6410" w:rsidRPr="001E3653" w:rsidRDefault="009A6410" w:rsidP="00357CC3">
      <w:pPr>
        <w:numPr>
          <w:ilvl w:val="0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Проект Б:</w:t>
      </w:r>
    </w:p>
    <w:p w14:paraId="1018B443" w14:textId="77777777" w:rsidR="009A6410" w:rsidRPr="001E3653" w:rsidRDefault="009A6410" w:rsidP="00357CC3">
      <w:pPr>
        <w:numPr>
          <w:ilvl w:val="1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Начальные инвестиции: $400,000</w:t>
      </w:r>
    </w:p>
    <w:p w14:paraId="1EC83453" w14:textId="77777777" w:rsidR="009A6410" w:rsidRPr="001E3653" w:rsidRDefault="009A6410" w:rsidP="00357CC3">
      <w:pPr>
        <w:numPr>
          <w:ilvl w:val="1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Ожидаемые денежные потоки:</w:t>
      </w:r>
    </w:p>
    <w:p w14:paraId="018C20A9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1: $100,000</w:t>
      </w:r>
    </w:p>
    <w:p w14:paraId="77CD91F6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2: $150,000</w:t>
      </w:r>
    </w:p>
    <w:p w14:paraId="24658EC5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3: $200,000</w:t>
      </w:r>
    </w:p>
    <w:p w14:paraId="6722D915" w14:textId="77777777" w:rsidR="009A6410" w:rsidRPr="001E3653" w:rsidRDefault="009A6410" w:rsidP="00357CC3">
      <w:pPr>
        <w:numPr>
          <w:ilvl w:val="2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Год 4: $250,000</w:t>
      </w:r>
    </w:p>
    <w:p w14:paraId="3EEED957" w14:textId="77777777" w:rsidR="009A6410" w:rsidRPr="001E3653" w:rsidRDefault="009A6410" w:rsidP="00357CC3">
      <w:pPr>
        <w:numPr>
          <w:ilvl w:val="0"/>
          <w:numId w:val="11"/>
        </w:num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Ставка дисконтирования: 10%</w:t>
      </w:r>
    </w:p>
    <w:p w14:paraId="73BCEB8A" w14:textId="77777777" w:rsidR="00E66F69" w:rsidRPr="001E3653" w:rsidRDefault="00E66F69" w:rsidP="00E66F69">
      <w:pPr>
        <w:jc w:val="both"/>
        <w:rPr>
          <w:sz w:val="28"/>
          <w:szCs w:val="28"/>
        </w:rPr>
      </w:pPr>
    </w:p>
    <w:p w14:paraId="5862BDAE" w14:textId="00AF6FBE" w:rsidR="00A206A3" w:rsidRPr="001E3653" w:rsidRDefault="00A206A3" w:rsidP="00E66F69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Формула для расчёта NPV:</w:t>
      </w:r>
    </w:p>
    <w:p w14:paraId="051609C4" w14:textId="4541CF71" w:rsidR="00A206A3" w:rsidRPr="001E3653" w:rsidRDefault="00A206A3" w:rsidP="00E66F69">
      <w:pPr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drawing>
          <wp:inline distT="0" distB="0" distL="0" distR="0" wp14:anchorId="08C008EE" wp14:editId="2571E448">
            <wp:extent cx="1892300" cy="596486"/>
            <wp:effectExtent l="0" t="0" r="0" b="0"/>
            <wp:docPr id="14739530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530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421" cy="59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22C9C" w14:textId="77777777" w:rsidR="00A206A3" w:rsidRPr="001E3653" w:rsidRDefault="00A206A3" w:rsidP="00A206A3">
      <w:pPr>
        <w:ind w:left="720"/>
        <w:jc w:val="both"/>
        <w:rPr>
          <w:sz w:val="28"/>
          <w:szCs w:val="28"/>
        </w:rPr>
      </w:pPr>
      <w:r w:rsidRPr="001E3653">
        <w:rPr>
          <w:sz w:val="28"/>
          <w:szCs w:val="28"/>
        </w:rPr>
        <w:t>Где:</w:t>
      </w:r>
    </w:p>
    <w:p w14:paraId="0A463371" w14:textId="38D42C90" w:rsidR="00A206A3" w:rsidRPr="001E3653" w:rsidRDefault="00A206A3" w:rsidP="00357CC3">
      <w:pPr>
        <w:numPr>
          <w:ilvl w:val="1"/>
          <w:numId w:val="12"/>
        </w:numPr>
        <w:jc w:val="both"/>
        <w:rPr>
          <w:sz w:val="28"/>
          <w:szCs w:val="28"/>
        </w:rPr>
      </w:pPr>
      <w:r w:rsidRPr="001E3653">
        <w:rPr>
          <w:i/>
          <w:iCs/>
          <w:sz w:val="28"/>
          <w:szCs w:val="28"/>
        </w:rPr>
        <w:t>CFt</w:t>
      </w:r>
      <w:r w:rsidRPr="001E3653">
        <w:rPr>
          <w:sz w:val="28"/>
          <w:szCs w:val="28"/>
        </w:rPr>
        <w:t>​ — денежный поток в год t</w:t>
      </w:r>
    </w:p>
    <w:p w14:paraId="42303690" w14:textId="3EBE70E5" w:rsidR="00A206A3" w:rsidRPr="001E3653" w:rsidRDefault="00A206A3" w:rsidP="00357CC3">
      <w:pPr>
        <w:numPr>
          <w:ilvl w:val="1"/>
          <w:numId w:val="12"/>
        </w:numPr>
        <w:jc w:val="both"/>
        <w:rPr>
          <w:sz w:val="28"/>
          <w:szCs w:val="28"/>
        </w:rPr>
      </w:pPr>
      <w:r w:rsidRPr="001E3653">
        <w:rPr>
          <w:i/>
          <w:iCs/>
          <w:sz w:val="28"/>
          <w:szCs w:val="28"/>
        </w:rPr>
        <w:t>r</w:t>
      </w:r>
      <w:r w:rsidRPr="001E3653">
        <w:rPr>
          <w:sz w:val="28"/>
          <w:szCs w:val="28"/>
        </w:rPr>
        <w:t> — ставка дисконтирования</w:t>
      </w:r>
    </w:p>
    <w:p w14:paraId="4EAA1B36" w14:textId="688EEAA7" w:rsidR="00A206A3" w:rsidRPr="001E3653" w:rsidRDefault="00A206A3" w:rsidP="00357CC3">
      <w:pPr>
        <w:numPr>
          <w:ilvl w:val="1"/>
          <w:numId w:val="12"/>
        </w:numPr>
        <w:jc w:val="both"/>
        <w:rPr>
          <w:sz w:val="28"/>
          <w:szCs w:val="28"/>
        </w:rPr>
      </w:pPr>
      <w:r w:rsidRPr="001E3653">
        <w:rPr>
          <w:i/>
          <w:iCs/>
          <w:sz w:val="28"/>
          <w:szCs w:val="28"/>
        </w:rPr>
        <w:t>C</w:t>
      </w:r>
      <w:r w:rsidRPr="001E3653">
        <w:rPr>
          <w:sz w:val="28"/>
          <w:szCs w:val="28"/>
          <w:vertAlign w:val="subscript"/>
        </w:rPr>
        <w:t>0</w:t>
      </w:r>
      <w:r w:rsidRPr="001E3653">
        <w:rPr>
          <w:sz w:val="28"/>
          <w:szCs w:val="28"/>
        </w:rPr>
        <w:t>​ — начальные инвестиции</w:t>
      </w:r>
    </w:p>
    <w:p w14:paraId="07322312" w14:textId="77777777" w:rsidR="00A206A3" w:rsidRPr="001E3653" w:rsidRDefault="00A206A3" w:rsidP="00E66F69">
      <w:pPr>
        <w:jc w:val="both"/>
        <w:rPr>
          <w:sz w:val="28"/>
          <w:szCs w:val="28"/>
        </w:rPr>
      </w:pPr>
    </w:p>
    <w:p w14:paraId="716FA48D" w14:textId="77777777" w:rsidR="009A6410" w:rsidRPr="001E3653" w:rsidRDefault="009A6410" w:rsidP="00E66F69">
      <w:pPr>
        <w:jc w:val="both"/>
        <w:rPr>
          <w:sz w:val="28"/>
          <w:szCs w:val="28"/>
        </w:rPr>
      </w:pPr>
    </w:p>
    <w:p w14:paraId="5EA3B9AC" w14:textId="4F66F284" w:rsidR="009A6410" w:rsidRPr="001E3653" w:rsidRDefault="000045D0" w:rsidP="00E66F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результат:</w:t>
      </w:r>
    </w:p>
    <w:p w14:paraId="3D371D28" w14:textId="77777777" w:rsidR="009A6410" w:rsidRPr="001E3653" w:rsidRDefault="009A6410" w:rsidP="00E66F69">
      <w:pPr>
        <w:jc w:val="both"/>
        <w:rPr>
          <w:sz w:val="28"/>
          <w:szCs w:val="28"/>
        </w:rPr>
      </w:pPr>
    </w:p>
    <w:p w14:paraId="03F85AB8" w14:textId="77777777" w:rsidR="00A206A3" w:rsidRPr="001E3653" w:rsidRDefault="00A206A3" w:rsidP="00A206A3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Расчет NPV:</w:t>
      </w:r>
    </w:p>
    <w:p w14:paraId="3B4A46D2" w14:textId="77777777" w:rsidR="00A206A3" w:rsidRPr="001E3653" w:rsidRDefault="00A206A3" w:rsidP="00E66F69">
      <w:pPr>
        <w:jc w:val="both"/>
        <w:rPr>
          <w:sz w:val="28"/>
          <w:szCs w:val="28"/>
        </w:rPr>
      </w:pPr>
    </w:p>
    <w:p w14:paraId="2B2E4579" w14:textId="0BDD34D3" w:rsidR="00A206A3" w:rsidRPr="001E3653" w:rsidRDefault="00A206A3" w:rsidP="00E66F69">
      <w:pPr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drawing>
          <wp:inline distT="0" distB="0" distL="0" distR="0" wp14:anchorId="4040462A" wp14:editId="3D29A545">
            <wp:extent cx="5939790" cy="1024890"/>
            <wp:effectExtent l="0" t="0" r="3810" b="3810"/>
            <wp:docPr id="15547510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510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0605" w14:textId="77777777" w:rsidR="00A206A3" w:rsidRPr="001E3653" w:rsidRDefault="00A206A3" w:rsidP="00E66F69">
      <w:pPr>
        <w:jc w:val="both"/>
        <w:rPr>
          <w:sz w:val="28"/>
          <w:szCs w:val="28"/>
        </w:rPr>
      </w:pPr>
    </w:p>
    <w:p w14:paraId="63094BDA" w14:textId="77777777" w:rsidR="00A206A3" w:rsidRPr="001E3653" w:rsidRDefault="00A206A3" w:rsidP="00A206A3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Расчет IRR:</w:t>
      </w:r>
    </w:p>
    <w:p w14:paraId="76AFE48D" w14:textId="77777777" w:rsidR="00A206A3" w:rsidRPr="001E3653" w:rsidRDefault="00A206A3" w:rsidP="00A206A3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Для IRR мы ищем ставку, при которой NPV = 0:</w:t>
      </w:r>
    </w:p>
    <w:p w14:paraId="45409069" w14:textId="431A2F12" w:rsidR="00A206A3" w:rsidRPr="001E3653" w:rsidRDefault="00A206A3" w:rsidP="00E66F69">
      <w:pPr>
        <w:jc w:val="both"/>
        <w:rPr>
          <w:sz w:val="28"/>
          <w:szCs w:val="28"/>
        </w:rPr>
      </w:pPr>
      <w:r w:rsidRPr="001E3653">
        <w:rPr>
          <w:noProof/>
          <w:sz w:val="28"/>
          <w:szCs w:val="28"/>
          <w14:ligatures w14:val="standardContextual"/>
        </w:rPr>
        <w:drawing>
          <wp:inline distT="0" distB="0" distL="0" distR="0" wp14:anchorId="5E8C9543" wp14:editId="25F8CB7B">
            <wp:extent cx="4876800" cy="584966"/>
            <wp:effectExtent l="0" t="0" r="0" b="5715"/>
            <wp:docPr id="609928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284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640" cy="58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544C1" w14:textId="77777777" w:rsidR="00A206A3" w:rsidRPr="001E3653" w:rsidRDefault="00A206A3" w:rsidP="00E66F69">
      <w:pPr>
        <w:jc w:val="both"/>
        <w:rPr>
          <w:sz w:val="28"/>
          <w:szCs w:val="28"/>
        </w:rPr>
      </w:pPr>
    </w:p>
    <w:p w14:paraId="67F812CD" w14:textId="4CDAF9DF" w:rsidR="00A206A3" w:rsidRPr="001E3653" w:rsidRDefault="00A206A3" w:rsidP="00E66F69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IRR можно найти методом проб и ошибок или с помощью финансового калькулятора. Для данного примера IRR будет примерно 18.1%.</w:t>
      </w:r>
    </w:p>
    <w:p w14:paraId="2D705539" w14:textId="77777777" w:rsidR="00A206A3" w:rsidRPr="001E3653" w:rsidRDefault="00A206A3" w:rsidP="00E66F69">
      <w:pPr>
        <w:jc w:val="both"/>
        <w:rPr>
          <w:sz w:val="28"/>
          <w:szCs w:val="28"/>
        </w:rPr>
      </w:pPr>
    </w:p>
    <w:p w14:paraId="631BC0B1" w14:textId="77777777" w:rsidR="00C241B0" w:rsidRPr="001E3653" w:rsidRDefault="00C241B0" w:rsidP="00E66F69">
      <w:pPr>
        <w:jc w:val="both"/>
        <w:rPr>
          <w:sz w:val="28"/>
          <w:szCs w:val="28"/>
        </w:rPr>
      </w:pPr>
    </w:p>
    <w:p w14:paraId="60269FDC" w14:textId="7E009795" w:rsidR="00C241B0" w:rsidRPr="001E3653" w:rsidRDefault="00C241B0" w:rsidP="00E66F69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Для проекта Б</w:t>
      </w:r>
    </w:p>
    <w:p w14:paraId="3BB1E921" w14:textId="0BC17224" w:rsidR="00C241B0" w:rsidRPr="001E3653" w:rsidRDefault="00C241B0" w:rsidP="00E66F69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NPV=136,079</w:t>
      </w:r>
    </w:p>
    <w:p w14:paraId="4B54B570" w14:textId="32018962" w:rsidR="00C241B0" w:rsidRPr="001E3653" w:rsidRDefault="00C241B0" w:rsidP="00E66F69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IRR для проекта Б будет примерно 15.2%.</w:t>
      </w:r>
    </w:p>
    <w:p w14:paraId="7FDE2FC7" w14:textId="77777777" w:rsidR="00C241B0" w:rsidRPr="001E3653" w:rsidRDefault="00C241B0" w:rsidP="00E66F69">
      <w:pPr>
        <w:jc w:val="both"/>
        <w:rPr>
          <w:sz w:val="28"/>
          <w:szCs w:val="28"/>
        </w:rPr>
      </w:pPr>
    </w:p>
    <w:p w14:paraId="2167630A" w14:textId="77777777" w:rsidR="009A6410" w:rsidRDefault="009A6410" w:rsidP="00E66F69">
      <w:pPr>
        <w:jc w:val="both"/>
        <w:rPr>
          <w:sz w:val="28"/>
          <w:szCs w:val="28"/>
        </w:rPr>
      </w:pPr>
    </w:p>
    <w:p w14:paraId="62F98A82" w14:textId="696440F7" w:rsidR="00A33BE1" w:rsidRDefault="00A33BE1" w:rsidP="00A33BE1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 выбранного проекта.</w:t>
      </w:r>
    </w:p>
    <w:p w14:paraId="79F2BBC9" w14:textId="77777777" w:rsidR="00A33BE1" w:rsidRPr="001E3653" w:rsidRDefault="00A33BE1" w:rsidP="00A33BE1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Проект А имеет более высокую NPV и IRR, что делает его более привлекательным.</w:t>
      </w:r>
    </w:p>
    <w:p w14:paraId="701B0261" w14:textId="77777777" w:rsidR="00A33BE1" w:rsidRPr="001E3653" w:rsidRDefault="00A33BE1" w:rsidP="00A33BE1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Оба проекта имеют IRR выше ставки дисконтирования, но проект А приносит больше добавленной стоимости.</w:t>
      </w:r>
    </w:p>
    <w:p w14:paraId="3802EAE1" w14:textId="77777777" w:rsidR="00A33BE1" w:rsidRPr="001E3653" w:rsidRDefault="00A33BE1" w:rsidP="00E66F69">
      <w:pPr>
        <w:jc w:val="both"/>
        <w:rPr>
          <w:sz w:val="28"/>
          <w:szCs w:val="28"/>
        </w:rPr>
      </w:pPr>
    </w:p>
    <w:p w14:paraId="6C415D72" w14:textId="77777777" w:rsidR="009A6410" w:rsidRPr="001E3653" w:rsidRDefault="009A6410" w:rsidP="00E66F69">
      <w:pPr>
        <w:jc w:val="both"/>
        <w:rPr>
          <w:sz w:val="28"/>
          <w:szCs w:val="28"/>
        </w:rPr>
      </w:pPr>
    </w:p>
    <w:p w14:paraId="216839B5" w14:textId="77777777" w:rsidR="00536685" w:rsidRPr="001E3653" w:rsidRDefault="00536685" w:rsidP="00536685">
      <w:pPr>
        <w:jc w:val="both"/>
        <w:rPr>
          <w:sz w:val="28"/>
          <w:szCs w:val="28"/>
        </w:rPr>
      </w:pPr>
      <w:r w:rsidRPr="001E3653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sectPr w:rsidR="00536685" w:rsidRPr="001E36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37A"/>
    <w:multiLevelType w:val="hybridMultilevel"/>
    <w:tmpl w:val="08D66FCA"/>
    <w:lvl w:ilvl="0" w:tplc="096A700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D2429"/>
    <w:multiLevelType w:val="multilevel"/>
    <w:tmpl w:val="CE9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7B66"/>
    <w:multiLevelType w:val="multilevel"/>
    <w:tmpl w:val="ADF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7DC"/>
    <w:multiLevelType w:val="hybridMultilevel"/>
    <w:tmpl w:val="C7A4693E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E27DC4"/>
    <w:multiLevelType w:val="multilevel"/>
    <w:tmpl w:val="34E0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05DC8"/>
    <w:multiLevelType w:val="multilevel"/>
    <w:tmpl w:val="0E2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F64DC"/>
    <w:multiLevelType w:val="multilevel"/>
    <w:tmpl w:val="3022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1A98"/>
    <w:multiLevelType w:val="hybridMultilevel"/>
    <w:tmpl w:val="3BC4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5563"/>
    <w:multiLevelType w:val="hybridMultilevel"/>
    <w:tmpl w:val="D344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BE44C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2A1E"/>
    <w:multiLevelType w:val="multilevel"/>
    <w:tmpl w:val="E9D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574F6"/>
    <w:multiLevelType w:val="hybridMultilevel"/>
    <w:tmpl w:val="737CE7B4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67EF9"/>
    <w:multiLevelType w:val="multilevel"/>
    <w:tmpl w:val="C2C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D4618"/>
    <w:multiLevelType w:val="multilevel"/>
    <w:tmpl w:val="B71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B1A1A"/>
    <w:multiLevelType w:val="multilevel"/>
    <w:tmpl w:val="158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E2073"/>
    <w:multiLevelType w:val="hybridMultilevel"/>
    <w:tmpl w:val="19485E6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1054FD1"/>
    <w:multiLevelType w:val="hybridMultilevel"/>
    <w:tmpl w:val="0AE4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616C"/>
    <w:multiLevelType w:val="multilevel"/>
    <w:tmpl w:val="61F6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C2240"/>
    <w:multiLevelType w:val="multilevel"/>
    <w:tmpl w:val="2F2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768818">
    <w:abstractNumId w:val="0"/>
  </w:num>
  <w:num w:numId="2" w16cid:durableId="667246437">
    <w:abstractNumId w:val="2"/>
  </w:num>
  <w:num w:numId="3" w16cid:durableId="1626498663">
    <w:abstractNumId w:val="6"/>
  </w:num>
  <w:num w:numId="4" w16cid:durableId="1345861783">
    <w:abstractNumId w:val="12"/>
  </w:num>
  <w:num w:numId="5" w16cid:durableId="1116408978">
    <w:abstractNumId w:val="5"/>
  </w:num>
  <w:num w:numId="6" w16cid:durableId="767039304">
    <w:abstractNumId w:val="13"/>
  </w:num>
  <w:num w:numId="7" w16cid:durableId="1046947108">
    <w:abstractNumId w:val="4"/>
  </w:num>
  <w:num w:numId="8" w16cid:durableId="526019306">
    <w:abstractNumId w:val="14"/>
  </w:num>
  <w:num w:numId="9" w16cid:durableId="122624859">
    <w:abstractNumId w:val="1"/>
  </w:num>
  <w:num w:numId="10" w16cid:durableId="597057292">
    <w:abstractNumId w:val="10"/>
  </w:num>
  <w:num w:numId="11" w16cid:durableId="566573551">
    <w:abstractNumId w:val="18"/>
  </w:num>
  <w:num w:numId="12" w16cid:durableId="357395197">
    <w:abstractNumId w:val="17"/>
  </w:num>
  <w:num w:numId="13" w16cid:durableId="121459594">
    <w:abstractNumId w:val="7"/>
  </w:num>
  <w:num w:numId="14" w16cid:durableId="1007027104">
    <w:abstractNumId w:val="9"/>
  </w:num>
  <w:num w:numId="15" w16cid:durableId="1907493550">
    <w:abstractNumId w:val="15"/>
  </w:num>
  <w:num w:numId="16" w16cid:durableId="927468715">
    <w:abstractNumId w:val="16"/>
  </w:num>
  <w:num w:numId="17" w16cid:durableId="441344255">
    <w:abstractNumId w:val="8"/>
  </w:num>
  <w:num w:numId="18" w16cid:durableId="1593588159">
    <w:abstractNumId w:val="3"/>
  </w:num>
  <w:num w:numId="19" w16cid:durableId="118293201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045D0"/>
    <w:rsid w:val="00044DF3"/>
    <w:rsid w:val="00065C8F"/>
    <w:rsid w:val="000943CB"/>
    <w:rsid w:val="000A2D1D"/>
    <w:rsid w:val="000A77EE"/>
    <w:rsid w:val="000B160B"/>
    <w:rsid w:val="000E5E6E"/>
    <w:rsid w:val="00135928"/>
    <w:rsid w:val="00157CE1"/>
    <w:rsid w:val="0016295D"/>
    <w:rsid w:val="001836A5"/>
    <w:rsid w:val="00191ACD"/>
    <w:rsid w:val="001A0663"/>
    <w:rsid w:val="001A6A75"/>
    <w:rsid w:val="001C4AD0"/>
    <w:rsid w:val="001E3653"/>
    <w:rsid w:val="001F132C"/>
    <w:rsid w:val="00233932"/>
    <w:rsid w:val="002464FF"/>
    <w:rsid w:val="002520F2"/>
    <w:rsid w:val="00253BEF"/>
    <w:rsid w:val="002567AA"/>
    <w:rsid w:val="002601E0"/>
    <w:rsid w:val="00260DF8"/>
    <w:rsid w:val="00263A23"/>
    <w:rsid w:val="0027347D"/>
    <w:rsid w:val="0029044E"/>
    <w:rsid w:val="002A7735"/>
    <w:rsid w:val="002F1FE4"/>
    <w:rsid w:val="00301C85"/>
    <w:rsid w:val="003121EC"/>
    <w:rsid w:val="0032726C"/>
    <w:rsid w:val="0033423C"/>
    <w:rsid w:val="00357CC3"/>
    <w:rsid w:val="00381724"/>
    <w:rsid w:val="00382729"/>
    <w:rsid w:val="00390653"/>
    <w:rsid w:val="003B22B9"/>
    <w:rsid w:val="003B68EE"/>
    <w:rsid w:val="003B756F"/>
    <w:rsid w:val="003E0924"/>
    <w:rsid w:val="003E7F3F"/>
    <w:rsid w:val="003F265A"/>
    <w:rsid w:val="0040337B"/>
    <w:rsid w:val="0045326E"/>
    <w:rsid w:val="00462057"/>
    <w:rsid w:val="00471199"/>
    <w:rsid w:val="004873EB"/>
    <w:rsid w:val="004C144C"/>
    <w:rsid w:val="004C1CA6"/>
    <w:rsid w:val="004C2C19"/>
    <w:rsid w:val="004F6213"/>
    <w:rsid w:val="00512789"/>
    <w:rsid w:val="00536685"/>
    <w:rsid w:val="00541C8F"/>
    <w:rsid w:val="0054587D"/>
    <w:rsid w:val="0055640D"/>
    <w:rsid w:val="005A5F5F"/>
    <w:rsid w:val="005B513C"/>
    <w:rsid w:val="005E0865"/>
    <w:rsid w:val="005E478E"/>
    <w:rsid w:val="00602236"/>
    <w:rsid w:val="00611270"/>
    <w:rsid w:val="00650C37"/>
    <w:rsid w:val="006541CC"/>
    <w:rsid w:val="00663F76"/>
    <w:rsid w:val="00665BA2"/>
    <w:rsid w:val="00667390"/>
    <w:rsid w:val="006702CD"/>
    <w:rsid w:val="006B07C3"/>
    <w:rsid w:val="006B1F16"/>
    <w:rsid w:val="006B6B4B"/>
    <w:rsid w:val="006C0B77"/>
    <w:rsid w:val="006D0EBB"/>
    <w:rsid w:val="006F3863"/>
    <w:rsid w:val="0071523F"/>
    <w:rsid w:val="00764916"/>
    <w:rsid w:val="00784EE3"/>
    <w:rsid w:val="00785FB9"/>
    <w:rsid w:val="007A06B8"/>
    <w:rsid w:val="007B544A"/>
    <w:rsid w:val="007B604C"/>
    <w:rsid w:val="007C6D0F"/>
    <w:rsid w:val="008242FF"/>
    <w:rsid w:val="0087071C"/>
    <w:rsid w:val="00870751"/>
    <w:rsid w:val="00880B09"/>
    <w:rsid w:val="00883EF6"/>
    <w:rsid w:val="008A29BC"/>
    <w:rsid w:val="008A5F0F"/>
    <w:rsid w:val="00922C48"/>
    <w:rsid w:val="00926B07"/>
    <w:rsid w:val="00963301"/>
    <w:rsid w:val="009A0CCA"/>
    <w:rsid w:val="009A4BF9"/>
    <w:rsid w:val="009A6410"/>
    <w:rsid w:val="00A16D46"/>
    <w:rsid w:val="00A206A3"/>
    <w:rsid w:val="00A2790E"/>
    <w:rsid w:val="00A33BE1"/>
    <w:rsid w:val="00A6073E"/>
    <w:rsid w:val="00A748DD"/>
    <w:rsid w:val="00A95EEA"/>
    <w:rsid w:val="00AC09B5"/>
    <w:rsid w:val="00AC7B94"/>
    <w:rsid w:val="00AE2BE3"/>
    <w:rsid w:val="00B32110"/>
    <w:rsid w:val="00B44956"/>
    <w:rsid w:val="00B64C01"/>
    <w:rsid w:val="00B915B7"/>
    <w:rsid w:val="00BA1E97"/>
    <w:rsid w:val="00C07440"/>
    <w:rsid w:val="00C241B0"/>
    <w:rsid w:val="00C26374"/>
    <w:rsid w:val="00C52A30"/>
    <w:rsid w:val="00C70D2C"/>
    <w:rsid w:val="00CC79D9"/>
    <w:rsid w:val="00CD303C"/>
    <w:rsid w:val="00CD6409"/>
    <w:rsid w:val="00CF4F36"/>
    <w:rsid w:val="00D024DA"/>
    <w:rsid w:val="00D16B8F"/>
    <w:rsid w:val="00D3786C"/>
    <w:rsid w:val="00D40017"/>
    <w:rsid w:val="00D60799"/>
    <w:rsid w:val="00D643C8"/>
    <w:rsid w:val="00D70CD5"/>
    <w:rsid w:val="00D7761F"/>
    <w:rsid w:val="00D85168"/>
    <w:rsid w:val="00D93F43"/>
    <w:rsid w:val="00DE690B"/>
    <w:rsid w:val="00DF27CF"/>
    <w:rsid w:val="00DF5927"/>
    <w:rsid w:val="00E0032B"/>
    <w:rsid w:val="00E0238F"/>
    <w:rsid w:val="00E12EEE"/>
    <w:rsid w:val="00E268AD"/>
    <w:rsid w:val="00E3545F"/>
    <w:rsid w:val="00E35780"/>
    <w:rsid w:val="00E53C6A"/>
    <w:rsid w:val="00E661C8"/>
    <w:rsid w:val="00E66F69"/>
    <w:rsid w:val="00E70803"/>
    <w:rsid w:val="00E76DE0"/>
    <w:rsid w:val="00EA59DF"/>
    <w:rsid w:val="00EC2304"/>
    <w:rsid w:val="00EE4070"/>
    <w:rsid w:val="00EF1C3A"/>
    <w:rsid w:val="00EF3620"/>
    <w:rsid w:val="00EF7F4A"/>
    <w:rsid w:val="00F12C76"/>
    <w:rsid w:val="00F253C9"/>
    <w:rsid w:val="00F35841"/>
    <w:rsid w:val="00F87B74"/>
    <w:rsid w:val="00FC1D2D"/>
    <w:rsid w:val="00FE0C54"/>
    <w:rsid w:val="00FF147F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E53C6A"/>
  </w:style>
  <w:style w:type="character" w:customStyle="1" w:styleId="katex-mathml">
    <w:name w:val="katex-mathml"/>
    <w:basedOn w:val="a0"/>
    <w:rsid w:val="00D40017"/>
  </w:style>
  <w:style w:type="character" w:customStyle="1" w:styleId="mord">
    <w:name w:val="mord"/>
    <w:basedOn w:val="a0"/>
    <w:rsid w:val="00D40017"/>
  </w:style>
  <w:style w:type="character" w:customStyle="1" w:styleId="mrel">
    <w:name w:val="mrel"/>
    <w:basedOn w:val="a0"/>
    <w:rsid w:val="00D40017"/>
  </w:style>
  <w:style w:type="character" w:customStyle="1" w:styleId="vlist-s">
    <w:name w:val="vlist-s"/>
    <w:basedOn w:val="a0"/>
    <w:rsid w:val="00D40017"/>
  </w:style>
  <w:style w:type="character" w:customStyle="1" w:styleId="mbin">
    <w:name w:val="mbin"/>
    <w:basedOn w:val="a0"/>
    <w:rsid w:val="00D40017"/>
  </w:style>
  <w:style w:type="paragraph" w:styleId="af">
    <w:name w:val="No Spacing"/>
    <w:uiPriority w:val="1"/>
    <w:qFormat/>
    <w:rsid w:val="007B60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B604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194</cp:revision>
  <dcterms:created xsi:type="dcterms:W3CDTF">2025-01-24T11:36:00Z</dcterms:created>
  <dcterms:modified xsi:type="dcterms:W3CDTF">2025-03-25T10:11:00Z</dcterms:modified>
</cp:coreProperties>
</file>