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E3283" w:rsidRPr="00EF5C24" w:rsidRDefault="001C7FD5">
      <w:pPr>
        <w:pStyle w:val="1"/>
        <w:rPr>
          <w:rFonts w:cs="Times New Roman"/>
          <w:szCs w:val="28"/>
        </w:rPr>
      </w:pPr>
      <w:r w:rsidRPr="00EF5C24">
        <w:rPr>
          <w:rFonts w:cs="Times New Roman"/>
          <w:szCs w:val="28"/>
        </w:rPr>
        <w:t>Комплект оценочных материалов по дисциплине</w:t>
      </w:r>
      <w:r w:rsidRPr="00EF5C24">
        <w:rPr>
          <w:rFonts w:cs="Times New Roman"/>
          <w:szCs w:val="28"/>
        </w:rPr>
        <w:br/>
        <w:t>«Экономика организации»</w:t>
      </w:r>
    </w:p>
    <w:p w:rsidR="005E3283" w:rsidRPr="00EF5C24" w:rsidRDefault="005E3283" w:rsidP="00EF5C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54280" w:rsidRPr="00554280" w:rsidRDefault="00554280" w:rsidP="00554280">
      <w:pPr>
        <w:spacing w:after="480" w:line="240" w:lineRule="auto"/>
        <w:jc w:val="both"/>
        <w:outlineLvl w:val="2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554280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закрытого типа</w:t>
      </w:r>
    </w:p>
    <w:p w:rsidR="00554280" w:rsidRPr="00554280" w:rsidRDefault="00554280" w:rsidP="00554280">
      <w:pPr>
        <w:spacing w:after="360" w:line="240" w:lineRule="auto"/>
        <w:ind w:firstLine="709"/>
        <w:jc w:val="both"/>
        <w:outlineLvl w:val="3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554280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закрытого типа на выбор правильного ответа</w:t>
      </w:r>
    </w:p>
    <w:p w:rsidR="005E3283" w:rsidRPr="00EF5C24" w:rsidRDefault="001C7FD5" w:rsidP="00554280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F5C24">
        <w:rPr>
          <w:rFonts w:ascii="Times New Roman" w:hAnsi="Times New Roman" w:cs="Times New Roman"/>
          <w:i/>
          <w:sz w:val="28"/>
          <w:szCs w:val="28"/>
        </w:rPr>
        <w:t>Выберите один правильный ответ</w:t>
      </w:r>
    </w:p>
    <w:p w:rsidR="005E3283" w:rsidRPr="00EF5C24" w:rsidRDefault="005E3283" w:rsidP="00554280">
      <w:pPr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5E3283" w:rsidRPr="00EF5C24" w:rsidRDefault="001C7FD5" w:rsidP="0055428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5C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Предприятие – это:</w:t>
      </w:r>
    </w:p>
    <w:p w:rsidR="005E3283" w:rsidRPr="00EF5C24" w:rsidRDefault="001C7FD5" w:rsidP="00554280">
      <w:pPr>
        <w:shd w:val="clear" w:color="auto" w:fill="FFFFFF"/>
        <w:tabs>
          <w:tab w:val="left" w:pos="0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5C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экономический субъект, организующий производство материальных благ и услуг с целью получения прибыли;</w:t>
      </w:r>
    </w:p>
    <w:p w:rsidR="005E3283" w:rsidRPr="00EF5C24" w:rsidRDefault="001C7FD5" w:rsidP="00554280">
      <w:pPr>
        <w:shd w:val="clear" w:color="auto" w:fill="FFFFFF"/>
        <w:tabs>
          <w:tab w:val="left" w:pos="0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5C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</w:t>
      </w:r>
      <w:r w:rsidR="00554280" w:rsidRPr="00EF5C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F5C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определённым образом организованный коллектив со своей внутренней структурой и управлением;</w:t>
      </w:r>
    </w:p>
    <w:p w:rsidR="005E3283" w:rsidRPr="00EF5C24" w:rsidRDefault="001C7FD5" w:rsidP="00554280">
      <w:pPr>
        <w:tabs>
          <w:tab w:val="left" w:pos="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5C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организация, которая владеет одним или несколькими предприятиями и ведёт на них хозяйственную деятельность;</w:t>
      </w:r>
      <w:r w:rsidRPr="00EF5C2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3283" w:rsidRPr="00EF5C24" w:rsidRDefault="001C7FD5" w:rsidP="00554280">
      <w:pPr>
        <w:tabs>
          <w:tab w:val="left" w:pos="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5C24">
        <w:rPr>
          <w:rFonts w:ascii="Times New Roman" w:hAnsi="Times New Roman" w:cs="Times New Roman"/>
          <w:sz w:val="28"/>
          <w:szCs w:val="28"/>
        </w:rPr>
        <w:t>Г)</w:t>
      </w:r>
      <w:r w:rsidR="00554280" w:rsidRPr="00EF5C24">
        <w:rPr>
          <w:rFonts w:ascii="Times New Roman" w:hAnsi="Times New Roman" w:cs="Times New Roman"/>
          <w:sz w:val="28"/>
          <w:szCs w:val="28"/>
        </w:rPr>
        <w:t> </w:t>
      </w:r>
      <w:r w:rsidRPr="00EF5C24">
        <w:rPr>
          <w:rFonts w:ascii="Times New Roman" w:hAnsi="Times New Roman" w:cs="Times New Roman"/>
          <w:sz w:val="28"/>
          <w:szCs w:val="28"/>
        </w:rPr>
        <w:t>организация, созданная в целях удовлетворения материальных потребностей.</w:t>
      </w:r>
    </w:p>
    <w:p w:rsidR="005E3283" w:rsidRPr="00EF5C24" w:rsidRDefault="001C7FD5" w:rsidP="00554280">
      <w:pPr>
        <w:tabs>
          <w:tab w:val="left" w:pos="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5C24">
        <w:rPr>
          <w:rFonts w:ascii="Times New Roman" w:hAnsi="Times New Roman" w:cs="Times New Roman"/>
          <w:sz w:val="28"/>
          <w:szCs w:val="28"/>
        </w:rPr>
        <w:t>Правильный ответ: А</w:t>
      </w:r>
    </w:p>
    <w:p w:rsidR="005E3283" w:rsidRPr="00EF5C24" w:rsidRDefault="001C7FD5" w:rsidP="005542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5C24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8C0967" w:rsidRPr="00EF5C24">
        <w:rPr>
          <w:rFonts w:ascii="Times New Roman" w:hAnsi="Times New Roman" w:cs="Times New Roman"/>
          <w:sz w:val="28"/>
          <w:szCs w:val="28"/>
        </w:rPr>
        <w:t xml:space="preserve"> УК-10; ОПК-3</w:t>
      </w:r>
    </w:p>
    <w:p w:rsidR="005E3283" w:rsidRPr="00EF5C24" w:rsidRDefault="005E3283" w:rsidP="005542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E3283" w:rsidRPr="00EF5C24" w:rsidRDefault="001C7FD5" w:rsidP="00554280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5C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Из каких разделов состоит баланс производственной мощности предприятия:</w:t>
      </w:r>
    </w:p>
    <w:p w:rsidR="005E3283" w:rsidRPr="00EF5C24" w:rsidRDefault="001C7FD5" w:rsidP="00554280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5C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</w:t>
      </w:r>
      <w:r w:rsidR="00554280" w:rsidRPr="00EF5C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F5C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входная производственная мощность, прирост и уменьшение мощности за счет различных факторов, выходная производственная мощность, среднегодовая производственная мощность;</w:t>
      </w:r>
    </w:p>
    <w:p w:rsidR="005E3283" w:rsidRPr="00EF5C24" w:rsidRDefault="001C7FD5" w:rsidP="00554280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5C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входная, выходная и среднегодовая производственная мощность;</w:t>
      </w:r>
    </w:p>
    <w:p w:rsidR="005E3283" w:rsidRPr="00EF5C24" w:rsidRDefault="001C7FD5" w:rsidP="00554280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5C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</w:t>
      </w:r>
      <w:r w:rsidR="00554280" w:rsidRPr="00EF5C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F5C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входная производственная мощность, прирост и уменьшение мощности за счет различных факторов, выходная производственная мощность.</w:t>
      </w:r>
    </w:p>
    <w:p w:rsidR="005E3283" w:rsidRPr="00EF5C24" w:rsidRDefault="001C7FD5" w:rsidP="00554280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5C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входная и выходная производственная мощность</w:t>
      </w:r>
    </w:p>
    <w:p w:rsidR="005E3283" w:rsidRPr="00EF5C24" w:rsidRDefault="001C7FD5" w:rsidP="00554280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5C24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Pr="00EF5C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</w:p>
    <w:p w:rsidR="005E3283" w:rsidRPr="00EF5C24" w:rsidRDefault="001C7FD5" w:rsidP="005542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5C24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8C0967" w:rsidRPr="00EF5C24">
        <w:rPr>
          <w:rFonts w:ascii="Times New Roman" w:hAnsi="Times New Roman" w:cs="Times New Roman"/>
          <w:sz w:val="28"/>
          <w:szCs w:val="28"/>
        </w:rPr>
        <w:t xml:space="preserve"> УК-10; ОПК-3</w:t>
      </w:r>
    </w:p>
    <w:p w:rsidR="005E3283" w:rsidRPr="00EF5C24" w:rsidRDefault="005E3283" w:rsidP="005542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E3283" w:rsidRPr="00EF5C24" w:rsidRDefault="001C7FD5" w:rsidP="00554280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EF5C24">
        <w:rPr>
          <w:sz w:val="28"/>
          <w:szCs w:val="28"/>
        </w:rPr>
        <w:t xml:space="preserve">3. </w:t>
      </w:r>
      <w:r w:rsidRPr="00EF5C24">
        <w:rPr>
          <w:color w:val="000000"/>
          <w:sz w:val="28"/>
          <w:szCs w:val="28"/>
        </w:rPr>
        <w:t>Уровень использования основных производственных фондов характеризуют:</w:t>
      </w:r>
    </w:p>
    <w:p w:rsidR="005E3283" w:rsidRPr="00EF5C24" w:rsidRDefault="001C7FD5" w:rsidP="0055428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5C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 </w:t>
      </w:r>
      <w:r w:rsidRPr="00EF5C2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фондоотдача</w:t>
      </w:r>
    </w:p>
    <w:p w:rsidR="005E3283" w:rsidRPr="00EF5C24" w:rsidRDefault="001C7FD5" w:rsidP="0055428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5C2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Б) </w:t>
      </w:r>
      <w:r w:rsidRPr="00EF5C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рентабельность</w:t>
      </w:r>
      <w:r w:rsidRPr="00EF5C2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</w:p>
    <w:p w:rsidR="005E3283" w:rsidRPr="00EF5C24" w:rsidRDefault="001C7FD5" w:rsidP="0055428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5C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фондовооруженность труда работников;</w:t>
      </w:r>
    </w:p>
    <w:p w:rsidR="005E3283" w:rsidRPr="00EF5C24" w:rsidRDefault="001C7FD5" w:rsidP="0055428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5C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коэффициент сменности</w:t>
      </w:r>
    </w:p>
    <w:p w:rsidR="005E3283" w:rsidRPr="00EF5C24" w:rsidRDefault="001C7FD5" w:rsidP="005542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5C24">
        <w:rPr>
          <w:rFonts w:ascii="Times New Roman" w:hAnsi="Times New Roman" w:cs="Times New Roman"/>
          <w:sz w:val="28"/>
          <w:szCs w:val="28"/>
        </w:rPr>
        <w:t>Правильный ответ: А</w:t>
      </w:r>
    </w:p>
    <w:p w:rsidR="005E3283" w:rsidRPr="00EF5C24" w:rsidRDefault="001C7FD5" w:rsidP="005542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5C24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8C0967" w:rsidRPr="00EF5C24">
        <w:rPr>
          <w:rFonts w:ascii="Times New Roman" w:hAnsi="Times New Roman" w:cs="Times New Roman"/>
          <w:sz w:val="28"/>
          <w:szCs w:val="28"/>
        </w:rPr>
        <w:t xml:space="preserve"> УК-10; ОПК-3</w:t>
      </w:r>
    </w:p>
    <w:p w:rsidR="005E3283" w:rsidRPr="00EF5C24" w:rsidRDefault="005E3283" w:rsidP="005542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54280" w:rsidRPr="00EF5C24" w:rsidRDefault="00554280" w:rsidP="005542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54280" w:rsidRPr="00EF5C24" w:rsidRDefault="00554280" w:rsidP="005542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E3283" w:rsidRPr="00EF5C24" w:rsidRDefault="001C7FD5" w:rsidP="00554280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EF5C24">
        <w:rPr>
          <w:sz w:val="28"/>
          <w:szCs w:val="28"/>
        </w:rPr>
        <w:lastRenderedPageBreak/>
        <w:t xml:space="preserve">4. </w:t>
      </w:r>
      <w:r w:rsidRPr="00EF5C24">
        <w:rPr>
          <w:color w:val="000000"/>
          <w:sz w:val="28"/>
          <w:szCs w:val="28"/>
        </w:rPr>
        <w:t>В состав оборотных средств предприятия входят:</w:t>
      </w:r>
    </w:p>
    <w:p w:rsidR="005E3283" w:rsidRPr="00EF5C24" w:rsidRDefault="001C7FD5" w:rsidP="0055428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5C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Запасы материалов, запасных частей, топлива, годовой продукции на складе;</w:t>
      </w:r>
    </w:p>
    <w:p w:rsidR="005E3283" w:rsidRPr="00EF5C24" w:rsidRDefault="001C7FD5" w:rsidP="0055428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5C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Оборотные фонды и фонды обращения;</w:t>
      </w:r>
    </w:p>
    <w:p w:rsidR="005E3283" w:rsidRPr="00EF5C24" w:rsidRDefault="001C7FD5" w:rsidP="0055428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5C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</w:t>
      </w:r>
      <w:r w:rsidR="00554280" w:rsidRPr="00EF5C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EF5C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Незавершенное</w:t>
      </w:r>
      <w:proofErr w:type="spellEnd"/>
      <w:r w:rsidRPr="00EF5C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производство, годовая продукция на складе, оборудование цехов</w:t>
      </w:r>
    </w:p>
    <w:p w:rsidR="005E3283" w:rsidRPr="00EF5C24" w:rsidRDefault="001C7FD5" w:rsidP="0055428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5C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Производственные запасы, незавершенного производство, расходы будущих периодов, фонды обращения</w:t>
      </w:r>
    </w:p>
    <w:p w:rsidR="005E3283" w:rsidRPr="00EF5C24" w:rsidRDefault="001C7FD5" w:rsidP="0055428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5C24">
        <w:rPr>
          <w:rFonts w:ascii="Times New Roman" w:hAnsi="Times New Roman" w:cs="Times New Roman"/>
          <w:sz w:val="28"/>
          <w:szCs w:val="28"/>
        </w:rPr>
        <w:t>Правильный ответ:</w:t>
      </w:r>
      <w:r w:rsidRPr="00EF5C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</w:t>
      </w:r>
    </w:p>
    <w:p w:rsidR="005E3283" w:rsidRPr="00EF5C24" w:rsidRDefault="001C7FD5" w:rsidP="005542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5C24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8C0967" w:rsidRPr="00EF5C24">
        <w:rPr>
          <w:rFonts w:ascii="Times New Roman" w:hAnsi="Times New Roman" w:cs="Times New Roman"/>
          <w:sz w:val="28"/>
          <w:szCs w:val="28"/>
        </w:rPr>
        <w:t xml:space="preserve"> УК-10; ОПК-3</w:t>
      </w:r>
    </w:p>
    <w:p w:rsidR="00554280" w:rsidRPr="00EF5C24" w:rsidRDefault="00554280" w:rsidP="005542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E3283" w:rsidRPr="00EF5C24" w:rsidRDefault="001C7FD5" w:rsidP="0055428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5C24">
        <w:rPr>
          <w:rFonts w:ascii="Times New Roman" w:hAnsi="Times New Roman" w:cs="Times New Roman"/>
          <w:sz w:val="28"/>
          <w:szCs w:val="28"/>
        </w:rPr>
        <w:t xml:space="preserve">5. </w:t>
      </w:r>
      <w:r w:rsidRPr="00EF5C24">
        <w:rPr>
          <w:rFonts w:ascii="Times New Roman" w:eastAsia="Calibri" w:hAnsi="Times New Roman" w:cs="Times New Roman"/>
          <w:sz w:val="28"/>
          <w:szCs w:val="28"/>
        </w:rPr>
        <w:t>В основу деления затрат на постоянные и переменные положен признак:</w:t>
      </w:r>
    </w:p>
    <w:p w:rsidR="005E3283" w:rsidRPr="00EF5C24" w:rsidRDefault="001C7FD5" w:rsidP="0055428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5C24">
        <w:rPr>
          <w:rFonts w:ascii="Times New Roman" w:eastAsia="Calibri" w:hAnsi="Times New Roman" w:cs="Times New Roman"/>
          <w:sz w:val="28"/>
          <w:szCs w:val="28"/>
        </w:rPr>
        <w:t>А) Состав затрат;</w:t>
      </w:r>
    </w:p>
    <w:p w:rsidR="005E3283" w:rsidRPr="00EF5C24" w:rsidRDefault="001C7FD5" w:rsidP="0055428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5C24">
        <w:rPr>
          <w:rFonts w:ascii="Times New Roman" w:eastAsia="Calibri" w:hAnsi="Times New Roman" w:cs="Times New Roman"/>
          <w:sz w:val="28"/>
          <w:szCs w:val="28"/>
        </w:rPr>
        <w:t>Б) Способ включения затрат в себестоимость продукции</w:t>
      </w:r>
    </w:p>
    <w:p w:rsidR="005E3283" w:rsidRPr="00EF5C24" w:rsidRDefault="001C7FD5" w:rsidP="0055428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5C24">
        <w:rPr>
          <w:rFonts w:ascii="Times New Roman" w:eastAsia="Calibri" w:hAnsi="Times New Roman" w:cs="Times New Roman"/>
          <w:sz w:val="28"/>
          <w:szCs w:val="28"/>
        </w:rPr>
        <w:t>В) Связь с объемом выпуска</w:t>
      </w:r>
    </w:p>
    <w:p w:rsidR="005E3283" w:rsidRPr="00EF5C24" w:rsidRDefault="001C7FD5" w:rsidP="0055428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5C24">
        <w:rPr>
          <w:rFonts w:ascii="Times New Roman" w:eastAsia="Calibri" w:hAnsi="Times New Roman" w:cs="Times New Roman"/>
          <w:sz w:val="28"/>
          <w:szCs w:val="28"/>
        </w:rPr>
        <w:t>Г) Комплексность затрат.</w:t>
      </w:r>
    </w:p>
    <w:p w:rsidR="005E3283" w:rsidRPr="00EF5C24" w:rsidRDefault="001C7FD5" w:rsidP="005542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5C24">
        <w:rPr>
          <w:rFonts w:ascii="Times New Roman" w:hAnsi="Times New Roman" w:cs="Times New Roman"/>
          <w:sz w:val="28"/>
          <w:szCs w:val="28"/>
        </w:rPr>
        <w:t>Правильный ответ: Б</w:t>
      </w:r>
    </w:p>
    <w:p w:rsidR="005E3283" w:rsidRPr="00EF5C24" w:rsidRDefault="001C7FD5" w:rsidP="005542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5C24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8C0967" w:rsidRPr="00EF5C24">
        <w:rPr>
          <w:rFonts w:ascii="Times New Roman" w:hAnsi="Times New Roman" w:cs="Times New Roman"/>
          <w:sz w:val="28"/>
          <w:szCs w:val="28"/>
        </w:rPr>
        <w:t xml:space="preserve"> УК-10; ОПК-3</w:t>
      </w:r>
    </w:p>
    <w:p w:rsidR="005E3283" w:rsidRPr="00EF5C24" w:rsidRDefault="005E3283" w:rsidP="005542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5E3283" w:rsidRPr="00EF5C24" w:rsidRDefault="001C7FD5" w:rsidP="005542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</w:pPr>
      <w:r w:rsidRPr="00EF5C24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  <w:t>Выберите все правильные варианты ответов:</w:t>
      </w:r>
    </w:p>
    <w:p w:rsidR="005E3283" w:rsidRPr="00EF5C24" w:rsidRDefault="005E3283" w:rsidP="005542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</w:pPr>
    </w:p>
    <w:p w:rsidR="005E3283" w:rsidRPr="00EF5C24" w:rsidRDefault="00326A39" w:rsidP="0055428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5C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1C7FD5" w:rsidRPr="00EF5C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Назовите виды рентабельности:</w:t>
      </w:r>
    </w:p>
    <w:p w:rsidR="005E3283" w:rsidRPr="00EF5C24" w:rsidRDefault="001C7FD5" w:rsidP="0055428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5C2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А) рентабельность производства;</w:t>
      </w:r>
    </w:p>
    <w:p w:rsidR="005E3283" w:rsidRPr="00EF5C24" w:rsidRDefault="001C7FD5" w:rsidP="0055428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5C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чистая рентабельность;</w:t>
      </w:r>
    </w:p>
    <w:p w:rsidR="005E3283" w:rsidRPr="00EF5C24" w:rsidRDefault="001C7FD5" w:rsidP="0055428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5C2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В) расчетная рентабельность;</w:t>
      </w:r>
    </w:p>
    <w:p w:rsidR="005E3283" w:rsidRPr="00EF5C24" w:rsidRDefault="001C7FD5" w:rsidP="0055428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5C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балансовая рентабельность;</w:t>
      </w:r>
    </w:p>
    <w:p w:rsidR="005E3283" w:rsidRPr="00EF5C24" w:rsidRDefault="001C7FD5" w:rsidP="0055428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5C2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Д) общая рентабельность;</w:t>
      </w:r>
    </w:p>
    <w:p w:rsidR="005E3283" w:rsidRPr="00EF5C24" w:rsidRDefault="001C7FD5" w:rsidP="0055428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5C2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Е) рентабельность изделия.</w:t>
      </w:r>
    </w:p>
    <w:p w:rsidR="005E3283" w:rsidRPr="00EF5C24" w:rsidRDefault="001C7FD5" w:rsidP="005542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EF5C24">
        <w:rPr>
          <w:rFonts w:ascii="Times New Roman" w:hAnsi="Times New Roman" w:cs="Times New Roman"/>
          <w:sz w:val="28"/>
          <w:szCs w:val="28"/>
        </w:rPr>
        <w:t>Правильный ответ:</w:t>
      </w:r>
      <w:r w:rsidRPr="00EF5C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А, В, Д, Е</w:t>
      </w:r>
    </w:p>
    <w:p w:rsidR="005E3283" w:rsidRPr="00EF5C24" w:rsidRDefault="001C7FD5" w:rsidP="005542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5C24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8C0967" w:rsidRPr="00EF5C24">
        <w:rPr>
          <w:rFonts w:ascii="Times New Roman" w:hAnsi="Times New Roman" w:cs="Times New Roman"/>
          <w:sz w:val="28"/>
          <w:szCs w:val="28"/>
        </w:rPr>
        <w:t xml:space="preserve"> УК-10; ОПК-3</w:t>
      </w:r>
    </w:p>
    <w:p w:rsidR="005E3283" w:rsidRPr="00EF5C24" w:rsidRDefault="005E3283" w:rsidP="005542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E3283" w:rsidRPr="00EF5C24" w:rsidRDefault="00326A39" w:rsidP="00554280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EF5C24">
        <w:rPr>
          <w:sz w:val="28"/>
          <w:szCs w:val="28"/>
        </w:rPr>
        <w:t>7</w:t>
      </w:r>
      <w:r w:rsidR="001C7FD5" w:rsidRPr="00EF5C24">
        <w:rPr>
          <w:sz w:val="28"/>
          <w:szCs w:val="28"/>
        </w:rPr>
        <w:t xml:space="preserve">. </w:t>
      </w:r>
      <w:r w:rsidR="001C7FD5" w:rsidRPr="00EF5C24">
        <w:rPr>
          <w:color w:val="000000"/>
          <w:sz w:val="28"/>
          <w:szCs w:val="28"/>
        </w:rPr>
        <w:t>Выделите элементы тарифной сетки:</w:t>
      </w:r>
    </w:p>
    <w:p w:rsidR="005E3283" w:rsidRPr="00EF5C24" w:rsidRDefault="001C7FD5" w:rsidP="0055428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5C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тарифно-квалификационный справочник;</w:t>
      </w:r>
    </w:p>
    <w:p w:rsidR="005E3283" w:rsidRPr="00EF5C24" w:rsidRDefault="001C7FD5" w:rsidP="0055428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5C2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Б) разряды и соответствующие коэффициенты;</w:t>
      </w:r>
    </w:p>
    <w:p w:rsidR="005E3283" w:rsidRPr="00EF5C24" w:rsidRDefault="001C7FD5" w:rsidP="0055428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5C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отраслевые коэффициенты;</w:t>
      </w:r>
    </w:p>
    <w:p w:rsidR="005E3283" w:rsidRPr="00EF5C24" w:rsidRDefault="001C7FD5" w:rsidP="0055428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5C2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Г) часовая тарифная ставка І разряда.</w:t>
      </w:r>
    </w:p>
    <w:p w:rsidR="005E3283" w:rsidRPr="00EF5C24" w:rsidRDefault="001C7FD5" w:rsidP="00554280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EF5C24">
        <w:rPr>
          <w:sz w:val="28"/>
          <w:szCs w:val="28"/>
        </w:rPr>
        <w:t>Правильный ответ: Б, Г</w:t>
      </w:r>
    </w:p>
    <w:p w:rsidR="005E3283" w:rsidRPr="00EF5C24" w:rsidRDefault="001C7FD5" w:rsidP="0055428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5C24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r w:rsidR="008C0967" w:rsidRPr="00EF5C24">
        <w:rPr>
          <w:rFonts w:ascii="Times New Roman" w:hAnsi="Times New Roman" w:cs="Times New Roman"/>
          <w:sz w:val="28"/>
          <w:szCs w:val="28"/>
        </w:rPr>
        <w:t>УК-10; ОПК-3</w:t>
      </w:r>
    </w:p>
    <w:p w:rsidR="005E3283" w:rsidRPr="00EF5C24" w:rsidRDefault="005E3283" w:rsidP="005542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54280" w:rsidRPr="00EF5C24" w:rsidRDefault="00554280" w:rsidP="005542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26A39" w:rsidRPr="00EF5C24" w:rsidRDefault="00326A39" w:rsidP="005542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926BF" w:rsidRPr="00EF5C24" w:rsidRDefault="006926BF" w:rsidP="005542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926BF" w:rsidRPr="00EF5C24" w:rsidRDefault="006926BF" w:rsidP="005542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926BF" w:rsidRPr="00EF5C24" w:rsidRDefault="006926BF" w:rsidP="005542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26A39" w:rsidRPr="00326A39" w:rsidRDefault="00326A39" w:rsidP="00326A39">
      <w:pPr>
        <w:spacing w:after="360" w:line="240" w:lineRule="auto"/>
        <w:ind w:firstLine="709"/>
        <w:jc w:val="both"/>
        <w:outlineLvl w:val="3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326A39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lastRenderedPageBreak/>
        <w:t>Задания закрытого типа на установление соответствия</w:t>
      </w:r>
    </w:p>
    <w:p w:rsidR="005E3283" w:rsidRPr="00EF5C24" w:rsidRDefault="001C7FD5" w:rsidP="0055428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EF5C24">
        <w:rPr>
          <w:rFonts w:ascii="Times New Roman" w:eastAsia="Calibri" w:hAnsi="Times New Roman" w:cs="Times New Roman"/>
          <w:i/>
          <w:sz w:val="28"/>
          <w:szCs w:val="28"/>
        </w:rPr>
        <w:t>Установите правильное соответствие.</w:t>
      </w:r>
    </w:p>
    <w:p w:rsidR="005E3283" w:rsidRPr="00EF5C24" w:rsidRDefault="001C7FD5" w:rsidP="0055428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EF5C24">
        <w:rPr>
          <w:rFonts w:ascii="Times New Roman" w:eastAsia="Calibri" w:hAnsi="Times New Roman" w:cs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:rsidR="005E3283" w:rsidRPr="00EF5C24" w:rsidRDefault="005E3283" w:rsidP="00EF5C24">
      <w:pPr>
        <w:pStyle w:val="a9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E3283" w:rsidRPr="00EF5C24" w:rsidRDefault="00326A39" w:rsidP="00326A39">
      <w:pPr>
        <w:pStyle w:val="a9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5C24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="001C7FD5" w:rsidRPr="00EF5C24">
        <w:rPr>
          <w:rFonts w:ascii="Times New Roman" w:eastAsia="Times New Roman" w:hAnsi="Times New Roman" w:cs="Times New Roman"/>
          <w:sz w:val="28"/>
          <w:szCs w:val="28"/>
        </w:rPr>
        <w:t>Установите соответствие показателя формуле его расчета</w:t>
      </w:r>
    </w:p>
    <w:tbl>
      <w:tblPr>
        <w:tblStyle w:val="a8"/>
        <w:tblW w:w="9639" w:type="dxa"/>
        <w:tblInd w:w="108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652"/>
        <w:gridCol w:w="2750"/>
        <w:gridCol w:w="567"/>
        <w:gridCol w:w="5670"/>
      </w:tblGrid>
      <w:tr w:rsidR="005E3283" w:rsidRPr="00EF5C24" w:rsidTr="00326A39">
        <w:trPr>
          <w:trHeight w:val="481"/>
        </w:trPr>
        <w:tc>
          <w:tcPr>
            <w:tcW w:w="3402" w:type="dxa"/>
            <w:gridSpan w:val="2"/>
          </w:tcPr>
          <w:p w:rsidR="005E3283" w:rsidRPr="00EF5C24" w:rsidRDefault="001C7F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5C24">
              <w:rPr>
                <w:rFonts w:ascii="Times New Roman" w:eastAsia="Times New Roman" w:hAnsi="Times New Roman" w:cs="Times New Roman"/>
                <w:sz w:val="28"/>
                <w:szCs w:val="28"/>
              </w:rPr>
              <w:t>Показатель</w:t>
            </w:r>
          </w:p>
        </w:tc>
        <w:tc>
          <w:tcPr>
            <w:tcW w:w="6237" w:type="dxa"/>
            <w:gridSpan w:val="2"/>
          </w:tcPr>
          <w:p w:rsidR="005E3283" w:rsidRPr="00EF5C24" w:rsidRDefault="001C7FD5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5C24">
              <w:rPr>
                <w:rFonts w:ascii="Times New Roman" w:eastAsia="Times New Roman" w:hAnsi="Times New Roman" w:cs="Times New Roman"/>
                <w:sz w:val="28"/>
                <w:szCs w:val="28"/>
              </w:rPr>
              <w:t>Формула</w:t>
            </w:r>
          </w:p>
        </w:tc>
      </w:tr>
      <w:tr w:rsidR="005E3283" w:rsidRPr="00EF5C24" w:rsidTr="00326A39">
        <w:trPr>
          <w:trHeight w:val="481"/>
        </w:trPr>
        <w:tc>
          <w:tcPr>
            <w:tcW w:w="652" w:type="dxa"/>
          </w:tcPr>
          <w:p w:rsidR="005E3283" w:rsidRPr="00EF5C24" w:rsidRDefault="001C7F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5C24">
              <w:rPr>
                <w:rFonts w:ascii="Times New Roman" w:eastAsia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2750" w:type="dxa"/>
          </w:tcPr>
          <w:p w:rsidR="005E3283" w:rsidRPr="00EF5C24" w:rsidRDefault="001C7FD5" w:rsidP="00326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5C24">
              <w:rPr>
                <w:rFonts w:ascii="Times New Roman" w:eastAsia="Times New Roman" w:hAnsi="Times New Roman" w:cs="Times New Roman"/>
                <w:sz w:val="28"/>
                <w:szCs w:val="28"/>
              </w:rPr>
              <w:t>Фондоотдача</w:t>
            </w:r>
          </w:p>
        </w:tc>
        <w:tc>
          <w:tcPr>
            <w:tcW w:w="567" w:type="dxa"/>
          </w:tcPr>
          <w:p w:rsidR="005E3283" w:rsidRPr="00EF5C24" w:rsidRDefault="001C7F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5C24">
              <w:rPr>
                <w:rFonts w:ascii="Times New Roman" w:eastAsia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5E3283" w:rsidRPr="00EF5C24" w:rsidRDefault="001C7FD5" w:rsidP="00326A39">
            <w:pPr>
              <w:spacing w:after="0" w:line="21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5C2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Чистая прибыль/среднегодовая стоимость основных производственных фондов </w:t>
            </w:r>
          </w:p>
        </w:tc>
      </w:tr>
      <w:tr w:rsidR="005E3283" w:rsidRPr="00EF5C24" w:rsidTr="00326A39">
        <w:tc>
          <w:tcPr>
            <w:tcW w:w="652" w:type="dxa"/>
          </w:tcPr>
          <w:p w:rsidR="005E3283" w:rsidRPr="00EF5C24" w:rsidRDefault="001C7F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5C24">
              <w:rPr>
                <w:rFonts w:ascii="Times New Roman" w:eastAsia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2750" w:type="dxa"/>
          </w:tcPr>
          <w:p w:rsidR="005E3283" w:rsidRPr="00EF5C24" w:rsidRDefault="001C7FD5" w:rsidP="00326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F5C24">
              <w:rPr>
                <w:rFonts w:ascii="Times New Roman" w:eastAsia="Times New Roman" w:hAnsi="Times New Roman" w:cs="Times New Roman"/>
                <w:sz w:val="28"/>
                <w:szCs w:val="28"/>
              </w:rPr>
              <w:t>Фондоёмкость</w:t>
            </w:r>
            <w:proofErr w:type="spellEnd"/>
          </w:p>
        </w:tc>
        <w:tc>
          <w:tcPr>
            <w:tcW w:w="567" w:type="dxa"/>
          </w:tcPr>
          <w:p w:rsidR="005E3283" w:rsidRPr="00EF5C24" w:rsidRDefault="001C7F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5C24">
              <w:rPr>
                <w:rFonts w:ascii="Times New Roman" w:eastAsia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5E3283" w:rsidRPr="00EF5C24" w:rsidRDefault="001C7FD5" w:rsidP="00326A39">
            <w:pPr>
              <w:tabs>
                <w:tab w:val="left" w:pos="19"/>
              </w:tabs>
              <w:spacing w:after="0" w:line="21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5C24">
              <w:rPr>
                <w:rFonts w:ascii="Times New Roman" w:eastAsia="Times New Roman" w:hAnsi="Times New Roman" w:cs="Times New Roman"/>
                <w:sz w:val="28"/>
                <w:szCs w:val="28"/>
              </w:rPr>
              <w:t>Выпуск продукции (товарной, валовой)/среднегодовая стоимость основных производственных фондов</w:t>
            </w:r>
          </w:p>
        </w:tc>
      </w:tr>
      <w:tr w:rsidR="005E3283" w:rsidRPr="00EF5C24" w:rsidTr="00326A39">
        <w:tc>
          <w:tcPr>
            <w:tcW w:w="652" w:type="dxa"/>
          </w:tcPr>
          <w:p w:rsidR="005E3283" w:rsidRPr="00EF5C24" w:rsidRDefault="001C7F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5C24">
              <w:rPr>
                <w:rFonts w:ascii="Times New Roman" w:eastAsia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2750" w:type="dxa"/>
          </w:tcPr>
          <w:p w:rsidR="005E3283" w:rsidRPr="00EF5C24" w:rsidRDefault="001C7FD5" w:rsidP="00326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F5C24">
              <w:rPr>
                <w:rFonts w:ascii="Times New Roman" w:eastAsia="Times New Roman" w:hAnsi="Times New Roman" w:cs="Times New Roman"/>
                <w:sz w:val="28"/>
                <w:szCs w:val="28"/>
              </w:rPr>
              <w:t>Фондоворуженность</w:t>
            </w:r>
            <w:proofErr w:type="spellEnd"/>
          </w:p>
        </w:tc>
        <w:tc>
          <w:tcPr>
            <w:tcW w:w="567" w:type="dxa"/>
          </w:tcPr>
          <w:p w:rsidR="005E3283" w:rsidRPr="00EF5C24" w:rsidRDefault="001C7F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5C24">
              <w:rPr>
                <w:rFonts w:ascii="Times New Roman" w:eastAsia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5E3283" w:rsidRPr="00EF5C24" w:rsidRDefault="001C7FD5" w:rsidP="00326A39">
            <w:pPr>
              <w:spacing w:after="0" w:line="21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5C24">
              <w:rPr>
                <w:rFonts w:ascii="Times New Roman" w:eastAsia="Times New Roman" w:hAnsi="Times New Roman" w:cs="Times New Roman"/>
                <w:sz w:val="28"/>
                <w:szCs w:val="28"/>
              </w:rPr>
              <w:t>Среднегодовая стоимость основных производственных фондов/ выпуск продукции</w:t>
            </w:r>
          </w:p>
        </w:tc>
      </w:tr>
      <w:tr w:rsidR="005E3283" w:rsidRPr="00EF5C24" w:rsidTr="00326A39">
        <w:tc>
          <w:tcPr>
            <w:tcW w:w="652" w:type="dxa"/>
          </w:tcPr>
          <w:p w:rsidR="005E3283" w:rsidRPr="00EF5C24" w:rsidRDefault="001C7F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5C24">
              <w:rPr>
                <w:rFonts w:ascii="Times New Roman" w:eastAsia="Times New Roman" w:hAnsi="Times New Roman" w:cs="Times New Roman"/>
                <w:sz w:val="28"/>
                <w:szCs w:val="28"/>
              </w:rPr>
              <w:t>4)</w:t>
            </w:r>
          </w:p>
        </w:tc>
        <w:tc>
          <w:tcPr>
            <w:tcW w:w="2750" w:type="dxa"/>
          </w:tcPr>
          <w:p w:rsidR="005E3283" w:rsidRPr="00EF5C24" w:rsidRDefault="001C7FD5" w:rsidP="00EF5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5C24">
              <w:rPr>
                <w:rFonts w:ascii="Times New Roman" w:eastAsia="Times New Roman" w:hAnsi="Times New Roman" w:cs="Times New Roman"/>
                <w:sz w:val="28"/>
                <w:szCs w:val="28"/>
              </w:rPr>
              <w:t>Рентабельность основных производственных фондов</w:t>
            </w:r>
          </w:p>
        </w:tc>
        <w:tc>
          <w:tcPr>
            <w:tcW w:w="567" w:type="dxa"/>
          </w:tcPr>
          <w:p w:rsidR="005E3283" w:rsidRPr="00EF5C24" w:rsidRDefault="001C7F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5C24">
              <w:rPr>
                <w:rFonts w:ascii="Times New Roman" w:eastAsia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5E3283" w:rsidRPr="00EF5C24" w:rsidRDefault="001C7FD5" w:rsidP="00326A39">
            <w:pPr>
              <w:spacing w:after="0" w:line="21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5C24">
              <w:rPr>
                <w:rFonts w:ascii="Times New Roman" w:eastAsia="Times New Roman" w:hAnsi="Times New Roman" w:cs="Times New Roman"/>
                <w:sz w:val="28"/>
                <w:szCs w:val="28"/>
              </w:rPr>
              <w:t>Среднегодовая стоимость основных производственных фондов/среднесписочную численность промышленно-производственного персонала</w:t>
            </w:r>
          </w:p>
        </w:tc>
      </w:tr>
    </w:tbl>
    <w:p w:rsidR="005E3283" w:rsidRPr="00EF5C24" w:rsidRDefault="001C7FD5" w:rsidP="00EF5C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5C24">
        <w:rPr>
          <w:rFonts w:ascii="Times New Roman" w:hAnsi="Times New Roman" w:cs="Times New Roman"/>
          <w:sz w:val="28"/>
          <w:szCs w:val="28"/>
        </w:rPr>
        <w:t>Правильный ответ</w:t>
      </w: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284"/>
        <w:gridCol w:w="2393"/>
        <w:gridCol w:w="2393"/>
        <w:gridCol w:w="2393"/>
      </w:tblGrid>
      <w:tr w:rsidR="005E3283" w:rsidRPr="00EF5C24" w:rsidTr="00EF5C24">
        <w:tc>
          <w:tcPr>
            <w:tcW w:w="2284" w:type="dxa"/>
          </w:tcPr>
          <w:p w:rsidR="005E3283" w:rsidRPr="00EF5C24" w:rsidRDefault="001C7FD5" w:rsidP="003F2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5C2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93" w:type="dxa"/>
          </w:tcPr>
          <w:p w:rsidR="005E3283" w:rsidRPr="00EF5C24" w:rsidRDefault="001C7FD5" w:rsidP="003F2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5C2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93" w:type="dxa"/>
          </w:tcPr>
          <w:p w:rsidR="005E3283" w:rsidRPr="00EF5C24" w:rsidRDefault="001C7FD5" w:rsidP="003F2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5C2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93" w:type="dxa"/>
          </w:tcPr>
          <w:p w:rsidR="005E3283" w:rsidRPr="00EF5C24" w:rsidRDefault="001C7FD5" w:rsidP="003F2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5C2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5E3283" w:rsidRPr="00EF5C24" w:rsidTr="00EF5C24">
        <w:tc>
          <w:tcPr>
            <w:tcW w:w="2284" w:type="dxa"/>
          </w:tcPr>
          <w:p w:rsidR="005E3283" w:rsidRPr="00EF5C24" w:rsidRDefault="001C7FD5" w:rsidP="003F2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5C24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393" w:type="dxa"/>
          </w:tcPr>
          <w:p w:rsidR="005E3283" w:rsidRPr="00EF5C24" w:rsidRDefault="001C7FD5" w:rsidP="003F2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5C2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393" w:type="dxa"/>
          </w:tcPr>
          <w:p w:rsidR="005E3283" w:rsidRPr="00EF5C24" w:rsidRDefault="001C7FD5" w:rsidP="003F2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5C24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393" w:type="dxa"/>
          </w:tcPr>
          <w:p w:rsidR="005E3283" w:rsidRPr="00EF5C24" w:rsidRDefault="001C7FD5" w:rsidP="003F2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5C2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</w:tbl>
    <w:p w:rsidR="005E3283" w:rsidRPr="00EF5C24" w:rsidRDefault="001C7FD5" w:rsidP="00EF5C2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5C24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r w:rsidR="008C0967" w:rsidRPr="00EF5C24">
        <w:rPr>
          <w:rFonts w:ascii="Times New Roman" w:hAnsi="Times New Roman" w:cs="Times New Roman"/>
          <w:sz w:val="28"/>
          <w:szCs w:val="28"/>
        </w:rPr>
        <w:t>УК-10</w:t>
      </w:r>
      <w:r w:rsidR="008C0967" w:rsidRPr="00EF5C24">
        <w:rPr>
          <w:rFonts w:ascii="Times New Roman" w:hAnsi="Times New Roman" w:cs="Times New Roman"/>
          <w:sz w:val="28"/>
          <w:szCs w:val="28"/>
          <w:lang w:val="en-US"/>
        </w:rPr>
        <w:t>;</w:t>
      </w:r>
      <w:r w:rsidR="008C0967" w:rsidRPr="00EF5C24">
        <w:rPr>
          <w:rFonts w:ascii="Times New Roman" w:hAnsi="Times New Roman" w:cs="Times New Roman"/>
          <w:sz w:val="28"/>
          <w:szCs w:val="28"/>
        </w:rPr>
        <w:t xml:space="preserve"> ОПК-3</w:t>
      </w:r>
    </w:p>
    <w:p w:rsidR="005E3283" w:rsidRPr="00EF5C24" w:rsidRDefault="005E3283" w:rsidP="00EF5C2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5E3283" w:rsidRPr="00EF5C24" w:rsidRDefault="001C7FD5" w:rsidP="00EF5C2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5C2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2. </w:t>
      </w:r>
      <w:r w:rsidRPr="00EF5C24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Установите соответствие затрат их признакам</w:t>
      </w:r>
    </w:p>
    <w:tbl>
      <w:tblPr>
        <w:tblW w:w="9463" w:type="dxa"/>
        <w:tblInd w:w="1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4389"/>
        <w:gridCol w:w="567"/>
        <w:gridCol w:w="4081"/>
      </w:tblGrid>
      <w:tr w:rsidR="005E3283" w:rsidRPr="00EF5C24">
        <w:tc>
          <w:tcPr>
            <w:tcW w:w="4815" w:type="dxa"/>
            <w:gridSpan w:val="2"/>
            <w:shd w:val="clear" w:color="auto" w:fill="FFFFFF"/>
          </w:tcPr>
          <w:p w:rsidR="005E3283" w:rsidRPr="00EF5C24" w:rsidRDefault="001C7F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5C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Признаки</w:t>
            </w:r>
          </w:p>
        </w:tc>
        <w:tc>
          <w:tcPr>
            <w:tcW w:w="4648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3283" w:rsidRPr="00EF5C24" w:rsidRDefault="001C7FD5">
            <w:pPr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5C24">
              <w:rPr>
                <w:rFonts w:ascii="Times New Roman" w:hAnsi="Times New Roman" w:cs="Times New Roman"/>
                <w:sz w:val="28"/>
                <w:szCs w:val="28"/>
              </w:rPr>
              <w:t>Затраты</w:t>
            </w:r>
          </w:p>
          <w:p w:rsidR="005E3283" w:rsidRPr="00EF5C24" w:rsidRDefault="005E3283">
            <w:pPr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283" w:rsidRPr="00EF5C24">
        <w:tc>
          <w:tcPr>
            <w:tcW w:w="426" w:type="dxa"/>
            <w:shd w:val="clear" w:color="auto" w:fill="FFFFFF"/>
          </w:tcPr>
          <w:p w:rsidR="005E3283" w:rsidRPr="00EF5C24" w:rsidRDefault="001C7F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5C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438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3283" w:rsidRPr="00EF5C24" w:rsidRDefault="001C7FD5" w:rsidP="00EF5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5C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экономической роли в производстве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3283" w:rsidRPr="00EF5C24" w:rsidRDefault="001C7F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5C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4081" w:type="dxa"/>
            <w:shd w:val="clear" w:color="auto" w:fill="FFFFFF"/>
          </w:tcPr>
          <w:p w:rsidR="005E3283" w:rsidRPr="00EF5C24" w:rsidRDefault="001C7FD5" w:rsidP="00EF5C24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5C24">
              <w:rPr>
                <w:rFonts w:ascii="Times New Roman" w:hAnsi="Times New Roman" w:cs="Times New Roman"/>
                <w:sz w:val="28"/>
                <w:szCs w:val="28"/>
              </w:rPr>
              <w:t>Комплексные, одноэлементные</w:t>
            </w:r>
          </w:p>
        </w:tc>
      </w:tr>
      <w:tr w:rsidR="005E3283" w:rsidRPr="00EF5C24">
        <w:tc>
          <w:tcPr>
            <w:tcW w:w="426" w:type="dxa"/>
            <w:shd w:val="clear" w:color="auto" w:fill="FFFFFF"/>
          </w:tcPr>
          <w:p w:rsidR="005E3283" w:rsidRPr="00EF5C24" w:rsidRDefault="001C7F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5C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438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3283" w:rsidRPr="00EF5C24" w:rsidRDefault="001C7FD5" w:rsidP="00EF5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5C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способу включения в себестоимость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3283" w:rsidRPr="00EF5C24" w:rsidRDefault="001C7F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5C24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4081" w:type="dxa"/>
            <w:shd w:val="clear" w:color="auto" w:fill="FFFFFF"/>
          </w:tcPr>
          <w:p w:rsidR="005E3283" w:rsidRPr="00EF5C24" w:rsidRDefault="001C7FD5" w:rsidP="00EF5C24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5C24">
              <w:rPr>
                <w:rFonts w:ascii="Times New Roman" w:hAnsi="Times New Roman" w:cs="Times New Roman"/>
                <w:sz w:val="28"/>
                <w:szCs w:val="28"/>
              </w:rPr>
              <w:t>Прямые, косвенные</w:t>
            </w:r>
          </w:p>
        </w:tc>
      </w:tr>
      <w:tr w:rsidR="005E3283" w:rsidRPr="00EF5C24">
        <w:trPr>
          <w:trHeight w:val="379"/>
        </w:trPr>
        <w:tc>
          <w:tcPr>
            <w:tcW w:w="426" w:type="dxa"/>
            <w:shd w:val="clear" w:color="auto" w:fill="FFFFFF"/>
          </w:tcPr>
          <w:p w:rsidR="005E3283" w:rsidRPr="00EF5C24" w:rsidRDefault="001C7F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5C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438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3283" w:rsidRPr="00EF5C24" w:rsidRDefault="001C7FD5" w:rsidP="00EF5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5C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отношению к величине выпуска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3283" w:rsidRPr="00EF5C24" w:rsidRDefault="001C7F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5C24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4081" w:type="dxa"/>
            <w:shd w:val="clear" w:color="auto" w:fill="FFFFFF"/>
          </w:tcPr>
          <w:p w:rsidR="005E3283" w:rsidRPr="00EF5C24" w:rsidRDefault="001C7FD5" w:rsidP="00EF5C24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5C24">
              <w:rPr>
                <w:rFonts w:ascii="Times New Roman" w:hAnsi="Times New Roman" w:cs="Times New Roman"/>
                <w:sz w:val="28"/>
                <w:szCs w:val="28"/>
              </w:rPr>
              <w:t xml:space="preserve">Постоянные, переменные </w:t>
            </w:r>
          </w:p>
        </w:tc>
      </w:tr>
      <w:tr w:rsidR="005E3283" w:rsidRPr="00EF5C24">
        <w:tc>
          <w:tcPr>
            <w:tcW w:w="426" w:type="dxa"/>
            <w:shd w:val="clear" w:color="auto" w:fill="FFFFFF"/>
          </w:tcPr>
          <w:p w:rsidR="005E3283" w:rsidRPr="00EF5C24" w:rsidRDefault="001C7F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5C24">
              <w:rPr>
                <w:rFonts w:ascii="Times New Roman" w:hAnsi="Times New Roman" w:cs="Times New Roman"/>
                <w:sz w:val="28"/>
                <w:szCs w:val="28"/>
              </w:rPr>
              <w:t>4)</w:t>
            </w:r>
          </w:p>
        </w:tc>
        <w:tc>
          <w:tcPr>
            <w:tcW w:w="438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3283" w:rsidRPr="00EF5C24" w:rsidRDefault="001C7FD5" w:rsidP="00EF5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5C24">
              <w:rPr>
                <w:rFonts w:ascii="Times New Roman" w:hAnsi="Times New Roman" w:cs="Times New Roman"/>
                <w:sz w:val="28"/>
                <w:szCs w:val="28"/>
              </w:rPr>
              <w:t>По составу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3283" w:rsidRPr="00EF5C24" w:rsidRDefault="001C7F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5C24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4081" w:type="dxa"/>
            <w:shd w:val="clear" w:color="auto" w:fill="FFFFFF"/>
          </w:tcPr>
          <w:p w:rsidR="005E3283" w:rsidRPr="00EF5C24" w:rsidRDefault="001C7FD5" w:rsidP="00EF5C24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5C24">
              <w:rPr>
                <w:rFonts w:ascii="Times New Roman" w:hAnsi="Times New Roman" w:cs="Times New Roman"/>
                <w:sz w:val="28"/>
                <w:szCs w:val="28"/>
              </w:rPr>
              <w:t>Основные, накладные</w:t>
            </w:r>
          </w:p>
        </w:tc>
      </w:tr>
    </w:tbl>
    <w:p w:rsidR="005E3283" w:rsidRPr="00EF5C24" w:rsidRDefault="001C7FD5" w:rsidP="005542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5C24">
        <w:rPr>
          <w:rFonts w:ascii="Times New Roman" w:hAnsi="Times New Roman" w:cs="Times New Roman"/>
          <w:sz w:val="28"/>
          <w:szCs w:val="28"/>
        </w:rPr>
        <w:t>Правильный ответ</w:t>
      </w: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284"/>
        <w:gridCol w:w="2393"/>
        <w:gridCol w:w="2393"/>
        <w:gridCol w:w="2393"/>
      </w:tblGrid>
      <w:tr w:rsidR="005E3283" w:rsidRPr="00EF5C24" w:rsidTr="00EF5C24">
        <w:tc>
          <w:tcPr>
            <w:tcW w:w="2284" w:type="dxa"/>
          </w:tcPr>
          <w:p w:rsidR="005E3283" w:rsidRPr="00EF5C24" w:rsidRDefault="001C7FD5" w:rsidP="003F2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5C2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93" w:type="dxa"/>
          </w:tcPr>
          <w:p w:rsidR="005E3283" w:rsidRPr="00EF5C24" w:rsidRDefault="001C7FD5" w:rsidP="003F2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5C2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93" w:type="dxa"/>
          </w:tcPr>
          <w:p w:rsidR="005E3283" w:rsidRPr="00EF5C24" w:rsidRDefault="001C7FD5" w:rsidP="003F2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5C2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93" w:type="dxa"/>
          </w:tcPr>
          <w:p w:rsidR="005E3283" w:rsidRPr="00EF5C24" w:rsidRDefault="001C7FD5" w:rsidP="003F2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5C2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5E3283" w:rsidRPr="00EF5C24" w:rsidTr="00EF5C24">
        <w:tc>
          <w:tcPr>
            <w:tcW w:w="2284" w:type="dxa"/>
          </w:tcPr>
          <w:p w:rsidR="005E3283" w:rsidRPr="00EF5C24" w:rsidRDefault="001C7FD5" w:rsidP="003F2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5C24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393" w:type="dxa"/>
          </w:tcPr>
          <w:p w:rsidR="005E3283" w:rsidRPr="00EF5C24" w:rsidRDefault="001C7FD5" w:rsidP="003F2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5C24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393" w:type="dxa"/>
          </w:tcPr>
          <w:p w:rsidR="005E3283" w:rsidRPr="00EF5C24" w:rsidRDefault="001C7FD5" w:rsidP="003F2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5C2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393" w:type="dxa"/>
          </w:tcPr>
          <w:p w:rsidR="005E3283" w:rsidRPr="00EF5C24" w:rsidRDefault="001C7FD5" w:rsidP="003F2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5C2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</w:tbl>
    <w:p w:rsidR="005E3283" w:rsidRPr="00EF5C24" w:rsidRDefault="001C7FD5" w:rsidP="0055428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5C24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r w:rsidR="008C0967" w:rsidRPr="00EF5C24">
        <w:rPr>
          <w:rFonts w:ascii="Times New Roman" w:hAnsi="Times New Roman" w:cs="Times New Roman"/>
          <w:sz w:val="28"/>
          <w:szCs w:val="28"/>
        </w:rPr>
        <w:t>УК-10</w:t>
      </w:r>
      <w:r w:rsidR="008C0967" w:rsidRPr="00EF5C24">
        <w:rPr>
          <w:rFonts w:ascii="Times New Roman" w:hAnsi="Times New Roman" w:cs="Times New Roman"/>
          <w:sz w:val="28"/>
          <w:szCs w:val="28"/>
          <w:lang w:val="en-US"/>
        </w:rPr>
        <w:t>;</w:t>
      </w:r>
      <w:r w:rsidR="008C0967" w:rsidRPr="00EF5C24">
        <w:rPr>
          <w:rFonts w:ascii="Times New Roman" w:hAnsi="Times New Roman" w:cs="Times New Roman"/>
          <w:sz w:val="28"/>
          <w:szCs w:val="28"/>
        </w:rPr>
        <w:t xml:space="preserve"> ОПК-3</w:t>
      </w:r>
    </w:p>
    <w:p w:rsidR="005E3283" w:rsidRPr="00EF5C24" w:rsidRDefault="005E3283" w:rsidP="0055428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926BF" w:rsidRPr="00EF5C24" w:rsidRDefault="006926BF" w:rsidP="0055428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926BF" w:rsidRPr="00EF5C24" w:rsidRDefault="006926BF" w:rsidP="0055428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926BF" w:rsidRPr="00EF5C24" w:rsidRDefault="006926BF" w:rsidP="0055428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926BF" w:rsidRPr="00EF5C24" w:rsidRDefault="006926BF" w:rsidP="0055428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926BF" w:rsidRPr="00EF5C24" w:rsidRDefault="006926BF" w:rsidP="0055428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E3283" w:rsidRPr="00EF5C24" w:rsidRDefault="001C7FD5" w:rsidP="005542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5C24">
        <w:rPr>
          <w:rFonts w:ascii="Times New Roman" w:hAnsi="Times New Roman" w:cs="Times New Roman"/>
          <w:sz w:val="28"/>
          <w:szCs w:val="28"/>
        </w:rPr>
        <w:lastRenderedPageBreak/>
        <w:t xml:space="preserve">3. </w:t>
      </w:r>
      <w:r w:rsidRPr="00EF5C24">
        <w:rPr>
          <w:rFonts w:ascii="Times New Roman" w:eastAsia="Times New Roman" w:hAnsi="Times New Roman" w:cs="Times New Roman"/>
          <w:sz w:val="28"/>
          <w:szCs w:val="28"/>
        </w:rPr>
        <w:t>Установите соответствие между системами заработной платы и их характеристиками</w:t>
      </w:r>
    </w:p>
    <w:tbl>
      <w:tblPr>
        <w:tblStyle w:val="a8"/>
        <w:tblW w:w="0" w:type="auto"/>
        <w:tblInd w:w="10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47"/>
        <w:gridCol w:w="2430"/>
        <w:gridCol w:w="567"/>
        <w:gridCol w:w="5919"/>
      </w:tblGrid>
      <w:tr w:rsidR="005E3283" w:rsidRPr="00EF5C24">
        <w:tc>
          <w:tcPr>
            <w:tcW w:w="2977" w:type="dxa"/>
            <w:gridSpan w:val="2"/>
          </w:tcPr>
          <w:p w:rsidR="005E3283" w:rsidRPr="00EF5C24" w:rsidRDefault="001C7F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5C24">
              <w:rPr>
                <w:rFonts w:ascii="Times New Roman" w:eastAsia="Times New Roman" w:hAnsi="Times New Roman" w:cs="Times New Roman"/>
                <w:sz w:val="28"/>
                <w:szCs w:val="28"/>
              </w:rPr>
              <w:t>Система</w:t>
            </w:r>
          </w:p>
        </w:tc>
        <w:tc>
          <w:tcPr>
            <w:tcW w:w="6486" w:type="dxa"/>
            <w:gridSpan w:val="2"/>
          </w:tcPr>
          <w:p w:rsidR="005E3283" w:rsidRPr="00EF5C24" w:rsidRDefault="001C7FD5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5C24">
              <w:rPr>
                <w:rFonts w:ascii="Times New Roman" w:eastAsia="Times New Roman" w:hAnsi="Times New Roman" w:cs="Times New Roman"/>
                <w:sz w:val="28"/>
                <w:szCs w:val="28"/>
              </w:rPr>
              <w:t>Характеристика</w:t>
            </w:r>
          </w:p>
        </w:tc>
      </w:tr>
      <w:tr w:rsidR="005E3283" w:rsidRPr="00EF5C24">
        <w:tc>
          <w:tcPr>
            <w:tcW w:w="547" w:type="dxa"/>
          </w:tcPr>
          <w:p w:rsidR="005E3283" w:rsidRPr="00EF5C24" w:rsidRDefault="001C7F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5C24">
              <w:rPr>
                <w:rFonts w:ascii="Times New Roman" w:eastAsia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2430" w:type="dxa"/>
          </w:tcPr>
          <w:p w:rsidR="005E3283" w:rsidRPr="00EF5C24" w:rsidRDefault="001C7FD5" w:rsidP="00EF5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5C24">
              <w:rPr>
                <w:rFonts w:ascii="Times New Roman" w:eastAsia="Times New Roman" w:hAnsi="Times New Roman" w:cs="Times New Roman"/>
                <w:sz w:val="28"/>
                <w:szCs w:val="28"/>
              </w:rPr>
              <w:t>Прямая сдельная</w:t>
            </w:r>
          </w:p>
        </w:tc>
        <w:tc>
          <w:tcPr>
            <w:tcW w:w="567" w:type="dxa"/>
          </w:tcPr>
          <w:p w:rsidR="005E3283" w:rsidRPr="00EF5C24" w:rsidRDefault="001C7F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5C24">
              <w:rPr>
                <w:rFonts w:ascii="Times New Roman" w:eastAsia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919" w:type="dxa"/>
          </w:tcPr>
          <w:p w:rsidR="005E3283" w:rsidRPr="00EF5C24" w:rsidRDefault="001C7FD5" w:rsidP="00EF5C24">
            <w:pPr>
              <w:spacing w:after="0" w:line="21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5C24">
              <w:rPr>
                <w:rFonts w:ascii="Times New Roman" w:eastAsia="Times New Roman" w:hAnsi="Times New Roman" w:cs="Times New Roman"/>
                <w:sz w:val="28"/>
                <w:szCs w:val="28"/>
              </w:rPr>
              <w:t>Сдельная расценка устанавливается сразу на весь объем работ, которые должны быть выполнены в срок</w:t>
            </w:r>
          </w:p>
        </w:tc>
      </w:tr>
      <w:tr w:rsidR="005E3283" w:rsidRPr="00EF5C24">
        <w:tc>
          <w:tcPr>
            <w:tcW w:w="547" w:type="dxa"/>
          </w:tcPr>
          <w:p w:rsidR="005E3283" w:rsidRPr="00EF5C24" w:rsidRDefault="001C7F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5C24">
              <w:rPr>
                <w:rFonts w:ascii="Times New Roman" w:eastAsia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2430" w:type="dxa"/>
          </w:tcPr>
          <w:p w:rsidR="005E3283" w:rsidRPr="00EF5C24" w:rsidRDefault="001C7FD5" w:rsidP="00EF5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5C24">
              <w:rPr>
                <w:rFonts w:ascii="Times New Roman" w:eastAsia="Times New Roman" w:hAnsi="Times New Roman" w:cs="Times New Roman"/>
                <w:sz w:val="28"/>
                <w:szCs w:val="28"/>
              </w:rPr>
              <w:t>Аккордная</w:t>
            </w:r>
          </w:p>
        </w:tc>
        <w:tc>
          <w:tcPr>
            <w:tcW w:w="567" w:type="dxa"/>
          </w:tcPr>
          <w:p w:rsidR="005E3283" w:rsidRPr="00EF5C24" w:rsidRDefault="001C7F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5C24">
              <w:rPr>
                <w:rFonts w:ascii="Times New Roman" w:eastAsia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919" w:type="dxa"/>
          </w:tcPr>
          <w:p w:rsidR="005E3283" w:rsidRPr="00EF5C24" w:rsidRDefault="001C7FD5" w:rsidP="00EF5C24">
            <w:pPr>
              <w:spacing w:after="0" w:line="21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5C24">
              <w:rPr>
                <w:rFonts w:ascii="Times New Roman" w:eastAsia="Times New Roman" w:hAnsi="Times New Roman" w:cs="Times New Roman"/>
                <w:sz w:val="28"/>
                <w:szCs w:val="28"/>
              </w:rPr>
              <w:t>Оплата труда производится по неизмененным расценкам и независимо от степени выполнения нормы выработки</w:t>
            </w:r>
          </w:p>
        </w:tc>
      </w:tr>
      <w:tr w:rsidR="005E3283" w:rsidRPr="00EF5C24">
        <w:tc>
          <w:tcPr>
            <w:tcW w:w="547" w:type="dxa"/>
          </w:tcPr>
          <w:p w:rsidR="005E3283" w:rsidRPr="00EF5C24" w:rsidRDefault="001C7F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5C24">
              <w:rPr>
                <w:rFonts w:ascii="Times New Roman" w:eastAsia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2430" w:type="dxa"/>
          </w:tcPr>
          <w:p w:rsidR="005E3283" w:rsidRPr="00EF5C24" w:rsidRDefault="001C7FD5" w:rsidP="00EF5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5C24">
              <w:rPr>
                <w:rFonts w:ascii="Times New Roman" w:eastAsia="Times New Roman" w:hAnsi="Times New Roman" w:cs="Times New Roman"/>
                <w:sz w:val="28"/>
                <w:szCs w:val="28"/>
              </w:rPr>
              <w:t>Простая повременная</w:t>
            </w:r>
          </w:p>
        </w:tc>
        <w:tc>
          <w:tcPr>
            <w:tcW w:w="567" w:type="dxa"/>
          </w:tcPr>
          <w:p w:rsidR="005E3283" w:rsidRPr="00EF5C24" w:rsidRDefault="001C7F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5C24">
              <w:rPr>
                <w:rFonts w:ascii="Times New Roman" w:eastAsia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919" w:type="dxa"/>
          </w:tcPr>
          <w:p w:rsidR="005E3283" w:rsidRPr="00EF5C24" w:rsidRDefault="001C7FD5" w:rsidP="00EF5C24">
            <w:pPr>
              <w:spacing w:after="0" w:line="21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5C24">
              <w:rPr>
                <w:rFonts w:ascii="Times New Roman" w:eastAsia="Times New Roman" w:hAnsi="Times New Roman" w:cs="Times New Roman"/>
                <w:sz w:val="28"/>
                <w:szCs w:val="28"/>
              </w:rPr>
              <w:t>Применяется для оплаты труда вспомогательных рабочих, обслуживающих основное производство</w:t>
            </w:r>
          </w:p>
        </w:tc>
      </w:tr>
      <w:tr w:rsidR="005E3283" w:rsidRPr="00EF5C24">
        <w:tc>
          <w:tcPr>
            <w:tcW w:w="547" w:type="dxa"/>
          </w:tcPr>
          <w:p w:rsidR="005E3283" w:rsidRPr="00EF5C24" w:rsidRDefault="001C7F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5C24">
              <w:rPr>
                <w:rFonts w:ascii="Times New Roman" w:eastAsia="Times New Roman" w:hAnsi="Times New Roman" w:cs="Times New Roman"/>
                <w:sz w:val="28"/>
                <w:szCs w:val="28"/>
              </w:rPr>
              <w:t>4)</w:t>
            </w:r>
          </w:p>
        </w:tc>
        <w:tc>
          <w:tcPr>
            <w:tcW w:w="2430" w:type="dxa"/>
          </w:tcPr>
          <w:p w:rsidR="005E3283" w:rsidRPr="00EF5C24" w:rsidRDefault="001C7FD5" w:rsidP="00EF5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5C24">
              <w:rPr>
                <w:rFonts w:ascii="Times New Roman" w:eastAsia="Times New Roman" w:hAnsi="Times New Roman" w:cs="Times New Roman"/>
                <w:sz w:val="28"/>
                <w:szCs w:val="28"/>
              </w:rPr>
              <w:t>Косвенно-сдельная</w:t>
            </w:r>
          </w:p>
        </w:tc>
        <w:tc>
          <w:tcPr>
            <w:tcW w:w="567" w:type="dxa"/>
          </w:tcPr>
          <w:p w:rsidR="005E3283" w:rsidRPr="00EF5C24" w:rsidRDefault="001C7F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5C24">
              <w:rPr>
                <w:rFonts w:ascii="Times New Roman" w:eastAsia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919" w:type="dxa"/>
          </w:tcPr>
          <w:p w:rsidR="005E3283" w:rsidRPr="00EF5C24" w:rsidRDefault="001C7FD5" w:rsidP="00EF5C24">
            <w:pPr>
              <w:spacing w:after="0" w:line="21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5C24">
              <w:rPr>
                <w:rFonts w:ascii="Times New Roman" w:eastAsia="Times New Roman" w:hAnsi="Times New Roman" w:cs="Times New Roman"/>
                <w:sz w:val="28"/>
                <w:szCs w:val="28"/>
              </w:rPr>
              <w:t>Заработная плата начисляется по тарифной ставке работника данного разряда за фактически отработанное время</w:t>
            </w:r>
          </w:p>
        </w:tc>
      </w:tr>
    </w:tbl>
    <w:p w:rsidR="005E3283" w:rsidRPr="00EF5C24" w:rsidRDefault="001C7FD5" w:rsidP="005542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5C24">
        <w:rPr>
          <w:rFonts w:ascii="Times New Roman" w:hAnsi="Times New Roman" w:cs="Times New Roman"/>
          <w:sz w:val="28"/>
          <w:szCs w:val="28"/>
        </w:rPr>
        <w:t>Правильный ответ</w:t>
      </w: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284"/>
        <w:gridCol w:w="2393"/>
        <w:gridCol w:w="2393"/>
        <w:gridCol w:w="2393"/>
      </w:tblGrid>
      <w:tr w:rsidR="005E3283" w:rsidRPr="00EF5C24" w:rsidTr="00554280">
        <w:tc>
          <w:tcPr>
            <w:tcW w:w="2284" w:type="dxa"/>
          </w:tcPr>
          <w:p w:rsidR="005E3283" w:rsidRPr="00EF5C24" w:rsidRDefault="001C7FD5" w:rsidP="003F2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5C2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93" w:type="dxa"/>
          </w:tcPr>
          <w:p w:rsidR="005E3283" w:rsidRPr="00EF5C24" w:rsidRDefault="001C7FD5" w:rsidP="003F2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5C2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93" w:type="dxa"/>
          </w:tcPr>
          <w:p w:rsidR="005E3283" w:rsidRPr="00EF5C24" w:rsidRDefault="001C7FD5" w:rsidP="003F2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5C2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93" w:type="dxa"/>
          </w:tcPr>
          <w:p w:rsidR="005E3283" w:rsidRPr="00EF5C24" w:rsidRDefault="001C7FD5" w:rsidP="003F2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5C2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5E3283" w:rsidRPr="00EF5C24" w:rsidTr="00554280">
        <w:tc>
          <w:tcPr>
            <w:tcW w:w="2284" w:type="dxa"/>
          </w:tcPr>
          <w:p w:rsidR="005E3283" w:rsidRPr="00EF5C24" w:rsidRDefault="001C7FD5" w:rsidP="003F2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5C24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393" w:type="dxa"/>
          </w:tcPr>
          <w:p w:rsidR="005E3283" w:rsidRPr="00EF5C24" w:rsidRDefault="001C7FD5" w:rsidP="003F2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5C2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393" w:type="dxa"/>
          </w:tcPr>
          <w:p w:rsidR="005E3283" w:rsidRPr="00EF5C24" w:rsidRDefault="001C7FD5" w:rsidP="003F2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5C24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393" w:type="dxa"/>
          </w:tcPr>
          <w:p w:rsidR="005E3283" w:rsidRPr="00EF5C24" w:rsidRDefault="001C7FD5" w:rsidP="003F2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5C2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</w:tbl>
    <w:p w:rsidR="005E3283" w:rsidRPr="00EF5C24" w:rsidRDefault="001C7FD5" w:rsidP="0055428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5C24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r w:rsidR="008C0967" w:rsidRPr="00EF5C24">
        <w:rPr>
          <w:rFonts w:ascii="Times New Roman" w:hAnsi="Times New Roman" w:cs="Times New Roman"/>
          <w:sz w:val="28"/>
          <w:szCs w:val="28"/>
        </w:rPr>
        <w:t>УК-10</w:t>
      </w:r>
      <w:r w:rsidR="008C0967" w:rsidRPr="00EF5C24">
        <w:rPr>
          <w:rFonts w:ascii="Times New Roman" w:hAnsi="Times New Roman" w:cs="Times New Roman"/>
          <w:sz w:val="28"/>
          <w:szCs w:val="28"/>
          <w:lang w:val="en-US"/>
        </w:rPr>
        <w:t>;</w:t>
      </w:r>
      <w:r w:rsidR="008C0967" w:rsidRPr="00EF5C24">
        <w:rPr>
          <w:rFonts w:ascii="Times New Roman" w:hAnsi="Times New Roman" w:cs="Times New Roman"/>
          <w:sz w:val="28"/>
          <w:szCs w:val="28"/>
        </w:rPr>
        <w:t xml:space="preserve"> ОПК-3</w:t>
      </w:r>
    </w:p>
    <w:p w:rsidR="005E3283" w:rsidRPr="00EF5C24" w:rsidRDefault="005E3283" w:rsidP="0055428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E3283" w:rsidRPr="00EF5C24" w:rsidRDefault="001C7FD5" w:rsidP="005542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5C24">
        <w:rPr>
          <w:rFonts w:ascii="Times New Roman" w:eastAsia="Calibri" w:hAnsi="Times New Roman" w:cs="Times New Roman"/>
          <w:sz w:val="28"/>
          <w:szCs w:val="28"/>
        </w:rPr>
        <w:t xml:space="preserve">4. </w:t>
      </w:r>
      <w:r w:rsidRPr="00EF5C24">
        <w:rPr>
          <w:rFonts w:ascii="Times New Roman" w:eastAsia="Times New Roman" w:hAnsi="Times New Roman" w:cs="Times New Roman"/>
          <w:sz w:val="28"/>
          <w:szCs w:val="28"/>
        </w:rPr>
        <w:t>Установите соответствие вида оборотных средств их наименованию</w:t>
      </w:r>
    </w:p>
    <w:tbl>
      <w:tblPr>
        <w:tblStyle w:val="a8"/>
        <w:tblW w:w="0" w:type="auto"/>
        <w:tblInd w:w="10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47"/>
        <w:gridCol w:w="2437"/>
        <w:gridCol w:w="567"/>
        <w:gridCol w:w="5912"/>
      </w:tblGrid>
      <w:tr w:rsidR="005E3283" w:rsidRPr="00EF5C24" w:rsidTr="00554280">
        <w:tc>
          <w:tcPr>
            <w:tcW w:w="2984" w:type="dxa"/>
            <w:gridSpan w:val="2"/>
          </w:tcPr>
          <w:p w:rsidR="005E3283" w:rsidRPr="00EF5C24" w:rsidRDefault="001C7F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5C24">
              <w:rPr>
                <w:rFonts w:ascii="Times New Roman" w:eastAsia="Times New Roman" w:hAnsi="Times New Roman" w:cs="Times New Roman"/>
                <w:sz w:val="28"/>
                <w:szCs w:val="28"/>
              </w:rPr>
              <w:t>Система</w:t>
            </w:r>
          </w:p>
        </w:tc>
        <w:tc>
          <w:tcPr>
            <w:tcW w:w="6479" w:type="dxa"/>
            <w:gridSpan w:val="2"/>
          </w:tcPr>
          <w:p w:rsidR="005E3283" w:rsidRPr="00EF5C24" w:rsidRDefault="001C7FD5" w:rsidP="00554280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5C24">
              <w:rPr>
                <w:rFonts w:ascii="Times New Roman" w:eastAsia="Times New Roman" w:hAnsi="Times New Roman" w:cs="Times New Roman"/>
                <w:sz w:val="28"/>
                <w:szCs w:val="28"/>
              </w:rPr>
              <w:t>Характеристика</w:t>
            </w:r>
          </w:p>
        </w:tc>
      </w:tr>
      <w:tr w:rsidR="005E3283" w:rsidRPr="00EF5C24" w:rsidTr="00554280">
        <w:trPr>
          <w:trHeight w:val="697"/>
        </w:trPr>
        <w:tc>
          <w:tcPr>
            <w:tcW w:w="547" w:type="dxa"/>
          </w:tcPr>
          <w:p w:rsidR="005E3283" w:rsidRPr="00EF5C24" w:rsidRDefault="001C7F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5C24">
              <w:rPr>
                <w:rFonts w:ascii="Times New Roman" w:eastAsia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2437" w:type="dxa"/>
          </w:tcPr>
          <w:p w:rsidR="005E3283" w:rsidRPr="00EF5C24" w:rsidRDefault="001C7FD5" w:rsidP="00EF5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5C24">
              <w:rPr>
                <w:rFonts w:ascii="Times New Roman" w:eastAsia="Times New Roman" w:hAnsi="Times New Roman" w:cs="Times New Roman"/>
                <w:sz w:val="28"/>
                <w:szCs w:val="28"/>
              </w:rPr>
              <w:t>Незавершенное производство</w:t>
            </w:r>
          </w:p>
        </w:tc>
        <w:tc>
          <w:tcPr>
            <w:tcW w:w="567" w:type="dxa"/>
          </w:tcPr>
          <w:p w:rsidR="005E3283" w:rsidRPr="00EF5C24" w:rsidRDefault="001C7F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5C24">
              <w:rPr>
                <w:rFonts w:ascii="Times New Roman" w:eastAsia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912" w:type="dxa"/>
          </w:tcPr>
          <w:p w:rsidR="005E3283" w:rsidRPr="00EF5C24" w:rsidRDefault="001C7FD5" w:rsidP="00EF5C24">
            <w:pPr>
              <w:shd w:val="clear" w:color="auto" w:fill="FFFFFF"/>
              <w:spacing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5C24">
              <w:rPr>
                <w:rFonts w:ascii="Times New Roman" w:eastAsia="Times New Roman" w:hAnsi="Times New Roman" w:cs="Times New Roman"/>
                <w:sz w:val="28"/>
                <w:szCs w:val="28"/>
              </w:rPr>
              <w:t>Сырье, материалы, топливо, полуфабрикаты, запчасти</w:t>
            </w:r>
          </w:p>
        </w:tc>
      </w:tr>
      <w:tr w:rsidR="005E3283" w:rsidRPr="00EF5C24" w:rsidTr="00554280">
        <w:trPr>
          <w:trHeight w:val="706"/>
        </w:trPr>
        <w:tc>
          <w:tcPr>
            <w:tcW w:w="547" w:type="dxa"/>
          </w:tcPr>
          <w:p w:rsidR="005E3283" w:rsidRPr="00EF5C24" w:rsidRDefault="001C7F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5C24">
              <w:rPr>
                <w:rFonts w:ascii="Times New Roman" w:eastAsia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2437" w:type="dxa"/>
          </w:tcPr>
          <w:p w:rsidR="005E3283" w:rsidRPr="00EF5C24" w:rsidRDefault="001C7FD5" w:rsidP="00EF5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5C24">
              <w:rPr>
                <w:rFonts w:ascii="Times New Roman" w:eastAsia="Times New Roman" w:hAnsi="Times New Roman" w:cs="Times New Roman"/>
                <w:sz w:val="28"/>
                <w:szCs w:val="28"/>
              </w:rPr>
              <w:t>Фонды обращения</w:t>
            </w:r>
          </w:p>
        </w:tc>
        <w:tc>
          <w:tcPr>
            <w:tcW w:w="567" w:type="dxa"/>
          </w:tcPr>
          <w:p w:rsidR="005E3283" w:rsidRPr="00EF5C24" w:rsidRDefault="001C7F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5C24">
              <w:rPr>
                <w:rFonts w:ascii="Times New Roman" w:eastAsia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912" w:type="dxa"/>
          </w:tcPr>
          <w:p w:rsidR="005E3283" w:rsidRPr="00EF5C24" w:rsidRDefault="001C7FD5" w:rsidP="00EF5C24">
            <w:pPr>
              <w:shd w:val="clear" w:color="auto" w:fill="FFFFFF"/>
              <w:spacing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5C24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Предметы труда, вступившие в производственный процесс</w:t>
            </w:r>
          </w:p>
        </w:tc>
      </w:tr>
      <w:tr w:rsidR="005E3283" w:rsidRPr="00EF5C24" w:rsidTr="00554280">
        <w:tc>
          <w:tcPr>
            <w:tcW w:w="547" w:type="dxa"/>
          </w:tcPr>
          <w:p w:rsidR="005E3283" w:rsidRPr="00EF5C24" w:rsidRDefault="001C7F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5C24">
              <w:rPr>
                <w:rFonts w:ascii="Times New Roman" w:eastAsia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2437" w:type="dxa"/>
          </w:tcPr>
          <w:p w:rsidR="005E3283" w:rsidRPr="00EF5C24" w:rsidRDefault="001C7FD5" w:rsidP="00EF5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5C24">
              <w:rPr>
                <w:rFonts w:ascii="Times New Roman" w:eastAsia="Times New Roman" w:hAnsi="Times New Roman" w:cs="Times New Roman"/>
                <w:sz w:val="28"/>
                <w:szCs w:val="28"/>
              </w:rPr>
              <w:t>Материально-производственные запасы</w:t>
            </w:r>
          </w:p>
        </w:tc>
        <w:tc>
          <w:tcPr>
            <w:tcW w:w="567" w:type="dxa"/>
          </w:tcPr>
          <w:p w:rsidR="005E3283" w:rsidRPr="00EF5C24" w:rsidRDefault="001C7F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5C24">
              <w:rPr>
                <w:rFonts w:ascii="Times New Roman" w:eastAsia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912" w:type="dxa"/>
          </w:tcPr>
          <w:p w:rsidR="005E3283" w:rsidRPr="00EF5C24" w:rsidRDefault="001C7FD5" w:rsidP="00EF5C24">
            <w:pPr>
              <w:shd w:val="clear" w:color="auto" w:fill="FFFFFF"/>
              <w:spacing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5C24">
              <w:rPr>
                <w:rFonts w:ascii="Times New Roman" w:eastAsia="Times New Roman" w:hAnsi="Times New Roman" w:cs="Times New Roman"/>
                <w:sz w:val="28"/>
                <w:szCs w:val="28"/>
              </w:rPr>
              <w:t>Затраты на освоение новой продукции, которые производятся в данном периоде, но относятся на продукцию будущих периодов</w:t>
            </w:r>
          </w:p>
        </w:tc>
      </w:tr>
      <w:tr w:rsidR="005E3283" w:rsidRPr="00EF5C24" w:rsidTr="00554280">
        <w:tc>
          <w:tcPr>
            <w:tcW w:w="547" w:type="dxa"/>
          </w:tcPr>
          <w:p w:rsidR="005E3283" w:rsidRPr="00EF5C24" w:rsidRDefault="001C7F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5C24">
              <w:rPr>
                <w:rFonts w:ascii="Times New Roman" w:eastAsia="Times New Roman" w:hAnsi="Times New Roman" w:cs="Times New Roman"/>
                <w:sz w:val="28"/>
                <w:szCs w:val="28"/>
              </w:rPr>
              <w:t>4)</w:t>
            </w:r>
          </w:p>
        </w:tc>
        <w:tc>
          <w:tcPr>
            <w:tcW w:w="2437" w:type="dxa"/>
          </w:tcPr>
          <w:p w:rsidR="005E3283" w:rsidRPr="00EF5C24" w:rsidRDefault="001C7FD5" w:rsidP="00EF5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5C24">
              <w:rPr>
                <w:rFonts w:ascii="Times New Roman" w:eastAsia="Times New Roman" w:hAnsi="Times New Roman" w:cs="Times New Roman"/>
                <w:sz w:val="28"/>
                <w:szCs w:val="28"/>
              </w:rPr>
              <w:t>Расходы будущих периодов</w:t>
            </w:r>
          </w:p>
        </w:tc>
        <w:tc>
          <w:tcPr>
            <w:tcW w:w="567" w:type="dxa"/>
          </w:tcPr>
          <w:p w:rsidR="005E3283" w:rsidRPr="00EF5C24" w:rsidRDefault="001C7F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5C24">
              <w:rPr>
                <w:rFonts w:ascii="Times New Roman" w:eastAsia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912" w:type="dxa"/>
          </w:tcPr>
          <w:p w:rsidR="005E3283" w:rsidRPr="00EF5C24" w:rsidRDefault="001C7FD5" w:rsidP="00EF5C24">
            <w:pPr>
              <w:shd w:val="clear" w:color="auto" w:fill="FFFFFF"/>
              <w:spacing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5C24">
              <w:rPr>
                <w:rFonts w:ascii="Times New Roman" w:eastAsia="Times New Roman" w:hAnsi="Times New Roman" w:cs="Times New Roman"/>
                <w:sz w:val="28"/>
                <w:szCs w:val="28"/>
              </w:rPr>
              <w:t>Готовая продукция на складе, товары отгруженные и в пути, денежные средства</w:t>
            </w:r>
          </w:p>
        </w:tc>
      </w:tr>
    </w:tbl>
    <w:p w:rsidR="005E3283" w:rsidRPr="00EF5C24" w:rsidRDefault="001C7FD5" w:rsidP="005542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5C24">
        <w:rPr>
          <w:rFonts w:ascii="Times New Roman" w:hAnsi="Times New Roman" w:cs="Times New Roman"/>
          <w:sz w:val="28"/>
          <w:szCs w:val="28"/>
        </w:rPr>
        <w:t>Правильный ответ</w:t>
      </w: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284"/>
        <w:gridCol w:w="2393"/>
        <w:gridCol w:w="2393"/>
        <w:gridCol w:w="2393"/>
      </w:tblGrid>
      <w:tr w:rsidR="005E3283" w:rsidRPr="00EF5C24" w:rsidTr="00EF5C24">
        <w:tc>
          <w:tcPr>
            <w:tcW w:w="2284" w:type="dxa"/>
          </w:tcPr>
          <w:p w:rsidR="005E3283" w:rsidRPr="00EF5C24" w:rsidRDefault="001C7FD5" w:rsidP="003F2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5C2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93" w:type="dxa"/>
          </w:tcPr>
          <w:p w:rsidR="005E3283" w:rsidRPr="00EF5C24" w:rsidRDefault="001C7FD5" w:rsidP="003F2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5C2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93" w:type="dxa"/>
          </w:tcPr>
          <w:p w:rsidR="005E3283" w:rsidRPr="00EF5C24" w:rsidRDefault="001C7FD5" w:rsidP="003F2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5C2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93" w:type="dxa"/>
          </w:tcPr>
          <w:p w:rsidR="005E3283" w:rsidRPr="00EF5C24" w:rsidRDefault="001C7FD5" w:rsidP="003F2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5C2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5E3283" w:rsidRPr="00EF5C24" w:rsidTr="00EF5C24">
        <w:tc>
          <w:tcPr>
            <w:tcW w:w="2284" w:type="dxa"/>
          </w:tcPr>
          <w:p w:rsidR="005E3283" w:rsidRPr="00EF5C24" w:rsidRDefault="001C7FD5" w:rsidP="003F2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5C24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393" w:type="dxa"/>
          </w:tcPr>
          <w:p w:rsidR="005E3283" w:rsidRPr="00EF5C24" w:rsidRDefault="001C7FD5" w:rsidP="003F2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5C24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393" w:type="dxa"/>
          </w:tcPr>
          <w:p w:rsidR="005E3283" w:rsidRPr="00EF5C24" w:rsidRDefault="001C7FD5" w:rsidP="003F2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5C2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393" w:type="dxa"/>
          </w:tcPr>
          <w:p w:rsidR="005E3283" w:rsidRPr="00EF5C24" w:rsidRDefault="001C7FD5" w:rsidP="003F2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5C2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</w:tbl>
    <w:p w:rsidR="005E3283" w:rsidRPr="00EF5C24" w:rsidRDefault="001C7FD5" w:rsidP="0055428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5C24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r w:rsidR="008C0967" w:rsidRPr="00EF5C24">
        <w:rPr>
          <w:rFonts w:ascii="Times New Roman" w:hAnsi="Times New Roman" w:cs="Times New Roman"/>
          <w:sz w:val="28"/>
          <w:szCs w:val="28"/>
        </w:rPr>
        <w:t>УК-10</w:t>
      </w:r>
      <w:r w:rsidR="008C0967" w:rsidRPr="00EF5C24">
        <w:rPr>
          <w:rFonts w:ascii="Times New Roman" w:hAnsi="Times New Roman" w:cs="Times New Roman"/>
          <w:sz w:val="28"/>
          <w:szCs w:val="28"/>
          <w:lang w:val="en-US"/>
        </w:rPr>
        <w:t>;</w:t>
      </w:r>
      <w:r w:rsidR="008C0967" w:rsidRPr="00EF5C24">
        <w:rPr>
          <w:rFonts w:ascii="Times New Roman" w:hAnsi="Times New Roman" w:cs="Times New Roman"/>
          <w:sz w:val="28"/>
          <w:szCs w:val="28"/>
        </w:rPr>
        <w:t xml:space="preserve"> ОПК-3</w:t>
      </w:r>
    </w:p>
    <w:p w:rsidR="005E3283" w:rsidRPr="00EF5C24" w:rsidRDefault="005E3283" w:rsidP="0055428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926BF" w:rsidRPr="00EF5C24" w:rsidRDefault="006926BF" w:rsidP="0055428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926BF" w:rsidRPr="00EF5C24" w:rsidRDefault="006926BF" w:rsidP="0055428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926BF" w:rsidRPr="00EF5C24" w:rsidRDefault="006926BF" w:rsidP="0055428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66B4C" w:rsidRPr="00C735AA" w:rsidRDefault="00666B4C" w:rsidP="00C735AA">
      <w:pPr>
        <w:spacing w:after="360" w:line="240" w:lineRule="auto"/>
        <w:ind w:firstLine="709"/>
        <w:jc w:val="both"/>
        <w:outlineLvl w:val="3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C735AA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закрытого типа на установление правильной последовательности</w:t>
      </w:r>
    </w:p>
    <w:p w:rsidR="005E3283" w:rsidRPr="00EF5C24" w:rsidRDefault="001C7FD5" w:rsidP="0055428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EF5C24">
        <w:rPr>
          <w:rFonts w:ascii="Times New Roman" w:eastAsia="Calibri" w:hAnsi="Times New Roman" w:cs="Times New Roman"/>
          <w:i/>
          <w:sz w:val="28"/>
          <w:szCs w:val="28"/>
        </w:rPr>
        <w:t>Установите правильную последовательность</w:t>
      </w:r>
    </w:p>
    <w:p w:rsidR="005E3283" w:rsidRPr="00EF5C24" w:rsidRDefault="001C7FD5" w:rsidP="0055428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EF5C24">
        <w:rPr>
          <w:rFonts w:ascii="Times New Roman" w:eastAsia="Calibri" w:hAnsi="Times New Roman" w:cs="Times New Roman"/>
          <w:i/>
          <w:sz w:val="28"/>
          <w:szCs w:val="28"/>
        </w:rPr>
        <w:t>Запишите правильную последовательность букв слева направо</w:t>
      </w:r>
    </w:p>
    <w:p w:rsidR="005E3283" w:rsidRPr="00EF5C24" w:rsidRDefault="005E3283" w:rsidP="0055428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E3283" w:rsidRPr="00EF5C24" w:rsidRDefault="001C7FD5" w:rsidP="00554280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5C24">
        <w:rPr>
          <w:rFonts w:ascii="Times New Roman" w:hAnsi="Times New Roman" w:cs="Times New Roman"/>
          <w:sz w:val="28"/>
          <w:szCs w:val="28"/>
        </w:rPr>
        <w:lastRenderedPageBreak/>
        <w:t>1. Установите последовательность построения производственной структуры предприятия (организации)</w:t>
      </w:r>
    </w:p>
    <w:p w:rsidR="005E3283" w:rsidRPr="00EF5C24" w:rsidRDefault="001C7FD5" w:rsidP="005542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5C24">
        <w:rPr>
          <w:rFonts w:ascii="Times New Roman" w:eastAsia="Times New Roman" w:hAnsi="Times New Roman" w:cs="Times New Roman"/>
          <w:sz w:val="28"/>
          <w:szCs w:val="28"/>
          <w:lang w:eastAsia="ru-RU"/>
        </w:rPr>
        <w:t>А) Наметить маршруты, согласно производственному процессу</w:t>
      </w:r>
    </w:p>
    <w:p w:rsidR="005E3283" w:rsidRPr="00EF5C24" w:rsidRDefault="001C7FD5" w:rsidP="005542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5C24">
        <w:rPr>
          <w:rFonts w:ascii="Times New Roman" w:eastAsia="Times New Roman" w:hAnsi="Times New Roman" w:cs="Times New Roman"/>
          <w:sz w:val="28"/>
          <w:szCs w:val="28"/>
          <w:lang w:eastAsia="ru-RU"/>
        </w:rPr>
        <w:t>Б) Запланировать транспортные связи</w:t>
      </w:r>
    </w:p>
    <w:p w:rsidR="005E3283" w:rsidRPr="00EF5C24" w:rsidRDefault="001C7FD5" w:rsidP="005542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5C24">
        <w:rPr>
          <w:rFonts w:ascii="Times New Roman" w:eastAsia="Times New Roman" w:hAnsi="Times New Roman" w:cs="Times New Roman"/>
          <w:sz w:val="28"/>
          <w:szCs w:val="28"/>
          <w:lang w:eastAsia="ru-RU"/>
        </w:rPr>
        <w:t>В) Установить состав цехов предприятия</w:t>
      </w:r>
    </w:p>
    <w:p w:rsidR="005E3283" w:rsidRPr="00EF5C24" w:rsidRDefault="001C7FD5" w:rsidP="005542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5C24">
        <w:rPr>
          <w:rFonts w:ascii="Times New Roman" w:eastAsia="Times New Roman" w:hAnsi="Times New Roman" w:cs="Times New Roman"/>
          <w:sz w:val="28"/>
          <w:szCs w:val="28"/>
          <w:lang w:eastAsia="ru-RU"/>
        </w:rPr>
        <w:t>Г) Рассчитать площади</w:t>
      </w:r>
    </w:p>
    <w:p w:rsidR="005E3283" w:rsidRPr="00EF5C24" w:rsidRDefault="001C7FD5" w:rsidP="00554280">
      <w:pPr>
        <w:pStyle w:val="a9"/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5C24">
        <w:rPr>
          <w:rFonts w:ascii="Times New Roman" w:hAnsi="Times New Roman" w:cs="Times New Roman"/>
          <w:sz w:val="28"/>
          <w:szCs w:val="28"/>
        </w:rPr>
        <w:t>Правильный ответ:</w:t>
      </w:r>
      <w:r w:rsidRPr="00EF5C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В, Г, Б, А</w:t>
      </w:r>
    </w:p>
    <w:p w:rsidR="005E3283" w:rsidRPr="00EF5C24" w:rsidRDefault="001C7FD5" w:rsidP="0055428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5C24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r w:rsidR="008C0967" w:rsidRPr="00EF5C24">
        <w:rPr>
          <w:rFonts w:ascii="Times New Roman" w:hAnsi="Times New Roman" w:cs="Times New Roman"/>
          <w:sz w:val="28"/>
          <w:szCs w:val="28"/>
        </w:rPr>
        <w:t>УК-10; ОПК-3</w:t>
      </w:r>
    </w:p>
    <w:p w:rsidR="005E3283" w:rsidRPr="00EF5C24" w:rsidRDefault="005E3283" w:rsidP="0055428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E3283" w:rsidRPr="00EF5C24" w:rsidRDefault="001C7FD5" w:rsidP="0055428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5C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Расположите этапы ценообразования на предприятии (организации): </w:t>
      </w:r>
    </w:p>
    <w:p w:rsidR="005E3283" w:rsidRPr="00EF5C24" w:rsidRDefault="001C7FD5" w:rsidP="0055428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5C24">
        <w:rPr>
          <w:rFonts w:ascii="Times New Roman" w:eastAsia="Times New Roman" w:hAnsi="Times New Roman" w:cs="Times New Roman"/>
          <w:sz w:val="28"/>
          <w:szCs w:val="28"/>
          <w:lang w:eastAsia="ru-RU"/>
        </w:rPr>
        <w:t>А) выбор метода ценообразования</w:t>
      </w:r>
    </w:p>
    <w:p w:rsidR="005E3283" w:rsidRPr="00EF5C24" w:rsidRDefault="001C7FD5" w:rsidP="0055428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5C24">
        <w:rPr>
          <w:rFonts w:ascii="Times New Roman" w:eastAsia="Times New Roman" w:hAnsi="Times New Roman" w:cs="Times New Roman"/>
          <w:sz w:val="28"/>
          <w:szCs w:val="28"/>
          <w:lang w:eastAsia="ru-RU"/>
        </w:rPr>
        <w:t>Б) определение уровня спроса на товар;</w:t>
      </w:r>
    </w:p>
    <w:p w:rsidR="005E3283" w:rsidRPr="00EF5C24" w:rsidRDefault="001C7FD5" w:rsidP="0055428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5C24">
        <w:rPr>
          <w:rFonts w:ascii="Times New Roman" w:eastAsia="Times New Roman" w:hAnsi="Times New Roman" w:cs="Times New Roman"/>
          <w:sz w:val="28"/>
          <w:szCs w:val="28"/>
          <w:lang w:eastAsia="ru-RU"/>
        </w:rPr>
        <w:t>В) анализ цен и товаров конкурентов</w:t>
      </w:r>
    </w:p>
    <w:p w:rsidR="005E3283" w:rsidRPr="00EF5C24" w:rsidRDefault="001C7FD5" w:rsidP="0055428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5C24">
        <w:rPr>
          <w:rFonts w:ascii="Times New Roman" w:eastAsia="Times New Roman" w:hAnsi="Times New Roman" w:cs="Times New Roman"/>
          <w:sz w:val="28"/>
          <w:szCs w:val="28"/>
          <w:lang w:eastAsia="ru-RU"/>
        </w:rPr>
        <w:t>Г) расчет цены изделия</w:t>
      </w:r>
    </w:p>
    <w:p w:rsidR="005E3283" w:rsidRPr="00EF5C24" w:rsidRDefault="001C7FD5" w:rsidP="0055428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5C24">
        <w:rPr>
          <w:rFonts w:ascii="Times New Roman" w:hAnsi="Times New Roman" w:cs="Times New Roman"/>
          <w:sz w:val="28"/>
          <w:szCs w:val="28"/>
        </w:rPr>
        <w:t>Правильный ответ:</w:t>
      </w:r>
      <w:r w:rsidRPr="00EF5C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Б, В, А, Г</w:t>
      </w:r>
    </w:p>
    <w:p w:rsidR="005E3283" w:rsidRPr="00EF5C24" w:rsidRDefault="001C7FD5" w:rsidP="0055428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5C24">
        <w:rPr>
          <w:rFonts w:ascii="Times New Roman" w:eastAsia="Calibri" w:hAnsi="Times New Roman" w:cs="Times New Roman"/>
          <w:sz w:val="28"/>
          <w:szCs w:val="28"/>
        </w:rPr>
        <w:t>Компетенции (индикаторы):</w:t>
      </w:r>
      <w:r w:rsidR="008C0967" w:rsidRPr="00EF5C24">
        <w:rPr>
          <w:rFonts w:ascii="Times New Roman" w:hAnsi="Times New Roman" w:cs="Times New Roman"/>
          <w:sz w:val="28"/>
          <w:szCs w:val="28"/>
        </w:rPr>
        <w:t xml:space="preserve"> УК-10; ОПК-3</w:t>
      </w:r>
    </w:p>
    <w:p w:rsidR="00666B4C" w:rsidRDefault="00666B4C" w:rsidP="00666B4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p w:rsidR="00666B4C" w:rsidRDefault="00666B4C" w:rsidP="00666B4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p w:rsidR="00666B4C" w:rsidRPr="00666B4C" w:rsidRDefault="00666B4C" w:rsidP="00666B4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p w:rsidR="00666B4C" w:rsidRPr="00666B4C" w:rsidRDefault="00666B4C" w:rsidP="00666B4C">
      <w:pPr>
        <w:spacing w:after="480" w:line="240" w:lineRule="auto"/>
        <w:jc w:val="both"/>
        <w:outlineLvl w:val="2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666B4C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открытого типа</w:t>
      </w:r>
    </w:p>
    <w:p w:rsidR="00666B4C" w:rsidRPr="00666B4C" w:rsidRDefault="00666B4C" w:rsidP="00666B4C">
      <w:pPr>
        <w:spacing w:after="360" w:line="240" w:lineRule="auto"/>
        <w:ind w:firstLine="709"/>
        <w:jc w:val="both"/>
        <w:outlineLvl w:val="3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666B4C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открытого типа на дополнение</w:t>
      </w:r>
    </w:p>
    <w:p w:rsidR="005E3283" w:rsidRPr="00EF5C24" w:rsidRDefault="001C7FD5" w:rsidP="0055428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EF5C24">
        <w:rPr>
          <w:rFonts w:ascii="Times New Roman" w:eastAsia="Calibri" w:hAnsi="Times New Roman" w:cs="Times New Roman"/>
          <w:i/>
          <w:sz w:val="28"/>
          <w:szCs w:val="28"/>
        </w:rPr>
        <w:t>Напишите пропущенное слово (словосочетание)</w:t>
      </w:r>
    </w:p>
    <w:p w:rsidR="005E3283" w:rsidRPr="00EF5C24" w:rsidRDefault="005E3283" w:rsidP="0055428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:rsidR="005E3283" w:rsidRPr="00EF5C24" w:rsidRDefault="001C7FD5" w:rsidP="0055428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5C24">
        <w:rPr>
          <w:rFonts w:ascii="Times New Roman" w:eastAsia="Calibri" w:hAnsi="Times New Roman" w:cs="Times New Roman"/>
          <w:sz w:val="28"/>
          <w:szCs w:val="28"/>
        </w:rPr>
        <w:t>1. Заполните пропущенное слово (словосочетание):</w:t>
      </w:r>
    </w:p>
    <w:p w:rsidR="005E3283" w:rsidRPr="00EF5C24" w:rsidRDefault="001C7FD5" w:rsidP="0055428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5C2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Часть средств производства, которая участвует в производственном процессе длительно и многократно (более одного года), при этом не изменяет своей определяющей формы и потребительных свойств и переносит свою стоимость на стоимость готовой продукции (работ, услуг) в процессе эксплуатации постепенно, по мере износа</w:t>
      </w:r>
      <w:r w:rsidRPr="00EF5C24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 </w:t>
      </w:r>
      <w:r w:rsidRPr="00EF5C24">
        <w:rPr>
          <w:rFonts w:ascii="Times New Roman" w:eastAsia="Calibri" w:hAnsi="Times New Roman" w:cs="Times New Roman"/>
          <w:sz w:val="28"/>
          <w:szCs w:val="28"/>
        </w:rPr>
        <w:t>называется ____________________.</w:t>
      </w:r>
    </w:p>
    <w:p w:rsidR="005E3283" w:rsidRPr="00EF5C24" w:rsidRDefault="001C7FD5" w:rsidP="005542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EF5C24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  <w:r w:rsidRPr="00EF5C2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основные производственные фонды </w:t>
      </w:r>
    </w:p>
    <w:p w:rsidR="005E3283" w:rsidRPr="00EF5C24" w:rsidRDefault="001C7FD5" w:rsidP="0055428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5C24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r w:rsidR="008C0967" w:rsidRPr="00EF5C24">
        <w:rPr>
          <w:rFonts w:ascii="Times New Roman" w:hAnsi="Times New Roman" w:cs="Times New Roman"/>
          <w:sz w:val="28"/>
          <w:szCs w:val="28"/>
        </w:rPr>
        <w:t>УК-10; ОПК-3</w:t>
      </w:r>
    </w:p>
    <w:p w:rsidR="005E3283" w:rsidRPr="00EF5C24" w:rsidRDefault="005E3283" w:rsidP="0055428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E3283" w:rsidRPr="00EF5C24" w:rsidRDefault="001C7FD5" w:rsidP="0055428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5C24">
        <w:rPr>
          <w:rFonts w:ascii="Times New Roman" w:eastAsia="Calibri" w:hAnsi="Times New Roman" w:cs="Times New Roman"/>
          <w:sz w:val="28"/>
          <w:szCs w:val="28"/>
        </w:rPr>
        <w:t>2. Заполните пропущенное слово (словосочетание):</w:t>
      </w:r>
    </w:p>
    <w:p w:rsidR="005E3283" w:rsidRPr="00EF5C24" w:rsidRDefault="001C7FD5" w:rsidP="0055428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5C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Вознаграждение за выполненную работу соответственно установленным нормам труда (нормы времени, выработки, обслуживания, должностных обязанностей). Она устанавливается в виде тарифных ставок (окладов) и сдельных расценок для рабочих и должностных окладов для руководителей, специалистов и служащих </w:t>
      </w:r>
      <w:r w:rsidRPr="00EF5C24">
        <w:rPr>
          <w:rFonts w:ascii="Times New Roman" w:eastAsia="Calibri" w:hAnsi="Times New Roman" w:cs="Times New Roman"/>
          <w:sz w:val="28"/>
          <w:szCs w:val="28"/>
        </w:rPr>
        <w:t>называется ________________________________.</w:t>
      </w:r>
    </w:p>
    <w:p w:rsidR="005E3283" w:rsidRPr="00EF5C24" w:rsidRDefault="001C7FD5" w:rsidP="0055428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5C24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  <w:r w:rsidRPr="00EF5C2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основная заработная плата</w:t>
      </w:r>
    </w:p>
    <w:p w:rsidR="005E3283" w:rsidRPr="00EF5C24" w:rsidRDefault="001C7FD5" w:rsidP="0055428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5C24">
        <w:rPr>
          <w:rFonts w:ascii="Times New Roman" w:eastAsia="Calibri" w:hAnsi="Times New Roman" w:cs="Times New Roman"/>
          <w:sz w:val="28"/>
          <w:szCs w:val="28"/>
        </w:rPr>
        <w:t>Компетенции (индикаторы):</w:t>
      </w:r>
      <w:r w:rsidR="008C0967" w:rsidRPr="00EF5C24">
        <w:rPr>
          <w:rFonts w:ascii="Times New Roman" w:hAnsi="Times New Roman" w:cs="Times New Roman"/>
          <w:sz w:val="28"/>
          <w:szCs w:val="28"/>
        </w:rPr>
        <w:t xml:space="preserve"> УК-10; ОПК-3</w:t>
      </w:r>
    </w:p>
    <w:p w:rsidR="005E3283" w:rsidRPr="00EF5C24" w:rsidRDefault="005E3283" w:rsidP="0055428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E3283" w:rsidRPr="00EF5C24" w:rsidRDefault="001C7FD5" w:rsidP="0055428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5C24">
        <w:rPr>
          <w:rFonts w:ascii="Times New Roman" w:eastAsia="Calibri" w:hAnsi="Times New Roman" w:cs="Times New Roman"/>
          <w:sz w:val="28"/>
          <w:szCs w:val="28"/>
        </w:rPr>
        <w:lastRenderedPageBreak/>
        <w:t>3. Заполните пропущенное слово (словосочетание):</w:t>
      </w:r>
    </w:p>
    <w:p w:rsidR="005E3283" w:rsidRPr="00EF5C24" w:rsidRDefault="001C7FD5" w:rsidP="0055428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5C24">
        <w:rPr>
          <w:rFonts w:ascii="Times New Roman" w:eastAsia="Calibri" w:hAnsi="Times New Roman" w:cs="Times New Roman"/>
          <w:sz w:val="28"/>
          <w:szCs w:val="28"/>
        </w:rPr>
        <w:t xml:space="preserve">Максимально возможный годовой (суточный, сменный) объем выпуска продукции при заданных номенклатуре и ассортименте на основе прогрессивных норм использования оборудования и производственных площадей, с учетом осуществления мероприятий по внедрению новой техники, технологий, оптимальных режимов работы, научной организации труда и производства это _______________________________. </w:t>
      </w:r>
    </w:p>
    <w:p w:rsidR="005E3283" w:rsidRPr="00EF5C24" w:rsidRDefault="001C7FD5" w:rsidP="0055428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5C24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  <w:r w:rsidRPr="00EF5C2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производственная мощность</w:t>
      </w:r>
    </w:p>
    <w:p w:rsidR="005E3283" w:rsidRPr="00EF5C24" w:rsidRDefault="001C7FD5" w:rsidP="0055428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5C24">
        <w:rPr>
          <w:rFonts w:ascii="Times New Roman" w:eastAsia="Calibri" w:hAnsi="Times New Roman" w:cs="Times New Roman"/>
          <w:sz w:val="28"/>
          <w:szCs w:val="28"/>
        </w:rPr>
        <w:t>Компетенции (индикаторы):</w:t>
      </w:r>
      <w:r w:rsidR="008C0967" w:rsidRPr="00EF5C24">
        <w:rPr>
          <w:rFonts w:ascii="Times New Roman" w:hAnsi="Times New Roman" w:cs="Times New Roman"/>
          <w:sz w:val="28"/>
          <w:szCs w:val="28"/>
        </w:rPr>
        <w:t xml:space="preserve"> УК-10; ОПК-3</w:t>
      </w:r>
    </w:p>
    <w:p w:rsidR="005E3283" w:rsidRPr="00EF5C24" w:rsidRDefault="005E3283" w:rsidP="0055428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E3283" w:rsidRPr="00EF5C24" w:rsidRDefault="001C7FD5" w:rsidP="0055428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5C24">
        <w:rPr>
          <w:rFonts w:ascii="Times New Roman" w:eastAsia="Calibri" w:hAnsi="Times New Roman" w:cs="Times New Roman"/>
          <w:sz w:val="28"/>
          <w:szCs w:val="28"/>
        </w:rPr>
        <w:t>4. _________ – это совокупность разновидностей продукции каждого наименования, отличающихся соответствующими технико-экономическими показателями (производительностью, дизайном, типоразмерами и т.п.).</w:t>
      </w:r>
    </w:p>
    <w:p w:rsidR="005E3283" w:rsidRPr="00EF5C24" w:rsidRDefault="001C7FD5" w:rsidP="0055428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5C24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  <w:r w:rsidRPr="00EF5C2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ассортимент</w:t>
      </w:r>
    </w:p>
    <w:p w:rsidR="005E3283" w:rsidRPr="00EF5C24" w:rsidRDefault="001C7FD5" w:rsidP="0055428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5C24">
        <w:rPr>
          <w:rFonts w:ascii="Times New Roman" w:eastAsia="Calibri" w:hAnsi="Times New Roman" w:cs="Times New Roman"/>
          <w:sz w:val="28"/>
          <w:szCs w:val="28"/>
        </w:rPr>
        <w:t>Компетенции (индикаторы):</w:t>
      </w:r>
      <w:r w:rsidR="008C0967" w:rsidRPr="00EF5C24">
        <w:rPr>
          <w:rFonts w:ascii="Times New Roman" w:hAnsi="Times New Roman" w:cs="Times New Roman"/>
          <w:sz w:val="28"/>
          <w:szCs w:val="28"/>
        </w:rPr>
        <w:t xml:space="preserve"> УК-10; ОПК-3</w:t>
      </w:r>
    </w:p>
    <w:p w:rsidR="005E3283" w:rsidRPr="00EF5C24" w:rsidRDefault="005E3283" w:rsidP="0055428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E3283" w:rsidRPr="00666B4C" w:rsidRDefault="001C7FD5" w:rsidP="00666B4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6B4C">
        <w:rPr>
          <w:rFonts w:ascii="Times New Roman" w:eastAsia="Calibri" w:hAnsi="Times New Roman" w:cs="Times New Roman"/>
          <w:sz w:val="28"/>
          <w:szCs w:val="28"/>
        </w:rPr>
        <w:t>5. _________ – наука о том, как общество использует ограниченные ресурсы для производства товаров и услуг и распределяет их среди различных групп людей.</w:t>
      </w:r>
    </w:p>
    <w:p w:rsidR="005E3283" w:rsidRPr="00EF5C24" w:rsidRDefault="001C7FD5" w:rsidP="0055428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5C24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  <w:r w:rsidRPr="00666B4C">
        <w:rPr>
          <w:rFonts w:ascii="Times New Roman" w:eastAsia="Calibri" w:hAnsi="Times New Roman" w:cs="Times New Roman"/>
          <w:sz w:val="28"/>
          <w:szCs w:val="28"/>
        </w:rPr>
        <w:t>экономика</w:t>
      </w:r>
    </w:p>
    <w:p w:rsidR="005E3283" w:rsidRPr="00EF5C24" w:rsidRDefault="001C7FD5" w:rsidP="0055428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5C24">
        <w:rPr>
          <w:rFonts w:ascii="Times New Roman" w:eastAsia="Calibri" w:hAnsi="Times New Roman" w:cs="Times New Roman"/>
          <w:sz w:val="28"/>
          <w:szCs w:val="28"/>
        </w:rPr>
        <w:t>Компетенции (индикаторы):</w:t>
      </w:r>
      <w:r w:rsidR="008C0967" w:rsidRPr="00EF5C24">
        <w:rPr>
          <w:rFonts w:ascii="Times New Roman" w:hAnsi="Times New Roman" w:cs="Times New Roman"/>
          <w:sz w:val="28"/>
          <w:szCs w:val="28"/>
        </w:rPr>
        <w:t xml:space="preserve"> УК-10; ОПК-3</w:t>
      </w:r>
    </w:p>
    <w:p w:rsidR="005E3283" w:rsidRPr="00EF5C24" w:rsidRDefault="005E3283" w:rsidP="0055428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66B4C" w:rsidRPr="00666B4C" w:rsidRDefault="00666B4C" w:rsidP="00666B4C">
      <w:pPr>
        <w:spacing w:after="360" w:line="240" w:lineRule="auto"/>
        <w:ind w:firstLine="709"/>
        <w:jc w:val="both"/>
        <w:outlineLvl w:val="3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666B4C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открытого типа с кратким свободным ответом</w:t>
      </w:r>
    </w:p>
    <w:p w:rsidR="005E3283" w:rsidRPr="00EF5C24" w:rsidRDefault="001C7FD5" w:rsidP="005542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F5C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Напишите результат вычислений</w:t>
      </w:r>
    </w:p>
    <w:p w:rsidR="005E3283" w:rsidRPr="00EF5C24" w:rsidRDefault="005E3283" w:rsidP="005542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5E3283" w:rsidRPr="00EF5C24" w:rsidRDefault="001C7FD5" w:rsidP="005542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5C24">
        <w:rPr>
          <w:rFonts w:ascii="Times New Roman" w:hAnsi="Times New Roman" w:cs="Times New Roman"/>
          <w:sz w:val="28"/>
          <w:szCs w:val="28"/>
        </w:rPr>
        <w:t xml:space="preserve">1. </w:t>
      </w:r>
      <w:r w:rsidRPr="00EF5C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Стоимость произведенной продукции в действующих ценах выросла за год на 8%. Цены за этот же период снизились на 2%. Как изменился объем продукции? (</w:t>
      </w:r>
      <w:r w:rsidRPr="00EF5C24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Ответ запишите в виде десятичной дроби, в процентах</w:t>
      </w:r>
      <w:r w:rsidRPr="00EF5C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</w:p>
    <w:p w:rsidR="005E3283" w:rsidRPr="00EF5C24" w:rsidRDefault="001C7FD5" w:rsidP="005542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5C2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 10,2%</w:t>
      </w:r>
    </w:p>
    <w:p w:rsidR="005E3283" w:rsidRPr="00EF5C24" w:rsidRDefault="001C7FD5" w:rsidP="005542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5C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8C0967" w:rsidRPr="00EF5C24">
        <w:rPr>
          <w:rFonts w:ascii="Times New Roman" w:hAnsi="Times New Roman" w:cs="Times New Roman"/>
          <w:sz w:val="28"/>
          <w:szCs w:val="28"/>
        </w:rPr>
        <w:t>УК-10; ОПК-3</w:t>
      </w:r>
    </w:p>
    <w:p w:rsidR="005E3283" w:rsidRPr="00EF5C24" w:rsidRDefault="005E3283" w:rsidP="005542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3283" w:rsidRPr="00EF5C24" w:rsidRDefault="001C7FD5" w:rsidP="005542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5C24">
        <w:rPr>
          <w:rFonts w:ascii="Times New Roman" w:eastAsia="Times New Roman" w:hAnsi="Times New Roman" w:cs="Times New Roman"/>
          <w:sz w:val="28"/>
          <w:szCs w:val="28"/>
          <w:lang w:eastAsia="ru-RU"/>
        </w:rPr>
        <w:t>2. Определить сумму амортизационных отчислений за год, если известно, что первоначальная стоимость оборудования 35000 руб., норма амортизационных отчислений 15%. (</w:t>
      </w:r>
      <w:r w:rsidRPr="00EF5C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Ответ запишите в виде целого числа</w:t>
      </w:r>
      <w:r w:rsidRPr="00EF5C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</w:p>
    <w:p w:rsidR="005E3283" w:rsidRPr="00EF5C24" w:rsidRDefault="001C7FD5" w:rsidP="005542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5C2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 5250</w:t>
      </w:r>
    </w:p>
    <w:p w:rsidR="005E3283" w:rsidRPr="00EF5C24" w:rsidRDefault="001C7FD5" w:rsidP="005542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5C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8C0967" w:rsidRPr="00EF5C24">
        <w:rPr>
          <w:rFonts w:ascii="Times New Roman" w:hAnsi="Times New Roman" w:cs="Times New Roman"/>
          <w:sz w:val="28"/>
          <w:szCs w:val="28"/>
        </w:rPr>
        <w:t>УК-10; ОПК-3</w:t>
      </w:r>
    </w:p>
    <w:p w:rsidR="005E3283" w:rsidRPr="00EF5C24" w:rsidRDefault="005E3283" w:rsidP="005542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3283" w:rsidRPr="00EF5C24" w:rsidRDefault="001C7FD5" w:rsidP="005542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5C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Если известно, что объем реализованной продукции 75 тыс. руб., остатки оборотных средств предприятия 17650 руб., то коэффициент оборачиваемости оборотных средств за год будет равен __________________. </w:t>
      </w:r>
      <w:r w:rsidRPr="00EF5C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r w:rsidRPr="00EF5C24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Ответ запишите в виде десятичной дроби</w:t>
      </w:r>
      <w:r w:rsidRPr="00EF5C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).</w:t>
      </w:r>
    </w:p>
    <w:p w:rsidR="005E3283" w:rsidRPr="00EF5C24" w:rsidRDefault="001C7FD5" w:rsidP="005542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5C2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 4,2</w:t>
      </w:r>
    </w:p>
    <w:p w:rsidR="005E3283" w:rsidRPr="00EF5C24" w:rsidRDefault="001C7FD5" w:rsidP="005542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5C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8C0967" w:rsidRPr="00EF5C24">
        <w:rPr>
          <w:rFonts w:ascii="Times New Roman" w:hAnsi="Times New Roman" w:cs="Times New Roman"/>
          <w:sz w:val="28"/>
          <w:szCs w:val="28"/>
        </w:rPr>
        <w:t>УК-10; ОПК-3</w:t>
      </w:r>
    </w:p>
    <w:p w:rsidR="005E3283" w:rsidRPr="00666B4C" w:rsidRDefault="005E3283" w:rsidP="005542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6B4C" w:rsidRPr="00666B4C" w:rsidRDefault="00666B4C" w:rsidP="00666B4C">
      <w:pPr>
        <w:spacing w:after="360" w:line="240" w:lineRule="auto"/>
        <w:ind w:firstLine="709"/>
        <w:jc w:val="both"/>
        <w:outlineLvl w:val="3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666B4C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lastRenderedPageBreak/>
        <w:t xml:space="preserve">Задания открытого типа с </w:t>
      </w:r>
      <w:proofErr w:type="spellStart"/>
      <w:r w:rsidRPr="00666B4C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развернутым</w:t>
      </w:r>
      <w:proofErr w:type="spellEnd"/>
      <w:r w:rsidRPr="00666B4C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 xml:space="preserve"> ответом</w:t>
      </w:r>
    </w:p>
    <w:p w:rsidR="005E3283" w:rsidRPr="00EF5C24" w:rsidRDefault="001C7FD5" w:rsidP="00554280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F5C24">
        <w:rPr>
          <w:rFonts w:ascii="Times New Roman" w:hAnsi="Times New Roman" w:cs="Times New Roman"/>
          <w:i/>
          <w:sz w:val="28"/>
          <w:szCs w:val="28"/>
        </w:rPr>
        <w:t xml:space="preserve">Решите задачу </w:t>
      </w:r>
    </w:p>
    <w:p w:rsidR="005E3283" w:rsidRPr="00EF5C24" w:rsidRDefault="001C7FD5" w:rsidP="0055428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5C24">
        <w:rPr>
          <w:rFonts w:ascii="Times New Roman" w:hAnsi="Times New Roman" w:cs="Times New Roman"/>
          <w:sz w:val="28"/>
          <w:szCs w:val="28"/>
        </w:rPr>
        <w:t>1. В течение года предприятием выпущено 450 тыс. картонных коробок по цене 120 руб. за единицу и 500 тыс. коробок по цене 210 руб. за единицу. Стоимость остатка незавершенного производства на начало года составил 320</w:t>
      </w:r>
      <w:r w:rsidR="00666B4C">
        <w:rPr>
          <w:rFonts w:ascii="Times New Roman" w:hAnsi="Times New Roman" w:cs="Times New Roman"/>
          <w:sz w:val="28"/>
          <w:szCs w:val="28"/>
        </w:rPr>
        <w:t> </w:t>
      </w:r>
      <w:r w:rsidRPr="00EF5C24">
        <w:rPr>
          <w:rFonts w:ascii="Times New Roman" w:hAnsi="Times New Roman" w:cs="Times New Roman"/>
          <w:sz w:val="28"/>
          <w:szCs w:val="28"/>
        </w:rPr>
        <w:t>тыс.</w:t>
      </w:r>
      <w:r w:rsidR="00666B4C">
        <w:rPr>
          <w:rFonts w:ascii="Times New Roman" w:hAnsi="Times New Roman" w:cs="Times New Roman"/>
          <w:sz w:val="28"/>
          <w:szCs w:val="28"/>
        </w:rPr>
        <w:t> </w:t>
      </w:r>
      <w:r w:rsidRPr="00EF5C24">
        <w:rPr>
          <w:rFonts w:ascii="Times New Roman" w:hAnsi="Times New Roman" w:cs="Times New Roman"/>
          <w:sz w:val="28"/>
          <w:szCs w:val="28"/>
        </w:rPr>
        <w:t>руб., а на конец года – 290 тыс. руб. Определите объем валовой продукции.</w:t>
      </w:r>
    </w:p>
    <w:p w:rsidR="005E3283" w:rsidRPr="00EF5C24" w:rsidRDefault="001C7FD5" w:rsidP="0055428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5C24">
        <w:rPr>
          <w:rFonts w:ascii="Times New Roman" w:hAnsi="Times New Roman" w:cs="Times New Roman"/>
          <w:sz w:val="28"/>
          <w:szCs w:val="28"/>
        </w:rPr>
        <w:t>Время выполнения – 15 мин.</w:t>
      </w:r>
    </w:p>
    <w:p w:rsidR="005E3283" w:rsidRPr="00EF5C24" w:rsidRDefault="001C7FD5" w:rsidP="0055428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5C24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:rsidR="005E3283" w:rsidRPr="00EF5C24" w:rsidRDefault="001C7FD5" w:rsidP="0055428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5C24">
        <w:rPr>
          <w:rFonts w:ascii="Times New Roman" w:hAnsi="Times New Roman" w:cs="Times New Roman"/>
          <w:sz w:val="28"/>
          <w:szCs w:val="28"/>
        </w:rPr>
        <w:t>Решение:</w:t>
      </w:r>
    </w:p>
    <w:p w:rsidR="005E3283" w:rsidRPr="00EF5C24" w:rsidRDefault="001C7FD5" w:rsidP="0055428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5C24">
        <w:rPr>
          <w:rFonts w:ascii="Times New Roman" w:hAnsi="Times New Roman" w:cs="Times New Roman"/>
          <w:sz w:val="28"/>
          <w:szCs w:val="28"/>
        </w:rPr>
        <w:t>1. Объем товарной продукции ТП = (450 000×0,12 + 500 000×0,21) = 159000 тыс. руб.</w:t>
      </w:r>
    </w:p>
    <w:p w:rsidR="005E3283" w:rsidRPr="00EF5C24" w:rsidRDefault="001C7FD5" w:rsidP="0055428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5C24">
        <w:rPr>
          <w:rFonts w:ascii="Times New Roman" w:hAnsi="Times New Roman" w:cs="Times New Roman"/>
          <w:sz w:val="28"/>
          <w:szCs w:val="28"/>
        </w:rPr>
        <w:t>2. Объем валовой продукции ВП = 159000 + (290 – 320) = 159 000 – 30 = 158970 тыс. руб.</w:t>
      </w:r>
    </w:p>
    <w:p w:rsidR="005E3283" w:rsidRPr="00EF5C24" w:rsidRDefault="001C7FD5" w:rsidP="005542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5C24">
        <w:rPr>
          <w:rFonts w:ascii="Times New Roman" w:hAnsi="Times New Roman" w:cs="Times New Roman"/>
          <w:sz w:val="28"/>
          <w:szCs w:val="28"/>
        </w:rPr>
        <w:t>Ответ: ВП = 158970 тыс. руб.</w:t>
      </w:r>
    </w:p>
    <w:p w:rsidR="005E3283" w:rsidRPr="00EF5C24" w:rsidRDefault="001C7FD5" w:rsidP="005542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5C24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8C0967" w:rsidRPr="00EF5C24">
        <w:rPr>
          <w:rFonts w:ascii="Times New Roman" w:hAnsi="Times New Roman" w:cs="Times New Roman"/>
          <w:sz w:val="28"/>
          <w:szCs w:val="28"/>
        </w:rPr>
        <w:t>УК-10; ОПК-3</w:t>
      </w:r>
    </w:p>
    <w:p w:rsidR="005E3283" w:rsidRPr="00C74C09" w:rsidRDefault="005E3283" w:rsidP="0055428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5E3283" w:rsidRPr="00EF5C24" w:rsidRDefault="001C7FD5" w:rsidP="0055428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5C24">
        <w:rPr>
          <w:rFonts w:ascii="Times New Roman" w:hAnsi="Times New Roman" w:cs="Times New Roman"/>
          <w:sz w:val="28"/>
          <w:szCs w:val="28"/>
        </w:rPr>
        <w:t>2. Годовой выпуск продукции составил 92</w:t>
      </w:r>
      <w:r w:rsidR="00666B4C">
        <w:rPr>
          <w:rFonts w:ascii="Times New Roman" w:hAnsi="Times New Roman" w:cs="Times New Roman"/>
          <w:sz w:val="28"/>
          <w:szCs w:val="28"/>
        </w:rPr>
        <w:t> </w:t>
      </w:r>
      <w:r w:rsidRPr="00EF5C24">
        <w:rPr>
          <w:rFonts w:ascii="Times New Roman" w:hAnsi="Times New Roman" w:cs="Times New Roman"/>
          <w:sz w:val="28"/>
          <w:szCs w:val="28"/>
        </w:rPr>
        <w:t>млн</w:t>
      </w:r>
      <w:r w:rsidR="00666B4C">
        <w:rPr>
          <w:rFonts w:ascii="Times New Roman" w:hAnsi="Times New Roman" w:cs="Times New Roman"/>
          <w:sz w:val="28"/>
          <w:szCs w:val="28"/>
        </w:rPr>
        <w:t> </w:t>
      </w:r>
      <w:r w:rsidRPr="00EF5C24">
        <w:rPr>
          <w:rFonts w:ascii="Times New Roman" w:hAnsi="Times New Roman" w:cs="Times New Roman"/>
          <w:sz w:val="28"/>
          <w:szCs w:val="28"/>
        </w:rPr>
        <w:t>руб., первоначальная стоимость основных средств – 32</w:t>
      </w:r>
      <w:r w:rsidR="00666B4C">
        <w:rPr>
          <w:rFonts w:ascii="Times New Roman" w:hAnsi="Times New Roman" w:cs="Times New Roman"/>
          <w:sz w:val="28"/>
          <w:szCs w:val="28"/>
        </w:rPr>
        <w:t> </w:t>
      </w:r>
      <w:r w:rsidRPr="00EF5C24">
        <w:rPr>
          <w:rFonts w:ascii="Times New Roman" w:hAnsi="Times New Roman" w:cs="Times New Roman"/>
          <w:sz w:val="28"/>
          <w:szCs w:val="28"/>
        </w:rPr>
        <w:t>млн</w:t>
      </w:r>
      <w:r w:rsidR="00666B4C">
        <w:rPr>
          <w:rFonts w:ascii="Times New Roman" w:hAnsi="Times New Roman" w:cs="Times New Roman"/>
          <w:sz w:val="28"/>
          <w:szCs w:val="28"/>
        </w:rPr>
        <w:t> </w:t>
      </w:r>
      <w:r w:rsidRPr="00EF5C24">
        <w:rPr>
          <w:rFonts w:ascii="Times New Roman" w:hAnsi="Times New Roman" w:cs="Times New Roman"/>
          <w:sz w:val="28"/>
          <w:szCs w:val="28"/>
        </w:rPr>
        <w:t>руб. В октябре было введено оборудования на 8 млн руб., а средняя численность работающих составляет 154</w:t>
      </w:r>
      <w:r w:rsidR="00C74C09">
        <w:rPr>
          <w:rFonts w:ascii="Times New Roman" w:hAnsi="Times New Roman" w:cs="Times New Roman"/>
          <w:sz w:val="28"/>
          <w:szCs w:val="28"/>
        </w:rPr>
        <w:t> </w:t>
      </w:r>
      <w:r w:rsidRPr="00EF5C24">
        <w:rPr>
          <w:rFonts w:ascii="Times New Roman" w:hAnsi="Times New Roman" w:cs="Times New Roman"/>
          <w:sz w:val="28"/>
          <w:szCs w:val="28"/>
        </w:rPr>
        <w:t>человека. Определите показатели использования основных средств за год.</w:t>
      </w:r>
    </w:p>
    <w:p w:rsidR="005E3283" w:rsidRPr="00EF5C24" w:rsidRDefault="001C7FD5" w:rsidP="0055428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5C24">
        <w:rPr>
          <w:rFonts w:ascii="Times New Roman" w:hAnsi="Times New Roman" w:cs="Times New Roman"/>
          <w:sz w:val="28"/>
          <w:szCs w:val="28"/>
        </w:rPr>
        <w:t>Время выполнения – 15 мин.</w:t>
      </w:r>
    </w:p>
    <w:p w:rsidR="005E3283" w:rsidRPr="00EF5C24" w:rsidRDefault="001C7FD5" w:rsidP="0055428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5C24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:rsidR="005E3283" w:rsidRPr="00EF5C24" w:rsidRDefault="001C7FD5" w:rsidP="0055428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5C24">
        <w:rPr>
          <w:rFonts w:ascii="Times New Roman" w:hAnsi="Times New Roman" w:cs="Times New Roman"/>
          <w:sz w:val="28"/>
          <w:szCs w:val="28"/>
        </w:rPr>
        <w:t>Решение:</w:t>
      </w:r>
    </w:p>
    <w:p w:rsidR="005E3283" w:rsidRPr="00EF5C24" w:rsidRDefault="001C7FD5" w:rsidP="0055428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5C24">
        <w:rPr>
          <w:rFonts w:ascii="Times New Roman" w:hAnsi="Times New Roman" w:cs="Times New Roman"/>
          <w:sz w:val="28"/>
          <w:szCs w:val="28"/>
        </w:rPr>
        <w:t xml:space="preserve">1. Среднегодовая основных средств </w:t>
      </w:r>
      <w:proofErr w:type="spellStart"/>
      <w:r w:rsidRPr="00EF5C24">
        <w:rPr>
          <w:rFonts w:ascii="Times New Roman" w:hAnsi="Times New Roman" w:cs="Times New Roman"/>
          <w:sz w:val="28"/>
          <w:szCs w:val="28"/>
        </w:rPr>
        <w:t>Ссрг</w:t>
      </w:r>
      <w:proofErr w:type="spellEnd"/>
      <w:r w:rsidRPr="00EF5C24">
        <w:rPr>
          <w:rFonts w:ascii="Times New Roman" w:hAnsi="Times New Roman" w:cs="Times New Roman"/>
          <w:sz w:val="28"/>
          <w:szCs w:val="28"/>
        </w:rPr>
        <w:t xml:space="preserve"> = 32 + </w:t>
      </w:r>
      <w:proofErr w:type="spellStart"/>
      <w:r w:rsidRPr="00EF5C24">
        <w:rPr>
          <w:rFonts w:ascii="Times New Roman" w:hAnsi="Times New Roman" w:cs="Times New Roman"/>
          <w:sz w:val="28"/>
          <w:szCs w:val="28"/>
        </w:rPr>
        <w:t>8х3</w:t>
      </w:r>
      <w:proofErr w:type="spellEnd"/>
      <w:r w:rsidRPr="00EF5C24">
        <w:rPr>
          <w:rFonts w:ascii="Times New Roman" w:hAnsi="Times New Roman" w:cs="Times New Roman"/>
          <w:sz w:val="28"/>
          <w:szCs w:val="28"/>
        </w:rPr>
        <w:t>/12 = 34 млн руб.</w:t>
      </w:r>
    </w:p>
    <w:p w:rsidR="005E3283" w:rsidRPr="00EF5C24" w:rsidRDefault="001C7FD5" w:rsidP="0055428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5C24">
        <w:rPr>
          <w:rFonts w:ascii="Times New Roman" w:hAnsi="Times New Roman" w:cs="Times New Roman"/>
          <w:sz w:val="28"/>
          <w:szCs w:val="28"/>
        </w:rPr>
        <w:t xml:space="preserve">2. Фондоотдача </w:t>
      </w:r>
      <w:proofErr w:type="spellStart"/>
      <w:r w:rsidRPr="00EF5C24">
        <w:rPr>
          <w:rFonts w:ascii="Times New Roman" w:hAnsi="Times New Roman" w:cs="Times New Roman"/>
          <w:sz w:val="28"/>
          <w:szCs w:val="28"/>
        </w:rPr>
        <w:t>Фотд</w:t>
      </w:r>
      <w:proofErr w:type="spellEnd"/>
      <w:r w:rsidRPr="00EF5C24">
        <w:rPr>
          <w:rFonts w:ascii="Times New Roman" w:hAnsi="Times New Roman" w:cs="Times New Roman"/>
          <w:sz w:val="28"/>
          <w:szCs w:val="28"/>
        </w:rPr>
        <w:t xml:space="preserve"> = 92 / 34 = 2,7 руб./руб.</w:t>
      </w:r>
    </w:p>
    <w:p w:rsidR="005E3283" w:rsidRPr="00EF5C24" w:rsidRDefault="001C7FD5" w:rsidP="0055428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5C24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EF5C24">
        <w:rPr>
          <w:rFonts w:ascii="Times New Roman" w:hAnsi="Times New Roman" w:cs="Times New Roman"/>
          <w:sz w:val="28"/>
          <w:szCs w:val="28"/>
        </w:rPr>
        <w:t>Фондоемкость</w:t>
      </w:r>
      <w:proofErr w:type="spellEnd"/>
      <w:r w:rsidRPr="00EF5C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5C24">
        <w:rPr>
          <w:rFonts w:ascii="Times New Roman" w:hAnsi="Times New Roman" w:cs="Times New Roman"/>
          <w:sz w:val="28"/>
          <w:szCs w:val="28"/>
        </w:rPr>
        <w:t>Фемк</w:t>
      </w:r>
      <w:proofErr w:type="spellEnd"/>
      <w:r w:rsidRPr="00EF5C24">
        <w:rPr>
          <w:rFonts w:ascii="Times New Roman" w:hAnsi="Times New Roman" w:cs="Times New Roman"/>
          <w:sz w:val="28"/>
          <w:szCs w:val="28"/>
        </w:rPr>
        <w:t xml:space="preserve"> = 34 / 92 = 1 / 2,7 = 0,37 руб./руб.</w:t>
      </w:r>
    </w:p>
    <w:p w:rsidR="005E3283" w:rsidRPr="00EF5C24" w:rsidRDefault="001C7FD5" w:rsidP="0055428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5C24">
        <w:rPr>
          <w:rFonts w:ascii="Times New Roman" w:hAnsi="Times New Roman" w:cs="Times New Roman"/>
          <w:sz w:val="28"/>
          <w:szCs w:val="28"/>
        </w:rPr>
        <w:t xml:space="preserve">4. Фондовооруженность </w:t>
      </w:r>
      <w:proofErr w:type="spellStart"/>
      <w:r w:rsidRPr="00EF5C24">
        <w:rPr>
          <w:rFonts w:ascii="Times New Roman" w:hAnsi="Times New Roman" w:cs="Times New Roman"/>
          <w:sz w:val="28"/>
          <w:szCs w:val="28"/>
        </w:rPr>
        <w:t>Фвоор</w:t>
      </w:r>
      <w:proofErr w:type="spellEnd"/>
      <w:r w:rsidRPr="00EF5C24">
        <w:rPr>
          <w:rFonts w:ascii="Times New Roman" w:hAnsi="Times New Roman" w:cs="Times New Roman"/>
          <w:sz w:val="28"/>
          <w:szCs w:val="28"/>
        </w:rPr>
        <w:t xml:space="preserve"> = 34 / 154 = 0,22 млн руб./чел.</w:t>
      </w:r>
    </w:p>
    <w:p w:rsidR="005E3283" w:rsidRPr="00EF5C24" w:rsidRDefault="001C7FD5" w:rsidP="0055428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5C24">
        <w:rPr>
          <w:rFonts w:ascii="Times New Roman" w:hAnsi="Times New Roman" w:cs="Times New Roman"/>
          <w:sz w:val="28"/>
          <w:szCs w:val="28"/>
        </w:rPr>
        <w:t xml:space="preserve">Ответ: </w:t>
      </w:r>
      <w:proofErr w:type="spellStart"/>
      <w:r w:rsidRPr="00EF5C24">
        <w:rPr>
          <w:rFonts w:ascii="Times New Roman" w:hAnsi="Times New Roman" w:cs="Times New Roman"/>
          <w:sz w:val="28"/>
          <w:szCs w:val="28"/>
        </w:rPr>
        <w:t>Ссрг</w:t>
      </w:r>
      <w:proofErr w:type="spellEnd"/>
      <w:r w:rsidRPr="00EF5C24">
        <w:rPr>
          <w:rFonts w:ascii="Times New Roman" w:hAnsi="Times New Roman" w:cs="Times New Roman"/>
          <w:sz w:val="28"/>
          <w:szCs w:val="28"/>
        </w:rPr>
        <w:t xml:space="preserve"> = 34 млн</w:t>
      </w:r>
      <w:r w:rsidR="00666B4C">
        <w:rPr>
          <w:rFonts w:ascii="Times New Roman" w:hAnsi="Times New Roman" w:cs="Times New Roman"/>
          <w:sz w:val="28"/>
          <w:szCs w:val="28"/>
        </w:rPr>
        <w:t xml:space="preserve"> </w:t>
      </w:r>
      <w:r w:rsidRPr="00EF5C24">
        <w:rPr>
          <w:rFonts w:ascii="Times New Roman" w:hAnsi="Times New Roman" w:cs="Times New Roman"/>
          <w:sz w:val="28"/>
          <w:szCs w:val="28"/>
        </w:rPr>
        <w:t xml:space="preserve">руб., </w:t>
      </w:r>
      <w:proofErr w:type="spellStart"/>
      <w:r w:rsidRPr="00EF5C24">
        <w:rPr>
          <w:rFonts w:ascii="Times New Roman" w:hAnsi="Times New Roman" w:cs="Times New Roman"/>
          <w:sz w:val="28"/>
          <w:szCs w:val="28"/>
        </w:rPr>
        <w:t>Фотд</w:t>
      </w:r>
      <w:proofErr w:type="spellEnd"/>
      <w:r w:rsidRPr="00EF5C24">
        <w:rPr>
          <w:rFonts w:ascii="Times New Roman" w:hAnsi="Times New Roman" w:cs="Times New Roman"/>
          <w:sz w:val="28"/>
          <w:szCs w:val="28"/>
        </w:rPr>
        <w:t xml:space="preserve"> = 2,7 руб./руб., </w:t>
      </w:r>
      <w:proofErr w:type="spellStart"/>
      <w:r w:rsidRPr="00EF5C24">
        <w:rPr>
          <w:rFonts w:ascii="Times New Roman" w:hAnsi="Times New Roman" w:cs="Times New Roman"/>
          <w:sz w:val="28"/>
          <w:szCs w:val="28"/>
        </w:rPr>
        <w:t>Фемк</w:t>
      </w:r>
      <w:proofErr w:type="spellEnd"/>
      <w:r w:rsidRPr="00EF5C24">
        <w:rPr>
          <w:rFonts w:ascii="Times New Roman" w:hAnsi="Times New Roman" w:cs="Times New Roman"/>
          <w:sz w:val="28"/>
          <w:szCs w:val="28"/>
        </w:rPr>
        <w:t xml:space="preserve"> = 0,37 руб./руб., </w:t>
      </w:r>
      <w:proofErr w:type="spellStart"/>
      <w:r w:rsidRPr="00EF5C24">
        <w:rPr>
          <w:rFonts w:ascii="Times New Roman" w:hAnsi="Times New Roman" w:cs="Times New Roman"/>
          <w:sz w:val="28"/>
          <w:szCs w:val="28"/>
        </w:rPr>
        <w:t>Фвоор</w:t>
      </w:r>
      <w:proofErr w:type="spellEnd"/>
      <w:r w:rsidRPr="00EF5C24">
        <w:rPr>
          <w:rFonts w:ascii="Times New Roman" w:hAnsi="Times New Roman" w:cs="Times New Roman"/>
          <w:sz w:val="28"/>
          <w:szCs w:val="28"/>
        </w:rPr>
        <w:t xml:space="preserve"> = 0,22 млн</w:t>
      </w:r>
      <w:r w:rsidR="00666B4C">
        <w:rPr>
          <w:rFonts w:ascii="Times New Roman" w:hAnsi="Times New Roman" w:cs="Times New Roman"/>
          <w:sz w:val="28"/>
          <w:szCs w:val="28"/>
        </w:rPr>
        <w:t xml:space="preserve"> </w:t>
      </w:r>
      <w:r w:rsidRPr="00EF5C24">
        <w:rPr>
          <w:rFonts w:ascii="Times New Roman" w:hAnsi="Times New Roman" w:cs="Times New Roman"/>
          <w:sz w:val="28"/>
          <w:szCs w:val="28"/>
        </w:rPr>
        <w:t>руб./чел.</w:t>
      </w:r>
    </w:p>
    <w:p w:rsidR="005E3283" w:rsidRPr="00EF5C24" w:rsidRDefault="001C7FD5" w:rsidP="005542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5C24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8C0967" w:rsidRPr="00EF5C24">
        <w:rPr>
          <w:rFonts w:ascii="Times New Roman" w:hAnsi="Times New Roman" w:cs="Times New Roman"/>
          <w:sz w:val="28"/>
          <w:szCs w:val="28"/>
        </w:rPr>
        <w:t>УК-10; ОПК-3</w:t>
      </w:r>
    </w:p>
    <w:p w:rsidR="005E3283" w:rsidRPr="00C74C09" w:rsidRDefault="005E3283" w:rsidP="005542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5E3283" w:rsidRPr="00EF5C24" w:rsidRDefault="001C7FD5" w:rsidP="0055428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5C24">
        <w:rPr>
          <w:rFonts w:ascii="Times New Roman" w:hAnsi="Times New Roman" w:cs="Times New Roman"/>
          <w:sz w:val="28"/>
          <w:szCs w:val="28"/>
        </w:rPr>
        <w:t>3. Определить оптовую цену изготовителя на товар, если себестоимость его выпуска</w:t>
      </w:r>
      <w:r w:rsidR="00666B4C">
        <w:rPr>
          <w:rFonts w:ascii="Times New Roman" w:hAnsi="Times New Roman" w:cs="Times New Roman"/>
          <w:sz w:val="28"/>
          <w:szCs w:val="28"/>
        </w:rPr>
        <w:t xml:space="preserve"> </w:t>
      </w:r>
      <w:r w:rsidRPr="00EF5C24">
        <w:rPr>
          <w:rFonts w:ascii="Times New Roman" w:hAnsi="Times New Roman" w:cs="Times New Roman"/>
          <w:sz w:val="28"/>
          <w:szCs w:val="28"/>
        </w:rPr>
        <w:t>– 1340,99</w:t>
      </w:r>
      <w:r w:rsidR="00666B4C">
        <w:rPr>
          <w:rFonts w:ascii="Times New Roman" w:hAnsi="Times New Roman" w:cs="Times New Roman"/>
          <w:sz w:val="28"/>
          <w:szCs w:val="28"/>
        </w:rPr>
        <w:t> </w:t>
      </w:r>
      <w:r w:rsidRPr="00EF5C24">
        <w:rPr>
          <w:rFonts w:ascii="Times New Roman" w:hAnsi="Times New Roman" w:cs="Times New Roman"/>
          <w:sz w:val="28"/>
          <w:szCs w:val="28"/>
        </w:rPr>
        <w:t>руб. за единицу, планируемая производителем рентабельность – 20% к затратам.</w:t>
      </w:r>
    </w:p>
    <w:p w:rsidR="005E3283" w:rsidRPr="00EF5C24" w:rsidRDefault="001C7FD5" w:rsidP="0055428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5C24">
        <w:rPr>
          <w:rFonts w:ascii="Times New Roman" w:hAnsi="Times New Roman" w:cs="Times New Roman"/>
          <w:sz w:val="28"/>
          <w:szCs w:val="28"/>
        </w:rPr>
        <w:t>Время выполнения – 15 мин.</w:t>
      </w:r>
    </w:p>
    <w:p w:rsidR="005E3283" w:rsidRPr="00EF5C24" w:rsidRDefault="001C7FD5" w:rsidP="0055428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5C24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:rsidR="005E3283" w:rsidRPr="00EF5C24" w:rsidRDefault="001C7FD5" w:rsidP="0055428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5C24">
        <w:rPr>
          <w:rFonts w:ascii="Times New Roman" w:hAnsi="Times New Roman" w:cs="Times New Roman"/>
          <w:sz w:val="28"/>
          <w:szCs w:val="28"/>
        </w:rPr>
        <w:t>Решение:</w:t>
      </w:r>
    </w:p>
    <w:p w:rsidR="005E3283" w:rsidRPr="00EF5C24" w:rsidRDefault="001C7FD5" w:rsidP="0055428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5C24">
        <w:rPr>
          <w:rFonts w:ascii="Times New Roman" w:hAnsi="Times New Roman" w:cs="Times New Roman"/>
          <w:sz w:val="28"/>
          <w:szCs w:val="28"/>
        </w:rPr>
        <w:t>Оптовая цена производителя определяем по формуле:</w:t>
      </w:r>
    </w:p>
    <w:p w:rsidR="005E3283" w:rsidRPr="00EF5C24" w:rsidRDefault="001C7FD5" w:rsidP="0055428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F5C24">
        <w:rPr>
          <w:rFonts w:ascii="Times New Roman" w:hAnsi="Times New Roman" w:cs="Times New Roman"/>
          <w:sz w:val="28"/>
          <w:szCs w:val="28"/>
        </w:rPr>
        <w:t>Цопт.пред</w:t>
      </w:r>
      <w:proofErr w:type="spellEnd"/>
      <w:r w:rsidRPr="00EF5C24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EF5C24">
        <w:rPr>
          <w:rFonts w:ascii="Times New Roman" w:hAnsi="Times New Roman" w:cs="Times New Roman"/>
          <w:sz w:val="28"/>
          <w:szCs w:val="28"/>
        </w:rPr>
        <w:t>Сп</w:t>
      </w:r>
      <w:proofErr w:type="spellEnd"/>
      <w:r w:rsidRPr="00EF5C24">
        <w:rPr>
          <w:rFonts w:ascii="Times New Roman" w:hAnsi="Times New Roman" w:cs="Times New Roman"/>
          <w:sz w:val="28"/>
          <w:szCs w:val="28"/>
        </w:rPr>
        <w:t xml:space="preserve"> + П = 1340,99 + 268,20 = 1609,19 руб.</w:t>
      </w:r>
    </w:p>
    <w:p w:rsidR="005E3283" w:rsidRPr="00EF5C24" w:rsidRDefault="001C7FD5" w:rsidP="0055428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5C24">
        <w:rPr>
          <w:rFonts w:ascii="Times New Roman" w:hAnsi="Times New Roman" w:cs="Times New Roman"/>
          <w:sz w:val="28"/>
          <w:szCs w:val="28"/>
        </w:rPr>
        <w:t>Прибыль определяем по формуле через рентабельность:</w:t>
      </w:r>
    </w:p>
    <w:p w:rsidR="005E3283" w:rsidRPr="00EF5C24" w:rsidRDefault="001C7FD5" w:rsidP="0055428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5C24">
        <w:rPr>
          <w:rFonts w:ascii="Times New Roman" w:hAnsi="Times New Roman" w:cs="Times New Roman"/>
          <w:sz w:val="28"/>
          <w:szCs w:val="28"/>
        </w:rPr>
        <w:t xml:space="preserve">Р = </w:t>
      </w:r>
      <m:oMath>
        <m:box>
          <m:boxPr>
            <m:ctrlPr>
              <w:rPr>
                <w:rFonts w:ascii="Cambria Math" w:hAnsi="Cambria Math" w:cs="Times New Roman"/>
                <w:sz w:val="28"/>
                <w:szCs w:val="28"/>
              </w:rPr>
            </m:ctrlPr>
          </m:boxPr>
          <m:e>
            <m:argPr>
              <m:argSz m:val="-1"/>
            </m:argPr>
            <m:f>
              <m:f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П</m:t>
                </m:r>
              </m:num>
              <m:den>
                <m:sSub>
                  <m:sSubPr>
                    <m:ctrlPr>
                      <w:rPr>
                        <w:rFonts w:ascii="Cambria Math" w:hAnsi="Cambria Math" w:cs="Times New Roman"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С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п</m:t>
                    </m:r>
                  </m:sub>
                </m:sSub>
              </m:den>
            </m:f>
          </m:e>
        </m:box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×100%</m:t>
        </m:r>
      </m:oMath>
      <w:r w:rsidRPr="00EF5C24">
        <w:rPr>
          <w:rFonts w:ascii="Times New Roman" w:hAnsi="Times New Roman" w:cs="Times New Roman"/>
          <w:sz w:val="28"/>
          <w:szCs w:val="28"/>
        </w:rPr>
        <w:t>, П = 20%х1340,99 = 268,20 руб.</w:t>
      </w:r>
    </w:p>
    <w:p w:rsidR="005E3283" w:rsidRPr="00EF5C24" w:rsidRDefault="001C7FD5" w:rsidP="0055428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5C24">
        <w:rPr>
          <w:rFonts w:ascii="Times New Roman" w:hAnsi="Times New Roman" w:cs="Times New Roman"/>
          <w:sz w:val="28"/>
          <w:szCs w:val="28"/>
        </w:rPr>
        <w:t>Ответ: Оптовая цена предприятия-изготовителя составит 1609,19 руб.</w:t>
      </w:r>
    </w:p>
    <w:p w:rsidR="00D84F84" w:rsidRDefault="001C7FD5" w:rsidP="00666B4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5C24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8C0967" w:rsidRPr="00EF5C24">
        <w:rPr>
          <w:rFonts w:ascii="Times New Roman" w:hAnsi="Times New Roman" w:cs="Times New Roman"/>
          <w:sz w:val="28"/>
          <w:szCs w:val="28"/>
        </w:rPr>
        <w:t>УК-10; ОПК-3</w:t>
      </w:r>
    </w:p>
    <w:sectPr w:rsidR="00D84F84" w:rsidSect="00D84F84">
      <w:footerReference w:type="default" r:id="rId8"/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E03F8" w:rsidRDefault="00FE03F8">
      <w:pPr>
        <w:spacing w:line="240" w:lineRule="auto"/>
      </w:pPr>
      <w:r>
        <w:separator/>
      </w:r>
    </w:p>
  </w:endnote>
  <w:endnote w:type="continuationSeparator" w:id="0">
    <w:p w:rsidR="00FE03F8" w:rsidRDefault="00FE03F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">
    <w:altName w:val="SimSun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8961905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D84F84" w:rsidRPr="00D84F84" w:rsidRDefault="00D84F84" w:rsidP="00D84F84">
        <w:pPr>
          <w:pStyle w:val="ae"/>
          <w:tabs>
            <w:tab w:val="clear" w:pos="4677"/>
            <w:tab w:val="clear" w:pos="9355"/>
          </w:tabs>
          <w:jc w:val="center"/>
          <w:rPr>
            <w:rFonts w:ascii="Times New Roman" w:hAnsi="Times New Roman" w:cs="Times New Roman"/>
            <w:sz w:val="24"/>
            <w:szCs w:val="24"/>
          </w:rPr>
        </w:pPr>
        <w:r w:rsidRPr="00D84F8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84F8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D84F8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D84F84">
          <w:rPr>
            <w:rFonts w:ascii="Times New Roman" w:hAnsi="Times New Roman" w:cs="Times New Roman"/>
            <w:sz w:val="24"/>
            <w:szCs w:val="24"/>
          </w:rPr>
          <w:t>2</w:t>
        </w:r>
        <w:r w:rsidRPr="00D84F8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E03F8" w:rsidRDefault="00FE03F8">
      <w:pPr>
        <w:spacing w:after="0"/>
      </w:pPr>
      <w:r>
        <w:separator/>
      </w:r>
    </w:p>
  </w:footnote>
  <w:footnote w:type="continuationSeparator" w:id="0">
    <w:p w:rsidR="00FE03F8" w:rsidRDefault="00FE03F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642A42"/>
    <w:multiLevelType w:val="multilevel"/>
    <w:tmpl w:val="7D642A42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9946031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38A6"/>
    <w:rsid w:val="00005AB1"/>
    <w:rsid w:val="00012123"/>
    <w:rsid w:val="00014D0F"/>
    <w:rsid w:val="00016E04"/>
    <w:rsid w:val="0002578E"/>
    <w:rsid w:val="00026A2D"/>
    <w:rsid w:val="00052E03"/>
    <w:rsid w:val="00063EBC"/>
    <w:rsid w:val="00091A7C"/>
    <w:rsid w:val="000E180E"/>
    <w:rsid w:val="000E7A96"/>
    <w:rsid w:val="001143B1"/>
    <w:rsid w:val="0012169A"/>
    <w:rsid w:val="00123351"/>
    <w:rsid w:val="00127F23"/>
    <w:rsid w:val="00133049"/>
    <w:rsid w:val="00146423"/>
    <w:rsid w:val="00150734"/>
    <w:rsid w:val="00166C57"/>
    <w:rsid w:val="00172E1A"/>
    <w:rsid w:val="001A1D0D"/>
    <w:rsid w:val="001B453F"/>
    <w:rsid w:val="001B6222"/>
    <w:rsid w:val="001C0A82"/>
    <w:rsid w:val="001C7FD5"/>
    <w:rsid w:val="001D2209"/>
    <w:rsid w:val="001D6EBB"/>
    <w:rsid w:val="00216DC4"/>
    <w:rsid w:val="00273F1F"/>
    <w:rsid w:val="00281D09"/>
    <w:rsid w:val="002862BC"/>
    <w:rsid w:val="0029016E"/>
    <w:rsid w:val="002A042D"/>
    <w:rsid w:val="002A412F"/>
    <w:rsid w:val="002B195D"/>
    <w:rsid w:val="002D68D9"/>
    <w:rsid w:val="002F0620"/>
    <w:rsid w:val="002F55E9"/>
    <w:rsid w:val="003000B9"/>
    <w:rsid w:val="00303B51"/>
    <w:rsid w:val="00303EA0"/>
    <w:rsid w:val="00317647"/>
    <w:rsid w:val="00326A39"/>
    <w:rsid w:val="003279AB"/>
    <w:rsid w:val="003303AD"/>
    <w:rsid w:val="0034520D"/>
    <w:rsid w:val="00366CF3"/>
    <w:rsid w:val="0036729A"/>
    <w:rsid w:val="003857BD"/>
    <w:rsid w:val="003B34F5"/>
    <w:rsid w:val="003C13B5"/>
    <w:rsid w:val="003F2A42"/>
    <w:rsid w:val="003F5DA0"/>
    <w:rsid w:val="00417DC7"/>
    <w:rsid w:val="004372BF"/>
    <w:rsid w:val="00460839"/>
    <w:rsid w:val="00462158"/>
    <w:rsid w:val="00462FDF"/>
    <w:rsid w:val="004849DC"/>
    <w:rsid w:val="0049220D"/>
    <w:rsid w:val="004953C1"/>
    <w:rsid w:val="004973FB"/>
    <w:rsid w:val="004B0471"/>
    <w:rsid w:val="004B1C2D"/>
    <w:rsid w:val="004C106C"/>
    <w:rsid w:val="004C523E"/>
    <w:rsid w:val="004D6132"/>
    <w:rsid w:val="004D789D"/>
    <w:rsid w:val="004E3420"/>
    <w:rsid w:val="004E438D"/>
    <w:rsid w:val="00503884"/>
    <w:rsid w:val="00533C2F"/>
    <w:rsid w:val="005340BB"/>
    <w:rsid w:val="00550A42"/>
    <w:rsid w:val="00554280"/>
    <w:rsid w:val="00555840"/>
    <w:rsid w:val="00556A95"/>
    <w:rsid w:val="00590970"/>
    <w:rsid w:val="005B5B8B"/>
    <w:rsid w:val="005C3992"/>
    <w:rsid w:val="005D0F0F"/>
    <w:rsid w:val="005E3208"/>
    <w:rsid w:val="005E3283"/>
    <w:rsid w:val="00624377"/>
    <w:rsid w:val="006547FC"/>
    <w:rsid w:val="00666ADA"/>
    <w:rsid w:val="00666B4C"/>
    <w:rsid w:val="006714F3"/>
    <w:rsid w:val="006926BF"/>
    <w:rsid w:val="00697A14"/>
    <w:rsid w:val="006B0BED"/>
    <w:rsid w:val="006B1D58"/>
    <w:rsid w:val="006D777C"/>
    <w:rsid w:val="006E02EC"/>
    <w:rsid w:val="006E646F"/>
    <w:rsid w:val="006F5ECA"/>
    <w:rsid w:val="006F7E5C"/>
    <w:rsid w:val="00734EAE"/>
    <w:rsid w:val="007719DD"/>
    <w:rsid w:val="0079387B"/>
    <w:rsid w:val="007954F1"/>
    <w:rsid w:val="007A0F98"/>
    <w:rsid w:val="007B78F0"/>
    <w:rsid w:val="007C1F7F"/>
    <w:rsid w:val="007C5444"/>
    <w:rsid w:val="007C5669"/>
    <w:rsid w:val="007C78D9"/>
    <w:rsid w:val="007F27E3"/>
    <w:rsid w:val="008008E3"/>
    <w:rsid w:val="00800BD1"/>
    <w:rsid w:val="00822BC7"/>
    <w:rsid w:val="0084519E"/>
    <w:rsid w:val="00856439"/>
    <w:rsid w:val="0086214C"/>
    <w:rsid w:val="0089724D"/>
    <w:rsid w:val="008C0967"/>
    <w:rsid w:val="008C616A"/>
    <w:rsid w:val="008D0C5C"/>
    <w:rsid w:val="008D7FE0"/>
    <w:rsid w:val="008F7DA3"/>
    <w:rsid w:val="009001BD"/>
    <w:rsid w:val="00900AA0"/>
    <w:rsid w:val="009044F9"/>
    <w:rsid w:val="00904A89"/>
    <w:rsid w:val="00914935"/>
    <w:rsid w:val="00922F86"/>
    <w:rsid w:val="009431ED"/>
    <w:rsid w:val="0095590A"/>
    <w:rsid w:val="00957050"/>
    <w:rsid w:val="00963E31"/>
    <w:rsid w:val="009712D9"/>
    <w:rsid w:val="00977039"/>
    <w:rsid w:val="00993C31"/>
    <w:rsid w:val="009C02DE"/>
    <w:rsid w:val="009C6FE6"/>
    <w:rsid w:val="009D3C6B"/>
    <w:rsid w:val="00A2561B"/>
    <w:rsid w:val="00A34719"/>
    <w:rsid w:val="00A407CA"/>
    <w:rsid w:val="00A443BD"/>
    <w:rsid w:val="00A5083B"/>
    <w:rsid w:val="00A53B00"/>
    <w:rsid w:val="00A73EBE"/>
    <w:rsid w:val="00A77364"/>
    <w:rsid w:val="00A82385"/>
    <w:rsid w:val="00A91130"/>
    <w:rsid w:val="00AA1160"/>
    <w:rsid w:val="00AA4A5E"/>
    <w:rsid w:val="00AA6697"/>
    <w:rsid w:val="00AC1711"/>
    <w:rsid w:val="00AC1F66"/>
    <w:rsid w:val="00AE7981"/>
    <w:rsid w:val="00AF1294"/>
    <w:rsid w:val="00AF4BEB"/>
    <w:rsid w:val="00B20FB5"/>
    <w:rsid w:val="00B25A75"/>
    <w:rsid w:val="00B35FBC"/>
    <w:rsid w:val="00B536F2"/>
    <w:rsid w:val="00B62DC2"/>
    <w:rsid w:val="00B6312C"/>
    <w:rsid w:val="00BB0100"/>
    <w:rsid w:val="00BB2AC2"/>
    <w:rsid w:val="00BD33AC"/>
    <w:rsid w:val="00C254CC"/>
    <w:rsid w:val="00C3122D"/>
    <w:rsid w:val="00C4073A"/>
    <w:rsid w:val="00C5034F"/>
    <w:rsid w:val="00C50A87"/>
    <w:rsid w:val="00C571E5"/>
    <w:rsid w:val="00C735AA"/>
    <w:rsid w:val="00C73807"/>
    <w:rsid w:val="00C741CA"/>
    <w:rsid w:val="00C74C09"/>
    <w:rsid w:val="00CA64C7"/>
    <w:rsid w:val="00CA7087"/>
    <w:rsid w:val="00CD50FB"/>
    <w:rsid w:val="00CD7155"/>
    <w:rsid w:val="00CF4A3B"/>
    <w:rsid w:val="00D15D64"/>
    <w:rsid w:val="00D72C39"/>
    <w:rsid w:val="00D76132"/>
    <w:rsid w:val="00D84F84"/>
    <w:rsid w:val="00DB0C79"/>
    <w:rsid w:val="00DB51F8"/>
    <w:rsid w:val="00DF7944"/>
    <w:rsid w:val="00E0314D"/>
    <w:rsid w:val="00E13BB7"/>
    <w:rsid w:val="00E31B90"/>
    <w:rsid w:val="00E46EEC"/>
    <w:rsid w:val="00E52F79"/>
    <w:rsid w:val="00E57BB9"/>
    <w:rsid w:val="00E638A6"/>
    <w:rsid w:val="00E840F9"/>
    <w:rsid w:val="00E87598"/>
    <w:rsid w:val="00E93B96"/>
    <w:rsid w:val="00EB462D"/>
    <w:rsid w:val="00EC3EC2"/>
    <w:rsid w:val="00ED55DA"/>
    <w:rsid w:val="00EF523A"/>
    <w:rsid w:val="00EF5C24"/>
    <w:rsid w:val="00F6476A"/>
    <w:rsid w:val="00F8378D"/>
    <w:rsid w:val="00F87B05"/>
    <w:rsid w:val="00F90FCF"/>
    <w:rsid w:val="00FE03F8"/>
    <w:rsid w:val="00FF3172"/>
    <w:rsid w:val="0C217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E5F6BD-60EA-4145-B5F8-A9E3E6572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0"/>
    <w:next w:val="a"/>
    <w:link w:val="10"/>
    <w:uiPriority w:val="9"/>
    <w:qFormat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Pr>
      <w:rFonts w:ascii="Times New Roman" w:hAnsi="Times New Roman"/>
      <w:kern w:val="2"/>
      <w:sz w:val="28"/>
      <w:szCs w:val="24"/>
      <w:lang w:eastAsia="en-US"/>
      <w14:ligatures w14:val="standardContextual"/>
    </w:rPr>
  </w:style>
  <w:style w:type="character" w:styleId="a4">
    <w:name w:val="Strong"/>
    <w:basedOn w:val="a1"/>
    <w:uiPriority w:val="22"/>
    <w:qFormat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2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qFormat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qFormat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paragraph" w:customStyle="1" w:styleId="c3">
    <w:name w:val="c3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1"/>
    <w:qFormat/>
  </w:style>
  <w:style w:type="paragraph" w:customStyle="1" w:styleId="c1">
    <w:name w:val="c1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1"/>
    <w:link w:val="6"/>
    <w:uiPriority w:val="9"/>
    <w:semiHidden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customStyle="1" w:styleId="aa">
    <w:name w:val="Знак Знак Знак Знак"/>
    <w:basedOn w:val="a"/>
    <w:pPr>
      <w:pageBreakBefore/>
      <w:spacing w:line="360" w:lineRule="auto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styleId="ab">
    <w:name w:val="Placeholder Text"/>
    <w:basedOn w:val="a1"/>
    <w:uiPriority w:val="99"/>
    <w:semiHidden/>
    <w:qFormat/>
    <w:rPr>
      <w:color w:val="808080"/>
    </w:rPr>
  </w:style>
  <w:style w:type="character" w:customStyle="1" w:styleId="a6">
    <w:name w:val="Текст выноски Знак"/>
    <w:basedOn w:val="a1"/>
    <w:link w:val="a5"/>
    <w:uiPriority w:val="99"/>
    <w:semiHidden/>
    <w:qFormat/>
    <w:rPr>
      <w:rFonts w:ascii="Tahoma" w:hAnsi="Tahoma" w:cs="Tahoma"/>
      <w:sz w:val="16"/>
      <w:szCs w:val="16"/>
    </w:rPr>
  </w:style>
  <w:style w:type="paragraph" w:customStyle="1" w:styleId="11">
    <w:name w:val="Без интервала1"/>
    <w:basedOn w:val="a"/>
    <w:rsid w:val="008C0967"/>
    <w:pPr>
      <w:spacing w:before="100" w:beforeAutospacing="1" w:after="100" w:afterAutospacing="1" w:line="240" w:lineRule="auto"/>
    </w:pPr>
    <w:rPr>
      <w:rFonts w:ascii="Times New Roman" w:eastAsia="Aptos" w:hAnsi="Times New Roman" w:cs="Times New Roman"/>
      <w:sz w:val="24"/>
      <w:szCs w:val="24"/>
      <w:lang w:eastAsia="ru-RU"/>
    </w:rPr>
  </w:style>
  <w:style w:type="paragraph" w:styleId="ac">
    <w:name w:val="header"/>
    <w:basedOn w:val="a"/>
    <w:link w:val="ad"/>
    <w:uiPriority w:val="99"/>
    <w:unhideWhenUsed/>
    <w:rsid w:val="00326A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1"/>
    <w:link w:val="ac"/>
    <w:uiPriority w:val="99"/>
    <w:rsid w:val="00326A39"/>
    <w:rPr>
      <w:sz w:val="22"/>
      <w:szCs w:val="22"/>
      <w:lang w:eastAsia="en-US"/>
    </w:rPr>
  </w:style>
  <w:style w:type="paragraph" w:styleId="ae">
    <w:name w:val="footer"/>
    <w:basedOn w:val="a"/>
    <w:link w:val="af"/>
    <w:uiPriority w:val="99"/>
    <w:unhideWhenUsed/>
    <w:rsid w:val="00326A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1"/>
    <w:link w:val="ae"/>
    <w:uiPriority w:val="99"/>
    <w:rsid w:val="00326A3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7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7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9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1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DB8A3B-6D3B-426A-8B34-6E7381DF1A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7</Pages>
  <Words>1606</Words>
  <Characters>9158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8</cp:revision>
  <dcterms:created xsi:type="dcterms:W3CDTF">2025-03-14T08:20:00Z</dcterms:created>
  <dcterms:modified xsi:type="dcterms:W3CDTF">2025-03-20T13:51:00Z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FA20A92C778C4EFBABE841E9085B8AEF_13</vt:lpwstr>
  </property>
</Properties>
</file>