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2C7E" w14:textId="5BC3A6CC" w:rsidR="007220E6" w:rsidRPr="003317F3" w:rsidRDefault="007220E6" w:rsidP="007220E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7F3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EB4AABA" w14:textId="0CF8DE10" w:rsidR="007220E6" w:rsidRPr="00AA6FCB" w:rsidRDefault="007220E6" w:rsidP="007220E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F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D06CE" w:rsidRPr="00AA6FCB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Инновационные методы и </w:t>
      </w:r>
      <w:r w:rsidR="005F15E3" w:rsidRPr="00AA6FCB">
        <w:rPr>
          <w:rFonts w:ascii="Times New Roman" w:hAnsi="Times New Roman" w:cs="Times New Roman"/>
          <w:b/>
          <w:bCs/>
          <w:sz w:val="28"/>
          <w:szCs w:val="28"/>
        </w:rPr>
        <w:t>технологии в профессиональной деятельности</w:t>
      </w:r>
      <w:r w:rsidRPr="00AA6FC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0F6200" w14:textId="77777777" w:rsidR="00640ED0" w:rsidRPr="00640ED0" w:rsidRDefault="00640ED0" w:rsidP="00640E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62F703E" w14:textId="77777777" w:rsidR="00640ED0" w:rsidRPr="00640ED0" w:rsidRDefault="00640ED0" w:rsidP="00640ED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40ED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4F1D6FC" w14:textId="77777777" w:rsidR="00640ED0" w:rsidRPr="00640ED0" w:rsidRDefault="00640ED0" w:rsidP="00640ED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40ED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5CD160EE" w14:textId="77777777" w:rsidR="00640ED0" w:rsidRPr="00640ED0" w:rsidRDefault="00640ED0" w:rsidP="00640E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40ED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50011CC" w14:textId="77777777" w:rsidR="003A23B3" w:rsidRDefault="003A23B3" w:rsidP="003A23B3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E9707E" w14:textId="210382F4" w:rsidR="00E05A3E" w:rsidRPr="003A23B3" w:rsidRDefault="003A23B3" w:rsidP="003A23B3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</w:rPr>
        <w:t>1. </w:t>
      </w:r>
      <w:r w:rsidR="00E254FE" w:rsidRPr="003A23B3">
        <w:rPr>
          <w:rFonts w:ascii="Times New Roman" w:eastAsia="Times New Roman" w:hAnsi="Times New Roman"/>
          <w:bCs/>
          <w:sz w:val="28"/>
        </w:rPr>
        <w:t>Основной функцией инновационной деятельности является функция:</w:t>
      </w:r>
    </w:p>
    <w:p w14:paraId="772ACF0D" w14:textId="66A1F51B" w:rsidR="00E254FE" w:rsidRDefault="00E254FE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А) линейная</w:t>
      </w:r>
    </w:p>
    <w:p w14:paraId="57494A00" w14:textId="160F5E51" w:rsidR="00E254FE" w:rsidRDefault="00E254FE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Б) управления изменениями</w:t>
      </w:r>
    </w:p>
    <w:p w14:paraId="5B2223AF" w14:textId="05C9750C" w:rsidR="00E254FE" w:rsidRDefault="00E254FE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В) новаторство</w:t>
      </w:r>
    </w:p>
    <w:p w14:paraId="1C9BF0A7" w14:textId="71F9E52B" w:rsidR="00E254FE" w:rsidRDefault="00E254FE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Г) кубическая</w:t>
      </w:r>
    </w:p>
    <w:p w14:paraId="0C8D8220" w14:textId="63E87648" w:rsidR="00E254FE" w:rsidRDefault="00D538CF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Правильный ответ:</w:t>
      </w:r>
      <w:r w:rsidR="00DC2D50">
        <w:rPr>
          <w:rFonts w:ascii="Times New Roman" w:eastAsia="Times New Roman" w:hAnsi="Times New Roman"/>
          <w:bCs/>
          <w:sz w:val="28"/>
        </w:rPr>
        <w:t xml:space="preserve"> Б</w:t>
      </w:r>
    </w:p>
    <w:p w14:paraId="4F581DB1" w14:textId="681D14EB" w:rsidR="00D538CF" w:rsidRDefault="0079417D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bookmarkStart w:id="0" w:name="_Hlk190352107"/>
      <w:r>
        <w:rPr>
          <w:rFonts w:ascii="Times New Roman" w:eastAsia="Times New Roman" w:hAnsi="Times New Roman"/>
          <w:bCs/>
          <w:sz w:val="28"/>
        </w:rPr>
        <w:t>Компетенци</w:t>
      </w:r>
      <w:r w:rsidR="000340E8">
        <w:rPr>
          <w:rFonts w:ascii="Times New Roman" w:eastAsia="Times New Roman" w:hAnsi="Times New Roman"/>
          <w:bCs/>
          <w:sz w:val="28"/>
        </w:rPr>
        <w:t>и (индикаторы)</w:t>
      </w:r>
      <w:r>
        <w:rPr>
          <w:rFonts w:ascii="Times New Roman" w:eastAsia="Times New Roman" w:hAnsi="Times New Roman"/>
          <w:bCs/>
          <w:sz w:val="28"/>
        </w:rPr>
        <w:t xml:space="preserve">: ПК-5 </w:t>
      </w:r>
      <w:r w:rsidR="004F6869">
        <w:rPr>
          <w:rFonts w:ascii="Times New Roman" w:eastAsia="Times New Roman" w:hAnsi="Times New Roman"/>
          <w:bCs/>
          <w:sz w:val="28"/>
        </w:rPr>
        <w:t>(</w:t>
      </w:r>
      <w:r>
        <w:rPr>
          <w:rFonts w:ascii="Times New Roman" w:eastAsia="Times New Roman" w:hAnsi="Times New Roman"/>
          <w:bCs/>
          <w:sz w:val="28"/>
        </w:rPr>
        <w:t>ПК-5.5</w:t>
      </w:r>
      <w:r w:rsidR="004F6869">
        <w:rPr>
          <w:rFonts w:ascii="Times New Roman" w:eastAsia="Times New Roman" w:hAnsi="Times New Roman"/>
          <w:bCs/>
          <w:sz w:val="28"/>
        </w:rPr>
        <w:t>)</w:t>
      </w:r>
    </w:p>
    <w:bookmarkEnd w:id="0"/>
    <w:p w14:paraId="692549C9" w14:textId="568C8EB7" w:rsidR="0079417D" w:rsidRDefault="0079417D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057A3CD3" w14:textId="174443BF" w:rsidR="00E254FE" w:rsidRPr="00D538CF" w:rsidRDefault="003A23B3" w:rsidP="003A23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2. </w:t>
      </w:r>
      <w:r w:rsidR="00E254FE" w:rsidRPr="00D538CF">
        <w:rPr>
          <w:rFonts w:ascii="Times New Roman" w:eastAsia="Times New Roman" w:hAnsi="Times New Roman"/>
          <w:bCs/>
          <w:sz w:val="28"/>
        </w:rPr>
        <w:t>Элементом р</w:t>
      </w:r>
      <w:r w:rsidR="00D538CF" w:rsidRPr="00D538CF">
        <w:rPr>
          <w:rFonts w:ascii="Times New Roman" w:eastAsia="Times New Roman" w:hAnsi="Times New Roman"/>
          <w:bCs/>
          <w:sz w:val="28"/>
        </w:rPr>
        <w:t xml:space="preserve">есурсного обеспечения инновационной </w:t>
      </w:r>
      <w:r w:rsidR="0079417D" w:rsidRPr="00D538CF">
        <w:rPr>
          <w:rFonts w:ascii="Times New Roman" w:eastAsia="Times New Roman" w:hAnsi="Times New Roman"/>
          <w:bCs/>
          <w:sz w:val="28"/>
        </w:rPr>
        <w:t>стратегии торгового</w:t>
      </w:r>
      <w:r w:rsidR="00D538CF" w:rsidRPr="00D538CF">
        <w:rPr>
          <w:rFonts w:ascii="Times New Roman" w:eastAsia="Times New Roman" w:hAnsi="Times New Roman"/>
          <w:bCs/>
          <w:sz w:val="28"/>
        </w:rPr>
        <w:t xml:space="preserve"> предприятия является планирование потоков:</w:t>
      </w:r>
    </w:p>
    <w:p w14:paraId="2895F353" w14:textId="5A13E053" w:rsidR="00D538CF" w:rsidRDefault="00D538CF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А) </w:t>
      </w:r>
      <w:r w:rsidR="00C5706C">
        <w:rPr>
          <w:rFonts w:ascii="Times New Roman" w:eastAsia="Times New Roman" w:hAnsi="Times New Roman"/>
          <w:bCs/>
          <w:sz w:val="28"/>
        </w:rPr>
        <w:t xml:space="preserve">материальных </w:t>
      </w:r>
    </w:p>
    <w:p w14:paraId="4EB43A2A" w14:textId="47C62A49" w:rsidR="00D538CF" w:rsidRDefault="00D538CF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Б)</w:t>
      </w:r>
      <w:r w:rsidR="00C5706C">
        <w:rPr>
          <w:rFonts w:ascii="Times New Roman" w:eastAsia="Times New Roman" w:hAnsi="Times New Roman"/>
          <w:bCs/>
          <w:sz w:val="28"/>
        </w:rPr>
        <w:t xml:space="preserve"> финансовых</w:t>
      </w:r>
    </w:p>
    <w:p w14:paraId="1DD88F46" w14:textId="5A09DF3E" w:rsidR="00D538CF" w:rsidRDefault="00D538CF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В)</w:t>
      </w:r>
      <w:r w:rsidR="00C5706C">
        <w:rPr>
          <w:rFonts w:ascii="Times New Roman" w:eastAsia="Times New Roman" w:hAnsi="Times New Roman"/>
          <w:bCs/>
          <w:sz w:val="28"/>
        </w:rPr>
        <w:t xml:space="preserve"> информационных</w:t>
      </w:r>
    </w:p>
    <w:p w14:paraId="2ABB453A" w14:textId="3D02B319" w:rsidR="00E254FE" w:rsidRPr="00C5706C" w:rsidRDefault="00D538CF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Г)</w:t>
      </w:r>
      <w:r w:rsidR="00C5706C">
        <w:rPr>
          <w:rFonts w:ascii="Times New Roman" w:eastAsia="Times New Roman" w:hAnsi="Times New Roman"/>
          <w:bCs/>
          <w:sz w:val="28"/>
        </w:rPr>
        <w:t xml:space="preserve"> сервисных</w:t>
      </w:r>
    </w:p>
    <w:p w14:paraId="6DBE33B8" w14:textId="680E831E" w:rsidR="00E254FE" w:rsidRDefault="0079417D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26B97">
        <w:rPr>
          <w:rFonts w:ascii="Times New Roman" w:hAnsi="Times New Roman" w:cs="Times New Roman"/>
          <w:sz w:val="28"/>
          <w:szCs w:val="28"/>
        </w:rPr>
        <w:t>Б</w:t>
      </w:r>
    </w:p>
    <w:p w14:paraId="31AEEA94" w14:textId="49E2855A" w:rsidR="0079417D" w:rsidRDefault="0079417D" w:rsidP="003A23B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Компетенци</w:t>
      </w:r>
      <w:r w:rsidR="000340E8">
        <w:rPr>
          <w:rFonts w:ascii="Times New Roman" w:eastAsia="Times New Roman" w:hAnsi="Times New Roman"/>
          <w:bCs/>
          <w:sz w:val="28"/>
        </w:rPr>
        <w:t>и (индикаторы)</w:t>
      </w:r>
      <w:r>
        <w:rPr>
          <w:rFonts w:ascii="Times New Roman" w:eastAsia="Times New Roman" w:hAnsi="Times New Roman"/>
          <w:bCs/>
          <w:sz w:val="28"/>
        </w:rPr>
        <w:t xml:space="preserve">: ПК-5 </w:t>
      </w:r>
      <w:r w:rsidR="004F6869">
        <w:rPr>
          <w:rFonts w:ascii="Times New Roman" w:eastAsia="Times New Roman" w:hAnsi="Times New Roman"/>
          <w:bCs/>
          <w:sz w:val="28"/>
        </w:rPr>
        <w:t>(</w:t>
      </w:r>
      <w:r>
        <w:rPr>
          <w:rFonts w:ascii="Times New Roman" w:eastAsia="Times New Roman" w:hAnsi="Times New Roman"/>
          <w:bCs/>
          <w:sz w:val="28"/>
        </w:rPr>
        <w:t>ПК-5.5</w:t>
      </w:r>
      <w:r w:rsidR="004F6869">
        <w:rPr>
          <w:rFonts w:ascii="Times New Roman" w:eastAsia="Times New Roman" w:hAnsi="Times New Roman"/>
          <w:bCs/>
          <w:sz w:val="28"/>
        </w:rPr>
        <w:t>)</w:t>
      </w:r>
    </w:p>
    <w:p w14:paraId="6E44F9A1" w14:textId="77777777" w:rsidR="0079417D" w:rsidRPr="0079417D" w:rsidRDefault="0079417D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72D1EB" w14:textId="0200CCE8" w:rsidR="00E254FE" w:rsidRPr="0079417D" w:rsidRDefault="003A23B3" w:rsidP="003A23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4310F" w:rsidRPr="00B43613">
        <w:rPr>
          <w:rFonts w:ascii="Times New Roman" w:hAnsi="Times New Roman" w:cs="Times New Roman"/>
          <w:sz w:val="28"/>
          <w:szCs w:val="28"/>
        </w:rPr>
        <w:t xml:space="preserve">Какой экономист считается родоначальником всех современных </w:t>
      </w:r>
      <w:r w:rsidR="0024310F" w:rsidRPr="0079417D">
        <w:rPr>
          <w:rFonts w:ascii="Times New Roman" w:hAnsi="Times New Roman" w:cs="Times New Roman"/>
          <w:sz w:val="28"/>
          <w:szCs w:val="28"/>
        </w:rPr>
        <w:t>инновационных концепций?</w:t>
      </w:r>
    </w:p>
    <w:p w14:paraId="12A424E4" w14:textId="5A140600" w:rsidR="00E254FE" w:rsidRPr="0079417D" w:rsidRDefault="00B43613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17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79417D">
        <w:rPr>
          <w:rFonts w:ascii="Times New Roman" w:hAnsi="Times New Roman" w:cs="Times New Roman"/>
          <w:sz w:val="28"/>
          <w:szCs w:val="28"/>
        </w:rPr>
        <w:t>Н.Д</w:t>
      </w:r>
      <w:proofErr w:type="spellEnd"/>
      <w:r w:rsidR="0079417D">
        <w:rPr>
          <w:rFonts w:ascii="Times New Roman" w:hAnsi="Times New Roman" w:cs="Times New Roman"/>
          <w:sz w:val="28"/>
          <w:szCs w:val="28"/>
        </w:rPr>
        <w:t>. Кондратьев</w:t>
      </w:r>
    </w:p>
    <w:p w14:paraId="693F08C8" w14:textId="4901B880" w:rsidR="00B43613" w:rsidRPr="0079417D" w:rsidRDefault="00B43613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17D">
        <w:rPr>
          <w:rFonts w:ascii="Times New Roman" w:hAnsi="Times New Roman" w:cs="Times New Roman"/>
          <w:sz w:val="28"/>
          <w:szCs w:val="28"/>
        </w:rPr>
        <w:t xml:space="preserve">Б) </w:t>
      </w:r>
      <w:r w:rsidR="0079417D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79417D">
        <w:rPr>
          <w:rFonts w:ascii="Times New Roman" w:hAnsi="Times New Roman" w:cs="Times New Roman"/>
          <w:sz w:val="28"/>
          <w:szCs w:val="28"/>
        </w:rPr>
        <w:t>Веблен</w:t>
      </w:r>
      <w:proofErr w:type="spellEnd"/>
    </w:p>
    <w:p w14:paraId="1D1D10CC" w14:textId="2FAD2912" w:rsidR="00E254FE" w:rsidRDefault="00B43613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417D">
        <w:rPr>
          <w:rFonts w:ascii="Times New Roman" w:hAnsi="Times New Roman" w:cs="Times New Roman"/>
          <w:sz w:val="28"/>
          <w:szCs w:val="28"/>
        </w:rPr>
        <w:t xml:space="preserve">В) </w:t>
      </w:r>
      <w:r w:rsidR="0079417D">
        <w:rPr>
          <w:rFonts w:ascii="Times New Roman" w:hAnsi="Times New Roman" w:cs="Times New Roman"/>
          <w:sz w:val="28"/>
          <w:szCs w:val="28"/>
        </w:rPr>
        <w:t>Х. Кларк</w:t>
      </w:r>
    </w:p>
    <w:p w14:paraId="210D7234" w14:textId="56DE08CD" w:rsidR="0079417D" w:rsidRDefault="0079417D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Й. Шумпетер</w:t>
      </w:r>
    </w:p>
    <w:p w14:paraId="617E7954" w14:textId="542A472F" w:rsidR="0079417D" w:rsidRDefault="0079417D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C7AF812" w14:textId="4EA0FEB7" w:rsidR="0079417D" w:rsidRDefault="0079417D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0340E8">
        <w:rPr>
          <w:rFonts w:ascii="Times New Roman" w:hAnsi="Times New Roman" w:cs="Times New Roman"/>
          <w:sz w:val="28"/>
          <w:szCs w:val="28"/>
        </w:rPr>
        <w:t>и (индикаторы)</w:t>
      </w:r>
      <w:r>
        <w:rPr>
          <w:rFonts w:ascii="Times New Roman" w:hAnsi="Times New Roman" w:cs="Times New Roman"/>
          <w:sz w:val="28"/>
          <w:szCs w:val="28"/>
        </w:rPr>
        <w:t xml:space="preserve">: ПК-5 </w:t>
      </w:r>
      <w:r w:rsidR="004F686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ПК-5.5</w:t>
      </w:r>
      <w:r w:rsidR="004F6869">
        <w:rPr>
          <w:rFonts w:ascii="Times New Roman" w:hAnsi="Times New Roman" w:cs="Times New Roman"/>
          <w:sz w:val="28"/>
          <w:szCs w:val="28"/>
        </w:rPr>
        <w:t>)</w:t>
      </w:r>
    </w:p>
    <w:p w14:paraId="3A50FD14" w14:textId="77777777" w:rsidR="00B204E2" w:rsidRDefault="00B204E2" w:rsidP="00B204E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387BD" w14:textId="77777777" w:rsidR="00FE0BD0" w:rsidRDefault="00FE0BD0" w:rsidP="00B204E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86F79" w14:textId="77777777" w:rsidR="00640ED0" w:rsidRDefault="00640ED0" w:rsidP="00B204E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6B461" w14:textId="77777777" w:rsidR="00640ED0" w:rsidRPr="00640ED0" w:rsidRDefault="00640ED0" w:rsidP="00640ED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40ED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0AA29ED8" w14:textId="77777777" w:rsidR="00640ED0" w:rsidRPr="00640ED0" w:rsidRDefault="00640ED0" w:rsidP="00640E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40ED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правильное соответствие.</w:t>
      </w:r>
    </w:p>
    <w:p w14:paraId="1BB48164" w14:textId="77777777" w:rsidR="00640ED0" w:rsidRPr="00640ED0" w:rsidRDefault="00640ED0" w:rsidP="00640E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40ED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E61899E" w14:textId="77777777" w:rsidR="007220E6" w:rsidRPr="00E15E00" w:rsidRDefault="007220E6" w:rsidP="00B204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5807AB9" w14:textId="0106B1FB" w:rsidR="005B2B39" w:rsidRPr="00E15E00" w:rsidRDefault="007220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00">
        <w:rPr>
          <w:rFonts w:ascii="Times New Roman" w:hAnsi="Times New Roman" w:cs="Times New Roman"/>
          <w:sz w:val="28"/>
          <w:szCs w:val="28"/>
        </w:rPr>
        <w:lastRenderedPageBreak/>
        <w:t xml:space="preserve">1. Установите соответствие между </w:t>
      </w:r>
      <w:r w:rsidR="005B2B39" w:rsidRPr="00E15E00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="00E15E0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5B2B39" w:rsidRPr="00E15E00">
        <w:rPr>
          <w:rFonts w:ascii="Times New Roman" w:hAnsi="Times New Roman" w:cs="Times New Roman"/>
          <w:sz w:val="28"/>
          <w:szCs w:val="28"/>
        </w:rPr>
        <w:t>теории инноваций и его ключевым</w:t>
      </w:r>
      <w:r w:rsidR="00E15E00">
        <w:rPr>
          <w:rFonts w:ascii="Times New Roman" w:hAnsi="Times New Roman" w:cs="Times New Roman"/>
          <w:sz w:val="28"/>
          <w:szCs w:val="28"/>
        </w:rPr>
        <w:t>и</w:t>
      </w:r>
      <w:r w:rsidR="005B2B39" w:rsidRPr="00E1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B39" w:rsidRPr="00E15E00">
        <w:rPr>
          <w:rFonts w:ascii="Times New Roman" w:hAnsi="Times New Roman" w:cs="Times New Roman"/>
          <w:sz w:val="28"/>
          <w:szCs w:val="28"/>
        </w:rPr>
        <w:t>ученым</w:t>
      </w:r>
      <w:r w:rsidR="00E15E0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F6869">
        <w:rPr>
          <w:rFonts w:ascii="Times New Roman" w:hAnsi="Times New Roman" w:cs="Times New Roman"/>
          <w:sz w:val="28"/>
          <w:szCs w:val="28"/>
        </w:rPr>
        <w:t>:</w:t>
      </w:r>
    </w:p>
    <w:p w14:paraId="1E8CA30E" w14:textId="77777777" w:rsidR="002C1F5D" w:rsidRPr="00C4789C" w:rsidRDefault="002C1F5D" w:rsidP="00722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6231"/>
      </w:tblGrid>
      <w:tr w:rsidR="007220E6" w:rsidRPr="00C4789C" w14:paraId="3F2E86B3" w14:textId="77777777" w:rsidTr="004F6869">
        <w:trPr>
          <w:trHeight w:val="388"/>
        </w:trPr>
        <w:tc>
          <w:tcPr>
            <w:tcW w:w="2864" w:type="dxa"/>
            <w:shd w:val="clear" w:color="auto" w:fill="auto"/>
          </w:tcPr>
          <w:p w14:paraId="29D145B7" w14:textId="6737CE1A" w:rsidR="007220E6" w:rsidRPr="00C4789C" w:rsidRDefault="002C1F5D" w:rsidP="00E5032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Период развития инноваций</w:t>
            </w:r>
          </w:p>
        </w:tc>
        <w:tc>
          <w:tcPr>
            <w:tcW w:w="6231" w:type="dxa"/>
            <w:shd w:val="clear" w:color="auto" w:fill="auto"/>
          </w:tcPr>
          <w:p w14:paraId="5C6C3B5F" w14:textId="1B45F3CF" w:rsidR="007220E6" w:rsidRPr="001E738B" w:rsidRDefault="001E738B" w:rsidP="00E503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Учёные</w:t>
            </w:r>
            <w:r w:rsidR="00D219C4">
              <w:rPr>
                <w:rFonts w:ascii="Times New Roman" w:hAnsi="Times New Roman" w:cs="Times New Roman"/>
                <w:sz w:val="28"/>
                <w:szCs w:val="28"/>
              </w:rPr>
              <w:t>, занимающиеся развитием теории инноваций</w:t>
            </w:r>
          </w:p>
        </w:tc>
      </w:tr>
      <w:tr w:rsidR="007220E6" w:rsidRPr="00C4789C" w14:paraId="46CFCA15" w14:textId="77777777" w:rsidTr="004F6869">
        <w:trPr>
          <w:trHeight w:val="798"/>
        </w:trPr>
        <w:tc>
          <w:tcPr>
            <w:tcW w:w="2864" w:type="dxa"/>
            <w:shd w:val="clear" w:color="auto" w:fill="auto"/>
          </w:tcPr>
          <w:p w14:paraId="76F25D09" w14:textId="05042055" w:rsidR="007220E6" w:rsidRPr="001E738B" w:rsidRDefault="007220E6" w:rsidP="00640ED0">
            <w:pPr>
              <w:shd w:val="clear" w:color="auto" w:fill="FFFFFF"/>
              <w:ind w:left="-10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738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790050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1E73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  </w:t>
            </w:r>
            <w:r w:rsidR="002C1F5D" w:rsidRPr="001E7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10-е – 30-е г</w:t>
            </w:r>
            <w:r w:rsidR="00A1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2C1F5D" w:rsidRPr="001E7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C1F5D" w:rsidRPr="001E7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XX века </w:t>
            </w:r>
          </w:p>
        </w:tc>
        <w:tc>
          <w:tcPr>
            <w:tcW w:w="6231" w:type="dxa"/>
            <w:shd w:val="clear" w:color="auto" w:fill="auto"/>
          </w:tcPr>
          <w:p w14:paraId="4AE82492" w14:textId="5E88D40F" w:rsidR="007220E6" w:rsidRPr="001E738B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E318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Р. Айрес,</w:t>
            </w:r>
            <w:r w:rsidR="00C42C70">
              <w:t> 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D94E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Ватанабе,</w:t>
            </w:r>
            <w:r w:rsidR="00C42C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D94E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Весснер</w:t>
            </w:r>
            <w:proofErr w:type="spellEnd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Ицковиц</w:t>
            </w:r>
            <w:proofErr w:type="spellEnd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Лейдесдорф</w:t>
            </w:r>
            <w:proofErr w:type="spellEnd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Хоровитт</w:t>
            </w:r>
            <w:proofErr w:type="spellEnd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, К. 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Факуда</w:t>
            </w:r>
            <w:proofErr w:type="spellEnd"/>
          </w:p>
        </w:tc>
      </w:tr>
      <w:tr w:rsidR="007220E6" w:rsidRPr="00C4789C" w14:paraId="4E3B0104" w14:textId="77777777" w:rsidTr="004F6869">
        <w:trPr>
          <w:trHeight w:val="342"/>
        </w:trPr>
        <w:tc>
          <w:tcPr>
            <w:tcW w:w="2864" w:type="dxa"/>
            <w:shd w:val="clear" w:color="auto" w:fill="auto"/>
          </w:tcPr>
          <w:p w14:paraId="2C8867B0" w14:textId="14797462" w:rsidR="007220E6" w:rsidRPr="001E738B" w:rsidRDefault="007220E6" w:rsidP="00640ED0">
            <w:pPr>
              <w:shd w:val="clear" w:color="auto" w:fill="FFFFFF"/>
              <w:ind w:left="-10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1F5D" w:rsidRPr="001E73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40-е – 60-е гг. </w:t>
            </w:r>
            <w:r w:rsidR="00C42C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2C1F5D" w:rsidRPr="001E73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XX века </w:t>
            </w:r>
          </w:p>
        </w:tc>
        <w:tc>
          <w:tcPr>
            <w:tcW w:w="6231" w:type="dxa"/>
            <w:shd w:val="clear" w:color="auto" w:fill="auto"/>
          </w:tcPr>
          <w:p w14:paraId="07FE9F89" w14:textId="2EA6F3B0" w:rsidR="007220E6" w:rsidRPr="001E738B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М. И. Туган-Барановский, 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Н.Д</w:t>
            </w:r>
            <w:proofErr w:type="spellEnd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. Кондратьев, </w:t>
            </w:r>
            <w:r w:rsidR="00D219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И. Шумпетер, П. Сорокин</w:t>
            </w:r>
          </w:p>
        </w:tc>
      </w:tr>
      <w:tr w:rsidR="007220E6" w:rsidRPr="00C4789C" w14:paraId="6FEA0255" w14:textId="77777777" w:rsidTr="004F6869">
        <w:tc>
          <w:tcPr>
            <w:tcW w:w="2864" w:type="dxa"/>
            <w:shd w:val="clear" w:color="auto" w:fill="auto"/>
          </w:tcPr>
          <w:p w14:paraId="48A2E3C6" w14:textId="4EA0BCD8" w:rsidR="007220E6" w:rsidRPr="001E738B" w:rsidRDefault="007220E6" w:rsidP="00640ED0">
            <w:pPr>
              <w:shd w:val="clear" w:color="auto" w:fill="FFFFFF"/>
              <w:ind w:left="-10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1F5D" w:rsidRPr="001E73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70-е годы XX века </w:t>
            </w:r>
          </w:p>
        </w:tc>
        <w:tc>
          <w:tcPr>
            <w:tcW w:w="6231" w:type="dxa"/>
            <w:shd w:val="clear" w:color="auto" w:fill="auto"/>
          </w:tcPr>
          <w:p w14:paraId="2C08FD4B" w14:textId="259149BC" w:rsidR="007220E6" w:rsidRPr="001E738B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E15E00" w:rsidRPr="00C36E4B">
              <w:rPr>
                <w:rFonts w:ascii="Times New Roman" w:hAnsi="Times New Roman" w:cs="Times New Roman"/>
                <w:sz w:val="28"/>
                <w:szCs w:val="28"/>
              </w:rPr>
              <w:t xml:space="preserve">Дж. Бернал, С. Кузнец, Б. </w:t>
            </w:r>
            <w:proofErr w:type="spellStart"/>
            <w:r w:rsidR="00E15E00" w:rsidRPr="00C36E4B">
              <w:rPr>
                <w:rFonts w:ascii="Times New Roman" w:hAnsi="Times New Roman" w:cs="Times New Roman"/>
                <w:sz w:val="28"/>
                <w:szCs w:val="28"/>
              </w:rPr>
              <w:t>Твисс</w:t>
            </w:r>
            <w:proofErr w:type="spellEnd"/>
          </w:p>
        </w:tc>
      </w:tr>
      <w:tr w:rsidR="007220E6" w:rsidRPr="00C4789C" w14:paraId="52E3D230" w14:textId="77777777" w:rsidTr="004F6869">
        <w:tc>
          <w:tcPr>
            <w:tcW w:w="2864" w:type="dxa"/>
            <w:shd w:val="clear" w:color="auto" w:fill="auto"/>
          </w:tcPr>
          <w:p w14:paraId="7F6859C8" w14:textId="5A574D92" w:rsidR="007220E6" w:rsidRPr="001E738B" w:rsidRDefault="007220E6" w:rsidP="00640ED0">
            <w:pPr>
              <w:spacing w:line="256" w:lineRule="auto"/>
              <w:ind w:lef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1E73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50329" w:rsidRPr="001E73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1F5D" w:rsidRPr="001E738B">
              <w:rPr>
                <w:rFonts w:ascii="Times New Roman" w:hAnsi="Times New Roman" w:cs="Times New Roman"/>
                <w:sz w:val="28"/>
                <w:szCs w:val="28"/>
              </w:rPr>
              <w:t>Современный этап развития инноваций</w:t>
            </w:r>
          </w:p>
        </w:tc>
        <w:tc>
          <w:tcPr>
            <w:tcW w:w="6231" w:type="dxa"/>
            <w:shd w:val="clear" w:color="auto" w:fill="auto"/>
          </w:tcPr>
          <w:p w14:paraId="614944DE" w14:textId="16F28112" w:rsidR="007220E6" w:rsidRPr="001E738B" w:rsidRDefault="007220E6" w:rsidP="00640ED0">
            <w:pPr>
              <w:ind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1E73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Г)</w:t>
            </w:r>
            <w:r w:rsidRPr="001E738B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15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Менш</w:t>
            </w:r>
            <w:proofErr w:type="spellEnd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, Я. Ван Дейн, К.</w:t>
            </w:r>
            <w:r w:rsidR="00E15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Фримен, </w:t>
            </w:r>
            <w:r w:rsidR="00E15E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Дж.</w:t>
            </w:r>
            <w:r w:rsidR="00E15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 xml:space="preserve">Кларк, </w:t>
            </w:r>
            <w:proofErr w:type="spellStart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Ю.В</w:t>
            </w:r>
            <w:proofErr w:type="spellEnd"/>
            <w:r w:rsidR="001E738B" w:rsidRPr="001E738B">
              <w:rPr>
                <w:rFonts w:ascii="Times New Roman" w:hAnsi="Times New Roman" w:cs="Times New Roman"/>
                <w:sz w:val="28"/>
                <w:szCs w:val="28"/>
              </w:rPr>
              <w:t>. Яковец</w:t>
            </w:r>
          </w:p>
        </w:tc>
      </w:tr>
    </w:tbl>
    <w:p w14:paraId="0903579A" w14:textId="77777777" w:rsidR="007220E6" w:rsidRPr="005D48B3" w:rsidRDefault="007220E6" w:rsidP="00722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9729842"/>
    </w:p>
    <w:p w14:paraId="60447274" w14:textId="12200341" w:rsidR="007220E6" w:rsidRPr="005D48B3" w:rsidRDefault="007220E6" w:rsidP="004F68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48B3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E7B66">
        <w:rPr>
          <w:rFonts w:ascii="Times New Roman" w:hAnsi="Times New Roman" w:cs="Times New Roman"/>
          <w:sz w:val="28"/>
          <w:szCs w:val="28"/>
        </w:rPr>
        <w:t xml:space="preserve">:     </w:t>
      </w:r>
    </w:p>
    <w:tbl>
      <w:tblPr>
        <w:tblStyle w:val="a7"/>
        <w:tblW w:w="4536" w:type="dxa"/>
        <w:tblInd w:w="1951" w:type="dxa"/>
        <w:tblLook w:val="04A0" w:firstRow="1" w:lastRow="0" w:firstColumn="1" w:lastColumn="0" w:noHBand="0" w:noVBand="1"/>
      </w:tblPr>
      <w:tblGrid>
        <w:gridCol w:w="1199"/>
        <w:gridCol w:w="1069"/>
        <w:gridCol w:w="1134"/>
        <w:gridCol w:w="1134"/>
      </w:tblGrid>
      <w:tr w:rsidR="007220E6" w:rsidRPr="00C4789C" w14:paraId="0BD650F9" w14:textId="77777777" w:rsidTr="00672A42">
        <w:trPr>
          <w:trHeight w:val="257"/>
        </w:trPr>
        <w:tc>
          <w:tcPr>
            <w:tcW w:w="1199" w:type="dxa"/>
          </w:tcPr>
          <w:p w14:paraId="3CE7BF3B" w14:textId="3F3E0CBE" w:rsidR="007220E6" w:rsidRPr="00E15E00" w:rsidRDefault="007220E6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9136256"/>
            <w:r w:rsidRPr="00E15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14:paraId="21A01446" w14:textId="4A7BA2CC" w:rsidR="007220E6" w:rsidRPr="00E15E00" w:rsidRDefault="007220E6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536931B" w14:textId="1831E224" w:rsidR="007220E6" w:rsidRPr="00E15E00" w:rsidRDefault="007220E6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9B625D5" w14:textId="3C24866D" w:rsidR="007220E6" w:rsidRPr="00E15E00" w:rsidRDefault="007220E6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20E6" w:rsidRPr="00C4789C" w14:paraId="2B289473" w14:textId="77777777" w:rsidTr="00672A42">
        <w:trPr>
          <w:trHeight w:val="257"/>
        </w:trPr>
        <w:tc>
          <w:tcPr>
            <w:tcW w:w="1199" w:type="dxa"/>
          </w:tcPr>
          <w:p w14:paraId="37ED05D9" w14:textId="11916323" w:rsidR="007220E6" w:rsidRPr="00E15E00" w:rsidRDefault="00E15E00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69" w:type="dxa"/>
          </w:tcPr>
          <w:p w14:paraId="1B0621D0" w14:textId="3EF7F19B" w:rsidR="007220E6" w:rsidRPr="00E15E00" w:rsidRDefault="00E15E00" w:rsidP="001877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554BE315" w14:textId="73A35DF9" w:rsidR="007220E6" w:rsidRPr="00E15E00" w:rsidRDefault="00E15E00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5B537126" w14:textId="2EC43F53" w:rsidR="007220E6" w:rsidRPr="00E15E00" w:rsidRDefault="00E15E00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ED3CADB" w14:textId="768E50DF" w:rsidR="007220E6" w:rsidRPr="00E15E00" w:rsidRDefault="007220E6" w:rsidP="007220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Hlk189767080"/>
      <w:bookmarkEnd w:id="1"/>
      <w:bookmarkEnd w:id="2"/>
      <w:r w:rsidRPr="00E15E00">
        <w:rPr>
          <w:rFonts w:ascii="Times New Roman" w:hAnsi="Times New Roman" w:cs="Times New Roman"/>
          <w:sz w:val="28"/>
          <w:szCs w:val="28"/>
        </w:rPr>
        <w:t>Компетенци</w:t>
      </w:r>
      <w:r w:rsidR="000340E8">
        <w:rPr>
          <w:rFonts w:ascii="Times New Roman" w:hAnsi="Times New Roman" w:cs="Times New Roman"/>
          <w:sz w:val="28"/>
          <w:szCs w:val="28"/>
        </w:rPr>
        <w:t>и</w:t>
      </w:r>
      <w:r w:rsidRPr="00E15E00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340E8">
        <w:rPr>
          <w:rFonts w:ascii="Times New Roman" w:hAnsi="Times New Roman" w:cs="Times New Roman"/>
          <w:sz w:val="28"/>
          <w:szCs w:val="28"/>
        </w:rPr>
        <w:t>ы</w:t>
      </w:r>
      <w:r w:rsidRPr="00E15E00">
        <w:rPr>
          <w:rFonts w:ascii="Times New Roman" w:hAnsi="Times New Roman" w:cs="Times New Roman"/>
          <w:sz w:val="28"/>
          <w:szCs w:val="28"/>
        </w:rPr>
        <w:t>): ПК-5</w:t>
      </w:r>
      <w:r w:rsidR="004F6869">
        <w:rPr>
          <w:rFonts w:ascii="Times New Roman" w:hAnsi="Times New Roman" w:cs="Times New Roman"/>
          <w:sz w:val="28"/>
          <w:szCs w:val="28"/>
        </w:rPr>
        <w:t xml:space="preserve"> (</w:t>
      </w:r>
      <w:r w:rsidRPr="00E15E00">
        <w:rPr>
          <w:rFonts w:ascii="Times New Roman" w:hAnsi="Times New Roman" w:cs="Times New Roman"/>
          <w:sz w:val="28"/>
          <w:szCs w:val="28"/>
        </w:rPr>
        <w:t>ПК- 5.5</w:t>
      </w:r>
      <w:bookmarkEnd w:id="3"/>
      <w:r w:rsidR="004F6869">
        <w:rPr>
          <w:rFonts w:ascii="Times New Roman" w:hAnsi="Times New Roman" w:cs="Times New Roman"/>
          <w:sz w:val="28"/>
          <w:szCs w:val="28"/>
        </w:rPr>
        <w:t>)</w:t>
      </w:r>
    </w:p>
    <w:p w14:paraId="2E1A0D8D" w14:textId="77777777" w:rsidR="007220E6" w:rsidRPr="00E15E00" w:rsidRDefault="007220E6" w:rsidP="007220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869378" w14:textId="78E69E8E" w:rsidR="007220E6" w:rsidRPr="00C9353E" w:rsidRDefault="007220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3E">
        <w:rPr>
          <w:rFonts w:ascii="Times New Roman" w:hAnsi="Times New Roman" w:cs="Times New Roman"/>
          <w:sz w:val="28"/>
          <w:szCs w:val="28"/>
        </w:rPr>
        <w:t xml:space="preserve">2. Установите соответствие между </w:t>
      </w:r>
      <w:r w:rsidR="00E15E00" w:rsidRPr="00C9353E">
        <w:rPr>
          <w:rFonts w:ascii="Times New Roman" w:hAnsi="Times New Roman" w:cs="Times New Roman"/>
          <w:sz w:val="28"/>
          <w:szCs w:val="28"/>
        </w:rPr>
        <w:t>классификационным признаком инноваций и их видами</w:t>
      </w:r>
      <w:r w:rsidR="004F68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5734"/>
      </w:tblGrid>
      <w:tr w:rsidR="00D94E3C" w:rsidRPr="00C4789C" w14:paraId="3F71CA53" w14:textId="77777777" w:rsidTr="00E66211">
        <w:trPr>
          <w:trHeight w:val="571"/>
        </w:trPr>
        <w:tc>
          <w:tcPr>
            <w:tcW w:w="3361" w:type="dxa"/>
          </w:tcPr>
          <w:p w14:paraId="70D1CEFF" w14:textId="3CCE5A27" w:rsidR="007220E6" w:rsidRPr="005D48B3" w:rsidRDefault="00D94E3C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признак</w:t>
            </w:r>
          </w:p>
        </w:tc>
        <w:tc>
          <w:tcPr>
            <w:tcW w:w="5734" w:type="dxa"/>
          </w:tcPr>
          <w:p w14:paraId="3BFEF7B6" w14:textId="23232716" w:rsidR="007220E6" w:rsidRPr="00F11D23" w:rsidRDefault="00D94E3C" w:rsidP="00F873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D23">
              <w:rPr>
                <w:rFonts w:ascii="Times New Roman" w:hAnsi="Times New Roman" w:cs="Times New Roman"/>
                <w:sz w:val="28"/>
                <w:szCs w:val="28"/>
              </w:rPr>
              <w:t>Виды инноваций</w:t>
            </w:r>
          </w:p>
        </w:tc>
      </w:tr>
      <w:tr w:rsidR="00D94E3C" w:rsidRPr="00C4789C" w14:paraId="1889050D" w14:textId="77777777" w:rsidTr="00E66211">
        <w:trPr>
          <w:trHeight w:val="347"/>
        </w:trPr>
        <w:tc>
          <w:tcPr>
            <w:tcW w:w="3361" w:type="dxa"/>
          </w:tcPr>
          <w:p w14:paraId="7E9AD1B7" w14:textId="22A465E6" w:rsidR="00D94E3C" w:rsidRPr="005D48B3" w:rsidRDefault="00D94E3C" w:rsidP="00640E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По с</w:t>
            </w: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фер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5734" w:type="dxa"/>
          </w:tcPr>
          <w:p w14:paraId="146C4468" w14:textId="125CE32A" w:rsidR="00D94E3C" w:rsidRPr="00F11D23" w:rsidRDefault="00F11D23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D2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5D48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D19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>ехнологическими, производственными, экономическими, торговыми, социальными и в области управления </w:t>
            </w:r>
          </w:p>
        </w:tc>
      </w:tr>
      <w:tr w:rsidR="00D94E3C" w:rsidRPr="00C4789C" w14:paraId="1E375D60" w14:textId="77777777" w:rsidTr="00E66211">
        <w:tc>
          <w:tcPr>
            <w:tcW w:w="3361" w:type="dxa"/>
          </w:tcPr>
          <w:p w14:paraId="0B6B9764" w14:textId="68B84AC2" w:rsidR="007220E6" w:rsidRPr="005D48B3" w:rsidRDefault="00E3184F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220E6" w:rsidRPr="005D48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По н</w:t>
            </w:r>
            <w:r w:rsidR="00D94E3C" w:rsidRPr="005D48B3">
              <w:rPr>
                <w:rFonts w:ascii="Times New Roman" w:hAnsi="Times New Roman" w:cs="Times New Roman"/>
                <w:sz w:val="28"/>
                <w:szCs w:val="28"/>
              </w:rPr>
              <w:t>овизн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94E3C" w:rsidRPr="005D48B3">
              <w:rPr>
                <w:rFonts w:ascii="Times New Roman" w:hAnsi="Times New Roman" w:cs="Times New Roman"/>
                <w:sz w:val="28"/>
                <w:szCs w:val="28"/>
              </w:rPr>
              <w:t xml:space="preserve"> для рынка </w:t>
            </w:r>
          </w:p>
        </w:tc>
        <w:tc>
          <w:tcPr>
            <w:tcW w:w="5734" w:type="dxa"/>
          </w:tcPr>
          <w:p w14:paraId="399B8483" w14:textId="21451C92" w:rsidR="007220E6" w:rsidRPr="00F11D23" w:rsidRDefault="00A10051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11D2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D19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1D23">
              <w:rPr>
                <w:rFonts w:ascii="Times New Roman" w:hAnsi="Times New Roman" w:cs="Times New Roman"/>
                <w:sz w:val="28"/>
                <w:szCs w:val="28"/>
              </w:rPr>
              <w:t>родуктовые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 xml:space="preserve"> и процессные</w:t>
            </w:r>
          </w:p>
        </w:tc>
      </w:tr>
      <w:tr w:rsidR="00D94E3C" w:rsidRPr="00C4789C" w14:paraId="2122D7E2" w14:textId="77777777" w:rsidTr="00E66211">
        <w:tc>
          <w:tcPr>
            <w:tcW w:w="3361" w:type="dxa"/>
          </w:tcPr>
          <w:p w14:paraId="4D05DFCD" w14:textId="3092E0E2" w:rsidR="007220E6" w:rsidRPr="005D48B3" w:rsidRDefault="00E3184F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220E6" w:rsidRPr="005D48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По г</w:t>
            </w:r>
            <w:r w:rsidR="00D94E3C" w:rsidRPr="005D48B3">
              <w:rPr>
                <w:rFonts w:ascii="Times New Roman" w:hAnsi="Times New Roman" w:cs="Times New Roman"/>
                <w:sz w:val="28"/>
                <w:szCs w:val="28"/>
              </w:rPr>
              <w:t>лубин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94E3C" w:rsidRPr="005D48B3">
              <w:rPr>
                <w:rFonts w:ascii="Times New Roman" w:hAnsi="Times New Roman" w:cs="Times New Roman"/>
                <w:sz w:val="28"/>
                <w:szCs w:val="28"/>
              </w:rPr>
              <w:t xml:space="preserve"> вносимых изменений</w:t>
            </w:r>
          </w:p>
        </w:tc>
        <w:tc>
          <w:tcPr>
            <w:tcW w:w="5734" w:type="dxa"/>
          </w:tcPr>
          <w:p w14:paraId="75679097" w14:textId="23F8BE36" w:rsidR="007220E6" w:rsidRPr="00F11D23" w:rsidRDefault="005D48B3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20E6" w:rsidRPr="00F11D23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BD19F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>овые для отрасли в мире, в стране и для данного предприятия (группы предприятий) </w:t>
            </w:r>
          </w:p>
        </w:tc>
      </w:tr>
      <w:tr w:rsidR="00D94E3C" w:rsidRPr="00C4789C" w14:paraId="45A9CEA7" w14:textId="77777777" w:rsidTr="00E66211">
        <w:trPr>
          <w:trHeight w:val="603"/>
        </w:trPr>
        <w:tc>
          <w:tcPr>
            <w:tcW w:w="3361" w:type="dxa"/>
          </w:tcPr>
          <w:p w14:paraId="50C0C9A6" w14:textId="1A2856B4" w:rsidR="007220E6" w:rsidRPr="005D48B3" w:rsidRDefault="00E3184F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220E6" w:rsidRPr="005D48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По месту</w:t>
            </w:r>
            <w:r w:rsidR="00D94E3C" w:rsidRPr="005D48B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D94E3C" w:rsidRPr="005D48B3">
              <w:rPr>
                <w:rFonts w:ascii="Times New Roman" w:hAnsi="Times New Roman" w:cs="Times New Roman"/>
                <w:sz w:val="28"/>
                <w:szCs w:val="28"/>
              </w:rPr>
              <w:t>предприя</w:t>
            </w:r>
            <w:r w:rsidR="00F11D23" w:rsidRPr="005D48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4E3C" w:rsidRPr="005D48B3">
              <w:rPr>
                <w:rFonts w:ascii="Times New Roman" w:hAnsi="Times New Roman" w:cs="Times New Roman"/>
                <w:sz w:val="28"/>
                <w:szCs w:val="28"/>
              </w:rPr>
              <w:t>тии</w:t>
            </w:r>
            <w:proofErr w:type="spellEnd"/>
          </w:p>
        </w:tc>
        <w:tc>
          <w:tcPr>
            <w:tcW w:w="5734" w:type="dxa"/>
          </w:tcPr>
          <w:p w14:paraId="0F04C943" w14:textId="497E690D" w:rsidR="007220E6" w:rsidRPr="00F11D23" w:rsidRDefault="005D48B3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20E6" w:rsidRPr="00F11D23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>дикальные (базовые), улучшающие и модификационные (частные) инновации</w:t>
            </w:r>
          </w:p>
        </w:tc>
      </w:tr>
      <w:tr w:rsidR="00D94E3C" w:rsidRPr="00C4789C" w14:paraId="3A0DD1B8" w14:textId="77777777" w:rsidTr="00E66211">
        <w:trPr>
          <w:trHeight w:val="470"/>
        </w:trPr>
        <w:tc>
          <w:tcPr>
            <w:tcW w:w="3361" w:type="dxa"/>
          </w:tcPr>
          <w:p w14:paraId="1E69C92B" w14:textId="5BAB95D1" w:rsidR="00D94E3C" w:rsidRPr="00E3184F" w:rsidRDefault="00E3184F" w:rsidP="00640ED0">
            <w:pPr>
              <w:tabs>
                <w:tab w:val="left" w:pos="2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t> </w:t>
            </w:r>
            <w:r w:rsidR="00F11D23" w:rsidRPr="00E3184F">
              <w:rPr>
                <w:rFonts w:ascii="Times New Roman" w:hAnsi="Times New Roman" w:cs="Times New Roman"/>
                <w:sz w:val="28"/>
                <w:szCs w:val="28"/>
              </w:rPr>
              <w:t>По т</w:t>
            </w:r>
            <w:r w:rsidR="00E15E00" w:rsidRPr="00E3184F">
              <w:rPr>
                <w:rFonts w:ascii="Times New Roman" w:hAnsi="Times New Roman" w:cs="Times New Roman"/>
                <w:sz w:val="28"/>
                <w:szCs w:val="28"/>
              </w:rPr>
              <w:t>ехнологически</w:t>
            </w:r>
            <w:r w:rsidR="00F11D23" w:rsidRPr="00E318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5E00" w:rsidRPr="00E3184F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параметры</w:t>
            </w:r>
          </w:p>
        </w:tc>
        <w:tc>
          <w:tcPr>
            <w:tcW w:w="5734" w:type="dxa"/>
          </w:tcPr>
          <w:p w14:paraId="5B572AB2" w14:textId="607BFA5D" w:rsidR="007220E6" w:rsidRPr="00F11D23" w:rsidRDefault="005D48B3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20E6" w:rsidRPr="00F11D23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>а «входе», на «выходе» и системной структуры </w:t>
            </w:r>
            <w:r w:rsidRPr="00F11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4E3C" w:rsidRPr="00C4789C" w14:paraId="1E7191BE" w14:textId="77777777" w:rsidTr="00E66211">
        <w:trPr>
          <w:trHeight w:val="613"/>
        </w:trPr>
        <w:tc>
          <w:tcPr>
            <w:tcW w:w="3361" w:type="dxa"/>
          </w:tcPr>
          <w:p w14:paraId="53DC7527" w14:textId="5D6B9914" w:rsidR="00D94E3C" w:rsidRPr="00E3184F" w:rsidRDefault="00E3184F" w:rsidP="00640ED0">
            <w:pPr>
              <w:tabs>
                <w:tab w:val="left" w:pos="355"/>
              </w:tabs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94E3C" w:rsidRPr="00E3184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D94E3C" w:rsidRPr="00E3184F">
              <w:rPr>
                <w:rFonts w:ascii="Times New Roman" w:hAnsi="Times New Roman" w:cs="Times New Roman"/>
                <w:sz w:val="28"/>
                <w:szCs w:val="28"/>
              </w:rPr>
              <w:t>распространён-</w:t>
            </w:r>
            <w:proofErr w:type="spellStart"/>
            <w:r w:rsidR="00D94E3C" w:rsidRPr="00E3184F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</w:p>
        </w:tc>
        <w:tc>
          <w:tcPr>
            <w:tcW w:w="5734" w:type="dxa"/>
          </w:tcPr>
          <w:p w14:paraId="4B873E65" w14:textId="3D03B645" w:rsidR="00D94E3C" w:rsidRPr="00F11D23" w:rsidRDefault="005D48B3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11D23" w:rsidRPr="00F11D23">
              <w:rPr>
                <w:rFonts w:ascii="Times New Roman" w:hAnsi="Times New Roman" w:cs="Times New Roman"/>
                <w:sz w:val="28"/>
                <w:szCs w:val="28"/>
              </w:rPr>
              <w:t xml:space="preserve">амещающие, отменяющие, возвратные, открывающие, </w:t>
            </w:r>
            <w:proofErr w:type="spellStart"/>
            <w:r w:rsidR="00F11D23" w:rsidRPr="00F11D23">
              <w:rPr>
                <w:rFonts w:ascii="Times New Roman" w:hAnsi="Times New Roman" w:cs="Times New Roman"/>
                <w:sz w:val="28"/>
                <w:szCs w:val="28"/>
              </w:rPr>
              <w:t>ретровведения</w:t>
            </w:r>
            <w:proofErr w:type="spellEnd"/>
          </w:p>
        </w:tc>
      </w:tr>
      <w:tr w:rsidR="00D94E3C" w:rsidRPr="00C4789C" w14:paraId="26158F36" w14:textId="77777777" w:rsidTr="00E66211">
        <w:trPr>
          <w:trHeight w:val="445"/>
        </w:trPr>
        <w:tc>
          <w:tcPr>
            <w:tcW w:w="3361" w:type="dxa"/>
          </w:tcPr>
          <w:p w14:paraId="480F7EEB" w14:textId="3B98468C" w:rsidR="00D94E3C" w:rsidRPr="00E3184F" w:rsidRDefault="00E3184F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94E3C" w:rsidRPr="00E3184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D94E3C" w:rsidRPr="00E3184F">
              <w:rPr>
                <w:rFonts w:ascii="Times New Roman" w:hAnsi="Times New Roman" w:cs="Times New Roman"/>
                <w:sz w:val="28"/>
                <w:szCs w:val="28"/>
              </w:rPr>
              <w:t>приемственности</w:t>
            </w:r>
            <w:proofErr w:type="spellEnd"/>
          </w:p>
        </w:tc>
        <w:tc>
          <w:tcPr>
            <w:tcW w:w="5734" w:type="dxa"/>
          </w:tcPr>
          <w:p w14:paraId="1584E36D" w14:textId="54543CD2" w:rsidR="00D94E3C" w:rsidRPr="00F11D23" w:rsidRDefault="00E3184F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94E3C" w:rsidRPr="00F11D23">
              <w:rPr>
                <w:rFonts w:ascii="Times New Roman" w:hAnsi="Times New Roman" w:cs="Times New Roman"/>
                <w:sz w:val="28"/>
                <w:szCs w:val="28"/>
              </w:rPr>
              <w:t>диничные, диффузные</w:t>
            </w:r>
          </w:p>
        </w:tc>
      </w:tr>
    </w:tbl>
    <w:p w14:paraId="5131A543" w14:textId="77777777" w:rsidR="00AA6FCB" w:rsidRDefault="00AA6FCB" w:rsidP="00E662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Hlk189730027"/>
    </w:p>
    <w:p w14:paraId="30C217B6" w14:textId="42339D98" w:rsidR="007220E6" w:rsidRPr="005D48B3" w:rsidRDefault="007220E6" w:rsidP="00E662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8B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704"/>
        <w:gridCol w:w="856"/>
        <w:gridCol w:w="850"/>
        <w:gridCol w:w="992"/>
        <w:gridCol w:w="993"/>
        <w:gridCol w:w="850"/>
      </w:tblGrid>
      <w:tr w:rsidR="00E3184F" w:rsidRPr="005D48B3" w14:paraId="57F98487" w14:textId="7698643A" w:rsidTr="00E66211">
        <w:tc>
          <w:tcPr>
            <w:tcW w:w="708" w:type="dxa"/>
          </w:tcPr>
          <w:p w14:paraId="21147710" w14:textId="3E40F522" w:rsidR="00E3184F" w:rsidRPr="005D48B3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</w:tcPr>
          <w:p w14:paraId="29286167" w14:textId="71D973EB" w:rsidR="00E3184F" w:rsidRPr="005D48B3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6" w:type="dxa"/>
          </w:tcPr>
          <w:p w14:paraId="0D2D75ED" w14:textId="7555A64B" w:rsidR="00E3184F" w:rsidRPr="005D48B3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2411BFD8" w14:textId="5D08EF71" w:rsidR="00E3184F" w:rsidRPr="005D48B3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0A9EB87" w14:textId="743B5538" w:rsidR="00E3184F" w:rsidRPr="005D48B3" w:rsidRDefault="00E3184F" w:rsidP="005D48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76BA76BB" w14:textId="60EC664B" w:rsidR="00E3184F" w:rsidRPr="005D48B3" w:rsidRDefault="00E3184F" w:rsidP="005D48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4F49FD54" w14:textId="77777777" w:rsidR="00E3184F" w:rsidRPr="005D48B3" w:rsidRDefault="00E3184F" w:rsidP="005D48B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E3184F" w:rsidRPr="00C9353E" w14:paraId="42C14D95" w14:textId="43F9ABCD" w:rsidTr="00E66211">
        <w:trPr>
          <w:trHeight w:val="197"/>
        </w:trPr>
        <w:tc>
          <w:tcPr>
            <w:tcW w:w="708" w:type="dxa"/>
          </w:tcPr>
          <w:p w14:paraId="1A5E1EB0" w14:textId="74FED056" w:rsidR="00E3184F" w:rsidRPr="00C9353E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5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4" w:type="dxa"/>
          </w:tcPr>
          <w:p w14:paraId="27CC1224" w14:textId="11D4B28A" w:rsidR="00A14761" w:rsidRPr="00C9353E" w:rsidRDefault="00A14761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5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6" w:type="dxa"/>
          </w:tcPr>
          <w:p w14:paraId="5AE0BE80" w14:textId="78261F28" w:rsidR="00E3184F" w:rsidRPr="00C9353E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5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7AF92304" w14:textId="467650FA" w:rsidR="00A14761" w:rsidRPr="00C9353E" w:rsidRDefault="00A14761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5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14:paraId="40BC75DF" w14:textId="5CEB2E2F" w:rsidR="00E3184F" w:rsidRPr="00C9353E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5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14:paraId="17F60031" w14:textId="4D437027" w:rsidR="00E3184F" w:rsidRPr="00C9353E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850" w:type="dxa"/>
          </w:tcPr>
          <w:p w14:paraId="5C40B369" w14:textId="3C370945" w:rsidR="00E3184F" w:rsidRPr="00C9353E" w:rsidRDefault="00E3184F" w:rsidP="007220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5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14:paraId="0CCA3429" w14:textId="25168ABB" w:rsidR="007220E6" w:rsidRPr="00C9353E" w:rsidRDefault="007220E6" w:rsidP="00E662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" w:name="_Hlk189773076"/>
      <w:bookmarkEnd w:id="4"/>
      <w:r w:rsidRPr="00C9353E">
        <w:rPr>
          <w:rFonts w:ascii="Times New Roman" w:hAnsi="Times New Roman" w:cs="Times New Roman"/>
          <w:sz w:val="28"/>
          <w:szCs w:val="28"/>
        </w:rPr>
        <w:t>Компетенци</w:t>
      </w:r>
      <w:r w:rsidR="000340E8">
        <w:rPr>
          <w:rFonts w:ascii="Times New Roman" w:hAnsi="Times New Roman" w:cs="Times New Roman"/>
          <w:sz w:val="28"/>
          <w:szCs w:val="28"/>
        </w:rPr>
        <w:t>и</w:t>
      </w:r>
      <w:r w:rsidRPr="00C9353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340E8">
        <w:rPr>
          <w:rFonts w:ascii="Times New Roman" w:hAnsi="Times New Roman" w:cs="Times New Roman"/>
          <w:sz w:val="28"/>
          <w:szCs w:val="28"/>
        </w:rPr>
        <w:t>ы</w:t>
      </w:r>
      <w:r w:rsidRPr="00C9353E">
        <w:rPr>
          <w:rFonts w:ascii="Times New Roman" w:hAnsi="Times New Roman" w:cs="Times New Roman"/>
          <w:sz w:val="28"/>
          <w:szCs w:val="28"/>
        </w:rPr>
        <w:t>): ПК-5</w:t>
      </w:r>
      <w:r w:rsidR="000340E8">
        <w:rPr>
          <w:rFonts w:ascii="Times New Roman" w:hAnsi="Times New Roman" w:cs="Times New Roman"/>
          <w:sz w:val="28"/>
          <w:szCs w:val="28"/>
        </w:rPr>
        <w:t xml:space="preserve"> </w:t>
      </w:r>
      <w:r w:rsidR="00795B59">
        <w:rPr>
          <w:rFonts w:ascii="Times New Roman" w:hAnsi="Times New Roman" w:cs="Times New Roman"/>
          <w:sz w:val="28"/>
          <w:szCs w:val="28"/>
        </w:rPr>
        <w:t>(</w:t>
      </w:r>
      <w:r w:rsidRPr="00C9353E">
        <w:rPr>
          <w:rFonts w:ascii="Times New Roman" w:hAnsi="Times New Roman" w:cs="Times New Roman"/>
          <w:sz w:val="28"/>
          <w:szCs w:val="28"/>
        </w:rPr>
        <w:t>ПК- 5.5</w:t>
      </w:r>
      <w:bookmarkEnd w:id="5"/>
      <w:r w:rsidR="00795B59">
        <w:rPr>
          <w:rFonts w:ascii="Times New Roman" w:hAnsi="Times New Roman" w:cs="Times New Roman"/>
          <w:sz w:val="28"/>
          <w:szCs w:val="28"/>
        </w:rPr>
        <w:t>)</w:t>
      </w:r>
    </w:p>
    <w:p w14:paraId="443FB301" w14:textId="789DDB65" w:rsidR="007220E6" w:rsidRPr="00640ED0" w:rsidRDefault="007220E6" w:rsidP="00722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AF6ACA6" w14:textId="444A38FE" w:rsidR="00AA6FCB" w:rsidRDefault="00AA6FCB" w:rsidP="00722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1031176" w14:textId="77777777" w:rsidR="00406F61" w:rsidRPr="00640ED0" w:rsidRDefault="00406F61" w:rsidP="00722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793632" w14:textId="77777777" w:rsidR="00AA6FCB" w:rsidRPr="00640ED0" w:rsidRDefault="00AA6FCB" w:rsidP="007220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AC30A59" w14:textId="6573C66A" w:rsidR="007220E6" w:rsidRPr="00D219C4" w:rsidRDefault="007220E6" w:rsidP="004F68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9C4">
        <w:rPr>
          <w:rFonts w:ascii="Times New Roman" w:hAnsi="Times New Roman" w:cs="Times New Roman"/>
          <w:sz w:val="28"/>
          <w:szCs w:val="28"/>
        </w:rPr>
        <w:lastRenderedPageBreak/>
        <w:t>3. Установите соответствие между</w:t>
      </w:r>
      <w:r w:rsidR="00E3184F" w:rsidRPr="00D219C4">
        <w:rPr>
          <w:rFonts w:ascii="Times New Roman" w:hAnsi="Times New Roman" w:cs="Times New Roman"/>
          <w:sz w:val="28"/>
          <w:szCs w:val="28"/>
        </w:rPr>
        <w:t xml:space="preserve"> </w:t>
      </w:r>
      <w:r w:rsidR="00D219C4" w:rsidRPr="00D219C4">
        <w:rPr>
          <w:rFonts w:ascii="Times New Roman" w:hAnsi="Times New Roman" w:cs="Times New Roman"/>
          <w:sz w:val="28"/>
          <w:szCs w:val="28"/>
        </w:rPr>
        <w:t>моделями инновационного процесса и их характеристиками</w:t>
      </w:r>
      <w:r w:rsidR="004F68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118"/>
      </w:tblGrid>
      <w:tr w:rsidR="007220E6" w:rsidRPr="00C4789C" w14:paraId="285671A7" w14:textId="77777777" w:rsidTr="00AF2206">
        <w:tc>
          <w:tcPr>
            <w:tcW w:w="2693" w:type="dxa"/>
          </w:tcPr>
          <w:p w14:paraId="109FF81D" w14:textId="72F22E44" w:rsidR="007220E6" w:rsidRPr="00D219C4" w:rsidRDefault="00D219C4" w:rsidP="007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 xml:space="preserve">Модели инновационного процесса </w:t>
            </w:r>
          </w:p>
        </w:tc>
        <w:tc>
          <w:tcPr>
            <w:tcW w:w="6118" w:type="dxa"/>
          </w:tcPr>
          <w:p w14:paraId="63FE2821" w14:textId="4ECEAFEE" w:rsidR="007220E6" w:rsidRPr="00D219C4" w:rsidRDefault="00D219C4" w:rsidP="0072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</w:t>
            </w:r>
          </w:p>
        </w:tc>
      </w:tr>
      <w:tr w:rsidR="007220E6" w:rsidRPr="00C4789C" w14:paraId="39BB2F71" w14:textId="77777777" w:rsidTr="00AF2206">
        <w:tc>
          <w:tcPr>
            <w:tcW w:w="2693" w:type="dxa"/>
          </w:tcPr>
          <w:p w14:paraId="1752CA38" w14:textId="6D90CE67" w:rsidR="007220E6" w:rsidRPr="00776FDC" w:rsidRDefault="007220E6" w:rsidP="00640ED0">
            <w:pPr>
              <w:rPr>
                <w:rFonts w:ascii="Times New Roman" w:hAnsi="Times New Roman" w:cs="Times New Roman"/>
                <w:sz w:val="28"/>
              </w:rPr>
            </w:pPr>
            <w:r w:rsidRPr="00776F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219C4" w:rsidRPr="00776FDC">
              <w:rPr>
                <w:rFonts w:ascii="Times New Roman" w:hAnsi="Times New Roman" w:cs="Times New Roman"/>
                <w:sz w:val="28"/>
                <w:szCs w:val="28"/>
              </w:rPr>
              <w:t> Г</w:t>
            </w:r>
            <w:r w:rsidR="00D219C4" w:rsidRPr="00776FDC">
              <w:rPr>
                <w:rFonts w:ascii="Times New Roman" w:hAnsi="Times New Roman" w:cs="Times New Roman"/>
                <w:sz w:val="28"/>
              </w:rPr>
              <w:t>ипотеза «техно</w:t>
            </w:r>
            <w:r w:rsidR="0022147E">
              <w:rPr>
                <w:rFonts w:ascii="Times New Roman" w:hAnsi="Times New Roman" w:cs="Times New Roman"/>
                <w:sz w:val="28"/>
              </w:rPr>
              <w:t>-</w:t>
            </w:r>
            <w:r w:rsidR="00D219C4" w:rsidRPr="00776FDC">
              <w:rPr>
                <w:rFonts w:ascii="Times New Roman" w:hAnsi="Times New Roman" w:cs="Times New Roman"/>
                <w:sz w:val="28"/>
              </w:rPr>
              <w:t xml:space="preserve">логического </w:t>
            </w:r>
            <w:proofErr w:type="spellStart"/>
            <w:r w:rsidR="00D219C4" w:rsidRPr="00776FDC">
              <w:rPr>
                <w:rFonts w:ascii="Times New Roman" w:hAnsi="Times New Roman" w:cs="Times New Roman"/>
                <w:sz w:val="28"/>
              </w:rPr>
              <w:t>толч</w:t>
            </w:r>
            <w:proofErr w:type="spellEnd"/>
            <w:r w:rsidR="0022147E">
              <w:rPr>
                <w:rFonts w:ascii="Times New Roman" w:hAnsi="Times New Roman" w:cs="Times New Roman"/>
                <w:sz w:val="28"/>
              </w:rPr>
              <w:t>-</w:t>
            </w:r>
            <w:r w:rsidR="00D219C4" w:rsidRPr="00776FDC">
              <w:rPr>
                <w:rFonts w:ascii="Times New Roman" w:hAnsi="Times New Roman" w:cs="Times New Roman"/>
                <w:sz w:val="28"/>
              </w:rPr>
              <w:t xml:space="preserve">ка» </w:t>
            </w:r>
          </w:p>
        </w:tc>
        <w:tc>
          <w:tcPr>
            <w:tcW w:w="6118" w:type="dxa"/>
          </w:tcPr>
          <w:p w14:paraId="5E2482CF" w14:textId="75A51741" w:rsidR="00A60C92" w:rsidRPr="00A60C92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C9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76FDC" w:rsidRPr="00A60C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6FDC" w:rsidRPr="00A60C92">
              <w:rPr>
                <w:rFonts w:ascii="Times New Roman" w:hAnsi="Times New Roman" w:cs="Times New Roman"/>
                <w:sz w:val="28"/>
                <w:szCs w:val="28"/>
              </w:rPr>
              <w:t>редполагает, что развитие научной мысли происходит относительно независимо от рыночной практики. При этом</w:t>
            </w:r>
            <w:r w:rsidR="00247D56" w:rsidRPr="00A6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FDC" w:rsidRPr="00A60C92">
              <w:rPr>
                <w:rFonts w:ascii="Times New Roman" w:hAnsi="Times New Roman" w:cs="Times New Roman"/>
                <w:sz w:val="28"/>
                <w:szCs w:val="28"/>
              </w:rPr>
              <w:t>обратная связь между экономической средой (рынком) и научно-техническим прогрессом не существенна (</w:t>
            </w:r>
            <w:r w:rsidR="00D219C4" w:rsidRPr="00A60C92">
              <w:rPr>
                <w:rFonts w:ascii="Times New Roman" w:hAnsi="Times New Roman" w:cs="Times New Roman"/>
                <w:sz w:val="28"/>
                <w:szCs w:val="28"/>
              </w:rPr>
              <w:t>от потребностей рынка →</w:t>
            </w:r>
            <w:r w:rsidR="0064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ED0" w:rsidRPr="00A60C92">
              <w:rPr>
                <w:rFonts w:ascii="Times New Roman" w:hAnsi="Times New Roman" w:cs="Times New Roman"/>
                <w:sz w:val="28"/>
                <w:szCs w:val="28"/>
              </w:rPr>
              <w:t>к науке</w:t>
            </w:r>
            <w:r w:rsidR="00776FDC" w:rsidRPr="00A60C9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220E6" w:rsidRPr="00C4789C" w14:paraId="17C4356D" w14:textId="77777777" w:rsidTr="00AF2206">
        <w:trPr>
          <w:trHeight w:val="420"/>
        </w:trPr>
        <w:tc>
          <w:tcPr>
            <w:tcW w:w="2693" w:type="dxa"/>
          </w:tcPr>
          <w:p w14:paraId="5D17DFA3" w14:textId="4A95DAB8" w:rsidR="007220E6" w:rsidRPr="00D219C4" w:rsidRDefault="007220E6" w:rsidP="00640ED0">
            <w:pPr>
              <w:rPr>
                <w:rFonts w:ascii="Times New Roman" w:hAnsi="Times New Roman" w:cs="Times New Roman"/>
                <w:sz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219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19C4">
              <w:rPr>
                <w:rFonts w:ascii="Times New Roman" w:hAnsi="Times New Roman" w:cs="Times New Roman"/>
                <w:sz w:val="28"/>
              </w:rPr>
              <w:t>Ги</w:t>
            </w:r>
            <w:r w:rsidR="00D219C4" w:rsidRPr="00AB3C48">
              <w:rPr>
                <w:rFonts w:ascii="Times New Roman" w:hAnsi="Times New Roman" w:cs="Times New Roman"/>
                <w:sz w:val="28"/>
              </w:rPr>
              <w:t>потеза «</w:t>
            </w:r>
            <w:proofErr w:type="spellStart"/>
            <w:r w:rsidR="00D219C4" w:rsidRPr="00AB3C48">
              <w:rPr>
                <w:rFonts w:ascii="Times New Roman" w:hAnsi="Times New Roman" w:cs="Times New Roman"/>
                <w:sz w:val="28"/>
              </w:rPr>
              <w:t>давле</w:t>
            </w:r>
            <w:r w:rsidR="00247D56">
              <w:rPr>
                <w:rFonts w:ascii="Times New Roman" w:hAnsi="Times New Roman" w:cs="Times New Roman"/>
                <w:sz w:val="28"/>
              </w:rPr>
              <w:t>-</w:t>
            </w:r>
            <w:r w:rsidR="00D219C4" w:rsidRPr="00AB3C48">
              <w:rPr>
                <w:rFonts w:ascii="Times New Roman" w:hAnsi="Times New Roman" w:cs="Times New Roman"/>
                <w:sz w:val="28"/>
              </w:rPr>
              <w:t>ния</w:t>
            </w:r>
            <w:proofErr w:type="spellEnd"/>
            <w:r w:rsidR="00D219C4" w:rsidRPr="00AB3C48">
              <w:rPr>
                <w:rFonts w:ascii="Times New Roman" w:hAnsi="Times New Roman" w:cs="Times New Roman"/>
                <w:sz w:val="28"/>
              </w:rPr>
              <w:t xml:space="preserve"> рыночного </w:t>
            </w:r>
            <w:r w:rsidR="00D219C4">
              <w:rPr>
                <w:rFonts w:ascii="Times New Roman" w:hAnsi="Times New Roman" w:cs="Times New Roman"/>
                <w:sz w:val="28"/>
              </w:rPr>
              <w:t xml:space="preserve">спроса» </w:t>
            </w:r>
          </w:p>
        </w:tc>
        <w:tc>
          <w:tcPr>
            <w:tcW w:w="6118" w:type="dxa"/>
          </w:tcPr>
          <w:p w14:paraId="77EB4508" w14:textId="539E358E" w:rsidR="007220E6" w:rsidRPr="00A60C92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C92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9C4" w:rsidRPr="00A60C92">
              <w:rPr>
                <w:rFonts w:ascii="Times New Roman" w:hAnsi="Times New Roman" w:cs="Times New Roman"/>
                <w:sz w:val="28"/>
                <w:szCs w:val="28"/>
              </w:rPr>
              <w:t>нновационный процесс воспринимается как линейная последовательность стадий от научных открытий до реализации на рынке (от науки → к рынку)</w:t>
            </w:r>
            <w:r w:rsidR="00247D56" w:rsidRPr="00A60C92">
              <w:rPr>
                <w:rFonts w:ascii="Times New Roman" w:hAnsi="Times New Roman" w:cs="Times New Roman"/>
                <w:sz w:val="28"/>
                <w:szCs w:val="28"/>
              </w:rPr>
              <w:t>. Увязывает рост инновационного потенциала экономики с требованиями рынка</w:t>
            </w:r>
            <w:r w:rsidR="00A60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0E6" w:rsidRPr="00C4789C" w14:paraId="7D25724B" w14:textId="77777777" w:rsidTr="00AF2206">
        <w:trPr>
          <w:trHeight w:val="499"/>
        </w:trPr>
        <w:tc>
          <w:tcPr>
            <w:tcW w:w="2693" w:type="dxa"/>
          </w:tcPr>
          <w:p w14:paraId="5D425144" w14:textId="51E580D2" w:rsidR="007220E6" w:rsidRPr="00D219C4" w:rsidRDefault="007220E6" w:rsidP="00640ED0">
            <w:pPr>
              <w:ind w:firstLine="24"/>
              <w:rPr>
                <w:rFonts w:ascii="Times New Roman" w:hAnsi="Times New Roman" w:cs="Times New Roman"/>
                <w:sz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19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219C4" w:rsidRPr="00AB3C48">
              <w:rPr>
                <w:rFonts w:ascii="Times New Roman" w:hAnsi="Times New Roman" w:cs="Times New Roman"/>
                <w:sz w:val="28"/>
              </w:rPr>
              <w:t>ипотеза «ин</w:t>
            </w:r>
            <w:r w:rsidR="00247D56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="00D219C4" w:rsidRPr="00AB3C48">
              <w:rPr>
                <w:rFonts w:ascii="Times New Roman" w:hAnsi="Times New Roman" w:cs="Times New Roman"/>
                <w:sz w:val="28"/>
              </w:rPr>
              <w:t>терактивной</w:t>
            </w:r>
            <w:proofErr w:type="spellEnd"/>
            <w:r w:rsidR="00D219C4" w:rsidRPr="00AB3C4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D219C4" w:rsidRPr="00AB3C48">
              <w:rPr>
                <w:rFonts w:ascii="Times New Roman" w:hAnsi="Times New Roman" w:cs="Times New Roman"/>
                <w:sz w:val="28"/>
              </w:rPr>
              <w:t>моде</w:t>
            </w:r>
            <w:r w:rsidR="00247D56">
              <w:rPr>
                <w:rFonts w:ascii="Times New Roman" w:hAnsi="Times New Roman" w:cs="Times New Roman"/>
                <w:sz w:val="28"/>
              </w:rPr>
              <w:t>-</w:t>
            </w:r>
            <w:r w:rsidR="00D219C4" w:rsidRPr="00AB3C48">
              <w:rPr>
                <w:rFonts w:ascii="Times New Roman" w:hAnsi="Times New Roman" w:cs="Times New Roman"/>
                <w:sz w:val="28"/>
              </w:rPr>
              <w:t>ли</w:t>
            </w:r>
            <w:proofErr w:type="gramEnd"/>
            <w:r w:rsidR="00D219C4" w:rsidRPr="00AB3C48">
              <w:rPr>
                <w:rFonts w:ascii="Times New Roman" w:hAnsi="Times New Roman" w:cs="Times New Roman"/>
                <w:sz w:val="28"/>
              </w:rPr>
              <w:t>» (дуальная м</w:t>
            </w:r>
            <w:r w:rsidR="00AF2206">
              <w:rPr>
                <w:rFonts w:ascii="Times New Roman" w:hAnsi="Times New Roman" w:cs="Times New Roman"/>
                <w:sz w:val="28"/>
              </w:rPr>
              <w:t>о</w:t>
            </w:r>
            <w:r w:rsidR="00D219C4" w:rsidRPr="00AB3C48">
              <w:rPr>
                <w:rFonts w:ascii="Times New Roman" w:hAnsi="Times New Roman" w:cs="Times New Roman"/>
                <w:sz w:val="28"/>
              </w:rPr>
              <w:t>дель, объединяю</w:t>
            </w:r>
            <w:r w:rsidR="00D219C4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="00D219C4" w:rsidRPr="00AB3C48">
              <w:rPr>
                <w:rFonts w:ascii="Times New Roman" w:hAnsi="Times New Roman" w:cs="Times New Roman"/>
                <w:sz w:val="28"/>
              </w:rPr>
              <w:t>щая</w:t>
            </w:r>
            <w:proofErr w:type="spellEnd"/>
            <w:r w:rsidR="00D219C4" w:rsidRPr="00AB3C48">
              <w:rPr>
                <w:rFonts w:ascii="Times New Roman" w:hAnsi="Times New Roman" w:cs="Times New Roman"/>
                <w:sz w:val="28"/>
              </w:rPr>
              <w:t xml:space="preserve"> два </w:t>
            </w:r>
            <w:proofErr w:type="spellStart"/>
            <w:r w:rsidR="00D219C4" w:rsidRPr="00AB3C48">
              <w:rPr>
                <w:rFonts w:ascii="Times New Roman" w:hAnsi="Times New Roman" w:cs="Times New Roman"/>
                <w:sz w:val="28"/>
              </w:rPr>
              <w:t>предыду</w:t>
            </w:r>
            <w:r w:rsidR="00247D56">
              <w:rPr>
                <w:rFonts w:ascii="Times New Roman" w:hAnsi="Times New Roman" w:cs="Times New Roman"/>
                <w:sz w:val="28"/>
              </w:rPr>
              <w:t>-</w:t>
            </w:r>
            <w:r w:rsidR="00D219C4" w:rsidRPr="00AB3C48">
              <w:rPr>
                <w:rFonts w:ascii="Times New Roman" w:hAnsi="Times New Roman" w:cs="Times New Roman"/>
                <w:sz w:val="28"/>
              </w:rPr>
              <w:t>щих</w:t>
            </w:r>
            <w:proofErr w:type="spellEnd"/>
            <w:r w:rsidR="00D219C4" w:rsidRPr="00AB3C48">
              <w:rPr>
                <w:rFonts w:ascii="Times New Roman" w:hAnsi="Times New Roman" w:cs="Times New Roman"/>
                <w:sz w:val="28"/>
              </w:rPr>
              <w:t xml:space="preserve"> подхода).</w:t>
            </w:r>
          </w:p>
        </w:tc>
        <w:tc>
          <w:tcPr>
            <w:tcW w:w="6118" w:type="dxa"/>
          </w:tcPr>
          <w:p w14:paraId="54348028" w14:textId="2755EBCB" w:rsidR="007220E6" w:rsidRPr="00A60C92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C9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> М</w:t>
            </w:r>
            <w:r w:rsidR="00E2405C" w:rsidRPr="00A60C92">
              <w:rPr>
                <w:rFonts w:ascii="Times New Roman" w:hAnsi="Times New Roman" w:cs="Times New Roman"/>
                <w:sz w:val="28"/>
                <w:szCs w:val="28"/>
              </w:rPr>
              <w:t>одель инновационного процесса, согласно которой</w:t>
            </w:r>
            <w:r w:rsidR="00E66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05C" w:rsidRPr="00A60C92">
              <w:rPr>
                <w:rFonts w:ascii="Times New Roman" w:hAnsi="Times New Roman" w:cs="Times New Roman"/>
                <w:sz w:val="28"/>
                <w:szCs w:val="28"/>
              </w:rPr>
              <w:t>инновации возникают в результате маркетинговых исследований и обнаружения потребностей рынка, а разработка и производство подстраиваются под рыночный спрос.</w:t>
            </w:r>
            <w:r w:rsidR="00D219C4" w:rsidRPr="00A60C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220E6" w:rsidRPr="00C4789C" w14:paraId="3463939D" w14:textId="77777777" w:rsidTr="00AF2206">
        <w:trPr>
          <w:trHeight w:val="174"/>
        </w:trPr>
        <w:tc>
          <w:tcPr>
            <w:tcW w:w="2693" w:type="dxa"/>
          </w:tcPr>
          <w:p w14:paraId="209E9970" w14:textId="4D08B6A4" w:rsidR="007220E6" w:rsidRPr="00D219C4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D219C4" w:rsidRPr="00056AF7">
              <w:rPr>
                <w:rFonts w:ascii="Times New Roman" w:hAnsi="Times New Roman" w:cs="Times New Roman"/>
                <w:sz w:val="28"/>
                <w:szCs w:val="28"/>
              </w:rPr>
              <w:t>Push</w:t>
            </w:r>
            <w:proofErr w:type="spellEnd"/>
            <w:r w:rsidR="00D21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9C4" w:rsidRPr="00056AF7">
              <w:rPr>
                <w:rFonts w:ascii="Times New Roman" w:hAnsi="Times New Roman" w:cs="Times New Roman"/>
                <w:sz w:val="28"/>
                <w:szCs w:val="28"/>
              </w:rPr>
              <w:t>модель инновационного процесса</w:t>
            </w:r>
          </w:p>
        </w:tc>
        <w:tc>
          <w:tcPr>
            <w:tcW w:w="6118" w:type="dxa"/>
          </w:tcPr>
          <w:p w14:paraId="7F7130A1" w14:textId="29C4EDAA" w:rsidR="007220E6" w:rsidRPr="00A60C92" w:rsidRDefault="007220E6" w:rsidP="0064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C92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AF22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7D56" w:rsidRPr="00A60C92">
              <w:rPr>
                <w:rFonts w:ascii="Times New Roman" w:hAnsi="Times New Roman" w:cs="Times New Roman"/>
                <w:sz w:val="28"/>
                <w:szCs w:val="28"/>
              </w:rPr>
              <w:t>огласно этой модели</w:t>
            </w:r>
            <w:r w:rsidR="00AF2206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инновационного процесса</w:t>
            </w:r>
            <w:r w:rsidR="00247D56" w:rsidRPr="00A60C92">
              <w:rPr>
                <w:rFonts w:ascii="Times New Roman" w:hAnsi="Times New Roman" w:cs="Times New Roman"/>
                <w:sz w:val="28"/>
                <w:szCs w:val="28"/>
              </w:rPr>
              <w:t>, равнозначными источниками инновационной идеи являются как логика технологического развития, так и потенциальный рынок. Это означает, что создание инноваций возможно напрямую, минуя этап научных исследований. </w:t>
            </w:r>
            <w:r w:rsidR="00A60C92" w:rsidRPr="00A60C92">
              <w:rPr>
                <w:rFonts w:ascii="Times New Roman" w:hAnsi="Times New Roman" w:cs="Times New Roman"/>
                <w:sz w:val="28"/>
                <w:szCs w:val="28"/>
              </w:rPr>
              <w:t>Предполагает, что</w:t>
            </w:r>
            <w:r w:rsidR="00EC4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C92" w:rsidRPr="00A60C92">
              <w:rPr>
                <w:rFonts w:ascii="Times New Roman" w:hAnsi="Times New Roman" w:cs="Times New Roman"/>
                <w:sz w:val="28"/>
                <w:szCs w:val="28"/>
              </w:rPr>
              <w:t>инновационный процесс приобретает сложный, нелинейный характер.</w:t>
            </w:r>
          </w:p>
        </w:tc>
      </w:tr>
    </w:tbl>
    <w:p w14:paraId="0905FD1E" w14:textId="77777777" w:rsidR="000340E8" w:rsidRDefault="000340E8" w:rsidP="00034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B98BD" w14:textId="474DA6D4" w:rsidR="007220E6" w:rsidRPr="00D219C4" w:rsidRDefault="007220E6" w:rsidP="00B204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19C4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1809" w:type="dxa"/>
        <w:tblLook w:val="04A0" w:firstRow="1" w:lastRow="0" w:firstColumn="1" w:lastColumn="0" w:noHBand="0" w:noVBand="1"/>
      </w:tblPr>
      <w:tblGrid>
        <w:gridCol w:w="1023"/>
        <w:gridCol w:w="962"/>
        <w:gridCol w:w="850"/>
        <w:gridCol w:w="993"/>
      </w:tblGrid>
      <w:tr w:rsidR="0022147E" w:rsidRPr="00D219C4" w14:paraId="028750CA" w14:textId="77777777" w:rsidTr="00BE69D5">
        <w:trPr>
          <w:trHeight w:val="143"/>
        </w:trPr>
        <w:tc>
          <w:tcPr>
            <w:tcW w:w="1023" w:type="dxa"/>
          </w:tcPr>
          <w:p w14:paraId="3E9F65C6" w14:textId="597A069B" w:rsidR="0022147E" w:rsidRPr="00D219C4" w:rsidRDefault="0022147E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" w:type="dxa"/>
          </w:tcPr>
          <w:p w14:paraId="041031FA" w14:textId="64642C9A" w:rsidR="0022147E" w:rsidRPr="00D219C4" w:rsidRDefault="0022147E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C59FD83" w14:textId="395C5B06" w:rsidR="0022147E" w:rsidRPr="00D219C4" w:rsidRDefault="0022147E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235F858D" w14:textId="271CD28B" w:rsidR="0022147E" w:rsidRPr="00D219C4" w:rsidRDefault="0022147E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147E" w:rsidRPr="00C4789C" w14:paraId="35FC5B6B" w14:textId="77777777" w:rsidTr="00BE69D5">
        <w:trPr>
          <w:trHeight w:val="121"/>
        </w:trPr>
        <w:tc>
          <w:tcPr>
            <w:tcW w:w="1023" w:type="dxa"/>
          </w:tcPr>
          <w:p w14:paraId="1C330544" w14:textId="17C5DE6A" w:rsidR="0022147E" w:rsidRPr="00D219C4" w:rsidRDefault="00DE7B66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62" w:type="dxa"/>
          </w:tcPr>
          <w:p w14:paraId="6C5DB7CD" w14:textId="1CF239AA" w:rsidR="0022147E" w:rsidRPr="00D219C4" w:rsidRDefault="0022147E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14:paraId="626129DC" w14:textId="139AE83B" w:rsidR="0022147E" w:rsidRPr="00D219C4" w:rsidRDefault="0022147E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3" w:type="dxa"/>
          </w:tcPr>
          <w:p w14:paraId="448FB676" w14:textId="38CBDF20" w:rsidR="0022147E" w:rsidRPr="00D219C4" w:rsidRDefault="0022147E" w:rsidP="00640E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D4BE499" w14:textId="02DE60C3" w:rsidR="007220E6" w:rsidRPr="00D219C4" w:rsidRDefault="007220E6" w:rsidP="00B204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19C4">
        <w:rPr>
          <w:rFonts w:ascii="Times New Roman" w:hAnsi="Times New Roman" w:cs="Times New Roman"/>
          <w:sz w:val="28"/>
          <w:szCs w:val="28"/>
        </w:rPr>
        <w:t>Компетенци</w:t>
      </w:r>
      <w:r w:rsidR="000340E8">
        <w:rPr>
          <w:rFonts w:ascii="Times New Roman" w:hAnsi="Times New Roman" w:cs="Times New Roman"/>
          <w:sz w:val="28"/>
          <w:szCs w:val="28"/>
        </w:rPr>
        <w:t>и</w:t>
      </w:r>
      <w:r w:rsidRPr="00D219C4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340E8">
        <w:rPr>
          <w:rFonts w:ascii="Times New Roman" w:hAnsi="Times New Roman" w:cs="Times New Roman"/>
          <w:sz w:val="28"/>
          <w:szCs w:val="28"/>
        </w:rPr>
        <w:t>ы</w:t>
      </w:r>
      <w:r w:rsidRPr="00D219C4">
        <w:rPr>
          <w:rFonts w:ascii="Times New Roman" w:hAnsi="Times New Roman" w:cs="Times New Roman"/>
          <w:sz w:val="28"/>
          <w:szCs w:val="28"/>
        </w:rPr>
        <w:t xml:space="preserve">): </w:t>
      </w:r>
      <w:bookmarkStart w:id="6" w:name="_Hlk189815940"/>
      <w:r w:rsidRPr="00D219C4">
        <w:rPr>
          <w:rFonts w:ascii="Times New Roman" w:hAnsi="Times New Roman" w:cs="Times New Roman"/>
          <w:sz w:val="28"/>
          <w:szCs w:val="28"/>
        </w:rPr>
        <w:t>ПК-5 (ПК- 5.5)</w:t>
      </w:r>
    </w:p>
    <w:bookmarkEnd w:id="6"/>
    <w:p w14:paraId="538D9B6C" w14:textId="77777777" w:rsidR="007220E6" w:rsidRDefault="007220E6" w:rsidP="00B204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762B0" w14:textId="77777777" w:rsidR="00FE0BD0" w:rsidRDefault="00FE0BD0" w:rsidP="00B204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50852" w14:textId="77777777" w:rsidR="00640ED0" w:rsidRPr="00D219C4" w:rsidRDefault="00640ED0" w:rsidP="00B204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1F3F2" w14:textId="77777777" w:rsidR="00640ED0" w:rsidRPr="00640ED0" w:rsidRDefault="00640ED0" w:rsidP="00640ED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40ED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3485D42" w14:textId="77777777" w:rsidR="00640ED0" w:rsidRPr="00640ED0" w:rsidRDefault="00640ED0" w:rsidP="00640E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40ED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последовательность.</w:t>
      </w:r>
    </w:p>
    <w:p w14:paraId="1A2E9EB8" w14:textId="77777777" w:rsidR="00640ED0" w:rsidRPr="00640ED0" w:rsidRDefault="00640ED0" w:rsidP="00640E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40ED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50E7E35D" w14:textId="77777777" w:rsidR="00A912A2" w:rsidRDefault="00A912A2" w:rsidP="00026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FB85BE" w14:textId="07B63DCD" w:rsidR="007220E6" w:rsidRPr="000264D7" w:rsidRDefault="008431AA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912A2">
        <w:rPr>
          <w:rFonts w:ascii="Times New Roman" w:hAnsi="Times New Roman" w:cs="Times New Roman"/>
          <w:sz w:val="28"/>
          <w:szCs w:val="28"/>
        </w:rPr>
        <w:t> </w:t>
      </w:r>
      <w:r w:rsidR="007220E6" w:rsidRPr="000264D7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этапов </w:t>
      </w:r>
      <w:r w:rsidR="00DC2D50" w:rsidRPr="000264D7">
        <w:rPr>
          <w:rFonts w:ascii="Times New Roman" w:hAnsi="Times New Roman" w:cs="Times New Roman"/>
          <w:sz w:val="28"/>
          <w:szCs w:val="28"/>
        </w:rPr>
        <w:t xml:space="preserve">жизненного цикла инноваций: </w:t>
      </w:r>
    </w:p>
    <w:p w14:paraId="123FCE93" w14:textId="55B670B8" w:rsidR="005116E6" w:rsidRPr="000264D7" w:rsidRDefault="005116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D7">
        <w:rPr>
          <w:rFonts w:ascii="Times New Roman" w:hAnsi="Times New Roman" w:cs="Times New Roman"/>
          <w:sz w:val="28"/>
          <w:szCs w:val="28"/>
        </w:rPr>
        <w:t>А)</w:t>
      </w:r>
      <w:r w:rsidR="000264D7">
        <w:rPr>
          <w:rFonts w:ascii="Times New Roman" w:hAnsi="Times New Roman" w:cs="Times New Roman"/>
          <w:sz w:val="28"/>
          <w:szCs w:val="28"/>
        </w:rPr>
        <w:t> </w:t>
      </w:r>
      <w:r w:rsidR="00AF2206">
        <w:rPr>
          <w:rFonts w:ascii="Times New Roman" w:hAnsi="Times New Roman" w:cs="Times New Roman"/>
          <w:sz w:val="28"/>
          <w:szCs w:val="28"/>
        </w:rPr>
        <w:t>п</w:t>
      </w:r>
      <w:r w:rsidR="008A141A" w:rsidRPr="000264D7">
        <w:rPr>
          <w:rFonts w:ascii="Times New Roman" w:hAnsi="Times New Roman" w:cs="Times New Roman"/>
          <w:sz w:val="28"/>
          <w:szCs w:val="28"/>
        </w:rPr>
        <w:t>ериод создания продукт</w:t>
      </w:r>
      <w:r w:rsidR="00A8517E">
        <w:rPr>
          <w:rFonts w:ascii="Times New Roman" w:hAnsi="Times New Roman" w:cs="Times New Roman"/>
          <w:sz w:val="28"/>
          <w:szCs w:val="28"/>
        </w:rPr>
        <w:t>а. В</w:t>
      </w:r>
      <w:r w:rsidR="008A141A" w:rsidRPr="000264D7">
        <w:rPr>
          <w:rFonts w:ascii="Times New Roman" w:hAnsi="Times New Roman" w:cs="Times New Roman"/>
          <w:sz w:val="28"/>
          <w:szCs w:val="28"/>
        </w:rPr>
        <w:t xml:space="preserve">ключает окончание опытно-конструкторских и опытно-технологических разработок и часть стадии внедрения </w:t>
      </w:r>
      <w:r w:rsidR="00713A8D">
        <w:rPr>
          <w:rFonts w:ascii="Times New Roman" w:hAnsi="Times New Roman" w:cs="Times New Roman"/>
          <w:sz w:val="28"/>
          <w:szCs w:val="28"/>
        </w:rPr>
        <w:t>–</w:t>
      </w:r>
      <w:r w:rsidR="008A141A" w:rsidRPr="000264D7">
        <w:rPr>
          <w:rFonts w:ascii="Times New Roman" w:hAnsi="Times New Roman" w:cs="Times New Roman"/>
          <w:sz w:val="28"/>
          <w:szCs w:val="28"/>
        </w:rPr>
        <w:t xml:space="preserve"> строительство и освоение производства</w:t>
      </w:r>
      <w:r w:rsidR="00A8517E">
        <w:rPr>
          <w:rFonts w:ascii="Times New Roman" w:hAnsi="Times New Roman" w:cs="Times New Roman"/>
          <w:sz w:val="28"/>
          <w:szCs w:val="28"/>
        </w:rPr>
        <w:t>.</w:t>
      </w:r>
      <w:r w:rsidR="008A141A" w:rsidRPr="000264D7">
        <w:rPr>
          <w:rFonts w:ascii="Times New Roman" w:hAnsi="Times New Roman" w:cs="Times New Roman"/>
          <w:sz w:val="28"/>
          <w:szCs w:val="28"/>
        </w:rPr>
        <w:t> </w:t>
      </w:r>
    </w:p>
    <w:p w14:paraId="661807C4" w14:textId="434A6506" w:rsidR="008A141A" w:rsidRPr="000264D7" w:rsidRDefault="005116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D7">
        <w:rPr>
          <w:rFonts w:ascii="Times New Roman" w:hAnsi="Times New Roman" w:cs="Times New Roman"/>
          <w:sz w:val="28"/>
          <w:szCs w:val="28"/>
        </w:rPr>
        <w:t>Б)</w:t>
      </w:r>
      <w:r w:rsidR="000264D7" w:rsidRPr="000264D7">
        <w:rPr>
          <w:rFonts w:ascii="Times New Roman" w:hAnsi="Times New Roman" w:cs="Times New Roman"/>
          <w:sz w:val="28"/>
          <w:szCs w:val="28"/>
        </w:rPr>
        <w:t xml:space="preserve"> </w:t>
      </w:r>
      <w:r w:rsidR="000264D7">
        <w:rPr>
          <w:rFonts w:ascii="Times New Roman" w:hAnsi="Times New Roman" w:cs="Times New Roman"/>
          <w:sz w:val="28"/>
          <w:szCs w:val="28"/>
        </w:rPr>
        <w:t>п</w:t>
      </w:r>
      <w:r w:rsidR="008A141A" w:rsidRPr="000264D7">
        <w:rPr>
          <w:rFonts w:ascii="Times New Roman" w:hAnsi="Times New Roman" w:cs="Times New Roman"/>
          <w:sz w:val="28"/>
          <w:szCs w:val="28"/>
        </w:rPr>
        <w:t>ериод вывода продукта на рынок (роста).</w:t>
      </w:r>
      <w:r w:rsidR="00A8517E">
        <w:rPr>
          <w:rFonts w:ascii="Times New Roman" w:hAnsi="Times New Roman" w:cs="Times New Roman"/>
          <w:sz w:val="28"/>
          <w:szCs w:val="28"/>
        </w:rPr>
        <w:t xml:space="preserve"> </w:t>
      </w:r>
      <w:r w:rsidR="008A141A" w:rsidRPr="000264D7">
        <w:rPr>
          <w:rFonts w:ascii="Times New Roman" w:hAnsi="Times New Roman" w:cs="Times New Roman"/>
          <w:sz w:val="28"/>
          <w:szCs w:val="28"/>
        </w:rPr>
        <w:t>Включает часть стадии внедрения</w:t>
      </w:r>
      <w:r w:rsidR="00713A8D">
        <w:rPr>
          <w:rFonts w:ascii="Times New Roman" w:hAnsi="Times New Roman" w:cs="Times New Roman"/>
          <w:sz w:val="28"/>
          <w:szCs w:val="28"/>
        </w:rPr>
        <w:t xml:space="preserve"> –</w:t>
      </w:r>
      <w:r w:rsidR="008A141A" w:rsidRPr="000264D7">
        <w:rPr>
          <w:rFonts w:ascii="Times New Roman" w:hAnsi="Times New Roman" w:cs="Times New Roman"/>
          <w:sz w:val="28"/>
          <w:szCs w:val="28"/>
        </w:rPr>
        <w:t xml:space="preserve"> начало производства, и начало стадии использования </w:t>
      </w:r>
      <w:r w:rsidR="002A705F">
        <w:rPr>
          <w:rFonts w:ascii="Times New Roman" w:hAnsi="Times New Roman" w:cs="Times New Roman"/>
          <w:sz w:val="28"/>
          <w:szCs w:val="28"/>
        </w:rPr>
        <w:t>–</w:t>
      </w:r>
      <w:r w:rsidR="008A141A" w:rsidRPr="000264D7">
        <w:rPr>
          <w:rFonts w:ascii="Times New Roman" w:hAnsi="Times New Roman" w:cs="Times New Roman"/>
          <w:sz w:val="28"/>
          <w:szCs w:val="28"/>
        </w:rPr>
        <w:t xml:space="preserve"> маркетинг и продажи нового продукта</w:t>
      </w:r>
    </w:p>
    <w:p w14:paraId="1D67DB84" w14:textId="140D0E81" w:rsidR="005116E6" w:rsidRPr="000264D7" w:rsidRDefault="005116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D7">
        <w:rPr>
          <w:rFonts w:ascii="Times New Roman" w:hAnsi="Times New Roman" w:cs="Times New Roman"/>
          <w:sz w:val="28"/>
          <w:szCs w:val="28"/>
        </w:rPr>
        <w:t xml:space="preserve">В) </w:t>
      </w:r>
      <w:r w:rsidR="000264D7">
        <w:rPr>
          <w:rFonts w:ascii="Times New Roman" w:hAnsi="Times New Roman" w:cs="Times New Roman"/>
          <w:sz w:val="28"/>
          <w:szCs w:val="28"/>
        </w:rPr>
        <w:t>п</w:t>
      </w:r>
      <w:r w:rsidR="008A141A" w:rsidRPr="000264D7">
        <w:rPr>
          <w:rFonts w:ascii="Times New Roman" w:hAnsi="Times New Roman" w:cs="Times New Roman"/>
          <w:sz w:val="28"/>
          <w:szCs w:val="28"/>
        </w:rPr>
        <w:t>ериод формирования зрелости продукта. Включает стабилизацию производства и рыночного позиционирования продукта до момента потери им своей потребительской новизны</w:t>
      </w:r>
    </w:p>
    <w:p w14:paraId="2C9E4ED9" w14:textId="5E1F709C" w:rsidR="005116E6" w:rsidRPr="000264D7" w:rsidRDefault="005116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D7">
        <w:rPr>
          <w:rFonts w:ascii="Times New Roman" w:hAnsi="Times New Roman" w:cs="Times New Roman"/>
          <w:sz w:val="28"/>
          <w:szCs w:val="28"/>
        </w:rPr>
        <w:t>Г)</w:t>
      </w:r>
      <w:bookmarkStart w:id="7" w:name="_Hlk190368492"/>
      <w:r w:rsidR="00713A8D">
        <w:rPr>
          <w:rFonts w:ascii="Times New Roman" w:hAnsi="Times New Roman" w:cs="Times New Roman"/>
          <w:sz w:val="28"/>
          <w:szCs w:val="28"/>
        </w:rPr>
        <w:t> </w:t>
      </w:r>
      <w:r w:rsidR="000264D7">
        <w:rPr>
          <w:rFonts w:ascii="Times New Roman" w:hAnsi="Times New Roman" w:cs="Times New Roman"/>
          <w:sz w:val="28"/>
          <w:szCs w:val="28"/>
        </w:rPr>
        <w:t>п</w:t>
      </w:r>
      <w:r w:rsidRPr="000264D7">
        <w:rPr>
          <w:rFonts w:ascii="Times New Roman" w:hAnsi="Times New Roman" w:cs="Times New Roman"/>
          <w:sz w:val="28"/>
          <w:szCs w:val="28"/>
        </w:rPr>
        <w:t>ериод зарождения продукта. Включает в себя часть стадии разработок: научно-исследовательские разработки и начало опытно-конструкторских и опытно-технологических разработок (до начала производства опытного образца)</w:t>
      </w:r>
      <w:hyperlink r:id="rId8" w:tgtFrame="_blank" w:history="1"/>
      <w:bookmarkEnd w:id="7"/>
    </w:p>
    <w:p w14:paraId="59832DAB" w14:textId="53F227A1" w:rsidR="005116E6" w:rsidRPr="000264D7" w:rsidRDefault="005116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D7">
        <w:rPr>
          <w:rFonts w:ascii="Times New Roman" w:hAnsi="Times New Roman" w:cs="Times New Roman"/>
          <w:sz w:val="28"/>
          <w:szCs w:val="28"/>
        </w:rPr>
        <w:t>Д)</w:t>
      </w:r>
      <w:r w:rsidR="00713A8D">
        <w:rPr>
          <w:rFonts w:ascii="Times New Roman" w:hAnsi="Times New Roman" w:cs="Times New Roman"/>
          <w:sz w:val="28"/>
          <w:szCs w:val="28"/>
        </w:rPr>
        <w:t> </w:t>
      </w:r>
      <w:r w:rsidR="000264D7">
        <w:rPr>
          <w:rFonts w:ascii="Times New Roman" w:hAnsi="Times New Roman" w:cs="Times New Roman"/>
          <w:sz w:val="28"/>
          <w:szCs w:val="28"/>
        </w:rPr>
        <w:t>п</w:t>
      </w:r>
      <w:r w:rsidRPr="000264D7">
        <w:rPr>
          <w:rFonts w:ascii="Times New Roman" w:hAnsi="Times New Roman" w:cs="Times New Roman"/>
          <w:sz w:val="28"/>
          <w:szCs w:val="28"/>
        </w:rPr>
        <w:t>роизводство новшества</w:t>
      </w:r>
      <w:r w:rsidR="000264D7">
        <w:rPr>
          <w:rFonts w:ascii="Times New Roman" w:hAnsi="Times New Roman" w:cs="Times New Roman"/>
          <w:sz w:val="28"/>
          <w:szCs w:val="28"/>
        </w:rPr>
        <w:t xml:space="preserve"> х</w:t>
      </w:r>
      <w:r w:rsidRPr="000264D7">
        <w:rPr>
          <w:rFonts w:ascii="Times New Roman" w:hAnsi="Times New Roman" w:cs="Times New Roman"/>
          <w:sz w:val="28"/>
          <w:szCs w:val="28"/>
        </w:rPr>
        <w:t>арактеризуется внедрением итогов разработки в производство</w:t>
      </w:r>
    </w:p>
    <w:p w14:paraId="187BF0EF" w14:textId="2832CFB0" w:rsidR="005116E6" w:rsidRPr="008431AA" w:rsidRDefault="000264D7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31A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3A8D" w:rsidRPr="008431AA">
        <w:rPr>
          <w:rFonts w:ascii="Times New Roman" w:hAnsi="Times New Roman" w:cs="Times New Roman"/>
          <w:sz w:val="28"/>
          <w:szCs w:val="28"/>
        </w:rPr>
        <w:t xml:space="preserve">Г, </w:t>
      </w:r>
      <w:r w:rsidR="008431AA" w:rsidRPr="008431AA">
        <w:rPr>
          <w:rFonts w:ascii="Times New Roman" w:hAnsi="Times New Roman" w:cs="Times New Roman"/>
          <w:sz w:val="28"/>
          <w:szCs w:val="28"/>
        </w:rPr>
        <w:t>А, Б, В, Д</w:t>
      </w:r>
    </w:p>
    <w:p w14:paraId="718FDC71" w14:textId="4988D596" w:rsidR="000264D7" w:rsidRPr="008431AA" w:rsidRDefault="000264D7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_Hlk190769806"/>
      <w:r w:rsidRPr="008431AA">
        <w:rPr>
          <w:rFonts w:ascii="Times New Roman" w:hAnsi="Times New Roman" w:cs="Times New Roman"/>
          <w:sz w:val="28"/>
          <w:szCs w:val="28"/>
        </w:rPr>
        <w:t>Компетенци</w:t>
      </w:r>
      <w:r w:rsidR="000340E8">
        <w:rPr>
          <w:rFonts w:ascii="Times New Roman" w:hAnsi="Times New Roman" w:cs="Times New Roman"/>
          <w:sz w:val="28"/>
          <w:szCs w:val="28"/>
        </w:rPr>
        <w:t>и</w:t>
      </w:r>
      <w:r w:rsidRPr="008431AA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340E8">
        <w:rPr>
          <w:rFonts w:ascii="Times New Roman" w:hAnsi="Times New Roman" w:cs="Times New Roman"/>
          <w:sz w:val="28"/>
          <w:szCs w:val="28"/>
        </w:rPr>
        <w:t>ы</w:t>
      </w:r>
      <w:r w:rsidRPr="008431AA">
        <w:rPr>
          <w:rFonts w:ascii="Times New Roman" w:hAnsi="Times New Roman" w:cs="Times New Roman"/>
          <w:sz w:val="28"/>
          <w:szCs w:val="28"/>
        </w:rPr>
        <w:t>): ПК-5</w:t>
      </w:r>
      <w:r w:rsidR="000340E8">
        <w:rPr>
          <w:rFonts w:ascii="Times New Roman" w:hAnsi="Times New Roman" w:cs="Times New Roman"/>
          <w:sz w:val="28"/>
          <w:szCs w:val="28"/>
        </w:rPr>
        <w:t xml:space="preserve"> </w:t>
      </w:r>
      <w:r w:rsidR="00AF2206">
        <w:rPr>
          <w:rFonts w:ascii="Times New Roman" w:hAnsi="Times New Roman" w:cs="Times New Roman"/>
          <w:sz w:val="28"/>
          <w:szCs w:val="28"/>
        </w:rPr>
        <w:t>(</w:t>
      </w:r>
      <w:r w:rsidRPr="008431AA">
        <w:rPr>
          <w:rFonts w:ascii="Times New Roman" w:hAnsi="Times New Roman" w:cs="Times New Roman"/>
          <w:sz w:val="28"/>
          <w:szCs w:val="28"/>
        </w:rPr>
        <w:t>ПК-5.5</w:t>
      </w:r>
      <w:r w:rsidR="00AF2206">
        <w:rPr>
          <w:rFonts w:ascii="Times New Roman" w:hAnsi="Times New Roman" w:cs="Times New Roman"/>
          <w:sz w:val="28"/>
          <w:szCs w:val="28"/>
        </w:rPr>
        <w:t>)</w:t>
      </w:r>
    </w:p>
    <w:p w14:paraId="4B28F70E" w14:textId="77777777" w:rsidR="008431AA" w:rsidRDefault="008431AA" w:rsidP="008431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857827"/>
    </w:p>
    <w:bookmarkEnd w:id="8"/>
    <w:p w14:paraId="6BF56377" w14:textId="2F076E8E" w:rsidR="008A141A" w:rsidRDefault="008A141A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1AA">
        <w:rPr>
          <w:rFonts w:ascii="Times New Roman" w:hAnsi="Times New Roman" w:cs="Times New Roman"/>
          <w:sz w:val="28"/>
          <w:szCs w:val="28"/>
        </w:rPr>
        <w:t>2</w:t>
      </w:r>
      <w:r w:rsidR="007220E6" w:rsidRPr="008431AA">
        <w:rPr>
          <w:rFonts w:ascii="Times New Roman" w:hAnsi="Times New Roman" w:cs="Times New Roman"/>
          <w:sz w:val="28"/>
          <w:szCs w:val="28"/>
        </w:rPr>
        <w:t>. </w:t>
      </w:r>
      <w:r w:rsidRPr="008431AA">
        <w:rPr>
          <w:rFonts w:ascii="Times New Roman" w:hAnsi="Times New Roman" w:cs="Times New Roman"/>
          <w:sz w:val="28"/>
          <w:szCs w:val="28"/>
        </w:rPr>
        <w:t>Установите последовательность структурных блоков инновационной системы: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F5B954" w14:textId="4BF98BEA" w:rsidR="008A141A" w:rsidRPr="00D300D1" w:rsidRDefault="00351F4B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141A" w:rsidRPr="00D300D1">
        <w:rPr>
          <w:rFonts w:ascii="Times New Roman" w:hAnsi="Times New Roman" w:cs="Times New Roman"/>
          <w:sz w:val="28"/>
          <w:szCs w:val="28"/>
        </w:rPr>
        <w:t>) блок подготовки кадров</w:t>
      </w:r>
    </w:p>
    <w:p w14:paraId="50D390F9" w14:textId="295D6A91" w:rsidR="008A141A" w:rsidRPr="00D300D1" w:rsidRDefault="00351F4B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141A" w:rsidRPr="00D300D1">
        <w:rPr>
          <w:rFonts w:ascii="Times New Roman" w:hAnsi="Times New Roman" w:cs="Times New Roman"/>
          <w:sz w:val="28"/>
          <w:szCs w:val="28"/>
        </w:rPr>
        <w:t>)</w:t>
      </w:r>
      <w:r w:rsidR="008A141A">
        <w:rPr>
          <w:rFonts w:ascii="Times New Roman" w:hAnsi="Times New Roman" w:cs="Times New Roman"/>
          <w:sz w:val="28"/>
          <w:szCs w:val="28"/>
        </w:rPr>
        <w:t xml:space="preserve"> блок финансировани</w:t>
      </w:r>
      <w:r w:rsidR="0032559C">
        <w:rPr>
          <w:rFonts w:ascii="Times New Roman" w:hAnsi="Times New Roman" w:cs="Times New Roman"/>
          <w:sz w:val="28"/>
          <w:szCs w:val="28"/>
        </w:rPr>
        <w:t>я</w:t>
      </w:r>
    </w:p>
    <w:p w14:paraId="5F6D88E8" w14:textId="2A8CA9E9" w:rsidR="008A141A" w:rsidRDefault="00351F4B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141A" w:rsidRPr="00D300D1">
        <w:rPr>
          <w:rFonts w:ascii="Times New Roman" w:hAnsi="Times New Roman" w:cs="Times New Roman"/>
          <w:sz w:val="28"/>
          <w:szCs w:val="28"/>
        </w:rPr>
        <w:t xml:space="preserve">) </w:t>
      </w:r>
      <w:r w:rsidR="008A141A">
        <w:rPr>
          <w:rFonts w:ascii="Times New Roman" w:hAnsi="Times New Roman" w:cs="Times New Roman"/>
          <w:sz w:val="28"/>
          <w:szCs w:val="28"/>
        </w:rPr>
        <w:t>блок трансфера технологий;</w:t>
      </w:r>
    </w:p>
    <w:p w14:paraId="082A0E11" w14:textId="66F8D78F" w:rsidR="008A141A" w:rsidRDefault="00351F4B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141A">
        <w:rPr>
          <w:rFonts w:ascii="Times New Roman" w:hAnsi="Times New Roman" w:cs="Times New Roman"/>
          <w:sz w:val="28"/>
          <w:szCs w:val="28"/>
        </w:rPr>
        <w:t>) к</w:t>
      </w:r>
      <w:r w:rsidR="008A141A" w:rsidRPr="004537C4">
        <w:rPr>
          <w:rFonts w:ascii="Times New Roman" w:hAnsi="Times New Roman" w:cs="Times New Roman"/>
          <w:sz w:val="28"/>
          <w:szCs w:val="28"/>
        </w:rPr>
        <w:t>реативный</w:t>
      </w:r>
      <w:r w:rsidR="008A141A">
        <w:rPr>
          <w:rFonts w:ascii="Times New Roman" w:hAnsi="Times New Roman" w:cs="Times New Roman"/>
          <w:sz w:val="28"/>
          <w:szCs w:val="28"/>
        </w:rPr>
        <w:t xml:space="preserve"> блок;</w:t>
      </w:r>
    </w:p>
    <w:p w14:paraId="506A5739" w14:textId="089A9629" w:rsidR="008A141A" w:rsidRDefault="00351F4B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141A" w:rsidRPr="00D300D1">
        <w:rPr>
          <w:rFonts w:ascii="Times New Roman" w:hAnsi="Times New Roman" w:cs="Times New Roman"/>
          <w:sz w:val="28"/>
          <w:szCs w:val="28"/>
        </w:rPr>
        <w:t>) блок производства.</w:t>
      </w:r>
    </w:p>
    <w:p w14:paraId="2965969C" w14:textId="40566B48" w:rsidR="00563204" w:rsidRDefault="008A141A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51F4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1F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1F4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1F4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1F4B">
        <w:rPr>
          <w:rFonts w:ascii="Times New Roman" w:hAnsi="Times New Roman" w:cs="Times New Roman"/>
          <w:sz w:val="28"/>
          <w:szCs w:val="28"/>
        </w:rPr>
        <w:t>А</w:t>
      </w:r>
    </w:p>
    <w:p w14:paraId="7C6EA582" w14:textId="4B002A20" w:rsidR="000340E8" w:rsidRPr="008431AA" w:rsidRDefault="000340E8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31AA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1AA">
        <w:rPr>
          <w:rFonts w:ascii="Times New Roman" w:hAnsi="Times New Roman" w:cs="Times New Roman"/>
          <w:sz w:val="28"/>
          <w:szCs w:val="28"/>
        </w:rPr>
        <w:t xml:space="preserve"> (индикатор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31AA">
        <w:rPr>
          <w:rFonts w:ascii="Times New Roman" w:hAnsi="Times New Roman" w:cs="Times New Roman"/>
          <w:sz w:val="28"/>
          <w:szCs w:val="28"/>
        </w:rPr>
        <w:t>): ПК-5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206">
        <w:rPr>
          <w:rFonts w:ascii="Times New Roman" w:hAnsi="Times New Roman" w:cs="Times New Roman"/>
          <w:sz w:val="28"/>
          <w:szCs w:val="28"/>
        </w:rPr>
        <w:t>(</w:t>
      </w:r>
      <w:r w:rsidRPr="008431AA">
        <w:rPr>
          <w:rFonts w:ascii="Times New Roman" w:hAnsi="Times New Roman" w:cs="Times New Roman"/>
          <w:sz w:val="28"/>
          <w:szCs w:val="28"/>
        </w:rPr>
        <w:t>ПК-5.5</w:t>
      </w:r>
      <w:r w:rsidR="00AF2206">
        <w:rPr>
          <w:rFonts w:ascii="Times New Roman" w:hAnsi="Times New Roman" w:cs="Times New Roman"/>
          <w:sz w:val="28"/>
          <w:szCs w:val="28"/>
        </w:rPr>
        <w:t>)</w:t>
      </w:r>
    </w:p>
    <w:p w14:paraId="3BD0732C" w14:textId="77777777" w:rsidR="000340E8" w:rsidRDefault="000340E8" w:rsidP="000340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589AA8" w14:textId="77777777" w:rsidR="00563204" w:rsidRDefault="00563204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04">
        <w:rPr>
          <w:rFonts w:ascii="Times New Roman" w:hAnsi="Times New Roman" w:cs="Times New Roman"/>
          <w:sz w:val="28"/>
          <w:szCs w:val="28"/>
        </w:rPr>
        <w:t>3. </w:t>
      </w:r>
      <w:r w:rsidR="008A141A" w:rsidRPr="00563204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4F034D" w:rsidRPr="00563204">
        <w:rPr>
          <w:rFonts w:ascii="Times New Roman" w:hAnsi="Times New Roman" w:cs="Times New Roman"/>
          <w:sz w:val="28"/>
          <w:szCs w:val="28"/>
        </w:rPr>
        <w:t xml:space="preserve">эволюции </w:t>
      </w:r>
      <w:r w:rsidR="00351F4B" w:rsidRPr="00563204">
        <w:rPr>
          <w:rFonts w:ascii="Times New Roman" w:hAnsi="Times New Roman" w:cs="Times New Roman"/>
          <w:sz w:val="28"/>
          <w:szCs w:val="28"/>
        </w:rPr>
        <w:t>моделей инновационного процесса в</w:t>
      </w:r>
      <w:r w:rsidR="00DF7FDE" w:rsidRPr="00563204">
        <w:rPr>
          <w:rFonts w:ascii="Times New Roman" w:hAnsi="Times New Roman" w:cs="Times New Roman"/>
          <w:sz w:val="28"/>
          <w:szCs w:val="28"/>
        </w:rPr>
        <w:t xml:space="preserve"> современной</w:t>
      </w:r>
      <w:r w:rsidR="00351F4B" w:rsidRPr="00563204">
        <w:rPr>
          <w:rFonts w:ascii="Times New Roman" w:hAnsi="Times New Roman" w:cs="Times New Roman"/>
          <w:sz w:val="28"/>
          <w:szCs w:val="28"/>
        </w:rPr>
        <w:t xml:space="preserve"> экономике:</w:t>
      </w:r>
    </w:p>
    <w:p w14:paraId="319B695A" w14:textId="69A11E76" w:rsidR="00DF7FDE" w:rsidRPr="00053555" w:rsidRDefault="00DF7FDE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55">
        <w:rPr>
          <w:rFonts w:ascii="Times New Roman" w:hAnsi="Times New Roman" w:cs="Times New Roman"/>
          <w:sz w:val="28"/>
          <w:szCs w:val="28"/>
        </w:rPr>
        <w:t xml:space="preserve">А) </w:t>
      </w:r>
      <w:r w:rsidR="00053555" w:rsidRPr="00053555">
        <w:rPr>
          <w:rFonts w:ascii="Times New Roman" w:hAnsi="Times New Roman" w:cs="Times New Roman"/>
          <w:sz w:val="28"/>
          <w:szCs w:val="28"/>
        </w:rPr>
        <w:t>м</w:t>
      </w:r>
      <w:r w:rsidRPr="00053555">
        <w:rPr>
          <w:rFonts w:ascii="Times New Roman" w:hAnsi="Times New Roman" w:cs="Times New Roman"/>
          <w:sz w:val="28"/>
          <w:szCs w:val="28"/>
        </w:rPr>
        <w:t>одель инновационного процесса (</w:t>
      </w:r>
      <w:proofErr w:type="spellStart"/>
      <w:r w:rsidRPr="00053555">
        <w:rPr>
          <w:rFonts w:ascii="Times New Roman" w:hAnsi="Times New Roman" w:cs="Times New Roman"/>
          <w:sz w:val="28"/>
          <w:szCs w:val="28"/>
        </w:rPr>
        <w:t>G5</w:t>
      </w:r>
      <w:proofErr w:type="spellEnd"/>
      <w:r w:rsidRPr="0005355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53555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053555">
        <w:rPr>
          <w:rFonts w:ascii="Times New Roman" w:hAnsi="Times New Roman" w:cs="Times New Roman"/>
          <w:sz w:val="28"/>
          <w:szCs w:val="28"/>
        </w:rPr>
        <w:t>) представляет собой идеализированное развитие интегрированной модели (</w:t>
      </w:r>
      <w:proofErr w:type="spellStart"/>
      <w:r w:rsidRPr="00053555">
        <w:rPr>
          <w:rFonts w:ascii="Times New Roman" w:hAnsi="Times New Roman" w:cs="Times New Roman"/>
          <w:sz w:val="28"/>
          <w:szCs w:val="28"/>
        </w:rPr>
        <w:t>G4</w:t>
      </w:r>
      <w:proofErr w:type="spellEnd"/>
      <w:r w:rsidRPr="00053555">
        <w:rPr>
          <w:rFonts w:ascii="Times New Roman" w:hAnsi="Times New Roman" w:cs="Times New Roman"/>
          <w:sz w:val="28"/>
          <w:szCs w:val="28"/>
        </w:rPr>
        <w:t>) и более тесную стратегическую интеграцию взаимодействующих компаний</w:t>
      </w:r>
    </w:p>
    <w:p w14:paraId="776F360B" w14:textId="7FCDFB3D" w:rsidR="00DF7FDE" w:rsidRPr="00053555" w:rsidRDefault="00DF7FDE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55">
        <w:rPr>
          <w:rFonts w:ascii="Times New Roman" w:hAnsi="Times New Roman" w:cs="Times New Roman"/>
          <w:sz w:val="28"/>
          <w:szCs w:val="28"/>
        </w:rPr>
        <w:t>Б</w:t>
      </w:r>
      <w:r w:rsidR="007220E6" w:rsidRPr="00053555">
        <w:rPr>
          <w:rFonts w:ascii="Times New Roman" w:hAnsi="Times New Roman" w:cs="Times New Roman"/>
          <w:sz w:val="28"/>
          <w:szCs w:val="28"/>
        </w:rPr>
        <w:t>)</w:t>
      </w:r>
      <w:r w:rsidR="00053555">
        <w:rPr>
          <w:rFonts w:ascii="Times New Roman" w:hAnsi="Times New Roman" w:cs="Times New Roman"/>
          <w:sz w:val="28"/>
          <w:szCs w:val="28"/>
        </w:rPr>
        <w:t> </w:t>
      </w:r>
      <w:r w:rsidRPr="00053555">
        <w:rPr>
          <w:rFonts w:ascii="Times New Roman" w:hAnsi="Times New Roman" w:cs="Times New Roman"/>
          <w:sz w:val="28"/>
          <w:szCs w:val="28"/>
        </w:rPr>
        <w:t>общепризнанная модель процесса нововведения является цепная модель Клайна – Розенберга, которая разделяет инновационный процесс на пять стадий</w:t>
      </w:r>
    </w:p>
    <w:p w14:paraId="2A8DDD26" w14:textId="651A821C" w:rsidR="007220E6" w:rsidRPr="00053555" w:rsidRDefault="00DF7FDE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55">
        <w:rPr>
          <w:rFonts w:ascii="Times New Roman" w:hAnsi="Times New Roman" w:cs="Times New Roman"/>
          <w:sz w:val="28"/>
          <w:szCs w:val="28"/>
        </w:rPr>
        <w:t>В</w:t>
      </w:r>
      <w:r w:rsidR="007220E6" w:rsidRPr="00053555">
        <w:rPr>
          <w:rFonts w:ascii="Times New Roman" w:hAnsi="Times New Roman" w:cs="Times New Roman"/>
          <w:sz w:val="28"/>
          <w:szCs w:val="28"/>
        </w:rPr>
        <w:t>) </w:t>
      </w:r>
      <w:r w:rsidR="00053555" w:rsidRPr="00053555">
        <w:rPr>
          <w:rFonts w:ascii="Times New Roman" w:hAnsi="Times New Roman" w:cs="Times New Roman"/>
          <w:sz w:val="28"/>
          <w:szCs w:val="28"/>
        </w:rPr>
        <w:t>и</w:t>
      </w:r>
      <w:r w:rsidRPr="00053555">
        <w:rPr>
          <w:rFonts w:ascii="Times New Roman" w:hAnsi="Times New Roman" w:cs="Times New Roman"/>
          <w:sz w:val="28"/>
          <w:szCs w:val="28"/>
        </w:rPr>
        <w:t>нтерактивная (</w:t>
      </w:r>
      <w:proofErr w:type="spellStart"/>
      <w:r w:rsidRPr="00053555">
        <w:rPr>
          <w:rFonts w:ascii="Times New Roman" w:hAnsi="Times New Roman" w:cs="Times New Roman"/>
          <w:sz w:val="28"/>
          <w:szCs w:val="28"/>
        </w:rPr>
        <w:t>сопряженная</w:t>
      </w:r>
      <w:proofErr w:type="spellEnd"/>
      <w:r w:rsidRPr="00053555">
        <w:rPr>
          <w:rFonts w:ascii="Times New Roman" w:hAnsi="Times New Roman" w:cs="Times New Roman"/>
          <w:sz w:val="28"/>
          <w:szCs w:val="28"/>
        </w:rPr>
        <w:t xml:space="preserve">) модель инновационного процесса характеризуется важностью взаимосвязи технологических способностей и возможностей с потребностями рынка </w:t>
      </w:r>
    </w:p>
    <w:p w14:paraId="378E5606" w14:textId="7CDFF197" w:rsidR="00A912A2" w:rsidRDefault="00DF7FDE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55">
        <w:rPr>
          <w:rFonts w:ascii="Times New Roman" w:hAnsi="Times New Roman" w:cs="Times New Roman"/>
          <w:sz w:val="28"/>
          <w:szCs w:val="28"/>
        </w:rPr>
        <w:t>Г</w:t>
      </w:r>
      <w:r w:rsidR="007220E6" w:rsidRPr="00053555">
        <w:rPr>
          <w:rFonts w:ascii="Times New Roman" w:hAnsi="Times New Roman" w:cs="Times New Roman"/>
          <w:sz w:val="28"/>
          <w:szCs w:val="28"/>
        </w:rPr>
        <w:t>) </w:t>
      </w:r>
      <w:r w:rsidR="00A912A2" w:rsidRPr="00053555">
        <w:rPr>
          <w:rFonts w:ascii="Times New Roman" w:hAnsi="Times New Roman" w:cs="Times New Roman"/>
          <w:sz w:val="28"/>
          <w:szCs w:val="28"/>
        </w:rPr>
        <w:t xml:space="preserve">в рамках интегрированной или японской модели наблюдается интеграция НИОКР с производством, более тесное сотрудничество с поставщиками и передовыми покупателями, горизонтальное сотрудничество (создание совместных предприятий, стратегических альянсов), а также </w:t>
      </w:r>
      <w:r w:rsidR="00A912A2" w:rsidRPr="00053555">
        <w:rPr>
          <w:rFonts w:ascii="Times New Roman" w:hAnsi="Times New Roman" w:cs="Times New Roman"/>
          <w:sz w:val="28"/>
          <w:szCs w:val="28"/>
        </w:rPr>
        <w:lastRenderedPageBreak/>
        <w:t>создание меж функциональных рабочих групп, объединяющих технологов, конструкторов, маркетологов, экономистов</w:t>
      </w:r>
    </w:p>
    <w:p w14:paraId="1F69CD27" w14:textId="44FE65EE" w:rsidR="007220E6" w:rsidRPr="00053555" w:rsidRDefault="00A912A2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53555" w:rsidRPr="00053555">
        <w:rPr>
          <w:rFonts w:ascii="Times New Roman" w:hAnsi="Times New Roman" w:cs="Times New Roman"/>
          <w:sz w:val="28"/>
          <w:szCs w:val="28"/>
        </w:rPr>
        <w:t>л</w:t>
      </w:r>
      <w:r w:rsidR="00DF7FDE" w:rsidRPr="00053555">
        <w:rPr>
          <w:rFonts w:ascii="Times New Roman" w:hAnsi="Times New Roman" w:cs="Times New Roman"/>
          <w:sz w:val="28"/>
          <w:szCs w:val="28"/>
        </w:rPr>
        <w:t>инейная модель инновационного процесса – характеризуется упором на роль НИОКР и отношением к рынку лишь как к потребителю результатов технической активности производства</w:t>
      </w:r>
    </w:p>
    <w:p w14:paraId="20304E5D" w14:textId="22D14935" w:rsidR="00DF7FDE" w:rsidRPr="00427F15" w:rsidRDefault="00563204" w:rsidP="003A2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90175211"/>
      <w:r w:rsidRPr="00427F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12A2">
        <w:rPr>
          <w:rFonts w:ascii="Times New Roman" w:hAnsi="Times New Roman" w:cs="Times New Roman"/>
          <w:sz w:val="28"/>
          <w:szCs w:val="28"/>
        </w:rPr>
        <w:t>Д</w:t>
      </w:r>
      <w:r w:rsidR="00427F15">
        <w:rPr>
          <w:rFonts w:ascii="Times New Roman" w:hAnsi="Times New Roman" w:cs="Times New Roman"/>
          <w:sz w:val="28"/>
          <w:szCs w:val="28"/>
        </w:rPr>
        <w:t xml:space="preserve">, </w:t>
      </w:r>
      <w:r w:rsidR="00A912A2">
        <w:rPr>
          <w:rFonts w:ascii="Times New Roman" w:hAnsi="Times New Roman" w:cs="Times New Roman"/>
          <w:sz w:val="28"/>
          <w:szCs w:val="28"/>
        </w:rPr>
        <w:t>В, Б, Г, А</w:t>
      </w:r>
    </w:p>
    <w:p w14:paraId="0B5C3B4A" w14:textId="69E0329A" w:rsidR="00DF7FDE" w:rsidRPr="00427F15" w:rsidRDefault="00053555" w:rsidP="003A2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F15">
        <w:rPr>
          <w:rFonts w:ascii="Times New Roman" w:hAnsi="Times New Roman" w:cs="Times New Roman"/>
          <w:sz w:val="28"/>
          <w:szCs w:val="28"/>
        </w:rPr>
        <w:t>Компетенци</w:t>
      </w:r>
      <w:r w:rsidR="000340E8">
        <w:rPr>
          <w:rFonts w:ascii="Times New Roman" w:hAnsi="Times New Roman" w:cs="Times New Roman"/>
          <w:sz w:val="28"/>
          <w:szCs w:val="28"/>
        </w:rPr>
        <w:t>и</w:t>
      </w:r>
      <w:r w:rsidRPr="00427F15">
        <w:rPr>
          <w:rFonts w:ascii="Times New Roman" w:hAnsi="Times New Roman" w:cs="Times New Roman"/>
          <w:sz w:val="28"/>
          <w:szCs w:val="28"/>
        </w:rPr>
        <w:t xml:space="preserve"> </w:t>
      </w:r>
      <w:r w:rsidR="00427F15">
        <w:rPr>
          <w:rFonts w:ascii="Times New Roman" w:hAnsi="Times New Roman" w:cs="Times New Roman"/>
          <w:sz w:val="28"/>
          <w:szCs w:val="28"/>
        </w:rPr>
        <w:t>(индикатор</w:t>
      </w:r>
      <w:r w:rsidR="000340E8">
        <w:rPr>
          <w:rFonts w:ascii="Times New Roman" w:hAnsi="Times New Roman" w:cs="Times New Roman"/>
          <w:sz w:val="28"/>
          <w:szCs w:val="28"/>
        </w:rPr>
        <w:t>ы</w:t>
      </w:r>
      <w:r w:rsidR="00427F15">
        <w:rPr>
          <w:rFonts w:ascii="Times New Roman" w:hAnsi="Times New Roman" w:cs="Times New Roman"/>
          <w:sz w:val="28"/>
          <w:szCs w:val="28"/>
        </w:rPr>
        <w:t xml:space="preserve">): ПК </w:t>
      </w:r>
      <w:r w:rsidR="000340E8">
        <w:rPr>
          <w:rFonts w:ascii="Times New Roman" w:hAnsi="Times New Roman" w:cs="Times New Roman"/>
          <w:sz w:val="28"/>
          <w:szCs w:val="28"/>
        </w:rPr>
        <w:t>-</w:t>
      </w:r>
      <w:r w:rsidR="00427F15">
        <w:rPr>
          <w:rFonts w:ascii="Times New Roman" w:hAnsi="Times New Roman" w:cs="Times New Roman"/>
          <w:sz w:val="28"/>
          <w:szCs w:val="28"/>
        </w:rPr>
        <w:t xml:space="preserve"> 5 </w:t>
      </w:r>
      <w:r w:rsidR="00AF2206">
        <w:rPr>
          <w:rFonts w:ascii="Times New Roman" w:hAnsi="Times New Roman" w:cs="Times New Roman"/>
          <w:sz w:val="28"/>
          <w:szCs w:val="28"/>
        </w:rPr>
        <w:t>(</w:t>
      </w:r>
      <w:r w:rsidR="00427F15">
        <w:rPr>
          <w:rFonts w:ascii="Times New Roman" w:hAnsi="Times New Roman" w:cs="Times New Roman"/>
          <w:sz w:val="28"/>
          <w:szCs w:val="28"/>
        </w:rPr>
        <w:t>ПК - 5.5</w:t>
      </w:r>
      <w:r w:rsidR="00AF2206">
        <w:rPr>
          <w:rFonts w:ascii="Times New Roman" w:hAnsi="Times New Roman" w:cs="Times New Roman"/>
          <w:sz w:val="28"/>
          <w:szCs w:val="28"/>
        </w:rPr>
        <w:t>)</w:t>
      </w:r>
      <w:r w:rsidR="00427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FD575" w14:textId="77777777" w:rsidR="00E25F41" w:rsidRDefault="00E25F41" w:rsidP="00722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670FC5" w14:textId="77777777" w:rsidR="00406F61" w:rsidRPr="00427F15" w:rsidRDefault="00406F61" w:rsidP="00722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bookmarkEnd w:id="9"/>
    <w:bookmarkEnd w:id="10"/>
    <w:p w14:paraId="321CAFB2" w14:textId="77777777" w:rsidR="00E25F41" w:rsidRPr="00E25F41" w:rsidRDefault="00E25F41" w:rsidP="00E25F41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25F41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18D01D4" w14:textId="77777777" w:rsidR="00E25F41" w:rsidRPr="00E25F41" w:rsidRDefault="00E25F41" w:rsidP="00E25F41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25F41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698BE466" w14:textId="77777777" w:rsidR="00E25F41" w:rsidRPr="00E25F41" w:rsidRDefault="00E25F41" w:rsidP="00E25F4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25F4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33205129" w14:textId="4D8667EC" w:rsidR="007220E6" w:rsidRDefault="007220E6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54DE2" w14:textId="245BBB5E" w:rsidR="00167269" w:rsidRPr="00CC2DF3" w:rsidRDefault="00167269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1F5A">
        <w:rPr>
          <w:rFonts w:ascii="Times New Roman" w:hAnsi="Times New Roman" w:cs="Times New Roman"/>
          <w:sz w:val="28"/>
          <w:szCs w:val="28"/>
        </w:rPr>
        <w:t> </w:t>
      </w:r>
      <w:r w:rsidRPr="00CC2DF3">
        <w:rPr>
          <w:rFonts w:ascii="Times New Roman" w:hAnsi="Times New Roman" w:cs="Times New Roman"/>
          <w:sz w:val="28"/>
          <w:szCs w:val="28"/>
        </w:rPr>
        <w:t xml:space="preserve">Под </w:t>
      </w:r>
      <w:r w:rsidRPr="00E25F41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CC2DF3">
        <w:rPr>
          <w:rFonts w:ascii="Times New Roman" w:hAnsi="Times New Roman" w:cs="Times New Roman"/>
          <w:sz w:val="28"/>
          <w:szCs w:val="28"/>
        </w:rPr>
        <w:t xml:space="preserve">понимает процесс приобретения </w:t>
      </w:r>
      <w:r w:rsidR="006C6486">
        <w:rPr>
          <w:rFonts w:ascii="Times New Roman" w:hAnsi="Times New Roman" w:cs="Times New Roman"/>
          <w:sz w:val="28"/>
          <w:szCs w:val="28"/>
        </w:rPr>
        <w:t>интеллектуальным товаром</w:t>
      </w:r>
      <w:r w:rsidR="002A35CE">
        <w:rPr>
          <w:rFonts w:ascii="Times New Roman" w:hAnsi="Times New Roman" w:cs="Times New Roman"/>
          <w:sz w:val="28"/>
          <w:szCs w:val="28"/>
        </w:rPr>
        <w:t xml:space="preserve"> </w:t>
      </w:r>
      <w:r w:rsidRPr="00CC2DF3">
        <w:rPr>
          <w:rFonts w:ascii="Times New Roman" w:hAnsi="Times New Roman" w:cs="Times New Roman"/>
          <w:sz w:val="28"/>
          <w:szCs w:val="28"/>
        </w:rPr>
        <w:t xml:space="preserve">(изобретением, информацией, ноу-хау) экономического содержания, посредством достижения положительного результата при реализации на </w:t>
      </w:r>
      <w:r w:rsidR="006C6486">
        <w:rPr>
          <w:rFonts w:ascii="Times New Roman" w:hAnsi="Times New Roman" w:cs="Times New Roman"/>
          <w:sz w:val="28"/>
          <w:szCs w:val="28"/>
        </w:rPr>
        <w:t>рынке</w:t>
      </w:r>
      <w:r w:rsidRPr="00CC2DF3">
        <w:rPr>
          <w:rFonts w:ascii="Times New Roman" w:hAnsi="Times New Roman" w:cs="Times New Roman"/>
          <w:sz w:val="28"/>
          <w:szCs w:val="28"/>
        </w:rPr>
        <w:t>.</w:t>
      </w:r>
    </w:p>
    <w:p w14:paraId="1D0996DE" w14:textId="51F23292" w:rsidR="00167269" w:rsidRPr="00BF279B" w:rsidRDefault="00167269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79B">
        <w:rPr>
          <w:rFonts w:ascii="Times New Roman" w:hAnsi="Times New Roman" w:cs="Times New Roman"/>
          <w:sz w:val="28"/>
          <w:szCs w:val="28"/>
        </w:rPr>
        <w:t>Правильный ответ: инноваци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13ED8C3B" w14:textId="6CD96EAF" w:rsidR="00167269" w:rsidRPr="00BF279B" w:rsidRDefault="00167269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79B">
        <w:rPr>
          <w:rFonts w:ascii="Times New Roman" w:hAnsi="Times New Roman" w:cs="Times New Roman"/>
          <w:sz w:val="28"/>
          <w:szCs w:val="28"/>
        </w:rPr>
        <w:t>Компетенци</w:t>
      </w:r>
      <w:r w:rsidR="000340E8">
        <w:rPr>
          <w:rFonts w:ascii="Times New Roman" w:hAnsi="Times New Roman" w:cs="Times New Roman"/>
          <w:sz w:val="28"/>
          <w:szCs w:val="28"/>
        </w:rPr>
        <w:t>и</w:t>
      </w:r>
      <w:r w:rsidRPr="00BF279B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8517E">
        <w:rPr>
          <w:rFonts w:ascii="Times New Roman" w:hAnsi="Times New Roman" w:cs="Times New Roman"/>
          <w:sz w:val="28"/>
          <w:szCs w:val="28"/>
        </w:rPr>
        <w:t>ы</w:t>
      </w:r>
      <w:r w:rsidRPr="00BF279B">
        <w:rPr>
          <w:rFonts w:ascii="Times New Roman" w:hAnsi="Times New Roman" w:cs="Times New Roman"/>
          <w:sz w:val="28"/>
          <w:szCs w:val="28"/>
        </w:rPr>
        <w:t>): ПК-5</w:t>
      </w:r>
      <w:r w:rsidR="00A8517E">
        <w:rPr>
          <w:rFonts w:ascii="Times New Roman" w:hAnsi="Times New Roman" w:cs="Times New Roman"/>
          <w:sz w:val="28"/>
          <w:szCs w:val="28"/>
        </w:rPr>
        <w:t xml:space="preserve"> </w:t>
      </w:r>
      <w:r w:rsidR="00795B59">
        <w:rPr>
          <w:rFonts w:ascii="Times New Roman" w:hAnsi="Times New Roman" w:cs="Times New Roman"/>
          <w:sz w:val="28"/>
          <w:szCs w:val="28"/>
        </w:rPr>
        <w:t>(</w:t>
      </w:r>
      <w:r w:rsidRPr="00BF279B">
        <w:rPr>
          <w:rFonts w:ascii="Times New Roman" w:hAnsi="Times New Roman" w:cs="Times New Roman"/>
          <w:sz w:val="28"/>
          <w:szCs w:val="28"/>
        </w:rPr>
        <w:t>ПК- 5.5</w:t>
      </w:r>
      <w:r w:rsidR="00795B59">
        <w:rPr>
          <w:rFonts w:ascii="Times New Roman" w:hAnsi="Times New Roman" w:cs="Times New Roman"/>
          <w:sz w:val="28"/>
          <w:szCs w:val="28"/>
        </w:rPr>
        <w:t>)</w:t>
      </w:r>
    </w:p>
    <w:p w14:paraId="2DF93628" w14:textId="77777777" w:rsidR="00167269" w:rsidRPr="00E25F41" w:rsidRDefault="00167269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6698F" w14:textId="07C160BE" w:rsidR="007220E6" w:rsidRPr="00E25F41" w:rsidRDefault="00DC1F5A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20E6" w:rsidRPr="000365CA">
        <w:rPr>
          <w:rFonts w:ascii="Times New Roman" w:hAnsi="Times New Roman" w:cs="Times New Roman"/>
          <w:sz w:val="28"/>
          <w:szCs w:val="28"/>
        </w:rPr>
        <w:t>. </w:t>
      </w:r>
      <w:bookmarkStart w:id="11" w:name="_Hlk189903300"/>
      <w:r w:rsidR="000365CA" w:rsidRPr="000365CA">
        <w:rPr>
          <w:rFonts w:ascii="Times New Roman" w:hAnsi="Times New Roman" w:cs="Times New Roman"/>
          <w:sz w:val="28"/>
          <w:szCs w:val="28"/>
        </w:rPr>
        <w:t>При</w:t>
      </w:r>
      <w:r w:rsidR="000365CA" w:rsidRPr="00F6064D">
        <w:rPr>
          <w:rFonts w:ascii="Times New Roman" w:hAnsi="Times New Roman" w:cs="Times New Roman"/>
          <w:sz w:val="28"/>
          <w:szCs w:val="28"/>
        </w:rPr>
        <w:t xml:space="preserve"> выводе на рынок любого инновационного продукта </w:t>
      </w:r>
      <w:r w:rsidR="000365CA">
        <w:rPr>
          <w:rFonts w:ascii="Times New Roman" w:hAnsi="Times New Roman" w:cs="Times New Roman"/>
          <w:sz w:val="28"/>
          <w:szCs w:val="28"/>
        </w:rPr>
        <w:t>__</w:t>
      </w:r>
      <w:r w:rsidR="00F87355">
        <w:rPr>
          <w:rFonts w:ascii="Times New Roman" w:hAnsi="Times New Roman" w:cs="Times New Roman"/>
          <w:sz w:val="28"/>
          <w:szCs w:val="28"/>
        </w:rPr>
        <w:t>_____________</w:t>
      </w:r>
      <w:r w:rsidR="000365CA">
        <w:rPr>
          <w:rFonts w:ascii="Times New Roman" w:hAnsi="Times New Roman" w:cs="Times New Roman"/>
          <w:sz w:val="28"/>
          <w:szCs w:val="28"/>
        </w:rPr>
        <w:t>_</w:t>
      </w:r>
      <w:r w:rsidR="000365CA" w:rsidRPr="00F6064D">
        <w:rPr>
          <w:rFonts w:ascii="Times New Roman" w:hAnsi="Times New Roman" w:cs="Times New Roman"/>
          <w:sz w:val="28"/>
          <w:szCs w:val="28"/>
        </w:rPr>
        <w:t>предлагает сначала только</w:t>
      </w:r>
      <w:r w:rsidR="006C6486">
        <w:rPr>
          <w:rFonts w:ascii="Times New Roman" w:hAnsi="Times New Roman" w:cs="Times New Roman"/>
          <w:sz w:val="28"/>
          <w:szCs w:val="28"/>
        </w:rPr>
        <w:t xml:space="preserve"> «родовой продукт»</w:t>
      </w:r>
      <w:r w:rsidR="000365CA" w:rsidRPr="00F87355">
        <w:rPr>
          <w:rFonts w:ascii="Times New Roman" w:hAnsi="Times New Roman" w:cs="Times New Roman"/>
          <w:sz w:val="28"/>
          <w:szCs w:val="28"/>
        </w:rPr>
        <w:t xml:space="preserve"> которого вполне достаточно для раннего </w:t>
      </w:r>
      <w:r w:rsidR="006C6486">
        <w:rPr>
          <w:rFonts w:ascii="Times New Roman" w:hAnsi="Times New Roman" w:cs="Times New Roman"/>
          <w:sz w:val="28"/>
          <w:szCs w:val="28"/>
        </w:rPr>
        <w:t>рынка</w:t>
      </w:r>
      <w:r w:rsidR="000365CA">
        <w:rPr>
          <w:rFonts w:ascii="Times New Roman" w:hAnsi="Times New Roman" w:cs="Times New Roman"/>
          <w:sz w:val="28"/>
          <w:szCs w:val="28"/>
        </w:rPr>
        <w:t>.</w:t>
      </w:r>
    </w:p>
    <w:p w14:paraId="3034D734" w14:textId="4ED01C2E" w:rsidR="000365CA" w:rsidRDefault="007220E6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C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365CA">
        <w:rPr>
          <w:rFonts w:ascii="Times New Roman" w:hAnsi="Times New Roman" w:cs="Times New Roman"/>
          <w:sz w:val="28"/>
          <w:szCs w:val="28"/>
        </w:rPr>
        <w:t xml:space="preserve"> инноватор</w:t>
      </w:r>
      <w:bookmarkStart w:id="12" w:name="_Hlk190177415"/>
    </w:p>
    <w:p w14:paraId="5C02F0BA" w14:textId="38EC43C2" w:rsidR="007220E6" w:rsidRPr="000365CA" w:rsidRDefault="007220E6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CA">
        <w:rPr>
          <w:rFonts w:ascii="Times New Roman" w:hAnsi="Times New Roman" w:cs="Times New Roman"/>
          <w:sz w:val="28"/>
          <w:szCs w:val="28"/>
        </w:rPr>
        <w:t>Компетенци</w:t>
      </w:r>
      <w:r w:rsidR="00A8517E">
        <w:rPr>
          <w:rFonts w:ascii="Times New Roman" w:hAnsi="Times New Roman" w:cs="Times New Roman"/>
          <w:sz w:val="28"/>
          <w:szCs w:val="28"/>
        </w:rPr>
        <w:t>и</w:t>
      </w:r>
      <w:r w:rsidRPr="000365CA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8517E">
        <w:rPr>
          <w:rFonts w:ascii="Times New Roman" w:hAnsi="Times New Roman" w:cs="Times New Roman"/>
          <w:sz w:val="28"/>
          <w:szCs w:val="28"/>
        </w:rPr>
        <w:t>ы</w:t>
      </w:r>
      <w:r w:rsidRPr="000365CA">
        <w:rPr>
          <w:rFonts w:ascii="Times New Roman" w:hAnsi="Times New Roman" w:cs="Times New Roman"/>
          <w:sz w:val="28"/>
          <w:szCs w:val="28"/>
        </w:rPr>
        <w:t>): ПК-5</w:t>
      </w:r>
      <w:r w:rsidR="00A8517E">
        <w:rPr>
          <w:rFonts w:ascii="Times New Roman" w:hAnsi="Times New Roman" w:cs="Times New Roman"/>
          <w:sz w:val="28"/>
          <w:szCs w:val="28"/>
        </w:rPr>
        <w:t xml:space="preserve"> </w:t>
      </w:r>
      <w:r w:rsidR="00795B59">
        <w:rPr>
          <w:rFonts w:ascii="Times New Roman" w:hAnsi="Times New Roman" w:cs="Times New Roman"/>
          <w:sz w:val="28"/>
          <w:szCs w:val="28"/>
        </w:rPr>
        <w:t>(</w:t>
      </w:r>
      <w:r w:rsidRPr="000365CA">
        <w:rPr>
          <w:rFonts w:ascii="Times New Roman" w:hAnsi="Times New Roman" w:cs="Times New Roman"/>
          <w:sz w:val="28"/>
          <w:szCs w:val="28"/>
        </w:rPr>
        <w:t>ПК-5.5</w:t>
      </w:r>
      <w:bookmarkEnd w:id="12"/>
      <w:r w:rsidR="00AF2206">
        <w:rPr>
          <w:rFonts w:ascii="Times New Roman" w:hAnsi="Times New Roman" w:cs="Times New Roman"/>
          <w:sz w:val="28"/>
          <w:szCs w:val="28"/>
        </w:rPr>
        <w:t>)</w:t>
      </w:r>
    </w:p>
    <w:p w14:paraId="5F8D4884" w14:textId="77777777" w:rsidR="000365CA" w:rsidRDefault="000365CA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p w14:paraId="0148EB60" w14:textId="78D073B6" w:rsidR="007220E6" w:rsidRPr="000365CA" w:rsidRDefault="00DC1F5A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20E6" w:rsidRPr="000365CA">
        <w:rPr>
          <w:rFonts w:ascii="Times New Roman" w:hAnsi="Times New Roman" w:cs="Times New Roman"/>
          <w:sz w:val="28"/>
          <w:szCs w:val="28"/>
        </w:rPr>
        <w:t>. </w:t>
      </w:r>
      <w:r w:rsidR="000365CA" w:rsidRPr="0007561B">
        <w:rPr>
          <w:rFonts w:ascii="Times New Roman" w:hAnsi="Times New Roman" w:cs="Times New Roman"/>
          <w:sz w:val="28"/>
          <w:szCs w:val="28"/>
        </w:rPr>
        <w:t>Ключевым участником в любой эффективной</w:t>
      </w:r>
      <w:r w:rsidR="000365CA">
        <w:rPr>
          <w:rFonts w:ascii="Times New Roman" w:hAnsi="Times New Roman" w:cs="Times New Roman"/>
          <w:sz w:val="28"/>
          <w:szCs w:val="28"/>
        </w:rPr>
        <w:t xml:space="preserve"> </w:t>
      </w:r>
      <w:r w:rsidR="002C73F5" w:rsidRPr="00F87355">
        <w:rPr>
          <w:rFonts w:ascii="Times New Roman" w:hAnsi="Times New Roman" w:cs="Times New Roman"/>
          <w:sz w:val="28"/>
          <w:szCs w:val="28"/>
        </w:rPr>
        <w:t>______________________________</w:t>
      </w:r>
      <w:r w:rsidR="000365CA" w:rsidRPr="0007561B">
        <w:rPr>
          <w:rFonts w:ascii="Times New Roman" w:hAnsi="Times New Roman" w:cs="Times New Roman"/>
          <w:sz w:val="28"/>
          <w:szCs w:val="28"/>
        </w:rPr>
        <w:t xml:space="preserve">является государство, осуществляющее координацию деятельности всех </w:t>
      </w:r>
      <w:proofErr w:type="spellStart"/>
      <w:r w:rsidR="000365CA" w:rsidRPr="0007561B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0365CA" w:rsidRPr="0007561B">
        <w:rPr>
          <w:rFonts w:ascii="Times New Roman" w:hAnsi="Times New Roman" w:cs="Times New Roman"/>
          <w:sz w:val="28"/>
          <w:szCs w:val="28"/>
        </w:rPr>
        <w:t xml:space="preserve"> </w:t>
      </w:r>
      <w:r w:rsidR="006C6486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="000365CA" w:rsidRPr="0007561B">
        <w:rPr>
          <w:rFonts w:ascii="Times New Roman" w:hAnsi="Times New Roman" w:cs="Times New Roman"/>
          <w:sz w:val="28"/>
          <w:szCs w:val="28"/>
        </w:rPr>
        <w:t xml:space="preserve">и обеспечивающее создание благоприятной среды для осуществления </w:t>
      </w:r>
      <w:r w:rsidR="006C6486">
        <w:rPr>
          <w:rFonts w:ascii="Times New Roman" w:hAnsi="Times New Roman" w:cs="Times New Roman"/>
          <w:sz w:val="28"/>
          <w:szCs w:val="28"/>
        </w:rPr>
        <w:t>инноваций</w:t>
      </w:r>
      <w:r w:rsidR="000365CA" w:rsidRPr="0007561B">
        <w:rPr>
          <w:rFonts w:ascii="Times New Roman" w:hAnsi="Times New Roman" w:cs="Times New Roman"/>
          <w:sz w:val="28"/>
          <w:szCs w:val="28"/>
        </w:rPr>
        <w:t>.</w:t>
      </w:r>
    </w:p>
    <w:p w14:paraId="46DB94EA" w14:textId="20D5E2E9" w:rsidR="00A8517E" w:rsidRDefault="00195529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5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5B1D93" w:rsidRPr="00F87355">
        <w:rPr>
          <w:rFonts w:ascii="Times New Roman" w:hAnsi="Times New Roman" w:cs="Times New Roman"/>
          <w:sz w:val="28"/>
          <w:szCs w:val="28"/>
        </w:rPr>
        <w:t>:</w:t>
      </w:r>
      <w:r w:rsidR="002C73F5" w:rsidRPr="00F87355">
        <w:rPr>
          <w:rFonts w:ascii="Times New Roman" w:hAnsi="Times New Roman" w:cs="Times New Roman"/>
          <w:sz w:val="28"/>
          <w:szCs w:val="28"/>
        </w:rPr>
        <w:t xml:space="preserve"> государственная инновационная система</w:t>
      </w:r>
    </w:p>
    <w:p w14:paraId="6AEF552E" w14:textId="6C789D3E" w:rsidR="00CC2DF3" w:rsidRDefault="007220E6" w:rsidP="00E25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55">
        <w:rPr>
          <w:rFonts w:ascii="Times New Roman" w:hAnsi="Times New Roman" w:cs="Times New Roman"/>
          <w:sz w:val="28"/>
          <w:szCs w:val="28"/>
        </w:rPr>
        <w:t>Компетенци</w:t>
      </w:r>
      <w:r w:rsidR="00A8517E">
        <w:rPr>
          <w:rFonts w:ascii="Times New Roman" w:hAnsi="Times New Roman" w:cs="Times New Roman"/>
          <w:sz w:val="28"/>
          <w:szCs w:val="28"/>
        </w:rPr>
        <w:t>и</w:t>
      </w:r>
      <w:r w:rsidRPr="00F87355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8517E">
        <w:rPr>
          <w:rFonts w:ascii="Times New Roman" w:hAnsi="Times New Roman" w:cs="Times New Roman"/>
          <w:sz w:val="28"/>
          <w:szCs w:val="28"/>
        </w:rPr>
        <w:t>ы</w:t>
      </w:r>
      <w:r w:rsidRPr="00F87355">
        <w:rPr>
          <w:rFonts w:ascii="Times New Roman" w:hAnsi="Times New Roman" w:cs="Times New Roman"/>
          <w:sz w:val="28"/>
          <w:szCs w:val="28"/>
        </w:rPr>
        <w:t>): ПК-</w:t>
      </w:r>
      <w:r w:rsidR="00A8517E">
        <w:rPr>
          <w:rFonts w:ascii="Times New Roman" w:hAnsi="Times New Roman" w:cs="Times New Roman"/>
          <w:sz w:val="28"/>
          <w:szCs w:val="28"/>
        </w:rPr>
        <w:t>5</w:t>
      </w:r>
      <w:r w:rsidRPr="00F87355">
        <w:rPr>
          <w:rFonts w:ascii="Times New Roman" w:hAnsi="Times New Roman" w:cs="Times New Roman"/>
          <w:sz w:val="28"/>
          <w:szCs w:val="28"/>
        </w:rPr>
        <w:t xml:space="preserve"> </w:t>
      </w:r>
      <w:r w:rsidR="00AF2206">
        <w:rPr>
          <w:rFonts w:ascii="Times New Roman" w:hAnsi="Times New Roman" w:cs="Times New Roman"/>
          <w:sz w:val="28"/>
          <w:szCs w:val="28"/>
        </w:rPr>
        <w:t>(</w:t>
      </w:r>
      <w:r w:rsidRPr="00F87355">
        <w:rPr>
          <w:rFonts w:ascii="Times New Roman" w:hAnsi="Times New Roman" w:cs="Times New Roman"/>
          <w:sz w:val="28"/>
          <w:szCs w:val="28"/>
        </w:rPr>
        <w:t>ПК-5.5</w:t>
      </w:r>
      <w:r w:rsidR="00AF2206">
        <w:rPr>
          <w:rFonts w:ascii="Times New Roman" w:hAnsi="Times New Roman" w:cs="Times New Roman"/>
          <w:sz w:val="28"/>
          <w:szCs w:val="28"/>
        </w:rPr>
        <w:t>)</w:t>
      </w:r>
    </w:p>
    <w:p w14:paraId="7690A37A" w14:textId="77777777" w:rsidR="00CC2DF3" w:rsidRDefault="00CC2DF3" w:rsidP="003A2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81B18C" w14:textId="7E367AEB" w:rsidR="00B40F41" w:rsidRPr="002A35CE" w:rsidRDefault="007220E6" w:rsidP="002A35C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A35C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3BE033B0" w14:textId="77777777" w:rsidR="0032559C" w:rsidRDefault="0032559C" w:rsidP="003A23B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912A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</w:t>
      </w:r>
      <w:r w:rsidRPr="00A912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E3429B" w14:textId="77777777" w:rsidR="0032559C" w:rsidRDefault="0032559C" w:rsidP="003A2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524D2" w14:textId="1D0DA394" w:rsidR="00C61FC7" w:rsidRDefault="007220E6" w:rsidP="003A23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C7">
        <w:rPr>
          <w:rFonts w:ascii="Times New Roman" w:hAnsi="Times New Roman" w:cs="Times New Roman"/>
          <w:sz w:val="28"/>
          <w:szCs w:val="28"/>
        </w:rPr>
        <w:t>1. </w:t>
      </w:r>
      <w:r w:rsidR="00C61FC7">
        <w:rPr>
          <w:rFonts w:ascii="Times New Roman" w:hAnsi="Times New Roman" w:cs="Times New Roman"/>
          <w:sz w:val="28"/>
          <w:szCs w:val="28"/>
        </w:rPr>
        <w:t>___________________________–</w:t>
      </w:r>
      <w:r w:rsidR="00E521E5" w:rsidRPr="00C61FC7">
        <w:rPr>
          <w:rFonts w:ascii="Times New Roman" w:hAnsi="Times New Roman" w:cs="Times New Roman"/>
          <w:sz w:val="28"/>
          <w:szCs w:val="28"/>
        </w:rPr>
        <w:t> совокупность компонентов инновационной системы и механизмов, обеспечивающих динамику развития экономики с целевыми задачами результативности инновационной деятельности.</w:t>
      </w:r>
      <w:r w:rsidR="00B40F41" w:rsidRPr="00C61F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349AB" w14:textId="486EC216" w:rsidR="00C61FC7" w:rsidRPr="00BF279B" w:rsidRDefault="00C61FC7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0421846"/>
      <w:r w:rsidRPr="00BF279B">
        <w:rPr>
          <w:rFonts w:ascii="Times New Roman" w:hAnsi="Times New Roman" w:cs="Times New Roman"/>
          <w:sz w:val="28"/>
          <w:szCs w:val="28"/>
        </w:rPr>
        <w:lastRenderedPageBreak/>
        <w:t>Правильный вариант:</w:t>
      </w:r>
      <w:r>
        <w:rPr>
          <w:rFonts w:ascii="Times New Roman" w:hAnsi="Times New Roman" w:cs="Times New Roman"/>
          <w:sz w:val="28"/>
          <w:szCs w:val="28"/>
        </w:rPr>
        <w:t xml:space="preserve"> модель инновационного развития / эталон инновационного развития / шаблон инновационного развития</w:t>
      </w:r>
    </w:p>
    <w:p w14:paraId="792E05B3" w14:textId="7BBBBB03" w:rsidR="00C61FC7" w:rsidRPr="00BF279B" w:rsidRDefault="00C61FC7" w:rsidP="003A2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79B">
        <w:rPr>
          <w:rFonts w:ascii="Times New Roman" w:hAnsi="Times New Roman" w:cs="Times New Roman"/>
          <w:sz w:val="28"/>
          <w:szCs w:val="28"/>
        </w:rPr>
        <w:t>Компетенци</w:t>
      </w:r>
      <w:r w:rsidR="00A8517E">
        <w:rPr>
          <w:rFonts w:ascii="Times New Roman" w:hAnsi="Times New Roman" w:cs="Times New Roman"/>
          <w:sz w:val="28"/>
          <w:szCs w:val="28"/>
        </w:rPr>
        <w:t>и</w:t>
      </w:r>
      <w:r w:rsidRPr="00BF279B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8517E">
        <w:rPr>
          <w:rFonts w:ascii="Times New Roman" w:hAnsi="Times New Roman" w:cs="Times New Roman"/>
          <w:sz w:val="28"/>
          <w:szCs w:val="28"/>
        </w:rPr>
        <w:t>ы</w:t>
      </w:r>
      <w:r w:rsidRPr="00BF279B">
        <w:rPr>
          <w:rFonts w:ascii="Times New Roman" w:hAnsi="Times New Roman" w:cs="Times New Roman"/>
          <w:sz w:val="28"/>
          <w:szCs w:val="28"/>
        </w:rPr>
        <w:t xml:space="preserve">): ПК-5 </w:t>
      </w:r>
      <w:r w:rsidR="00AF2206">
        <w:rPr>
          <w:rFonts w:ascii="Times New Roman" w:hAnsi="Times New Roman" w:cs="Times New Roman"/>
          <w:sz w:val="28"/>
          <w:szCs w:val="28"/>
        </w:rPr>
        <w:t>(</w:t>
      </w:r>
      <w:r w:rsidRPr="00BF279B">
        <w:rPr>
          <w:rFonts w:ascii="Times New Roman" w:hAnsi="Times New Roman" w:cs="Times New Roman"/>
          <w:sz w:val="28"/>
          <w:szCs w:val="28"/>
        </w:rPr>
        <w:t>ПК- 5.5</w:t>
      </w:r>
      <w:r w:rsidR="00AF2206">
        <w:rPr>
          <w:rFonts w:ascii="Times New Roman" w:hAnsi="Times New Roman" w:cs="Times New Roman"/>
          <w:sz w:val="28"/>
          <w:szCs w:val="28"/>
        </w:rPr>
        <w:t>)</w:t>
      </w:r>
    </w:p>
    <w:bookmarkEnd w:id="13"/>
    <w:p w14:paraId="7888BFA9" w14:textId="77777777" w:rsidR="00B40F41" w:rsidRDefault="00B40F41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83C2E" w14:textId="0B56C817" w:rsidR="007220E6" w:rsidRPr="00090257" w:rsidRDefault="007220E6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79B">
        <w:rPr>
          <w:rFonts w:ascii="Times New Roman" w:hAnsi="Times New Roman" w:cs="Times New Roman"/>
          <w:sz w:val="28"/>
          <w:szCs w:val="28"/>
        </w:rPr>
        <w:t>2. </w:t>
      </w:r>
      <w:bookmarkStart w:id="14" w:name="_Hlk190181191"/>
      <w:bookmarkStart w:id="15" w:name="_Hlk190419524"/>
      <w:bookmarkStart w:id="16" w:name="_Hlk189910179"/>
      <w:r w:rsidR="00090257" w:rsidRPr="00534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C37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</w:t>
      </w:r>
      <w:r w:rsidR="00090257" w:rsidRPr="0053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характерна тем, что предприятия при этом используют выпущенные на рынок новшества (продуктовые, технологические, управленческие) других организаций с некоторыми усовершенствованиями и модернизацией.</w:t>
      </w:r>
    </w:p>
    <w:bookmarkEnd w:id="14"/>
    <w:bookmarkEnd w:id="15"/>
    <w:p w14:paraId="6BDE8A9C" w14:textId="5C189DBB" w:rsidR="005C372A" w:rsidRPr="00BF279B" w:rsidRDefault="005C372A" w:rsidP="003A2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79B">
        <w:rPr>
          <w:rFonts w:ascii="Times New Roman" w:hAnsi="Times New Roman" w:cs="Times New Roman"/>
          <w:sz w:val="28"/>
          <w:szCs w:val="28"/>
        </w:rPr>
        <w:t>Правильный вариант: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7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имитационная стратегия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C37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заимствованная стратегия / </w:t>
      </w:r>
      <w:r w:rsidR="00EA2E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сфальсифицированная стратегия</w:t>
      </w:r>
    </w:p>
    <w:p w14:paraId="5378856C" w14:textId="17B58033" w:rsidR="005C372A" w:rsidRPr="00BF279B" w:rsidRDefault="005C372A" w:rsidP="003A2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79B">
        <w:rPr>
          <w:rFonts w:ascii="Times New Roman" w:hAnsi="Times New Roman" w:cs="Times New Roman"/>
          <w:sz w:val="28"/>
          <w:szCs w:val="28"/>
        </w:rPr>
        <w:t>Компетенци</w:t>
      </w:r>
      <w:r w:rsidR="00A8517E">
        <w:rPr>
          <w:rFonts w:ascii="Times New Roman" w:hAnsi="Times New Roman" w:cs="Times New Roman"/>
          <w:sz w:val="28"/>
          <w:szCs w:val="28"/>
        </w:rPr>
        <w:t>и</w:t>
      </w:r>
      <w:r w:rsidRPr="00BF279B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8517E">
        <w:rPr>
          <w:rFonts w:ascii="Times New Roman" w:hAnsi="Times New Roman" w:cs="Times New Roman"/>
          <w:sz w:val="28"/>
          <w:szCs w:val="28"/>
        </w:rPr>
        <w:t>ы</w:t>
      </w:r>
      <w:r w:rsidRPr="00BF279B">
        <w:rPr>
          <w:rFonts w:ascii="Times New Roman" w:hAnsi="Times New Roman" w:cs="Times New Roman"/>
          <w:sz w:val="28"/>
          <w:szCs w:val="28"/>
        </w:rPr>
        <w:t xml:space="preserve">): ПК-5 </w:t>
      </w:r>
      <w:r w:rsidR="00AF2206">
        <w:rPr>
          <w:rFonts w:ascii="Times New Roman" w:hAnsi="Times New Roman" w:cs="Times New Roman"/>
          <w:sz w:val="28"/>
          <w:szCs w:val="28"/>
        </w:rPr>
        <w:t>(</w:t>
      </w:r>
      <w:r w:rsidRPr="00BF279B">
        <w:rPr>
          <w:rFonts w:ascii="Times New Roman" w:hAnsi="Times New Roman" w:cs="Times New Roman"/>
          <w:sz w:val="28"/>
          <w:szCs w:val="28"/>
        </w:rPr>
        <w:t>ПК- 5.5</w:t>
      </w:r>
      <w:r w:rsidR="00AF2206">
        <w:rPr>
          <w:rFonts w:ascii="Times New Roman" w:hAnsi="Times New Roman" w:cs="Times New Roman"/>
          <w:sz w:val="28"/>
          <w:szCs w:val="28"/>
        </w:rPr>
        <w:t>)</w:t>
      </w:r>
    </w:p>
    <w:p w14:paraId="1D780F7B" w14:textId="77777777" w:rsidR="00090257" w:rsidRDefault="00090257" w:rsidP="003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5C2F3CBF" w14:textId="6335AE99" w:rsidR="00BF6CF2" w:rsidRPr="00A2776F" w:rsidRDefault="00A2776F" w:rsidP="003A2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 _______________________</w:t>
      </w:r>
      <w:r w:rsidR="00E521E5" w:rsidRPr="00A277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B40F41" w:rsidRPr="00A277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521E5" w:rsidRPr="00A2776F">
        <w:rPr>
          <w:rFonts w:ascii="Times New Roman" w:hAnsi="Times New Roman" w:cs="Times New Roman"/>
          <w:iCs/>
          <w:sz w:val="28"/>
        </w:rPr>
        <w:t>анализ основных течений теории инноваций в контексте общей эволюции инновационного развития</w:t>
      </w:r>
      <w:r w:rsidR="00E521E5" w:rsidRPr="00A2776F">
        <w:rPr>
          <w:rFonts w:ascii="Times New Roman" w:hAnsi="Times New Roman" w:cs="Times New Roman"/>
          <w:i/>
          <w:iCs/>
          <w:sz w:val="28"/>
        </w:rPr>
        <w:t>.</w:t>
      </w:r>
    </w:p>
    <w:p w14:paraId="3ABB88DA" w14:textId="376803AC" w:rsidR="00F076FA" w:rsidRDefault="007220E6" w:rsidP="003A23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CF2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="00A2776F">
        <w:rPr>
          <w:rFonts w:ascii="Times New Roman" w:hAnsi="Times New Roman" w:cs="Times New Roman"/>
          <w:sz w:val="28"/>
          <w:szCs w:val="28"/>
        </w:rPr>
        <w:t>эволюция инновационного развития / хронологическая последовательность</w:t>
      </w:r>
      <w:r w:rsidR="00EA2E0C">
        <w:rPr>
          <w:rFonts w:ascii="Times New Roman" w:hAnsi="Times New Roman" w:cs="Times New Roman"/>
          <w:sz w:val="28"/>
          <w:szCs w:val="28"/>
        </w:rPr>
        <w:t xml:space="preserve"> инновационного развития / трансформация инновационного развития</w:t>
      </w:r>
    </w:p>
    <w:p w14:paraId="078D963D" w14:textId="3EC0AA7D" w:rsidR="007220E6" w:rsidRPr="00BF279B" w:rsidRDefault="007220E6" w:rsidP="003A23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90182437"/>
      <w:r w:rsidRPr="00BF279B">
        <w:rPr>
          <w:rFonts w:ascii="Times New Roman" w:hAnsi="Times New Roman" w:cs="Times New Roman"/>
          <w:sz w:val="28"/>
          <w:szCs w:val="28"/>
        </w:rPr>
        <w:t>Компетенци</w:t>
      </w:r>
      <w:r w:rsidR="00A8517E">
        <w:rPr>
          <w:rFonts w:ascii="Times New Roman" w:hAnsi="Times New Roman" w:cs="Times New Roman"/>
          <w:sz w:val="28"/>
          <w:szCs w:val="28"/>
        </w:rPr>
        <w:t>и</w:t>
      </w:r>
      <w:r w:rsidRPr="00BF279B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8517E">
        <w:rPr>
          <w:rFonts w:ascii="Times New Roman" w:hAnsi="Times New Roman" w:cs="Times New Roman"/>
          <w:sz w:val="28"/>
          <w:szCs w:val="28"/>
        </w:rPr>
        <w:t>ы</w:t>
      </w:r>
      <w:r w:rsidRPr="00BF279B">
        <w:rPr>
          <w:rFonts w:ascii="Times New Roman" w:hAnsi="Times New Roman" w:cs="Times New Roman"/>
          <w:sz w:val="28"/>
          <w:szCs w:val="28"/>
        </w:rPr>
        <w:t xml:space="preserve">): ПК-5 </w:t>
      </w:r>
      <w:r w:rsidR="00AF2206">
        <w:rPr>
          <w:rFonts w:ascii="Times New Roman" w:hAnsi="Times New Roman" w:cs="Times New Roman"/>
          <w:sz w:val="28"/>
          <w:szCs w:val="28"/>
        </w:rPr>
        <w:t>(</w:t>
      </w:r>
      <w:r w:rsidRPr="00BF279B">
        <w:rPr>
          <w:rFonts w:ascii="Times New Roman" w:hAnsi="Times New Roman" w:cs="Times New Roman"/>
          <w:sz w:val="28"/>
          <w:szCs w:val="28"/>
        </w:rPr>
        <w:t>ПК- 5.5</w:t>
      </w:r>
      <w:r w:rsidR="00AF2206">
        <w:rPr>
          <w:rFonts w:ascii="Times New Roman" w:hAnsi="Times New Roman" w:cs="Times New Roman"/>
          <w:sz w:val="28"/>
          <w:szCs w:val="28"/>
        </w:rPr>
        <w:t>)</w:t>
      </w:r>
    </w:p>
    <w:bookmarkEnd w:id="16"/>
    <w:bookmarkEnd w:id="17"/>
    <w:p w14:paraId="5A7F5A68" w14:textId="77777777" w:rsidR="009A74B8" w:rsidRDefault="009A74B8" w:rsidP="007220E6">
      <w:pPr>
        <w:spacing w:after="0" w:line="240" w:lineRule="auto"/>
        <w:ind w:left="710"/>
        <w:contextualSpacing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EB810F8" w14:textId="77777777" w:rsidR="00FE0BD0" w:rsidRDefault="00FE0BD0" w:rsidP="007220E6">
      <w:pPr>
        <w:spacing w:after="0" w:line="240" w:lineRule="auto"/>
        <w:ind w:left="710"/>
        <w:contextualSpacing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25FC59C" w14:textId="77777777" w:rsidR="00E25F41" w:rsidRPr="00E25F41" w:rsidRDefault="00E25F41" w:rsidP="00E25F41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8" w:name="_Hlk190423800"/>
      <w:r w:rsidRPr="00E25F41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развёрнутым ответом</w:t>
      </w:r>
    </w:p>
    <w:p w14:paraId="05CA2109" w14:textId="0B66EDD7" w:rsidR="007220E6" w:rsidRPr="003A23B3" w:rsidRDefault="0032559C" w:rsidP="003A23B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220E6" w:rsidRPr="003A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</w:t>
      </w:r>
      <w:r w:rsidR="009A74B8" w:rsidRPr="003A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</w:t>
      </w:r>
    </w:p>
    <w:p w14:paraId="7CE1CF73" w14:textId="6FD7431A" w:rsidR="00037E57" w:rsidRPr="003A23B3" w:rsidRDefault="0032559C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9" w:name="_Hlk189919193"/>
      <w:bookmarkStart w:id="20" w:name="_Hlk190013374"/>
      <w:bookmarkEnd w:id="18"/>
      <w:r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Условие задачи. </w:t>
      </w:r>
      <w:r w:rsidR="009A74B8"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сотрудников специализированного предприятия нашла новое оборудование для изготовления раствора. Экспериментальный образец оправдал ожидания изобретателей. </w:t>
      </w:r>
    </w:p>
    <w:p w14:paraId="7A4DB8FE" w14:textId="698634A4" w:rsidR="00EA2E0C" w:rsidRPr="003A23B3" w:rsidRDefault="00037E57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к задаче: е</w:t>
      </w:r>
      <w:r w:rsidR="009A74B8"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сли бы Вы были руководителем малого предприятия, то какой вариант действий выбрали бы Вы?</w:t>
      </w:r>
    </w:p>
    <w:p w14:paraId="4EA3FCCF" w14:textId="49A3FAEA" w:rsidR="00037E57" w:rsidRPr="003A23B3" w:rsidRDefault="00037E57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Варианты ответов:</w:t>
      </w:r>
    </w:p>
    <w:p w14:paraId="64972AE3" w14:textId="6B665705" w:rsidR="00B8455D" w:rsidRPr="003A23B3" w:rsidRDefault="009A74B8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B8455D" w:rsidRPr="003A23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совместной разработки и выпуска оборудования с каким-нибудь крупным предприятием или научно-техническим объединением.</w:t>
      </w:r>
    </w:p>
    <w:p w14:paraId="66A1CE85" w14:textId="1D3C65E0" w:rsidR="009A74B8" w:rsidRPr="003A23B3" w:rsidRDefault="009A74B8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B8455D" w:rsidRPr="003A23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B8455D" w:rsidRPr="003A2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лицензионного договора с каким-нибудь крупным предприятием или научно-производственным объединением относительно права разработки и выпуска оборудования</w:t>
      </w:r>
    </w:p>
    <w:p w14:paraId="1ED4DC5A" w14:textId="77777777" w:rsidR="00B8455D" w:rsidRPr="003A23B3" w:rsidRDefault="009A74B8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B8455D"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8455D" w:rsidRPr="003A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разработка документации, выпуск экспериментальных образцов и последующее серийное его изготовление.</w:t>
      </w:r>
    </w:p>
    <w:p w14:paraId="26F558D7" w14:textId="3674184C" w:rsidR="00B8455D" w:rsidRPr="003A23B3" w:rsidRDefault="009A74B8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B8455D" w:rsidRPr="003A23B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8455D" w:rsidRPr="003A2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Патентование оборудования от имени малого предприятия и дальнейшая продажа патента без проведения специальной разработки.</w:t>
      </w:r>
    </w:p>
    <w:p w14:paraId="0B0B8D88" w14:textId="5ECB2DB2" w:rsidR="00C65B38" w:rsidRPr="003A23B3" w:rsidRDefault="00C65B38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1" w:name="_Hlk190423859"/>
      <w:r w:rsidRPr="003A23B3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 – 1</w:t>
      </w:r>
      <w:r w:rsidR="007A0AE5" w:rsidRPr="003A23B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A23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мин. </w:t>
      </w:r>
      <w:bookmarkStart w:id="22" w:name="_Hlk188134432"/>
      <w:bookmarkStart w:id="23" w:name="_Hlk188133826"/>
    </w:p>
    <w:p w14:paraId="55415526" w14:textId="77777777" w:rsidR="00C65B38" w:rsidRPr="003A23B3" w:rsidRDefault="00C65B38" w:rsidP="003A2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23B3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результат: </w:t>
      </w:r>
      <w:bookmarkEnd w:id="22"/>
      <w:r w:rsidRPr="003A23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 в виде расчёта. </w:t>
      </w:r>
      <w:bookmarkStart w:id="24" w:name="_Hlk188133850"/>
      <w:bookmarkEnd w:id="23"/>
    </w:p>
    <w:p w14:paraId="466C7C3B" w14:textId="4516B5CA" w:rsidR="00C65B38" w:rsidRPr="00672A42" w:rsidRDefault="00C65B38" w:rsidP="00325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оценивания: правильность и </w:t>
      </w:r>
      <w:proofErr w:type="spellStart"/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>аргументованность</w:t>
      </w:r>
      <w:proofErr w:type="spellEnd"/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ответа</w:t>
      </w:r>
      <w:r w:rsidRPr="00672A4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bookmarkEnd w:id="24"/>
    <w:p w14:paraId="4AE6ACB7" w14:textId="1DD90FBA" w:rsidR="00C65B38" w:rsidRPr="00672A42" w:rsidRDefault="00C65B38" w:rsidP="003255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2A42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A8517E" w:rsidRPr="00672A42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672A42">
        <w:rPr>
          <w:rFonts w:ascii="Times New Roman" w:hAnsi="Times New Roman" w:cs="Times New Roman"/>
          <w:sz w:val="28"/>
          <w:szCs w:val="28"/>
        </w:rPr>
        <w:t xml:space="preserve"> решения задачи:</w:t>
      </w:r>
    </w:p>
    <w:bookmarkEnd w:id="21"/>
    <w:p w14:paraId="5585A329" w14:textId="0039348D" w:rsidR="00037E57" w:rsidRPr="00672A42" w:rsidRDefault="00037E57" w:rsidP="002A7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руководства малого предприятия относительно дальнейших действий будет зависеть от множества факторов. К таким факторам следует отнести:</w:t>
      </w:r>
    </w:p>
    <w:p w14:paraId="02D151D6" w14:textId="321F4C66" w:rsidR="00037E57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пробного маркетинга;</w:t>
      </w:r>
    </w:p>
    <w:p w14:paraId="333D2E79" w14:textId="3B7FF2F4" w:rsidR="00037E57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возможности предприятия;</w:t>
      </w:r>
    </w:p>
    <w:p w14:paraId="4D2CA67C" w14:textId="32644B3E" w:rsidR="00037E57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предприятий, готовых заключить договор о совместной разработке оборудования;</w:t>
      </w:r>
    </w:p>
    <w:p w14:paraId="44FBBB50" w14:textId="5649EAD2" w:rsidR="00037E57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договора о совместной деятельности;</w:t>
      </w:r>
    </w:p>
    <w:p w14:paraId="084DC4DB" w14:textId="6C6DA782" w:rsidR="00037E57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заключения лицензионного заключения;</w:t>
      </w:r>
    </w:p>
    <w:p w14:paraId="2A85C267" w14:textId="6C54A9F8" w:rsidR="00037E57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компетентности работников данного предприятия, а именно наличие у них опыта в самостоятельной разработке документации;</w:t>
      </w:r>
    </w:p>
    <w:p w14:paraId="687FAFC6" w14:textId="1FD6688A" w:rsidR="00037E57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прибыль, получаемая предприятием в каждом конкретном случае.</w:t>
      </w:r>
    </w:p>
    <w:p w14:paraId="05872E47" w14:textId="77777777" w:rsidR="00037E57" w:rsidRPr="00672A42" w:rsidRDefault="00037E57" w:rsidP="002A7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эти обстоятельства, руководство данного предприятия выбирает наиболее эффективный вариант управленческого решения.</w:t>
      </w:r>
    </w:p>
    <w:p w14:paraId="6E281D17" w14:textId="3BBCFD15" w:rsidR="00F57BDF" w:rsidRPr="00672A42" w:rsidRDefault="00F57BDF" w:rsidP="002A70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н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аилучшим вариантом</w:t>
      </w:r>
      <w:r w:rsidR="0082379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данного предприятия вариант под номером</w:t>
      </w: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="00037E5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разработка документации, выпуск экспериментальных образцов и организация серийного производства. Это позволит предприятию развиваться и не попасть под влияние внешних инвесторов и кредиторов</w:t>
      </w:r>
      <w:r w:rsidR="009D1E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303837" w14:textId="05BBDC0A" w:rsidR="00F57BDF" w:rsidRPr="00672A42" w:rsidRDefault="00F57BDF" w:rsidP="002A7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90456322"/>
      <w:r w:rsidRPr="00672A42">
        <w:rPr>
          <w:rFonts w:ascii="Times New Roman" w:hAnsi="Times New Roman" w:cs="Times New Roman"/>
          <w:sz w:val="28"/>
          <w:szCs w:val="28"/>
        </w:rPr>
        <w:t>Компетенци</w:t>
      </w:r>
      <w:r w:rsidR="00A8517E" w:rsidRPr="00672A42">
        <w:rPr>
          <w:rFonts w:ascii="Times New Roman" w:hAnsi="Times New Roman" w:cs="Times New Roman"/>
          <w:sz w:val="28"/>
          <w:szCs w:val="28"/>
        </w:rPr>
        <w:t>и</w:t>
      </w:r>
      <w:r w:rsidRPr="00672A42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8517E" w:rsidRPr="00672A42">
        <w:rPr>
          <w:rFonts w:ascii="Times New Roman" w:hAnsi="Times New Roman" w:cs="Times New Roman"/>
          <w:sz w:val="28"/>
          <w:szCs w:val="28"/>
        </w:rPr>
        <w:t>ы</w:t>
      </w:r>
      <w:r w:rsidRPr="00672A42">
        <w:rPr>
          <w:rFonts w:ascii="Times New Roman" w:hAnsi="Times New Roman" w:cs="Times New Roman"/>
          <w:sz w:val="28"/>
          <w:szCs w:val="28"/>
        </w:rPr>
        <w:t>): ПК-5</w:t>
      </w:r>
      <w:r w:rsidR="00A8517E" w:rsidRPr="00672A42">
        <w:rPr>
          <w:rFonts w:ascii="Times New Roman" w:hAnsi="Times New Roman" w:cs="Times New Roman"/>
          <w:sz w:val="28"/>
          <w:szCs w:val="28"/>
        </w:rPr>
        <w:t xml:space="preserve"> </w:t>
      </w:r>
      <w:r w:rsidR="00AF2206" w:rsidRPr="00672A42">
        <w:rPr>
          <w:rFonts w:ascii="Times New Roman" w:hAnsi="Times New Roman" w:cs="Times New Roman"/>
          <w:sz w:val="28"/>
          <w:szCs w:val="28"/>
        </w:rPr>
        <w:t>(</w:t>
      </w:r>
      <w:r w:rsidRPr="00672A42">
        <w:rPr>
          <w:rFonts w:ascii="Times New Roman" w:hAnsi="Times New Roman" w:cs="Times New Roman"/>
          <w:sz w:val="28"/>
          <w:szCs w:val="28"/>
        </w:rPr>
        <w:t>ПК- 5.5</w:t>
      </w:r>
      <w:r w:rsidR="00AF2206" w:rsidRPr="00672A42">
        <w:rPr>
          <w:rFonts w:ascii="Times New Roman" w:hAnsi="Times New Roman" w:cs="Times New Roman"/>
          <w:sz w:val="28"/>
          <w:szCs w:val="28"/>
        </w:rPr>
        <w:t>)</w:t>
      </w:r>
    </w:p>
    <w:p w14:paraId="63EE9EBB" w14:textId="77777777" w:rsidR="00F57BDF" w:rsidRPr="00672A42" w:rsidRDefault="00F57BDF" w:rsidP="00F57B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5"/>
    <w:p w14:paraId="561D08AE" w14:textId="1162A07F" w:rsidR="009A74B8" w:rsidRPr="00672A42" w:rsidRDefault="0032559C" w:rsidP="003255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823797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ситуация </w:t>
      </w:r>
    </w:p>
    <w:bookmarkEnd w:id="19"/>
    <w:bookmarkEnd w:id="20"/>
    <w:p w14:paraId="11E4D0F0" w14:textId="77777777" w:rsidR="0032559C" w:rsidRPr="00672A42" w:rsidRDefault="0032559C" w:rsidP="003255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Условие задачи. </w:t>
      </w:r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исследовательском институте одно из </w:t>
      </w:r>
      <w:proofErr w:type="spellStart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завершенных</w:t>
      </w:r>
      <w:proofErr w:type="spellEnd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исследований привело к созданию нового </w:t>
      </w:r>
      <w:proofErr w:type="spellStart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>дешевого</w:t>
      </w:r>
      <w:proofErr w:type="spellEnd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сверхпрочного клея, который обеспечивал быстрое соединение разных металлов. Но при этом существовала одна проблема, которая сводилась к тому, при соприкосновении с металлической поверхностью он растекался тонкой </w:t>
      </w:r>
      <w:proofErr w:type="spellStart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>пленкой</w:t>
      </w:r>
      <w:proofErr w:type="spellEnd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3 секунды </w:t>
      </w:r>
      <w:proofErr w:type="spellStart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>пленка</w:t>
      </w:r>
      <w:proofErr w:type="spellEnd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>полимеризовалась</w:t>
      </w:r>
      <w:proofErr w:type="spellEnd"/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Таким образом, свойство склеивания исчезало на третьей секунде. </w:t>
      </w:r>
    </w:p>
    <w:p w14:paraId="01538B68" w14:textId="3DD0DF84" w:rsidR="009A74B8" w:rsidRPr="00E25F41" w:rsidRDefault="0032559C" w:rsidP="003255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к задаче. </w:t>
      </w:r>
      <w:r w:rsidR="00823797" w:rsidRPr="00672A42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Придумать четыре направления использования клея</w:t>
      </w:r>
      <w:r w:rsidR="00823797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426718A" w14:textId="591632E7" w:rsidR="00823797" w:rsidRPr="00E25F41" w:rsidRDefault="00823797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6" w:name="_Hlk190425194"/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1</w:t>
      </w:r>
      <w:r w:rsidR="007A0AE5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мин. </w:t>
      </w:r>
    </w:p>
    <w:p w14:paraId="21DE834A" w14:textId="77777777" w:rsidR="00823797" w:rsidRPr="00E25F41" w:rsidRDefault="00823797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Ожидаемый результат: ответ в виде расчёта. </w:t>
      </w:r>
    </w:p>
    <w:p w14:paraId="705F84A6" w14:textId="1B513D4C" w:rsidR="00823797" w:rsidRPr="00E25F41" w:rsidRDefault="00823797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оценивания:</w:t>
      </w:r>
      <w:r w:rsidR="00BE69D5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правильность и </w:t>
      </w:r>
      <w:proofErr w:type="spellStart"/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аргументованность</w:t>
      </w:r>
      <w:proofErr w:type="spellEnd"/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ответа.</w:t>
      </w:r>
    </w:p>
    <w:p w14:paraId="1B70BB2F" w14:textId="6036D18C" w:rsidR="00823797" w:rsidRPr="00E25F41" w:rsidRDefault="00823797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Ожидаемый результат в виде </w:t>
      </w:r>
      <w:r w:rsidR="00A8517E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последовательного </w:t>
      </w: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 задачи</w:t>
      </w:r>
      <w:bookmarkEnd w:id="26"/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8420FD9" w14:textId="77777777" w:rsidR="00BE69D5" w:rsidRPr="00E25F41" w:rsidRDefault="00823797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возможных направлений использования описанного сверхпрочного клея можно выделить:</w:t>
      </w:r>
    </w:p>
    <w:p w14:paraId="5222BCDF" w14:textId="70F5FCA1" w:rsidR="00BE69D5" w:rsidRPr="00E25F41" w:rsidRDefault="00E25F41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823797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сборку и ремонт автомобилей и других самоходных машин и механизмов;</w:t>
      </w:r>
    </w:p>
    <w:p w14:paraId="468A1878" w14:textId="605D6AE7" w:rsidR="00BE69D5" w:rsidRPr="00E25F41" w:rsidRDefault="00E25F41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823797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ремонт металлической сантехники;</w:t>
      </w:r>
    </w:p>
    <w:p w14:paraId="2AC7D765" w14:textId="1B746E1C" w:rsidR="00BE69D5" w:rsidRPr="00E25F41" w:rsidRDefault="00E25F41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823797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сборка и ремонт металлического инвентаря (технические столики и др.) для промышленных целей;</w:t>
      </w:r>
    </w:p>
    <w:p w14:paraId="0EE146C6" w14:textId="0E0C70B6" w:rsidR="00823797" w:rsidRPr="00E25F41" w:rsidRDefault="00E25F41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823797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соединение металлических конструкций в строительстве.</w:t>
      </w:r>
    </w:p>
    <w:p w14:paraId="59F7DC78" w14:textId="0DE9D63E" w:rsidR="00F57BDF" w:rsidRPr="00E25F41" w:rsidRDefault="00F57BDF" w:rsidP="00E25F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</w:t>
      </w:r>
      <w:r w:rsidR="00A8517E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(индикатор</w:t>
      </w:r>
      <w:r w:rsidR="00A8517E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ПК-5 </w:t>
      </w:r>
      <w:r w:rsidR="00AF2206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ПК- 5.5</w:t>
      </w:r>
      <w:r w:rsidR="00AF2206" w:rsidRPr="00E25F4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1221050" w14:textId="5C45F042" w:rsidR="00823797" w:rsidRPr="00672A42" w:rsidRDefault="0032559C" w:rsidP="0032559C">
      <w:pPr>
        <w:spacing w:after="0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672A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3. </w:t>
      </w:r>
      <w:r w:rsidR="006B7D26" w:rsidRPr="00672A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Практическая ситуация</w:t>
      </w:r>
    </w:p>
    <w:p w14:paraId="1FB4A979" w14:textId="77777777" w:rsidR="0032559C" w:rsidRPr="00672A42" w:rsidRDefault="0032559C" w:rsidP="00325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задачи. </w:t>
      </w:r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сотрудник, с которым по-соседски поделился «краской» лаборант Сидоренко, быстро оценил находку. Он сформулировал </w:t>
      </w:r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заявку на новое исследование и подал </w:t>
      </w:r>
      <w:proofErr w:type="spellStart"/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дирекции для включения в план работ. Однако, из-за отсутствия финансирования тема не была утверждена. </w:t>
      </w:r>
    </w:p>
    <w:p w14:paraId="4DBC1C2B" w14:textId="7BB80E6E" w:rsidR="006B7D26" w:rsidRPr="00672A42" w:rsidRDefault="0032559C" w:rsidP="00325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к задаче. </w:t>
      </w:r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дальнейшие действия научного сотрудника Вы считаете целесообразными?</w:t>
      </w:r>
    </w:p>
    <w:p w14:paraId="4491731D" w14:textId="23438BA3" w:rsidR="006B7D26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исследования, не дожидаясь специального финансирования;</w:t>
      </w:r>
    </w:p>
    <w:p w14:paraId="1AFA030B" w14:textId="0F83C6F9" w:rsidR="006B7D26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 финансированием к инвесторам;</w:t>
      </w:r>
    </w:p>
    <w:p w14:paraId="045378DE" w14:textId="49DBB56E" w:rsidR="006B7D26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 финансированием к заинтересованным лицам и организациям;</w:t>
      </w:r>
    </w:p>
    <w:p w14:paraId="11509526" w14:textId="1221EDC2" w:rsidR="006B7D26" w:rsidRPr="00672A42" w:rsidRDefault="00E25F41" w:rsidP="00E25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6B7D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на изобретение (включили бы Вы лаборанта Сидоренко в состав авторов или нет?).</w:t>
      </w:r>
    </w:p>
    <w:p w14:paraId="6E7B1954" w14:textId="2B80349B" w:rsidR="007A0AE5" w:rsidRPr="00672A42" w:rsidRDefault="007A0AE5" w:rsidP="00D82B0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выполнения – 15 мин. </w:t>
      </w:r>
    </w:p>
    <w:p w14:paraId="03879C23" w14:textId="77777777" w:rsidR="007A0AE5" w:rsidRPr="00672A42" w:rsidRDefault="007A0AE5" w:rsidP="00D82B0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Ожидаемый результат: ответ в виде расчёта. </w:t>
      </w:r>
    </w:p>
    <w:p w14:paraId="047D9E7F" w14:textId="77777777" w:rsidR="007A0AE5" w:rsidRPr="00672A42" w:rsidRDefault="007A0AE5" w:rsidP="00D82B0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оценивания: правильность и </w:t>
      </w:r>
      <w:proofErr w:type="spellStart"/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>аргументованность</w:t>
      </w:r>
      <w:proofErr w:type="spellEnd"/>
      <w:r w:rsidRPr="00672A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ответа.</w:t>
      </w:r>
    </w:p>
    <w:p w14:paraId="62B250DF" w14:textId="4F0682C6" w:rsidR="007A0AE5" w:rsidRPr="00672A42" w:rsidRDefault="007A0AE5" w:rsidP="00D82B0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hAnsi="Times New Roman" w:cs="Times New Roman"/>
          <w:sz w:val="28"/>
          <w:szCs w:val="28"/>
        </w:rPr>
        <w:t xml:space="preserve">Ожидаемый результат в виде </w:t>
      </w:r>
      <w:r w:rsidR="00D82B0F" w:rsidRPr="00672A42">
        <w:rPr>
          <w:rFonts w:ascii="Times New Roman" w:hAnsi="Times New Roman" w:cs="Times New Roman"/>
          <w:sz w:val="28"/>
          <w:szCs w:val="28"/>
        </w:rPr>
        <w:t xml:space="preserve">последовательного </w:t>
      </w:r>
      <w:r w:rsidRPr="00672A42">
        <w:rPr>
          <w:rFonts w:ascii="Times New Roman" w:hAnsi="Times New Roman" w:cs="Times New Roman"/>
          <w:sz w:val="28"/>
          <w:szCs w:val="28"/>
        </w:rPr>
        <w:t>решения задачи:</w:t>
      </w:r>
    </w:p>
    <w:p w14:paraId="6CCB0CAC" w14:textId="77777777" w:rsidR="006B7D26" w:rsidRPr="00672A42" w:rsidRDefault="006B7D26" w:rsidP="00D82B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инновационной деятельности в значительной степени определяется формами </w:t>
      </w:r>
      <w:proofErr w:type="spellStart"/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способами финансовой поддержки.</w:t>
      </w:r>
    </w:p>
    <w:p w14:paraId="7D2F369E" w14:textId="32190357" w:rsidR="006B7D26" w:rsidRPr="00672A42" w:rsidRDefault="006B7D26" w:rsidP="003255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инновационной деятельности возможно только на основе развитой системы финансирования. В экономике рыночного типа субъектами финансирования выступают самостоятельные предприятия, промышленные компании, финансово-промышленные группы, малый инновационный бизнес, инвестиционные и инновационные фонды, органы местного управления, частные лица и т.д. Все они в той или иной форме участвуют в воспроизводственном процессе и опосредованно способствуют развитию инновационной деятельности. Принципы организации финансирования должны быть ориентированы на множественность источников финансирования, на гибкость и динамичность отдельных элементов системы и предполагать быстрое и эффективное внедрение инноваций с их последующей коммерциализацией, обеспечивающей рост финансовой отдачи от инновационной деятельности.</w:t>
      </w:r>
      <w:r w:rsidR="0032559C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в случае отсутствия финансирования со стороны государства вполне обоснованным и целесообразным является привлечение инвесторов, заинтересованных лиц и организаций. Начав исследования без специального финансирования, есть риск столкнуться со значительным числом трудностей, поскольку разработка, опробование и внедрение инновации требует, помимо энтузиазма, значительных средств.</w:t>
      </w:r>
    </w:p>
    <w:p w14:paraId="174F453C" w14:textId="2E3F3B17" w:rsidR="006B7D26" w:rsidRPr="00672A42" w:rsidRDefault="006B7D26" w:rsidP="006B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соавторства, следует отметить, что указанный научный сотрудник, должен не только включить действительного автора </w:t>
      </w:r>
      <w:r w:rsidR="00A85926"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лаборанта в состав соавторов, но, прежде всего, получить его согласие на использование изобретения.</w:t>
      </w:r>
    </w:p>
    <w:p w14:paraId="51690997" w14:textId="2478BD0C" w:rsidR="00D66540" w:rsidRDefault="00D66540" w:rsidP="00D66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A42">
        <w:rPr>
          <w:rFonts w:ascii="Times New Roman" w:hAnsi="Times New Roman" w:cs="Times New Roman"/>
          <w:sz w:val="28"/>
          <w:szCs w:val="28"/>
        </w:rPr>
        <w:t>Компетенци</w:t>
      </w:r>
      <w:r w:rsidR="00D82B0F" w:rsidRPr="00672A42">
        <w:rPr>
          <w:rFonts w:ascii="Times New Roman" w:hAnsi="Times New Roman" w:cs="Times New Roman"/>
          <w:sz w:val="28"/>
          <w:szCs w:val="28"/>
        </w:rPr>
        <w:t>и</w:t>
      </w:r>
      <w:r w:rsidRPr="00672A42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82B0F" w:rsidRPr="00672A42">
        <w:rPr>
          <w:rFonts w:ascii="Times New Roman" w:hAnsi="Times New Roman" w:cs="Times New Roman"/>
          <w:sz w:val="28"/>
          <w:szCs w:val="28"/>
        </w:rPr>
        <w:t>ы</w:t>
      </w:r>
      <w:r w:rsidRPr="00672A42">
        <w:rPr>
          <w:rFonts w:ascii="Times New Roman" w:hAnsi="Times New Roman" w:cs="Times New Roman"/>
          <w:sz w:val="28"/>
          <w:szCs w:val="28"/>
        </w:rPr>
        <w:t xml:space="preserve">): ПК-5 </w:t>
      </w:r>
      <w:r w:rsidR="00AF2206" w:rsidRPr="00672A42">
        <w:rPr>
          <w:rFonts w:ascii="Times New Roman" w:hAnsi="Times New Roman" w:cs="Times New Roman"/>
          <w:sz w:val="28"/>
          <w:szCs w:val="28"/>
        </w:rPr>
        <w:t>(</w:t>
      </w:r>
      <w:r w:rsidRPr="00672A42">
        <w:rPr>
          <w:rFonts w:ascii="Times New Roman" w:hAnsi="Times New Roman" w:cs="Times New Roman"/>
          <w:sz w:val="28"/>
          <w:szCs w:val="28"/>
        </w:rPr>
        <w:t>ПК- 5.5</w:t>
      </w:r>
      <w:r w:rsidR="00AF2206" w:rsidRPr="00672A42">
        <w:rPr>
          <w:rFonts w:ascii="Times New Roman" w:hAnsi="Times New Roman" w:cs="Times New Roman"/>
          <w:sz w:val="28"/>
          <w:szCs w:val="28"/>
        </w:rPr>
        <w:t>)</w:t>
      </w:r>
    </w:p>
    <w:sectPr w:rsidR="00D66540" w:rsidSect="005C0E09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10DC" w14:textId="77777777" w:rsidR="004602C5" w:rsidRDefault="004602C5" w:rsidP="007643BB">
      <w:pPr>
        <w:spacing w:after="0" w:line="240" w:lineRule="auto"/>
      </w:pPr>
      <w:r>
        <w:separator/>
      </w:r>
    </w:p>
  </w:endnote>
  <w:endnote w:type="continuationSeparator" w:id="0">
    <w:p w14:paraId="18DBBE68" w14:textId="77777777" w:rsidR="004602C5" w:rsidRDefault="004602C5" w:rsidP="0076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534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8F81A6" w14:textId="3A5AFA5F" w:rsidR="005C0E09" w:rsidRPr="005C0E09" w:rsidRDefault="005C0E09" w:rsidP="005C0E09">
        <w:pPr>
          <w:pStyle w:val="ae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0E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0E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0E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C0E09">
          <w:rPr>
            <w:rFonts w:ascii="Times New Roman" w:hAnsi="Times New Roman" w:cs="Times New Roman"/>
            <w:sz w:val="24"/>
            <w:szCs w:val="24"/>
          </w:rPr>
          <w:t>2</w:t>
        </w:r>
        <w:r w:rsidRPr="005C0E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5097" w14:textId="77777777" w:rsidR="004602C5" w:rsidRDefault="004602C5" w:rsidP="007643BB">
      <w:pPr>
        <w:spacing w:after="0" w:line="240" w:lineRule="auto"/>
      </w:pPr>
      <w:r>
        <w:separator/>
      </w:r>
    </w:p>
  </w:footnote>
  <w:footnote w:type="continuationSeparator" w:id="0">
    <w:p w14:paraId="44BE89F3" w14:textId="77777777" w:rsidR="004602C5" w:rsidRDefault="004602C5" w:rsidP="0076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66B5"/>
    <w:multiLevelType w:val="multilevel"/>
    <w:tmpl w:val="23B4FAA0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786" w:hanging="720"/>
      </w:pPr>
    </w:lvl>
    <w:lvl w:ilvl="4">
      <w:start w:val="1"/>
      <w:numFmt w:val="decimal"/>
      <w:isLgl/>
      <w:lvlText w:val="%1.%2.%3.%4.%5."/>
      <w:lvlJc w:val="left"/>
      <w:pPr>
        <w:ind w:left="1146" w:hanging="1080"/>
      </w:pPr>
    </w:lvl>
    <w:lvl w:ilvl="5">
      <w:start w:val="1"/>
      <w:numFmt w:val="decimal"/>
      <w:isLgl/>
      <w:lvlText w:val="%1.%2.%3.%4.%5.%6."/>
      <w:lvlJc w:val="left"/>
      <w:pPr>
        <w:ind w:left="1146" w:hanging="1080"/>
      </w:pPr>
    </w:lvl>
    <w:lvl w:ilvl="6">
      <w:start w:val="1"/>
      <w:numFmt w:val="decimal"/>
      <w:isLgl/>
      <w:lvlText w:val="%1.%2.%3.%4.%5.%6.%7."/>
      <w:lvlJc w:val="left"/>
      <w:pPr>
        <w:ind w:left="1506" w:hanging="1440"/>
      </w:p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</w:lvl>
  </w:abstractNum>
  <w:abstractNum w:abstractNumId="1" w15:restartNumberingAfterBreak="0">
    <w:nsid w:val="2E23407B"/>
    <w:multiLevelType w:val="hybridMultilevel"/>
    <w:tmpl w:val="95B8470A"/>
    <w:lvl w:ilvl="0" w:tplc="E47E46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C7057D"/>
    <w:multiLevelType w:val="hybridMultilevel"/>
    <w:tmpl w:val="D6761E6C"/>
    <w:lvl w:ilvl="0" w:tplc="8458BC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5838"/>
    <w:multiLevelType w:val="hybridMultilevel"/>
    <w:tmpl w:val="78ACE26A"/>
    <w:lvl w:ilvl="0" w:tplc="7F346F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FB6842"/>
    <w:multiLevelType w:val="hybridMultilevel"/>
    <w:tmpl w:val="527CDBCE"/>
    <w:lvl w:ilvl="0" w:tplc="146CDD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DB3E3D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977615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58710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543907">
    <w:abstractNumId w:val="4"/>
  </w:num>
  <w:num w:numId="4" w16cid:durableId="1311983914">
    <w:abstractNumId w:val="3"/>
  </w:num>
  <w:num w:numId="5" w16cid:durableId="1040134904">
    <w:abstractNumId w:val="2"/>
  </w:num>
  <w:num w:numId="6" w16cid:durableId="20075340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A5B"/>
    <w:rsid w:val="00015F28"/>
    <w:rsid w:val="000264D7"/>
    <w:rsid w:val="000340E8"/>
    <w:rsid w:val="000365CA"/>
    <w:rsid w:val="00037E57"/>
    <w:rsid w:val="00051A99"/>
    <w:rsid w:val="00053555"/>
    <w:rsid w:val="00090257"/>
    <w:rsid w:val="000E558A"/>
    <w:rsid w:val="001443DA"/>
    <w:rsid w:val="00167269"/>
    <w:rsid w:val="001675A9"/>
    <w:rsid w:val="00187789"/>
    <w:rsid w:val="00195529"/>
    <w:rsid w:val="001E5A5B"/>
    <w:rsid w:val="001E738B"/>
    <w:rsid w:val="0020447D"/>
    <w:rsid w:val="0022147E"/>
    <w:rsid w:val="0024310F"/>
    <w:rsid w:val="00247D56"/>
    <w:rsid w:val="00284916"/>
    <w:rsid w:val="002A21C5"/>
    <w:rsid w:val="002A35CE"/>
    <w:rsid w:val="002A705F"/>
    <w:rsid w:val="002B50E7"/>
    <w:rsid w:val="002C1F5D"/>
    <w:rsid w:val="002C31D5"/>
    <w:rsid w:val="002C73F5"/>
    <w:rsid w:val="002D06CE"/>
    <w:rsid w:val="0032559C"/>
    <w:rsid w:val="003317F3"/>
    <w:rsid w:val="00351F4B"/>
    <w:rsid w:val="003A23B3"/>
    <w:rsid w:val="00406F61"/>
    <w:rsid w:val="004124EF"/>
    <w:rsid w:val="00427F15"/>
    <w:rsid w:val="004602C5"/>
    <w:rsid w:val="00480104"/>
    <w:rsid w:val="004F034D"/>
    <w:rsid w:val="004F6869"/>
    <w:rsid w:val="005116E6"/>
    <w:rsid w:val="00524029"/>
    <w:rsid w:val="00563204"/>
    <w:rsid w:val="005A7445"/>
    <w:rsid w:val="005B1D93"/>
    <w:rsid w:val="005B2B39"/>
    <w:rsid w:val="005C0E09"/>
    <w:rsid w:val="005C0F05"/>
    <w:rsid w:val="005C372A"/>
    <w:rsid w:val="005D48B3"/>
    <w:rsid w:val="005F15E3"/>
    <w:rsid w:val="00640ED0"/>
    <w:rsid w:val="00672160"/>
    <w:rsid w:val="00672A42"/>
    <w:rsid w:val="006A5C02"/>
    <w:rsid w:val="006B278D"/>
    <w:rsid w:val="006B6B74"/>
    <w:rsid w:val="006B7D26"/>
    <w:rsid w:val="006C04CE"/>
    <w:rsid w:val="006C6486"/>
    <w:rsid w:val="00713A8D"/>
    <w:rsid w:val="0071457B"/>
    <w:rsid w:val="007220E6"/>
    <w:rsid w:val="007643BB"/>
    <w:rsid w:val="00776FDC"/>
    <w:rsid w:val="00790050"/>
    <w:rsid w:val="0079417D"/>
    <w:rsid w:val="00795B59"/>
    <w:rsid w:val="007A0AE5"/>
    <w:rsid w:val="007B08CB"/>
    <w:rsid w:val="007E2B1F"/>
    <w:rsid w:val="007F40FD"/>
    <w:rsid w:val="00817CAE"/>
    <w:rsid w:val="00823797"/>
    <w:rsid w:val="00833BFD"/>
    <w:rsid w:val="008431AA"/>
    <w:rsid w:val="00855EDF"/>
    <w:rsid w:val="00870976"/>
    <w:rsid w:val="00872026"/>
    <w:rsid w:val="008A141A"/>
    <w:rsid w:val="008B5116"/>
    <w:rsid w:val="008D7FE9"/>
    <w:rsid w:val="00941ED2"/>
    <w:rsid w:val="009520F6"/>
    <w:rsid w:val="009951C2"/>
    <w:rsid w:val="009A74B8"/>
    <w:rsid w:val="009D1E49"/>
    <w:rsid w:val="00A10051"/>
    <w:rsid w:val="00A14761"/>
    <w:rsid w:val="00A236D4"/>
    <w:rsid w:val="00A2776F"/>
    <w:rsid w:val="00A37FA5"/>
    <w:rsid w:val="00A60C92"/>
    <w:rsid w:val="00A8517E"/>
    <w:rsid w:val="00A85926"/>
    <w:rsid w:val="00A912A2"/>
    <w:rsid w:val="00A97D2F"/>
    <w:rsid w:val="00AA6FCB"/>
    <w:rsid w:val="00AF2206"/>
    <w:rsid w:val="00B204E2"/>
    <w:rsid w:val="00B3726D"/>
    <w:rsid w:val="00B40F41"/>
    <w:rsid w:val="00B43613"/>
    <w:rsid w:val="00B52EB0"/>
    <w:rsid w:val="00B8455D"/>
    <w:rsid w:val="00BA11D6"/>
    <w:rsid w:val="00BD19F1"/>
    <w:rsid w:val="00BE23C3"/>
    <w:rsid w:val="00BE69D5"/>
    <w:rsid w:val="00BF279B"/>
    <w:rsid w:val="00BF2DEB"/>
    <w:rsid w:val="00BF6CF2"/>
    <w:rsid w:val="00C26B97"/>
    <w:rsid w:val="00C32EBB"/>
    <w:rsid w:val="00C36E4B"/>
    <w:rsid w:val="00C42C70"/>
    <w:rsid w:val="00C4789C"/>
    <w:rsid w:val="00C5706C"/>
    <w:rsid w:val="00C61FC7"/>
    <w:rsid w:val="00C65B38"/>
    <w:rsid w:val="00C86ACC"/>
    <w:rsid w:val="00C904AA"/>
    <w:rsid w:val="00C9353E"/>
    <w:rsid w:val="00CC2DF3"/>
    <w:rsid w:val="00CF5D37"/>
    <w:rsid w:val="00D02DCA"/>
    <w:rsid w:val="00D10AC7"/>
    <w:rsid w:val="00D1324F"/>
    <w:rsid w:val="00D219C4"/>
    <w:rsid w:val="00D538CF"/>
    <w:rsid w:val="00D62FF6"/>
    <w:rsid w:val="00D66540"/>
    <w:rsid w:val="00D82B0F"/>
    <w:rsid w:val="00D94E3C"/>
    <w:rsid w:val="00DC1F5A"/>
    <w:rsid w:val="00DC2D50"/>
    <w:rsid w:val="00DE7B66"/>
    <w:rsid w:val="00DF71CF"/>
    <w:rsid w:val="00DF7FDE"/>
    <w:rsid w:val="00E05A3E"/>
    <w:rsid w:val="00E15E00"/>
    <w:rsid w:val="00E2405C"/>
    <w:rsid w:val="00E254FE"/>
    <w:rsid w:val="00E25F41"/>
    <w:rsid w:val="00E3184F"/>
    <w:rsid w:val="00E50329"/>
    <w:rsid w:val="00E521E5"/>
    <w:rsid w:val="00E66211"/>
    <w:rsid w:val="00EA2E0C"/>
    <w:rsid w:val="00EA3181"/>
    <w:rsid w:val="00EB0DE7"/>
    <w:rsid w:val="00EB28D5"/>
    <w:rsid w:val="00EC4D0F"/>
    <w:rsid w:val="00EE2032"/>
    <w:rsid w:val="00F076FA"/>
    <w:rsid w:val="00F11D23"/>
    <w:rsid w:val="00F57BDF"/>
    <w:rsid w:val="00F661E9"/>
    <w:rsid w:val="00F87355"/>
    <w:rsid w:val="00F965A2"/>
    <w:rsid w:val="00FB167F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09A"/>
  <w15:docId w15:val="{E1DF7889-5BC4-447C-99DB-B24FCDDB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0E6"/>
  </w:style>
  <w:style w:type="paragraph" w:styleId="a3">
    <w:name w:val="List Paragraph"/>
    <w:basedOn w:val="a"/>
    <w:link w:val="a4"/>
    <w:uiPriority w:val="34"/>
    <w:qFormat/>
    <w:rsid w:val="007220E6"/>
    <w:pPr>
      <w:spacing w:line="256" w:lineRule="auto"/>
      <w:ind w:left="720"/>
      <w:contextualSpacing/>
    </w:pPr>
  </w:style>
  <w:style w:type="paragraph" w:customStyle="1" w:styleId="futurismarkdown-listitem">
    <w:name w:val="futurismarkdown-listitem"/>
    <w:basedOn w:val="a"/>
    <w:rsid w:val="0072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220E6"/>
    <w:rPr>
      <w:color w:val="0000FF"/>
      <w:u w:val="single"/>
    </w:rPr>
  </w:style>
  <w:style w:type="character" w:styleId="a6">
    <w:name w:val="Strong"/>
    <w:basedOn w:val="a0"/>
    <w:uiPriority w:val="22"/>
    <w:qFormat/>
    <w:rsid w:val="007220E6"/>
    <w:rPr>
      <w:b/>
      <w:bCs/>
    </w:rPr>
  </w:style>
  <w:style w:type="table" w:styleId="a7">
    <w:name w:val="Table Grid"/>
    <w:basedOn w:val="a1"/>
    <w:uiPriority w:val="59"/>
    <w:rsid w:val="0072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2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220E6"/>
    <w:rPr>
      <w:color w:val="808080"/>
    </w:rPr>
  </w:style>
  <w:style w:type="paragraph" w:styleId="aa">
    <w:name w:val="Body Text"/>
    <w:basedOn w:val="a"/>
    <w:link w:val="ab"/>
    <w:uiPriority w:val="1"/>
    <w:unhideWhenUsed/>
    <w:qFormat/>
    <w:rsid w:val="007220E6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220E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7220E6"/>
  </w:style>
  <w:style w:type="paragraph" w:styleId="ac">
    <w:name w:val="header"/>
    <w:basedOn w:val="a"/>
    <w:link w:val="ad"/>
    <w:uiPriority w:val="99"/>
    <w:unhideWhenUsed/>
    <w:rsid w:val="0072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20E6"/>
  </w:style>
  <w:style w:type="paragraph" w:styleId="ae">
    <w:name w:val="footer"/>
    <w:basedOn w:val="a"/>
    <w:link w:val="af"/>
    <w:uiPriority w:val="99"/>
    <w:unhideWhenUsed/>
    <w:rsid w:val="0072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20E6"/>
  </w:style>
  <w:style w:type="paragraph" w:customStyle="1" w:styleId="richfactdown-paragraph">
    <w:name w:val="richfactdown-paragraph"/>
    <w:basedOn w:val="a"/>
    <w:rsid w:val="00DC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5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00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92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96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37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864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15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32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01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94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5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67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1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5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3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58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5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52294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24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48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23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80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09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51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19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0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20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82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66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-education.ru/ru/article/view?id=2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C266-634E-4A79-BE80-327DC31C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8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dcterms:created xsi:type="dcterms:W3CDTF">2025-02-11T13:39:00Z</dcterms:created>
  <dcterms:modified xsi:type="dcterms:W3CDTF">2025-03-20T12:07:00Z</dcterms:modified>
</cp:coreProperties>
</file>