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A3AA" w14:textId="7B0BCD69" w:rsidR="00B3332B" w:rsidRPr="00260CC9" w:rsidRDefault="00B3332B" w:rsidP="00260CC9">
      <w:pPr>
        <w:pStyle w:val="1"/>
        <w:rPr>
          <w:b w:val="0"/>
          <w:bCs w:val="0"/>
        </w:rPr>
      </w:pPr>
      <w:r w:rsidRPr="00260CC9">
        <w:t>Комплект оценочных материалов по дисциплине</w:t>
      </w:r>
      <w:r w:rsidRPr="00260CC9">
        <w:br/>
        <w:t>«</w:t>
      </w:r>
      <w:r w:rsidR="003C4560" w:rsidRPr="00260CC9">
        <w:t>Брендинг</w:t>
      </w:r>
      <w:r w:rsidRPr="00260CC9">
        <w:t>»</w:t>
      </w:r>
    </w:p>
    <w:p w14:paraId="697BFC22" w14:textId="77777777" w:rsidR="00B3332B" w:rsidRPr="00260CC9" w:rsidRDefault="00B3332B" w:rsidP="00260CC9">
      <w:pPr>
        <w:rPr>
          <w:szCs w:val="28"/>
        </w:rPr>
      </w:pPr>
    </w:p>
    <w:p w14:paraId="5484A0E2" w14:textId="77777777" w:rsidR="00B3332B" w:rsidRPr="00260CC9" w:rsidRDefault="00B3332B" w:rsidP="00260CC9">
      <w:pPr>
        <w:pStyle w:val="3"/>
      </w:pPr>
      <w:r w:rsidRPr="00260CC9">
        <w:t>Задания закрытого типа</w:t>
      </w:r>
    </w:p>
    <w:p w14:paraId="7F1CD397" w14:textId="77777777" w:rsidR="00B3332B" w:rsidRPr="00260CC9" w:rsidRDefault="00B3332B" w:rsidP="00260CC9">
      <w:pPr>
        <w:pStyle w:val="4"/>
      </w:pPr>
      <w:r w:rsidRPr="00260CC9">
        <w:t>Задания закрытого типа на выбор правильного ответа</w:t>
      </w:r>
    </w:p>
    <w:p w14:paraId="0FEE51BA" w14:textId="77777777" w:rsidR="00B3332B" w:rsidRPr="00260CC9" w:rsidRDefault="00B3332B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Выберите один правильный ответ.</w:t>
      </w:r>
    </w:p>
    <w:p w14:paraId="44C20870" w14:textId="77777777" w:rsidR="00B3332B" w:rsidRPr="00260CC9" w:rsidRDefault="00B3332B" w:rsidP="00260CC9">
      <w:pPr>
        <w:rPr>
          <w:rFonts w:cs="Times New Roman"/>
          <w:szCs w:val="28"/>
        </w:rPr>
      </w:pPr>
    </w:p>
    <w:p w14:paraId="54B82DDF" w14:textId="5F585E7B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>1. Что включает в себя стратегический бренд-менеджмент?</w:t>
      </w:r>
    </w:p>
    <w:p w14:paraId="734CBD4B" w14:textId="0D029486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А) определение ценовой политики </w:t>
      </w:r>
    </w:p>
    <w:p w14:paraId="5865C2E1" w14:textId="03F99A83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Б) привлечение инвесторов для разработки новых продуктов </w:t>
      </w:r>
    </w:p>
    <w:p w14:paraId="38C498AE" w14:textId="307CBC58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В) управление всем жизненным циклом бренда, от разработки до поддержания позиции на рынке </w:t>
      </w:r>
    </w:p>
    <w:p w14:paraId="7C7302DD" w14:textId="377298FC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Г) разработка рекламных роликов </w:t>
      </w:r>
    </w:p>
    <w:p w14:paraId="22513A86" w14:textId="23E9B335" w:rsidR="003C6E95" w:rsidRPr="00260CC9" w:rsidRDefault="003C6E95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Правильный ответ: В</w:t>
      </w:r>
    </w:p>
    <w:p w14:paraId="213EE060" w14:textId="77777777" w:rsidR="003C6E95" w:rsidRPr="00260CC9" w:rsidRDefault="003C6E95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08FA0173" w14:textId="77777777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42C0DAFA" w14:textId="28DA0700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>2. Что является наиболее важнейшим элементом брендинга?</w:t>
      </w:r>
    </w:p>
    <w:p w14:paraId="620FA99F" w14:textId="550D8970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А) понимание потребностей только целевой аудитории </w:t>
      </w:r>
    </w:p>
    <w:p w14:paraId="7B9D7D56" w14:textId="1021820B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Б) создание уникального имиджа и ценности для потребителя </w:t>
      </w:r>
    </w:p>
    <w:p w14:paraId="63DE483F" w14:textId="40F55CD9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В) снижение цены на продукт </w:t>
      </w:r>
    </w:p>
    <w:p w14:paraId="61868A67" w14:textId="3D0BCA7C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Г) увеличение рекламы </w:t>
      </w:r>
    </w:p>
    <w:p w14:paraId="66100258" w14:textId="4D9054FB" w:rsidR="003C6E95" w:rsidRPr="00260CC9" w:rsidRDefault="003C6E95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Правильный ответ: Б</w:t>
      </w:r>
    </w:p>
    <w:p w14:paraId="0F36E142" w14:textId="77777777" w:rsidR="003C6E95" w:rsidRPr="00260CC9" w:rsidRDefault="003C6E95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4DE4AA9F" w14:textId="77777777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273EFD76" w14:textId="119A67EA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>3. Что представляет собой нейминг?</w:t>
      </w:r>
    </w:p>
    <w:p w14:paraId="4898885D" w14:textId="18627818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А) процесс создания фирменного стиля </w:t>
      </w:r>
    </w:p>
    <w:p w14:paraId="368E60EC" w14:textId="42C28632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Б) процесс создания и разработки названия бренда или продукта </w:t>
      </w:r>
    </w:p>
    <w:p w14:paraId="0F291B66" w14:textId="48E257ED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В) разработка рекламных слоганов </w:t>
      </w:r>
    </w:p>
    <w:p w14:paraId="0133AEB8" w14:textId="0FE89C60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  <w:r w:rsidRPr="00260CC9">
        <w:rPr>
          <w:rFonts w:cs="Times New Roman"/>
          <w:iCs/>
          <w:szCs w:val="28"/>
        </w:rPr>
        <w:t xml:space="preserve">Г) составление бюджета на рекламную кампанию </w:t>
      </w:r>
    </w:p>
    <w:p w14:paraId="33E9C165" w14:textId="1AB922F9" w:rsidR="003C6E95" w:rsidRPr="00260CC9" w:rsidRDefault="003C6E95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Правильный ответ: Б</w:t>
      </w:r>
    </w:p>
    <w:p w14:paraId="29AD04DA" w14:textId="77777777" w:rsidR="003C6E95" w:rsidRPr="00260CC9" w:rsidRDefault="003C6E95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3758CDD4" w14:textId="77777777" w:rsidR="00377B03" w:rsidRPr="00260CC9" w:rsidRDefault="00377B03" w:rsidP="00260CC9">
      <w:pPr>
        <w:widowControl w:val="0"/>
        <w:tabs>
          <w:tab w:val="left" w:pos="0"/>
          <w:tab w:val="left" w:pos="1134"/>
        </w:tabs>
        <w:autoSpaceDE w:val="0"/>
        <w:autoSpaceDN w:val="0"/>
        <w:rPr>
          <w:rFonts w:cs="Times New Roman"/>
          <w:iCs/>
          <w:szCs w:val="28"/>
        </w:rPr>
      </w:pPr>
    </w:p>
    <w:p w14:paraId="642F8ED1" w14:textId="77777777" w:rsidR="008512E7" w:rsidRPr="00260CC9" w:rsidRDefault="008512E7" w:rsidP="00260CC9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19BB8AA" w14:textId="77777777" w:rsidR="008512E7" w:rsidRPr="00260CC9" w:rsidRDefault="008512E7" w:rsidP="00260CC9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C0E2B63" w14:textId="3EAABACB" w:rsidR="000F6698" w:rsidRPr="00260CC9" w:rsidRDefault="000F6698" w:rsidP="00260CC9">
      <w:pPr>
        <w:pStyle w:val="4"/>
      </w:pPr>
      <w:r w:rsidRPr="00260CC9">
        <w:t>Задания закрытого типа на установление соответствия</w:t>
      </w:r>
    </w:p>
    <w:p w14:paraId="753AC22A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6A37BDF7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77F9E8B" w14:textId="77777777" w:rsidR="000F6698" w:rsidRPr="00260CC9" w:rsidRDefault="000F6698" w:rsidP="00260CC9">
      <w:pPr>
        <w:rPr>
          <w:rFonts w:cs="Times New Roman"/>
          <w:szCs w:val="28"/>
        </w:rPr>
      </w:pPr>
    </w:p>
    <w:p w14:paraId="74AA38CC" w14:textId="77777777" w:rsidR="003C6E95" w:rsidRPr="00260CC9" w:rsidRDefault="003C6E95" w:rsidP="00260CC9">
      <w:pPr>
        <w:rPr>
          <w:rFonts w:cs="Times New Roman"/>
          <w:szCs w:val="28"/>
        </w:rPr>
      </w:pPr>
    </w:p>
    <w:p w14:paraId="7DE498D3" w14:textId="77777777" w:rsidR="003C6E95" w:rsidRPr="00260CC9" w:rsidRDefault="003C6E95" w:rsidP="00260CC9">
      <w:pPr>
        <w:rPr>
          <w:rFonts w:cs="Times New Roman"/>
          <w:szCs w:val="28"/>
        </w:rPr>
      </w:pPr>
    </w:p>
    <w:p w14:paraId="087A9865" w14:textId="63D1013A" w:rsidR="00F851DF" w:rsidRPr="00260CC9" w:rsidRDefault="004769BE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lastRenderedPageBreak/>
        <w:t xml:space="preserve">1. </w:t>
      </w:r>
      <w:r w:rsidR="00F851DF" w:rsidRPr="00260CC9">
        <w:rPr>
          <w:rFonts w:cs="Times New Roman"/>
          <w:szCs w:val="28"/>
        </w:rPr>
        <w:t xml:space="preserve">Установите соответствие </w:t>
      </w:r>
      <w:r w:rsidR="00517B26" w:rsidRPr="00260CC9">
        <w:rPr>
          <w:rFonts w:cs="Times New Roman"/>
          <w:szCs w:val="28"/>
        </w:rPr>
        <w:t>между понятиями,</w:t>
      </w:r>
      <w:r w:rsidR="00F851DF" w:rsidRPr="00260CC9">
        <w:rPr>
          <w:rFonts w:cs="Times New Roman"/>
          <w:szCs w:val="28"/>
        </w:rPr>
        <w:t xml:space="preserve"> </w:t>
      </w:r>
      <w:r w:rsidR="00E87DD1" w:rsidRPr="00260CC9">
        <w:rPr>
          <w:rFonts w:cs="Times New Roman"/>
          <w:szCs w:val="28"/>
        </w:rPr>
        <w:t xml:space="preserve">связанными с брендом </w:t>
      </w:r>
      <w:r w:rsidR="00F851DF" w:rsidRPr="00260CC9">
        <w:rPr>
          <w:rFonts w:cs="Times New Roman"/>
          <w:szCs w:val="28"/>
        </w:rPr>
        <w:t>бренда и их определениями: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52"/>
        <w:gridCol w:w="6520"/>
      </w:tblGrid>
      <w:tr w:rsidR="00260CC9" w:rsidRPr="00260CC9" w14:paraId="6F72D39F" w14:textId="77777777" w:rsidTr="007F31B2">
        <w:trPr>
          <w:trHeight w:val="284"/>
          <w:jc w:val="center"/>
        </w:trPr>
        <w:tc>
          <w:tcPr>
            <w:tcW w:w="2552" w:type="dxa"/>
            <w:vAlign w:val="center"/>
          </w:tcPr>
          <w:p w14:paraId="68415CAB" w14:textId="151E0202" w:rsidR="000F6698" w:rsidRPr="00260CC9" w:rsidRDefault="00E87DD1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7706143"/>
            <w:r w:rsidRPr="00260CC9">
              <w:rPr>
                <w:rFonts w:cs="Times New Roman"/>
                <w:szCs w:val="28"/>
              </w:rPr>
              <w:t>Понятия</w:t>
            </w:r>
          </w:p>
        </w:tc>
        <w:tc>
          <w:tcPr>
            <w:tcW w:w="6520" w:type="dxa"/>
            <w:vAlign w:val="center"/>
          </w:tcPr>
          <w:p w14:paraId="2E8CED28" w14:textId="02D8A63C" w:rsidR="000F6698" w:rsidRPr="00260CC9" w:rsidRDefault="00E87DD1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Определения</w:t>
            </w:r>
          </w:p>
        </w:tc>
      </w:tr>
      <w:tr w:rsidR="00260CC9" w:rsidRPr="00260CC9" w14:paraId="17F5A9D5" w14:textId="77777777" w:rsidTr="007F31B2">
        <w:trPr>
          <w:trHeight w:val="147"/>
          <w:jc w:val="center"/>
        </w:trPr>
        <w:tc>
          <w:tcPr>
            <w:tcW w:w="2552" w:type="dxa"/>
            <w:vAlign w:val="center"/>
          </w:tcPr>
          <w:p w14:paraId="232D6E87" w14:textId="7919F2B4" w:rsidR="000F6698" w:rsidRPr="00260CC9" w:rsidRDefault="000F6698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1) </w:t>
            </w:r>
            <w:r w:rsidR="00E87DD1" w:rsidRPr="00260CC9">
              <w:rPr>
                <w:rFonts w:cs="Times New Roman"/>
                <w:szCs w:val="28"/>
              </w:rPr>
              <w:t>Бренд</w:t>
            </w:r>
          </w:p>
        </w:tc>
        <w:tc>
          <w:tcPr>
            <w:tcW w:w="6520" w:type="dxa"/>
            <w:vAlign w:val="center"/>
          </w:tcPr>
          <w:p w14:paraId="20F5FCF3" w14:textId="5E42B36A" w:rsidR="000F6698" w:rsidRPr="00260CC9" w:rsidRDefault="00517B26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А) </w:t>
            </w:r>
            <w:r w:rsidR="00E87DD1" w:rsidRPr="00260CC9">
              <w:rPr>
                <w:rFonts w:cs="Times New Roman"/>
                <w:szCs w:val="28"/>
              </w:rPr>
              <w:t>Комплекс визуальных и символических элементов бренда</w:t>
            </w:r>
          </w:p>
        </w:tc>
      </w:tr>
      <w:tr w:rsidR="00260CC9" w:rsidRPr="00260CC9" w14:paraId="33F7A493" w14:textId="77777777" w:rsidTr="007F31B2">
        <w:trPr>
          <w:trHeight w:val="84"/>
          <w:jc w:val="center"/>
        </w:trPr>
        <w:tc>
          <w:tcPr>
            <w:tcW w:w="2552" w:type="dxa"/>
            <w:vAlign w:val="center"/>
          </w:tcPr>
          <w:p w14:paraId="468102A8" w14:textId="34095FA7" w:rsidR="000F6698" w:rsidRPr="00260CC9" w:rsidRDefault="000F6698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2) </w:t>
            </w:r>
            <w:r w:rsidR="00E87DD1" w:rsidRPr="00260CC9">
              <w:rPr>
                <w:rFonts w:cs="Times New Roman"/>
                <w:szCs w:val="28"/>
              </w:rPr>
              <w:t>Фирменный стиль</w:t>
            </w:r>
          </w:p>
        </w:tc>
        <w:tc>
          <w:tcPr>
            <w:tcW w:w="6520" w:type="dxa"/>
            <w:vAlign w:val="center"/>
          </w:tcPr>
          <w:p w14:paraId="5E4FBC4C" w14:textId="56D2F7AD" w:rsidR="000F6698" w:rsidRPr="00260CC9" w:rsidRDefault="00517B26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Б) </w:t>
            </w:r>
            <w:r w:rsidR="00E87DD1" w:rsidRPr="00260CC9">
              <w:rPr>
                <w:rFonts w:cs="Times New Roman"/>
                <w:szCs w:val="28"/>
              </w:rPr>
              <w:t>Система восприятия и представления продукта в сознании потребителей</w:t>
            </w:r>
          </w:p>
        </w:tc>
      </w:tr>
      <w:tr w:rsidR="00260CC9" w:rsidRPr="00260CC9" w14:paraId="15172C40" w14:textId="77777777" w:rsidTr="007F31B2">
        <w:trPr>
          <w:trHeight w:val="140"/>
          <w:jc w:val="center"/>
        </w:trPr>
        <w:tc>
          <w:tcPr>
            <w:tcW w:w="2552" w:type="dxa"/>
            <w:vAlign w:val="center"/>
          </w:tcPr>
          <w:p w14:paraId="3E7163A2" w14:textId="751228F7" w:rsidR="000F6698" w:rsidRPr="00260CC9" w:rsidRDefault="000F6698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3) </w:t>
            </w:r>
            <w:r w:rsidR="00E87DD1" w:rsidRPr="00260CC9">
              <w:rPr>
                <w:rFonts w:cs="Times New Roman"/>
                <w:szCs w:val="28"/>
              </w:rPr>
              <w:t>Товарный знак</w:t>
            </w:r>
          </w:p>
        </w:tc>
        <w:tc>
          <w:tcPr>
            <w:tcW w:w="6520" w:type="dxa"/>
            <w:vAlign w:val="center"/>
          </w:tcPr>
          <w:p w14:paraId="1F081B97" w14:textId="0CE0DBC9" w:rsidR="000F6698" w:rsidRPr="00260CC9" w:rsidRDefault="00517B26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В) </w:t>
            </w:r>
            <w:r w:rsidR="00E87DD1" w:rsidRPr="00260CC9">
              <w:rPr>
                <w:rFonts w:cs="Times New Roman"/>
                <w:szCs w:val="28"/>
              </w:rPr>
              <w:t>Образ, который возникает у потребителей при упоминании бренда</w:t>
            </w:r>
          </w:p>
        </w:tc>
      </w:tr>
      <w:tr w:rsidR="00260CC9" w:rsidRPr="00260CC9" w14:paraId="750E6A10" w14:textId="77777777" w:rsidTr="007F31B2">
        <w:trPr>
          <w:trHeight w:val="140"/>
          <w:jc w:val="center"/>
        </w:trPr>
        <w:tc>
          <w:tcPr>
            <w:tcW w:w="2552" w:type="dxa"/>
            <w:vAlign w:val="center"/>
          </w:tcPr>
          <w:p w14:paraId="5F120FC6" w14:textId="367B6A70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4)</w:t>
            </w:r>
            <w:r w:rsidR="00E87DD1" w:rsidRPr="00260CC9">
              <w:rPr>
                <w:rFonts w:cs="Times New Roman"/>
                <w:szCs w:val="28"/>
              </w:rPr>
              <w:t xml:space="preserve"> Имидж бренда</w:t>
            </w:r>
          </w:p>
        </w:tc>
        <w:tc>
          <w:tcPr>
            <w:tcW w:w="6520" w:type="dxa"/>
            <w:vAlign w:val="center"/>
          </w:tcPr>
          <w:p w14:paraId="52F3FBC4" w14:textId="68D042E9" w:rsidR="003C6E95" w:rsidRPr="00260CC9" w:rsidRDefault="00517B26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Г) </w:t>
            </w:r>
            <w:r w:rsidR="00E87DD1" w:rsidRPr="00260CC9">
              <w:rPr>
                <w:rFonts w:cs="Times New Roman"/>
                <w:szCs w:val="28"/>
              </w:rPr>
              <w:t>Юридически зарегистрированное обозначение товара или услуги</w:t>
            </w:r>
          </w:p>
        </w:tc>
      </w:tr>
    </w:tbl>
    <w:p w14:paraId="423B449A" w14:textId="77777777" w:rsidR="000F6698" w:rsidRPr="00260CC9" w:rsidRDefault="000F6698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60CC9" w:rsidRPr="00260CC9" w14:paraId="559E9DAB" w14:textId="0CD79E5F" w:rsidTr="00320002">
        <w:trPr>
          <w:trHeight w:val="281"/>
          <w:jc w:val="center"/>
        </w:trPr>
        <w:tc>
          <w:tcPr>
            <w:tcW w:w="1555" w:type="dxa"/>
          </w:tcPr>
          <w:p w14:paraId="76C39C63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49537701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220930B7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6E36D37" w14:textId="1543727B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</w:t>
            </w:r>
          </w:p>
        </w:tc>
      </w:tr>
      <w:tr w:rsidR="00260CC9" w:rsidRPr="00260CC9" w14:paraId="00CD5D3F" w14:textId="1DE1C254" w:rsidTr="00320002">
        <w:trPr>
          <w:trHeight w:val="243"/>
          <w:jc w:val="center"/>
        </w:trPr>
        <w:tc>
          <w:tcPr>
            <w:tcW w:w="1555" w:type="dxa"/>
          </w:tcPr>
          <w:p w14:paraId="41138402" w14:textId="18A3D989" w:rsidR="003C6E95" w:rsidRPr="00260CC9" w:rsidRDefault="00517B26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24BC273B" w14:textId="60DD1E08" w:rsidR="003C6E95" w:rsidRPr="00260CC9" w:rsidRDefault="00517B26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6139C87D" w14:textId="1DD5FAC4" w:rsidR="003C6E95" w:rsidRPr="00260CC9" w:rsidRDefault="00517B26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78E8C7BC" w14:textId="3501ED39" w:rsidR="003C6E95" w:rsidRPr="00260CC9" w:rsidRDefault="00517B26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В</w:t>
            </w:r>
          </w:p>
        </w:tc>
      </w:tr>
    </w:tbl>
    <w:bookmarkEnd w:id="0"/>
    <w:p w14:paraId="617EFAB3" w14:textId="110B51DD" w:rsidR="000F6698" w:rsidRPr="00260CC9" w:rsidRDefault="000F6698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5F648370" w14:textId="77777777" w:rsidR="000F6698" w:rsidRPr="00260CC9" w:rsidRDefault="000F6698" w:rsidP="00260CC9">
      <w:pPr>
        <w:rPr>
          <w:rFonts w:cs="Times New Roman"/>
          <w:szCs w:val="28"/>
        </w:rPr>
      </w:pPr>
    </w:p>
    <w:p w14:paraId="038A4E56" w14:textId="2DDFFD3E" w:rsidR="004769BE" w:rsidRPr="00260CC9" w:rsidRDefault="00517B2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2. </w:t>
      </w:r>
      <w:r w:rsidR="004769BE" w:rsidRPr="00260CC9">
        <w:rPr>
          <w:rFonts w:cs="Times New Roman"/>
          <w:szCs w:val="28"/>
        </w:rPr>
        <w:t>Установите соответствие между стратегиями продвижения бренда и их целями:</w:t>
      </w: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3261"/>
        <w:gridCol w:w="6237"/>
      </w:tblGrid>
      <w:tr w:rsidR="00260CC9" w:rsidRPr="00260CC9" w14:paraId="3E6F2734" w14:textId="77777777" w:rsidTr="007F31B2">
        <w:trPr>
          <w:trHeight w:val="284"/>
          <w:jc w:val="center"/>
        </w:trPr>
        <w:tc>
          <w:tcPr>
            <w:tcW w:w="3261" w:type="dxa"/>
            <w:vAlign w:val="center"/>
          </w:tcPr>
          <w:p w14:paraId="03DFBD78" w14:textId="6ECE2205" w:rsidR="003C6E95" w:rsidRPr="00260CC9" w:rsidRDefault="00517B26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Стратегии</w:t>
            </w:r>
          </w:p>
        </w:tc>
        <w:tc>
          <w:tcPr>
            <w:tcW w:w="6237" w:type="dxa"/>
            <w:vAlign w:val="center"/>
          </w:tcPr>
          <w:p w14:paraId="397451B4" w14:textId="3BFDE7AB" w:rsidR="003C6E95" w:rsidRPr="00260CC9" w:rsidRDefault="00517B26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Цели</w:t>
            </w:r>
          </w:p>
        </w:tc>
      </w:tr>
      <w:tr w:rsidR="00260CC9" w:rsidRPr="00260CC9" w14:paraId="5F97F107" w14:textId="77777777" w:rsidTr="007F31B2">
        <w:trPr>
          <w:trHeight w:val="147"/>
          <w:jc w:val="center"/>
        </w:trPr>
        <w:tc>
          <w:tcPr>
            <w:tcW w:w="3261" w:type="dxa"/>
            <w:vAlign w:val="center"/>
          </w:tcPr>
          <w:p w14:paraId="493FD44D" w14:textId="1AAD12B6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1) </w:t>
            </w:r>
            <w:r w:rsidR="00517B26" w:rsidRPr="00260CC9">
              <w:rPr>
                <w:rFonts w:cs="Times New Roman"/>
                <w:szCs w:val="28"/>
              </w:rPr>
              <w:t>Стратегия охвата</w:t>
            </w:r>
          </w:p>
        </w:tc>
        <w:tc>
          <w:tcPr>
            <w:tcW w:w="6237" w:type="dxa"/>
            <w:vAlign w:val="center"/>
          </w:tcPr>
          <w:p w14:paraId="30C062B8" w14:textId="3A4C1842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А) </w:t>
            </w:r>
            <w:r w:rsidR="00517B26" w:rsidRPr="00260CC9">
              <w:rPr>
                <w:rFonts w:cs="Times New Roman"/>
                <w:szCs w:val="28"/>
              </w:rPr>
              <w:t>Создание активного взаимодействия с брендом</w:t>
            </w:r>
          </w:p>
        </w:tc>
      </w:tr>
      <w:tr w:rsidR="00260CC9" w:rsidRPr="00260CC9" w14:paraId="76748A6A" w14:textId="77777777" w:rsidTr="007F31B2">
        <w:trPr>
          <w:trHeight w:val="84"/>
          <w:jc w:val="center"/>
        </w:trPr>
        <w:tc>
          <w:tcPr>
            <w:tcW w:w="3261" w:type="dxa"/>
            <w:vAlign w:val="center"/>
          </w:tcPr>
          <w:p w14:paraId="63067E9F" w14:textId="1D8441C6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2) </w:t>
            </w:r>
            <w:r w:rsidR="00517B26" w:rsidRPr="00260CC9">
              <w:rPr>
                <w:rFonts w:cs="Times New Roman"/>
                <w:szCs w:val="28"/>
              </w:rPr>
              <w:t>Стратегия вовлечения</w:t>
            </w:r>
          </w:p>
        </w:tc>
        <w:tc>
          <w:tcPr>
            <w:tcW w:w="6237" w:type="dxa"/>
            <w:vAlign w:val="center"/>
          </w:tcPr>
          <w:p w14:paraId="0B3474E1" w14:textId="0D214ABF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Б) </w:t>
            </w:r>
            <w:r w:rsidR="00517B26" w:rsidRPr="00260CC9">
              <w:rPr>
                <w:rFonts w:cs="Times New Roman"/>
                <w:szCs w:val="28"/>
              </w:rPr>
              <w:t>Укрепление лояльности текущих клиентов</w:t>
            </w:r>
          </w:p>
        </w:tc>
      </w:tr>
      <w:tr w:rsidR="00260CC9" w:rsidRPr="00260CC9" w14:paraId="019DB285" w14:textId="77777777" w:rsidTr="007F31B2">
        <w:trPr>
          <w:trHeight w:val="140"/>
          <w:jc w:val="center"/>
        </w:trPr>
        <w:tc>
          <w:tcPr>
            <w:tcW w:w="3261" w:type="dxa"/>
            <w:vAlign w:val="center"/>
          </w:tcPr>
          <w:p w14:paraId="6FEF0AED" w14:textId="595C180C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3) </w:t>
            </w:r>
            <w:r w:rsidR="00517B26" w:rsidRPr="00260CC9">
              <w:rPr>
                <w:rFonts w:cs="Times New Roman"/>
                <w:szCs w:val="28"/>
              </w:rPr>
              <w:t>Стратегия удержания</w:t>
            </w:r>
          </w:p>
        </w:tc>
        <w:tc>
          <w:tcPr>
            <w:tcW w:w="6237" w:type="dxa"/>
            <w:vAlign w:val="center"/>
          </w:tcPr>
          <w:p w14:paraId="40832135" w14:textId="61552141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В) </w:t>
            </w:r>
            <w:r w:rsidR="00517B26" w:rsidRPr="00260CC9">
              <w:rPr>
                <w:rFonts w:cs="Times New Roman"/>
                <w:szCs w:val="28"/>
              </w:rPr>
              <w:t>Формирование позитивного имиджа бренда</w:t>
            </w:r>
          </w:p>
        </w:tc>
      </w:tr>
      <w:tr w:rsidR="003C6E95" w:rsidRPr="00260CC9" w14:paraId="7882B52C" w14:textId="77777777" w:rsidTr="007F31B2">
        <w:trPr>
          <w:trHeight w:val="140"/>
          <w:jc w:val="center"/>
        </w:trPr>
        <w:tc>
          <w:tcPr>
            <w:tcW w:w="3261" w:type="dxa"/>
            <w:vAlign w:val="center"/>
          </w:tcPr>
          <w:p w14:paraId="19D637A4" w14:textId="2A8B2C4B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4)</w:t>
            </w:r>
            <w:r w:rsidR="00517B26" w:rsidRPr="00260CC9">
              <w:rPr>
                <w:rFonts w:cs="Times New Roman"/>
                <w:szCs w:val="28"/>
              </w:rPr>
              <w:t xml:space="preserve"> Стратегия репутации</w:t>
            </w:r>
          </w:p>
        </w:tc>
        <w:tc>
          <w:tcPr>
            <w:tcW w:w="6237" w:type="dxa"/>
            <w:vAlign w:val="center"/>
          </w:tcPr>
          <w:p w14:paraId="4A213F35" w14:textId="75653437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Г) </w:t>
            </w:r>
            <w:r w:rsidR="00517B26" w:rsidRPr="00260CC9">
              <w:rPr>
                <w:rFonts w:cs="Times New Roman"/>
                <w:szCs w:val="28"/>
              </w:rPr>
              <w:t>Увеличение числа взаимодействий с широким кругом аудитории</w:t>
            </w:r>
          </w:p>
        </w:tc>
      </w:tr>
    </w:tbl>
    <w:p w14:paraId="496D4422" w14:textId="77777777" w:rsidR="003C6E95" w:rsidRPr="00260CC9" w:rsidRDefault="003C6E95" w:rsidP="00260CC9">
      <w:pPr>
        <w:rPr>
          <w:rFonts w:cs="Times New Roman"/>
          <w:szCs w:val="28"/>
        </w:rPr>
      </w:pPr>
    </w:p>
    <w:p w14:paraId="7FDB9C99" w14:textId="77777777" w:rsidR="003C6E95" w:rsidRPr="00260CC9" w:rsidRDefault="003C6E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60CC9" w:rsidRPr="00260CC9" w14:paraId="4385F8C0" w14:textId="77777777" w:rsidTr="009A448D">
        <w:trPr>
          <w:trHeight w:val="281"/>
          <w:jc w:val="center"/>
        </w:trPr>
        <w:tc>
          <w:tcPr>
            <w:tcW w:w="1555" w:type="dxa"/>
          </w:tcPr>
          <w:p w14:paraId="27138807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356447E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F8E6859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6545D840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</w:t>
            </w:r>
          </w:p>
        </w:tc>
      </w:tr>
      <w:tr w:rsidR="00260CC9" w:rsidRPr="00260CC9" w14:paraId="17A042BF" w14:textId="77777777" w:rsidTr="009A448D">
        <w:trPr>
          <w:trHeight w:val="243"/>
          <w:jc w:val="center"/>
        </w:trPr>
        <w:tc>
          <w:tcPr>
            <w:tcW w:w="1555" w:type="dxa"/>
          </w:tcPr>
          <w:p w14:paraId="05A4AE01" w14:textId="24FD5791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9B3FE15" w14:textId="261526AD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9273B6E" w14:textId="14797BE3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611FAF98" w14:textId="1392806B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В</w:t>
            </w:r>
          </w:p>
        </w:tc>
      </w:tr>
    </w:tbl>
    <w:p w14:paraId="7A2D5BC5" w14:textId="77777777" w:rsidR="003C6E95" w:rsidRPr="00260CC9" w:rsidRDefault="003C6E95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7C118614" w14:textId="77777777" w:rsidR="003C6E95" w:rsidRPr="00260CC9" w:rsidRDefault="003C6E95" w:rsidP="00260CC9">
      <w:pPr>
        <w:rPr>
          <w:rFonts w:cs="Times New Roman"/>
          <w:szCs w:val="28"/>
        </w:rPr>
      </w:pPr>
    </w:p>
    <w:p w14:paraId="5E449E5E" w14:textId="27528238" w:rsidR="004769BE" w:rsidRPr="00260CC9" w:rsidRDefault="00517B2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3. </w:t>
      </w:r>
      <w:r w:rsidR="004769BE" w:rsidRPr="00260CC9">
        <w:rPr>
          <w:rFonts w:cs="Times New Roman"/>
          <w:szCs w:val="28"/>
        </w:rPr>
        <w:t>Установите соответствие между этапами стратегического управления брендом и их задачами: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4111"/>
        <w:gridCol w:w="5812"/>
      </w:tblGrid>
      <w:tr w:rsidR="00260CC9" w:rsidRPr="00260CC9" w14:paraId="37961EA5" w14:textId="77777777" w:rsidTr="00880142">
        <w:trPr>
          <w:trHeight w:val="284"/>
          <w:jc w:val="center"/>
        </w:trPr>
        <w:tc>
          <w:tcPr>
            <w:tcW w:w="4111" w:type="dxa"/>
            <w:vAlign w:val="center"/>
          </w:tcPr>
          <w:p w14:paraId="7BF008C3" w14:textId="283D67D3" w:rsidR="003C6E95" w:rsidRPr="00260CC9" w:rsidRDefault="00880142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Этапы управления</w:t>
            </w:r>
          </w:p>
        </w:tc>
        <w:tc>
          <w:tcPr>
            <w:tcW w:w="5812" w:type="dxa"/>
            <w:vAlign w:val="center"/>
          </w:tcPr>
          <w:p w14:paraId="428D08C4" w14:textId="7F2AB916" w:rsidR="003C6E95" w:rsidRPr="00260CC9" w:rsidRDefault="00880142" w:rsidP="00260CC9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Задачи</w:t>
            </w:r>
          </w:p>
        </w:tc>
      </w:tr>
      <w:tr w:rsidR="00260CC9" w:rsidRPr="00260CC9" w14:paraId="0C737254" w14:textId="77777777" w:rsidTr="00880142">
        <w:trPr>
          <w:trHeight w:val="147"/>
          <w:jc w:val="center"/>
        </w:trPr>
        <w:tc>
          <w:tcPr>
            <w:tcW w:w="4111" w:type="dxa"/>
            <w:vAlign w:val="center"/>
          </w:tcPr>
          <w:p w14:paraId="152278CF" w14:textId="2C0E7B98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1) </w:t>
            </w:r>
            <w:r w:rsidR="00880142" w:rsidRPr="00260CC9">
              <w:rPr>
                <w:rFonts w:cs="Times New Roman"/>
                <w:szCs w:val="28"/>
              </w:rPr>
              <w:t>Анализ текущего состояния бренда</w:t>
            </w:r>
          </w:p>
        </w:tc>
        <w:tc>
          <w:tcPr>
            <w:tcW w:w="5812" w:type="dxa"/>
            <w:vAlign w:val="center"/>
          </w:tcPr>
          <w:p w14:paraId="66816102" w14:textId="5E401EF8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А) Определение долгосрочных целей и тактик</w:t>
            </w:r>
          </w:p>
        </w:tc>
      </w:tr>
      <w:tr w:rsidR="00260CC9" w:rsidRPr="00260CC9" w14:paraId="20742D61" w14:textId="77777777" w:rsidTr="00880142">
        <w:trPr>
          <w:trHeight w:val="84"/>
          <w:jc w:val="center"/>
        </w:trPr>
        <w:tc>
          <w:tcPr>
            <w:tcW w:w="4111" w:type="dxa"/>
            <w:vAlign w:val="center"/>
          </w:tcPr>
          <w:p w14:paraId="43F5C9DF" w14:textId="7D0F0F51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2) </w:t>
            </w:r>
            <w:r w:rsidR="00880142" w:rsidRPr="00260CC9">
              <w:rPr>
                <w:rFonts w:cs="Times New Roman"/>
                <w:szCs w:val="28"/>
              </w:rPr>
              <w:t>Разработка стратегии бренда</w:t>
            </w:r>
          </w:p>
        </w:tc>
        <w:tc>
          <w:tcPr>
            <w:tcW w:w="5812" w:type="dxa"/>
            <w:vAlign w:val="center"/>
          </w:tcPr>
          <w:p w14:paraId="474E432F" w14:textId="08AE1083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Б) Контроль за изменениями восприятия бренда</w:t>
            </w:r>
          </w:p>
        </w:tc>
      </w:tr>
      <w:tr w:rsidR="00260CC9" w:rsidRPr="00260CC9" w14:paraId="214A6FD6" w14:textId="77777777" w:rsidTr="00880142">
        <w:trPr>
          <w:trHeight w:val="140"/>
          <w:jc w:val="center"/>
        </w:trPr>
        <w:tc>
          <w:tcPr>
            <w:tcW w:w="4111" w:type="dxa"/>
            <w:vAlign w:val="center"/>
          </w:tcPr>
          <w:p w14:paraId="23FDAAC5" w14:textId="27E06B82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 xml:space="preserve">3) </w:t>
            </w:r>
            <w:r w:rsidR="00880142" w:rsidRPr="00260CC9">
              <w:rPr>
                <w:rFonts w:cs="Times New Roman"/>
                <w:szCs w:val="28"/>
              </w:rPr>
              <w:t>Реализация стратегии бренда</w:t>
            </w:r>
          </w:p>
        </w:tc>
        <w:tc>
          <w:tcPr>
            <w:tcW w:w="5812" w:type="dxa"/>
            <w:vAlign w:val="center"/>
          </w:tcPr>
          <w:p w14:paraId="558D1AD0" w14:textId="05D5B307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В) Оценка текущей позиции бренда на рынке</w:t>
            </w:r>
          </w:p>
        </w:tc>
      </w:tr>
      <w:tr w:rsidR="00260CC9" w:rsidRPr="00260CC9" w14:paraId="1AB36423" w14:textId="77777777" w:rsidTr="00880142">
        <w:trPr>
          <w:trHeight w:val="140"/>
          <w:jc w:val="center"/>
        </w:trPr>
        <w:tc>
          <w:tcPr>
            <w:tcW w:w="4111" w:type="dxa"/>
            <w:vAlign w:val="center"/>
          </w:tcPr>
          <w:p w14:paraId="3FB12927" w14:textId="4D8EBE8B" w:rsidR="003C6E95" w:rsidRPr="00260CC9" w:rsidRDefault="003C6E95" w:rsidP="00260CC9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4)</w:t>
            </w:r>
            <w:r w:rsidR="00880142" w:rsidRPr="00260CC9">
              <w:rPr>
                <w:rFonts w:cs="Times New Roman"/>
                <w:szCs w:val="28"/>
              </w:rPr>
              <w:t xml:space="preserve"> Мониторинг бренда</w:t>
            </w:r>
          </w:p>
        </w:tc>
        <w:tc>
          <w:tcPr>
            <w:tcW w:w="5812" w:type="dxa"/>
            <w:vAlign w:val="center"/>
          </w:tcPr>
          <w:p w14:paraId="0A8490CB" w14:textId="3D8A23EA" w:rsidR="003C6E95" w:rsidRPr="00260CC9" w:rsidRDefault="00880142" w:rsidP="00260CC9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Г) Воплощение стратегии в конкретных действиях</w:t>
            </w:r>
          </w:p>
        </w:tc>
      </w:tr>
    </w:tbl>
    <w:p w14:paraId="1DA5BDD0" w14:textId="5B76C601" w:rsidR="003C6E95" w:rsidRPr="00260CC9" w:rsidRDefault="003C6E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60CC9" w:rsidRPr="00260CC9" w14:paraId="490BC2D5" w14:textId="77777777" w:rsidTr="00FD6869">
        <w:trPr>
          <w:trHeight w:val="281"/>
          <w:jc w:val="center"/>
        </w:trPr>
        <w:tc>
          <w:tcPr>
            <w:tcW w:w="1555" w:type="dxa"/>
          </w:tcPr>
          <w:p w14:paraId="7A6F91C7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538687F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00D8484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21A16E28" w14:textId="77777777" w:rsidR="003C6E95" w:rsidRPr="00260CC9" w:rsidRDefault="003C6E95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4</w:t>
            </w:r>
          </w:p>
        </w:tc>
      </w:tr>
      <w:tr w:rsidR="00260CC9" w:rsidRPr="00260CC9" w14:paraId="353EA498" w14:textId="77777777" w:rsidTr="00FD6869">
        <w:trPr>
          <w:trHeight w:val="243"/>
          <w:jc w:val="center"/>
        </w:trPr>
        <w:tc>
          <w:tcPr>
            <w:tcW w:w="1555" w:type="dxa"/>
          </w:tcPr>
          <w:p w14:paraId="633E45BC" w14:textId="7D83456A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7062DC3" w14:textId="300AE1A7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3168454" w14:textId="2C7F9E1C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1DF7956" w14:textId="36E154DD" w:rsidR="003C6E95" w:rsidRPr="00260CC9" w:rsidRDefault="007F31B2" w:rsidP="00260CC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0CC9">
              <w:rPr>
                <w:rFonts w:cs="Times New Roman"/>
                <w:szCs w:val="28"/>
              </w:rPr>
              <w:t>Б</w:t>
            </w:r>
          </w:p>
        </w:tc>
      </w:tr>
    </w:tbl>
    <w:p w14:paraId="3F3D3894" w14:textId="77777777" w:rsidR="003C6E95" w:rsidRPr="00260CC9" w:rsidRDefault="003C6E95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42E390C1" w14:textId="36CCE4A0" w:rsidR="000F6698" w:rsidRPr="00260CC9" w:rsidRDefault="000F6698" w:rsidP="00260CC9">
      <w:pPr>
        <w:pStyle w:val="4"/>
      </w:pPr>
      <w:r w:rsidRPr="00260CC9">
        <w:lastRenderedPageBreak/>
        <w:t>Задания закрытого типа на установление правильной последовательности</w:t>
      </w:r>
    </w:p>
    <w:p w14:paraId="2F351295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2216A922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63B6A1A9" w14:textId="77777777" w:rsidR="007F31B2" w:rsidRPr="00260CC9" w:rsidRDefault="007F31B2" w:rsidP="00260CC9">
      <w:pPr>
        <w:rPr>
          <w:rFonts w:cs="Times New Roman"/>
          <w:szCs w:val="28"/>
        </w:rPr>
      </w:pPr>
    </w:p>
    <w:p w14:paraId="0D46E865" w14:textId="6BAC7D6D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1. Установите </w:t>
      </w:r>
      <w:r w:rsidR="000A1F95" w:rsidRPr="00260CC9">
        <w:rPr>
          <w:rFonts w:cs="Times New Roman"/>
          <w:szCs w:val="28"/>
        </w:rPr>
        <w:t xml:space="preserve">правильную </w:t>
      </w:r>
      <w:r w:rsidRPr="00260CC9">
        <w:rPr>
          <w:rFonts w:cs="Times New Roman"/>
          <w:szCs w:val="28"/>
        </w:rPr>
        <w:t>последовательность создания фирменного стиля:</w:t>
      </w:r>
    </w:p>
    <w:p w14:paraId="0D2F09FB" w14:textId="696AB7DB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А) создание элементов дизайна упаковки </w:t>
      </w:r>
    </w:p>
    <w:p w14:paraId="744E1686" w14:textId="041DC594" w:rsidR="00F54939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Б) </w:t>
      </w:r>
      <w:r w:rsidR="00F54939" w:rsidRPr="00260CC9">
        <w:rPr>
          <w:rFonts w:cs="Times New Roman"/>
          <w:szCs w:val="28"/>
        </w:rPr>
        <w:t xml:space="preserve">определение философии бренда </w:t>
      </w:r>
    </w:p>
    <w:p w14:paraId="56841C76" w14:textId="0075F790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В) адаптация фирменного стиля для цифровых платформ </w:t>
      </w:r>
    </w:p>
    <w:p w14:paraId="72C2F67B" w14:textId="134DBFE5" w:rsidR="00F54939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Г) </w:t>
      </w:r>
      <w:r w:rsidR="00F54939" w:rsidRPr="00260CC9">
        <w:rPr>
          <w:rFonts w:cs="Times New Roman"/>
          <w:szCs w:val="28"/>
        </w:rPr>
        <w:t xml:space="preserve">разработка базовых визуальных элементов </w:t>
      </w:r>
    </w:p>
    <w:p w14:paraId="4B80933A" w14:textId="42EAFF9F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FA75CA" w:rsidRPr="00260CC9">
        <w:rPr>
          <w:rFonts w:cs="Times New Roman"/>
          <w:szCs w:val="28"/>
        </w:rPr>
        <w:t>Б, Г, А, В</w:t>
      </w:r>
    </w:p>
    <w:p w14:paraId="1E9CFE80" w14:textId="77777777" w:rsidR="00F54939" w:rsidRPr="00260CC9" w:rsidRDefault="00F5493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03B27798" w14:textId="77777777" w:rsidR="007F31B2" w:rsidRPr="00260CC9" w:rsidRDefault="007F31B2" w:rsidP="00260CC9">
      <w:pPr>
        <w:rPr>
          <w:rFonts w:cs="Times New Roman"/>
          <w:szCs w:val="28"/>
        </w:rPr>
      </w:pPr>
    </w:p>
    <w:p w14:paraId="2FA10771" w14:textId="2DBC291F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2. Расположите </w:t>
      </w:r>
      <w:r w:rsidR="000A1F95" w:rsidRPr="00260CC9">
        <w:rPr>
          <w:rFonts w:cs="Times New Roman"/>
          <w:szCs w:val="28"/>
        </w:rPr>
        <w:t>в правильном порядке этапы</w:t>
      </w:r>
      <w:r w:rsidRPr="00260CC9">
        <w:rPr>
          <w:rFonts w:cs="Times New Roman"/>
          <w:szCs w:val="28"/>
        </w:rPr>
        <w:t xml:space="preserve"> </w:t>
      </w:r>
      <w:r w:rsidR="00FA75CA" w:rsidRPr="00260CC9">
        <w:rPr>
          <w:rFonts w:cs="Times New Roman"/>
          <w:szCs w:val="28"/>
        </w:rPr>
        <w:t xml:space="preserve">проведения </w:t>
      </w:r>
      <w:r w:rsidRPr="00260CC9">
        <w:rPr>
          <w:rFonts w:cs="Times New Roman"/>
          <w:szCs w:val="28"/>
        </w:rPr>
        <w:t>анализа конкурентов для позиционирования бренда:</w:t>
      </w:r>
    </w:p>
    <w:p w14:paraId="0FAA20D8" w14:textId="4B24C290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А) сравнение предложений конкурентов </w:t>
      </w:r>
    </w:p>
    <w:p w14:paraId="4FA750F8" w14:textId="2BD7018A" w:rsidR="00F54939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Б) </w:t>
      </w:r>
      <w:r w:rsidR="00F54939" w:rsidRPr="00260CC9">
        <w:rPr>
          <w:rFonts w:cs="Times New Roman"/>
          <w:szCs w:val="28"/>
        </w:rPr>
        <w:t xml:space="preserve">выявление основных конкурентов </w:t>
      </w:r>
    </w:p>
    <w:p w14:paraId="24103549" w14:textId="4E5A4453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В) формирование собственной ниши </w:t>
      </w:r>
    </w:p>
    <w:p w14:paraId="27869D28" w14:textId="560C489F" w:rsidR="00F54939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Г) </w:t>
      </w:r>
      <w:r w:rsidR="00F54939" w:rsidRPr="00260CC9">
        <w:rPr>
          <w:rFonts w:cs="Times New Roman"/>
          <w:szCs w:val="28"/>
        </w:rPr>
        <w:t xml:space="preserve">определение конкурентных слабостей </w:t>
      </w:r>
    </w:p>
    <w:p w14:paraId="094268A7" w14:textId="1B30A5A8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FA75CA" w:rsidRPr="00260CC9">
        <w:rPr>
          <w:rFonts w:cs="Times New Roman"/>
          <w:szCs w:val="28"/>
        </w:rPr>
        <w:t>Б, А, Г, В</w:t>
      </w:r>
    </w:p>
    <w:p w14:paraId="53B57E3F" w14:textId="77777777" w:rsidR="00F54939" w:rsidRPr="00260CC9" w:rsidRDefault="00F5493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0E370B3E" w14:textId="77777777" w:rsidR="007F31B2" w:rsidRPr="00260CC9" w:rsidRDefault="007F31B2" w:rsidP="00260CC9">
      <w:pPr>
        <w:rPr>
          <w:rFonts w:cs="Times New Roman"/>
          <w:szCs w:val="28"/>
        </w:rPr>
      </w:pPr>
    </w:p>
    <w:p w14:paraId="6F71E613" w14:textId="3F2BF645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3. Расположите </w:t>
      </w:r>
      <w:r w:rsidR="000A1F95" w:rsidRPr="00260CC9">
        <w:rPr>
          <w:rFonts w:cs="Times New Roman"/>
          <w:szCs w:val="28"/>
        </w:rPr>
        <w:t xml:space="preserve">в правильном порядке </w:t>
      </w:r>
      <w:r w:rsidRPr="00260CC9">
        <w:rPr>
          <w:rFonts w:cs="Times New Roman"/>
          <w:szCs w:val="28"/>
        </w:rPr>
        <w:t>этапы проведения аудита бренда:</w:t>
      </w:r>
    </w:p>
    <w:p w14:paraId="7D53FDCD" w14:textId="052BADC1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А) формирование рекомендаций по улучшению </w:t>
      </w:r>
    </w:p>
    <w:p w14:paraId="3AF9F5CB" w14:textId="13A6A627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Б) сравнительный анализ с конкурентами </w:t>
      </w:r>
    </w:p>
    <w:p w14:paraId="15A5D6EE" w14:textId="24F89A0E" w:rsidR="000A1F95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В) оценка восприятия бренда целевой аудиторией </w:t>
      </w:r>
    </w:p>
    <w:p w14:paraId="7F944C6D" w14:textId="515FCE8A" w:rsidR="00F54939" w:rsidRPr="00260CC9" w:rsidRDefault="000A1F95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Г) </w:t>
      </w:r>
      <w:r w:rsidR="00F54939" w:rsidRPr="00260CC9">
        <w:rPr>
          <w:rFonts w:cs="Times New Roman"/>
          <w:szCs w:val="28"/>
        </w:rPr>
        <w:t xml:space="preserve">сбор данных о текущем состоянии бренда </w:t>
      </w:r>
    </w:p>
    <w:p w14:paraId="2AC90A6E" w14:textId="566EB639" w:rsidR="00F54939" w:rsidRPr="00260CC9" w:rsidRDefault="00F549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FA75CA" w:rsidRPr="00260CC9">
        <w:rPr>
          <w:rFonts w:cs="Times New Roman"/>
          <w:szCs w:val="28"/>
        </w:rPr>
        <w:t>Г, В, Б, А</w:t>
      </w:r>
    </w:p>
    <w:p w14:paraId="7DA1F33A" w14:textId="77777777" w:rsidR="00F54939" w:rsidRPr="00260CC9" w:rsidRDefault="00F5493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3D36092A" w14:textId="77777777" w:rsidR="000F6698" w:rsidRPr="00260CC9" w:rsidRDefault="000F6698" w:rsidP="00260CC9">
      <w:pPr>
        <w:rPr>
          <w:rFonts w:cs="Times New Roman"/>
          <w:szCs w:val="28"/>
        </w:rPr>
      </w:pPr>
    </w:p>
    <w:p w14:paraId="5D0A7509" w14:textId="3C0BDE62" w:rsidR="000F6698" w:rsidRPr="00260CC9" w:rsidRDefault="00AF2B49" w:rsidP="00260CC9">
      <w:pPr>
        <w:pStyle w:val="3"/>
      </w:pPr>
      <w:r w:rsidRPr="00260CC9">
        <w:t>Задания открытого типа</w:t>
      </w:r>
    </w:p>
    <w:p w14:paraId="1D25B38B" w14:textId="671B24E2" w:rsidR="000F6698" w:rsidRPr="00260CC9" w:rsidRDefault="000F6698" w:rsidP="00260CC9">
      <w:pPr>
        <w:pStyle w:val="4"/>
      </w:pPr>
      <w:r w:rsidRPr="00260CC9">
        <w:t>Задания открытого типа на дополнение</w:t>
      </w:r>
    </w:p>
    <w:p w14:paraId="4A6593C4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5B3FF73" w14:textId="77777777" w:rsidR="00F54939" w:rsidRPr="00260CC9" w:rsidRDefault="00F54939" w:rsidP="00260CC9">
      <w:pPr>
        <w:rPr>
          <w:rFonts w:cs="Times New Roman"/>
          <w:szCs w:val="28"/>
        </w:rPr>
      </w:pPr>
    </w:p>
    <w:p w14:paraId="01A422A1" w14:textId="4A05D662" w:rsidR="00314A39" w:rsidRPr="00260CC9" w:rsidRDefault="00314A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1. Процесс определения места бренда в сознании целевой аудитории относительно конкурентов – это __________________</w:t>
      </w:r>
    </w:p>
    <w:p w14:paraId="10D13E74" w14:textId="5E68C70C" w:rsidR="00314A39" w:rsidRPr="00260CC9" w:rsidRDefault="00314A39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позиционирование </w:t>
      </w:r>
    </w:p>
    <w:p w14:paraId="71D35959" w14:textId="77777777" w:rsidR="00314A39" w:rsidRPr="00260CC9" w:rsidRDefault="00314A3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26F7E2EA" w14:textId="77777777" w:rsidR="00F54939" w:rsidRPr="00260CC9" w:rsidRDefault="00F54939" w:rsidP="00260CC9">
      <w:pPr>
        <w:rPr>
          <w:rFonts w:cs="Times New Roman"/>
          <w:szCs w:val="28"/>
        </w:rPr>
      </w:pPr>
    </w:p>
    <w:p w14:paraId="4D5F11F3" w14:textId="77777777" w:rsidR="00F54939" w:rsidRPr="00260CC9" w:rsidRDefault="00F54939" w:rsidP="00260CC9">
      <w:pPr>
        <w:rPr>
          <w:rFonts w:cs="Times New Roman"/>
          <w:szCs w:val="28"/>
        </w:rPr>
      </w:pPr>
    </w:p>
    <w:p w14:paraId="58257BB5" w14:textId="1BC31E72" w:rsidR="00314A39" w:rsidRPr="00260CC9" w:rsidRDefault="009C22DD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lastRenderedPageBreak/>
        <w:t>2. Х</w:t>
      </w:r>
      <w:r w:rsidR="00314A39" w:rsidRPr="00260CC9">
        <w:rPr>
          <w:rFonts w:cs="Times New Roman"/>
          <w:szCs w:val="28"/>
        </w:rPr>
        <w:t>арактеристика бренда, которая позволяет выделить его из множества других на рынке</w:t>
      </w:r>
      <w:r w:rsidRPr="00260CC9">
        <w:rPr>
          <w:rFonts w:cs="Times New Roman"/>
          <w:szCs w:val="28"/>
        </w:rPr>
        <w:t xml:space="preserve"> – это __________________</w:t>
      </w:r>
    </w:p>
    <w:p w14:paraId="3107C272" w14:textId="2182DB73" w:rsidR="00314A39" w:rsidRPr="00260CC9" w:rsidRDefault="009C22DD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314A39" w:rsidRPr="00260CC9">
        <w:rPr>
          <w:rFonts w:cs="Times New Roman"/>
          <w:szCs w:val="28"/>
        </w:rPr>
        <w:t>дифференциация</w:t>
      </w:r>
      <w:r w:rsidRPr="00260CC9">
        <w:rPr>
          <w:rFonts w:cs="Times New Roman"/>
          <w:szCs w:val="28"/>
        </w:rPr>
        <w:t xml:space="preserve"> </w:t>
      </w:r>
    </w:p>
    <w:p w14:paraId="3B17F458" w14:textId="77777777" w:rsidR="009C22DD" w:rsidRPr="00260CC9" w:rsidRDefault="009C22DD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37FFA839" w14:textId="77777777" w:rsidR="009C22DD" w:rsidRPr="00260CC9" w:rsidRDefault="009C22DD" w:rsidP="00260CC9">
      <w:pPr>
        <w:rPr>
          <w:rFonts w:cs="Times New Roman"/>
          <w:szCs w:val="28"/>
        </w:rPr>
      </w:pPr>
    </w:p>
    <w:p w14:paraId="219131C6" w14:textId="629989F0" w:rsidR="00314A39" w:rsidRPr="00260CC9" w:rsidRDefault="009C22DD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3. С</w:t>
      </w:r>
      <w:r w:rsidR="00314A39" w:rsidRPr="00260CC9">
        <w:rPr>
          <w:rFonts w:cs="Times New Roman"/>
          <w:szCs w:val="28"/>
        </w:rPr>
        <w:t>пособность бренда оставаться в сознании аудитории после первого контакта</w:t>
      </w:r>
      <w:r w:rsidRPr="00260CC9">
        <w:rPr>
          <w:rFonts w:cs="Times New Roman"/>
          <w:szCs w:val="28"/>
        </w:rPr>
        <w:t xml:space="preserve"> – это __________________</w:t>
      </w:r>
    </w:p>
    <w:p w14:paraId="5A2F4E92" w14:textId="17690E28" w:rsidR="00314A39" w:rsidRPr="00260CC9" w:rsidRDefault="009C22DD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314A39" w:rsidRPr="00260CC9">
        <w:rPr>
          <w:rFonts w:cs="Times New Roman"/>
          <w:szCs w:val="28"/>
        </w:rPr>
        <w:t>узнаваемость</w:t>
      </w:r>
      <w:r w:rsidRPr="00260CC9">
        <w:rPr>
          <w:rFonts w:cs="Times New Roman"/>
          <w:szCs w:val="28"/>
        </w:rPr>
        <w:t xml:space="preserve"> </w:t>
      </w:r>
    </w:p>
    <w:p w14:paraId="68D33C84" w14:textId="77777777" w:rsidR="009C22DD" w:rsidRPr="00260CC9" w:rsidRDefault="009C22DD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70A37CC1" w14:textId="77777777" w:rsidR="000F6698" w:rsidRPr="00260CC9" w:rsidRDefault="000F6698" w:rsidP="00260CC9">
      <w:pPr>
        <w:rPr>
          <w:rFonts w:cs="Times New Roman"/>
          <w:szCs w:val="28"/>
        </w:rPr>
      </w:pPr>
    </w:p>
    <w:p w14:paraId="4AF5F338" w14:textId="2F755D7D" w:rsidR="000F6698" w:rsidRPr="00260CC9" w:rsidRDefault="000F6698" w:rsidP="00260CC9">
      <w:pPr>
        <w:pStyle w:val="4"/>
      </w:pPr>
      <w:r w:rsidRPr="00260CC9">
        <w:t>Задания открытого типа с кратким свободным ответом</w:t>
      </w:r>
    </w:p>
    <w:p w14:paraId="588095F7" w14:textId="77777777" w:rsidR="000F6698" w:rsidRPr="00260CC9" w:rsidRDefault="000F6698" w:rsidP="00260CC9">
      <w:pPr>
        <w:rPr>
          <w:rFonts w:cs="Times New Roman"/>
          <w:i/>
          <w:iCs/>
          <w:szCs w:val="28"/>
        </w:rPr>
      </w:pPr>
      <w:r w:rsidRPr="00260CC9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80610C7" w14:textId="77777777" w:rsidR="000F6698" w:rsidRPr="00260CC9" w:rsidRDefault="000F6698" w:rsidP="00260CC9">
      <w:pPr>
        <w:rPr>
          <w:rFonts w:cs="Times New Roman"/>
          <w:szCs w:val="28"/>
        </w:rPr>
      </w:pPr>
    </w:p>
    <w:p w14:paraId="40F95487" w14:textId="06700DB1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1. Процесс долгосрочного управления брендом, направленный на его развитие и укрепление на рынке </w:t>
      </w:r>
      <w:r w:rsidR="00C450FF" w:rsidRPr="00260CC9">
        <w:rPr>
          <w:rFonts w:cs="Times New Roman"/>
          <w:szCs w:val="28"/>
        </w:rPr>
        <w:t xml:space="preserve">– это </w:t>
      </w:r>
      <w:r w:rsidRPr="00260CC9">
        <w:rPr>
          <w:rFonts w:cs="Times New Roman"/>
          <w:szCs w:val="28"/>
        </w:rPr>
        <w:t>_________________________.</w:t>
      </w:r>
    </w:p>
    <w:p w14:paraId="382C9A75" w14:textId="5E4201B5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стратегический бренд-менеджмент / </w:t>
      </w:r>
      <w:r w:rsidR="00BC2F83" w:rsidRPr="00260CC9">
        <w:rPr>
          <w:rFonts w:cs="Times New Roman"/>
          <w:szCs w:val="28"/>
        </w:rPr>
        <w:t xml:space="preserve">стратегическое </w:t>
      </w:r>
      <w:r w:rsidRPr="00260CC9">
        <w:rPr>
          <w:rFonts w:cs="Times New Roman"/>
          <w:szCs w:val="28"/>
        </w:rPr>
        <w:t xml:space="preserve">управление брендом / </w:t>
      </w:r>
      <w:r w:rsidR="00BC2F83" w:rsidRPr="00260CC9">
        <w:rPr>
          <w:rFonts w:cs="Times New Roman"/>
          <w:szCs w:val="28"/>
        </w:rPr>
        <w:t xml:space="preserve">управление брендом / </w:t>
      </w:r>
      <w:r w:rsidRPr="00260CC9">
        <w:rPr>
          <w:rFonts w:cs="Times New Roman"/>
          <w:szCs w:val="28"/>
        </w:rPr>
        <w:t>развитие бренда</w:t>
      </w:r>
      <w:r w:rsidR="00C450FF" w:rsidRPr="00260CC9">
        <w:rPr>
          <w:rFonts w:cs="Times New Roman"/>
          <w:szCs w:val="28"/>
        </w:rPr>
        <w:t xml:space="preserve"> </w:t>
      </w:r>
    </w:p>
    <w:p w14:paraId="20575E2B" w14:textId="77777777" w:rsidR="00991759" w:rsidRPr="00260CC9" w:rsidRDefault="0099175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65DC51AB" w14:textId="77777777" w:rsidR="00991759" w:rsidRPr="00260CC9" w:rsidRDefault="00991759" w:rsidP="00260CC9">
      <w:pPr>
        <w:rPr>
          <w:rFonts w:cs="Times New Roman"/>
          <w:szCs w:val="28"/>
        </w:rPr>
      </w:pPr>
    </w:p>
    <w:p w14:paraId="6BCCB2BB" w14:textId="55622BC3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2. Эмоциональная и рациональная составляющая восприятия бренда потребителями, которая формируется на основе их опыта и ожиданий </w:t>
      </w:r>
      <w:r w:rsidR="00C450FF" w:rsidRPr="00260CC9">
        <w:rPr>
          <w:rFonts w:cs="Times New Roman"/>
          <w:szCs w:val="28"/>
        </w:rPr>
        <w:t xml:space="preserve">– это </w:t>
      </w:r>
      <w:r w:rsidRPr="00260CC9">
        <w:rPr>
          <w:rFonts w:cs="Times New Roman"/>
          <w:szCs w:val="28"/>
        </w:rPr>
        <w:t>_______________________.</w:t>
      </w:r>
    </w:p>
    <w:p w14:paraId="4F8CF8E2" w14:textId="5F25CC30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C450FF" w:rsidRPr="00260CC9">
        <w:rPr>
          <w:rFonts w:cs="Times New Roman"/>
          <w:szCs w:val="28"/>
        </w:rPr>
        <w:t xml:space="preserve">восприятие бренда / </w:t>
      </w:r>
      <w:r w:rsidRPr="00260CC9">
        <w:rPr>
          <w:rFonts w:cs="Times New Roman"/>
          <w:szCs w:val="28"/>
        </w:rPr>
        <w:t>имидж бренда</w:t>
      </w:r>
      <w:r w:rsidR="00C450FF" w:rsidRPr="00260CC9">
        <w:rPr>
          <w:rFonts w:cs="Times New Roman"/>
          <w:szCs w:val="28"/>
        </w:rPr>
        <w:t xml:space="preserve"> / ценность бренда </w:t>
      </w:r>
    </w:p>
    <w:p w14:paraId="5D6496B1" w14:textId="77777777" w:rsidR="00991759" w:rsidRPr="00260CC9" w:rsidRDefault="0099175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57DE833E" w14:textId="77777777" w:rsidR="009C22DD" w:rsidRPr="00260CC9" w:rsidRDefault="009C22DD" w:rsidP="00260CC9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789E317" w14:textId="77922E31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3. Графический элемент, который служит визуальным образом бренда </w:t>
      </w:r>
      <w:r w:rsidR="00C450FF" w:rsidRPr="00260CC9">
        <w:rPr>
          <w:rFonts w:cs="Times New Roman"/>
          <w:szCs w:val="28"/>
        </w:rPr>
        <w:t xml:space="preserve">– это </w:t>
      </w:r>
      <w:r w:rsidRPr="00260CC9">
        <w:rPr>
          <w:rFonts w:cs="Times New Roman"/>
          <w:szCs w:val="28"/>
        </w:rPr>
        <w:t>_____________________.</w:t>
      </w:r>
    </w:p>
    <w:p w14:paraId="3B084807" w14:textId="1161251C" w:rsidR="00991759" w:rsidRPr="00260CC9" w:rsidRDefault="00991759" w:rsidP="00260CC9">
      <w:pPr>
        <w:autoSpaceDE w:val="0"/>
        <w:autoSpaceDN w:val="0"/>
        <w:adjustRightInd w:val="0"/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Правильный ответ: </w:t>
      </w:r>
      <w:r w:rsidR="00C450FF" w:rsidRPr="00260CC9">
        <w:rPr>
          <w:rFonts w:cs="Times New Roman"/>
          <w:szCs w:val="28"/>
        </w:rPr>
        <w:t xml:space="preserve">фирменный знак / </w:t>
      </w:r>
      <w:r w:rsidRPr="00260CC9">
        <w:rPr>
          <w:rFonts w:cs="Times New Roman"/>
          <w:szCs w:val="28"/>
        </w:rPr>
        <w:t>логотип / эмблема</w:t>
      </w:r>
      <w:r w:rsidR="00C450FF" w:rsidRPr="00260CC9">
        <w:rPr>
          <w:rFonts w:cs="Times New Roman"/>
          <w:szCs w:val="28"/>
        </w:rPr>
        <w:t xml:space="preserve"> </w:t>
      </w:r>
    </w:p>
    <w:p w14:paraId="56DE4CB1" w14:textId="77777777" w:rsidR="00991759" w:rsidRPr="00260CC9" w:rsidRDefault="00991759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40E342AD" w14:textId="77777777" w:rsidR="009C22DD" w:rsidRPr="00260CC9" w:rsidRDefault="009C22DD" w:rsidP="00260CC9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B4C585D" w14:textId="0F6B3CD1" w:rsidR="000F6698" w:rsidRPr="00260CC9" w:rsidRDefault="000F6698" w:rsidP="00260CC9">
      <w:pPr>
        <w:pStyle w:val="4"/>
      </w:pPr>
      <w:r w:rsidRPr="00260CC9">
        <w:t>Задания открытого типа с развёрнутым ответом</w:t>
      </w:r>
    </w:p>
    <w:p w14:paraId="5654B182" w14:textId="6D11A476" w:rsidR="00031AD4" w:rsidRPr="00260CC9" w:rsidRDefault="00031AD4" w:rsidP="00260CC9">
      <w:pPr>
        <w:rPr>
          <w:rFonts w:cs="Times New Roman"/>
          <w:szCs w:val="28"/>
        </w:rPr>
      </w:pPr>
      <w:bookmarkStart w:id="1" w:name="_Hlk190726397"/>
      <w:bookmarkStart w:id="2" w:name="_Hlk190725087"/>
      <w:r w:rsidRPr="00260CC9">
        <w:rPr>
          <w:rFonts w:cs="Times New Roman"/>
          <w:szCs w:val="28"/>
        </w:rPr>
        <w:t xml:space="preserve">1. Практическая задача </w:t>
      </w:r>
    </w:p>
    <w:p w14:paraId="3572E756" w14:textId="5E34274A" w:rsidR="00031AD4" w:rsidRPr="00260CC9" w:rsidRDefault="00031AD4" w:rsidP="00260CC9">
      <w:pPr>
        <w:rPr>
          <w:rFonts w:cs="Times New Roman"/>
          <w:szCs w:val="28"/>
        </w:rPr>
      </w:pPr>
      <w:bookmarkStart w:id="3" w:name="_Hlk190726411"/>
      <w:bookmarkEnd w:id="1"/>
      <w:r w:rsidRPr="00260CC9">
        <w:rPr>
          <w:rFonts w:cs="Times New Roman"/>
          <w:szCs w:val="28"/>
        </w:rPr>
        <w:t xml:space="preserve">Условие задачи. </w:t>
      </w:r>
      <w:bookmarkEnd w:id="2"/>
      <w:bookmarkEnd w:id="3"/>
      <w:r w:rsidRPr="00260CC9">
        <w:rPr>
          <w:rFonts w:cs="Times New Roman"/>
          <w:szCs w:val="28"/>
        </w:rPr>
        <w:t>Компания «</w:t>
      </w:r>
      <w:proofErr w:type="spellStart"/>
      <w:r w:rsidR="00585128" w:rsidRPr="00260CC9">
        <w:rPr>
          <w:rFonts w:cs="Times New Roman"/>
          <w:szCs w:val="28"/>
        </w:rPr>
        <w:t>ФлораПлюс</w:t>
      </w:r>
      <w:proofErr w:type="spellEnd"/>
      <w:r w:rsidRPr="00260CC9">
        <w:rPr>
          <w:rFonts w:cs="Times New Roman"/>
          <w:szCs w:val="28"/>
        </w:rPr>
        <w:t xml:space="preserve">» производит экологичную косметику и планирует выйти на рынок с новым продуктом – органическим шампунем. Руководство рассматривает два варианта стратегии брендинга для указанного нового продукта: </w:t>
      </w:r>
    </w:p>
    <w:p w14:paraId="14219E6B" w14:textId="588AE893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– вариант 1 – создать новый бренд</w:t>
      </w:r>
      <w:r w:rsidR="007D1BF4" w:rsidRPr="00260CC9">
        <w:rPr>
          <w:rFonts w:cs="Times New Roman"/>
          <w:szCs w:val="28"/>
        </w:rPr>
        <w:t>.</w:t>
      </w:r>
      <w:r w:rsidRPr="00260CC9">
        <w:rPr>
          <w:rFonts w:cs="Times New Roman"/>
          <w:szCs w:val="28"/>
        </w:rPr>
        <w:t xml:space="preserve"> </w:t>
      </w:r>
      <w:r w:rsidR="007D1BF4" w:rsidRPr="00260CC9">
        <w:rPr>
          <w:rFonts w:cs="Times New Roman"/>
          <w:szCs w:val="28"/>
        </w:rPr>
        <w:t>В</w:t>
      </w:r>
      <w:r w:rsidRPr="00260CC9">
        <w:rPr>
          <w:rFonts w:cs="Times New Roman"/>
          <w:szCs w:val="28"/>
        </w:rPr>
        <w:t xml:space="preserve"> связи с чем, разработать уникальное название, логотип и позиционирование специально для этого шампуня;</w:t>
      </w:r>
      <w:r w:rsidR="007D1BF4" w:rsidRPr="00260CC9">
        <w:rPr>
          <w:rFonts w:cs="Times New Roman"/>
          <w:szCs w:val="28"/>
        </w:rPr>
        <w:t xml:space="preserve"> </w:t>
      </w:r>
    </w:p>
    <w:p w14:paraId="68C72FFB" w14:textId="4195A88B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вариант 2 – выпустить </w:t>
      </w:r>
      <w:r w:rsidR="007D1BF4" w:rsidRPr="00260CC9">
        <w:rPr>
          <w:rFonts w:cs="Times New Roman"/>
          <w:szCs w:val="28"/>
        </w:rPr>
        <w:t xml:space="preserve">новый продукт </w:t>
      </w:r>
      <w:r w:rsidRPr="00260CC9">
        <w:rPr>
          <w:rFonts w:cs="Times New Roman"/>
          <w:szCs w:val="28"/>
        </w:rPr>
        <w:t>под уже известным брендом «</w:t>
      </w:r>
      <w:proofErr w:type="spellStart"/>
      <w:r w:rsidR="00585128" w:rsidRPr="00260CC9">
        <w:rPr>
          <w:rFonts w:cs="Times New Roman"/>
          <w:szCs w:val="28"/>
        </w:rPr>
        <w:t>ФлораПлюс</w:t>
      </w:r>
      <w:proofErr w:type="spellEnd"/>
      <w:r w:rsidRPr="00260CC9">
        <w:rPr>
          <w:rFonts w:cs="Times New Roman"/>
          <w:szCs w:val="28"/>
        </w:rPr>
        <w:t>»</w:t>
      </w:r>
      <w:r w:rsidR="007D1BF4" w:rsidRPr="00260CC9">
        <w:rPr>
          <w:rFonts w:cs="Times New Roman"/>
          <w:szCs w:val="28"/>
        </w:rPr>
        <w:t>. В связи с чем,</w:t>
      </w:r>
      <w:r w:rsidRPr="00260CC9">
        <w:rPr>
          <w:rFonts w:cs="Times New Roman"/>
          <w:szCs w:val="28"/>
        </w:rPr>
        <w:t xml:space="preserve"> использовать </w:t>
      </w:r>
      <w:r w:rsidR="007D1BF4" w:rsidRPr="00260CC9">
        <w:rPr>
          <w:rFonts w:cs="Times New Roman"/>
          <w:szCs w:val="28"/>
        </w:rPr>
        <w:t xml:space="preserve">уже существующую </w:t>
      </w:r>
      <w:r w:rsidRPr="00260CC9">
        <w:rPr>
          <w:rFonts w:cs="Times New Roman"/>
          <w:szCs w:val="28"/>
        </w:rPr>
        <w:t>репутацию компании, сохраняя общий фирменный стиль.</w:t>
      </w:r>
      <w:r w:rsidR="007D1BF4" w:rsidRPr="00260CC9">
        <w:rPr>
          <w:rFonts w:cs="Times New Roman"/>
          <w:szCs w:val="28"/>
        </w:rPr>
        <w:t xml:space="preserve"> </w:t>
      </w:r>
    </w:p>
    <w:p w14:paraId="3C88AA78" w14:textId="2B6A954A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Цель компании – быстро завоевать доверие потребителей и максимально эффективно использовать бюджет на продвижение</w:t>
      </w:r>
      <w:r w:rsidR="007D1BF4" w:rsidRPr="00260CC9">
        <w:rPr>
          <w:rFonts w:cs="Times New Roman"/>
          <w:szCs w:val="28"/>
        </w:rPr>
        <w:t xml:space="preserve"> нового продукта</w:t>
      </w:r>
      <w:r w:rsidRPr="00260CC9">
        <w:rPr>
          <w:rFonts w:cs="Times New Roman"/>
          <w:szCs w:val="28"/>
        </w:rPr>
        <w:t>.</w:t>
      </w:r>
      <w:r w:rsidR="007D1BF4" w:rsidRPr="00260CC9">
        <w:rPr>
          <w:rFonts w:cs="Times New Roman"/>
          <w:szCs w:val="28"/>
        </w:rPr>
        <w:t xml:space="preserve"> </w:t>
      </w:r>
    </w:p>
    <w:p w14:paraId="620081DA" w14:textId="7A8CAC91" w:rsidR="00031AD4" w:rsidRPr="00260CC9" w:rsidRDefault="007D1BF4" w:rsidP="00260CC9">
      <w:pPr>
        <w:rPr>
          <w:rFonts w:cs="Times New Roman"/>
          <w:szCs w:val="28"/>
        </w:rPr>
      </w:pPr>
      <w:bookmarkStart w:id="4" w:name="_Hlk190725073"/>
      <w:r w:rsidRPr="00260CC9">
        <w:rPr>
          <w:rFonts w:cs="Times New Roman"/>
          <w:szCs w:val="28"/>
        </w:rPr>
        <w:lastRenderedPageBreak/>
        <w:t xml:space="preserve">Вопрос к задаче. </w:t>
      </w:r>
      <w:bookmarkEnd w:id="4"/>
      <w:r w:rsidR="00031AD4" w:rsidRPr="00260CC9">
        <w:rPr>
          <w:rFonts w:cs="Times New Roman"/>
          <w:szCs w:val="28"/>
        </w:rPr>
        <w:t xml:space="preserve">Какой </w:t>
      </w:r>
      <w:r w:rsidRPr="00260CC9">
        <w:rPr>
          <w:rFonts w:cs="Times New Roman"/>
          <w:szCs w:val="28"/>
        </w:rPr>
        <w:t xml:space="preserve">из </w:t>
      </w:r>
      <w:r w:rsidR="00031AD4" w:rsidRPr="00260CC9">
        <w:rPr>
          <w:rFonts w:cs="Times New Roman"/>
          <w:szCs w:val="28"/>
        </w:rPr>
        <w:t>вариант</w:t>
      </w:r>
      <w:r w:rsidRPr="00260CC9">
        <w:rPr>
          <w:rFonts w:cs="Times New Roman"/>
          <w:szCs w:val="28"/>
        </w:rPr>
        <w:t>ов</w:t>
      </w:r>
      <w:r w:rsidR="00031AD4" w:rsidRPr="00260CC9">
        <w:rPr>
          <w:rFonts w:cs="Times New Roman"/>
          <w:szCs w:val="28"/>
        </w:rPr>
        <w:t xml:space="preserve"> стратеги</w:t>
      </w:r>
      <w:r w:rsidRPr="00260CC9">
        <w:rPr>
          <w:rFonts w:cs="Times New Roman"/>
          <w:szCs w:val="28"/>
        </w:rPr>
        <w:t>й</w:t>
      </w:r>
      <w:r w:rsidR="00031AD4" w:rsidRPr="00260CC9">
        <w:rPr>
          <w:rFonts w:cs="Times New Roman"/>
          <w:szCs w:val="28"/>
        </w:rPr>
        <w:t xml:space="preserve"> брендинга компании следует выбрать?</w:t>
      </w:r>
      <w:r w:rsidRPr="00260CC9">
        <w:rPr>
          <w:rFonts w:cs="Times New Roman"/>
          <w:szCs w:val="28"/>
        </w:rPr>
        <w:t xml:space="preserve"> </w:t>
      </w:r>
      <w:bookmarkStart w:id="5" w:name="_Hlk190725542"/>
      <w:r w:rsidRPr="00260CC9">
        <w:rPr>
          <w:rFonts w:cs="Times New Roman"/>
          <w:szCs w:val="28"/>
        </w:rPr>
        <w:t>Обоснуйте ответ.</w:t>
      </w:r>
      <w:bookmarkEnd w:id="5"/>
    </w:p>
    <w:p w14:paraId="56D2AEA9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Время выполнения – 20 мин. </w:t>
      </w:r>
    </w:p>
    <w:p w14:paraId="6B837B82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Ожидаемый результат: </w:t>
      </w:r>
    </w:p>
    <w:p w14:paraId="2E261C92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722C7B6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Критерии оценивания: </w:t>
      </w:r>
    </w:p>
    <w:p w14:paraId="5C544D35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правильность ответа; </w:t>
      </w:r>
    </w:p>
    <w:p w14:paraId="2922DE05" w14:textId="77777777" w:rsidR="007D1BF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обоснованность ответа. </w:t>
      </w:r>
    </w:p>
    <w:p w14:paraId="39AC31A5" w14:textId="77777777" w:rsidR="007D1BF4" w:rsidRPr="00260CC9" w:rsidRDefault="007D1BF4" w:rsidP="00260CC9">
      <w:pPr>
        <w:rPr>
          <w:rFonts w:cs="Times New Roman"/>
          <w:szCs w:val="28"/>
        </w:rPr>
      </w:pPr>
      <w:bookmarkStart w:id="6" w:name="_Hlk190727825"/>
      <w:r w:rsidRPr="00260CC9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6"/>
    <w:p w14:paraId="4FB24584" w14:textId="6F0F5333" w:rsidR="00031AD4" w:rsidRPr="00260CC9" w:rsidRDefault="007D1BF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Исходя из </w:t>
      </w:r>
      <w:r w:rsidR="002A2384" w:rsidRPr="00260CC9">
        <w:rPr>
          <w:rFonts w:cs="Times New Roman"/>
          <w:szCs w:val="28"/>
        </w:rPr>
        <w:t>заявленной</w:t>
      </w:r>
      <w:r w:rsidRPr="00260CC9">
        <w:rPr>
          <w:rFonts w:cs="Times New Roman"/>
          <w:szCs w:val="28"/>
        </w:rPr>
        <w:t xml:space="preserve"> цели, н</w:t>
      </w:r>
      <w:r w:rsidR="00031AD4" w:rsidRPr="00260CC9">
        <w:rPr>
          <w:rFonts w:cs="Times New Roman"/>
          <w:szCs w:val="28"/>
        </w:rPr>
        <w:t>аиболее эффективн</w:t>
      </w:r>
      <w:r w:rsidRPr="00260CC9">
        <w:rPr>
          <w:rFonts w:cs="Times New Roman"/>
          <w:szCs w:val="28"/>
        </w:rPr>
        <w:t>ым</w:t>
      </w:r>
      <w:r w:rsidR="00031AD4" w:rsidRPr="00260CC9">
        <w:rPr>
          <w:rFonts w:cs="Times New Roman"/>
          <w:szCs w:val="28"/>
        </w:rPr>
        <w:t xml:space="preserve"> и экономически обоснованны</w:t>
      </w:r>
      <w:r w:rsidRPr="00260CC9">
        <w:rPr>
          <w:rFonts w:cs="Times New Roman"/>
          <w:szCs w:val="28"/>
        </w:rPr>
        <w:t>м будет выбор</w:t>
      </w:r>
      <w:r w:rsidR="00031AD4" w:rsidRPr="00260CC9">
        <w:rPr>
          <w:rFonts w:cs="Times New Roman"/>
          <w:szCs w:val="28"/>
        </w:rPr>
        <w:t xml:space="preserve"> вариант</w:t>
      </w:r>
      <w:r w:rsidRPr="00260CC9">
        <w:rPr>
          <w:rFonts w:cs="Times New Roman"/>
          <w:szCs w:val="28"/>
        </w:rPr>
        <w:t>а</w:t>
      </w:r>
      <w:r w:rsidR="00031AD4" w:rsidRPr="00260CC9">
        <w:rPr>
          <w:rFonts w:cs="Times New Roman"/>
          <w:szCs w:val="28"/>
        </w:rPr>
        <w:t> </w:t>
      </w:r>
      <w:r w:rsidRPr="00260CC9">
        <w:rPr>
          <w:rFonts w:cs="Times New Roman"/>
          <w:szCs w:val="28"/>
        </w:rPr>
        <w:t>2, а именно</w:t>
      </w:r>
      <w:r w:rsidR="00031AD4" w:rsidRPr="00260CC9">
        <w:rPr>
          <w:rFonts w:cs="Times New Roman"/>
          <w:szCs w:val="28"/>
        </w:rPr>
        <w:t xml:space="preserve"> выпуск шампуня под уже известным брендом «</w:t>
      </w:r>
      <w:proofErr w:type="spellStart"/>
      <w:r w:rsidR="00585128" w:rsidRPr="00260CC9">
        <w:rPr>
          <w:rFonts w:cs="Times New Roman"/>
          <w:szCs w:val="28"/>
        </w:rPr>
        <w:t>ФлораПлюс</w:t>
      </w:r>
      <w:proofErr w:type="spellEnd"/>
      <w:r w:rsidR="00031AD4" w:rsidRPr="00260CC9">
        <w:rPr>
          <w:rFonts w:cs="Times New Roman"/>
          <w:szCs w:val="28"/>
        </w:rPr>
        <w:t>».</w:t>
      </w:r>
    </w:p>
    <w:p w14:paraId="10456CDB" w14:textId="77777777" w:rsidR="00585128" w:rsidRPr="00260CC9" w:rsidRDefault="00585128" w:rsidP="00260CC9">
      <w:pPr>
        <w:rPr>
          <w:rFonts w:cs="Times New Roman"/>
          <w:szCs w:val="28"/>
        </w:rPr>
      </w:pPr>
      <w:bookmarkStart w:id="7" w:name="_Hlk190725593"/>
      <w:r w:rsidRPr="00260CC9">
        <w:rPr>
          <w:rFonts w:cs="Times New Roman"/>
          <w:szCs w:val="28"/>
        </w:rPr>
        <w:t xml:space="preserve">Обоснование ответа </w:t>
      </w:r>
    </w:p>
    <w:bookmarkEnd w:id="7"/>
    <w:p w14:paraId="782B4F0C" w14:textId="250D20C9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Использование существующего бренда </w:t>
      </w:r>
      <w:r w:rsidR="00585128" w:rsidRPr="00260CC9">
        <w:rPr>
          <w:rFonts w:cs="Times New Roman"/>
          <w:szCs w:val="28"/>
        </w:rPr>
        <w:t xml:space="preserve">существенно </w:t>
      </w:r>
      <w:r w:rsidRPr="00260CC9">
        <w:rPr>
          <w:rFonts w:cs="Times New Roman"/>
          <w:szCs w:val="28"/>
        </w:rPr>
        <w:t>снижает расходы на маркетинг и рекламу.</w:t>
      </w:r>
    </w:p>
    <w:p w14:paraId="308465B6" w14:textId="47966C9B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Доверие потребителей к бренду уже сформировано, что ускор</w:t>
      </w:r>
      <w:r w:rsidR="00585128" w:rsidRPr="00260CC9">
        <w:rPr>
          <w:rFonts w:cs="Times New Roman"/>
          <w:szCs w:val="28"/>
        </w:rPr>
        <w:t>и</w:t>
      </w:r>
      <w:r w:rsidRPr="00260CC9">
        <w:rPr>
          <w:rFonts w:cs="Times New Roman"/>
          <w:szCs w:val="28"/>
        </w:rPr>
        <w:t>т продажи</w:t>
      </w:r>
      <w:r w:rsidR="00585128" w:rsidRPr="00260CC9">
        <w:rPr>
          <w:rFonts w:cs="Times New Roman"/>
          <w:szCs w:val="28"/>
        </w:rPr>
        <w:t xml:space="preserve"> нового продукта</w:t>
      </w:r>
      <w:r w:rsidRPr="00260CC9">
        <w:rPr>
          <w:rFonts w:cs="Times New Roman"/>
          <w:szCs w:val="28"/>
        </w:rPr>
        <w:t>.</w:t>
      </w:r>
      <w:r w:rsidR="00585128" w:rsidRPr="00260CC9">
        <w:rPr>
          <w:rFonts w:cs="Times New Roman"/>
          <w:szCs w:val="28"/>
        </w:rPr>
        <w:t xml:space="preserve"> </w:t>
      </w:r>
    </w:p>
    <w:p w14:paraId="623ED5C0" w14:textId="77777777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Лояльные клиенты компании с высокой вероятностью попробуют новый продукт.</w:t>
      </w:r>
    </w:p>
    <w:p w14:paraId="1F9B1067" w14:textId="0D11322C" w:rsidR="00031AD4" w:rsidRPr="00260CC9" w:rsidRDefault="00031AD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Таким образом, компании «</w:t>
      </w:r>
      <w:proofErr w:type="spellStart"/>
      <w:r w:rsidRPr="00260CC9">
        <w:rPr>
          <w:rFonts w:cs="Times New Roman"/>
          <w:szCs w:val="28"/>
        </w:rPr>
        <w:t>Флора</w:t>
      </w:r>
      <w:r w:rsidR="00585128" w:rsidRPr="00260CC9">
        <w:rPr>
          <w:rFonts w:cs="Times New Roman"/>
          <w:szCs w:val="28"/>
        </w:rPr>
        <w:t>Плюс</w:t>
      </w:r>
      <w:proofErr w:type="spellEnd"/>
      <w:r w:rsidRPr="00260CC9">
        <w:rPr>
          <w:rFonts w:cs="Times New Roman"/>
          <w:szCs w:val="28"/>
        </w:rPr>
        <w:t>» лучше выпустить шампунь под своим текущим брендом, так как это наиболее экономичный и быстрый способ завоевать рынок</w:t>
      </w:r>
      <w:r w:rsidR="00585128" w:rsidRPr="00260CC9">
        <w:rPr>
          <w:rFonts w:cs="Times New Roman"/>
          <w:szCs w:val="28"/>
        </w:rPr>
        <w:t xml:space="preserve"> новым продуктом</w:t>
      </w:r>
      <w:r w:rsidRPr="00260CC9">
        <w:rPr>
          <w:rFonts w:cs="Times New Roman"/>
          <w:szCs w:val="28"/>
        </w:rPr>
        <w:t>.</w:t>
      </w:r>
      <w:r w:rsidR="00585128" w:rsidRPr="00260CC9">
        <w:rPr>
          <w:rFonts w:cs="Times New Roman"/>
          <w:szCs w:val="28"/>
        </w:rPr>
        <w:t xml:space="preserve"> </w:t>
      </w:r>
    </w:p>
    <w:p w14:paraId="20F6CCD3" w14:textId="77777777" w:rsidR="002A2384" w:rsidRPr="00260CC9" w:rsidRDefault="002A2384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115659B9" w14:textId="77777777" w:rsidR="00C450FF" w:rsidRPr="00260CC9" w:rsidRDefault="00C450FF" w:rsidP="00260CC9">
      <w:pPr>
        <w:rPr>
          <w:rFonts w:cs="Times New Roman"/>
          <w:szCs w:val="28"/>
        </w:rPr>
      </w:pPr>
    </w:p>
    <w:p w14:paraId="49278264" w14:textId="77777777" w:rsidR="00D42C24" w:rsidRPr="00260CC9" w:rsidRDefault="00D42C24" w:rsidP="00260CC9">
      <w:pPr>
        <w:rPr>
          <w:rFonts w:cs="Times New Roman"/>
          <w:szCs w:val="28"/>
        </w:rPr>
      </w:pPr>
    </w:p>
    <w:p w14:paraId="2D2A07DB" w14:textId="77777777" w:rsidR="00D42C24" w:rsidRPr="00260CC9" w:rsidRDefault="00D42C24" w:rsidP="00260CC9">
      <w:pPr>
        <w:rPr>
          <w:rFonts w:cs="Times New Roman"/>
          <w:szCs w:val="28"/>
        </w:rPr>
      </w:pPr>
    </w:p>
    <w:p w14:paraId="74EDA870" w14:textId="5ABEF176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2. Практическая задача </w:t>
      </w:r>
    </w:p>
    <w:p w14:paraId="134A3D98" w14:textId="561A1748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Условие задачи. Компания «</w:t>
      </w:r>
      <w:r w:rsidR="005A3F48" w:rsidRPr="00260CC9">
        <w:rPr>
          <w:rFonts w:cs="Times New Roman"/>
          <w:szCs w:val="28"/>
        </w:rPr>
        <w:t>Шоколадный Босс</w:t>
      </w:r>
      <w:r w:rsidRPr="00260CC9">
        <w:rPr>
          <w:rFonts w:cs="Times New Roman"/>
          <w:szCs w:val="28"/>
        </w:rPr>
        <w:t>» специализируется на производстве премиального шоколада и имеет устойчивый бренд с лояльной аудиторией. Руководство рассматривает возможность расширения ассортимента и планирует выпустить новый продукт. В качестве нового продукта руководство компании рассматривает два варианта:</w:t>
      </w:r>
      <w:r w:rsidR="00F6582F" w:rsidRPr="00260CC9">
        <w:rPr>
          <w:rFonts w:cs="Times New Roman"/>
          <w:szCs w:val="28"/>
        </w:rPr>
        <w:t xml:space="preserve"> </w:t>
      </w:r>
    </w:p>
    <w:p w14:paraId="2229AE69" w14:textId="1E4C1BF1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– вариант 1 – Орехов</w:t>
      </w:r>
      <w:r w:rsidR="00511116" w:rsidRPr="00260CC9">
        <w:rPr>
          <w:rFonts w:cs="Times New Roman"/>
          <w:szCs w:val="28"/>
        </w:rPr>
        <w:t>ая</w:t>
      </w:r>
      <w:r w:rsidRPr="00260CC9">
        <w:rPr>
          <w:rFonts w:cs="Times New Roman"/>
          <w:szCs w:val="28"/>
        </w:rPr>
        <w:t xml:space="preserve"> паст</w:t>
      </w:r>
      <w:r w:rsidR="00511116" w:rsidRPr="00260CC9">
        <w:rPr>
          <w:rFonts w:cs="Times New Roman"/>
          <w:szCs w:val="28"/>
        </w:rPr>
        <w:t>а – это</w:t>
      </w:r>
      <w:r w:rsidRPr="00260CC9">
        <w:rPr>
          <w:rFonts w:cs="Times New Roman"/>
          <w:szCs w:val="28"/>
        </w:rPr>
        <w:t xml:space="preserve"> продукт схожей категории, который можно легко ассоциировать с шоколадом</w:t>
      </w:r>
      <w:r w:rsidR="00511116" w:rsidRPr="00260CC9">
        <w:rPr>
          <w:rFonts w:cs="Times New Roman"/>
          <w:szCs w:val="28"/>
        </w:rPr>
        <w:t xml:space="preserve">; </w:t>
      </w:r>
    </w:p>
    <w:p w14:paraId="3414C2D8" w14:textId="41FC116E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вариант 1 – Энергетические батончики </w:t>
      </w:r>
      <w:r w:rsidR="00511116" w:rsidRPr="00260CC9">
        <w:rPr>
          <w:rFonts w:cs="Times New Roman"/>
          <w:szCs w:val="28"/>
        </w:rPr>
        <w:t xml:space="preserve">– это </w:t>
      </w:r>
      <w:r w:rsidRPr="00260CC9">
        <w:rPr>
          <w:rFonts w:cs="Times New Roman"/>
          <w:szCs w:val="28"/>
        </w:rPr>
        <w:t>принципиально другой продукт, но актуальный для здорового питания.</w:t>
      </w:r>
      <w:r w:rsidR="00F6582F" w:rsidRPr="00260CC9">
        <w:rPr>
          <w:rFonts w:cs="Times New Roman"/>
          <w:szCs w:val="28"/>
        </w:rPr>
        <w:t xml:space="preserve"> </w:t>
      </w:r>
    </w:p>
    <w:p w14:paraId="1B83A400" w14:textId="0D162A6D" w:rsidR="002A2384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Цель к</w:t>
      </w:r>
      <w:r w:rsidR="002A2384" w:rsidRPr="00260CC9">
        <w:rPr>
          <w:rFonts w:cs="Times New Roman"/>
          <w:szCs w:val="28"/>
        </w:rPr>
        <w:t>омпани</w:t>
      </w:r>
      <w:r w:rsidRPr="00260CC9">
        <w:rPr>
          <w:rFonts w:cs="Times New Roman"/>
          <w:szCs w:val="28"/>
        </w:rPr>
        <w:t>и –</w:t>
      </w:r>
      <w:r w:rsidR="002A2384" w:rsidRPr="00260CC9">
        <w:rPr>
          <w:rFonts w:cs="Times New Roman"/>
          <w:szCs w:val="28"/>
        </w:rPr>
        <w:t xml:space="preserve"> использовать силу бренда и не потерять доверие </w:t>
      </w:r>
      <w:r w:rsidR="00F6582F" w:rsidRPr="00260CC9">
        <w:rPr>
          <w:rFonts w:cs="Times New Roman"/>
          <w:szCs w:val="28"/>
        </w:rPr>
        <w:t xml:space="preserve">существующей </w:t>
      </w:r>
      <w:r w:rsidR="002A2384" w:rsidRPr="00260CC9">
        <w:rPr>
          <w:rFonts w:cs="Times New Roman"/>
          <w:szCs w:val="28"/>
        </w:rPr>
        <w:t>аудитории.</w:t>
      </w:r>
      <w:r w:rsidRPr="00260CC9">
        <w:rPr>
          <w:rFonts w:cs="Times New Roman"/>
          <w:szCs w:val="28"/>
        </w:rPr>
        <w:t xml:space="preserve"> </w:t>
      </w:r>
    </w:p>
    <w:p w14:paraId="24374B13" w14:textId="2666478E" w:rsidR="002A2384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Вопрос к задаче. </w:t>
      </w:r>
      <w:r w:rsidR="002A2384" w:rsidRPr="00260CC9">
        <w:rPr>
          <w:rFonts w:cs="Times New Roman"/>
          <w:szCs w:val="28"/>
        </w:rPr>
        <w:t>Какой вариант расширения бренда более успешен?</w:t>
      </w:r>
      <w:r w:rsidRPr="00260CC9">
        <w:rPr>
          <w:rFonts w:cs="Times New Roman"/>
          <w:szCs w:val="28"/>
        </w:rPr>
        <w:t xml:space="preserve"> Обоснуйте ответ.</w:t>
      </w:r>
      <w:r w:rsidR="00F6582F" w:rsidRPr="00260CC9">
        <w:rPr>
          <w:rFonts w:cs="Times New Roman"/>
          <w:szCs w:val="28"/>
        </w:rPr>
        <w:t xml:space="preserve"> </w:t>
      </w:r>
    </w:p>
    <w:p w14:paraId="452B3642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Время выполнения – 20 мин. </w:t>
      </w:r>
    </w:p>
    <w:p w14:paraId="25CD5214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Ожидаемый результат: </w:t>
      </w:r>
    </w:p>
    <w:p w14:paraId="50D28369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7082B30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lastRenderedPageBreak/>
        <w:t xml:space="preserve">Критерии оценивания: </w:t>
      </w:r>
    </w:p>
    <w:p w14:paraId="4F6D9452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правильность ответа; </w:t>
      </w:r>
    </w:p>
    <w:p w14:paraId="39DFFD5C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обоснованность ответа. </w:t>
      </w:r>
    </w:p>
    <w:p w14:paraId="610777A7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Ожидаемый результат в виде решения задачи </w:t>
      </w:r>
    </w:p>
    <w:p w14:paraId="783A9869" w14:textId="7C5CFF72" w:rsidR="002A2384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Исходя из заявленной цели, н</w:t>
      </w:r>
      <w:r w:rsidR="002A2384" w:rsidRPr="00260CC9">
        <w:rPr>
          <w:rFonts w:cs="Times New Roman"/>
          <w:szCs w:val="28"/>
        </w:rPr>
        <w:t>аиболее логичный и эффективный вариант</w:t>
      </w:r>
      <w:r w:rsidRPr="00260CC9">
        <w:rPr>
          <w:rFonts w:cs="Times New Roman"/>
          <w:szCs w:val="28"/>
        </w:rPr>
        <w:t> 1</w:t>
      </w:r>
      <w:r w:rsidR="002A2384" w:rsidRPr="00260CC9">
        <w:rPr>
          <w:rFonts w:cs="Times New Roman"/>
          <w:szCs w:val="28"/>
        </w:rPr>
        <w:t xml:space="preserve"> – выпуск </w:t>
      </w:r>
      <w:r w:rsidRPr="00260CC9">
        <w:rPr>
          <w:rFonts w:cs="Times New Roman"/>
          <w:szCs w:val="28"/>
        </w:rPr>
        <w:t>О</w:t>
      </w:r>
      <w:r w:rsidR="002A2384" w:rsidRPr="00260CC9">
        <w:rPr>
          <w:rFonts w:cs="Times New Roman"/>
          <w:szCs w:val="28"/>
        </w:rPr>
        <w:t>рехов</w:t>
      </w:r>
      <w:r w:rsidRPr="00260CC9">
        <w:rPr>
          <w:rFonts w:cs="Times New Roman"/>
          <w:szCs w:val="28"/>
        </w:rPr>
        <w:t>ой</w:t>
      </w:r>
      <w:r w:rsidR="002A2384" w:rsidRPr="00260CC9">
        <w:rPr>
          <w:rFonts w:cs="Times New Roman"/>
          <w:szCs w:val="28"/>
        </w:rPr>
        <w:t xml:space="preserve"> паст</w:t>
      </w:r>
      <w:r w:rsidRPr="00260CC9">
        <w:rPr>
          <w:rFonts w:cs="Times New Roman"/>
          <w:szCs w:val="28"/>
        </w:rPr>
        <w:t>ы</w:t>
      </w:r>
      <w:r w:rsidR="002A2384" w:rsidRPr="00260CC9">
        <w:rPr>
          <w:rFonts w:cs="Times New Roman"/>
          <w:szCs w:val="28"/>
        </w:rPr>
        <w:t xml:space="preserve"> под брендом «</w:t>
      </w:r>
      <w:r w:rsidR="005A3F48" w:rsidRPr="00260CC9">
        <w:rPr>
          <w:rFonts w:cs="Times New Roman"/>
          <w:szCs w:val="28"/>
        </w:rPr>
        <w:t>Шоколадный Босс</w:t>
      </w:r>
      <w:r w:rsidR="002A2384" w:rsidRPr="00260CC9">
        <w:rPr>
          <w:rFonts w:cs="Times New Roman"/>
          <w:szCs w:val="28"/>
        </w:rPr>
        <w:t>».</w:t>
      </w:r>
    </w:p>
    <w:p w14:paraId="029A69C6" w14:textId="77777777" w:rsidR="00511116" w:rsidRPr="00260CC9" w:rsidRDefault="00511116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Обоснование ответа </w:t>
      </w:r>
    </w:p>
    <w:p w14:paraId="49A300F5" w14:textId="0B3CC576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Орехов</w:t>
      </w:r>
      <w:r w:rsidR="00B577AC" w:rsidRPr="00260CC9">
        <w:rPr>
          <w:rFonts w:cs="Times New Roman"/>
          <w:szCs w:val="28"/>
        </w:rPr>
        <w:t>ая</w:t>
      </w:r>
      <w:r w:rsidRPr="00260CC9">
        <w:rPr>
          <w:rFonts w:cs="Times New Roman"/>
          <w:szCs w:val="28"/>
        </w:rPr>
        <w:t xml:space="preserve"> паст</w:t>
      </w:r>
      <w:r w:rsidR="00B577AC" w:rsidRPr="00260CC9">
        <w:rPr>
          <w:rFonts w:cs="Times New Roman"/>
          <w:szCs w:val="28"/>
        </w:rPr>
        <w:t>а</w:t>
      </w:r>
      <w:r w:rsidRPr="00260CC9">
        <w:rPr>
          <w:rFonts w:cs="Times New Roman"/>
          <w:szCs w:val="28"/>
        </w:rPr>
        <w:t xml:space="preserve"> ближе к шоколадной продукции, потребители легко примут новый продукт.</w:t>
      </w:r>
      <w:r w:rsidR="00B577AC" w:rsidRPr="00260CC9">
        <w:rPr>
          <w:rFonts w:cs="Times New Roman"/>
          <w:szCs w:val="28"/>
        </w:rPr>
        <w:t xml:space="preserve"> </w:t>
      </w:r>
    </w:p>
    <w:p w14:paraId="0D688E4C" w14:textId="7E94C243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Компания может использовать схожие ингредиенты и производственные мощности.</w:t>
      </w:r>
      <w:r w:rsidR="00511116" w:rsidRPr="00260CC9">
        <w:rPr>
          <w:rFonts w:cs="Times New Roman"/>
          <w:szCs w:val="28"/>
        </w:rPr>
        <w:t xml:space="preserve"> </w:t>
      </w:r>
    </w:p>
    <w:p w14:paraId="7F27C489" w14:textId="2C49ECD4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Минимальный риск «размывания» бренда, так как продукт дополняет основной ассортимент</w:t>
      </w:r>
      <w:r w:rsidR="00B577AC" w:rsidRPr="00260CC9">
        <w:rPr>
          <w:rFonts w:cs="Times New Roman"/>
          <w:szCs w:val="28"/>
        </w:rPr>
        <w:t xml:space="preserve"> компании</w:t>
      </w:r>
      <w:r w:rsidRPr="00260CC9">
        <w:rPr>
          <w:rFonts w:cs="Times New Roman"/>
          <w:szCs w:val="28"/>
        </w:rPr>
        <w:t>.</w:t>
      </w:r>
      <w:r w:rsidR="00511116" w:rsidRPr="00260CC9">
        <w:rPr>
          <w:rFonts w:cs="Times New Roman"/>
          <w:szCs w:val="28"/>
        </w:rPr>
        <w:t xml:space="preserve"> </w:t>
      </w:r>
    </w:p>
    <w:p w14:paraId="33ABAE30" w14:textId="62EE9FA6" w:rsidR="002A2384" w:rsidRPr="00260CC9" w:rsidRDefault="002A2384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Таким образом, расширение бренда через орехов</w:t>
      </w:r>
      <w:r w:rsidR="00B577AC" w:rsidRPr="00260CC9">
        <w:rPr>
          <w:rFonts w:cs="Times New Roman"/>
          <w:szCs w:val="28"/>
        </w:rPr>
        <w:t>ую</w:t>
      </w:r>
      <w:r w:rsidRPr="00260CC9">
        <w:rPr>
          <w:rFonts w:cs="Times New Roman"/>
          <w:szCs w:val="28"/>
        </w:rPr>
        <w:t xml:space="preserve"> паст</w:t>
      </w:r>
      <w:r w:rsidR="00B577AC" w:rsidRPr="00260CC9">
        <w:rPr>
          <w:rFonts w:cs="Times New Roman"/>
          <w:szCs w:val="28"/>
        </w:rPr>
        <w:t>у</w:t>
      </w:r>
      <w:r w:rsidRPr="00260CC9">
        <w:rPr>
          <w:rFonts w:cs="Times New Roman"/>
          <w:szCs w:val="28"/>
        </w:rPr>
        <w:t xml:space="preserve"> – оптимальное решение, так как оно сохраняет узнаваемость</w:t>
      </w:r>
      <w:r w:rsidR="00B577AC" w:rsidRPr="00260CC9">
        <w:rPr>
          <w:rFonts w:cs="Times New Roman"/>
          <w:szCs w:val="28"/>
        </w:rPr>
        <w:t xml:space="preserve"> и</w:t>
      </w:r>
      <w:r w:rsidRPr="00260CC9">
        <w:rPr>
          <w:rFonts w:cs="Times New Roman"/>
          <w:szCs w:val="28"/>
        </w:rPr>
        <w:t xml:space="preserve"> повышает вероятность успешного выхода на рынок.</w:t>
      </w:r>
      <w:r w:rsidR="005A3F48" w:rsidRPr="00260CC9">
        <w:rPr>
          <w:rFonts w:cs="Times New Roman"/>
          <w:szCs w:val="28"/>
        </w:rPr>
        <w:t xml:space="preserve"> </w:t>
      </w:r>
    </w:p>
    <w:p w14:paraId="5E190A26" w14:textId="77777777" w:rsidR="002A2384" w:rsidRPr="00260CC9" w:rsidRDefault="002A2384" w:rsidP="00260CC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p w14:paraId="4F838820" w14:textId="77777777" w:rsidR="00BC2F83" w:rsidRPr="00260CC9" w:rsidRDefault="00BC2F83" w:rsidP="00260CC9">
      <w:pPr>
        <w:rPr>
          <w:rFonts w:cs="Times New Roman"/>
          <w:szCs w:val="28"/>
        </w:rPr>
      </w:pPr>
    </w:p>
    <w:p w14:paraId="15E8E394" w14:textId="628AA355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3. Практическая задача </w:t>
      </w:r>
    </w:p>
    <w:p w14:paraId="5C2374E4" w14:textId="0D3FBFAD" w:rsidR="00823CD1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Условие задачи. </w:t>
      </w:r>
      <w:r w:rsidR="00823CD1" w:rsidRPr="00260CC9">
        <w:rPr>
          <w:rFonts w:cs="Times New Roman"/>
          <w:szCs w:val="28"/>
        </w:rPr>
        <w:t>Компания «</w:t>
      </w:r>
      <w:r w:rsidR="00B3794B" w:rsidRPr="00260CC9">
        <w:rPr>
          <w:rFonts w:cs="Times New Roman"/>
          <w:szCs w:val="28"/>
        </w:rPr>
        <w:t>Свежий</w:t>
      </w:r>
      <w:r w:rsidRPr="00260CC9">
        <w:rPr>
          <w:rFonts w:cs="Times New Roman"/>
          <w:szCs w:val="28"/>
        </w:rPr>
        <w:t> Сок</w:t>
      </w:r>
      <w:r w:rsidR="00823CD1" w:rsidRPr="00260CC9">
        <w:rPr>
          <w:rFonts w:cs="Times New Roman"/>
          <w:szCs w:val="28"/>
        </w:rPr>
        <w:t>» 10</w:t>
      </w:r>
      <w:r w:rsidR="00B3794B" w:rsidRPr="00260CC9">
        <w:rPr>
          <w:rFonts w:cs="Times New Roman"/>
          <w:szCs w:val="28"/>
        </w:rPr>
        <w:t> </w:t>
      </w:r>
      <w:r w:rsidR="00823CD1" w:rsidRPr="00260CC9">
        <w:rPr>
          <w:rFonts w:cs="Times New Roman"/>
          <w:szCs w:val="28"/>
        </w:rPr>
        <w:t xml:space="preserve">лет занимается производством натуральных соков и имеет стабильную клиентскую базу. Однако последние исследования показали, что </w:t>
      </w:r>
      <w:r w:rsidRPr="00260CC9">
        <w:rPr>
          <w:rFonts w:cs="Times New Roman"/>
          <w:szCs w:val="28"/>
        </w:rPr>
        <w:t>молодёжная</w:t>
      </w:r>
      <w:r w:rsidR="00823CD1" w:rsidRPr="00260CC9">
        <w:rPr>
          <w:rFonts w:cs="Times New Roman"/>
          <w:szCs w:val="28"/>
        </w:rPr>
        <w:t xml:space="preserve"> аудитория (18</w:t>
      </w:r>
      <w:r w:rsidRPr="00260CC9">
        <w:rPr>
          <w:rFonts w:cs="Times New Roman"/>
          <w:szCs w:val="28"/>
        </w:rPr>
        <w:t>-</w:t>
      </w:r>
      <w:r w:rsidR="00823CD1" w:rsidRPr="00260CC9">
        <w:rPr>
          <w:rFonts w:cs="Times New Roman"/>
          <w:szCs w:val="28"/>
        </w:rPr>
        <w:t>30</w:t>
      </w:r>
      <w:r w:rsidRPr="00260CC9">
        <w:rPr>
          <w:rFonts w:cs="Times New Roman"/>
          <w:szCs w:val="28"/>
        </w:rPr>
        <w:t> </w:t>
      </w:r>
      <w:r w:rsidR="00823CD1" w:rsidRPr="00260CC9">
        <w:rPr>
          <w:rFonts w:cs="Times New Roman"/>
          <w:szCs w:val="28"/>
        </w:rPr>
        <w:t>лет) воспринимает бренд как «устаревший» и «недостаточно стильный».</w:t>
      </w:r>
      <w:r w:rsidR="00B3794B" w:rsidRPr="00260CC9">
        <w:rPr>
          <w:rFonts w:cs="Times New Roman"/>
          <w:szCs w:val="28"/>
        </w:rPr>
        <w:t xml:space="preserve"> </w:t>
      </w:r>
    </w:p>
    <w:p w14:paraId="5748430A" w14:textId="61A91288" w:rsidR="00823CD1" w:rsidRPr="00260CC9" w:rsidRDefault="00823CD1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Руководство рассматривает два </w:t>
      </w:r>
      <w:r w:rsidR="003757BA" w:rsidRPr="00260CC9">
        <w:rPr>
          <w:rFonts w:cs="Times New Roman"/>
          <w:szCs w:val="28"/>
        </w:rPr>
        <w:t xml:space="preserve">возможных </w:t>
      </w:r>
      <w:r w:rsidRPr="00260CC9">
        <w:rPr>
          <w:rFonts w:cs="Times New Roman"/>
          <w:szCs w:val="28"/>
        </w:rPr>
        <w:t>варианта ребрендинга:</w:t>
      </w:r>
      <w:r w:rsidR="00B3794B" w:rsidRPr="00260CC9">
        <w:rPr>
          <w:rFonts w:cs="Times New Roman"/>
          <w:szCs w:val="28"/>
        </w:rPr>
        <w:t xml:space="preserve"> </w:t>
      </w:r>
    </w:p>
    <w:p w14:paraId="0A40CC46" w14:textId="07FFBD63" w:rsidR="00823CD1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– вариант 1 – о</w:t>
      </w:r>
      <w:r w:rsidR="00823CD1" w:rsidRPr="00260CC9">
        <w:rPr>
          <w:rFonts w:cs="Times New Roman"/>
          <w:szCs w:val="28"/>
        </w:rPr>
        <w:t>бновить логотип и упаковку, сделав их более яркими и современными, сохранив при этом название бренда и ключевые ценности</w:t>
      </w:r>
      <w:r w:rsidR="00B3794B" w:rsidRPr="00260CC9">
        <w:rPr>
          <w:rFonts w:cs="Times New Roman"/>
          <w:szCs w:val="28"/>
        </w:rPr>
        <w:t xml:space="preserve">; </w:t>
      </w:r>
    </w:p>
    <w:p w14:paraId="72E953A5" w14:textId="7911325D" w:rsidR="00823CD1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– вариант 1 – п</w:t>
      </w:r>
      <w:r w:rsidR="00823CD1" w:rsidRPr="00260CC9">
        <w:rPr>
          <w:rFonts w:cs="Times New Roman"/>
          <w:szCs w:val="28"/>
        </w:rPr>
        <w:t>олностью сменить название и визуальный стиль, чтобы привлечь новую аудиторию, но с риском потери старых клиентов.</w:t>
      </w:r>
      <w:r w:rsidR="00B3794B" w:rsidRPr="00260CC9">
        <w:rPr>
          <w:rFonts w:cs="Times New Roman"/>
          <w:szCs w:val="28"/>
        </w:rPr>
        <w:t xml:space="preserve"> </w:t>
      </w:r>
    </w:p>
    <w:p w14:paraId="7C3AE64F" w14:textId="1BE4D6F6" w:rsidR="00823CD1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Вопрос к задаче. </w:t>
      </w:r>
      <w:r w:rsidR="00823CD1" w:rsidRPr="00260CC9">
        <w:rPr>
          <w:rFonts w:cs="Times New Roman"/>
          <w:szCs w:val="28"/>
        </w:rPr>
        <w:t>Какой вариант ребрендинга является более правильным?</w:t>
      </w:r>
      <w:r w:rsidRPr="00260CC9">
        <w:rPr>
          <w:rFonts w:cs="Times New Roman"/>
          <w:szCs w:val="28"/>
        </w:rPr>
        <w:t xml:space="preserve"> Обоснуйте ответ.</w:t>
      </w:r>
    </w:p>
    <w:p w14:paraId="56C14441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Время выполнения – 20 мин. </w:t>
      </w:r>
    </w:p>
    <w:p w14:paraId="4F646560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Ожидаемый результат: </w:t>
      </w:r>
    </w:p>
    <w:p w14:paraId="59920611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1FF8D1F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Критерии оценивания: </w:t>
      </w:r>
    </w:p>
    <w:p w14:paraId="53D5BB06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правильность ответа; </w:t>
      </w:r>
    </w:p>
    <w:p w14:paraId="4974AA13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– обоснованность ответа. </w:t>
      </w:r>
    </w:p>
    <w:p w14:paraId="1BAD6D07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Ожидаемый результат в виде решения задачи </w:t>
      </w:r>
    </w:p>
    <w:p w14:paraId="44DD2E75" w14:textId="0C9C906D" w:rsidR="00823CD1" w:rsidRPr="00260CC9" w:rsidRDefault="00823CD1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Наиболее оптимальный и взвешенный вариант </w:t>
      </w:r>
      <w:r w:rsidR="00B3794B" w:rsidRPr="00260CC9">
        <w:rPr>
          <w:rFonts w:cs="Times New Roman"/>
          <w:szCs w:val="28"/>
        </w:rPr>
        <w:t xml:space="preserve">для компании </w:t>
      </w:r>
      <w:r w:rsidRPr="00260CC9">
        <w:rPr>
          <w:rFonts w:cs="Times New Roman"/>
          <w:szCs w:val="28"/>
        </w:rPr>
        <w:t xml:space="preserve">– </w:t>
      </w:r>
      <w:r w:rsidR="00B3794B" w:rsidRPr="00260CC9">
        <w:rPr>
          <w:rFonts w:cs="Times New Roman"/>
          <w:szCs w:val="28"/>
        </w:rPr>
        <w:t xml:space="preserve">это вариант 1 – </w:t>
      </w:r>
      <w:r w:rsidRPr="00260CC9">
        <w:rPr>
          <w:rFonts w:cs="Times New Roman"/>
          <w:szCs w:val="28"/>
        </w:rPr>
        <w:t>обновление логотипа и упаковки, сохран</w:t>
      </w:r>
      <w:r w:rsidR="00B3794B" w:rsidRPr="00260CC9">
        <w:rPr>
          <w:rFonts w:cs="Times New Roman"/>
          <w:szCs w:val="28"/>
        </w:rPr>
        <w:t>яя</w:t>
      </w:r>
      <w:r w:rsidRPr="00260CC9">
        <w:rPr>
          <w:rFonts w:cs="Times New Roman"/>
          <w:szCs w:val="28"/>
        </w:rPr>
        <w:t xml:space="preserve"> текущее название бренда.</w:t>
      </w:r>
      <w:r w:rsidR="00B3794B" w:rsidRPr="00260CC9">
        <w:rPr>
          <w:rFonts w:cs="Times New Roman"/>
          <w:szCs w:val="28"/>
        </w:rPr>
        <w:t xml:space="preserve"> </w:t>
      </w:r>
    </w:p>
    <w:p w14:paraId="3012E892" w14:textId="77777777" w:rsidR="003757BA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Обоснование ответа </w:t>
      </w:r>
    </w:p>
    <w:p w14:paraId="23BF5721" w14:textId="113363F1" w:rsidR="00823CD1" w:rsidRPr="00260CC9" w:rsidRDefault="00B3794B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Выбор варианта 1 даёт возможность компании</w:t>
      </w:r>
      <w:r w:rsidR="00823CD1" w:rsidRPr="00260CC9">
        <w:rPr>
          <w:rFonts w:cs="Times New Roman"/>
          <w:szCs w:val="28"/>
        </w:rPr>
        <w:t xml:space="preserve"> привлечь новую аудиторию без потери лояльных клиентов.</w:t>
      </w:r>
      <w:r w:rsidRPr="00260CC9">
        <w:rPr>
          <w:rFonts w:cs="Times New Roman"/>
          <w:szCs w:val="28"/>
        </w:rPr>
        <w:t xml:space="preserve"> </w:t>
      </w:r>
    </w:p>
    <w:p w14:paraId="7E7E530B" w14:textId="7B8DBD15" w:rsidR="00823CD1" w:rsidRPr="00260CC9" w:rsidRDefault="00823CD1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Сохранение названия снижает затраты на маркетинг, так как не нужно заново продвигать бренд.</w:t>
      </w:r>
      <w:r w:rsidR="00B3794B" w:rsidRPr="00260CC9">
        <w:rPr>
          <w:rFonts w:cs="Times New Roman"/>
          <w:szCs w:val="28"/>
        </w:rPr>
        <w:t xml:space="preserve"> </w:t>
      </w:r>
    </w:p>
    <w:p w14:paraId="4F44C6D4" w14:textId="079BD91A" w:rsidR="00823CD1" w:rsidRPr="00260CC9" w:rsidRDefault="00823CD1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lastRenderedPageBreak/>
        <w:t xml:space="preserve">Яркий и современный дизайн поможет изменить восприятие бренда среди </w:t>
      </w:r>
      <w:r w:rsidR="003757BA" w:rsidRPr="00260CC9">
        <w:rPr>
          <w:rFonts w:cs="Times New Roman"/>
          <w:szCs w:val="28"/>
        </w:rPr>
        <w:t>молодёжи</w:t>
      </w:r>
      <w:r w:rsidRPr="00260CC9">
        <w:rPr>
          <w:rFonts w:cs="Times New Roman"/>
          <w:szCs w:val="28"/>
        </w:rPr>
        <w:t>.</w:t>
      </w:r>
      <w:r w:rsidR="00B3794B" w:rsidRPr="00260CC9">
        <w:rPr>
          <w:rFonts w:cs="Times New Roman"/>
          <w:szCs w:val="28"/>
        </w:rPr>
        <w:t xml:space="preserve"> </w:t>
      </w:r>
    </w:p>
    <w:p w14:paraId="1C8C9A58" w14:textId="00E46156" w:rsidR="00823CD1" w:rsidRPr="00260CC9" w:rsidRDefault="00823CD1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 xml:space="preserve">Полная смена названия </w:t>
      </w:r>
      <w:r w:rsidR="003757BA" w:rsidRPr="00260CC9">
        <w:rPr>
          <w:rFonts w:cs="Times New Roman"/>
          <w:szCs w:val="28"/>
        </w:rPr>
        <w:t>создаёт</w:t>
      </w:r>
      <w:r w:rsidRPr="00260CC9">
        <w:rPr>
          <w:rFonts w:cs="Times New Roman"/>
          <w:szCs w:val="28"/>
        </w:rPr>
        <w:t xml:space="preserve"> риск утраты доверия и требует значительных инвестиций.</w:t>
      </w:r>
      <w:r w:rsidR="00B3794B" w:rsidRPr="00260CC9">
        <w:rPr>
          <w:rFonts w:cs="Times New Roman"/>
          <w:szCs w:val="28"/>
        </w:rPr>
        <w:t xml:space="preserve"> </w:t>
      </w:r>
    </w:p>
    <w:p w14:paraId="5909E7F3" w14:textId="19D133F8" w:rsidR="00823CD1" w:rsidRPr="00260CC9" w:rsidRDefault="003757BA" w:rsidP="00260CC9">
      <w:pPr>
        <w:rPr>
          <w:rFonts w:cs="Times New Roman"/>
          <w:szCs w:val="28"/>
        </w:rPr>
      </w:pPr>
      <w:r w:rsidRPr="00260CC9">
        <w:rPr>
          <w:rFonts w:cs="Times New Roman"/>
          <w:szCs w:val="28"/>
        </w:rPr>
        <w:t>Таким образом, ч</w:t>
      </w:r>
      <w:r w:rsidR="00823CD1" w:rsidRPr="00260CC9">
        <w:rPr>
          <w:rFonts w:cs="Times New Roman"/>
          <w:szCs w:val="28"/>
        </w:rPr>
        <w:t>астичный ребрендинг (обновление дизайна) – наилучший выбор, так как он обновляет бренд без потери текущей клиентской базы и снижает риски.</w:t>
      </w:r>
    </w:p>
    <w:p w14:paraId="67F3C962" w14:textId="2D8185ED" w:rsidR="009955BF" w:rsidRPr="009955BF" w:rsidRDefault="003757BA" w:rsidP="009955B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0CC9">
        <w:rPr>
          <w:sz w:val="28"/>
          <w:szCs w:val="28"/>
        </w:rPr>
        <w:t xml:space="preserve">Компетенции (индикаторы): ПК-5 (ПК-5.6) </w:t>
      </w:r>
    </w:p>
    <w:sectPr w:rsidR="009955BF" w:rsidRPr="009955BF" w:rsidSect="00A755FC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C92D" w14:textId="77777777" w:rsidR="00561168" w:rsidRDefault="00561168" w:rsidP="006943A0">
      <w:r>
        <w:separator/>
      </w:r>
    </w:p>
  </w:endnote>
  <w:endnote w:type="continuationSeparator" w:id="0">
    <w:p w14:paraId="26792608" w14:textId="77777777" w:rsidR="00561168" w:rsidRDefault="0056116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82935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47E374D" w14:textId="154E27E5" w:rsidR="003D20AC" w:rsidRPr="00A755FC" w:rsidRDefault="009955BF" w:rsidP="009955BF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A755FC">
          <w:rPr>
            <w:sz w:val="24"/>
          </w:rPr>
          <w:fldChar w:fldCharType="begin"/>
        </w:r>
        <w:r w:rsidRPr="00A755FC">
          <w:rPr>
            <w:sz w:val="24"/>
          </w:rPr>
          <w:instrText>PAGE   \* MERGEFORMAT</w:instrText>
        </w:r>
        <w:r w:rsidRPr="00A755FC">
          <w:rPr>
            <w:sz w:val="24"/>
          </w:rPr>
          <w:fldChar w:fldCharType="separate"/>
        </w:r>
        <w:r w:rsidRPr="00A755FC">
          <w:rPr>
            <w:sz w:val="24"/>
          </w:rPr>
          <w:t>2</w:t>
        </w:r>
        <w:r w:rsidRPr="00A755F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8C25" w14:textId="77777777" w:rsidR="00561168" w:rsidRDefault="00561168" w:rsidP="006943A0">
      <w:r>
        <w:separator/>
      </w:r>
    </w:p>
  </w:footnote>
  <w:footnote w:type="continuationSeparator" w:id="0">
    <w:p w14:paraId="757C1BB0" w14:textId="77777777" w:rsidR="00561168" w:rsidRDefault="0056116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6E7"/>
    <w:multiLevelType w:val="multilevel"/>
    <w:tmpl w:val="FD86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207F1"/>
    <w:multiLevelType w:val="multilevel"/>
    <w:tmpl w:val="8F0C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B7FCA"/>
    <w:multiLevelType w:val="multilevel"/>
    <w:tmpl w:val="5C2A1E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C2F25"/>
    <w:multiLevelType w:val="multilevel"/>
    <w:tmpl w:val="D84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A303F"/>
    <w:multiLevelType w:val="multilevel"/>
    <w:tmpl w:val="411C1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119DF"/>
    <w:multiLevelType w:val="multilevel"/>
    <w:tmpl w:val="8920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94176"/>
    <w:multiLevelType w:val="multilevel"/>
    <w:tmpl w:val="FCD2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15FF0"/>
    <w:multiLevelType w:val="multilevel"/>
    <w:tmpl w:val="6C24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F6407"/>
    <w:multiLevelType w:val="multilevel"/>
    <w:tmpl w:val="65AE558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25D8E"/>
    <w:multiLevelType w:val="multilevel"/>
    <w:tmpl w:val="D5C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8133E"/>
    <w:multiLevelType w:val="multilevel"/>
    <w:tmpl w:val="E702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44911"/>
    <w:multiLevelType w:val="multilevel"/>
    <w:tmpl w:val="CEF4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215BC"/>
    <w:multiLevelType w:val="multilevel"/>
    <w:tmpl w:val="DF00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D0267C"/>
    <w:multiLevelType w:val="multilevel"/>
    <w:tmpl w:val="172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718C8"/>
    <w:multiLevelType w:val="multilevel"/>
    <w:tmpl w:val="C9F087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54B39"/>
    <w:multiLevelType w:val="multilevel"/>
    <w:tmpl w:val="036E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12D08"/>
    <w:multiLevelType w:val="multilevel"/>
    <w:tmpl w:val="76F4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260FC"/>
    <w:multiLevelType w:val="multilevel"/>
    <w:tmpl w:val="D026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82F31"/>
    <w:multiLevelType w:val="multilevel"/>
    <w:tmpl w:val="6756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B67013"/>
    <w:multiLevelType w:val="multilevel"/>
    <w:tmpl w:val="CF268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166356">
    <w:abstractNumId w:val="15"/>
  </w:num>
  <w:num w:numId="2" w16cid:durableId="331568820">
    <w:abstractNumId w:val="18"/>
  </w:num>
  <w:num w:numId="3" w16cid:durableId="472258852">
    <w:abstractNumId w:val="10"/>
  </w:num>
  <w:num w:numId="4" w16cid:durableId="344406450">
    <w:abstractNumId w:val="16"/>
  </w:num>
  <w:num w:numId="5" w16cid:durableId="1114597861">
    <w:abstractNumId w:val="12"/>
  </w:num>
  <w:num w:numId="6" w16cid:durableId="1660840486">
    <w:abstractNumId w:val="5"/>
  </w:num>
  <w:num w:numId="7" w16cid:durableId="1021012622">
    <w:abstractNumId w:val="0"/>
  </w:num>
  <w:num w:numId="8" w16cid:durableId="581372420">
    <w:abstractNumId w:val="6"/>
  </w:num>
  <w:num w:numId="9" w16cid:durableId="1674726537">
    <w:abstractNumId w:val="4"/>
  </w:num>
  <w:num w:numId="10" w16cid:durableId="2014991207">
    <w:abstractNumId w:val="2"/>
  </w:num>
  <w:num w:numId="11" w16cid:durableId="1346250127">
    <w:abstractNumId w:val="8"/>
  </w:num>
  <w:num w:numId="12" w16cid:durableId="581255465">
    <w:abstractNumId w:val="11"/>
  </w:num>
  <w:num w:numId="13" w16cid:durableId="1959143172">
    <w:abstractNumId w:val="14"/>
  </w:num>
  <w:num w:numId="14" w16cid:durableId="868225838">
    <w:abstractNumId w:val="19"/>
  </w:num>
  <w:num w:numId="15" w16cid:durableId="1900091154">
    <w:abstractNumId w:val="1"/>
  </w:num>
  <w:num w:numId="16" w16cid:durableId="1982802229">
    <w:abstractNumId w:val="9"/>
  </w:num>
  <w:num w:numId="17" w16cid:durableId="1748962576">
    <w:abstractNumId w:val="17"/>
  </w:num>
  <w:num w:numId="18" w16cid:durableId="859707221">
    <w:abstractNumId w:val="13"/>
  </w:num>
  <w:num w:numId="19" w16cid:durableId="871841846">
    <w:abstractNumId w:val="7"/>
  </w:num>
  <w:num w:numId="20" w16cid:durableId="92754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31AD4"/>
    <w:rsid w:val="00055368"/>
    <w:rsid w:val="0006311A"/>
    <w:rsid w:val="000634B0"/>
    <w:rsid w:val="000709B8"/>
    <w:rsid w:val="000A1F95"/>
    <w:rsid w:val="000B798B"/>
    <w:rsid w:val="000D01B5"/>
    <w:rsid w:val="000F6698"/>
    <w:rsid w:val="000F76CE"/>
    <w:rsid w:val="00157C37"/>
    <w:rsid w:val="00160FA9"/>
    <w:rsid w:val="0016327E"/>
    <w:rsid w:val="00172F27"/>
    <w:rsid w:val="00187F0B"/>
    <w:rsid w:val="001C53E6"/>
    <w:rsid w:val="001D1F30"/>
    <w:rsid w:val="001D48F3"/>
    <w:rsid w:val="001D5E96"/>
    <w:rsid w:val="001D79BE"/>
    <w:rsid w:val="00211ABD"/>
    <w:rsid w:val="00260CC9"/>
    <w:rsid w:val="002903BF"/>
    <w:rsid w:val="002A0645"/>
    <w:rsid w:val="002A2384"/>
    <w:rsid w:val="002B6F6E"/>
    <w:rsid w:val="002C2741"/>
    <w:rsid w:val="002E556A"/>
    <w:rsid w:val="002F20EB"/>
    <w:rsid w:val="00314A39"/>
    <w:rsid w:val="00347C37"/>
    <w:rsid w:val="003757BA"/>
    <w:rsid w:val="00377B03"/>
    <w:rsid w:val="003A47FB"/>
    <w:rsid w:val="003B58E4"/>
    <w:rsid w:val="003C4560"/>
    <w:rsid w:val="003C6E95"/>
    <w:rsid w:val="003D20AC"/>
    <w:rsid w:val="00416EEC"/>
    <w:rsid w:val="00447A87"/>
    <w:rsid w:val="00447D46"/>
    <w:rsid w:val="0045594B"/>
    <w:rsid w:val="00461D7F"/>
    <w:rsid w:val="004769BE"/>
    <w:rsid w:val="004F45C3"/>
    <w:rsid w:val="00511116"/>
    <w:rsid w:val="00511717"/>
    <w:rsid w:val="005163BB"/>
    <w:rsid w:val="00517B26"/>
    <w:rsid w:val="005404E7"/>
    <w:rsid w:val="00554334"/>
    <w:rsid w:val="00561168"/>
    <w:rsid w:val="00585128"/>
    <w:rsid w:val="005A3F48"/>
    <w:rsid w:val="006943A0"/>
    <w:rsid w:val="00734138"/>
    <w:rsid w:val="00736951"/>
    <w:rsid w:val="007A51D0"/>
    <w:rsid w:val="007B5CD3"/>
    <w:rsid w:val="007D1BF4"/>
    <w:rsid w:val="007D68C8"/>
    <w:rsid w:val="007F31B2"/>
    <w:rsid w:val="008074EE"/>
    <w:rsid w:val="008159DB"/>
    <w:rsid w:val="00823CD1"/>
    <w:rsid w:val="00840510"/>
    <w:rsid w:val="008512E7"/>
    <w:rsid w:val="00864223"/>
    <w:rsid w:val="008675D8"/>
    <w:rsid w:val="00874B3E"/>
    <w:rsid w:val="00875A33"/>
    <w:rsid w:val="0087694B"/>
    <w:rsid w:val="00880142"/>
    <w:rsid w:val="00893543"/>
    <w:rsid w:val="008C1727"/>
    <w:rsid w:val="008D77C8"/>
    <w:rsid w:val="008F4AAB"/>
    <w:rsid w:val="009376C2"/>
    <w:rsid w:val="00987337"/>
    <w:rsid w:val="00987AC5"/>
    <w:rsid w:val="00991759"/>
    <w:rsid w:val="009955BF"/>
    <w:rsid w:val="009B6C90"/>
    <w:rsid w:val="009C22DD"/>
    <w:rsid w:val="009F744D"/>
    <w:rsid w:val="00A07227"/>
    <w:rsid w:val="00A528C0"/>
    <w:rsid w:val="00A62DE5"/>
    <w:rsid w:val="00A701B6"/>
    <w:rsid w:val="00A741F0"/>
    <w:rsid w:val="00A755FC"/>
    <w:rsid w:val="00A84E0A"/>
    <w:rsid w:val="00A93D69"/>
    <w:rsid w:val="00AA0374"/>
    <w:rsid w:val="00AA0B5F"/>
    <w:rsid w:val="00AA6323"/>
    <w:rsid w:val="00AD2DFE"/>
    <w:rsid w:val="00AD4B9F"/>
    <w:rsid w:val="00AF2B49"/>
    <w:rsid w:val="00AF5054"/>
    <w:rsid w:val="00B3332B"/>
    <w:rsid w:val="00B3794B"/>
    <w:rsid w:val="00B46AC3"/>
    <w:rsid w:val="00B577AC"/>
    <w:rsid w:val="00B67416"/>
    <w:rsid w:val="00B72A8F"/>
    <w:rsid w:val="00B7649F"/>
    <w:rsid w:val="00B97CE6"/>
    <w:rsid w:val="00BA2C96"/>
    <w:rsid w:val="00BB4E23"/>
    <w:rsid w:val="00BC2F83"/>
    <w:rsid w:val="00C446EB"/>
    <w:rsid w:val="00C450FF"/>
    <w:rsid w:val="00C7039D"/>
    <w:rsid w:val="00C74995"/>
    <w:rsid w:val="00CD7A08"/>
    <w:rsid w:val="00CD7F86"/>
    <w:rsid w:val="00D02249"/>
    <w:rsid w:val="00D42C24"/>
    <w:rsid w:val="00D86E3D"/>
    <w:rsid w:val="00D94582"/>
    <w:rsid w:val="00E430FA"/>
    <w:rsid w:val="00E509E9"/>
    <w:rsid w:val="00E564F0"/>
    <w:rsid w:val="00E661B5"/>
    <w:rsid w:val="00E87DD1"/>
    <w:rsid w:val="00F27B2F"/>
    <w:rsid w:val="00F3589D"/>
    <w:rsid w:val="00F41C91"/>
    <w:rsid w:val="00F54939"/>
    <w:rsid w:val="00F6582F"/>
    <w:rsid w:val="00F67803"/>
    <w:rsid w:val="00F851DF"/>
    <w:rsid w:val="00FA75CA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0F669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40</cp:revision>
  <dcterms:created xsi:type="dcterms:W3CDTF">2024-11-25T08:08:00Z</dcterms:created>
  <dcterms:modified xsi:type="dcterms:W3CDTF">2025-03-19T16:18:00Z</dcterms:modified>
</cp:coreProperties>
</file>