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57EDD" w14:textId="20ADA3C7" w:rsidR="003C6A67" w:rsidRPr="00B279E5" w:rsidRDefault="003C6A67" w:rsidP="003C6A67">
      <w:pPr>
        <w:pageBreakBefore/>
        <w:jc w:val="center"/>
        <w:outlineLvl w:val="0"/>
        <w:rPr>
          <w:rFonts w:ascii="Times New Roman" w:hAnsi="Times New Roman"/>
          <w:sz w:val="28"/>
          <w:szCs w:val="24"/>
        </w:rPr>
      </w:pPr>
      <w:bookmarkStart w:id="0" w:name="_Hlk190015735"/>
      <w:r w:rsidRPr="00B279E5">
        <w:rPr>
          <w:rFonts w:ascii="Times New Roman" w:hAnsi="Times New Roman"/>
          <w:b/>
          <w:bCs/>
          <w:sz w:val="28"/>
          <w:szCs w:val="24"/>
        </w:rPr>
        <w:t>Комплект оценочных материалов по дисциплине</w:t>
      </w:r>
      <w:r w:rsidRPr="00B279E5">
        <w:rPr>
          <w:rFonts w:ascii="Times New Roman" w:hAnsi="Times New Roman"/>
          <w:b/>
          <w:bCs/>
          <w:sz w:val="28"/>
          <w:szCs w:val="24"/>
        </w:rPr>
        <w:br/>
      </w:r>
      <w:r w:rsidRPr="00815C80">
        <w:rPr>
          <w:rFonts w:ascii="Times New Roman" w:hAnsi="Times New Roman"/>
          <w:b/>
          <w:bCs/>
          <w:color w:val="FFFFFF" w:themeColor="background1"/>
          <w:sz w:val="28"/>
          <w:szCs w:val="24"/>
        </w:rPr>
        <w:t>____</w:t>
      </w:r>
      <w:r w:rsidRPr="00815C80">
        <w:rPr>
          <w:rFonts w:ascii="Times New Roman" w:hAnsi="Times New Roman"/>
          <w:b/>
          <w:bCs/>
          <w:sz w:val="28"/>
          <w:szCs w:val="24"/>
        </w:rPr>
        <w:t>«</w:t>
      </w:r>
      <w:r w:rsidR="00430D72" w:rsidRPr="00815C80">
        <w:rPr>
          <w:rFonts w:ascii="Times New Roman" w:eastAsia="Times New Roman" w:hAnsi="Times New Roman"/>
          <w:b/>
          <w:kern w:val="0"/>
          <w:sz w:val="28"/>
          <w:szCs w:val="28"/>
        </w:rPr>
        <w:t xml:space="preserve">История </w:t>
      </w:r>
      <w:r w:rsidR="00815C80" w:rsidRPr="00815C80">
        <w:rPr>
          <w:rFonts w:ascii="Times New Roman" w:eastAsia="Times New Roman" w:hAnsi="Times New Roman"/>
          <w:b/>
          <w:kern w:val="0"/>
          <w:sz w:val="28"/>
          <w:szCs w:val="28"/>
        </w:rPr>
        <w:t>коммерции России</w:t>
      </w:r>
      <w:r w:rsidRPr="00815C80">
        <w:rPr>
          <w:rFonts w:ascii="Times New Roman" w:hAnsi="Times New Roman"/>
          <w:b/>
          <w:bCs/>
          <w:sz w:val="28"/>
          <w:szCs w:val="24"/>
        </w:rPr>
        <w:t>»</w:t>
      </w:r>
    </w:p>
    <w:p w14:paraId="0DC86489" w14:textId="77777777" w:rsidR="003C6A67" w:rsidRPr="00B279E5" w:rsidRDefault="003C6A67" w:rsidP="003C1B43">
      <w:pPr>
        <w:jc w:val="both"/>
        <w:rPr>
          <w:rFonts w:ascii="Times New Roman" w:hAnsi="Times New Roman"/>
          <w:sz w:val="28"/>
          <w:szCs w:val="28"/>
        </w:rPr>
      </w:pPr>
    </w:p>
    <w:p w14:paraId="5BC5917E" w14:textId="77777777" w:rsidR="003C6A67" w:rsidRPr="00B279E5" w:rsidRDefault="003C6A67" w:rsidP="003C6A67">
      <w:pPr>
        <w:spacing w:after="480"/>
        <w:jc w:val="both"/>
        <w:outlineLvl w:val="2"/>
        <w:rPr>
          <w:rFonts w:ascii="Times New Roman" w:hAnsi="Times New Roman"/>
          <w:b/>
          <w:bCs/>
          <w:sz w:val="28"/>
          <w:szCs w:val="24"/>
        </w:rPr>
      </w:pPr>
      <w:r w:rsidRPr="00B279E5">
        <w:rPr>
          <w:rFonts w:ascii="Times New Roman" w:hAnsi="Times New Roman"/>
          <w:b/>
          <w:bCs/>
          <w:sz w:val="28"/>
          <w:szCs w:val="24"/>
        </w:rPr>
        <w:t>Задания закрытого типа</w:t>
      </w:r>
    </w:p>
    <w:p w14:paraId="456B71AE" w14:textId="77777777" w:rsidR="003C6A67" w:rsidRPr="00B279E5" w:rsidRDefault="003C6A67" w:rsidP="003C6A67">
      <w:pPr>
        <w:pStyle w:val="4"/>
        <w:keepNext w:val="0"/>
        <w:keepLines w:val="0"/>
        <w:spacing w:before="0" w:after="360"/>
        <w:ind w:firstLine="709"/>
        <w:jc w:val="both"/>
        <w:rPr>
          <w:rFonts w:ascii="Times New Roman" w:eastAsiaTheme="minorHAnsi" w:hAnsi="Times New Roman" w:cstheme="minorBidi"/>
          <w:b/>
          <w:bCs/>
          <w:i w:val="0"/>
          <w:iCs w:val="0"/>
          <w:color w:val="auto"/>
          <w:sz w:val="28"/>
          <w:szCs w:val="24"/>
        </w:rPr>
      </w:pPr>
      <w:r w:rsidRPr="00B279E5">
        <w:rPr>
          <w:rFonts w:ascii="Times New Roman" w:eastAsiaTheme="minorHAnsi" w:hAnsi="Times New Roman" w:cstheme="minorBidi"/>
          <w:b/>
          <w:bCs/>
          <w:i w:val="0"/>
          <w:iCs w:val="0"/>
          <w:color w:val="auto"/>
          <w:sz w:val="28"/>
          <w:szCs w:val="24"/>
        </w:rPr>
        <w:t>Задания закрытого типа на выбор правильного ответа</w:t>
      </w:r>
    </w:p>
    <w:p w14:paraId="45F4F10F" w14:textId="77777777" w:rsidR="003C6A67" w:rsidRPr="00B279E5" w:rsidRDefault="003C6A67" w:rsidP="00A346A9">
      <w:pPr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B279E5">
        <w:rPr>
          <w:rFonts w:ascii="Times New Roman" w:hAnsi="Times New Roman"/>
          <w:i/>
          <w:iCs/>
          <w:sz w:val="28"/>
          <w:szCs w:val="28"/>
        </w:rPr>
        <w:t>Выберите один правильный ответ.</w:t>
      </w:r>
    </w:p>
    <w:p w14:paraId="60D0A5E9" w14:textId="77777777" w:rsidR="003C6A67" w:rsidRPr="00B279E5" w:rsidRDefault="003C6A67" w:rsidP="00A346A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bookmarkEnd w:id="0"/>
    <w:p w14:paraId="3F79D734" w14:textId="77777777" w:rsidR="00430D72" w:rsidRPr="00430D72" w:rsidRDefault="001125FF" w:rsidP="00430D72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B279E5">
        <w:rPr>
          <w:rFonts w:ascii="Times New Roman" w:eastAsiaTheme="minorHAnsi" w:hAnsi="Times New Roman"/>
          <w:sz w:val="28"/>
          <w:szCs w:val="28"/>
        </w:rPr>
        <w:t xml:space="preserve">1. </w:t>
      </w:r>
      <w:r w:rsidR="00430D72" w:rsidRPr="00430D72">
        <w:rPr>
          <w:rFonts w:ascii="Times New Roman" w:eastAsiaTheme="minorHAnsi" w:hAnsi="Times New Roman"/>
          <w:sz w:val="28"/>
          <w:szCs w:val="28"/>
        </w:rPr>
        <w:t>Мануфактура – это крупное предприяти</w:t>
      </w:r>
      <w:r w:rsidR="00430D72">
        <w:rPr>
          <w:rFonts w:ascii="Times New Roman" w:eastAsiaTheme="minorHAnsi" w:hAnsi="Times New Roman"/>
          <w:sz w:val="28"/>
          <w:szCs w:val="28"/>
        </w:rPr>
        <w:t>е</w:t>
      </w:r>
      <w:r w:rsidR="00430D72" w:rsidRPr="00430D72">
        <w:rPr>
          <w:rFonts w:ascii="Times New Roman" w:eastAsiaTheme="minorHAnsi" w:hAnsi="Times New Roman"/>
          <w:sz w:val="28"/>
          <w:szCs w:val="28"/>
        </w:rPr>
        <w:t>:</w:t>
      </w:r>
    </w:p>
    <w:p w14:paraId="4041AD86" w14:textId="77777777" w:rsidR="00430D72" w:rsidRPr="00430D72" w:rsidRDefault="00BD5EE2" w:rsidP="00430D72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А) </w:t>
      </w:r>
      <w:r w:rsidR="00430D72" w:rsidRPr="00430D72">
        <w:rPr>
          <w:rFonts w:ascii="Times New Roman" w:eastAsiaTheme="minorHAnsi" w:hAnsi="Times New Roman"/>
          <w:sz w:val="28"/>
          <w:szCs w:val="28"/>
        </w:rPr>
        <w:t>основанное на разделении труда и ручной ремесленной технике</w:t>
      </w:r>
    </w:p>
    <w:p w14:paraId="32AABA08" w14:textId="77777777" w:rsidR="00430D72" w:rsidRPr="00430D72" w:rsidRDefault="00BD5EE2" w:rsidP="00430D72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Б) </w:t>
      </w:r>
      <w:r w:rsidR="00430D72" w:rsidRPr="00430D72">
        <w:rPr>
          <w:rFonts w:ascii="Times New Roman" w:eastAsiaTheme="minorHAnsi" w:hAnsi="Times New Roman"/>
          <w:sz w:val="28"/>
          <w:szCs w:val="28"/>
        </w:rPr>
        <w:t>на котором применяется исключительно труд наёмных рабочих</w:t>
      </w:r>
    </w:p>
    <w:p w14:paraId="5AAFA244" w14:textId="77777777" w:rsidR="00430D72" w:rsidRPr="00430D72" w:rsidRDefault="00BB7C51" w:rsidP="00430D72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В) </w:t>
      </w:r>
      <w:r w:rsidR="00430D72" w:rsidRPr="00430D72">
        <w:rPr>
          <w:rFonts w:ascii="Times New Roman" w:eastAsiaTheme="minorHAnsi" w:hAnsi="Times New Roman"/>
          <w:sz w:val="28"/>
          <w:szCs w:val="28"/>
        </w:rPr>
        <w:t>на котором применяются производственные станки</w:t>
      </w:r>
    </w:p>
    <w:p w14:paraId="1EF0F0FC" w14:textId="77777777" w:rsidR="00580332" w:rsidRPr="00B279E5" w:rsidRDefault="00BB7C51" w:rsidP="00430D72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Г) </w:t>
      </w:r>
      <w:r w:rsidR="00430D72" w:rsidRPr="00430D72">
        <w:rPr>
          <w:rFonts w:ascii="Times New Roman" w:eastAsiaTheme="minorHAnsi" w:hAnsi="Times New Roman"/>
          <w:sz w:val="28"/>
          <w:szCs w:val="28"/>
        </w:rPr>
        <w:t>на котором производят ткани</w:t>
      </w:r>
    </w:p>
    <w:p w14:paraId="1C59A4B4" w14:textId="77777777" w:rsidR="00D57B37" w:rsidRPr="00B279E5" w:rsidRDefault="00D57B37" w:rsidP="00A346A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bookmarkStart w:id="1" w:name="_Hlk189855800"/>
      <w:r w:rsidRPr="00B279E5">
        <w:rPr>
          <w:rFonts w:ascii="Times New Roman" w:eastAsiaTheme="minorHAnsi" w:hAnsi="Times New Roman"/>
          <w:sz w:val="28"/>
          <w:szCs w:val="28"/>
        </w:rPr>
        <w:t xml:space="preserve">Правильный ответ: </w:t>
      </w:r>
      <w:r w:rsidR="00430D72">
        <w:rPr>
          <w:rFonts w:ascii="Times New Roman" w:eastAsiaTheme="minorHAnsi" w:hAnsi="Times New Roman"/>
          <w:sz w:val="28"/>
          <w:szCs w:val="28"/>
        </w:rPr>
        <w:t>А</w:t>
      </w:r>
    </w:p>
    <w:p w14:paraId="361046DD" w14:textId="2483255A" w:rsidR="00D57B37" w:rsidRPr="00B279E5" w:rsidRDefault="00D57B37" w:rsidP="00A346A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bookmarkStart w:id="2" w:name="_Hlk190016096"/>
      <w:bookmarkEnd w:id="1"/>
      <w:r w:rsidRPr="00B279E5">
        <w:rPr>
          <w:rFonts w:ascii="Times New Roman" w:eastAsiaTheme="minorHAnsi" w:hAnsi="Times New Roman"/>
          <w:sz w:val="28"/>
          <w:szCs w:val="28"/>
        </w:rPr>
        <w:t xml:space="preserve">Компетенции (индикаторы): </w:t>
      </w:r>
      <w:r w:rsidR="008C057A">
        <w:rPr>
          <w:rFonts w:ascii="Times New Roman" w:eastAsiaTheme="minorHAnsi" w:hAnsi="Times New Roman"/>
          <w:sz w:val="28"/>
          <w:szCs w:val="28"/>
        </w:rPr>
        <w:t>ПК-11 (ПК-11.1)</w:t>
      </w:r>
    </w:p>
    <w:bookmarkEnd w:id="2"/>
    <w:p w14:paraId="297B4BFA" w14:textId="77777777" w:rsidR="00D57B37" w:rsidRPr="00B279E5" w:rsidRDefault="00D57B37" w:rsidP="00A346A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14:paraId="7A1E786E" w14:textId="77777777" w:rsidR="00430D72" w:rsidRPr="00430D72" w:rsidRDefault="001125FF" w:rsidP="00430D72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B279E5">
        <w:rPr>
          <w:rFonts w:ascii="Times New Roman" w:eastAsiaTheme="minorHAnsi" w:hAnsi="Times New Roman"/>
          <w:sz w:val="28"/>
          <w:szCs w:val="28"/>
        </w:rPr>
        <w:t xml:space="preserve">2. </w:t>
      </w:r>
      <w:r w:rsidR="00430D72" w:rsidRPr="00430D72">
        <w:rPr>
          <w:rFonts w:ascii="Times New Roman" w:eastAsiaTheme="minorHAnsi" w:hAnsi="Times New Roman"/>
          <w:sz w:val="28"/>
          <w:szCs w:val="28"/>
        </w:rPr>
        <w:t>Коробейники (офени) – это:</w:t>
      </w:r>
    </w:p>
    <w:p w14:paraId="7DFF0027" w14:textId="77777777" w:rsidR="00430D72" w:rsidRPr="00430D72" w:rsidRDefault="00BB7C51" w:rsidP="00430D72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А) т</w:t>
      </w:r>
      <w:r w:rsidR="00430D72" w:rsidRPr="00430D72">
        <w:rPr>
          <w:rFonts w:ascii="Times New Roman" w:eastAsiaTheme="minorHAnsi" w:hAnsi="Times New Roman"/>
          <w:sz w:val="28"/>
          <w:szCs w:val="28"/>
        </w:rPr>
        <w:t>орговцы коробами</w:t>
      </w:r>
    </w:p>
    <w:p w14:paraId="3AB5E376" w14:textId="77777777" w:rsidR="00430D72" w:rsidRPr="00430D72" w:rsidRDefault="00BB7C51" w:rsidP="00430D72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Б) м</w:t>
      </w:r>
      <w:r w:rsidR="00430D72" w:rsidRPr="00430D72">
        <w:rPr>
          <w:rFonts w:ascii="Times New Roman" w:eastAsiaTheme="minorHAnsi" w:hAnsi="Times New Roman"/>
          <w:sz w:val="28"/>
          <w:szCs w:val="28"/>
        </w:rPr>
        <w:t>елкие торговцы в разнос</w:t>
      </w:r>
    </w:p>
    <w:p w14:paraId="6EE3F31E" w14:textId="77777777" w:rsidR="00430D72" w:rsidRPr="00430D72" w:rsidRDefault="00BB7C51" w:rsidP="00430D72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В) п</w:t>
      </w:r>
      <w:r w:rsidR="00430D72" w:rsidRPr="00430D72">
        <w:rPr>
          <w:rFonts w:ascii="Times New Roman" w:eastAsiaTheme="minorHAnsi" w:hAnsi="Times New Roman"/>
          <w:sz w:val="28"/>
          <w:szCs w:val="28"/>
        </w:rPr>
        <w:t xml:space="preserve">редставители одной из торговых корпораций </w:t>
      </w:r>
    </w:p>
    <w:p w14:paraId="39F2AA27" w14:textId="77777777" w:rsidR="00580332" w:rsidRPr="00B279E5" w:rsidRDefault="00BB7C51" w:rsidP="00430D72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Г) т</w:t>
      </w:r>
      <w:r w:rsidR="00430D72" w:rsidRPr="00430D72">
        <w:rPr>
          <w:rFonts w:ascii="Times New Roman" w:eastAsiaTheme="minorHAnsi" w:hAnsi="Times New Roman"/>
          <w:sz w:val="28"/>
          <w:szCs w:val="28"/>
        </w:rPr>
        <w:t>орговцы сладостями</w:t>
      </w:r>
    </w:p>
    <w:p w14:paraId="2D767582" w14:textId="77777777" w:rsidR="00D57B37" w:rsidRPr="00B279E5" w:rsidRDefault="00D57B37" w:rsidP="00A346A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B279E5">
        <w:rPr>
          <w:rFonts w:ascii="Times New Roman" w:eastAsiaTheme="minorHAnsi" w:hAnsi="Times New Roman"/>
          <w:sz w:val="28"/>
          <w:szCs w:val="28"/>
        </w:rPr>
        <w:t>Правильный ответ:</w:t>
      </w:r>
      <w:r w:rsidR="00430D72">
        <w:rPr>
          <w:rFonts w:ascii="Times New Roman" w:eastAsiaTheme="minorHAnsi" w:hAnsi="Times New Roman"/>
          <w:sz w:val="28"/>
          <w:szCs w:val="28"/>
        </w:rPr>
        <w:t xml:space="preserve"> Б</w:t>
      </w:r>
    </w:p>
    <w:p w14:paraId="3486BFD0" w14:textId="49A9A783" w:rsidR="00D57B37" w:rsidRPr="00B279E5" w:rsidRDefault="00D57B37" w:rsidP="00A346A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B279E5">
        <w:rPr>
          <w:rFonts w:ascii="Times New Roman" w:eastAsiaTheme="minorHAnsi" w:hAnsi="Times New Roman"/>
          <w:sz w:val="28"/>
          <w:szCs w:val="28"/>
        </w:rPr>
        <w:t xml:space="preserve">Компетенции (индикаторы): </w:t>
      </w:r>
      <w:r w:rsidR="008C057A">
        <w:rPr>
          <w:rFonts w:ascii="Times New Roman" w:eastAsiaTheme="minorHAnsi" w:hAnsi="Times New Roman"/>
          <w:sz w:val="28"/>
          <w:szCs w:val="28"/>
        </w:rPr>
        <w:t>ПК-11 (ПК-11.1)</w:t>
      </w:r>
    </w:p>
    <w:p w14:paraId="30796242" w14:textId="77777777" w:rsidR="00550729" w:rsidRPr="00B279E5" w:rsidRDefault="00550729" w:rsidP="00A346A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14:paraId="3BBB53B2" w14:textId="77777777" w:rsidR="00793B1A" w:rsidRPr="00793B1A" w:rsidRDefault="001125FF" w:rsidP="00793B1A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B279E5">
        <w:rPr>
          <w:rFonts w:ascii="Times New Roman" w:eastAsiaTheme="minorHAnsi" w:hAnsi="Times New Roman"/>
          <w:sz w:val="28"/>
          <w:szCs w:val="28"/>
        </w:rPr>
        <w:t xml:space="preserve">3. </w:t>
      </w:r>
      <w:r w:rsidR="00441102">
        <w:rPr>
          <w:rFonts w:ascii="Times New Roman" w:eastAsiaTheme="minorHAnsi" w:hAnsi="Times New Roman"/>
          <w:sz w:val="28"/>
          <w:szCs w:val="28"/>
        </w:rPr>
        <w:t>Московская компания в 1555 году</w:t>
      </w:r>
      <w:r w:rsidR="00793B1A" w:rsidRPr="00793B1A">
        <w:rPr>
          <w:rFonts w:ascii="Times New Roman" w:eastAsiaTheme="minorHAnsi" w:hAnsi="Times New Roman"/>
          <w:sz w:val="28"/>
          <w:szCs w:val="28"/>
        </w:rPr>
        <w:t xml:space="preserve"> была открыта:</w:t>
      </w:r>
    </w:p>
    <w:p w14:paraId="1C86A5B7" w14:textId="77777777" w:rsidR="00793B1A" w:rsidRPr="00793B1A" w:rsidRDefault="00441102" w:rsidP="00793B1A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А) г</w:t>
      </w:r>
      <w:r w:rsidR="00793B1A" w:rsidRPr="00793B1A">
        <w:rPr>
          <w:rFonts w:ascii="Times New Roman" w:eastAsiaTheme="minorHAnsi" w:hAnsi="Times New Roman"/>
          <w:sz w:val="28"/>
          <w:szCs w:val="28"/>
        </w:rPr>
        <w:t xml:space="preserve">олландскими купцами </w:t>
      </w:r>
    </w:p>
    <w:p w14:paraId="74900CFB" w14:textId="77777777" w:rsidR="00793B1A" w:rsidRPr="00793B1A" w:rsidRDefault="00441102" w:rsidP="00793B1A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Б) р</w:t>
      </w:r>
      <w:r w:rsidR="00793B1A" w:rsidRPr="00793B1A">
        <w:rPr>
          <w:rFonts w:ascii="Times New Roman" w:eastAsiaTheme="minorHAnsi" w:hAnsi="Times New Roman"/>
          <w:sz w:val="28"/>
          <w:szCs w:val="28"/>
        </w:rPr>
        <w:t>усскими купцами</w:t>
      </w:r>
    </w:p>
    <w:p w14:paraId="554EFF87" w14:textId="77777777" w:rsidR="00793B1A" w:rsidRPr="00793B1A" w:rsidRDefault="00441102" w:rsidP="00793B1A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В) а</w:t>
      </w:r>
      <w:r w:rsidR="00793B1A" w:rsidRPr="00793B1A">
        <w:rPr>
          <w:rFonts w:ascii="Times New Roman" w:eastAsiaTheme="minorHAnsi" w:hAnsi="Times New Roman"/>
          <w:sz w:val="28"/>
          <w:szCs w:val="28"/>
        </w:rPr>
        <w:t>нглийскими купцами</w:t>
      </w:r>
    </w:p>
    <w:p w14:paraId="52ADD21B" w14:textId="77777777" w:rsidR="00580332" w:rsidRPr="00B279E5" w:rsidRDefault="00441102" w:rsidP="00793B1A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Г) п</w:t>
      </w:r>
      <w:r w:rsidR="00793B1A" w:rsidRPr="00793B1A">
        <w:rPr>
          <w:rFonts w:ascii="Times New Roman" w:eastAsiaTheme="minorHAnsi" w:hAnsi="Times New Roman"/>
          <w:sz w:val="28"/>
          <w:szCs w:val="28"/>
        </w:rPr>
        <w:t>ерсидскими купцами</w:t>
      </w:r>
    </w:p>
    <w:p w14:paraId="71623D82" w14:textId="77777777" w:rsidR="00D57B37" w:rsidRPr="00B279E5" w:rsidRDefault="00D57B37" w:rsidP="00A346A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B279E5">
        <w:rPr>
          <w:rFonts w:ascii="Times New Roman" w:eastAsiaTheme="minorHAnsi" w:hAnsi="Times New Roman"/>
          <w:sz w:val="28"/>
          <w:szCs w:val="28"/>
        </w:rPr>
        <w:t xml:space="preserve">Правильный ответ: </w:t>
      </w:r>
      <w:r w:rsidR="00793B1A">
        <w:rPr>
          <w:rFonts w:ascii="Times New Roman" w:eastAsiaTheme="minorHAnsi" w:hAnsi="Times New Roman"/>
          <w:sz w:val="28"/>
          <w:szCs w:val="28"/>
        </w:rPr>
        <w:t>В</w:t>
      </w:r>
    </w:p>
    <w:p w14:paraId="60DE8D0D" w14:textId="7865F339" w:rsidR="00D57B37" w:rsidRPr="00B279E5" w:rsidRDefault="00D57B37" w:rsidP="00A346A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B279E5">
        <w:rPr>
          <w:rFonts w:ascii="Times New Roman" w:eastAsiaTheme="minorHAnsi" w:hAnsi="Times New Roman"/>
          <w:sz w:val="28"/>
          <w:szCs w:val="28"/>
        </w:rPr>
        <w:t xml:space="preserve">Компетенции (индикаторы): </w:t>
      </w:r>
      <w:r w:rsidR="008C057A">
        <w:rPr>
          <w:rFonts w:ascii="Times New Roman" w:eastAsiaTheme="minorHAnsi" w:hAnsi="Times New Roman"/>
          <w:sz w:val="28"/>
          <w:szCs w:val="28"/>
        </w:rPr>
        <w:t>ПК-11 (ПК-11.1)</w:t>
      </w:r>
    </w:p>
    <w:p w14:paraId="54D60A0E" w14:textId="77777777" w:rsidR="00550729" w:rsidRDefault="00550729" w:rsidP="00A346A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14:paraId="6E141129" w14:textId="77777777" w:rsidR="002D551C" w:rsidRDefault="002D551C" w:rsidP="00A346A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14:paraId="32CC1DB2" w14:textId="77777777" w:rsidR="002D551C" w:rsidRPr="00B279E5" w:rsidRDefault="002D551C" w:rsidP="00A346A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14:paraId="324CAF3A" w14:textId="77777777" w:rsidR="00A713DF" w:rsidRPr="00B279E5" w:rsidRDefault="00A713DF" w:rsidP="003C6A67">
      <w:pPr>
        <w:pStyle w:val="4"/>
        <w:keepNext w:val="0"/>
        <w:keepLines w:val="0"/>
        <w:spacing w:before="0" w:after="360"/>
        <w:ind w:firstLine="709"/>
        <w:jc w:val="both"/>
        <w:rPr>
          <w:rFonts w:ascii="Times New Roman" w:eastAsiaTheme="minorHAnsi" w:hAnsi="Times New Roman" w:cstheme="minorBidi"/>
          <w:b/>
          <w:bCs/>
          <w:i w:val="0"/>
          <w:iCs w:val="0"/>
          <w:color w:val="auto"/>
          <w:sz w:val="28"/>
          <w:szCs w:val="24"/>
        </w:rPr>
      </w:pPr>
      <w:bookmarkStart w:id="3" w:name="_Hlk190016805"/>
      <w:r w:rsidRPr="00B279E5">
        <w:rPr>
          <w:rFonts w:ascii="Times New Roman" w:eastAsiaTheme="minorHAnsi" w:hAnsi="Times New Roman" w:cstheme="minorBidi"/>
          <w:b/>
          <w:bCs/>
          <w:i w:val="0"/>
          <w:iCs w:val="0"/>
          <w:color w:val="auto"/>
          <w:sz w:val="28"/>
          <w:szCs w:val="24"/>
        </w:rPr>
        <w:t>Задания закрытого типа на установление соответствия</w:t>
      </w:r>
    </w:p>
    <w:p w14:paraId="42EB0C60" w14:textId="77777777" w:rsidR="00A713DF" w:rsidRPr="00B279E5" w:rsidRDefault="00A713DF" w:rsidP="00CC69E1">
      <w:pPr>
        <w:ind w:firstLine="709"/>
        <w:jc w:val="both"/>
        <w:rPr>
          <w:rFonts w:ascii="Times New Roman" w:eastAsiaTheme="minorHAnsi" w:hAnsi="Times New Roman"/>
          <w:i/>
          <w:iCs/>
          <w:sz w:val="28"/>
          <w:szCs w:val="28"/>
        </w:rPr>
      </w:pPr>
      <w:r w:rsidRPr="00B279E5">
        <w:rPr>
          <w:rFonts w:ascii="Times New Roman" w:eastAsiaTheme="minorHAnsi" w:hAnsi="Times New Roman"/>
          <w:i/>
          <w:iCs/>
          <w:sz w:val="28"/>
          <w:szCs w:val="28"/>
        </w:rPr>
        <w:t>Установите правильное соответствие.</w:t>
      </w:r>
    </w:p>
    <w:p w14:paraId="4E46A394" w14:textId="77777777" w:rsidR="00A713DF" w:rsidRPr="00B279E5" w:rsidRDefault="00A713DF" w:rsidP="00CC69E1">
      <w:pPr>
        <w:ind w:firstLine="709"/>
        <w:jc w:val="both"/>
        <w:rPr>
          <w:rFonts w:ascii="Times New Roman" w:eastAsiaTheme="minorHAnsi" w:hAnsi="Times New Roman"/>
          <w:i/>
          <w:iCs/>
          <w:sz w:val="28"/>
          <w:szCs w:val="28"/>
        </w:rPr>
      </w:pPr>
      <w:r w:rsidRPr="00B279E5">
        <w:rPr>
          <w:rFonts w:ascii="Times New Roman" w:eastAsiaTheme="minorHAnsi" w:hAnsi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  <w:r w:rsidR="00134378" w:rsidRPr="00134378">
        <w:rPr>
          <w:noProof/>
          <w:lang w:eastAsia="ru-RU"/>
        </w:rPr>
        <w:t xml:space="preserve"> </w:t>
      </w:r>
    </w:p>
    <w:p w14:paraId="06FE4367" w14:textId="77777777" w:rsidR="003C3A1F" w:rsidRDefault="003C3A1F" w:rsidP="00CC69E1">
      <w:pPr>
        <w:ind w:firstLine="709"/>
        <w:jc w:val="both"/>
        <w:rPr>
          <w:rFonts w:ascii="Times New Roman" w:eastAsiaTheme="minorHAnsi" w:hAnsi="Times New Roman"/>
          <w:i/>
          <w:iCs/>
          <w:sz w:val="28"/>
          <w:szCs w:val="28"/>
        </w:rPr>
      </w:pPr>
      <w:bookmarkStart w:id="4" w:name="_Hlk190016828"/>
      <w:bookmarkEnd w:id="3"/>
    </w:p>
    <w:p w14:paraId="50452F65" w14:textId="77777777" w:rsidR="00884F94" w:rsidRDefault="00884F94" w:rsidP="00CC69E1">
      <w:pPr>
        <w:ind w:firstLine="709"/>
        <w:jc w:val="both"/>
        <w:rPr>
          <w:rFonts w:ascii="Times New Roman" w:eastAsiaTheme="minorHAnsi" w:hAnsi="Times New Roman"/>
          <w:i/>
          <w:iCs/>
          <w:sz w:val="28"/>
          <w:szCs w:val="28"/>
        </w:rPr>
      </w:pPr>
    </w:p>
    <w:p w14:paraId="45CFD08E" w14:textId="77777777" w:rsidR="00884F94" w:rsidRPr="00B279E5" w:rsidRDefault="00884F94" w:rsidP="00CC69E1">
      <w:pPr>
        <w:ind w:firstLine="709"/>
        <w:jc w:val="both"/>
        <w:rPr>
          <w:rFonts w:ascii="Times New Roman" w:eastAsiaTheme="minorHAnsi" w:hAnsi="Times New Roman"/>
          <w:i/>
          <w:iCs/>
          <w:sz w:val="28"/>
          <w:szCs w:val="28"/>
        </w:rPr>
      </w:pPr>
    </w:p>
    <w:p w14:paraId="636C89B4" w14:textId="77777777" w:rsidR="00A713DF" w:rsidRPr="00B279E5" w:rsidRDefault="00134378" w:rsidP="0038063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</w:t>
      </w:r>
      <w:r>
        <w:t> </w:t>
      </w:r>
      <w:r w:rsidR="00E859C1" w:rsidRPr="00E859C1">
        <w:rPr>
          <w:rFonts w:ascii="Times New Roman" w:hAnsi="Times New Roman"/>
          <w:sz w:val="28"/>
          <w:szCs w:val="28"/>
        </w:rPr>
        <w:t>Установите соответствие между стадиями предпринимательства и хронологическими периодами:</w:t>
      </w:r>
    </w:p>
    <w:tbl>
      <w:tblPr>
        <w:tblW w:w="9770" w:type="dxa"/>
        <w:jc w:val="center"/>
        <w:tblLook w:val="04A0" w:firstRow="1" w:lastRow="0" w:firstColumn="1" w:lastColumn="0" w:noHBand="0" w:noVBand="1"/>
      </w:tblPr>
      <w:tblGrid>
        <w:gridCol w:w="6794"/>
        <w:gridCol w:w="2976"/>
      </w:tblGrid>
      <w:tr w:rsidR="00340D5D" w:rsidRPr="00B279E5" w14:paraId="722B9FDB" w14:textId="77777777" w:rsidTr="00FC09D4">
        <w:trPr>
          <w:jc w:val="center"/>
        </w:trPr>
        <w:tc>
          <w:tcPr>
            <w:tcW w:w="6794" w:type="dxa"/>
            <w:shd w:val="clear" w:color="auto" w:fill="auto"/>
            <w:vAlign w:val="center"/>
          </w:tcPr>
          <w:p w14:paraId="55EB9C93" w14:textId="77777777" w:rsidR="00340D5D" w:rsidRPr="00B279E5" w:rsidRDefault="00340D5D" w:rsidP="00B36360">
            <w:pPr>
              <w:ind w:right="-22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Стадии предпринимательства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AE2999B" w14:textId="77777777" w:rsidR="00340D5D" w:rsidRPr="00B279E5" w:rsidRDefault="00340D5D" w:rsidP="00B363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Период</w:t>
            </w:r>
          </w:p>
        </w:tc>
      </w:tr>
      <w:tr w:rsidR="00340D5D" w:rsidRPr="00B279E5" w14:paraId="468E1FF1" w14:textId="77777777" w:rsidTr="00FC09D4">
        <w:trPr>
          <w:jc w:val="center"/>
        </w:trPr>
        <w:tc>
          <w:tcPr>
            <w:tcW w:w="6794" w:type="dxa"/>
            <w:shd w:val="clear" w:color="auto" w:fill="auto"/>
          </w:tcPr>
          <w:p w14:paraId="0EA07884" w14:textId="77777777" w:rsidR="00340D5D" w:rsidRPr="00E859C1" w:rsidRDefault="00340D5D" w:rsidP="00B36360">
            <w:pPr>
              <w:ind w:right="-259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 </w:t>
            </w:r>
            <w:r w:rsidRPr="00E859C1">
              <w:rPr>
                <w:rFonts w:ascii="Times New Roman" w:hAnsi="Times New Roman"/>
                <w:sz w:val="28"/>
                <w:szCs w:val="28"/>
              </w:rPr>
              <w:t>Мануфактурный период предпринимательства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D3C1F6B" w14:textId="77777777" w:rsidR="00340D5D" w:rsidRPr="00B279E5" w:rsidRDefault="00340D5D" w:rsidP="00B363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B279E5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E859C1">
              <w:rPr>
                <w:rFonts w:ascii="Times New Roman" w:hAnsi="Times New Roman"/>
                <w:sz w:val="28"/>
                <w:szCs w:val="28"/>
              </w:rPr>
              <w:t>н. ХХ в. – 1917 г.</w:t>
            </w:r>
          </w:p>
        </w:tc>
      </w:tr>
      <w:tr w:rsidR="00340D5D" w:rsidRPr="00B279E5" w14:paraId="6378088A" w14:textId="77777777" w:rsidTr="00FC09D4">
        <w:trPr>
          <w:jc w:val="center"/>
        </w:trPr>
        <w:tc>
          <w:tcPr>
            <w:tcW w:w="6794" w:type="dxa"/>
            <w:shd w:val="clear" w:color="auto" w:fill="auto"/>
          </w:tcPr>
          <w:p w14:paraId="556C32BF" w14:textId="77777777" w:rsidR="00340D5D" w:rsidRPr="00E859C1" w:rsidRDefault="00340D5D" w:rsidP="00B36360">
            <w:pPr>
              <w:ind w:right="-259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 Кризис</w:t>
            </w:r>
            <w:r w:rsidRPr="00E859C1">
              <w:rPr>
                <w:rFonts w:ascii="Times New Roman" w:hAnsi="Times New Roman"/>
                <w:sz w:val="28"/>
                <w:szCs w:val="28"/>
              </w:rPr>
              <w:t xml:space="preserve"> феодально-крепостнической системы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2E3AD31" w14:textId="77777777" w:rsidR="00340D5D" w:rsidRPr="00B279E5" w:rsidRDefault="00340D5D" w:rsidP="00B363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Pr="00B279E5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E859C1">
              <w:rPr>
                <w:rFonts w:ascii="Times New Roman" w:hAnsi="Times New Roman"/>
                <w:sz w:val="28"/>
                <w:szCs w:val="28"/>
              </w:rPr>
              <w:t>1861 – 1900 гг.</w:t>
            </w:r>
          </w:p>
        </w:tc>
      </w:tr>
      <w:tr w:rsidR="00340D5D" w:rsidRPr="00B279E5" w14:paraId="28A8CB21" w14:textId="77777777" w:rsidTr="00FC09D4">
        <w:trPr>
          <w:jc w:val="center"/>
        </w:trPr>
        <w:tc>
          <w:tcPr>
            <w:tcW w:w="6794" w:type="dxa"/>
            <w:shd w:val="clear" w:color="auto" w:fill="auto"/>
          </w:tcPr>
          <w:p w14:paraId="0EEC8AE0" w14:textId="77777777" w:rsidR="00340D5D" w:rsidRPr="00E859C1" w:rsidRDefault="00340D5D" w:rsidP="00B36360">
            <w:pPr>
              <w:ind w:right="-259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 </w:t>
            </w:r>
            <w:r w:rsidRPr="00E859C1">
              <w:rPr>
                <w:rFonts w:ascii="Times New Roman" w:hAnsi="Times New Roman"/>
                <w:sz w:val="28"/>
                <w:szCs w:val="28"/>
              </w:rPr>
              <w:t>Капиталистическое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предпринимательство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39866B4" w14:textId="77777777" w:rsidR="00340D5D" w:rsidRPr="00B279E5" w:rsidRDefault="00340D5D" w:rsidP="00B363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B279E5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E859C1">
              <w:rPr>
                <w:rFonts w:ascii="Times New Roman" w:hAnsi="Times New Roman"/>
                <w:sz w:val="28"/>
                <w:szCs w:val="28"/>
              </w:rPr>
              <w:t>XVIII 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40D5D" w:rsidRPr="00B279E5" w14:paraId="2C204E16" w14:textId="77777777" w:rsidTr="00FC09D4">
        <w:trPr>
          <w:jc w:val="center"/>
        </w:trPr>
        <w:tc>
          <w:tcPr>
            <w:tcW w:w="6794" w:type="dxa"/>
            <w:shd w:val="clear" w:color="auto" w:fill="auto"/>
          </w:tcPr>
          <w:p w14:paraId="6E856C41" w14:textId="77777777" w:rsidR="00340D5D" w:rsidRPr="00E859C1" w:rsidRDefault="00340D5D" w:rsidP="00B36360">
            <w:pPr>
              <w:ind w:right="-259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4) Монополистическая стадия предпринимательства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F96ED75" w14:textId="77777777" w:rsidR="00340D5D" w:rsidRPr="00B279E5" w:rsidRDefault="00340D5D" w:rsidP="00B363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B279E5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E859C1">
              <w:rPr>
                <w:rFonts w:ascii="Times New Roman" w:hAnsi="Times New Roman"/>
                <w:sz w:val="28"/>
                <w:szCs w:val="28"/>
              </w:rPr>
              <w:t>н. XIX в. – 1861 г.</w:t>
            </w:r>
          </w:p>
        </w:tc>
      </w:tr>
    </w:tbl>
    <w:p w14:paraId="6E607EC0" w14:textId="77777777" w:rsidR="00340D5D" w:rsidRPr="00B279E5" w:rsidRDefault="00340D5D" w:rsidP="00340D5D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B279E5">
        <w:rPr>
          <w:rFonts w:ascii="Times New Roman" w:eastAsia="Calibri" w:hAnsi="Times New Roman"/>
          <w:kern w:val="0"/>
          <w:sz w:val="28"/>
          <w:szCs w:val="28"/>
        </w:rPr>
        <w:t xml:space="preserve">Правильный ответ: </w:t>
      </w:r>
    </w:p>
    <w:tbl>
      <w:tblPr>
        <w:tblW w:w="65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4"/>
        <w:gridCol w:w="1652"/>
        <w:gridCol w:w="1714"/>
        <w:gridCol w:w="1559"/>
      </w:tblGrid>
      <w:tr w:rsidR="00340D5D" w:rsidRPr="00B279E5" w14:paraId="324586D3" w14:textId="77777777" w:rsidTr="00B36360">
        <w:trPr>
          <w:jc w:val="center"/>
        </w:trPr>
        <w:tc>
          <w:tcPr>
            <w:tcW w:w="1624" w:type="dxa"/>
            <w:shd w:val="clear" w:color="auto" w:fill="auto"/>
            <w:vAlign w:val="center"/>
          </w:tcPr>
          <w:p w14:paraId="06EB8703" w14:textId="77777777" w:rsidR="00340D5D" w:rsidRPr="00B279E5" w:rsidRDefault="00340D5D" w:rsidP="00B36360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B279E5">
              <w:rPr>
                <w:rFonts w:ascii="Times New Roman" w:eastAsia="Calibri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14A729ED" w14:textId="77777777" w:rsidR="00340D5D" w:rsidRPr="00B279E5" w:rsidRDefault="00340D5D" w:rsidP="00B36360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B279E5">
              <w:rPr>
                <w:rFonts w:ascii="Times New Roman" w:eastAsia="Calibri" w:hAnsi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714" w:type="dxa"/>
            <w:shd w:val="clear" w:color="auto" w:fill="auto"/>
            <w:vAlign w:val="center"/>
          </w:tcPr>
          <w:p w14:paraId="6C002689" w14:textId="77777777" w:rsidR="00340D5D" w:rsidRPr="00B279E5" w:rsidRDefault="00340D5D" w:rsidP="00B36360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B279E5">
              <w:rPr>
                <w:rFonts w:ascii="Times New Roman" w:eastAsia="Calibri" w:hAnsi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CD353DF" w14:textId="77777777" w:rsidR="00340D5D" w:rsidRPr="00B279E5" w:rsidRDefault="00340D5D" w:rsidP="00B36360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B279E5">
              <w:rPr>
                <w:rFonts w:ascii="Times New Roman" w:eastAsia="Calibri" w:hAnsi="Times New Roman"/>
                <w:kern w:val="0"/>
                <w:sz w:val="28"/>
                <w:szCs w:val="28"/>
              </w:rPr>
              <w:t>4</w:t>
            </w:r>
          </w:p>
        </w:tc>
      </w:tr>
      <w:tr w:rsidR="00340D5D" w:rsidRPr="00B279E5" w14:paraId="5ACEFC24" w14:textId="77777777" w:rsidTr="00B36360">
        <w:trPr>
          <w:jc w:val="center"/>
        </w:trPr>
        <w:tc>
          <w:tcPr>
            <w:tcW w:w="1624" w:type="dxa"/>
            <w:shd w:val="clear" w:color="auto" w:fill="auto"/>
            <w:vAlign w:val="center"/>
          </w:tcPr>
          <w:p w14:paraId="30522D50" w14:textId="77777777" w:rsidR="00340D5D" w:rsidRPr="00B279E5" w:rsidRDefault="00340D5D" w:rsidP="00B36360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B279E5">
              <w:rPr>
                <w:rFonts w:ascii="Times New Roman" w:eastAsia="Calibri" w:hAnsi="Times New Roman"/>
                <w:kern w:val="0"/>
                <w:sz w:val="28"/>
                <w:szCs w:val="28"/>
              </w:rPr>
              <w:t>В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5BA115AD" w14:textId="77777777" w:rsidR="00340D5D" w:rsidRPr="00B279E5" w:rsidRDefault="00340D5D" w:rsidP="00B36360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B279E5">
              <w:rPr>
                <w:rFonts w:ascii="Times New Roman" w:eastAsia="Calibri" w:hAnsi="Times New Roman"/>
                <w:kern w:val="0"/>
                <w:sz w:val="28"/>
                <w:szCs w:val="28"/>
              </w:rPr>
              <w:t>Г</w:t>
            </w:r>
            <w:r>
              <w:rPr>
                <w:rFonts w:ascii="Times New Roman" w:eastAsia="Calibri" w:hAnsi="Times New Roman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714" w:type="dxa"/>
            <w:shd w:val="clear" w:color="auto" w:fill="auto"/>
            <w:vAlign w:val="center"/>
          </w:tcPr>
          <w:p w14:paraId="4DC96FDA" w14:textId="77777777" w:rsidR="00340D5D" w:rsidRPr="00B279E5" w:rsidRDefault="00340D5D" w:rsidP="00B36360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kern w:val="0"/>
                <w:sz w:val="28"/>
                <w:szCs w:val="28"/>
              </w:rPr>
              <w:t>Б</w:t>
            </w:r>
            <w:r w:rsidRPr="00B279E5">
              <w:rPr>
                <w:rFonts w:ascii="Times New Roman" w:eastAsia="Calibri" w:hAnsi="Times New Roman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3D4EE83" w14:textId="77777777" w:rsidR="00340D5D" w:rsidRPr="00B279E5" w:rsidRDefault="00340D5D" w:rsidP="00B36360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kern w:val="0"/>
                <w:sz w:val="28"/>
                <w:szCs w:val="28"/>
              </w:rPr>
              <w:t>А</w:t>
            </w:r>
            <w:r w:rsidRPr="00B279E5">
              <w:rPr>
                <w:rFonts w:ascii="Times New Roman" w:eastAsia="Calibri" w:hAnsi="Times New Roman"/>
                <w:kern w:val="0"/>
                <w:sz w:val="28"/>
                <w:szCs w:val="28"/>
              </w:rPr>
              <w:t xml:space="preserve"> </w:t>
            </w:r>
          </w:p>
        </w:tc>
      </w:tr>
    </w:tbl>
    <w:p w14:paraId="51ABE823" w14:textId="3DFA4914" w:rsidR="00050F81" w:rsidRPr="00B279E5" w:rsidRDefault="00050F81" w:rsidP="00050F81">
      <w:pPr>
        <w:ind w:left="720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B279E5">
        <w:rPr>
          <w:rFonts w:ascii="Times New Roman" w:eastAsia="Calibri" w:hAnsi="Times New Roman"/>
          <w:kern w:val="0"/>
          <w:sz w:val="28"/>
          <w:szCs w:val="28"/>
        </w:rPr>
        <w:t xml:space="preserve">Компетенции (индикаторы): </w:t>
      </w:r>
      <w:r w:rsidR="008C057A">
        <w:rPr>
          <w:rFonts w:ascii="Times New Roman" w:eastAsia="Calibri" w:hAnsi="Times New Roman"/>
          <w:kern w:val="0"/>
          <w:sz w:val="28"/>
          <w:szCs w:val="28"/>
        </w:rPr>
        <w:t>ПК-11 (ПК-11.1)</w:t>
      </w:r>
    </w:p>
    <w:p w14:paraId="4AF5789B" w14:textId="77777777" w:rsidR="00050F81" w:rsidRPr="00B279E5" w:rsidRDefault="00050F81" w:rsidP="00050F81">
      <w:pPr>
        <w:ind w:left="720"/>
        <w:jc w:val="both"/>
        <w:rPr>
          <w:rFonts w:ascii="Times New Roman" w:eastAsia="Calibri" w:hAnsi="Times New Roman"/>
          <w:kern w:val="0"/>
          <w:sz w:val="28"/>
          <w:szCs w:val="28"/>
        </w:rPr>
      </w:pPr>
    </w:p>
    <w:p w14:paraId="4620AFBE" w14:textId="77777777" w:rsidR="00050F81" w:rsidRDefault="00380631" w:rsidP="00380631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5" w:name="_Hlk190018941"/>
      <w:bookmarkEnd w:id="4"/>
      <w:r w:rsidRPr="00B279E5">
        <w:rPr>
          <w:rFonts w:ascii="Times New Roman" w:hAnsi="Times New Roman"/>
          <w:sz w:val="28"/>
          <w:szCs w:val="28"/>
        </w:rPr>
        <w:t>2.</w:t>
      </w:r>
      <w:r w:rsidR="00E27AD9">
        <w:rPr>
          <w:rFonts w:ascii="Times New Roman" w:hAnsi="Times New Roman"/>
          <w:sz w:val="28"/>
          <w:szCs w:val="28"/>
        </w:rPr>
        <w:t> </w:t>
      </w:r>
      <w:r w:rsidR="00B20184" w:rsidRPr="00B279E5">
        <w:rPr>
          <w:rFonts w:ascii="Times New Roman" w:eastAsia="Calibri" w:hAnsi="Times New Roman"/>
          <w:kern w:val="0"/>
          <w:sz w:val="28"/>
          <w:szCs w:val="28"/>
        </w:rPr>
        <w:t>Установите с</w:t>
      </w:r>
      <w:r w:rsidR="00580332" w:rsidRPr="00B279E5">
        <w:rPr>
          <w:rFonts w:ascii="Times New Roman" w:eastAsia="Calibri" w:hAnsi="Times New Roman"/>
          <w:kern w:val="0"/>
          <w:sz w:val="28"/>
          <w:szCs w:val="28"/>
        </w:rPr>
        <w:t>оответствие</w:t>
      </w:r>
      <w:r w:rsidR="00E27AD9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="00B20184" w:rsidRPr="00B279E5">
        <w:rPr>
          <w:rFonts w:ascii="Times New Roman" w:hAnsi="Times New Roman"/>
          <w:sz w:val="28"/>
          <w:szCs w:val="28"/>
        </w:rPr>
        <w:t xml:space="preserve">между </w:t>
      </w:r>
      <w:r w:rsidR="005D51D7">
        <w:rPr>
          <w:rFonts w:ascii="Times New Roman" w:hAnsi="Times New Roman"/>
          <w:sz w:val="28"/>
          <w:szCs w:val="28"/>
        </w:rPr>
        <w:t>типами организации производства и характером производственной деятельности</w:t>
      </w:r>
      <w:r w:rsidR="00580332" w:rsidRPr="00B279E5">
        <w:rPr>
          <w:rFonts w:ascii="Times New Roman" w:hAnsi="Times New Roman"/>
          <w:sz w:val="28"/>
          <w:szCs w:val="28"/>
        </w:rPr>
        <w:t>: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423"/>
        <w:gridCol w:w="5216"/>
      </w:tblGrid>
      <w:tr w:rsidR="00B279E5" w:rsidRPr="00B279E5" w14:paraId="6C2F654D" w14:textId="77777777" w:rsidTr="00FC09D4">
        <w:tc>
          <w:tcPr>
            <w:tcW w:w="4423" w:type="dxa"/>
            <w:shd w:val="clear" w:color="auto" w:fill="auto"/>
          </w:tcPr>
          <w:p w14:paraId="6F02F944" w14:textId="77777777" w:rsidR="00FC09D4" w:rsidRDefault="005D51D7" w:rsidP="003E596E">
            <w:pPr>
              <w:ind w:right="-25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Тип организации </w:t>
            </w:r>
          </w:p>
          <w:p w14:paraId="60219F76" w14:textId="77777777" w:rsidR="00050F81" w:rsidRPr="00B279E5" w:rsidRDefault="005D51D7" w:rsidP="003E596E">
            <w:pPr>
              <w:ind w:right="-259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производства</w:t>
            </w:r>
          </w:p>
        </w:tc>
        <w:tc>
          <w:tcPr>
            <w:tcW w:w="5216" w:type="dxa"/>
            <w:shd w:val="clear" w:color="auto" w:fill="auto"/>
          </w:tcPr>
          <w:p w14:paraId="04EF5227" w14:textId="77777777" w:rsidR="00050F81" w:rsidRPr="00B279E5" w:rsidRDefault="005D51D7" w:rsidP="003E59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Характер производственной деятельности</w:t>
            </w:r>
          </w:p>
        </w:tc>
      </w:tr>
      <w:tr w:rsidR="00B279E5" w:rsidRPr="00B279E5" w14:paraId="72522A25" w14:textId="77777777" w:rsidTr="00FC09D4">
        <w:tc>
          <w:tcPr>
            <w:tcW w:w="4423" w:type="dxa"/>
            <w:shd w:val="clear" w:color="auto" w:fill="auto"/>
            <w:vAlign w:val="center"/>
          </w:tcPr>
          <w:p w14:paraId="714E3195" w14:textId="77777777" w:rsidR="00B20184" w:rsidRPr="00B279E5" w:rsidRDefault="003E596E" w:rsidP="003E596E">
            <w:pPr>
              <w:rPr>
                <w:rFonts w:ascii="Times New Roman" w:hAnsi="Times New Roman"/>
                <w:sz w:val="28"/>
                <w:szCs w:val="28"/>
              </w:rPr>
            </w:pPr>
            <w:r w:rsidRPr="00B279E5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="005D51D7">
              <w:rPr>
                <w:rFonts w:ascii="Times New Roman" w:hAnsi="Times New Roman"/>
                <w:sz w:val="28"/>
                <w:szCs w:val="28"/>
              </w:rPr>
              <w:t>Ремесленные цеха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5FD10FA6" w14:textId="77777777" w:rsidR="00B20184" w:rsidRPr="00B279E5" w:rsidRDefault="00B20184" w:rsidP="003E596E">
            <w:pPr>
              <w:rPr>
                <w:rFonts w:ascii="Times New Roman" w:hAnsi="Times New Roman"/>
                <w:sz w:val="28"/>
                <w:szCs w:val="28"/>
              </w:rPr>
            </w:pPr>
            <w:r w:rsidRPr="00B279E5">
              <w:rPr>
                <w:rFonts w:ascii="Times New Roman" w:hAnsi="Times New Roman"/>
                <w:sz w:val="28"/>
                <w:szCs w:val="28"/>
              </w:rPr>
              <w:t>А</w:t>
            </w:r>
            <w:r w:rsidR="003E596E" w:rsidRPr="00B279E5">
              <w:rPr>
                <w:rFonts w:ascii="Times New Roman" w:hAnsi="Times New Roman"/>
                <w:sz w:val="28"/>
                <w:szCs w:val="28"/>
              </w:rPr>
              <w:t>)</w:t>
            </w:r>
            <w:r w:rsidR="00C91990">
              <w:rPr>
                <w:rFonts w:ascii="Times New Roman" w:hAnsi="Times New Roman"/>
                <w:sz w:val="28"/>
                <w:szCs w:val="28"/>
              </w:rPr>
              <w:t> </w:t>
            </w:r>
            <w:r w:rsidR="00E57581">
              <w:rPr>
                <w:rFonts w:ascii="Times New Roman" w:hAnsi="Times New Roman"/>
                <w:sz w:val="28"/>
                <w:szCs w:val="28"/>
              </w:rPr>
              <w:t>кооперация простого ручного труда</w:t>
            </w:r>
          </w:p>
        </w:tc>
      </w:tr>
      <w:tr w:rsidR="00B279E5" w:rsidRPr="00B279E5" w14:paraId="32A53CF4" w14:textId="77777777" w:rsidTr="00FC09D4">
        <w:tc>
          <w:tcPr>
            <w:tcW w:w="4423" w:type="dxa"/>
            <w:shd w:val="clear" w:color="auto" w:fill="auto"/>
            <w:vAlign w:val="center"/>
          </w:tcPr>
          <w:p w14:paraId="5527BB49" w14:textId="77777777" w:rsidR="00B20184" w:rsidRPr="00B279E5" w:rsidRDefault="003E596E" w:rsidP="003E596E">
            <w:pPr>
              <w:rPr>
                <w:rFonts w:ascii="Times New Roman" w:hAnsi="Times New Roman"/>
                <w:sz w:val="28"/>
                <w:szCs w:val="28"/>
              </w:rPr>
            </w:pPr>
            <w:r w:rsidRPr="00B279E5"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5D51D7">
              <w:rPr>
                <w:rFonts w:ascii="Times New Roman" w:hAnsi="Times New Roman"/>
                <w:sz w:val="28"/>
                <w:szCs w:val="28"/>
              </w:rPr>
              <w:t>Мануфактуры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7048C472" w14:textId="77777777" w:rsidR="00B20184" w:rsidRPr="00B279E5" w:rsidRDefault="00B20184" w:rsidP="003E596E">
            <w:pPr>
              <w:rPr>
                <w:rFonts w:ascii="Times New Roman" w:hAnsi="Times New Roman"/>
                <w:sz w:val="28"/>
                <w:szCs w:val="28"/>
              </w:rPr>
            </w:pPr>
            <w:r w:rsidRPr="00B279E5">
              <w:rPr>
                <w:rFonts w:ascii="Times New Roman" w:hAnsi="Times New Roman"/>
                <w:sz w:val="28"/>
                <w:szCs w:val="28"/>
              </w:rPr>
              <w:t>Б</w:t>
            </w:r>
            <w:r w:rsidR="003E596E" w:rsidRPr="00B279E5">
              <w:rPr>
                <w:rFonts w:ascii="Times New Roman" w:hAnsi="Times New Roman"/>
                <w:sz w:val="28"/>
                <w:szCs w:val="28"/>
              </w:rPr>
              <w:t>)</w:t>
            </w:r>
            <w:r w:rsidR="00C91990">
              <w:rPr>
                <w:rFonts w:ascii="Times New Roman" w:hAnsi="Times New Roman"/>
                <w:sz w:val="28"/>
                <w:szCs w:val="28"/>
              </w:rPr>
              <w:t> </w:t>
            </w:r>
            <w:r w:rsidR="00E57581">
              <w:rPr>
                <w:rFonts w:ascii="Times New Roman" w:hAnsi="Times New Roman"/>
                <w:sz w:val="28"/>
                <w:szCs w:val="28"/>
              </w:rPr>
              <w:t>простой ручной труд</w:t>
            </w:r>
          </w:p>
        </w:tc>
      </w:tr>
      <w:tr w:rsidR="00B279E5" w:rsidRPr="00B279E5" w14:paraId="3950FD33" w14:textId="77777777" w:rsidTr="00FC09D4">
        <w:tc>
          <w:tcPr>
            <w:tcW w:w="4423" w:type="dxa"/>
            <w:shd w:val="clear" w:color="auto" w:fill="auto"/>
            <w:vAlign w:val="center"/>
          </w:tcPr>
          <w:p w14:paraId="08203A14" w14:textId="77777777" w:rsidR="00B20184" w:rsidRPr="00B279E5" w:rsidRDefault="003E596E" w:rsidP="003E596E">
            <w:pPr>
              <w:rPr>
                <w:rFonts w:ascii="Times New Roman" w:hAnsi="Times New Roman"/>
                <w:sz w:val="28"/>
                <w:szCs w:val="28"/>
              </w:rPr>
            </w:pPr>
            <w:r w:rsidRPr="00B279E5"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="005D51D7">
              <w:rPr>
                <w:rFonts w:ascii="Times New Roman" w:hAnsi="Times New Roman"/>
                <w:sz w:val="28"/>
                <w:szCs w:val="28"/>
              </w:rPr>
              <w:t>Заводы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5760D826" w14:textId="77777777" w:rsidR="00B20184" w:rsidRPr="00B279E5" w:rsidRDefault="00B20184" w:rsidP="003E596E">
            <w:pPr>
              <w:rPr>
                <w:rFonts w:ascii="Times New Roman" w:hAnsi="Times New Roman"/>
                <w:sz w:val="28"/>
                <w:szCs w:val="28"/>
              </w:rPr>
            </w:pPr>
            <w:r w:rsidRPr="00B279E5">
              <w:rPr>
                <w:rFonts w:ascii="Times New Roman" w:hAnsi="Times New Roman"/>
                <w:sz w:val="28"/>
                <w:szCs w:val="28"/>
              </w:rPr>
              <w:t>В</w:t>
            </w:r>
            <w:r w:rsidR="003E596E" w:rsidRPr="00B279E5">
              <w:rPr>
                <w:rFonts w:ascii="Times New Roman" w:hAnsi="Times New Roman"/>
                <w:sz w:val="28"/>
                <w:szCs w:val="28"/>
              </w:rPr>
              <w:t>)</w:t>
            </w:r>
            <w:r w:rsidR="00C91990">
              <w:rPr>
                <w:rFonts w:ascii="Times New Roman" w:hAnsi="Times New Roman"/>
                <w:sz w:val="28"/>
                <w:szCs w:val="28"/>
              </w:rPr>
              <w:t> </w:t>
            </w:r>
            <w:r w:rsidR="00E57581">
              <w:rPr>
                <w:rFonts w:ascii="Times New Roman" w:hAnsi="Times New Roman"/>
                <w:sz w:val="28"/>
                <w:szCs w:val="28"/>
              </w:rPr>
              <w:t>машинное производство</w:t>
            </w:r>
          </w:p>
        </w:tc>
      </w:tr>
      <w:tr w:rsidR="00B279E5" w:rsidRPr="00B279E5" w14:paraId="60F74475" w14:textId="77777777" w:rsidTr="00FC09D4">
        <w:tc>
          <w:tcPr>
            <w:tcW w:w="4423" w:type="dxa"/>
            <w:shd w:val="clear" w:color="auto" w:fill="auto"/>
            <w:vAlign w:val="center"/>
          </w:tcPr>
          <w:p w14:paraId="730E6DBC" w14:textId="77777777" w:rsidR="00B20184" w:rsidRPr="00B279E5" w:rsidRDefault="003E596E" w:rsidP="003E596E">
            <w:pPr>
              <w:rPr>
                <w:rFonts w:ascii="Times New Roman" w:hAnsi="Times New Roman"/>
                <w:sz w:val="28"/>
                <w:szCs w:val="28"/>
              </w:rPr>
            </w:pPr>
            <w:r w:rsidRPr="00B279E5">
              <w:rPr>
                <w:rFonts w:ascii="Times New Roman" w:hAnsi="Times New Roman"/>
                <w:sz w:val="28"/>
                <w:szCs w:val="28"/>
              </w:rPr>
              <w:t xml:space="preserve">4) </w:t>
            </w:r>
            <w:r w:rsidR="005D51D7">
              <w:rPr>
                <w:rFonts w:ascii="Times New Roman" w:hAnsi="Times New Roman"/>
                <w:sz w:val="28"/>
                <w:szCs w:val="28"/>
              </w:rPr>
              <w:t>Сельские ремесленники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0B94A7D5" w14:textId="77777777" w:rsidR="00B20184" w:rsidRPr="00B279E5" w:rsidRDefault="00B20184" w:rsidP="003E596E">
            <w:pPr>
              <w:rPr>
                <w:rFonts w:ascii="Times New Roman" w:hAnsi="Times New Roman"/>
                <w:sz w:val="28"/>
                <w:szCs w:val="28"/>
              </w:rPr>
            </w:pPr>
            <w:r w:rsidRPr="00B279E5">
              <w:rPr>
                <w:rFonts w:ascii="Times New Roman" w:hAnsi="Times New Roman"/>
                <w:sz w:val="28"/>
                <w:szCs w:val="28"/>
              </w:rPr>
              <w:t>Г</w:t>
            </w:r>
            <w:r w:rsidR="003E596E" w:rsidRPr="00B279E5">
              <w:rPr>
                <w:rFonts w:ascii="Times New Roman" w:hAnsi="Times New Roman"/>
                <w:sz w:val="28"/>
                <w:szCs w:val="28"/>
              </w:rPr>
              <w:t>)</w:t>
            </w:r>
            <w:r w:rsidR="00C91990">
              <w:rPr>
                <w:rFonts w:ascii="Times New Roman" w:hAnsi="Times New Roman"/>
                <w:sz w:val="28"/>
                <w:szCs w:val="28"/>
              </w:rPr>
              <w:t> </w:t>
            </w:r>
            <w:r w:rsidR="00E57581">
              <w:rPr>
                <w:rFonts w:ascii="Times New Roman" w:hAnsi="Times New Roman"/>
                <w:sz w:val="28"/>
                <w:szCs w:val="28"/>
              </w:rPr>
              <w:t>разделение ручного труда</w:t>
            </w:r>
          </w:p>
        </w:tc>
      </w:tr>
    </w:tbl>
    <w:p w14:paraId="090A318C" w14:textId="77777777" w:rsidR="00050F81" w:rsidRPr="00B279E5" w:rsidRDefault="00050F81" w:rsidP="00050F81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B279E5">
        <w:rPr>
          <w:rFonts w:ascii="Times New Roman" w:eastAsia="Calibri" w:hAnsi="Times New Roman"/>
          <w:kern w:val="0"/>
          <w:sz w:val="28"/>
          <w:szCs w:val="28"/>
        </w:rPr>
        <w:t xml:space="preserve">Правильный ответ: </w:t>
      </w:r>
    </w:p>
    <w:tbl>
      <w:tblPr>
        <w:tblW w:w="68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1559"/>
        <w:gridCol w:w="1701"/>
        <w:gridCol w:w="1701"/>
      </w:tblGrid>
      <w:tr w:rsidR="00B279E5" w:rsidRPr="00B279E5" w14:paraId="54EC2383" w14:textId="77777777" w:rsidTr="003E596E">
        <w:trPr>
          <w:jc w:val="center"/>
        </w:trPr>
        <w:tc>
          <w:tcPr>
            <w:tcW w:w="1872" w:type="dxa"/>
            <w:shd w:val="clear" w:color="auto" w:fill="auto"/>
            <w:vAlign w:val="center"/>
          </w:tcPr>
          <w:p w14:paraId="671B70B1" w14:textId="77777777" w:rsidR="00050F81" w:rsidRPr="00B279E5" w:rsidRDefault="00050F81" w:rsidP="00C1222A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B279E5">
              <w:rPr>
                <w:rFonts w:ascii="Times New Roman" w:eastAsia="Calibri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2BF3648" w14:textId="77777777" w:rsidR="00050F81" w:rsidRPr="00B279E5" w:rsidRDefault="00050F81" w:rsidP="00C1222A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B279E5">
              <w:rPr>
                <w:rFonts w:ascii="Times New Roman" w:eastAsia="Calibri" w:hAnsi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9224ED" w14:textId="77777777" w:rsidR="00050F81" w:rsidRPr="00B279E5" w:rsidRDefault="00050F81" w:rsidP="00C1222A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B279E5">
              <w:rPr>
                <w:rFonts w:ascii="Times New Roman" w:eastAsia="Calibri" w:hAnsi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9F577D" w14:textId="77777777" w:rsidR="00050F81" w:rsidRPr="00B279E5" w:rsidRDefault="00050F81" w:rsidP="00C1222A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B279E5">
              <w:rPr>
                <w:rFonts w:ascii="Times New Roman" w:eastAsia="Calibri" w:hAnsi="Times New Roman"/>
                <w:kern w:val="0"/>
                <w:sz w:val="28"/>
                <w:szCs w:val="28"/>
              </w:rPr>
              <w:t>4</w:t>
            </w:r>
          </w:p>
        </w:tc>
      </w:tr>
      <w:tr w:rsidR="00B279E5" w:rsidRPr="00B279E5" w14:paraId="6A7DAA74" w14:textId="77777777" w:rsidTr="003E596E">
        <w:trPr>
          <w:jc w:val="center"/>
        </w:trPr>
        <w:tc>
          <w:tcPr>
            <w:tcW w:w="1872" w:type="dxa"/>
            <w:shd w:val="clear" w:color="auto" w:fill="auto"/>
            <w:vAlign w:val="center"/>
          </w:tcPr>
          <w:p w14:paraId="021B2EE9" w14:textId="77777777" w:rsidR="00050F81" w:rsidRPr="00B279E5" w:rsidRDefault="00E57581" w:rsidP="00C1222A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kern w:val="0"/>
                <w:sz w:val="28"/>
                <w:szCs w:val="28"/>
              </w:rPr>
              <w:t>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7E35DB5" w14:textId="77777777" w:rsidR="00050F81" w:rsidRPr="00B279E5" w:rsidRDefault="00E57581" w:rsidP="00C1222A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kern w:val="0"/>
                <w:sz w:val="28"/>
                <w:szCs w:val="28"/>
              </w:rPr>
              <w:t>Г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88EEA63" w14:textId="77777777" w:rsidR="00050F81" w:rsidRPr="00B279E5" w:rsidRDefault="00E57581" w:rsidP="00C1222A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kern w:val="0"/>
                <w:sz w:val="28"/>
                <w:szCs w:val="28"/>
              </w:rPr>
              <w:t>В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C28539" w14:textId="77777777" w:rsidR="00050F81" w:rsidRPr="00B279E5" w:rsidRDefault="00E57581" w:rsidP="00C1222A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kern w:val="0"/>
                <w:sz w:val="28"/>
                <w:szCs w:val="28"/>
              </w:rPr>
              <w:t>Б</w:t>
            </w:r>
          </w:p>
        </w:tc>
      </w:tr>
    </w:tbl>
    <w:bookmarkEnd w:id="5"/>
    <w:p w14:paraId="720120AB" w14:textId="15D42D60" w:rsidR="00050F81" w:rsidRPr="00B279E5" w:rsidRDefault="00050F81" w:rsidP="00050F81">
      <w:pPr>
        <w:ind w:left="720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B279E5">
        <w:rPr>
          <w:rFonts w:ascii="Times New Roman" w:eastAsia="Calibri" w:hAnsi="Times New Roman"/>
          <w:kern w:val="0"/>
          <w:sz w:val="28"/>
          <w:szCs w:val="28"/>
        </w:rPr>
        <w:t xml:space="preserve">Компетенции (индикаторы): </w:t>
      </w:r>
      <w:r w:rsidR="008C057A">
        <w:rPr>
          <w:rFonts w:ascii="Times New Roman" w:eastAsia="Calibri" w:hAnsi="Times New Roman"/>
          <w:kern w:val="0"/>
          <w:sz w:val="28"/>
          <w:szCs w:val="28"/>
        </w:rPr>
        <w:t>ПК-11 (ПК-11.1)</w:t>
      </w:r>
    </w:p>
    <w:p w14:paraId="304F3BFB" w14:textId="77777777" w:rsidR="00C91990" w:rsidRDefault="00C91990" w:rsidP="00380631">
      <w:pPr>
        <w:ind w:firstLine="709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bookmarkStart w:id="6" w:name="_Hlk190019341"/>
    </w:p>
    <w:p w14:paraId="6ABCC966" w14:textId="77777777" w:rsidR="00580332" w:rsidRPr="00B279E5" w:rsidRDefault="00380631" w:rsidP="0038063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hAnsi="Times New Roman"/>
          <w:sz w:val="28"/>
          <w:szCs w:val="28"/>
        </w:rPr>
        <w:t xml:space="preserve">3. </w:t>
      </w:r>
      <w:r w:rsidR="003E596E" w:rsidRPr="00B279E5">
        <w:rPr>
          <w:rFonts w:ascii="Times New Roman" w:eastAsia="Calibri" w:hAnsi="Times New Roman"/>
          <w:kern w:val="0"/>
          <w:sz w:val="28"/>
          <w:szCs w:val="28"/>
        </w:rPr>
        <w:t>Установите с</w:t>
      </w:r>
      <w:r w:rsidR="00580332" w:rsidRPr="00B279E5">
        <w:rPr>
          <w:rFonts w:ascii="Times New Roman" w:eastAsia="Calibri" w:hAnsi="Times New Roman"/>
          <w:kern w:val="0"/>
          <w:sz w:val="28"/>
          <w:szCs w:val="28"/>
        </w:rPr>
        <w:t>оответствие</w:t>
      </w:r>
      <w:r w:rsidR="00C91990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="003E596E" w:rsidRPr="00B279E5">
        <w:rPr>
          <w:rFonts w:ascii="Times New Roman" w:hAnsi="Times New Roman"/>
          <w:sz w:val="28"/>
          <w:szCs w:val="28"/>
        </w:rPr>
        <w:t xml:space="preserve">между </w:t>
      </w:r>
      <w:r w:rsidR="009D5751">
        <w:rPr>
          <w:rFonts w:ascii="Times New Roman" w:hAnsi="Times New Roman"/>
          <w:sz w:val="28"/>
          <w:szCs w:val="28"/>
        </w:rPr>
        <w:t>историческими периодами и основными средствами производства благ</w:t>
      </w:r>
      <w:r w:rsidR="00580332" w:rsidRPr="00B279E5">
        <w:rPr>
          <w:rFonts w:ascii="Times New Roman" w:hAnsi="Times New Roman"/>
          <w:sz w:val="28"/>
          <w:szCs w:val="28"/>
        </w:rPr>
        <w:t>: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395"/>
        <w:gridCol w:w="5244"/>
      </w:tblGrid>
      <w:tr w:rsidR="00B279E5" w:rsidRPr="00B279E5" w14:paraId="72A4BC42" w14:textId="77777777" w:rsidTr="00FC09D4">
        <w:tc>
          <w:tcPr>
            <w:tcW w:w="4395" w:type="dxa"/>
            <w:shd w:val="clear" w:color="auto" w:fill="auto"/>
          </w:tcPr>
          <w:bookmarkEnd w:id="6"/>
          <w:p w14:paraId="67873740" w14:textId="77777777" w:rsidR="00F250E6" w:rsidRPr="00B279E5" w:rsidRDefault="009D5751" w:rsidP="00354796">
            <w:pPr>
              <w:ind w:right="-259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Исторический период</w:t>
            </w:r>
          </w:p>
        </w:tc>
        <w:tc>
          <w:tcPr>
            <w:tcW w:w="5244" w:type="dxa"/>
            <w:shd w:val="clear" w:color="auto" w:fill="auto"/>
          </w:tcPr>
          <w:p w14:paraId="495F935A" w14:textId="77777777" w:rsidR="00F250E6" w:rsidRPr="00B279E5" w:rsidRDefault="009D5751" w:rsidP="003547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производства</w:t>
            </w:r>
          </w:p>
        </w:tc>
      </w:tr>
      <w:tr w:rsidR="00B279E5" w:rsidRPr="00B279E5" w14:paraId="335483B3" w14:textId="77777777" w:rsidTr="00FC09D4">
        <w:tc>
          <w:tcPr>
            <w:tcW w:w="4395" w:type="dxa"/>
            <w:shd w:val="clear" w:color="auto" w:fill="auto"/>
            <w:vAlign w:val="center"/>
          </w:tcPr>
          <w:p w14:paraId="34D724A4" w14:textId="77777777" w:rsidR="003E596E" w:rsidRPr="00B279E5" w:rsidRDefault="003E596E" w:rsidP="00A346A9">
            <w:pPr>
              <w:ind w:right="-259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B279E5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="00C91990">
              <w:rPr>
                <w:rFonts w:ascii="Times New Roman" w:hAnsi="Times New Roman"/>
                <w:sz w:val="28"/>
                <w:szCs w:val="28"/>
              </w:rPr>
              <w:t>А</w:t>
            </w:r>
            <w:r w:rsidR="009D5751">
              <w:rPr>
                <w:rFonts w:ascii="Times New Roman" w:hAnsi="Times New Roman"/>
                <w:sz w:val="28"/>
                <w:szCs w:val="28"/>
              </w:rPr>
              <w:t>нтичность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3CA57A60" w14:textId="77777777" w:rsidR="003E596E" w:rsidRPr="00B279E5" w:rsidRDefault="003E596E" w:rsidP="00A346A9">
            <w:pPr>
              <w:rPr>
                <w:rFonts w:ascii="Times New Roman" w:hAnsi="Times New Roman"/>
                <w:sz w:val="28"/>
                <w:szCs w:val="28"/>
              </w:rPr>
            </w:pPr>
            <w:r w:rsidRPr="00B279E5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C91990">
              <w:rPr>
                <w:rFonts w:ascii="Times New Roman" w:hAnsi="Times New Roman"/>
                <w:sz w:val="28"/>
                <w:szCs w:val="28"/>
              </w:rPr>
              <w:t>П</w:t>
            </w:r>
            <w:r w:rsidR="009D5751">
              <w:rPr>
                <w:rFonts w:ascii="Times New Roman" w:hAnsi="Times New Roman"/>
                <w:sz w:val="28"/>
                <w:szCs w:val="28"/>
              </w:rPr>
              <w:t>ромышленный капитал</w:t>
            </w:r>
          </w:p>
        </w:tc>
      </w:tr>
      <w:tr w:rsidR="00B279E5" w:rsidRPr="00B279E5" w14:paraId="3655EF5E" w14:textId="77777777" w:rsidTr="00FC09D4">
        <w:tc>
          <w:tcPr>
            <w:tcW w:w="4395" w:type="dxa"/>
            <w:shd w:val="clear" w:color="auto" w:fill="auto"/>
            <w:vAlign w:val="center"/>
          </w:tcPr>
          <w:p w14:paraId="4C4D472A" w14:textId="77777777" w:rsidR="003E596E" w:rsidRPr="00B279E5" w:rsidRDefault="003E596E" w:rsidP="00A346A9">
            <w:pPr>
              <w:ind w:right="-259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B279E5"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C91990">
              <w:rPr>
                <w:rFonts w:ascii="Times New Roman" w:hAnsi="Times New Roman"/>
                <w:sz w:val="28"/>
                <w:szCs w:val="28"/>
              </w:rPr>
              <w:t>С</w:t>
            </w:r>
            <w:r w:rsidR="009D5751">
              <w:rPr>
                <w:rFonts w:ascii="Times New Roman" w:hAnsi="Times New Roman"/>
                <w:sz w:val="28"/>
                <w:szCs w:val="28"/>
              </w:rPr>
              <w:t>редневековье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4BAFE7A1" w14:textId="77777777" w:rsidR="003E596E" w:rsidRPr="00B279E5" w:rsidRDefault="003E596E" w:rsidP="00A346A9">
            <w:pPr>
              <w:rPr>
                <w:rFonts w:ascii="Times New Roman" w:hAnsi="Times New Roman"/>
                <w:sz w:val="28"/>
                <w:szCs w:val="28"/>
              </w:rPr>
            </w:pPr>
            <w:r w:rsidRPr="00B279E5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="00C91990">
              <w:rPr>
                <w:rFonts w:ascii="Times New Roman" w:hAnsi="Times New Roman"/>
                <w:sz w:val="28"/>
                <w:szCs w:val="28"/>
              </w:rPr>
              <w:t>Т</w:t>
            </w:r>
            <w:r w:rsidR="009D5751">
              <w:rPr>
                <w:rFonts w:ascii="Times New Roman" w:hAnsi="Times New Roman"/>
                <w:sz w:val="28"/>
                <w:szCs w:val="28"/>
              </w:rPr>
              <w:t>руд рабов</w:t>
            </w:r>
          </w:p>
        </w:tc>
      </w:tr>
      <w:tr w:rsidR="00B279E5" w:rsidRPr="00B279E5" w14:paraId="2F32516A" w14:textId="77777777" w:rsidTr="00FC09D4">
        <w:tc>
          <w:tcPr>
            <w:tcW w:w="4395" w:type="dxa"/>
            <w:shd w:val="clear" w:color="auto" w:fill="auto"/>
            <w:vAlign w:val="center"/>
          </w:tcPr>
          <w:p w14:paraId="19CCC7DC" w14:textId="77777777" w:rsidR="003E596E" w:rsidRPr="00B279E5" w:rsidRDefault="003E596E" w:rsidP="00A346A9">
            <w:pPr>
              <w:ind w:right="-259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B279E5"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="00C91990">
              <w:rPr>
                <w:rFonts w:ascii="Times New Roman" w:hAnsi="Times New Roman"/>
                <w:sz w:val="28"/>
                <w:szCs w:val="28"/>
              </w:rPr>
              <w:t>Н</w:t>
            </w:r>
            <w:r w:rsidR="009D5751">
              <w:rPr>
                <w:rFonts w:ascii="Times New Roman" w:hAnsi="Times New Roman"/>
                <w:sz w:val="28"/>
                <w:szCs w:val="28"/>
              </w:rPr>
              <w:t>овое время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601C0D2D" w14:textId="77777777" w:rsidR="003E596E" w:rsidRPr="00B279E5" w:rsidRDefault="003E596E" w:rsidP="00A346A9">
            <w:pPr>
              <w:rPr>
                <w:rFonts w:ascii="Times New Roman" w:hAnsi="Times New Roman"/>
                <w:sz w:val="28"/>
                <w:szCs w:val="28"/>
              </w:rPr>
            </w:pPr>
            <w:r w:rsidRPr="00B279E5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="00C91990">
              <w:rPr>
                <w:rFonts w:ascii="Times New Roman" w:hAnsi="Times New Roman"/>
                <w:sz w:val="28"/>
                <w:szCs w:val="28"/>
              </w:rPr>
              <w:t>Т</w:t>
            </w:r>
            <w:r w:rsidR="009D5751">
              <w:rPr>
                <w:rFonts w:ascii="Times New Roman" w:hAnsi="Times New Roman"/>
                <w:sz w:val="28"/>
                <w:szCs w:val="28"/>
              </w:rPr>
              <w:t>руд крестьян</w:t>
            </w:r>
          </w:p>
        </w:tc>
      </w:tr>
      <w:tr w:rsidR="00B279E5" w:rsidRPr="00B279E5" w14:paraId="460B4225" w14:textId="77777777" w:rsidTr="00FC09D4">
        <w:tc>
          <w:tcPr>
            <w:tcW w:w="4395" w:type="dxa"/>
            <w:shd w:val="clear" w:color="auto" w:fill="auto"/>
            <w:vAlign w:val="center"/>
          </w:tcPr>
          <w:p w14:paraId="386A0FB9" w14:textId="77777777" w:rsidR="003E596E" w:rsidRPr="009D5751" w:rsidRDefault="003E596E" w:rsidP="00A346A9">
            <w:pPr>
              <w:ind w:right="-259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279E5">
              <w:rPr>
                <w:rFonts w:ascii="Times New Roman" w:hAnsi="Times New Roman"/>
                <w:sz w:val="28"/>
                <w:szCs w:val="28"/>
              </w:rPr>
              <w:t xml:space="preserve">4) </w:t>
            </w:r>
            <w:r w:rsidR="00C91990">
              <w:rPr>
                <w:rFonts w:ascii="Times New Roman" w:hAnsi="Times New Roman"/>
                <w:sz w:val="28"/>
                <w:szCs w:val="28"/>
              </w:rPr>
              <w:t>Н</w:t>
            </w:r>
            <w:r w:rsidR="009D5751">
              <w:rPr>
                <w:rFonts w:ascii="Times New Roman" w:hAnsi="Times New Roman"/>
                <w:sz w:val="28"/>
                <w:szCs w:val="28"/>
              </w:rPr>
              <w:t>ачало ХХ века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57E9F93B" w14:textId="77777777" w:rsidR="003E596E" w:rsidRPr="00B279E5" w:rsidRDefault="003E596E" w:rsidP="00A346A9">
            <w:pP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B279E5"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r w:rsidR="00C91990">
              <w:rPr>
                <w:rFonts w:ascii="Times New Roman" w:hAnsi="Times New Roman"/>
                <w:sz w:val="28"/>
                <w:szCs w:val="28"/>
              </w:rPr>
              <w:t>М</w:t>
            </w:r>
            <w:r w:rsidR="009D5751">
              <w:rPr>
                <w:rFonts w:ascii="Times New Roman" w:hAnsi="Times New Roman"/>
                <w:sz w:val="28"/>
                <w:szCs w:val="28"/>
              </w:rPr>
              <w:t>ануфактуры</w:t>
            </w:r>
          </w:p>
        </w:tc>
      </w:tr>
    </w:tbl>
    <w:p w14:paraId="38F56CFE" w14:textId="77777777" w:rsidR="00F250E6" w:rsidRPr="00B279E5" w:rsidRDefault="00F250E6" w:rsidP="00F250E6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B279E5">
        <w:rPr>
          <w:rFonts w:ascii="Times New Roman" w:eastAsia="Calibri" w:hAnsi="Times New Roman"/>
          <w:kern w:val="0"/>
          <w:sz w:val="28"/>
          <w:szCs w:val="28"/>
        </w:rPr>
        <w:t xml:space="preserve">Правильный ответ: </w:t>
      </w:r>
    </w:p>
    <w:tbl>
      <w:tblPr>
        <w:tblW w:w="6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0"/>
        <w:gridCol w:w="1701"/>
        <w:gridCol w:w="1843"/>
        <w:gridCol w:w="1701"/>
      </w:tblGrid>
      <w:tr w:rsidR="00B279E5" w:rsidRPr="00B279E5" w14:paraId="1687DE8B" w14:textId="77777777" w:rsidTr="00354796">
        <w:trPr>
          <w:jc w:val="center"/>
        </w:trPr>
        <w:tc>
          <w:tcPr>
            <w:tcW w:w="1730" w:type="dxa"/>
            <w:shd w:val="clear" w:color="auto" w:fill="auto"/>
            <w:vAlign w:val="center"/>
          </w:tcPr>
          <w:p w14:paraId="3A63272A" w14:textId="77777777" w:rsidR="00F250E6" w:rsidRPr="00B279E5" w:rsidRDefault="00F250E6" w:rsidP="00C1222A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B279E5">
              <w:rPr>
                <w:rFonts w:ascii="Times New Roman" w:eastAsia="Calibri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E23666" w14:textId="77777777" w:rsidR="00F250E6" w:rsidRPr="00B279E5" w:rsidRDefault="00F250E6" w:rsidP="00C1222A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B279E5">
              <w:rPr>
                <w:rFonts w:ascii="Times New Roman" w:eastAsia="Calibri" w:hAnsi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4DAD1C" w14:textId="77777777" w:rsidR="00F250E6" w:rsidRPr="00B279E5" w:rsidRDefault="00F250E6" w:rsidP="00C1222A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B279E5">
              <w:rPr>
                <w:rFonts w:ascii="Times New Roman" w:eastAsia="Calibri" w:hAnsi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3F70501" w14:textId="77777777" w:rsidR="00F250E6" w:rsidRPr="00B279E5" w:rsidRDefault="00F250E6" w:rsidP="00C1222A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B279E5">
              <w:rPr>
                <w:rFonts w:ascii="Times New Roman" w:eastAsia="Calibri" w:hAnsi="Times New Roman"/>
                <w:kern w:val="0"/>
                <w:sz w:val="28"/>
                <w:szCs w:val="28"/>
              </w:rPr>
              <w:t>4</w:t>
            </w:r>
          </w:p>
        </w:tc>
      </w:tr>
      <w:tr w:rsidR="00B279E5" w:rsidRPr="00B279E5" w14:paraId="2173C162" w14:textId="77777777" w:rsidTr="00354796">
        <w:trPr>
          <w:jc w:val="center"/>
        </w:trPr>
        <w:tc>
          <w:tcPr>
            <w:tcW w:w="1730" w:type="dxa"/>
            <w:shd w:val="clear" w:color="auto" w:fill="auto"/>
            <w:vAlign w:val="center"/>
          </w:tcPr>
          <w:p w14:paraId="7571328A" w14:textId="77777777" w:rsidR="00F250E6" w:rsidRPr="00B279E5" w:rsidRDefault="009D5751" w:rsidP="00C1222A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kern w:val="0"/>
                <w:sz w:val="28"/>
                <w:szCs w:val="28"/>
              </w:rPr>
              <w:t>Б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2ACD33E" w14:textId="77777777" w:rsidR="00F250E6" w:rsidRPr="00B279E5" w:rsidRDefault="009D5751" w:rsidP="00C1222A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kern w:val="0"/>
                <w:sz w:val="28"/>
                <w:szCs w:val="28"/>
              </w:rPr>
              <w:t>В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B30B5C9" w14:textId="77777777" w:rsidR="00F250E6" w:rsidRPr="00B279E5" w:rsidRDefault="009D5751" w:rsidP="00C1222A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kern w:val="0"/>
                <w:sz w:val="28"/>
                <w:szCs w:val="28"/>
              </w:rPr>
              <w:t>Г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BAA5B3" w14:textId="77777777" w:rsidR="00F250E6" w:rsidRPr="00B279E5" w:rsidRDefault="009D5751" w:rsidP="00C1222A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kern w:val="0"/>
                <w:sz w:val="28"/>
                <w:szCs w:val="28"/>
              </w:rPr>
              <w:t>А</w:t>
            </w:r>
          </w:p>
        </w:tc>
      </w:tr>
    </w:tbl>
    <w:p w14:paraId="70CEA204" w14:textId="55F71681" w:rsidR="00894B2A" w:rsidRPr="00B279E5" w:rsidRDefault="00F250E6" w:rsidP="00550729">
      <w:pPr>
        <w:ind w:left="720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B279E5">
        <w:rPr>
          <w:rFonts w:ascii="Times New Roman" w:eastAsia="Calibri" w:hAnsi="Times New Roman"/>
          <w:kern w:val="0"/>
          <w:sz w:val="28"/>
          <w:szCs w:val="28"/>
        </w:rPr>
        <w:t xml:space="preserve">Компетенции (индикаторы): </w:t>
      </w:r>
      <w:r w:rsidR="008C057A">
        <w:rPr>
          <w:rFonts w:ascii="Times New Roman" w:eastAsia="Calibri" w:hAnsi="Times New Roman"/>
          <w:kern w:val="0"/>
          <w:sz w:val="28"/>
          <w:szCs w:val="28"/>
        </w:rPr>
        <w:t>ПК-11 (ПК-11.1)</w:t>
      </w:r>
    </w:p>
    <w:p w14:paraId="422A765A" w14:textId="77777777" w:rsidR="00CC69E1" w:rsidRDefault="00CC69E1" w:rsidP="00550729">
      <w:pPr>
        <w:ind w:left="720"/>
        <w:jc w:val="both"/>
        <w:rPr>
          <w:rFonts w:ascii="Times New Roman" w:eastAsia="Calibri" w:hAnsi="Times New Roman"/>
          <w:kern w:val="0"/>
          <w:sz w:val="28"/>
          <w:szCs w:val="28"/>
        </w:rPr>
      </w:pPr>
    </w:p>
    <w:p w14:paraId="05B5F8F4" w14:textId="77777777" w:rsidR="002D551C" w:rsidRPr="00B279E5" w:rsidRDefault="002D551C" w:rsidP="00550729">
      <w:pPr>
        <w:ind w:left="720"/>
        <w:jc w:val="both"/>
        <w:rPr>
          <w:rFonts w:ascii="Times New Roman" w:eastAsia="Calibri" w:hAnsi="Times New Roman"/>
          <w:kern w:val="0"/>
          <w:sz w:val="28"/>
          <w:szCs w:val="28"/>
        </w:rPr>
      </w:pPr>
    </w:p>
    <w:p w14:paraId="720B411F" w14:textId="77777777" w:rsidR="00894B2A" w:rsidRPr="00377815" w:rsidRDefault="00894B2A" w:rsidP="00CC69E1">
      <w:pPr>
        <w:pStyle w:val="4"/>
        <w:keepNext w:val="0"/>
        <w:keepLines w:val="0"/>
        <w:spacing w:before="0" w:after="360"/>
        <w:ind w:firstLine="709"/>
        <w:jc w:val="both"/>
        <w:rPr>
          <w:rFonts w:ascii="Times New Roman" w:eastAsiaTheme="minorHAnsi" w:hAnsi="Times New Roman" w:cstheme="minorBidi"/>
          <w:b/>
          <w:bCs/>
          <w:i w:val="0"/>
          <w:iCs w:val="0"/>
          <w:color w:val="auto"/>
          <w:sz w:val="28"/>
          <w:szCs w:val="24"/>
        </w:rPr>
      </w:pPr>
      <w:bookmarkStart w:id="7" w:name="_Hlk188698834"/>
      <w:bookmarkStart w:id="8" w:name="_Hlk189936971"/>
      <w:r w:rsidRPr="00377815">
        <w:rPr>
          <w:rFonts w:ascii="Times New Roman" w:eastAsiaTheme="minorHAnsi" w:hAnsi="Times New Roman" w:cstheme="minorBidi"/>
          <w:b/>
          <w:bCs/>
          <w:i w:val="0"/>
          <w:iCs w:val="0"/>
          <w:color w:val="auto"/>
          <w:sz w:val="28"/>
          <w:szCs w:val="24"/>
        </w:rPr>
        <w:t>Задания закрытого типа на установление правильной последовательности</w:t>
      </w:r>
    </w:p>
    <w:bookmarkEnd w:id="7"/>
    <w:bookmarkEnd w:id="8"/>
    <w:p w14:paraId="49E97EB6" w14:textId="77777777" w:rsidR="002D551C" w:rsidRPr="002D551C" w:rsidRDefault="002D551C" w:rsidP="002D551C">
      <w:pPr>
        <w:ind w:firstLine="709"/>
        <w:jc w:val="both"/>
        <w:rPr>
          <w:rFonts w:ascii="Times New Roman" w:hAnsi="Times New Roman"/>
          <w:i/>
          <w:iCs/>
          <w:sz w:val="28"/>
          <w:szCs w:val="28"/>
          <w14:ligatures w14:val="standardContextual"/>
        </w:rPr>
      </w:pPr>
      <w:r w:rsidRPr="002D551C">
        <w:rPr>
          <w:rFonts w:ascii="Times New Roman" w:hAnsi="Times New Roman"/>
          <w:i/>
          <w:iCs/>
          <w:sz w:val="28"/>
          <w:szCs w:val="28"/>
          <w14:ligatures w14:val="standardContextual"/>
        </w:rPr>
        <w:t>Установите правильную последовательность.</w:t>
      </w:r>
    </w:p>
    <w:p w14:paraId="1DAEF252" w14:textId="77777777" w:rsidR="002D551C" w:rsidRPr="002D551C" w:rsidRDefault="002D551C" w:rsidP="002D551C">
      <w:pPr>
        <w:ind w:firstLine="709"/>
        <w:jc w:val="both"/>
        <w:rPr>
          <w:rFonts w:ascii="Times New Roman" w:hAnsi="Times New Roman"/>
          <w:i/>
          <w:iCs/>
          <w:sz w:val="28"/>
          <w:szCs w:val="28"/>
          <w14:ligatures w14:val="standardContextual"/>
        </w:rPr>
      </w:pPr>
      <w:r w:rsidRPr="002D551C">
        <w:rPr>
          <w:rFonts w:ascii="Times New Roman" w:hAnsi="Times New Roman"/>
          <w:i/>
          <w:iCs/>
          <w:sz w:val="28"/>
          <w:szCs w:val="28"/>
          <w14:ligatures w14:val="standardContextual"/>
        </w:rPr>
        <w:t>Запишите правильную последовательность букв слева направо.</w:t>
      </w:r>
    </w:p>
    <w:p w14:paraId="63D66F38" w14:textId="77777777" w:rsidR="00894B2A" w:rsidRPr="00377815" w:rsidRDefault="00894B2A" w:rsidP="00354796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14:paraId="3475AC15" w14:textId="77777777" w:rsidR="00894B2A" w:rsidRPr="00377815" w:rsidRDefault="00377815" w:rsidP="0035479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1. </w:t>
      </w:r>
      <w:r w:rsidR="00894B2A" w:rsidRPr="00377815">
        <w:rPr>
          <w:rFonts w:ascii="Times New Roman" w:hAnsi="Times New Roman"/>
          <w:sz w:val="28"/>
          <w:szCs w:val="28"/>
        </w:rPr>
        <w:t>Установите</w:t>
      </w:r>
      <w:r>
        <w:rPr>
          <w:rFonts w:ascii="Times New Roman" w:hAnsi="Times New Roman"/>
          <w:sz w:val="28"/>
          <w:szCs w:val="28"/>
        </w:rPr>
        <w:t xml:space="preserve"> </w:t>
      </w:r>
      <w:r w:rsidR="00894B2A" w:rsidRPr="00377815">
        <w:rPr>
          <w:rFonts w:ascii="Times New Roman" w:hAnsi="Times New Roman"/>
          <w:sz w:val="28"/>
          <w:szCs w:val="28"/>
        </w:rPr>
        <w:t>правильную</w:t>
      </w:r>
      <w:r>
        <w:rPr>
          <w:rFonts w:ascii="Times New Roman" w:hAnsi="Times New Roman"/>
          <w:sz w:val="28"/>
          <w:szCs w:val="28"/>
        </w:rPr>
        <w:t xml:space="preserve"> </w:t>
      </w:r>
      <w:r w:rsidR="00894B2A" w:rsidRPr="00377815">
        <w:rPr>
          <w:rFonts w:ascii="Times New Roman" w:hAnsi="Times New Roman"/>
          <w:sz w:val="28"/>
          <w:szCs w:val="28"/>
        </w:rPr>
        <w:t>последовательность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894B2A" w:rsidRPr="00377815">
        <w:rPr>
          <w:rFonts w:ascii="Times New Roman" w:hAnsi="Times New Roman"/>
          <w:sz w:val="28"/>
          <w:szCs w:val="28"/>
        </w:rPr>
        <w:t>этапов</w:t>
      </w:r>
      <w:r>
        <w:rPr>
          <w:rFonts w:ascii="Times New Roman" w:hAnsi="Times New Roman"/>
          <w:sz w:val="28"/>
          <w:szCs w:val="28"/>
        </w:rPr>
        <w:t xml:space="preserve"> </w:t>
      </w:r>
      <w:r w:rsidR="00D52CC7" w:rsidRPr="00377815">
        <w:rPr>
          <w:rFonts w:ascii="Times New Roman" w:hAnsi="Times New Roman"/>
          <w:sz w:val="28"/>
          <w:szCs w:val="28"/>
        </w:rPr>
        <w:t>развития отечественной торговли</w:t>
      </w:r>
      <w:r w:rsidR="00894B2A" w:rsidRPr="00377815">
        <w:rPr>
          <w:rFonts w:ascii="Times New Roman" w:hAnsi="Times New Roman"/>
          <w:sz w:val="28"/>
          <w:szCs w:val="28"/>
        </w:rPr>
        <w:t>:</w:t>
      </w:r>
    </w:p>
    <w:p w14:paraId="21577B52" w14:textId="77777777" w:rsidR="00340501" w:rsidRPr="00377815" w:rsidRDefault="00354796" w:rsidP="0035479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77815">
        <w:rPr>
          <w:rFonts w:ascii="Times New Roman" w:hAnsi="Times New Roman"/>
          <w:sz w:val="28"/>
          <w:szCs w:val="28"/>
        </w:rPr>
        <w:t xml:space="preserve">А) </w:t>
      </w:r>
      <w:r w:rsidR="00D52CC7" w:rsidRPr="00377815">
        <w:rPr>
          <w:rFonts w:ascii="Times New Roman" w:hAnsi="Times New Roman"/>
          <w:sz w:val="28"/>
          <w:szCs w:val="28"/>
        </w:rPr>
        <w:t>меновая ситуативная торговля</w:t>
      </w:r>
    </w:p>
    <w:p w14:paraId="3422BC86" w14:textId="77777777" w:rsidR="00894B2A" w:rsidRPr="00377815" w:rsidRDefault="00354796" w:rsidP="0035479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77815">
        <w:rPr>
          <w:rFonts w:ascii="Times New Roman" w:hAnsi="Times New Roman"/>
          <w:sz w:val="28"/>
          <w:szCs w:val="28"/>
        </w:rPr>
        <w:t xml:space="preserve">Б) </w:t>
      </w:r>
      <w:r w:rsidR="00D52CC7" w:rsidRPr="00377815">
        <w:rPr>
          <w:rFonts w:ascii="Times New Roman" w:hAnsi="Times New Roman"/>
          <w:sz w:val="28"/>
          <w:szCs w:val="28"/>
        </w:rPr>
        <w:t>появление оптовой торговли</w:t>
      </w:r>
    </w:p>
    <w:p w14:paraId="33A74250" w14:textId="77777777" w:rsidR="00340501" w:rsidRPr="00B279E5" w:rsidRDefault="00354796" w:rsidP="0035479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77815">
        <w:rPr>
          <w:rFonts w:ascii="Times New Roman" w:hAnsi="Times New Roman"/>
          <w:sz w:val="28"/>
          <w:szCs w:val="28"/>
        </w:rPr>
        <w:t xml:space="preserve">В) </w:t>
      </w:r>
      <w:r w:rsidR="00D52CC7" w:rsidRPr="00377815">
        <w:rPr>
          <w:rFonts w:ascii="Times New Roman" w:hAnsi="Times New Roman"/>
          <w:sz w:val="28"/>
          <w:szCs w:val="28"/>
        </w:rPr>
        <w:t>становление и развитие купеческих гильдий</w:t>
      </w:r>
    </w:p>
    <w:p w14:paraId="32A7C48A" w14:textId="77777777" w:rsidR="00894B2A" w:rsidRPr="00B279E5" w:rsidRDefault="00354796" w:rsidP="0035479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hAnsi="Times New Roman"/>
          <w:sz w:val="28"/>
          <w:szCs w:val="28"/>
        </w:rPr>
        <w:t xml:space="preserve">Г) </w:t>
      </w:r>
      <w:r w:rsidR="00D52CC7">
        <w:rPr>
          <w:rFonts w:ascii="Times New Roman" w:hAnsi="Times New Roman"/>
          <w:sz w:val="28"/>
          <w:szCs w:val="28"/>
        </w:rPr>
        <w:t>государственная монополизация торговли</w:t>
      </w:r>
    </w:p>
    <w:p w14:paraId="692BB4ED" w14:textId="77777777" w:rsidR="00340501" w:rsidRPr="00B279E5" w:rsidRDefault="00340501" w:rsidP="0035479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hAnsi="Times New Roman"/>
          <w:sz w:val="28"/>
          <w:szCs w:val="28"/>
        </w:rPr>
        <w:t>Правильный</w:t>
      </w:r>
      <w:r w:rsidR="00377815">
        <w:rPr>
          <w:rFonts w:ascii="Times New Roman" w:hAnsi="Times New Roman"/>
          <w:sz w:val="28"/>
          <w:szCs w:val="28"/>
        </w:rPr>
        <w:t xml:space="preserve"> </w:t>
      </w:r>
      <w:r w:rsidRPr="00B279E5">
        <w:rPr>
          <w:rFonts w:ascii="Times New Roman" w:hAnsi="Times New Roman"/>
          <w:sz w:val="28"/>
          <w:szCs w:val="28"/>
        </w:rPr>
        <w:t>ответ:</w:t>
      </w:r>
      <w:r w:rsidR="00377815">
        <w:rPr>
          <w:rFonts w:ascii="Times New Roman" w:hAnsi="Times New Roman"/>
          <w:sz w:val="28"/>
          <w:szCs w:val="28"/>
        </w:rPr>
        <w:t xml:space="preserve"> </w:t>
      </w:r>
      <w:r w:rsidR="00D52CC7">
        <w:rPr>
          <w:rFonts w:ascii="Times New Roman" w:hAnsi="Times New Roman"/>
          <w:sz w:val="28"/>
          <w:szCs w:val="28"/>
        </w:rPr>
        <w:t>А</w:t>
      </w:r>
      <w:r w:rsidRPr="00B279E5">
        <w:rPr>
          <w:rFonts w:ascii="Times New Roman" w:hAnsi="Times New Roman"/>
          <w:sz w:val="28"/>
          <w:szCs w:val="28"/>
        </w:rPr>
        <w:t>,</w:t>
      </w:r>
      <w:r w:rsidR="00377815">
        <w:rPr>
          <w:rFonts w:ascii="Times New Roman" w:hAnsi="Times New Roman"/>
          <w:sz w:val="28"/>
          <w:szCs w:val="28"/>
        </w:rPr>
        <w:t xml:space="preserve"> </w:t>
      </w:r>
      <w:r w:rsidR="00D52CC7">
        <w:rPr>
          <w:rFonts w:ascii="Times New Roman" w:hAnsi="Times New Roman"/>
          <w:sz w:val="28"/>
          <w:szCs w:val="28"/>
        </w:rPr>
        <w:t>Б</w:t>
      </w:r>
      <w:r w:rsidRPr="00B279E5">
        <w:rPr>
          <w:rFonts w:ascii="Times New Roman" w:hAnsi="Times New Roman"/>
          <w:sz w:val="28"/>
          <w:szCs w:val="28"/>
        </w:rPr>
        <w:t>,</w:t>
      </w:r>
      <w:r w:rsidR="00377815">
        <w:rPr>
          <w:rFonts w:ascii="Times New Roman" w:hAnsi="Times New Roman"/>
          <w:sz w:val="28"/>
          <w:szCs w:val="28"/>
        </w:rPr>
        <w:t xml:space="preserve"> </w:t>
      </w:r>
      <w:r w:rsidR="00D52CC7">
        <w:rPr>
          <w:rFonts w:ascii="Times New Roman" w:hAnsi="Times New Roman"/>
          <w:sz w:val="28"/>
          <w:szCs w:val="28"/>
        </w:rPr>
        <w:t>В</w:t>
      </w:r>
      <w:r w:rsidRPr="00B279E5">
        <w:rPr>
          <w:rFonts w:ascii="Times New Roman" w:hAnsi="Times New Roman"/>
          <w:sz w:val="28"/>
          <w:szCs w:val="28"/>
        </w:rPr>
        <w:t>,</w:t>
      </w:r>
      <w:r w:rsidR="00377815">
        <w:rPr>
          <w:rFonts w:ascii="Times New Roman" w:hAnsi="Times New Roman"/>
          <w:sz w:val="28"/>
          <w:szCs w:val="28"/>
        </w:rPr>
        <w:t xml:space="preserve"> </w:t>
      </w:r>
      <w:r w:rsidR="00D52CC7">
        <w:rPr>
          <w:rFonts w:ascii="Times New Roman" w:hAnsi="Times New Roman"/>
          <w:sz w:val="28"/>
          <w:szCs w:val="28"/>
        </w:rPr>
        <w:t>Г</w:t>
      </w:r>
    </w:p>
    <w:p w14:paraId="4CC8DD49" w14:textId="10B70965" w:rsidR="00AB0F7C" w:rsidRPr="00B279E5" w:rsidRDefault="00AB0F7C" w:rsidP="00354796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B279E5">
        <w:rPr>
          <w:rFonts w:ascii="Times New Roman" w:eastAsia="Calibri" w:hAnsi="Times New Roman"/>
          <w:kern w:val="0"/>
          <w:sz w:val="28"/>
          <w:szCs w:val="28"/>
        </w:rPr>
        <w:t>Компетенции</w:t>
      </w:r>
      <w:r w:rsidR="00377815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Pr="00B279E5">
        <w:rPr>
          <w:rFonts w:ascii="Times New Roman" w:eastAsia="Calibri" w:hAnsi="Times New Roman"/>
          <w:kern w:val="0"/>
          <w:sz w:val="28"/>
          <w:szCs w:val="28"/>
        </w:rPr>
        <w:t>(индикаторы):</w:t>
      </w:r>
      <w:r w:rsidR="00377815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="008C057A">
        <w:rPr>
          <w:rFonts w:ascii="Times New Roman" w:eastAsia="Calibri" w:hAnsi="Times New Roman"/>
          <w:kern w:val="0"/>
          <w:sz w:val="28"/>
          <w:szCs w:val="28"/>
        </w:rPr>
        <w:t>ПК-11 (ПК-11.1)</w:t>
      </w:r>
    </w:p>
    <w:p w14:paraId="50DE16A8" w14:textId="77777777" w:rsidR="00340501" w:rsidRPr="00B279E5" w:rsidRDefault="00340501" w:rsidP="00354796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317FC67" w14:textId="77777777" w:rsidR="00894B2A" w:rsidRPr="00B279E5" w:rsidRDefault="00377815" w:rsidP="0035479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894B2A" w:rsidRPr="00B279E5">
        <w:rPr>
          <w:rFonts w:ascii="Times New Roman" w:hAnsi="Times New Roman"/>
          <w:sz w:val="28"/>
          <w:szCs w:val="28"/>
        </w:rPr>
        <w:t>Установите</w:t>
      </w:r>
      <w:r>
        <w:rPr>
          <w:rFonts w:ascii="Times New Roman" w:hAnsi="Times New Roman"/>
          <w:sz w:val="28"/>
          <w:szCs w:val="28"/>
        </w:rPr>
        <w:t xml:space="preserve"> </w:t>
      </w:r>
      <w:r w:rsidR="00894B2A" w:rsidRPr="00B279E5">
        <w:rPr>
          <w:rFonts w:ascii="Times New Roman" w:hAnsi="Times New Roman"/>
          <w:sz w:val="28"/>
          <w:szCs w:val="28"/>
        </w:rPr>
        <w:t>правильную</w:t>
      </w:r>
      <w:r>
        <w:rPr>
          <w:rFonts w:ascii="Times New Roman" w:hAnsi="Times New Roman"/>
          <w:sz w:val="28"/>
          <w:szCs w:val="28"/>
        </w:rPr>
        <w:t xml:space="preserve"> </w:t>
      </w:r>
      <w:r w:rsidR="00894B2A" w:rsidRPr="00B279E5">
        <w:rPr>
          <w:rFonts w:ascii="Times New Roman" w:hAnsi="Times New Roman"/>
          <w:sz w:val="28"/>
          <w:szCs w:val="28"/>
        </w:rPr>
        <w:t>последовательность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B822E7">
        <w:rPr>
          <w:rFonts w:ascii="Times New Roman" w:hAnsi="Times New Roman"/>
          <w:sz w:val="28"/>
          <w:szCs w:val="28"/>
        </w:rPr>
        <w:t>исторических событий, повлиявших на торгово-экономические отношения</w:t>
      </w:r>
      <w:r w:rsidR="00894B2A" w:rsidRPr="00B279E5">
        <w:rPr>
          <w:rFonts w:ascii="Times New Roman" w:hAnsi="Times New Roman"/>
          <w:sz w:val="28"/>
          <w:szCs w:val="28"/>
        </w:rPr>
        <w:t>:</w:t>
      </w:r>
    </w:p>
    <w:p w14:paraId="7A3ADF4B" w14:textId="77777777" w:rsidR="00340501" w:rsidRPr="00B279E5" w:rsidRDefault="00354796" w:rsidP="0035479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hAnsi="Times New Roman"/>
          <w:sz w:val="28"/>
          <w:szCs w:val="28"/>
        </w:rPr>
        <w:t xml:space="preserve">А) </w:t>
      </w:r>
      <w:r w:rsidR="00B822E7">
        <w:rPr>
          <w:rFonts w:ascii="Times New Roman" w:hAnsi="Times New Roman"/>
          <w:sz w:val="28"/>
          <w:szCs w:val="28"/>
        </w:rPr>
        <w:t>отмена крепостного права</w:t>
      </w:r>
    </w:p>
    <w:p w14:paraId="3F954565" w14:textId="77777777" w:rsidR="00894B2A" w:rsidRPr="00B279E5" w:rsidRDefault="00354796" w:rsidP="0035479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hAnsi="Times New Roman"/>
          <w:sz w:val="28"/>
          <w:szCs w:val="28"/>
        </w:rPr>
        <w:t xml:space="preserve">Б) </w:t>
      </w:r>
      <w:r w:rsidR="00B822E7">
        <w:rPr>
          <w:rFonts w:ascii="Times New Roman" w:hAnsi="Times New Roman"/>
          <w:sz w:val="28"/>
          <w:szCs w:val="28"/>
        </w:rPr>
        <w:t>татаро-монгольское иго</w:t>
      </w:r>
    </w:p>
    <w:p w14:paraId="5C9404FD" w14:textId="77777777" w:rsidR="00894B2A" w:rsidRPr="00B279E5" w:rsidRDefault="00354796" w:rsidP="0035479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hAnsi="Times New Roman"/>
          <w:sz w:val="28"/>
          <w:szCs w:val="28"/>
        </w:rPr>
        <w:t xml:space="preserve">В) </w:t>
      </w:r>
      <w:r w:rsidR="00B822E7">
        <w:rPr>
          <w:rFonts w:ascii="Times New Roman" w:hAnsi="Times New Roman"/>
          <w:sz w:val="28"/>
          <w:szCs w:val="28"/>
        </w:rPr>
        <w:t>экономические реформы Витте</w:t>
      </w:r>
    </w:p>
    <w:p w14:paraId="35903AD2" w14:textId="77777777" w:rsidR="00894B2A" w:rsidRPr="00B279E5" w:rsidRDefault="00354796" w:rsidP="0035479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hAnsi="Times New Roman"/>
          <w:sz w:val="28"/>
          <w:szCs w:val="28"/>
        </w:rPr>
        <w:t xml:space="preserve">Г) </w:t>
      </w:r>
      <w:r w:rsidR="00B822E7">
        <w:rPr>
          <w:rFonts w:ascii="Times New Roman" w:hAnsi="Times New Roman"/>
          <w:sz w:val="28"/>
          <w:szCs w:val="28"/>
        </w:rPr>
        <w:t>политика индустриализации</w:t>
      </w:r>
    </w:p>
    <w:p w14:paraId="792D6D1E" w14:textId="77777777" w:rsidR="00340501" w:rsidRPr="00B279E5" w:rsidRDefault="00340501" w:rsidP="0035479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hAnsi="Times New Roman"/>
          <w:sz w:val="28"/>
          <w:szCs w:val="28"/>
        </w:rPr>
        <w:t>Правильный</w:t>
      </w:r>
      <w:r w:rsidR="00377815">
        <w:rPr>
          <w:rFonts w:ascii="Times New Roman" w:hAnsi="Times New Roman"/>
          <w:sz w:val="28"/>
          <w:szCs w:val="28"/>
        </w:rPr>
        <w:t xml:space="preserve"> </w:t>
      </w:r>
      <w:r w:rsidRPr="00B279E5">
        <w:rPr>
          <w:rFonts w:ascii="Times New Roman" w:hAnsi="Times New Roman"/>
          <w:sz w:val="28"/>
          <w:szCs w:val="28"/>
        </w:rPr>
        <w:t>ответ:</w:t>
      </w:r>
      <w:r w:rsidR="00377815">
        <w:rPr>
          <w:rFonts w:ascii="Times New Roman" w:hAnsi="Times New Roman"/>
          <w:sz w:val="28"/>
          <w:szCs w:val="28"/>
        </w:rPr>
        <w:t xml:space="preserve"> </w:t>
      </w:r>
      <w:r w:rsidR="00B822E7">
        <w:rPr>
          <w:rFonts w:ascii="Times New Roman" w:hAnsi="Times New Roman"/>
          <w:sz w:val="28"/>
          <w:szCs w:val="28"/>
        </w:rPr>
        <w:t>Б</w:t>
      </w:r>
      <w:r w:rsidR="00EC3701" w:rsidRPr="00B279E5">
        <w:rPr>
          <w:rFonts w:ascii="Times New Roman" w:hAnsi="Times New Roman"/>
          <w:sz w:val="28"/>
          <w:szCs w:val="28"/>
        </w:rPr>
        <w:t>,</w:t>
      </w:r>
      <w:r w:rsidR="00377815">
        <w:rPr>
          <w:rFonts w:ascii="Times New Roman" w:hAnsi="Times New Roman"/>
          <w:sz w:val="28"/>
          <w:szCs w:val="28"/>
        </w:rPr>
        <w:t xml:space="preserve"> </w:t>
      </w:r>
      <w:r w:rsidRPr="00B279E5">
        <w:rPr>
          <w:rFonts w:ascii="Times New Roman" w:hAnsi="Times New Roman"/>
          <w:sz w:val="28"/>
          <w:szCs w:val="28"/>
        </w:rPr>
        <w:t>А,</w:t>
      </w:r>
      <w:r w:rsidR="00377815">
        <w:rPr>
          <w:rFonts w:ascii="Times New Roman" w:hAnsi="Times New Roman"/>
          <w:sz w:val="28"/>
          <w:szCs w:val="28"/>
        </w:rPr>
        <w:t xml:space="preserve"> </w:t>
      </w:r>
      <w:r w:rsidRPr="00B279E5">
        <w:rPr>
          <w:rFonts w:ascii="Times New Roman" w:hAnsi="Times New Roman"/>
          <w:sz w:val="28"/>
          <w:szCs w:val="28"/>
        </w:rPr>
        <w:t>В,</w:t>
      </w:r>
      <w:r w:rsidR="00377815">
        <w:rPr>
          <w:rFonts w:ascii="Times New Roman" w:hAnsi="Times New Roman"/>
          <w:sz w:val="28"/>
          <w:szCs w:val="28"/>
        </w:rPr>
        <w:t xml:space="preserve"> </w:t>
      </w:r>
      <w:r w:rsidRPr="00B279E5">
        <w:rPr>
          <w:rFonts w:ascii="Times New Roman" w:hAnsi="Times New Roman"/>
          <w:sz w:val="28"/>
          <w:szCs w:val="28"/>
        </w:rPr>
        <w:t>Г</w:t>
      </w:r>
    </w:p>
    <w:p w14:paraId="5EC00824" w14:textId="0DDC2E79" w:rsidR="00AB0F7C" w:rsidRPr="00B279E5" w:rsidRDefault="00AB0F7C" w:rsidP="00354796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B279E5">
        <w:rPr>
          <w:rFonts w:ascii="Times New Roman" w:eastAsia="Calibri" w:hAnsi="Times New Roman"/>
          <w:kern w:val="0"/>
          <w:sz w:val="28"/>
          <w:szCs w:val="28"/>
        </w:rPr>
        <w:t>Компетенции</w:t>
      </w:r>
      <w:r w:rsidR="00377815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Pr="00B279E5">
        <w:rPr>
          <w:rFonts w:ascii="Times New Roman" w:eastAsia="Calibri" w:hAnsi="Times New Roman"/>
          <w:kern w:val="0"/>
          <w:sz w:val="28"/>
          <w:szCs w:val="28"/>
        </w:rPr>
        <w:t>(индикаторы):</w:t>
      </w:r>
      <w:r w:rsidR="00377815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="008C057A">
        <w:rPr>
          <w:rFonts w:ascii="Times New Roman" w:eastAsia="Calibri" w:hAnsi="Times New Roman"/>
          <w:kern w:val="0"/>
          <w:sz w:val="28"/>
          <w:szCs w:val="28"/>
        </w:rPr>
        <w:t>ПК-11 (ПК-11.1)</w:t>
      </w:r>
    </w:p>
    <w:p w14:paraId="08052AD1" w14:textId="77777777" w:rsidR="00340501" w:rsidRPr="00B279E5" w:rsidRDefault="00340501" w:rsidP="00354796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9485051" w14:textId="77777777" w:rsidR="00894B2A" w:rsidRPr="00B279E5" w:rsidRDefault="00263AF3" w:rsidP="0035479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894B2A" w:rsidRPr="00B279E5">
        <w:rPr>
          <w:rFonts w:ascii="Times New Roman" w:hAnsi="Times New Roman"/>
          <w:sz w:val="28"/>
          <w:szCs w:val="28"/>
        </w:rPr>
        <w:t>Установите</w:t>
      </w:r>
      <w:r>
        <w:rPr>
          <w:rFonts w:ascii="Times New Roman" w:hAnsi="Times New Roman"/>
          <w:sz w:val="28"/>
          <w:szCs w:val="28"/>
        </w:rPr>
        <w:t xml:space="preserve"> </w:t>
      </w:r>
      <w:r w:rsidR="00894B2A" w:rsidRPr="00B279E5">
        <w:rPr>
          <w:rFonts w:ascii="Times New Roman" w:hAnsi="Times New Roman"/>
          <w:sz w:val="28"/>
          <w:szCs w:val="28"/>
        </w:rPr>
        <w:t>правильную</w:t>
      </w:r>
      <w:r>
        <w:rPr>
          <w:rFonts w:ascii="Times New Roman" w:hAnsi="Times New Roman"/>
          <w:sz w:val="28"/>
          <w:szCs w:val="28"/>
        </w:rPr>
        <w:t xml:space="preserve"> </w:t>
      </w:r>
      <w:r w:rsidR="00894B2A" w:rsidRPr="00B279E5">
        <w:rPr>
          <w:rFonts w:ascii="Times New Roman" w:hAnsi="Times New Roman"/>
          <w:sz w:val="28"/>
          <w:szCs w:val="28"/>
        </w:rPr>
        <w:t>последовательность</w:t>
      </w:r>
      <w:r w:rsidR="00B10AE3">
        <w:rPr>
          <w:rFonts w:ascii="Times New Roman" w:hAnsi="Times New Roman"/>
          <w:sz w:val="28"/>
          <w:szCs w:val="28"/>
        </w:rPr>
        <w:t xml:space="preserve"> исторических этапов экономики СССР</w:t>
      </w:r>
      <w:r w:rsidR="00894B2A" w:rsidRPr="00B279E5">
        <w:rPr>
          <w:rFonts w:ascii="Times New Roman" w:hAnsi="Times New Roman"/>
          <w:sz w:val="28"/>
          <w:szCs w:val="28"/>
        </w:rPr>
        <w:t>:</w:t>
      </w:r>
    </w:p>
    <w:p w14:paraId="763E1CB2" w14:textId="77777777" w:rsidR="00EC3701" w:rsidRPr="00B279E5" w:rsidRDefault="00354796" w:rsidP="0035479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hAnsi="Times New Roman"/>
          <w:sz w:val="28"/>
          <w:szCs w:val="28"/>
        </w:rPr>
        <w:t xml:space="preserve">А) </w:t>
      </w:r>
      <w:r w:rsidR="00B10AE3">
        <w:rPr>
          <w:rFonts w:ascii="Times New Roman" w:hAnsi="Times New Roman"/>
          <w:sz w:val="28"/>
          <w:szCs w:val="28"/>
        </w:rPr>
        <w:t>«ускорение»</w:t>
      </w:r>
    </w:p>
    <w:p w14:paraId="47DFE0BC" w14:textId="77777777" w:rsidR="00894B2A" w:rsidRPr="00B279E5" w:rsidRDefault="00354796" w:rsidP="0035479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hAnsi="Times New Roman"/>
          <w:sz w:val="28"/>
          <w:szCs w:val="28"/>
        </w:rPr>
        <w:t xml:space="preserve">Б) </w:t>
      </w:r>
      <w:r w:rsidR="00B10AE3">
        <w:rPr>
          <w:rFonts w:ascii="Times New Roman" w:hAnsi="Times New Roman"/>
          <w:sz w:val="28"/>
          <w:szCs w:val="28"/>
        </w:rPr>
        <w:t>НЭП</w:t>
      </w:r>
    </w:p>
    <w:p w14:paraId="72BD60BD" w14:textId="77777777" w:rsidR="00EC3701" w:rsidRPr="00B279E5" w:rsidRDefault="00354796" w:rsidP="0035479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hAnsi="Times New Roman"/>
          <w:sz w:val="28"/>
          <w:szCs w:val="28"/>
        </w:rPr>
        <w:t xml:space="preserve">В) </w:t>
      </w:r>
      <w:r w:rsidR="00B10AE3">
        <w:rPr>
          <w:rFonts w:ascii="Times New Roman" w:hAnsi="Times New Roman"/>
          <w:sz w:val="28"/>
          <w:szCs w:val="28"/>
        </w:rPr>
        <w:t>военный коммунизм</w:t>
      </w:r>
    </w:p>
    <w:p w14:paraId="663527B2" w14:textId="77777777" w:rsidR="00894B2A" w:rsidRPr="00B279E5" w:rsidRDefault="00354796" w:rsidP="0035479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hAnsi="Times New Roman"/>
          <w:sz w:val="28"/>
          <w:szCs w:val="28"/>
        </w:rPr>
        <w:t xml:space="preserve">Г) </w:t>
      </w:r>
      <w:r w:rsidR="00B10AE3">
        <w:rPr>
          <w:rFonts w:ascii="Times New Roman" w:hAnsi="Times New Roman"/>
          <w:sz w:val="28"/>
          <w:szCs w:val="28"/>
        </w:rPr>
        <w:t>эпоха «застоя»</w:t>
      </w:r>
    </w:p>
    <w:p w14:paraId="2040CD61" w14:textId="77777777" w:rsidR="00894B2A" w:rsidRPr="00B279E5" w:rsidRDefault="00EC3701" w:rsidP="0035479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hAnsi="Times New Roman"/>
          <w:sz w:val="28"/>
          <w:szCs w:val="28"/>
        </w:rPr>
        <w:t>Правильный</w:t>
      </w:r>
      <w:r w:rsidR="00263AF3">
        <w:rPr>
          <w:rFonts w:ascii="Times New Roman" w:hAnsi="Times New Roman"/>
          <w:sz w:val="28"/>
          <w:szCs w:val="28"/>
        </w:rPr>
        <w:t xml:space="preserve"> </w:t>
      </w:r>
      <w:r w:rsidRPr="00B279E5">
        <w:rPr>
          <w:rFonts w:ascii="Times New Roman" w:hAnsi="Times New Roman"/>
          <w:sz w:val="28"/>
          <w:szCs w:val="28"/>
        </w:rPr>
        <w:t>ответ:</w:t>
      </w:r>
      <w:r w:rsidR="00263AF3">
        <w:rPr>
          <w:rFonts w:ascii="Times New Roman" w:hAnsi="Times New Roman"/>
          <w:sz w:val="28"/>
          <w:szCs w:val="28"/>
        </w:rPr>
        <w:t xml:space="preserve"> </w:t>
      </w:r>
      <w:r w:rsidRPr="00B279E5">
        <w:rPr>
          <w:rFonts w:ascii="Times New Roman" w:hAnsi="Times New Roman"/>
          <w:sz w:val="28"/>
          <w:szCs w:val="28"/>
        </w:rPr>
        <w:t>В,</w:t>
      </w:r>
      <w:r w:rsidR="00263AF3">
        <w:rPr>
          <w:rFonts w:ascii="Times New Roman" w:hAnsi="Times New Roman"/>
          <w:sz w:val="28"/>
          <w:szCs w:val="28"/>
        </w:rPr>
        <w:t xml:space="preserve"> </w:t>
      </w:r>
      <w:r w:rsidRPr="00B279E5">
        <w:rPr>
          <w:rFonts w:ascii="Times New Roman" w:hAnsi="Times New Roman"/>
          <w:sz w:val="28"/>
          <w:szCs w:val="28"/>
        </w:rPr>
        <w:t>Б,</w:t>
      </w:r>
      <w:r w:rsidR="00263AF3">
        <w:rPr>
          <w:rFonts w:ascii="Times New Roman" w:hAnsi="Times New Roman"/>
          <w:sz w:val="28"/>
          <w:szCs w:val="28"/>
        </w:rPr>
        <w:t xml:space="preserve"> </w:t>
      </w:r>
      <w:r w:rsidRPr="00B279E5">
        <w:rPr>
          <w:rFonts w:ascii="Times New Roman" w:hAnsi="Times New Roman"/>
          <w:sz w:val="28"/>
          <w:szCs w:val="28"/>
        </w:rPr>
        <w:t>Г,</w:t>
      </w:r>
      <w:r w:rsidR="00263AF3">
        <w:rPr>
          <w:rFonts w:ascii="Times New Roman" w:hAnsi="Times New Roman"/>
          <w:sz w:val="28"/>
          <w:szCs w:val="28"/>
        </w:rPr>
        <w:t xml:space="preserve"> </w:t>
      </w:r>
      <w:r w:rsidRPr="00B279E5">
        <w:rPr>
          <w:rFonts w:ascii="Times New Roman" w:hAnsi="Times New Roman"/>
          <w:sz w:val="28"/>
          <w:szCs w:val="28"/>
        </w:rPr>
        <w:t>А</w:t>
      </w:r>
    </w:p>
    <w:p w14:paraId="7113C36C" w14:textId="4B0CCFC3" w:rsidR="00AB0F7C" w:rsidRPr="00B279E5" w:rsidRDefault="00AB0F7C" w:rsidP="00354796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B279E5">
        <w:rPr>
          <w:rFonts w:ascii="Times New Roman" w:eastAsia="Calibri" w:hAnsi="Times New Roman"/>
          <w:kern w:val="0"/>
          <w:sz w:val="28"/>
          <w:szCs w:val="28"/>
        </w:rPr>
        <w:t>Компетенции</w:t>
      </w:r>
      <w:r w:rsidR="00263AF3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Pr="00B279E5">
        <w:rPr>
          <w:rFonts w:ascii="Times New Roman" w:eastAsia="Calibri" w:hAnsi="Times New Roman"/>
          <w:kern w:val="0"/>
          <w:sz w:val="28"/>
          <w:szCs w:val="28"/>
        </w:rPr>
        <w:t>(индикаторы):</w:t>
      </w:r>
      <w:bookmarkStart w:id="9" w:name="_Hlk189939641"/>
      <w:r w:rsidR="00263AF3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="008C057A">
        <w:rPr>
          <w:rFonts w:ascii="Times New Roman" w:eastAsia="Calibri" w:hAnsi="Times New Roman"/>
          <w:kern w:val="0"/>
          <w:sz w:val="28"/>
          <w:szCs w:val="28"/>
        </w:rPr>
        <w:t>ПК-11 (ПК-11.1)</w:t>
      </w:r>
      <w:r w:rsidR="00E44645" w:rsidRPr="00E44645">
        <w:rPr>
          <w:noProof/>
          <w:lang w:eastAsia="ru-RU"/>
        </w:rPr>
        <w:t xml:space="preserve"> </w:t>
      </w:r>
    </w:p>
    <w:p w14:paraId="1E3D077D" w14:textId="77777777" w:rsidR="00550729" w:rsidRPr="00B279E5" w:rsidRDefault="00550729" w:rsidP="00AB0F7C">
      <w:pPr>
        <w:widowControl w:val="0"/>
        <w:autoSpaceDE w:val="0"/>
        <w:autoSpaceDN w:val="0"/>
        <w:ind w:firstLine="707"/>
        <w:rPr>
          <w:rFonts w:ascii="Times New Roman" w:eastAsia="Times New Roman" w:hAnsi="Times New Roman"/>
          <w:bCs/>
          <w:kern w:val="0"/>
          <w:sz w:val="28"/>
          <w:szCs w:val="28"/>
        </w:rPr>
      </w:pPr>
      <w:bookmarkStart w:id="10" w:name="_Hlk190024277"/>
      <w:bookmarkEnd w:id="9"/>
    </w:p>
    <w:p w14:paraId="265506A0" w14:textId="77777777" w:rsidR="00AB0F7C" w:rsidRPr="00B279E5" w:rsidRDefault="00AB0F7C" w:rsidP="00CC69E1">
      <w:pPr>
        <w:pStyle w:val="3"/>
        <w:keepNext w:val="0"/>
        <w:keepLines w:val="0"/>
        <w:spacing w:before="0" w:after="480"/>
        <w:jc w:val="both"/>
        <w:rPr>
          <w:rFonts w:ascii="Times New Roman" w:eastAsiaTheme="minorHAnsi" w:hAnsi="Times New Roman" w:cstheme="minorBidi"/>
          <w:b/>
          <w:bCs/>
          <w:color w:val="auto"/>
          <w:szCs w:val="24"/>
        </w:rPr>
      </w:pPr>
      <w:r w:rsidRPr="00B279E5">
        <w:rPr>
          <w:rFonts w:ascii="Times New Roman" w:eastAsiaTheme="minorHAnsi" w:hAnsi="Times New Roman" w:cstheme="minorBidi"/>
          <w:b/>
          <w:bCs/>
          <w:color w:val="auto"/>
          <w:szCs w:val="24"/>
        </w:rPr>
        <w:t>Задания открытого типа</w:t>
      </w:r>
    </w:p>
    <w:p w14:paraId="26EBF527" w14:textId="77777777" w:rsidR="00AB0F7C" w:rsidRPr="00B279E5" w:rsidRDefault="00AB0F7C" w:rsidP="00CC69E1">
      <w:pPr>
        <w:pStyle w:val="4"/>
        <w:keepNext w:val="0"/>
        <w:keepLines w:val="0"/>
        <w:spacing w:before="0" w:after="360"/>
        <w:ind w:left="709"/>
        <w:jc w:val="both"/>
        <w:rPr>
          <w:rFonts w:ascii="Times New Roman" w:eastAsiaTheme="minorHAnsi" w:hAnsi="Times New Roman" w:cstheme="minorBidi"/>
          <w:b/>
          <w:bCs/>
          <w:i w:val="0"/>
          <w:iCs w:val="0"/>
          <w:color w:val="auto"/>
          <w:sz w:val="28"/>
          <w:szCs w:val="24"/>
        </w:rPr>
      </w:pPr>
      <w:r w:rsidRPr="00B279E5">
        <w:rPr>
          <w:rFonts w:ascii="Times New Roman" w:eastAsiaTheme="minorHAnsi" w:hAnsi="Times New Roman" w:cstheme="minorBidi"/>
          <w:b/>
          <w:bCs/>
          <w:i w:val="0"/>
          <w:iCs w:val="0"/>
          <w:color w:val="auto"/>
          <w:sz w:val="28"/>
          <w:szCs w:val="24"/>
        </w:rPr>
        <w:t>Задания открытого типа на дополнение</w:t>
      </w:r>
    </w:p>
    <w:p w14:paraId="4528A884" w14:textId="77777777" w:rsidR="00AB0F7C" w:rsidRPr="00B279E5" w:rsidRDefault="00AB0F7C" w:rsidP="002D551C">
      <w:pPr>
        <w:ind w:firstLine="709"/>
        <w:rPr>
          <w:rFonts w:ascii="Times New Roman" w:eastAsia="Calibri" w:hAnsi="Times New Roman"/>
          <w:i/>
          <w:iCs/>
          <w:kern w:val="0"/>
          <w:sz w:val="28"/>
          <w:szCs w:val="28"/>
        </w:rPr>
      </w:pPr>
      <w:r w:rsidRPr="00B279E5">
        <w:rPr>
          <w:rFonts w:ascii="Times New Roman" w:eastAsia="Calibri" w:hAnsi="Times New Roman"/>
          <w:i/>
          <w:iCs/>
          <w:kern w:val="0"/>
          <w:sz w:val="28"/>
          <w:szCs w:val="28"/>
        </w:rPr>
        <w:t>Напишите правильное пропущенное слово (словосочетание).</w:t>
      </w:r>
    </w:p>
    <w:bookmarkEnd w:id="10"/>
    <w:p w14:paraId="3E457BBB" w14:textId="77777777" w:rsidR="002D551C" w:rsidRDefault="002D551C" w:rsidP="00426B93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CCDF261" w14:textId="77777777" w:rsidR="002D551C" w:rsidRDefault="002D551C" w:rsidP="00426B93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3D5B781" w14:textId="0AA87CF1" w:rsidR="00917836" w:rsidRPr="00B279E5" w:rsidRDefault="00426B93" w:rsidP="00426B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hAnsi="Times New Roman"/>
          <w:sz w:val="28"/>
          <w:szCs w:val="28"/>
        </w:rPr>
        <w:t>1.</w:t>
      </w:r>
      <w:r w:rsidR="00E44645">
        <w:rPr>
          <w:rFonts w:ascii="Times New Roman" w:hAnsi="Times New Roman"/>
          <w:sz w:val="28"/>
          <w:szCs w:val="28"/>
        </w:rPr>
        <w:t> </w:t>
      </w:r>
      <w:r w:rsidR="00D711C7" w:rsidRPr="00D711C7">
        <w:rPr>
          <w:rFonts w:ascii="Times New Roman" w:hAnsi="Times New Roman" w:hint="cs"/>
          <w:sz w:val="28"/>
          <w:szCs w:val="28"/>
        </w:rPr>
        <w:t>Лишение</w:t>
      </w:r>
      <w:r w:rsidR="002D551C">
        <w:rPr>
          <w:rFonts w:ascii="Times New Roman" w:hAnsi="Times New Roman"/>
          <w:sz w:val="28"/>
          <w:szCs w:val="28"/>
        </w:rPr>
        <w:t xml:space="preserve"> </w:t>
      </w:r>
      <w:r w:rsidR="00D711C7" w:rsidRPr="00D711C7">
        <w:rPr>
          <w:rFonts w:ascii="Times New Roman" w:hAnsi="Times New Roman" w:hint="cs"/>
          <w:sz w:val="28"/>
          <w:szCs w:val="28"/>
        </w:rPr>
        <w:t>крестьян</w:t>
      </w:r>
      <w:r w:rsidR="002D551C">
        <w:rPr>
          <w:rFonts w:ascii="Times New Roman" w:hAnsi="Times New Roman"/>
          <w:sz w:val="28"/>
          <w:szCs w:val="28"/>
        </w:rPr>
        <w:t xml:space="preserve"> </w:t>
      </w:r>
      <w:r w:rsidR="00D711C7" w:rsidRPr="00D711C7">
        <w:rPr>
          <w:rFonts w:ascii="Times New Roman" w:hAnsi="Times New Roman" w:hint="cs"/>
          <w:sz w:val="28"/>
          <w:szCs w:val="28"/>
        </w:rPr>
        <w:t>земли</w:t>
      </w:r>
      <w:r w:rsidR="002D551C">
        <w:rPr>
          <w:rFonts w:ascii="Times New Roman" w:hAnsi="Times New Roman"/>
          <w:sz w:val="28"/>
          <w:szCs w:val="28"/>
        </w:rPr>
        <w:t xml:space="preserve"> </w:t>
      </w:r>
      <w:r w:rsidR="00D711C7" w:rsidRPr="00D711C7">
        <w:rPr>
          <w:rFonts w:ascii="Times New Roman" w:hAnsi="Times New Roman" w:hint="cs"/>
          <w:sz w:val="28"/>
          <w:szCs w:val="28"/>
        </w:rPr>
        <w:t>и</w:t>
      </w:r>
      <w:r w:rsidR="00E44645">
        <w:rPr>
          <w:rFonts w:ascii="Times New Roman" w:hAnsi="Times New Roman"/>
          <w:sz w:val="28"/>
          <w:szCs w:val="28"/>
        </w:rPr>
        <w:t xml:space="preserve"> </w:t>
      </w:r>
      <w:r w:rsidR="00D711C7" w:rsidRPr="00D711C7">
        <w:rPr>
          <w:rFonts w:ascii="Times New Roman" w:hAnsi="Times New Roman" w:hint="cs"/>
          <w:sz w:val="28"/>
          <w:szCs w:val="28"/>
        </w:rPr>
        <w:t>полный</w:t>
      </w:r>
      <w:r w:rsidR="00E44645">
        <w:rPr>
          <w:rFonts w:ascii="Times New Roman" w:hAnsi="Times New Roman"/>
          <w:sz w:val="28"/>
          <w:szCs w:val="28"/>
        </w:rPr>
        <w:t xml:space="preserve"> </w:t>
      </w:r>
      <w:r w:rsidR="00D711C7" w:rsidRPr="00D711C7">
        <w:rPr>
          <w:rFonts w:ascii="Times New Roman" w:hAnsi="Times New Roman" w:hint="cs"/>
          <w:sz w:val="28"/>
          <w:szCs w:val="28"/>
        </w:rPr>
        <w:t>перевод</w:t>
      </w:r>
      <w:r w:rsidR="003E251A">
        <w:rPr>
          <w:rFonts w:ascii="Times New Roman" w:hAnsi="Times New Roman"/>
          <w:sz w:val="28"/>
          <w:szCs w:val="28"/>
        </w:rPr>
        <w:t xml:space="preserve"> </w:t>
      </w:r>
      <w:r w:rsidR="00D711C7" w:rsidRPr="00D711C7">
        <w:rPr>
          <w:rFonts w:ascii="Times New Roman" w:hAnsi="Times New Roman" w:hint="cs"/>
          <w:sz w:val="28"/>
          <w:szCs w:val="28"/>
        </w:rPr>
        <w:t>их</w:t>
      </w:r>
      <w:r w:rsidR="003E251A">
        <w:rPr>
          <w:rFonts w:ascii="Times New Roman" w:hAnsi="Times New Roman"/>
          <w:sz w:val="28"/>
          <w:szCs w:val="28"/>
        </w:rPr>
        <w:t xml:space="preserve"> </w:t>
      </w:r>
      <w:r w:rsidR="00D711C7" w:rsidRPr="00D711C7">
        <w:rPr>
          <w:rFonts w:ascii="Times New Roman" w:hAnsi="Times New Roman" w:hint="cs"/>
          <w:sz w:val="28"/>
          <w:szCs w:val="28"/>
        </w:rPr>
        <w:t>на</w:t>
      </w:r>
      <w:r w:rsidR="003E251A">
        <w:rPr>
          <w:rFonts w:ascii="Times New Roman" w:hAnsi="Times New Roman"/>
          <w:sz w:val="28"/>
          <w:szCs w:val="28"/>
        </w:rPr>
        <w:t xml:space="preserve"> </w:t>
      </w:r>
      <w:r w:rsidR="00D711C7">
        <w:rPr>
          <w:rFonts w:ascii="Times New Roman" w:hAnsi="Times New Roman"/>
          <w:sz w:val="28"/>
          <w:szCs w:val="28"/>
        </w:rPr>
        <w:t>работу на барских землях называлось</w:t>
      </w:r>
      <w:r w:rsidR="003E251A" w:rsidRPr="00B279E5">
        <w:rPr>
          <w:rFonts w:ascii="Times New Roman" w:hAnsi="Times New Roman"/>
          <w:sz w:val="28"/>
          <w:szCs w:val="28"/>
        </w:rPr>
        <w:t>____________________</w:t>
      </w:r>
    </w:p>
    <w:p w14:paraId="78EDAAC0" w14:textId="3120AE72" w:rsidR="0022002C" w:rsidRPr="00B279E5" w:rsidRDefault="0022002C" w:rsidP="00426B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E251A">
        <w:rPr>
          <w:rFonts w:ascii="Times New Roman" w:hAnsi="Times New Roman"/>
          <w:sz w:val="28"/>
          <w:szCs w:val="28"/>
        </w:rPr>
        <w:t>месячина</w:t>
      </w:r>
    </w:p>
    <w:p w14:paraId="50BC6E40" w14:textId="15F4176E" w:rsidR="0022002C" w:rsidRPr="00B279E5" w:rsidRDefault="0022002C" w:rsidP="00426B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eastAsia="Calibri" w:hAnsi="Times New Roman"/>
          <w:kern w:val="0"/>
          <w:sz w:val="28"/>
          <w:szCs w:val="28"/>
        </w:rPr>
        <w:t xml:space="preserve">Компетенции (индикаторы): </w:t>
      </w:r>
      <w:r w:rsidR="008C057A">
        <w:rPr>
          <w:rFonts w:ascii="Times New Roman" w:eastAsia="Calibri" w:hAnsi="Times New Roman"/>
          <w:kern w:val="0"/>
          <w:sz w:val="28"/>
          <w:szCs w:val="28"/>
        </w:rPr>
        <w:t>ПК-11 (ПК-11.1)</w:t>
      </w:r>
    </w:p>
    <w:p w14:paraId="67DE79AB" w14:textId="77777777" w:rsidR="0022002C" w:rsidRPr="00B279E5" w:rsidRDefault="0022002C" w:rsidP="00426B93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CEE8EF4" w14:textId="77777777" w:rsidR="00343297" w:rsidRPr="00B279E5" w:rsidRDefault="00426B93" w:rsidP="00426B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hAnsi="Times New Roman"/>
          <w:sz w:val="28"/>
          <w:szCs w:val="28"/>
        </w:rPr>
        <w:t xml:space="preserve">2. </w:t>
      </w:r>
      <w:r w:rsidR="00D711C7">
        <w:rPr>
          <w:rFonts w:ascii="Times New Roman" w:hAnsi="Times New Roman"/>
          <w:sz w:val="28"/>
          <w:szCs w:val="28"/>
        </w:rPr>
        <w:t>Торговля в Древней Руси называлась</w:t>
      </w:r>
      <w:r w:rsidR="003E251A" w:rsidRPr="00B279E5">
        <w:rPr>
          <w:rFonts w:ascii="Times New Roman" w:hAnsi="Times New Roman"/>
          <w:sz w:val="28"/>
          <w:szCs w:val="28"/>
        </w:rPr>
        <w:t>____________________</w:t>
      </w:r>
    </w:p>
    <w:p w14:paraId="46EF0DD1" w14:textId="42424E2D" w:rsidR="0022002C" w:rsidRPr="00B279E5" w:rsidRDefault="00343297" w:rsidP="00426B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336AE">
        <w:rPr>
          <w:rFonts w:ascii="Times New Roman" w:hAnsi="Times New Roman"/>
          <w:sz w:val="28"/>
          <w:szCs w:val="28"/>
        </w:rPr>
        <w:t>торг</w:t>
      </w:r>
    </w:p>
    <w:p w14:paraId="5BF1E956" w14:textId="66A5C196" w:rsidR="00343297" w:rsidRPr="00B279E5" w:rsidRDefault="00343297" w:rsidP="00426B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eastAsia="Calibri" w:hAnsi="Times New Roman"/>
          <w:kern w:val="0"/>
          <w:sz w:val="28"/>
          <w:szCs w:val="28"/>
        </w:rPr>
        <w:t xml:space="preserve">Компетенции (индикаторы): </w:t>
      </w:r>
      <w:r w:rsidR="008C057A">
        <w:rPr>
          <w:rFonts w:ascii="Times New Roman" w:eastAsia="Calibri" w:hAnsi="Times New Roman"/>
          <w:kern w:val="0"/>
          <w:sz w:val="28"/>
          <w:szCs w:val="28"/>
        </w:rPr>
        <w:t>ПК-11 (ПК-11.1)</w:t>
      </w:r>
    </w:p>
    <w:p w14:paraId="6A915CFC" w14:textId="77777777" w:rsidR="00343297" w:rsidRPr="00B279E5" w:rsidRDefault="00343297" w:rsidP="00426B93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5A91A18" w14:textId="1F422549" w:rsidR="00343297" w:rsidRPr="00B279E5" w:rsidRDefault="00426B93" w:rsidP="00426B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hAnsi="Times New Roman"/>
          <w:sz w:val="28"/>
          <w:szCs w:val="28"/>
        </w:rPr>
        <w:lastRenderedPageBreak/>
        <w:t>3.</w:t>
      </w:r>
      <w:r w:rsidR="002D551C">
        <w:rPr>
          <w:rFonts w:ascii="Times New Roman" w:hAnsi="Times New Roman"/>
          <w:sz w:val="28"/>
          <w:szCs w:val="28"/>
        </w:rPr>
        <w:t> </w:t>
      </w:r>
      <w:r w:rsidR="00343297" w:rsidRPr="00B279E5">
        <w:rPr>
          <w:rFonts w:ascii="Times New Roman" w:hAnsi="Times New Roman"/>
          <w:sz w:val="28"/>
          <w:szCs w:val="28"/>
        </w:rPr>
        <w:t xml:space="preserve">Роль </w:t>
      </w:r>
      <w:r w:rsidR="00D711C7">
        <w:rPr>
          <w:rFonts w:ascii="Times New Roman" w:hAnsi="Times New Roman"/>
          <w:sz w:val="28"/>
          <w:szCs w:val="28"/>
        </w:rPr>
        <w:t>посредников</w:t>
      </w:r>
      <w:r w:rsidR="00343297" w:rsidRPr="00B279E5">
        <w:rPr>
          <w:rFonts w:ascii="Times New Roman" w:hAnsi="Times New Roman"/>
          <w:sz w:val="28"/>
          <w:szCs w:val="28"/>
        </w:rPr>
        <w:t xml:space="preserve"> на</w:t>
      </w:r>
      <w:r w:rsidR="000336AE">
        <w:rPr>
          <w:rFonts w:ascii="Times New Roman" w:hAnsi="Times New Roman"/>
          <w:sz w:val="28"/>
          <w:szCs w:val="28"/>
        </w:rPr>
        <w:t xml:space="preserve"> </w:t>
      </w:r>
      <w:r w:rsidR="00343297" w:rsidRPr="00B279E5">
        <w:rPr>
          <w:rFonts w:ascii="Times New Roman" w:hAnsi="Times New Roman"/>
          <w:sz w:val="28"/>
          <w:szCs w:val="28"/>
        </w:rPr>
        <w:t>рынках</w:t>
      </w:r>
      <w:r w:rsidR="00D711C7">
        <w:rPr>
          <w:rFonts w:ascii="Times New Roman" w:hAnsi="Times New Roman"/>
          <w:sz w:val="28"/>
          <w:szCs w:val="28"/>
        </w:rPr>
        <w:t xml:space="preserve"> Средневековой Руси выполняли</w:t>
      </w:r>
      <w:r w:rsidR="003E251A" w:rsidRPr="00B279E5">
        <w:rPr>
          <w:rFonts w:ascii="Times New Roman" w:hAnsi="Times New Roman"/>
          <w:sz w:val="28"/>
          <w:szCs w:val="28"/>
        </w:rPr>
        <w:t>____________________</w:t>
      </w:r>
      <w:r w:rsidR="00343297" w:rsidRPr="00B279E5">
        <w:rPr>
          <w:rFonts w:ascii="Times New Roman" w:hAnsi="Times New Roman"/>
          <w:sz w:val="28"/>
          <w:szCs w:val="28"/>
        </w:rPr>
        <w:t xml:space="preserve"> </w:t>
      </w:r>
    </w:p>
    <w:p w14:paraId="235AEFCD" w14:textId="79C335CE" w:rsidR="00343297" w:rsidRPr="00B279E5" w:rsidRDefault="00343297" w:rsidP="00426B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hAnsi="Times New Roman"/>
          <w:sz w:val="28"/>
          <w:szCs w:val="28"/>
        </w:rPr>
        <w:t xml:space="preserve">Правильный ответ: </w:t>
      </w:r>
      <w:r w:rsidR="0028752E">
        <w:rPr>
          <w:rFonts w:ascii="Times New Roman" w:hAnsi="Times New Roman"/>
          <w:sz w:val="28"/>
          <w:szCs w:val="28"/>
        </w:rPr>
        <w:t>купцы</w:t>
      </w:r>
    </w:p>
    <w:p w14:paraId="72AE4038" w14:textId="305B49C3" w:rsidR="00343297" w:rsidRPr="00B279E5" w:rsidRDefault="00343297" w:rsidP="00426B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eastAsia="Calibri" w:hAnsi="Times New Roman"/>
          <w:kern w:val="0"/>
          <w:sz w:val="28"/>
          <w:szCs w:val="28"/>
        </w:rPr>
        <w:t xml:space="preserve">Компетенции (индикаторы): </w:t>
      </w:r>
      <w:r w:rsidR="008C057A">
        <w:rPr>
          <w:rFonts w:ascii="Times New Roman" w:eastAsia="Calibri" w:hAnsi="Times New Roman"/>
          <w:kern w:val="0"/>
          <w:sz w:val="28"/>
          <w:szCs w:val="28"/>
        </w:rPr>
        <w:t>ПК-11 (ПК-11.1)</w:t>
      </w:r>
      <w:r w:rsidR="00175F95" w:rsidRPr="00175F95">
        <w:rPr>
          <w:noProof/>
          <w:lang w:eastAsia="ru-RU"/>
        </w:rPr>
        <w:t xml:space="preserve"> </w:t>
      </w:r>
    </w:p>
    <w:p w14:paraId="21E29FC1" w14:textId="77777777" w:rsidR="00343297" w:rsidRPr="00B279E5" w:rsidRDefault="00343297" w:rsidP="00CC69E1">
      <w:pPr>
        <w:ind w:firstLine="709"/>
        <w:rPr>
          <w:rFonts w:ascii="Times New Roman" w:hAnsi="Times New Roman"/>
          <w:sz w:val="28"/>
          <w:szCs w:val="28"/>
        </w:rPr>
      </w:pPr>
    </w:p>
    <w:p w14:paraId="0E1768E3" w14:textId="77777777" w:rsidR="00AB145B" w:rsidRPr="00B279E5" w:rsidRDefault="00AB145B" w:rsidP="00CC69E1">
      <w:pPr>
        <w:pStyle w:val="4"/>
        <w:keepNext w:val="0"/>
        <w:keepLines w:val="0"/>
        <w:spacing w:before="0" w:after="360"/>
        <w:ind w:firstLine="709"/>
        <w:jc w:val="both"/>
        <w:rPr>
          <w:rFonts w:ascii="Times New Roman" w:eastAsiaTheme="minorHAnsi" w:hAnsi="Times New Roman" w:cstheme="minorBidi"/>
          <w:b/>
          <w:bCs/>
          <w:i w:val="0"/>
          <w:iCs w:val="0"/>
          <w:color w:val="auto"/>
          <w:sz w:val="28"/>
          <w:szCs w:val="24"/>
        </w:rPr>
      </w:pPr>
      <w:bookmarkStart w:id="11" w:name="_Hlk190076501"/>
      <w:r w:rsidRPr="00B279E5">
        <w:rPr>
          <w:rFonts w:ascii="Times New Roman" w:eastAsiaTheme="minorHAnsi" w:hAnsi="Times New Roman" w:cstheme="minorBidi"/>
          <w:b/>
          <w:bCs/>
          <w:i w:val="0"/>
          <w:iCs w:val="0"/>
          <w:color w:val="auto"/>
          <w:sz w:val="28"/>
          <w:szCs w:val="24"/>
        </w:rPr>
        <w:t xml:space="preserve">Задания открытого типа с кратким свободным ответом </w:t>
      </w:r>
    </w:p>
    <w:p w14:paraId="331F81AA" w14:textId="77777777" w:rsidR="00AB145B" w:rsidRPr="00B279E5" w:rsidRDefault="00AB145B" w:rsidP="00CC69E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</w:rPr>
      </w:pPr>
      <w:r w:rsidRPr="00B279E5">
        <w:rPr>
          <w:rFonts w:ascii="Times New Roman" w:eastAsia="Times New Roman" w:hAnsi="Times New Roman"/>
          <w:i/>
          <w:kern w:val="0"/>
          <w:sz w:val="28"/>
          <w:szCs w:val="28"/>
        </w:rPr>
        <w:t>Напишите пропущенное слово (словосочетание).</w:t>
      </w:r>
    </w:p>
    <w:bookmarkEnd w:id="11"/>
    <w:p w14:paraId="5ABE2F3F" w14:textId="77777777" w:rsidR="00AB0F7C" w:rsidRPr="00B279E5" w:rsidRDefault="00AB0F7C" w:rsidP="00CC69E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D277195" w14:textId="77777777" w:rsidR="005E7D4A" w:rsidRPr="00D43821" w:rsidRDefault="00594ED0" w:rsidP="005E7D4A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1.</w:t>
      </w:r>
      <w:r>
        <w:t> </w:t>
      </w:r>
      <w:r w:rsidR="005E7D4A" w:rsidRPr="005E7D4A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Знаменитый западный торговый путь шёл из Чёрного моря вверх по Днепру и другим рекам в</w:t>
      </w:r>
      <w:r w:rsidR="009D5D44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__________________</w:t>
      </w:r>
    </w:p>
    <w:p w14:paraId="7D3D37F8" w14:textId="77777777" w:rsidR="005E7D4A" w:rsidRPr="005E7D4A" w:rsidRDefault="005E7D4A" w:rsidP="005E7D4A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5E7D4A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Правильный ответ: Балтийское море</w:t>
      </w:r>
      <w:r w:rsidRPr="00D43821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/ </w:t>
      </w:r>
      <w:r w:rsidRPr="005E7D4A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Западное море Эстонии</w:t>
      </w:r>
    </w:p>
    <w:p w14:paraId="309912F1" w14:textId="098D861E" w:rsidR="00594ED0" w:rsidRDefault="005E7D4A" w:rsidP="00232112">
      <w:pPr>
        <w:ind w:firstLine="709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5E7D4A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Компетенции (индикаторы): </w:t>
      </w:r>
      <w:r w:rsidR="008C057A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ПК-11 (ПК-11.1)</w:t>
      </w:r>
      <w:r w:rsidR="00594ED0" w:rsidRPr="00594ED0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</w:p>
    <w:p w14:paraId="7B78661D" w14:textId="77777777" w:rsidR="006C2958" w:rsidRPr="00416C62" w:rsidRDefault="006C2958" w:rsidP="005E7D4A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  <w:highlight w:val="yellow"/>
        </w:rPr>
      </w:pPr>
    </w:p>
    <w:p w14:paraId="54F25A13" w14:textId="77777777" w:rsidR="009D5D44" w:rsidRPr="005E5360" w:rsidRDefault="00A346A9" w:rsidP="009D5D44">
      <w:pPr>
        <w:widowControl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5D44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2.</w:t>
      </w:r>
      <w:r w:rsidR="009D5D44" w:rsidRPr="009D5D44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 </w:t>
      </w:r>
      <w:r w:rsidR="009D5D44" w:rsidRPr="009D5D44">
        <w:rPr>
          <w:rFonts w:ascii="Times New Roman" w:eastAsia="Times New Roman" w:hAnsi="Times New Roman"/>
          <w:sz w:val="28"/>
          <w:szCs w:val="28"/>
          <w:lang w:eastAsia="ru-RU"/>
        </w:rPr>
        <w:t xml:space="preserve">C </w:t>
      </w:r>
      <w:r w:rsidR="009D5D44" w:rsidRPr="009D5D44">
        <w:rPr>
          <w:rFonts w:ascii="Times New Roman" w:eastAsia="Times New Roman" w:hAnsi="Times New Roman"/>
          <w:sz w:val="28"/>
          <w:szCs w:val="28"/>
          <w:lang w:val="en-US" w:eastAsia="ru-RU"/>
        </w:rPr>
        <w:t>XVI</w:t>
      </w:r>
      <w:r w:rsidR="009D5D44" w:rsidRPr="009D5D44">
        <w:rPr>
          <w:rFonts w:ascii="Times New Roman" w:eastAsia="Times New Roman" w:hAnsi="Times New Roman"/>
          <w:sz w:val="28"/>
          <w:szCs w:val="28"/>
          <w:lang w:eastAsia="ru-RU"/>
        </w:rPr>
        <w:t xml:space="preserve"> века</w:t>
      </w:r>
      <w:r w:rsidR="009D5D44" w:rsidRPr="005E5360">
        <w:rPr>
          <w:rFonts w:ascii="Times New Roman" w:eastAsia="Times New Roman" w:hAnsi="Times New Roman"/>
          <w:sz w:val="28"/>
          <w:szCs w:val="28"/>
          <w:lang w:eastAsia="ru-RU"/>
        </w:rPr>
        <w:t>, по мере укрепления Московского царства и развития его внешней торговли, начали обособляться внешние</w:t>
      </w:r>
      <w:r w:rsidR="009D5D4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D5D44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__________________</w:t>
      </w:r>
    </w:p>
    <w:p w14:paraId="70766856" w14:textId="77777777" w:rsidR="00A81147" w:rsidRPr="00B279E5" w:rsidRDefault="00A81147" w:rsidP="005E7D4A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279E5">
        <w:rPr>
          <w:rFonts w:ascii="Times New Roman" w:eastAsia="Times New Roman" w:hAnsi="Times New Roman"/>
          <w:iCs/>
          <w:spacing w:val="-2"/>
          <w:kern w:val="0"/>
          <w:sz w:val="28"/>
          <w:szCs w:val="28"/>
        </w:rPr>
        <w:t xml:space="preserve">Правильный ответ: </w:t>
      </w:r>
      <w:r w:rsidR="009D5D44" w:rsidRPr="005E5360">
        <w:rPr>
          <w:rFonts w:ascii="Times New Roman" w:eastAsia="Times New Roman" w:hAnsi="Times New Roman"/>
          <w:sz w:val="28"/>
          <w:szCs w:val="28"/>
          <w:lang w:eastAsia="ru-RU"/>
        </w:rPr>
        <w:t>таможенные пошлины</w:t>
      </w:r>
      <w:r w:rsidRPr="00B279E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/ </w:t>
      </w:r>
      <w:r w:rsidR="009D5D44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налоговые сборы</w:t>
      </w:r>
    </w:p>
    <w:p w14:paraId="098D987E" w14:textId="722C078E" w:rsidR="006C2958" w:rsidRPr="00B279E5" w:rsidRDefault="006C2958" w:rsidP="00A346A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eastAsia="Calibri" w:hAnsi="Times New Roman"/>
          <w:kern w:val="0"/>
          <w:sz w:val="28"/>
          <w:szCs w:val="28"/>
        </w:rPr>
        <w:t xml:space="preserve">Компетенции (индикаторы): </w:t>
      </w:r>
      <w:r w:rsidR="008C057A">
        <w:rPr>
          <w:rFonts w:ascii="Times New Roman" w:eastAsia="Calibri" w:hAnsi="Times New Roman"/>
          <w:kern w:val="0"/>
          <w:sz w:val="28"/>
          <w:szCs w:val="28"/>
        </w:rPr>
        <w:t>ПК-11 (ПК-11.1)</w:t>
      </w:r>
    </w:p>
    <w:p w14:paraId="181FC6F5" w14:textId="77777777" w:rsidR="006C2958" w:rsidRPr="00B279E5" w:rsidRDefault="006C2958" w:rsidP="00A346A9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14:paraId="16206CCA" w14:textId="77777777" w:rsidR="00463C45" w:rsidRPr="00463C45" w:rsidRDefault="00A346A9" w:rsidP="00463C45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3C45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463C45" w:rsidRPr="00463C45">
        <w:rPr>
          <w:rFonts w:ascii="Times New Roman" w:eastAsia="Times New Roman" w:hAnsi="Times New Roman"/>
          <w:sz w:val="28"/>
          <w:szCs w:val="28"/>
          <w:lang w:eastAsia="ru-RU"/>
        </w:rPr>
        <w:t> В XII веке внутренняя торговля Московского государства постепенно становилась в значительной степени монополизирована</w:t>
      </w:r>
      <w:r w:rsidR="00463C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63C4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__________________</w:t>
      </w:r>
    </w:p>
    <w:p w14:paraId="74FA354E" w14:textId="77777777" w:rsidR="006E6B61" w:rsidRPr="00B279E5" w:rsidRDefault="006E6B61" w:rsidP="00A346A9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279E5">
        <w:rPr>
          <w:rFonts w:ascii="Times New Roman" w:eastAsia="Times New Roman" w:hAnsi="Times New Roman"/>
          <w:iCs/>
          <w:spacing w:val="-2"/>
          <w:kern w:val="0"/>
          <w:sz w:val="28"/>
          <w:szCs w:val="28"/>
        </w:rPr>
        <w:t xml:space="preserve">Правильный ответ: </w:t>
      </w:r>
      <w:r w:rsidR="00463C45" w:rsidRPr="00463C45">
        <w:rPr>
          <w:rFonts w:ascii="Times New Roman" w:eastAsia="Times New Roman" w:hAnsi="Times New Roman"/>
          <w:sz w:val="28"/>
          <w:szCs w:val="28"/>
          <w:lang w:eastAsia="ru-RU"/>
        </w:rPr>
        <w:t>купеческим сословием</w:t>
      </w:r>
      <w:r w:rsidR="00463C45" w:rsidRPr="00B279E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279E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/</w:t>
      </w:r>
      <w:r w:rsidR="00463C4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7C1FD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купеческими гильдиями</w:t>
      </w:r>
    </w:p>
    <w:p w14:paraId="3DDBECD1" w14:textId="6AA08FD1" w:rsidR="006C2958" w:rsidRPr="00B279E5" w:rsidRDefault="006C2958" w:rsidP="00A346A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eastAsia="Calibri" w:hAnsi="Times New Roman"/>
          <w:kern w:val="0"/>
          <w:sz w:val="28"/>
          <w:szCs w:val="28"/>
        </w:rPr>
        <w:t xml:space="preserve">Компетенции (индикаторы): </w:t>
      </w:r>
      <w:r w:rsidR="008C057A">
        <w:rPr>
          <w:rFonts w:ascii="Times New Roman" w:eastAsia="Calibri" w:hAnsi="Times New Roman"/>
          <w:kern w:val="0"/>
          <w:sz w:val="28"/>
          <w:szCs w:val="28"/>
        </w:rPr>
        <w:t>ПК-11 (ПК-11.1)</w:t>
      </w:r>
    </w:p>
    <w:p w14:paraId="3918F4F4" w14:textId="77777777" w:rsidR="00992B63" w:rsidRPr="00B279E5" w:rsidRDefault="00992B63" w:rsidP="00CC69E1">
      <w:pPr>
        <w:ind w:firstLine="709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14:paraId="0D7A051E" w14:textId="77777777" w:rsidR="008905F0" w:rsidRPr="00B279E5" w:rsidRDefault="008905F0" w:rsidP="003C6A67">
      <w:pPr>
        <w:pStyle w:val="4"/>
        <w:keepNext w:val="0"/>
        <w:keepLines w:val="0"/>
        <w:spacing w:before="0" w:after="360"/>
        <w:ind w:left="709"/>
        <w:jc w:val="both"/>
        <w:rPr>
          <w:rFonts w:ascii="Times New Roman" w:eastAsiaTheme="minorHAnsi" w:hAnsi="Times New Roman" w:cstheme="minorBidi"/>
          <w:b/>
          <w:bCs/>
          <w:i w:val="0"/>
          <w:iCs w:val="0"/>
          <w:color w:val="auto"/>
          <w:sz w:val="28"/>
          <w:szCs w:val="24"/>
        </w:rPr>
      </w:pPr>
      <w:r w:rsidRPr="00B279E5">
        <w:rPr>
          <w:rFonts w:ascii="Times New Roman" w:eastAsiaTheme="minorHAnsi" w:hAnsi="Times New Roman" w:cstheme="minorBidi"/>
          <w:b/>
          <w:bCs/>
          <w:i w:val="0"/>
          <w:iCs w:val="0"/>
          <w:color w:val="auto"/>
          <w:sz w:val="28"/>
          <w:szCs w:val="24"/>
        </w:rPr>
        <w:t xml:space="preserve">Задания открытого типа с </w:t>
      </w:r>
      <w:r w:rsidR="003C6A67" w:rsidRPr="00B279E5">
        <w:rPr>
          <w:rFonts w:ascii="Times New Roman" w:eastAsiaTheme="minorHAnsi" w:hAnsi="Times New Roman" w:cstheme="minorBidi"/>
          <w:b/>
          <w:bCs/>
          <w:i w:val="0"/>
          <w:iCs w:val="0"/>
          <w:color w:val="auto"/>
          <w:sz w:val="28"/>
          <w:szCs w:val="24"/>
        </w:rPr>
        <w:t>развёрнутым</w:t>
      </w:r>
      <w:r w:rsidRPr="00B279E5">
        <w:rPr>
          <w:rFonts w:ascii="Times New Roman" w:eastAsiaTheme="minorHAnsi" w:hAnsi="Times New Roman" w:cstheme="minorBidi"/>
          <w:b/>
          <w:bCs/>
          <w:i w:val="0"/>
          <w:iCs w:val="0"/>
          <w:color w:val="auto"/>
          <w:sz w:val="28"/>
          <w:szCs w:val="24"/>
        </w:rPr>
        <w:t xml:space="preserve"> ответом</w:t>
      </w:r>
    </w:p>
    <w:p w14:paraId="1D230686" w14:textId="77777777" w:rsidR="0002236B" w:rsidRPr="00B279E5" w:rsidRDefault="0002236B" w:rsidP="0002236B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12" w:name="_Hlk190078630"/>
      <w:r w:rsidRPr="00B279E5">
        <w:rPr>
          <w:rFonts w:ascii="Times New Roman" w:hAnsi="Times New Roman"/>
          <w:sz w:val="28"/>
          <w:szCs w:val="28"/>
        </w:rPr>
        <w:t xml:space="preserve">1. Практическая задача </w:t>
      </w:r>
    </w:p>
    <w:bookmarkEnd w:id="12"/>
    <w:p w14:paraId="0BFD72A9" w14:textId="0D622F9F" w:rsidR="0002236B" w:rsidRPr="00B279E5" w:rsidRDefault="0002236B" w:rsidP="0002236B">
      <w:pPr>
        <w:pStyle w:val="ac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279E5">
        <w:rPr>
          <w:sz w:val="28"/>
          <w:szCs w:val="28"/>
        </w:rPr>
        <w:t xml:space="preserve">Условие задачи. </w:t>
      </w:r>
      <w:r w:rsidRPr="00E931A6">
        <w:rPr>
          <w:sz w:val="28"/>
          <w:szCs w:val="28"/>
        </w:rPr>
        <w:t>Из истории Киевской Руси известно, что все киевские кня</w:t>
      </w:r>
      <w:r w:rsidRPr="00E931A6">
        <w:rPr>
          <w:sz w:val="28"/>
          <w:szCs w:val="28"/>
        </w:rPr>
        <w:softHyphen/>
        <w:t xml:space="preserve">зья совершали походы на Византию. Результатом походов были договоры Руси с Византией, </w:t>
      </w:r>
      <w:proofErr w:type="spellStart"/>
      <w:r w:rsidRPr="00E931A6">
        <w:rPr>
          <w:sz w:val="28"/>
          <w:szCs w:val="28"/>
        </w:rPr>
        <w:t>причем</w:t>
      </w:r>
      <w:proofErr w:type="spellEnd"/>
      <w:r w:rsidRPr="00E931A6">
        <w:rPr>
          <w:sz w:val="28"/>
          <w:szCs w:val="28"/>
        </w:rPr>
        <w:t xml:space="preserve"> не просто мирные, но и торговые. Историк </w:t>
      </w:r>
      <w:proofErr w:type="spellStart"/>
      <w:r w:rsidRPr="00E931A6">
        <w:rPr>
          <w:sz w:val="28"/>
          <w:szCs w:val="28"/>
        </w:rPr>
        <w:t>Н.М</w:t>
      </w:r>
      <w:proofErr w:type="spellEnd"/>
      <w:r w:rsidRPr="00E931A6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884F94" w:rsidRPr="00E931A6">
        <w:rPr>
          <w:sz w:val="28"/>
          <w:szCs w:val="28"/>
        </w:rPr>
        <w:t>Карамзин,</w:t>
      </w:r>
      <w:r w:rsidRPr="00E931A6">
        <w:rPr>
          <w:sz w:val="28"/>
          <w:szCs w:val="28"/>
        </w:rPr>
        <w:t xml:space="preserve"> ссылаясь на летописца Нестора, сообщает об одном таком договоре между русичами и греками, составленном в 906 г. после похода великого князя Олега на Константинополь.</w:t>
      </w:r>
      <w:r w:rsidRPr="00B279E5">
        <w:rPr>
          <w:sz w:val="28"/>
          <w:szCs w:val="28"/>
        </w:rPr>
        <w:t xml:space="preserve"> </w:t>
      </w:r>
    </w:p>
    <w:p w14:paraId="152474FF" w14:textId="10EB8893" w:rsidR="0002236B" w:rsidRPr="001752F3" w:rsidRDefault="0002236B" w:rsidP="003C1B43">
      <w:pPr>
        <w:pStyle w:val="ac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931A6">
        <w:rPr>
          <w:sz w:val="28"/>
          <w:szCs w:val="28"/>
        </w:rPr>
        <w:t>Вопрос к задаче.</w:t>
      </w:r>
      <w:r>
        <w:rPr>
          <w:sz w:val="28"/>
          <w:szCs w:val="28"/>
        </w:rPr>
        <w:t xml:space="preserve"> </w:t>
      </w:r>
      <w:r w:rsidR="00884F94" w:rsidRPr="00E931A6">
        <w:rPr>
          <w:sz w:val="28"/>
          <w:szCs w:val="28"/>
        </w:rPr>
        <w:t>Сформулировать,</w:t>
      </w:r>
      <w:r w:rsidRPr="00E931A6">
        <w:rPr>
          <w:sz w:val="28"/>
          <w:szCs w:val="28"/>
        </w:rPr>
        <w:t xml:space="preserve"> о чем гласил данный до</w:t>
      </w:r>
      <w:r>
        <w:rPr>
          <w:sz w:val="28"/>
          <w:szCs w:val="28"/>
        </w:rPr>
        <w:t>го</w:t>
      </w:r>
      <w:r w:rsidRPr="00E931A6">
        <w:rPr>
          <w:sz w:val="28"/>
          <w:szCs w:val="28"/>
        </w:rPr>
        <w:t xml:space="preserve">вор в </w:t>
      </w:r>
      <w:r w:rsidRPr="001752F3">
        <w:rPr>
          <w:sz w:val="28"/>
          <w:szCs w:val="28"/>
        </w:rPr>
        <w:t>разрезе двух пунктов:</w:t>
      </w:r>
    </w:p>
    <w:p w14:paraId="32A90592" w14:textId="1C5EF9CA" w:rsidR="0002236B" w:rsidRDefault="0002236B" w:rsidP="003C1B43">
      <w:pPr>
        <w:pStyle w:val="ac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752F3">
        <w:rPr>
          <w:sz w:val="28"/>
          <w:szCs w:val="28"/>
        </w:rPr>
        <w:t>Время выполнения – 20 мин.</w:t>
      </w:r>
    </w:p>
    <w:p w14:paraId="5ED037E0" w14:textId="77777777" w:rsidR="003C1B43" w:rsidRPr="003C1B43" w:rsidRDefault="003C1B43" w:rsidP="003C1B43">
      <w:pPr>
        <w:pStyle w:val="ac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C1B43">
        <w:rPr>
          <w:sz w:val="28"/>
          <w:szCs w:val="28"/>
        </w:rPr>
        <w:t xml:space="preserve">Ожидаемый результат: </w:t>
      </w:r>
    </w:p>
    <w:p w14:paraId="74FC62EA" w14:textId="77777777" w:rsidR="003C1B43" w:rsidRPr="003C1B43" w:rsidRDefault="003C1B43" w:rsidP="003C1B43">
      <w:pPr>
        <w:pStyle w:val="ac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C1B43">
        <w:rPr>
          <w:sz w:val="28"/>
          <w:szCs w:val="28"/>
        </w:rPr>
        <w:t xml:space="preserve">– обоснованный ответ, который в полной мере отвечает на поставленный вопрос. </w:t>
      </w:r>
    </w:p>
    <w:p w14:paraId="116BAECF" w14:textId="77777777" w:rsidR="003C1B43" w:rsidRPr="003C1B43" w:rsidRDefault="003C1B43" w:rsidP="003C1B43">
      <w:pPr>
        <w:pStyle w:val="ac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C1B43">
        <w:rPr>
          <w:sz w:val="28"/>
          <w:szCs w:val="28"/>
        </w:rPr>
        <w:t xml:space="preserve">Критерии оценивания: </w:t>
      </w:r>
    </w:p>
    <w:p w14:paraId="6B1E0227" w14:textId="77777777" w:rsidR="003C1B43" w:rsidRPr="003C1B43" w:rsidRDefault="003C1B43" w:rsidP="003C1B43">
      <w:pPr>
        <w:pStyle w:val="ac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C1B43">
        <w:rPr>
          <w:sz w:val="28"/>
          <w:szCs w:val="28"/>
        </w:rPr>
        <w:t xml:space="preserve">– правильность ответа; </w:t>
      </w:r>
    </w:p>
    <w:p w14:paraId="02A17F2C" w14:textId="794592E4" w:rsidR="003C1B43" w:rsidRPr="001752F3" w:rsidRDefault="003C1B43" w:rsidP="003C1B43">
      <w:pPr>
        <w:pStyle w:val="ac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C1B43">
        <w:rPr>
          <w:sz w:val="28"/>
          <w:szCs w:val="28"/>
        </w:rPr>
        <w:t>– обоснованность ответа.</w:t>
      </w:r>
    </w:p>
    <w:p w14:paraId="19478EF4" w14:textId="06A13D9B" w:rsidR="0002236B" w:rsidRPr="001752F3" w:rsidRDefault="0002236B" w:rsidP="0002236B">
      <w:pPr>
        <w:pStyle w:val="ac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752F3">
        <w:rPr>
          <w:sz w:val="28"/>
          <w:szCs w:val="28"/>
        </w:rPr>
        <w:t>Ожидаемый результат</w:t>
      </w:r>
      <w:r w:rsidR="003C1B43">
        <w:rPr>
          <w:sz w:val="28"/>
          <w:szCs w:val="28"/>
        </w:rPr>
        <w:t xml:space="preserve"> в виде последовательного решения задачи</w:t>
      </w:r>
      <w:r w:rsidRPr="001752F3">
        <w:rPr>
          <w:sz w:val="28"/>
          <w:szCs w:val="28"/>
        </w:rPr>
        <w:t>:</w:t>
      </w:r>
    </w:p>
    <w:p w14:paraId="6943E31B" w14:textId="36E333BD" w:rsidR="0002236B" w:rsidRDefault="0002236B" w:rsidP="0002236B">
      <w:pPr>
        <w:pStyle w:val="a7"/>
        <w:ind w:left="0" w:firstLine="709"/>
        <w:jc w:val="both"/>
        <w:rPr>
          <w:rStyle w:val="23"/>
          <w:rFonts w:ascii="Times New Roman" w:eastAsia="Arial Unicode MS" w:hAnsi="Times New Roman"/>
        </w:rPr>
      </w:pPr>
      <w:r w:rsidRPr="001752F3">
        <w:rPr>
          <w:rStyle w:val="23"/>
          <w:rFonts w:ascii="Times New Roman" w:eastAsia="Arial Unicode MS" w:hAnsi="Times New Roman" w:cs="Times New Roman"/>
          <w:lang w:bidi="ar-SA"/>
        </w:rPr>
        <w:lastRenderedPageBreak/>
        <w:t>1. Указа</w:t>
      </w:r>
      <w:r w:rsidRPr="001752F3">
        <w:rPr>
          <w:rStyle w:val="23"/>
          <w:rFonts w:ascii="Times New Roman" w:eastAsia="Arial Unicode MS" w:hAnsi="Times New Roman" w:cs="Times New Roman"/>
        </w:rPr>
        <w:t>ние</w:t>
      </w:r>
      <w:r w:rsidRPr="001752F3">
        <w:rPr>
          <w:rStyle w:val="23"/>
          <w:rFonts w:ascii="Times New Roman" w:eastAsia="Arial Unicode MS" w:hAnsi="Times New Roman" w:cs="Times New Roman"/>
          <w:lang w:bidi="ar-SA"/>
        </w:rPr>
        <w:t xml:space="preserve"> сумм</w:t>
      </w:r>
      <w:r w:rsidRPr="001752F3">
        <w:rPr>
          <w:rStyle w:val="23"/>
          <w:rFonts w:ascii="Times New Roman" w:eastAsia="Arial Unicode MS" w:hAnsi="Times New Roman" w:cs="Times New Roman"/>
        </w:rPr>
        <w:t>ы</w:t>
      </w:r>
      <w:r w:rsidRPr="001752F3">
        <w:rPr>
          <w:rStyle w:val="23"/>
          <w:rFonts w:ascii="Times New Roman" w:eastAsia="Arial Unicode MS" w:hAnsi="Times New Roman" w:cs="Times New Roman"/>
          <w:lang w:bidi="ar-SA"/>
        </w:rPr>
        <w:t xml:space="preserve"> выплат</w:t>
      </w:r>
      <w:r w:rsidRPr="001752F3">
        <w:rPr>
          <w:rStyle w:val="23"/>
          <w:rFonts w:ascii="Times New Roman" w:eastAsia="Arial Unicode MS" w:hAnsi="Times New Roman" w:cs="Times New Roman"/>
        </w:rPr>
        <w:t>ы</w:t>
      </w:r>
      <w:r w:rsidRPr="001752F3">
        <w:rPr>
          <w:rStyle w:val="23"/>
          <w:rFonts w:ascii="Times New Roman" w:eastAsia="Arial Unicode MS" w:hAnsi="Times New Roman" w:cs="Times New Roman"/>
          <w:lang w:bidi="ar-SA"/>
        </w:rPr>
        <w:t xml:space="preserve"> на одного человека. Перечисл</w:t>
      </w:r>
      <w:r w:rsidRPr="001752F3">
        <w:rPr>
          <w:rStyle w:val="23"/>
          <w:rFonts w:ascii="Times New Roman" w:eastAsia="Arial Unicode MS" w:hAnsi="Times New Roman" w:cs="Times New Roman"/>
        </w:rPr>
        <w:t>ение</w:t>
      </w:r>
      <w:r w:rsidRPr="001752F3">
        <w:rPr>
          <w:rStyle w:val="23"/>
          <w:rFonts w:ascii="Times New Roman" w:eastAsia="Arial Unicode MS" w:hAnsi="Times New Roman" w:cs="Times New Roman"/>
          <w:lang w:bidi="ar-SA"/>
        </w:rPr>
        <w:t xml:space="preserve"> город</w:t>
      </w:r>
      <w:r w:rsidRPr="001752F3">
        <w:rPr>
          <w:rStyle w:val="23"/>
          <w:rFonts w:ascii="Times New Roman" w:eastAsia="Arial Unicode MS" w:hAnsi="Times New Roman" w:cs="Times New Roman"/>
        </w:rPr>
        <w:t>ов</w:t>
      </w:r>
      <w:r w:rsidRPr="001752F3">
        <w:rPr>
          <w:rStyle w:val="23"/>
          <w:rFonts w:ascii="Times New Roman" w:eastAsia="Arial Unicode MS" w:hAnsi="Times New Roman" w:cs="Times New Roman"/>
          <w:lang w:bidi="ar-SA"/>
        </w:rPr>
        <w:t xml:space="preserve">, на которые распространялась дань. </w:t>
      </w:r>
      <w:r w:rsidRPr="001752F3">
        <w:rPr>
          <w:rStyle w:val="23"/>
          <w:rFonts w:ascii="Times New Roman" w:eastAsia="Arial Unicode MS" w:hAnsi="Times New Roman" w:cs="Times New Roman"/>
        </w:rPr>
        <w:t>Характеристика</w:t>
      </w:r>
      <w:r w:rsidRPr="001752F3">
        <w:rPr>
          <w:rStyle w:val="23"/>
          <w:rFonts w:ascii="Times New Roman" w:eastAsia="Arial Unicode MS" w:hAnsi="Times New Roman" w:cs="Times New Roman"/>
          <w:lang w:bidi="ar-SA"/>
        </w:rPr>
        <w:t xml:space="preserve"> специфик</w:t>
      </w:r>
      <w:r w:rsidRPr="001752F3">
        <w:rPr>
          <w:rStyle w:val="23"/>
          <w:rFonts w:ascii="Times New Roman" w:eastAsia="Arial Unicode MS" w:hAnsi="Times New Roman" w:cs="Times New Roman"/>
        </w:rPr>
        <w:t>и</w:t>
      </w:r>
      <w:r w:rsidRPr="001752F3">
        <w:rPr>
          <w:rStyle w:val="23"/>
          <w:rFonts w:ascii="Times New Roman" w:eastAsia="Arial Unicode MS" w:hAnsi="Times New Roman" w:cs="Times New Roman"/>
          <w:lang w:bidi="ar-SA"/>
        </w:rPr>
        <w:t xml:space="preserve"> распределения князем Олегом полученной добычи. </w:t>
      </w:r>
    </w:p>
    <w:p w14:paraId="6C6C730C" w14:textId="77777777" w:rsidR="0002236B" w:rsidRPr="001752F3" w:rsidRDefault="0002236B" w:rsidP="0002236B">
      <w:pPr>
        <w:pStyle w:val="a7"/>
        <w:ind w:left="0" w:firstLine="709"/>
        <w:jc w:val="both"/>
        <w:rPr>
          <w:rStyle w:val="23"/>
          <w:rFonts w:ascii="Times New Roman" w:eastAsia="Arial Unicode MS" w:hAnsi="Times New Roman" w:cs="Times New Roman"/>
          <w:lang w:bidi="ar-SA"/>
        </w:rPr>
      </w:pPr>
      <w:r>
        <w:rPr>
          <w:rStyle w:val="23"/>
          <w:rFonts w:ascii="Times New Roman" w:eastAsia="Arial Unicode MS" w:hAnsi="Times New Roman"/>
        </w:rPr>
        <w:t xml:space="preserve">2. Указание срока, на который распространяется обеспечение из </w:t>
      </w:r>
      <w:r w:rsidRPr="00965E13">
        <w:rPr>
          <w:rStyle w:val="23"/>
          <w:rFonts w:ascii="Times New Roman" w:eastAsia="Arial Unicode MS" w:hAnsi="Times New Roman"/>
        </w:rPr>
        <w:t>казны Императорской</w:t>
      </w:r>
      <w:r>
        <w:rPr>
          <w:rStyle w:val="23"/>
          <w:rFonts w:ascii="Times New Roman" w:eastAsia="Aptos" w:hAnsi="Times New Roman"/>
        </w:rPr>
        <w:t xml:space="preserve"> в отношении </w:t>
      </w:r>
      <w:r w:rsidRPr="00025EC1">
        <w:rPr>
          <w:rStyle w:val="23"/>
          <w:rFonts w:ascii="Times New Roman" w:eastAsia="Aptos" w:hAnsi="Times New Roman"/>
        </w:rPr>
        <w:t>гост</w:t>
      </w:r>
      <w:r>
        <w:rPr>
          <w:rStyle w:val="23"/>
          <w:rFonts w:ascii="Times New Roman" w:eastAsia="Aptos" w:hAnsi="Times New Roman"/>
        </w:rPr>
        <w:t>ей</w:t>
      </w:r>
      <w:r w:rsidRPr="00025EC1">
        <w:rPr>
          <w:rStyle w:val="23"/>
          <w:rFonts w:ascii="Times New Roman" w:eastAsia="Aptos" w:hAnsi="Times New Roman"/>
        </w:rPr>
        <w:t xml:space="preserve"> или торгов</w:t>
      </w:r>
      <w:r>
        <w:rPr>
          <w:rStyle w:val="23"/>
          <w:rFonts w:ascii="Times New Roman" w:eastAsia="Aptos" w:hAnsi="Times New Roman"/>
        </w:rPr>
        <w:t xml:space="preserve">ых людей, </w:t>
      </w:r>
      <w:r w:rsidRPr="00965E13">
        <w:rPr>
          <w:rStyle w:val="23"/>
          <w:rFonts w:ascii="Times New Roman" w:eastAsia="Arial Unicode MS" w:hAnsi="Times New Roman"/>
        </w:rPr>
        <w:t>отправл</w:t>
      </w:r>
      <w:r>
        <w:rPr>
          <w:rStyle w:val="23"/>
          <w:rFonts w:ascii="Times New Roman" w:eastAsia="Aptos" w:hAnsi="Times New Roman"/>
        </w:rPr>
        <w:t xml:space="preserve">енных </w:t>
      </w:r>
      <w:r w:rsidRPr="00965E13">
        <w:rPr>
          <w:rStyle w:val="23"/>
          <w:rFonts w:ascii="Times New Roman" w:eastAsia="Arial Unicode MS" w:hAnsi="Times New Roman"/>
        </w:rPr>
        <w:t>Князем Русским</w:t>
      </w:r>
      <w:r>
        <w:rPr>
          <w:rStyle w:val="23"/>
          <w:rFonts w:ascii="Times New Roman" w:eastAsia="Aptos" w:hAnsi="Times New Roman"/>
        </w:rPr>
        <w:t xml:space="preserve">. Перечисление продовольственных товаров данного обеспечения. Уточнение места, на который </w:t>
      </w:r>
      <w:r w:rsidRPr="00025EC1">
        <w:rPr>
          <w:rStyle w:val="23"/>
          <w:rFonts w:ascii="Times New Roman" w:eastAsia="Aptos" w:hAnsi="Times New Roman"/>
        </w:rPr>
        <w:t>гост</w:t>
      </w:r>
      <w:r>
        <w:rPr>
          <w:rStyle w:val="23"/>
          <w:rFonts w:ascii="Times New Roman" w:eastAsia="Aptos" w:hAnsi="Times New Roman"/>
        </w:rPr>
        <w:t>и</w:t>
      </w:r>
      <w:r w:rsidRPr="00025EC1">
        <w:rPr>
          <w:rStyle w:val="23"/>
          <w:rFonts w:ascii="Times New Roman" w:eastAsia="Aptos" w:hAnsi="Times New Roman"/>
        </w:rPr>
        <w:t xml:space="preserve"> или торгов</w:t>
      </w:r>
      <w:r>
        <w:rPr>
          <w:rStyle w:val="23"/>
          <w:rFonts w:ascii="Times New Roman" w:eastAsia="Aptos" w:hAnsi="Times New Roman"/>
        </w:rPr>
        <w:t xml:space="preserve">ые люди получают свободный вход. Уточнение содержания обеспечения </w:t>
      </w:r>
      <w:r w:rsidRPr="00025EC1">
        <w:rPr>
          <w:rStyle w:val="23"/>
          <w:rFonts w:ascii="Times New Roman" w:eastAsia="Aptos" w:hAnsi="Times New Roman"/>
        </w:rPr>
        <w:t>на возвратный путь</w:t>
      </w:r>
      <w:r>
        <w:rPr>
          <w:rStyle w:val="23"/>
          <w:rFonts w:ascii="Times New Roman" w:eastAsia="Aptos" w:hAnsi="Times New Roman"/>
        </w:rPr>
        <w:t>.</w:t>
      </w:r>
    </w:p>
    <w:p w14:paraId="17869750" w14:textId="6BBE7A33" w:rsidR="0002236B" w:rsidRDefault="003C1B43" w:rsidP="0002236B">
      <w:pPr>
        <w:pStyle w:val="a7"/>
        <w:ind w:left="0" w:firstLine="709"/>
        <w:jc w:val="both"/>
        <w:rPr>
          <w:rStyle w:val="23"/>
          <w:rFonts w:ascii="Times New Roman" w:eastAsia="Arial Unicode MS" w:hAnsi="Times New Roman"/>
        </w:rPr>
      </w:pPr>
      <w:r>
        <w:rPr>
          <w:rStyle w:val="23"/>
          <w:rFonts w:ascii="Times New Roman" w:eastAsia="Arial Unicode MS" w:hAnsi="Times New Roman" w:cs="Times New Roman"/>
        </w:rPr>
        <w:t>Обоснование ответа</w:t>
      </w:r>
      <w:r w:rsidR="0002236B" w:rsidRPr="001752F3">
        <w:rPr>
          <w:rStyle w:val="23"/>
          <w:rFonts w:ascii="Times New Roman" w:eastAsia="Arial Unicode MS" w:hAnsi="Times New Roman" w:cs="Times New Roman"/>
        </w:rPr>
        <w:t xml:space="preserve">: </w:t>
      </w:r>
    </w:p>
    <w:p w14:paraId="21678698" w14:textId="77777777" w:rsidR="0002236B" w:rsidRPr="00965E13" w:rsidRDefault="0002236B" w:rsidP="0002236B">
      <w:pPr>
        <w:pStyle w:val="a7"/>
        <w:ind w:left="0" w:firstLine="709"/>
        <w:jc w:val="both"/>
        <w:rPr>
          <w:rStyle w:val="23"/>
          <w:rFonts w:ascii="Times New Roman" w:eastAsia="Arial Unicode MS" w:hAnsi="Times New Roman"/>
        </w:rPr>
      </w:pPr>
      <w:r>
        <w:rPr>
          <w:rStyle w:val="23"/>
          <w:rFonts w:ascii="Times New Roman" w:eastAsia="Arial Unicode MS" w:hAnsi="Times New Roman"/>
        </w:rPr>
        <w:t>1</w:t>
      </w:r>
      <w:r w:rsidRPr="00965E13">
        <w:rPr>
          <w:rStyle w:val="23"/>
          <w:rFonts w:ascii="Times New Roman" w:eastAsia="Arial Unicode MS" w:hAnsi="Times New Roman"/>
        </w:rPr>
        <w:t xml:space="preserve">. «Греки дают по 12 гривен на человека, сверх того уклады (дань, или налоги) на города Киев, Чернигов, Переяславль. </w:t>
      </w:r>
      <w:proofErr w:type="spellStart"/>
      <w:r w:rsidRPr="00965E13">
        <w:rPr>
          <w:rStyle w:val="23"/>
          <w:rFonts w:ascii="Times New Roman" w:eastAsia="Arial Unicode MS" w:hAnsi="Times New Roman"/>
        </w:rPr>
        <w:t>Полтекск</w:t>
      </w:r>
      <w:proofErr w:type="spellEnd"/>
      <w:r w:rsidRPr="00965E13">
        <w:rPr>
          <w:rStyle w:val="23"/>
          <w:rFonts w:ascii="Times New Roman" w:eastAsia="Arial Unicode MS" w:hAnsi="Times New Roman"/>
        </w:rPr>
        <w:t xml:space="preserve"> (Полоцк), Ростов. </w:t>
      </w:r>
      <w:proofErr w:type="spellStart"/>
      <w:r w:rsidRPr="00965E13">
        <w:rPr>
          <w:rStyle w:val="23"/>
          <w:rFonts w:ascii="Times New Roman" w:eastAsia="Arial Unicode MS" w:hAnsi="Times New Roman"/>
        </w:rPr>
        <w:t>Любечь</w:t>
      </w:r>
      <w:proofErr w:type="spellEnd"/>
      <w:r w:rsidRPr="00965E13">
        <w:rPr>
          <w:rStyle w:val="23"/>
          <w:rFonts w:ascii="Times New Roman" w:eastAsia="Arial Unicode MS" w:hAnsi="Times New Roman"/>
        </w:rPr>
        <w:t xml:space="preserve"> и другие, где властвуют Князья, Олеговы подданные».</w:t>
      </w:r>
      <w:r>
        <w:rPr>
          <w:rStyle w:val="23"/>
          <w:rFonts w:ascii="Times New Roman" w:eastAsia="Aptos" w:hAnsi="Times New Roman"/>
        </w:rPr>
        <w:t xml:space="preserve"> </w:t>
      </w:r>
      <w:r w:rsidRPr="00965E13">
        <w:rPr>
          <w:rStyle w:val="23"/>
          <w:rFonts w:ascii="Times New Roman" w:eastAsia="Arial Unicode MS" w:hAnsi="Times New Roman"/>
        </w:rPr>
        <w:t>Война была в те времена «народ</w:t>
      </w:r>
      <w:r w:rsidRPr="00965E13">
        <w:rPr>
          <w:rStyle w:val="23"/>
          <w:rFonts w:ascii="Times New Roman" w:eastAsia="Arial Unicode MS" w:hAnsi="Times New Roman"/>
        </w:rPr>
        <w:softHyphen/>
        <w:t>ным промыслом»: Олег, соблюдая обычаи скандинавов и всех «народов германских», должен был разделить свою добычу с купцами – воинами и полководцами, не забывая и тех, которые остались на Руси.</w:t>
      </w:r>
    </w:p>
    <w:p w14:paraId="1BA34758" w14:textId="77777777" w:rsidR="0002236B" w:rsidRPr="00025EC1" w:rsidRDefault="0002236B" w:rsidP="0002236B">
      <w:pPr>
        <w:pStyle w:val="a7"/>
        <w:ind w:left="0" w:firstLine="709"/>
        <w:jc w:val="both"/>
        <w:rPr>
          <w:rFonts w:ascii="Times New Roman" w:hAnsi="Times New Roman"/>
        </w:rPr>
      </w:pPr>
      <w:r>
        <w:rPr>
          <w:rStyle w:val="23"/>
          <w:rFonts w:ascii="Times New Roman" w:eastAsia="Aptos" w:hAnsi="Times New Roman"/>
        </w:rPr>
        <w:t>2</w:t>
      </w:r>
      <w:r w:rsidRPr="00965E13">
        <w:rPr>
          <w:rStyle w:val="23"/>
          <w:rFonts w:ascii="Times New Roman" w:eastAsia="Arial Unicode MS" w:hAnsi="Times New Roman"/>
        </w:rPr>
        <w:t>. «Послы, отправляемые Князем Русским в Царьград, будут там всем довольствованы из казны Императорской. Русским</w:t>
      </w:r>
      <w:r>
        <w:rPr>
          <w:rStyle w:val="23"/>
          <w:rFonts w:ascii="Times New Roman" w:eastAsia="Arial Unicode MS" w:hAnsi="Times New Roman"/>
        </w:rPr>
        <w:t xml:space="preserve"> </w:t>
      </w:r>
      <w:r w:rsidRPr="00025EC1">
        <w:rPr>
          <w:rStyle w:val="23"/>
          <w:rFonts w:ascii="Times New Roman" w:eastAsia="Aptos" w:hAnsi="Times New Roman"/>
        </w:rPr>
        <w:t>гостям или торговым людям, которые приедут в Грецию, Импе</w:t>
      </w:r>
      <w:r w:rsidRPr="00025EC1">
        <w:rPr>
          <w:rStyle w:val="23"/>
          <w:rFonts w:ascii="Times New Roman" w:eastAsia="Aptos" w:hAnsi="Times New Roman"/>
        </w:rPr>
        <w:softHyphen/>
        <w:t>ратор обязан на шесть месяцев давать хлеба, вина, мяса, рыбы и плодов; они имеют также свободный вход в народные бани, и получают на возвратный путь съестные припасы, якоря, снасти, паруса и все нужное».</w:t>
      </w:r>
    </w:p>
    <w:p w14:paraId="61F4B171" w14:textId="7E0C9669" w:rsidR="00FA45B4" w:rsidRPr="00B279E5" w:rsidRDefault="0002236B" w:rsidP="0002236B">
      <w:pPr>
        <w:tabs>
          <w:tab w:val="left" w:pos="709"/>
        </w:tabs>
        <w:ind w:firstLine="709"/>
        <w:rPr>
          <w:rFonts w:ascii="Times New Roman" w:hAnsi="Times New Roman"/>
          <w:sz w:val="28"/>
          <w:szCs w:val="28"/>
        </w:rPr>
      </w:pPr>
      <w:r w:rsidRPr="001752F3">
        <w:rPr>
          <w:rStyle w:val="23"/>
          <w:rFonts w:ascii="Times New Roman" w:eastAsia="Arial Unicode MS" w:hAnsi="Times New Roman" w:cs="Times New Roman"/>
        </w:rPr>
        <w:t xml:space="preserve">Компетенции (индикаторы): </w:t>
      </w:r>
      <w:r w:rsidR="008C057A">
        <w:rPr>
          <w:rStyle w:val="23"/>
          <w:rFonts w:ascii="Times New Roman" w:eastAsia="Arial Unicode MS" w:hAnsi="Times New Roman" w:cs="Times New Roman"/>
        </w:rPr>
        <w:t>ПК-11 (ПК-11.1)</w:t>
      </w:r>
    </w:p>
    <w:p w14:paraId="034817EB" w14:textId="77777777" w:rsidR="00FA45B4" w:rsidRPr="00B279E5" w:rsidRDefault="00FA45B4" w:rsidP="00CC69E1">
      <w:pPr>
        <w:pStyle w:val="ac"/>
        <w:tabs>
          <w:tab w:val="left" w:pos="709"/>
        </w:tabs>
        <w:spacing w:before="0" w:beforeAutospacing="0" w:after="0" w:afterAutospacing="0"/>
        <w:ind w:firstLine="709"/>
        <w:rPr>
          <w:sz w:val="28"/>
          <w:szCs w:val="28"/>
        </w:rPr>
      </w:pPr>
    </w:p>
    <w:p w14:paraId="7FCA3A01" w14:textId="77777777" w:rsidR="0059550E" w:rsidRPr="00091A09" w:rsidRDefault="0059550E" w:rsidP="0059550E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279E5">
        <w:rPr>
          <w:rFonts w:ascii="Times New Roman" w:hAnsi="Times New Roman"/>
          <w:sz w:val="28"/>
          <w:szCs w:val="28"/>
        </w:rPr>
        <w:t xml:space="preserve">2. Практическая </w:t>
      </w:r>
      <w:r w:rsidRPr="00091A0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задача </w:t>
      </w:r>
    </w:p>
    <w:p w14:paraId="4BA8559B" w14:textId="77777777" w:rsidR="0059550E" w:rsidRPr="00B279E5" w:rsidRDefault="0059550E" w:rsidP="0059550E">
      <w:pPr>
        <w:pStyle w:val="ac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279E5">
        <w:rPr>
          <w:sz w:val="28"/>
          <w:szCs w:val="28"/>
        </w:rPr>
        <w:t>Условие задачи.</w:t>
      </w:r>
      <w:r>
        <w:rPr>
          <w:sz w:val="28"/>
          <w:szCs w:val="28"/>
        </w:rPr>
        <w:t xml:space="preserve"> </w:t>
      </w:r>
      <w:r w:rsidRPr="005050EF">
        <w:rPr>
          <w:sz w:val="28"/>
          <w:szCs w:val="28"/>
        </w:rPr>
        <w:t>Историки выделяют три основных направления торговых связей русичей: восточное, средиземноморское и западноевропейское. При этом историю торговли Киевской Руси делят на два периода.</w:t>
      </w:r>
      <w:r w:rsidRPr="00B279E5">
        <w:rPr>
          <w:sz w:val="28"/>
          <w:szCs w:val="28"/>
        </w:rPr>
        <w:t xml:space="preserve"> </w:t>
      </w:r>
    </w:p>
    <w:p w14:paraId="13E8F8F9" w14:textId="77777777" w:rsidR="0059550E" w:rsidRPr="00B279E5" w:rsidRDefault="0059550E" w:rsidP="0059550E">
      <w:pPr>
        <w:pStyle w:val="ac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06FD">
        <w:rPr>
          <w:sz w:val="28"/>
          <w:szCs w:val="28"/>
        </w:rPr>
        <w:t xml:space="preserve">Вопрос к задаче. Охарактеризуйте периоды </w:t>
      </w:r>
      <w:r w:rsidRPr="00091A09">
        <w:rPr>
          <w:sz w:val="28"/>
          <w:szCs w:val="28"/>
        </w:rPr>
        <w:t>истории торговли Киевской Руси.</w:t>
      </w:r>
      <w:r w:rsidRPr="005706FD">
        <w:rPr>
          <w:sz w:val="28"/>
          <w:szCs w:val="28"/>
        </w:rPr>
        <w:t xml:space="preserve"> </w:t>
      </w:r>
    </w:p>
    <w:p w14:paraId="6BA41DE1" w14:textId="2E24E723" w:rsidR="0059550E" w:rsidRDefault="0059550E" w:rsidP="0059550E">
      <w:pPr>
        <w:pStyle w:val="ac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279E5">
        <w:rPr>
          <w:sz w:val="28"/>
          <w:szCs w:val="28"/>
        </w:rPr>
        <w:t>Время выполнения – 20 мин.</w:t>
      </w:r>
    </w:p>
    <w:p w14:paraId="6FAA1435" w14:textId="77777777" w:rsidR="003C1B43" w:rsidRPr="003C1B43" w:rsidRDefault="003C1B43" w:rsidP="003C1B43">
      <w:pPr>
        <w:pStyle w:val="ac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C1B43">
        <w:rPr>
          <w:sz w:val="28"/>
          <w:szCs w:val="28"/>
        </w:rPr>
        <w:t xml:space="preserve">Ожидаемый результат: </w:t>
      </w:r>
    </w:p>
    <w:p w14:paraId="6AD62FC2" w14:textId="77777777" w:rsidR="003C1B43" w:rsidRPr="003C1B43" w:rsidRDefault="003C1B43" w:rsidP="003C1B43">
      <w:pPr>
        <w:pStyle w:val="ac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C1B43">
        <w:rPr>
          <w:sz w:val="28"/>
          <w:szCs w:val="28"/>
        </w:rPr>
        <w:t xml:space="preserve">– обоснованный ответ, который в полной мере отвечает на поставленный вопрос. </w:t>
      </w:r>
    </w:p>
    <w:p w14:paraId="35F32515" w14:textId="77777777" w:rsidR="003C1B43" w:rsidRPr="003C1B43" w:rsidRDefault="003C1B43" w:rsidP="003C1B43">
      <w:pPr>
        <w:pStyle w:val="ac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C1B43">
        <w:rPr>
          <w:sz w:val="28"/>
          <w:szCs w:val="28"/>
        </w:rPr>
        <w:t xml:space="preserve">Критерии оценивания: </w:t>
      </w:r>
    </w:p>
    <w:p w14:paraId="4BE256FE" w14:textId="77777777" w:rsidR="003C1B43" w:rsidRPr="003C1B43" w:rsidRDefault="003C1B43" w:rsidP="003C1B43">
      <w:pPr>
        <w:pStyle w:val="ac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C1B43">
        <w:rPr>
          <w:sz w:val="28"/>
          <w:szCs w:val="28"/>
        </w:rPr>
        <w:t xml:space="preserve">– правильность ответа; </w:t>
      </w:r>
    </w:p>
    <w:p w14:paraId="58C3EEB9" w14:textId="63AAD044" w:rsidR="003C1B43" w:rsidRPr="00B279E5" w:rsidRDefault="003C1B43" w:rsidP="003C1B43">
      <w:pPr>
        <w:pStyle w:val="ac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C1B43">
        <w:rPr>
          <w:sz w:val="28"/>
          <w:szCs w:val="28"/>
        </w:rPr>
        <w:t>– обоснованность ответа.</w:t>
      </w:r>
    </w:p>
    <w:p w14:paraId="121B2E23" w14:textId="30E9D4BF" w:rsidR="0059550E" w:rsidRPr="00B279E5" w:rsidRDefault="0059550E" w:rsidP="0059550E">
      <w:pPr>
        <w:pStyle w:val="ac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279E5">
        <w:rPr>
          <w:sz w:val="28"/>
          <w:szCs w:val="28"/>
        </w:rPr>
        <w:t>Ожидаемый результат</w:t>
      </w:r>
      <w:r w:rsidR="003C1B43">
        <w:rPr>
          <w:sz w:val="28"/>
          <w:szCs w:val="28"/>
        </w:rPr>
        <w:t xml:space="preserve"> в виде последовательного решения задачи</w:t>
      </w:r>
      <w:r w:rsidRPr="00B279E5">
        <w:rPr>
          <w:sz w:val="28"/>
          <w:szCs w:val="28"/>
        </w:rPr>
        <w:t>:</w:t>
      </w:r>
    </w:p>
    <w:p w14:paraId="37C5AFAF" w14:textId="77777777" w:rsidR="0059550E" w:rsidRPr="00B279E5" w:rsidRDefault="0059550E" w:rsidP="0059550E">
      <w:pPr>
        <w:pStyle w:val="ac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279E5">
        <w:rPr>
          <w:sz w:val="28"/>
          <w:szCs w:val="28"/>
        </w:rPr>
        <w:t>1. </w:t>
      </w:r>
      <w:r>
        <w:rPr>
          <w:sz w:val="28"/>
          <w:szCs w:val="28"/>
        </w:rPr>
        <w:t xml:space="preserve">Уточнение длительности первого периода. Указание характерных особенностей периода (усиление роли и укрепление связей). Перечисление товаров, которые </w:t>
      </w:r>
      <w:r w:rsidRPr="000F227C">
        <w:rPr>
          <w:sz w:val="28"/>
          <w:szCs w:val="28"/>
        </w:rPr>
        <w:t>Киевская Русь экспортировала в Западную Европу.</w:t>
      </w:r>
      <w:r>
        <w:rPr>
          <w:sz w:val="28"/>
          <w:szCs w:val="28"/>
        </w:rPr>
        <w:t xml:space="preserve"> Приведение примеров импортных товаров. Краткая характеристика </w:t>
      </w:r>
      <w:r w:rsidRPr="000F227C">
        <w:rPr>
          <w:sz w:val="28"/>
          <w:szCs w:val="28"/>
        </w:rPr>
        <w:t>важнейш</w:t>
      </w:r>
      <w:r>
        <w:rPr>
          <w:sz w:val="28"/>
          <w:szCs w:val="28"/>
        </w:rPr>
        <w:t xml:space="preserve">его </w:t>
      </w:r>
      <w:r w:rsidRPr="000F227C">
        <w:rPr>
          <w:sz w:val="28"/>
          <w:szCs w:val="28"/>
        </w:rPr>
        <w:t>торгов</w:t>
      </w:r>
      <w:r>
        <w:rPr>
          <w:sz w:val="28"/>
          <w:szCs w:val="28"/>
        </w:rPr>
        <w:t>ого</w:t>
      </w:r>
      <w:r w:rsidRPr="000F227C">
        <w:rPr>
          <w:sz w:val="28"/>
          <w:szCs w:val="28"/>
        </w:rPr>
        <w:t xml:space="preserve"> пут</w:t>
      </w:r>
      <w:r>
        <w:rPr>
          <w:sz w:val="28"/>
          <w:szCs w:val="28"/>
        </w:rPr>
        <w:t>и данного периода.</w:t>
      </w:r>
    </w:p>
    <w:p w14:paraId="35F1A48A" w14:textId="77777777" w:rsidR="0059550E" w:rsidRDefault="0059550E" w:rsidP="0059550E">
      <w:pPr>
        <w:pStyle w:val="ac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279E5">
        <w:rPr>
          <w:sz w:val="28"/>
          <w:szCs w:val="28"/>
        </w:rPr>
        <w:t>2. </w:t>
      </w:r>
      <w:bookmarkStart w:id="13" w:name="_Hlk190014530"/>
      <w:r>
        <w:rPr>
          <w:sz w:val="28"/>
          <w:szCs w:val="28"/>
        </w:rPr>
        <w:t xml:space="preserve">Уточнение длительности второго периода. </w:t>
      </w:r>
      <w:r w:rsidRPr="00F81F44">
        <w:rPr>
          <w:sz w:val="28"/>
          <w:szCs w:val="28"/>
        </w:rPr>
        <w:t>Характеристика изменений в международной обстановке</w:t>
      </w:r>
      <w:r>
        <w:rPr>
          <w:sz w:val="28"/>
          <w:szCs w:val="28"/>
        </w:rPr>
        <w:t xml:space="preserve"> и его результаты. Указание причины </w:t>
      </w:r>
      <w:r w:rsidRPr="00982EC3">
        <w:rPr>
          <w:sz w:val="28"/>
          <w:szCs w:val="28"/>
        </w:rPr>
        <w:t xml:space="preserve">нарушения </w:t>
      </w:r>
      <w:r w:rsidRPr="00982EC3">
        <w:rPr>
          <w:sz w:val="28"/>
          <w:szCs w:val="28"/>
        </w:rPr>
        <w:lastRenderedPageBreak/>
        <w:t>торговли Киевской Руси на Юге</w:t>
      </w:r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ее</w:t>
      </w:r>
      <w:proofErr w:type="spellEnd"/>
      <w:r>
        <w:rPr>
          <w:sz w:val="28"/>
          <w:szCs w:val="28"/>
        </w:rPr>
        <w:t xml:space="preserve"> последствия. Описание т</w:t>
      </w:r>
      <w:r w:rsidRPr="005706FD">
        <w:rPr>
          <w:sz w:val="28"/>
          <w:szCs w:val="28"/>
        </w:rPr>
        <w:t>оргового пути в Иран и Арабский Халифат.</w:t>
      </w:r>
    </w:p>
    <w:p w14:paraId="1242256A" w14:textId="44830034" w:rsidR="0059550E" w:rsidRDefault="003C1B43" w:rsidP="0059550E">
      <w:pPr>
        <w:pStyle w:val="ac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Обоснование ответа</w:t>
      </w:r>
      <w:r w:rsidR="0059550E" w:rsidRPr="00B279E5">
        <w:rPr>
          <w:sz w:val="28"/>
          <w:szCs w:val="28"/>
        </w:rPr>
        <w:t xml:space="preserve">: </w:t>
      </w:r>
      <w:bookmarkEnd w:id="13"/>
    </w:p>
    <w:p w14:paraId="0EA220D6" w14:textId="77777777" w:rsidR="0059550E" w:rsidRDefault="0059550E" w:rsidP="0059550E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F0551F">
        <w:rPr>
          <w:sz w:val="28"/>
          <w:szCs w:val="28"/>
        </w:rPr>
        <w:t xml:space="preserve">Первый период (IX – середина XI вв.) характеризуется усилением роли арабских купцов, укреплением связей с Византией и Хазарией. Киевская Русь экспортировала в Западную Европу меха, </w:t>
      </w:r>
      <w:proofErr w:type="spellStart"/>
      <w:r w:rsidRPr="00F0551F">
        <w:rPr>
          <w:sz w:val="28"/>
          <w:szCs w:val="28"/>
        </w:rPr>
        <w:t>мед</w:t>
      </w:r>
      <w:proofErr w:type="spellEnd"/>
      <w:r w:rsidRPr="00F0551F">
        <w:rPr>
          <w:sz w:val="28"/>
          <w:szCs w:val="28"/>
        </w:rPr>
        <w:t xml:space="preserve">, воск (по-видимому, для свечей – своего рода «энергоноситель»), лен, полотно, серебряные изделия. Ввозились дорогие ткани (византийские паволоки, парча, бархат, восточные шелка), серебро в монетах (арабские дирхемы), олово, свинец, медь, пряности, благовония, лекарственные растения, природные красители (марена, вайда, индиго и др.). В этот период важнейший торговый путь – путь «из варяг в греки» – </w:t>
      </w:r>
      <w:proofErr w:type="spellStart"/>
      <w:r w:rsidRPr="00F0551F">
        <w:rPr>
          <w:sz w:val="28"/>
          <w:szCs w:val="28"/>
        </w:rPr>
        <w:t>шел</w:t>
      </w:r>
      <w:proofErr w:type="spellEnd"/>
      <w:r w:rsidRPr="00F0551F">
        <w:rPr>
          <w:sz w:val="28"/>
          <w:szCs w:val="28"/>
        </w:rPr>
        <w:t xml:space="preserve"> по Днепру.</w:t>
      </w:r>
    </w:p>
    <w:p w14:paraId="7CD27699" w14:textId="77777777" w:rsidR="0059550E" w:rsidRPr="00B279E5" w:rsidRDefault="0059550E" w:rsidP="0059550E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5706FD">
        <w:rPr>
          <w:sz w:val="28"/>
          <w:szCs w:val="28"/>
        </w:rPr>
        <w:t>Второй период (середина XI-XII вв.) характеризуется изменением международной обстановки: крушение Арабского Халифата, нападение половцев на южнорусские земли, первый крестовый поход (1096-1099) и, как результат, – нарушение торговых путей, связывавших многие государства с Русью. Проникновение иностранных купцов в Черное море, конкуренция генуэзцев и венецианцев нарушили торговлю Киевской Руси на Юге, и к концу XII в. она была в основном перенесена на Север – в Новгород Великий, Смоленск, Муром и Полоцк. Торговый путь в Иран и Арабский Халифат теперь проходил по Волге, через Итиль и далее по Каспийскому морю.</w:t>
      </w:r>
    </w:p>
    <w:p w14:paraId="311CC903" w14:textId="65379852" w:rsidR="0059550E" w:rsidRDefault="0059550E" w:rsidP="0059550E">
      <w:pPr>
        <w:ind w:firstLine="709"/>
        <w:jc w:val="both"/>
        <w:rPr>
          <w:rStyle w:val="23"/>
          <w:rFonts w:ascii="Times New Roman" w:eastAsia="Aptos" w:hAnsi="Times New Roman"/>
        </w:rPr>
      </w:pPr>
      <w:r w:rsidRPr="00B279E5">
        <w:rPr>
          <w:rFonts w:ascii="Times New Roman" w:eastAsia="Calibri" w:hAnsi="Times New Roman"/>
          <w:kern w:val="0"/>
          <w:sz w:val="28"/>
          <w:szCs w:val="28"/>
        </w:rPr>
        <w:t xml:space="preserve">Компетенции (индикаторы): </w:t>
      </w:r>
      <w:r w:rsidR="008C057A">
        <w:rPr>
          <w:rFonts w:ascii="Times New Roman" w:eastAsia="Calibri" w:hAnsi="Times New Roman"/>
          <w:kern w:val="0"/>
          <w:sz w:val="28"/>
          <w:szCs w:val="28"/>
        </w:rPr>
        <w:t>ПК-11 (ПК-11.1)</w:t>
      </w:r>
    </w:p>
    <w:p w14:paraId="385854A1" w14:textId="77777777" w:rsidR="00A346A9" w:rsidRPr="00B279E5" w:rsidRDefault="00A346A9" w:rsidP="00A346A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FB3647A" w14:textId="77777777" w:rsidR="00206EEC" w:rsidRPr="00B279E5" w:rsidRDefault="00206EEC" w:rsidP="00206EE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hAnsi="Times New Roman"/>
          <w:sz w:val="28"/>
          <w:szCs w:val="28"/>
        </w:rPr>
        <w:t xml:space="preserve">3. Практическая задача </w:t>
      </w:r>
    </w:p>
    <w:p w14:paraId="15CE0C8D" w14:textId="77777777" w:rsidR="00206EEC" w:rsidRPr="00B279E5" w:rsidRDefault="00206EEC" w:rsidP="00206EEC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279E5">
        <w:rPr>
          <w:sz w:val="28"/>
          <w:szCs w:val="28"/>
        </w:rPr>
        <w:t>Условие задачи.</w:t>
      </w:r>
      <w:r>
        <w:rPr>
          <w:sz w:val="28"/>
          <w:szCs w:val="28"/>
        </w:rPr>
        <w:t xml:space="preserve"> </w:t>
      </w:r>
      <w:r w:rsidRPr="002660AB">
        <w:rPr>
          <w:sz w:val="28"/>
          <w:szCs w:val="28"/>
        </w:rPr>
        <w:t xml:space="preserve">В период правления Ивана Грозного символом русского предпринимательства становятся Строгановы, купеческие корни которых </w:t>
      </w:r>
      <w:r>
        <w:rPr>
          <w:sz w:val="28"/>
          <w:szCs w:val="28"/>
        </w:rPr>
        <w:t xml:space="preserve">уходят </w:t>
      </w:r>
      <w:proofErr w:type="spellStart"/>
      <w:r>
        <w:rPr>
          <w:sz w:val="28"/>
          <w:szCs w:val="28"/>
        </w:rPr>
        <w:t>еще</w:t>
      </w:r>
      <w:proofErr w:type="spellEnd"/>
      <w:r>
        <w:rPr>
          <w:sz w:val="28"/>
          <w:szCs w:val="28"/>
        </w:rPr>
        <w:t xml:space="preserve"> в Новгород XV века.</w:t>
      </w:r>
      <w:r w:rsidRPr="00B279E5">
        <w:rPr>
          <w:sz w:val="28"/>
          <w:szCs w:val="28"/>
        </w:rPr>
        <w:t xml:space="preserve"> </w:t>
      </w:r>
    </w:p>
    <w:p w14:paraId="1CC43D4A" w14:textId="77777777" w:rsidR="00206EEC" w:rsidRPr="00B279E5" w:rsidRDefault="00206EEC" w:rsidP="00206EEC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14" w:name="_Hlk190534982"/>
      <w:r w:rsidRPr="00B279E5">
        <w:rPr>
          <w:rFonts w:eastAsia="Aptos"/>
          <w:kern w:val="2"/>
          <w:sz w:val="28"/>
          <w:szCs w:val="28"/>
          <w:lang w:eastAsia="en-US"/>
        </w:rPr>
        <w:t>Вопрос к задаче.</w:t>
      </w:r>
      <w:bookmarkEnd w:id="14"/>
      <w:r>
        <w:rPr>
          <w:rFonts w:eastAsia="Aptos"/>
          <w:kern w:val="2"/>
          <w:sz w:val="28"/>
          <w:szCs w:val="28"/>
          <w:lang w:eastAsia="en-US"/>
        </w:rPr>
        <w:t xml:space="preserve"> Охарактеризуйте торговую деятельность </w:t>
      </w:r>
      <w:r>
        <w:rPr>
          <w:sz w:val="28"/>
          <w:szCs w:val="28"/>
        </w:rPr>
        <w:t xml:space="preserve">Аники </w:t>
      </w:r>
      <w:proofErr w:type="spellStart"/>
      <w:r w:rsidRPr="003C0277">
        <w:rPr>
          <w:rFonts w:eastAsia="Aptos"/>
          <w:kern w:val="2"/>
          <w:sz w:val="28"/>
          <w:szCs w:val="28"/>
          <w:lang w:eastAsia="en-US"/>
        </w:rPr>
        <w:t>Федоровича</w:t>
      </w:r>
      <w:proofErr w:type="spellEnd"/>
      <w:r w:rsidRPr="003C0277">
        <w:rPr>
          <w:rFonts w:eastAsia="Aptos"/>
          <w:kern w:val="2"/>
          <w:sz w:val="28"/>
          <w:szCs w:val="28"/>
          <w:lang w:eastAsia="en-US"/>
        </w:rPr>
        <w:t xml:space="preserve"> Строганова.</w:t>
      </w:r>
      <w:r>
        <w:rPr>
          <w:rFonts w:eastAsia="Aptos"/>
          <w:kern w:val="2"/>
          <w:sz w:val="28"/>
          <w:szCs w:val="28"/>
          <w:lang w:eastAsia="en-US"/>
        </w:rPr>
        <w:t xml:space="preserve"> </w:t>
      </w:r>
    </w:p>
    <w:p w14:paraId="2F6FFEF9" w14:textId="2B04A901" w:rsidR="00206EEC" w:rsidRDefault="00206EEC" w:rsidP="00206EEC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bookmarkStart w:id="15" w:name="_Hlk190012463"/>
      <w:r w:rsidRPr="00B279E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Время выполнения – 20 мин</w:t>
      </w:r>
      <w:bookmarkEnd w:id="15"/>
      <w:r w:rsidRPr="00B279E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.</w:t>
      </w:r>
    </w:p>
    <w:p w14:paraId="2A5557E9" w14:textId="77777777" w:rsidR="003C1B43" w:rsidRPr="003C1B43" w:rsidRDefault="003C1B43" w:rsidP="003C1B43">
      <w:pPr>
        <w:pStyle w:val="ac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C1B43">
        <w:rPr>
          <w:sz w:val="28"/>
          <w:szCs w:val="28"/>
        </w:rPr>
        <w:t xml:space="preserve">Ожидаемый результат: </w:t>
      </w:r>
    </w:p>
    <w:p w14:paraId="271A4F9A" w14:textId="77777777" w:rsidR="003C1B43" w:rsidRPr="003C1B43" w:rsidRDefault="003C1B43" w:rsidP="003C1B43">
      <w:pPr>
        <w:pStyle w:val="ac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C1B43">
        <w:rPr>
          <w:sz w:val="28"/>
          <w:szCs w:val="28"/>
        </w:rPr>
        <w:t xml:space="preserve">– обоснованный ответ, который в полной мере отвечает на поставленный вопрос. </w:t>
      </w:r>
    </w:p>
    <w:p w14:paraId="376C8523" w14:textId="77777777" w:rsidR="003C1B43" w:rsidRPr="003C1B43" w:rsidRDefault="003C1B43" w:rsidP="003C1B43">
      <w:pPr>
        <w:pStyle w:val="ac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C1B43">
        <w:rPr>
          <w:sz w:val="28"/>
          <w:szCs w:val="28"/>
        </w:rPr>
        <w:t xml:space="preserve">Критерии оценивания: </w:t>
      </w:r>
    </w:p>
    <w:p w14:paraId="593C6069" w14:textId="77777777" w:rsidR="003C1B43" w:rsidRPr="003C1B43" w:rsidRDefault="003C1B43" w:rsidP="003C1B43">
      <w:pPr>
        <w:pStyle w:val="ac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C1B43">
        <w:rPr>
          <w:sz w:val="28"/>
          <w:szCs w:val="28"/>
        </w:rPr>
        <w:t xml:space="preserve">– правильность ответа; </w:t>
      </w:r>
    </w:p>
    <w:p w14:paraId="6CD45F35" w14:textId="7994CCB4" w:rsidR="003C1B43" w:rsidRPr="00B279E5" w:rsidRDefault="003C1B43" w:rsidP="003C1B43">
      <w:pPr>
        <w:pStyle w:val="ac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C1B43">
        <w:rPr>
          <w:sz w:val="28"/>
          <w:szCs w:val="28"/>
        </w:rPr>
        <w:t>– обоснованность ответа.</w:t>
      </w:r>
    </w:p>
    <w:p w14:paraId="76956E0C" w14:textId="67F8365B" w:rsidR="00206EEC" w:rsidRPr="00B279E5" w:rsidRDefault="00206EEC" w:rsidP="00206EEC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279E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Ожидаемый результат</w:t>
      </w:r>
      <w:r w:rsidR="003C1B43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в виде последовательного решения задачи</w:t>
      </w:r>
      <w:r w:rsidRPr="00B279E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:</w:t>
      </w:r>
    </w:p>
    <w:p w14:paraId="5DABA929" w14:textId="77777777" w:rsidR="00206EEC" w:rsidRDefault="00206EEC" w:rsidP="00206EEC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279E5">
        <w:rPr>
          <w:sz w:val="28"/>
          <w:szCs w:val="28"/>
        </w:rPr>
        <w:t>1. </w:t>
      </w:r>
      <w:r>
        <w:rPr>
          <w:sz w:val="28"/>
          <w:szCs w:val="28"/>
        </w:rPr>
        <w:t xml:space="preserve">Указание производственного дела, которое основал и развил </w:t>
      </w:r>
      <w:proofErr w:type="spellStart"/>
      <w:r>
        <w:rPr>
          <w:sz w:val="28"/>
          <w:szCs w:val="28"/>
        </w:rPr>
        <w:t>А.Ф</w:t>
      </w:r>
      <w:proofErr w:type="spellEnd"/>
      <w:r>
        <w:rPr>
          <w:sz w:val="28"/>
          <w:szCs w:val="28"/>
        </w:rPr>
        <w:t>. Стро</w:t>
      </w:r>
      <w:r w:rsidRPr="002660AB">
        <w:rPr>
          <w:sz w:val="28"/>
          <w:szCs w:val="28"/>
        </w:rPr>
        <w:t>ганов</w:t>
      </w:r>
      <w:r>
        <w:rPr>
          <w:sz w:val="28"/>
          <w:szCs w:val="28"/>
        </w:rPr>
        <w:t xml:space="preserve">. </w:t>
      </w:r>
      <w:r>
        <w:rPr>
          <w:rFonts w:eastAsia="Aptos"/>
          <w:kern w:val="2"/>
          <w:sz w:val="28"/>
          <w:szCs w:val="28"/>
          <w:lang w:eastAsia="en-US"/>
        </w:rPr>
        <w:t xml:space="preserve">Указание места, в котором варницы были построены в большом количестве. Раскрытие специфики торговых отношений с </w:t>
      </w:r>
      <w:r w:rsidRPr="003C0277">
        <w:rPr>
          <w:rFonts w:eastAsia="Aptos"/>
          <w:kern w:val="2"/>
          <w:sz w:val="28"/>
          <w:szCs w:val="28"/>
          <w:lang w:eastAsia="en-US"/>
        </w:rPr>
        <w:t>иностранными купцами.</w:t>
      </w:r>
      <w:r>
        <w:rPr>
          <w:rFonts w:eastAsia="Aptos"/>
          <w:kern w:val="2"/>
          <w:sz w:val="28"/>
          <w:szCs w:val="28"/>
          <w:lang w:eastAsia="en-US"/>
        </w:rPr>
        <w:t xml:space="preserve"> Уточнение мест, в которых </w:t>
      </w:r>
      <w:r>
        <w:rPr>
          <w:sz w:val="28"/>
          <w:szCs w:val="28"/>
        </w:rPr>
        <w:t>торговля Стро</w:t>
      </w:r>
      <w:r w:rsidRPr="002660AB">
        <w:rPr>
          <w:sz w:val="28"/>
          <w:szCs w:val="28"/>
        </w:rPr>
        <w:t>гановых</w:t>
      </w:r>
      <w:r w:rsidRPr="00FB4B25">
        <w:rPr>
          <w:sz w:val="28"/>
          <w:szCs w:val="28"/>
        </w:rPr>
        <w:t xml:space="preserve"> </w:t>
      </w:r>
      <w:r>
        <w:rPr>
          <w:sz w:val="28"/>
          <w:szCs w:val="28"/>
        </w:rPr>
        <w:t>приобрела</w:t>
      </w:r>
      <w:r w:rsidRPr="00FB4B25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2660AB">
        <w:rPr>
          <w:sz w:val="28"/>
          <w:szCs w:val="28"/>
        </w:rPr>
        <w:t>собую изве</w:t>
      </w:r>
      <w:r>
        <w:rPr>
          <w:sz w:val="28"/>
          <w:szCs w:val="28"/>
        </w:rPr>
        <w:t xml:space="preserve">стность. Указание причины поездки в 1557 году </w:t>
      </w:r>
      <w:proofErr w:type="spellStart"/>
      <w:r>
        <w:rPr>
          <w:sz w:val="28"/>
          <w:szCs w:val="28"/>
        </w:rPr>
        <w:t>А.Ф</w:t>
      </w:r>
      <w:proofErr w:type="spellEnd"/>
      <w:r>
        <w:rPr>
          <w:sz w:val="28"/>
          <w:szCs w:val="28"/>
        </w:rPr>
        <w:t>. Стро</w:t>
      </w:r>
      <w:r w:rsidRPr="002660AB">
        <w:rPr>
          <w:sz w:val="28"/>
          <w:szCs w:val="28"/>
        </w:rPr>
        <w:t>ганов</w:t>
      </w:r>
      <w:r>
        <w:rPr>
          <w:sz w:val="28"/>
          <w:szCs w:val="28"/>
        </w:rPr>
        <w:t xml:space="preserve">а в Москву. </w:t>
      </w:r>
    </w:p>
    <w:p w14:paraId="1D856BD4" w14:textId="7409C077" w:rsidR="00206EEC" w:rsidRPr="009D1D4E" w:rsidRDefault="00206EEC" w:rsidP="00206EEC">
      <w:pPr>
        <w:ind w:firstLine="560"/>
        <w:jc w:val="both"/>
        <w:rPr>
          <w:rFonts w:ascii="Times New Roman" w:hAnsi="Times New Roman"/>
          <w:sz w:val="28"/>
          <w:szCs w:val="28"/>
        </w:rPr>
      </w:pPr>
      <w:r w:rsidRPr="009D1D4E">
        <w:rPr>
          <w:rFonts w:ascii="Times New Roman" w:hAnsi="Times New Roman"/>
          <w:sz w:val="28"/>
          <w:szCs w:val="28"/>
        </w:rPr>
        <w:t xml:space="preserve">2. Указание награды, которую Аника Федорович получает от царя за свои труды в сфере торговли. Краткая характеристика продолжения торгового дела </w:t>
      </w:r>
      <w:proofErr w:type="spellStart"/>
      <w:r w:rsidRPr="009D1D4E">
        <w:rPr>
          <w:rFonts w:ascii="Times New Roman" w:hAnsi="Times New Roman"/>
          <w:sz w:val="28"/>
          <w:szCs w:val="28"/>
        </w:rPr>
        <w:lastRenderedPageBreak/>
        <w:t>А.Ф</w:t>
      </w:r>
      <w:proofErr w:type="spellEnd"/>
      <w:r w:rsidRPr="009D1D4E">
        <w:rPr>
          <w:rFonts w:ascii="Times New Roman" w:hAnsi="Times New Roman"/>
          <w:sz w:val="28"/>
          <w:szCs w:val="28"/>
        </w:rPr>
        <w:t>. Строганова его сыновьями – Яков</w:t>
      </w:r>
      <w:r w:rsidR="002D551C">
        <w:rPr>
          <w:rFonts w:ascii="Times New Roman" w:hAnsi="Times New Roman"/>
          <w:sz w:val="28"/>
          <w:szCs w:val="28"/>
        </w:rPr>
        <w:t>о</w:t>
      </w:r>
      <w:r w:rsidRPr="009D1D4E">
        <w:rPr>
          <w:rFonts w:ascii="Times New Roman" w:hAnsi="Times New Roman"/>
          <w:sz w:val="28"/>
          <w:szCs w:val="28"/>
        </w:rPr>
        <w:t xml:space="preserve">м и Григорием. Указание причины награждения сына Аники </w:t>
      </w:r>
      <w:proofErr w:type="spellStart"/>
      <w:r w:rsidRPr="009D1D4E">
        <w:rPr>
          <w:rFonts w:ascii="Times New Roman" w:hAnsi="Times New Roman"/>
          <w:sz w:val="28"/>
          <w:szCs w:val="28"/>
        </w:rPr>
        <w:t>Федоровича</w:t>
      </w:r>
      <w:proofErr w:type="spellEnd"/>
      <w:r w:rsidR="00A02DE1">
        <w:rPr>
          <w:rFonts w:ascii="Times New Roman" w:hAnsi="Times New Roman"/>
          <w:sz w:val="28"/>
          <w:szCs w:val="28"/>
        </w:rPr>
        <w:t xml:space="preserve"> – Семена</w:t>
      </w:r>
      <w:r w:rsidRPr="009D1D4E">
        <w:rPr>
          <w:rFonts w:ascii="Times New Roman" w:hAnsi="Times New Roman"/>
          <w:sz w:val="28"/>
          <w:szCs w:val="28"/>
        </w:rPr>
        <w:t xml:space="preserve"> Иваном Грозным. </w:t>
      </w:r>
    </w:p>
    <w:p w14:paraId="22866701" w14:textId="0AC9997E" w:rsidR="00206EEC" w:rsidRDefault="003C1B43" w:rsidP="00206EEC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Обоснование ответа.</w:t>
      </w:r>
    </w:p>
    <w:p w14:paraId="192A53AD" w14:textId="77777777" w:rsidR="00206EEC" w:rsidRDefault="00206EEC" w:rsidP="00206EE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02B2A">
        <w:rPr>
          <w:rFonts w:ascii="Times New Roman" w:hAnsi="Times New Roman"/>
          <w:sz w:val="28"/>
          <w:szCs w:val="28"/>
        </w:rPr>
        <w:t>1. </w:t>
      </w:r>
      <w:r>
        <w:rPr>
          <w:rFonts w:ascii="Times New Roman" w:hAnsi="Times New Roman"/>
          <w:sz w:val="28"/>
          <w:szCs w:val="28"/>
        </w:rPr>
        <w:t>Аника Федорович Стро</w:t>
      </w:r>
      <w:r w:rsidRPr="002660AB">
        <w:rPr>
          <w:rFonts w:ascii="Times New Roman" w:hAnsi="Times New Roman"/>
          <w:sz w:val="28"/>
          <w:szCs w:val="28"/>
        </w:rPr>
        <w:t xml:space="preserve">ганов основал и развил солеваренное дело. Он не только </w:t>
      </w:r>
      <w:proofErr w:type="spellStart"/>
      <w:r w:rsidRPr="002660AB">
        <w:rPr>
          <w:rFonts w:ascii="Times New Roman" w:hAnsi="Times New Roman"/>
          <w:sz w:val="28"/>
          <w:szCs w:val="28"/>
        </w:rPr>
        <w:t>довел</w:t>
      </w:r>
      <w:proofErr w:type="spellEnd"/>
      <w:r w:rsidRPr="002660AB">
        <w:rPr>
          <w:rFonts w:ascii="Times New Roman" w:hAnsi="Times New Roman"/>
          <w:sz w:val="28"/>
          <w:szCs w:val="28"/>
        </w:rPr>
        <w:t xml:space="preserve"> до совершенства сольвычегодские варницы, н</w:t>
      </w:r>
      <w:r>
        <w:rPr>
          <w:rFonts w:ascii="Times New Roman" w:hAnsi="Times New Roman"/>
          <w:sz w:val="28"/>
          <w:szCs w:val="28"/>
        </w:rPr>
        <w:t>о и построил мно</w:t>
      </w:r>
      <w:r w:rsidRPr="002660AB">
        <w:rPr>
          <w:rFonts w:ascii="Times New Roman" w:hAnsi="Times New Roman"/>
          <w:sz w:val="28"/>
          <w:szCs w:val="28"/>
        </w:rPr>
        <w:t>жество варниц на Кольской г</w:t>
      </w:r>
      <w:r>
        <w:rPr>
          <w:rFonts w:ascii="Times New Roman" w:hAnsi="Times New Roman"/>
          <w:sz w:val="28"/>
          <w:szCs w:val="28"/>
        </w:rPr>
        <w:t xml:space="preserve">убе. </w:t>
      </w:r>
      <w:proofErr w:type="spellStart"/>
      <w:r>
        <w:rPr>
          <w:rFonts w:ascii="Times New Roman" w:hAnsi="Times New Roman"/>
          <w:sz w:val="28"/>
          <w:szCs w:val="28"/>
        </w:rPr>
        <w:t>Вел</w:t>
      </w:r>
      <w:proofErr w:type="spellEnd"/>
      <w:r>
        <w:rPr>
          <w:rFonts w:ascii="Times New Roman" w:hAnsi="Times New Roman"/>
          <w:sz w:val="28"/>
          <w:szCs w:val="28"/>
        </w:rPr>
        <w:t xml:space="preserve"> большую торговлю с ино</w:t>
      </w:r>
      <w:r w:rsidRPr="002660AB">
        <w:rPr>
          <w:rFonts w:ascii="Times New Roman" w:hAnsi="Times New Roman"/>
          <w:sz w:val="28"/>
          <w:szCs w:val="28"/>
        </w:rPr>
        <w:t>странными купцами, скупал у них заморские товары и с выгодой перепродавал их. Особую изве</w:t>
      </w:r>
      <w:r>
        <w:rPr>
          <w:rFonts w:ascii="Times New Roman" w:hAnsi="Times New Roman"/>
          <w:sz w:val="28"/>
          <w:szCs w:val="28"/>
        </w:rPr>
        <w:t>стность приобрела торговля Стро</w:t>
      </w:r>
      <w:r w:rsidRPr="002660AB">
        <w:rPr>
          <w:rFonts w:ascii="Times New Roman" w:hAnsi="Times New Roman"/>
          <w:sz w:val="28"/>
          <w:szCs w:val="28"/>
        </w:rPr>
        <w:t>гановых с народами Урала и Сибири. В 1557 г. Аника едет в М</w:t>
      </w:r>
      <w:r>
        <w:rPr>
          <w:rFonts w:ascii="Times New Roman" w:hAnsi="Times New Roman"/>
          <w:sz w:val="28"/>
          <w:szCs w:val="28"/>
        </w:rPr>
        <w:t>о</w:t>
      </w:r>
      <w:r w:rsidRPr="002660AB">
        <w:rPr>
          <w:rFonts w:ascii="Times New Roman" w:hAnsi="Times New Roman"/>
          <w:sz w:val="28"/>
          <w:szCs w:val="28"/>
        </w:rPr>
        <w:t>скву и сообщает царскому дво</w:t>
      </w:r>
      <w:r>
        <w:rPr>
          <w:rFonts w:ascii="Times New Roman" w:hAnsi="Times New Roman"/>
          <w:sz w:val="28"/>
          <w:szCs w:val="28"/>
        </w:rPr>
        <w:t>ру о выгодах этой торговли и не</w:t>
      </w:r>
      <w:r w:rsidRPr="002660AB">
        <w:rPr>
          <w:rFonts w:ascii="Times New Roman" w:hAnsi="Times New Roman"/>
          <w:sz w:val="28"/>
          <w:szCs w:val="28"/>
        </w:rPr>
        <w:t xml:space="preserve">обходимости экономического </w:t>
      </w:r>
      <w:r>
        <w:rPr>
          <w:rFonts w:ascii="Times New Roman" w:hAnsi="Times New Roman"/>
          <w:sz w:val="28"/>
          <w:szCs w:val="28"/>
        </w:rPr>
        <w:t>и государственного освоения Ура</w:t>
      </w:r>
      <w:r w:rsidRPr="002660AB">
        <w:rPr>
          <w:rFonts w:ascii="Times New Roman" w:hAnsi="Times New Roman"/>
          <w:sz w:val="28"/>
          <w:szCs w:val="28"/>
        </w:rPr>
        <w:t xml:space="preserve">ла и Сибири. </w:t>
      </w:r>
    </w:p>
    <w:p w14:paraId="07D8E42D" w14:textId="77777777" w:rsidR="00206EEC" w:rsidRPr="002660AB" w:rsidRDefault="00206EEC" w:rsidP="00206EE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D1D4E">
        <w:rPr>
          <w:rFonts w:ascii="Times New Roman" w:hAnsi="Times New Roman"/>
          <w:sz w:val="28"/>
          <w:szCs w:val="28"/>
        </w:rPr>
        <w:t>2. </w:t>
      </w:r>
      <w:r w:rsidRPr="002660AB">
        <w:rPr>
          <w:rFonts w:ascii="Times New Roman" w:hAnsi="Times New Roman"/>
          <w:sz w:val="28"/>
          <w:szCs w:val="28"/>
        </w:rPr>
        <w:t xml:space="preserve">За свои труды Аника Федорович получает от царя огромную территорию малообитаемой, но «всем изобильной и к поселению весьма способной» земли по Каме в Перми Великой. Земли эти освоили уже его сыновья Яков и Григорий </w:t>
      </w:r>
      <w:r>
        <w:rPr>
          <w:rFonts w:ascii="Times New Roman" w:hAnsi="Times New Roman"/>
          <w:sz w:val="28"/>
          <w:szCs w:val="28"/>
        </w:rPr>
        <w:t>–</w:t>
      </w:r>
      <w:r w:rsidRPr="002660AB">
        <w:rPr>
          <w:rFonts w:ascii="Times New Roman" w:hAnsi="Times New Roman"/>
          <w:sz w:val="28"/>
          <w:szCs w:val="28"/>
        </w:rPr>
        <w:t xml:space="preserve"> они строили там крепости, города, предприятия, храмы.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0AB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щ</w:t>
      </w:r>
      <w:r w:rsidRPr="002660AB">
        <w:rPr>
          <w:rFonts w:ascii="Times New Roman" w:hAnsi="Times New Roman"/>
          <w:sz w:val="28"/>
          <w:szCs w:val="28"/>
        </w:rPr>
        <w:t>е</w:t>
      </w:r>
      <w:proofErr w:type="spellEnd"/>
      <w:r w:rsidRPr="002660AB">
        <w:rPr>
          <w:rFonts w:ascii="Times New Roman" w:hAnsi="Times New Roman"/>
          <w:sz w:val="28"/>
          <w:szCs w:val="28"/>
        </w:rPr>
        <w:t xml:space="preserve"> один сын Аники</w:t>
      </w:r>
      <w:r>
        <w:rPr>
          <w:rFonts w:ascii="Times New Roman" w:hAnsi="Times New Roman"/>
          <w:sz w:val="28"/>
          <w:szCs w:val="28"/>
        </w:rPr>
        <w:t>,</w:t>
      </w:r>
      <w:r w:rsidRPr="002660A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0AB">
        <w:rPr>
          <w:rFonts w:ascii="Times New Roman" w:hAnsi="Times New Roman"/>
          <w:sz w:val="28"/>
          <w:szCs w:val="28"/>
        </w:rPr>
        <w:t>Семен</w:t>
      </w:r>
      <w:proofErr w:type="spellEnd"/>
      <w:r w:rsidRPr="002660AB">
        <w:rPr>
          <w:rFonts w:ascii="Times New Roman" w:hAnsi="Times New Roman"/>
          <w:sz w:val="28"/>
          <w:szCs w:val="28"/>
        </w:rPr>
        <w:t>, был гл</w:t>
      </w:r>
      <w:r>
        <w:rPr>
          <w:rFonts w:ascii="Times New Roman" w:hAnsi="Times New Roman"/>
          <w:sz w:val="28"/>
          <w:szCs w:val="28"/>
        </w:rPr>
        <w:t>авным инициатором снаряжения от</w:t>
      </w:r>
      <w:r w:rsidRPr="002660AB">
        <w:rPr>
          <w:rFonts w:ascii="Times New Roman" w:hAnsi="Times New Roman"/>
          <w:sz w:val="28"/>
          <w:szCs w:val="28"/>
        </w:rPr>
        <w:t xml:space="preserve">рядов Ермака на завоевание Сибири, за что </w:t>
      </w:r>
      <w:r>
        <w:rPr>
          <w:rFonts w:ascii="Times New Roman" w:hAnsi="Times New Roman"/>
          <w:sz w:val="28"/>
          <w:szCs w:val="28"/>
        </w:rPr>
        <w:t xml:space="preserve">был </w:t>
      </w:r>
      <w:proofErr w:type="spellStart"/>
      <w:r>
        <w:rPr>
          <w:rFonts w:ascii="Times New Roman" w:hAnsi="Times New Roman"/>
          <w:sz w:val="28"/>
          <w:szCs w:val="28"/>
        </w:rPr>
        <w:t>награжден</w:t>
      </w:r>
      <w:proofErr w:type="spellEnd"/>
      <w:r>
        <w:rPr>
          <w:rFonts w:ascii="Times New Roman" w:hAnsi="Times New Roman"/>
          <w:sz w:val="28"/>
          <w:szCs w:val="28"/>
        </w:rPr>
        <w:t xml:space="preserve"> Ива</w:t>
      </w:r>
      <w:r w:rsidRPr="002660AB">
        <w:rPr>
          <w:rFonts w:ascii="Times New Roman" w:hAnsi="Times New Roman"/>
          <w:sz w:val="28"/>
          <w:szCs w:val="28"/>
        </w:rPr>
        <w:t>ном Грозным Большой и Малой Солью на Волге.</w:t>
      </w:r>
    </w:p>
    <w:p w14:paraId="26B63B09" w14:textId="1DBDF9FA" w:rsidR="007F4158" w:rsidRPr="00B279E5" w:rsidRDefault="00206EEC" w:rsidP="00206EEC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B279E5">
        <w:rPr>
          <w:rFonts w:ascii="Times New Roman" w:eastAsia="Calibri" w:hAnsi="Times New Roman"/>
          <w:kern w:val="0"/>
          <w:sz w:val="28"/>
          <w:szCs w:val="28"/>
        </w:rPr>
        <w:t xml:space="preserve">Компетенции (индикаторы): </w:t>
      </w:r>
      <w:r w:rsidR="008C057A">
        <w:rPr>
          <w:rFonts w:ascii="Times New Roman" w:eastAsia="Calibri" w:hAnsi="Times New Roman"/>
          <w:kern w:val="0"/>
          <w:sz w:val="28"/>
          <w:szCs w:val="28"/>
        </w:rPr>
        <w:t>ПК-11 (ПК-11.1)</w:t>
      </w:r>
    </w:p>
    <w:sectPr w:rsidR="007F4158" w:rsidRPr="00B279E5" w:rsidSect="00C55474">
      <w:footerReference w:type="default" r:id="rId8"/>
      <w:pgSz w:w="11906" w:h="16838" w:code="9"/>
      <w:pgMar w:top="1134" w:right="851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05F21" w14:textId="77777777" w:rsidR="0062115D" w:rsidRDefault="0062115D" w:rsidP="007F4158">
      <w:r>
        <w:separator/>
      </w:r>
    </w:p>
  </w:endnote>
  <w:endnote w:type="continuationSeparator" w:id="0">
    <w:p w14:paraId="7A754BED" w14:textId="77777777" w:rsidR="0062115D" w:rsidRDefault="0062115D" w:rsidP="007F4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681224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3933D5A2" w14:textId="37934579" w:rsidR="007F4158" w:rsidRPr="003E55A7" w:rsidRDefault="00C55474" w:rsidP="00C55474">
        <w:pPr>
          <w:pStyle w:val="af1"/>
          <w:tabs>
            <w:tab w:val="clear" w:pos="4677"/>
            <w:tab w:val="clear" w:pos="9355"/>
          </w:tabs>
          <w:ind w:firstLine="0"/>
          <w:jc w:val="center"/>
          <w:rPr>
            <w:sz w:val="24"/>
          </w:rPr>
        </w:pPr>
        <w:r w:rsidRPr="003E55A7">
          <w:rPr>
            <w:sz w:val="24"/>
          </w:rPr>
          <w:fldChar w:fldCharType="begin"/>
        </w:r>
        <w:r w:rsidRPr="003E55A7">
          <w:rPr>
            <w:sz w:val="24"/>
          </w:rPr>
          <w:instrText>PAGE   \* MERGEFORMAT</w:instrText>
        </w:r>
        <w:r w:rsidRPr="003E55A7">
          <w:rPr>
            <w:sz w:val="24"/>
          </w:rPr>
          <w:fldChar w:fldCharType="separate"/>
        </w:r>
        <w:r w:rsidRPr="003E55A7">
          <w:rPr>
            <w:sz w:val="24"/>
          </w:rPr>
          <w:t>2</w:t>
        </w:r>
        <w:r w:rsidRPr="003E55A7">
          <w:rPr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04C80" w14:textId="77777777" w:rsidR="0062115D" w:rsidRDefault="0062115D" w:rsidP="007F4158">
      <w:r>
        <w:separator/>
      </w:r>
    </w:p>
  </w:footnote>
  <w:footnote w:type="continuationSeparator" w:id="0">
    <w:p w14:paraId="78D7CB86" w14:textId="77777777" w:rsidR="0062115D" w:rsidRDefault="0062115D" w:rsidP="007F41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27BD5"/>
    <w:multiLevelType w:val="hybridMultilevel"/>
    <w:tmpl w:val="CAE676DA"/>
    <w:lvl w:ilvl="0" w:tplc="FFFFFFFF">
      <w:start w:val="1"/>
      <w:numFmt w:val="russianUpper"/>
      <w:lvlText w:val="%1."/>
      <w:lvlJc w:val="left"/>
      <w:pPr>
        <w:ind w:left="4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204" w:hanging="360"/>
      </w:pPr>
    </w:lvl>
    <w:lvl w:ilvl="2" w:tplc="0419001B" w:tentative="1">
      <w:start w:val="1"/>
      <w:numFmt w:val="lowerRoman"/>
      <w:lvlText w:val="%3."/>
      <w:lvlJc w:val="right"/>
      <w:pPr>
        <w:ind w:left="5924" w:hanging="180"/>
      </w:pPr>
    </w:lvl>
    <w:lvl w:ilvl="3" w:tplc="0419000F" w:tentative="1">
      <w:start w:val="1"/>
      <w:numFmt w:val="decimal"/>
      <w:lvlText w:val="%4."/>
      <w:lvlJc w:val="left"/>
      <w:pPr>
        <w:ind w:left="6644" w:hanging="360"/>
      </w:pPr>
    </w:lvl>
    <w:lvl w:ilvl="4" w:tplc="04190019" w:tentative="1">
      <w:start w:val="1"/>
      <w:numFmt w:val="lowerLetter"/>
      <w:lvlText w:val="%5."/>
      <w:lvlJc w:val="left"/>
      <w:pPr>
        <w:ind w:left="7364" w:hanging="360"/>
      </w:pPr>
    </w:lvl>
    <w:lvl w:ilvl="5" w:tplc="0419001B" w:tentative="1">
      <w:start w:val="1"/>
      <w:numFmt w:val="lowerRoman"/>
      <w:lvlText w:val="%6."/>
      <w:lvlJc w:val="right"/>
      <w:pPr>
        <w:ind w:left="8084" w:hanging="180"/>
      </w:pPr>
    </w:lvl>
    <w:lvl w:ilvl="6" w:tplc="0419000F" w:tentative="1">
      <w:start w:val="1"/>
      <w:numFmt w:val="decimal"/>
      <w:lvlText w:val="%7."/>
      <w:lvlJc w:val="left"/>
      <w:pPr>
        <w:ind w:left="8804" w:hanging="360"/>
      </w:pPr>
    </w:lvl>
    <w:lvl w:ilvl="7" w:tplc="04190019" w:tentative="1">
      <w:start w:val="1"/>
      <w:numFmt w:val="lowerLetter"/>
      <w:lvlText w:val="%8."/>
      <w:lvlJc w:val="left"/>
      <w:pPr>
        <w:ind w:left="9524" w:hanging="360"/>
      </w:pPr>
    </w:lvl>
    <w:lvl w:ilvl="8" w:tplc="0419001B" w:tentative="1">
      <w:start w:val="1"/>
      <w:numFmt w:val="lowerRoman"/>
      <w:lvlText w:val="%9."/>
      <w:lvlJc w:val="right"/>
      <w:pPr>
        <w:ind w:left="10244" w:hanging="180"/>
      </w:pPr>
    </w:lvl>
  </w:abstractNum>
  <w:abstractNum w:abstractNumId="1" w15:restartNumberingAfterBreak="0">
    <w:nsid w:val="0D3F50E6"/>
    <w:multiLevelType w:val="hybridMultilevel"/>
    <w:tmpl w:val="E97861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F50C7"/>
    <w:multiLevelType w:val="hybridMultilevel"/>
    <w:tmpl w:val="5ABEB57A"/>
    <w:lvl w:ilvl="0" w:tplc="FFFFFFFF">
      <w:start w:val="1"/>
      <w:numFmt w:val="russianUpper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10A65B03"/>
    <w:multiLevelType w:val="hybridMultilevel"/>
    <w:tmpl w:val="B1D25C02"/>
    <w:lvl w:ilvl="0" w:tplc="FFFFFFFF">
      <w:start w:val="1"/>
      <w:numFmt w:val="russianUpper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12C65FCC"/>
    <w:multiLevelType w:val="multilevel"/>
    <w:tmpl w:val="D4289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0566F"/>
    <w:multiLevelType w:val="multilevel"/>
    <w:tmpl w:val="2E968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036AD3"/>
    <w:multiLevelType w:val="multilevel"/>
    <w:tmpl w:val="E3D40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513BBB"/>
    <w:multiLevelType w:val="hybridMultilevel"/>
    <w:tmpl w:val="6B7AC23A"/>
    <w:lvl w:ilvl="0" w:tplc="FFFFFFFF">
      <w:start w:val="1"/>
      <w:numFmt w:val="russianUpper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20E640D7"/>
    <w:multiLevelType w:val="hybridMultilevel"/>
    <w:tmpl w:val="6BD068BE"/>
    <w:lvl w:ilvl="0" w:tplc="FFFFFFFF">
      <w:start w:val="1"/>
      <w:numFmt w:val="russianUpper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1F437A3"/>
    <w:multiLevelType w:val="hybridMultilevel"/>
    <w:tmpl w:val="4A68EB78"/>
    <w:lvl w:ilvl="0" w:tplc="FFFFFFFF">
      <w:start w:val="1"/>
      <w:numFmt w:val="russianUpper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5E1672C"/>
    <w:multiLevelType w:val="hybridMultilevel"/>
    <w:tmpl w:val="A0E88FAA"/>
    <w:lvl w:ilvl="0" w:tplc="1068C2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5AF3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F848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E228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A06F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4819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0271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6CF5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1D8E2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F744C4"/>
    <w:multiLevelType w:val="multilevel"/>
    <w:tmpl w:val="A754D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88730D"/>
    <w:multiLevelType w:val="multilevel"/>
    <w:tmpl w:val="1A0A5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1F57BE"/>
    <w:multiLevelType w:val="multilevel"/>
    <w:tmpl w:val="AD620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222D1F"/>
    <w:multiLevelType w:val="hybridMultilevel"/>
    <w:tmpl w:val="4F7E08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86CB5"/>
    <w:multiLevelType w:val="hybridMultilevel"/>
    <w:tmpl w:val="783E7144"/>
    <w:lvl w:ilvl="0" w:tplc="FFFFFFFF">
      <w:start w:val="1"/>
      <w:numFmt w:val="russianUpper"/>
      <w:lvlText w:val="%1."/>
      <w:lvlJc w:val="left"/>
      <w:pPr>
        <w:ind w:left="38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93" w:hanging="360"/>
      </w:pPr>
    </w:lvl>
    <w:lvl w:ilvl="2" w:tplc="0419001B" w:tentative="1">
      <w:start w:val="1"/>
      <w:numFmt w:val="lowerRoman"/>
      <w:lvlText w:val="%3."/>
      <w:lvlJc w:val="right"/>
      <w:pPr>
        <w:ind w:left="5313" w:hanging="180"/>
      </w:pPr>
    </w:lvl>
    <w:lvl w:ilvl="3" w:tplc="0419000F" w:tentative="1">
      <w:start w:val="1"/>
      <w:numFmt w:val="decimal"/>
      <w:lvlText w:val="%4."/>
      <w:lvlJc w:val="left"/>
      <w:pPr>
        <w:ind w:left="6033" w:hanging="360"/>
      </w:pPr>
    </w:lvl>
    <w:lvl w:ilvl="4" w:tplc="04190019" w:tentative="1">
      <w:start w:val="1"/>
      <w:numFmt w:val="lowerLetter"/>
      <w:lvlText w:val="%5."/>
      <w:lvlJc w:val="left"/>
      <w:pPr>
        <w:ind w:left="6753" w:hanging="360"/>
      </w:pPr>
    </w:lvl>
    <w:lvl w:ilvl="5" w:tplc="0419001B" w:tentative="1">
      <w:start w:val="1"/>
      <w:numFmt w:val="lowerRoman"/>
      <w:lvlText w:val="%6."/>
      <w:lvlJc w:val="right"/>
      <w:pPr>
        <w:ind w:left="7473" w:hanging="180"/>
      </w:pPr>
    </w:lvl>
    <w:lvl w:ilvl="6" w:tplc="0419000F" w:tentative="1">
      <w:start w:val="1"/>
      <w:numFmt w:val="decimal"/>
      <w:lvlText w:val="%7."/>
      <w:lvlJc w:val="left"/>
      <w:pPr>
        <w:ind w:left="8193" w:hanging="360"/>
      </w:pPr>
    </w:lvl>
    <w:lvl w:ilvl="7" w:tplc="04190019" w:tentative="1">
      <w:start w:val="1"/>
      <w:numFmt w:val="lowerLetter"/>
      <w:lvlText w:val="%8."/>
      <w:lvlJc w:val="left"/>
      <w:pPr>
        <w:ind w:left="8913" w:hanging="360"/>
      </w:pPr>
    </w:lvl>
    <w:lvl w:ilvl="8" w:tplc="0419001B" w:tentative="1">
      <w:start w:val="1"/>
      <w:numFmt w:val="lowerRoman"/>
      <w:lvlText w:val="%9."/>
      <w:lvlJc w:val="right"/>
      <w:pPr>
        <w:ind w:left="9633" w:hanging="180"/>
      </w:pPr>
    </w:lvl>
  </w:abstractNum>
  <w:abstractNum w:abstractNumId="16" w15:restartNumberingAfterBreak="0">
    <w:nsid w:val="38ED0DA6"/>
    <w:multiLevelType w:val="multilevel"/>
    <w:tmpl w:val="AC2ED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8C4DA8"/>
    <w:multiLevelType w:val="multilevel"/>
    <w:tmpl w:val="D1461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00361F"/>
    <w:multiLevelType w:val="hybridMultilevel"/>
    <w:tmpl w:val="F8DCDABE"/>
    <w:lvl w:ilvl="0" w:tplc="FFFFFFFF">
      <w:start w:val="1"/>
      <w:numFmt w:val="russianUpper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461D0C8D"/>
    <w:multiLevelType w:val="multilevel"/>
    <w:tmpl w:val="71F8A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D0143B"/>
    <w:multiLevelType w:val="multilevel"/>
    <w:tmpl w:val="93247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4E28FC"/>
    <w:multiLevelType w:val="hybridMultilevel"/>
    <w:tmpl w:val="0DDE7B9A"/>
    <w:lvl w:ilvl="0" w:tplc="5F407D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86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B02DA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4836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C8AB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F221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B480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52F9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BCAA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B537933"/>
    <w:multiLevelType w:val="multilevel"/>
    <w:tmpl w:val="C4128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E990B94"/>
    <w:multiLevelType w:val="multilevel"/>
    <w:tmpl w:val="818A1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0906E41"/>
    <w:multiLevelType w:val="hybridMultilevel"/>
    <w:tmpl w:val="FE56B2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885600"/>
    <w:multiLevelType w:val="hybridMultilevel"/>
    <w:tmpl w:val="2A069AD8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5C5D2094"/>
    <w:multiLevelType w:val="multilevel"/>
    <w:tmpl w:val="2AE64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E6D493C"/>
    <w:multiLevelType w:val="multilevel"/>
    <w:tmpl w:val="8CC29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08A5A00"/>
    <w:multiLevelType w:val="multilevel"/>
    <w:tmpl w:val="12F6E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6E07405"/>
    <w:multiLevelType w:val="hybridMultilevel"/>
    <w:tmpl w:val="83C6DAA8"/>
    <w:lvl w:ilvl="0" w:tplc="D96816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561C68">
      <w:start w:val="1"/>
      <w:numFmt w:val="decimal"/>
      <w:lvlText w:val="%2."/>
      <w:lvlJc w:val="left"/>
      <w:pPr>
        <w:tabs>
          <w:tab w:val="num" w:pos="2487"/>
        </w:tabs>
        <w:ind w:left="2487" w:hanging="360"/>
      </w:pPr>
    </w:lvl>
    <w:lvl w:ilvl="2" w:tplc="145C4E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6053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1037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B8BB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AA69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8023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C54D4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75A360D"/>
    <w:multiLevelType w:val="multilevel"/>
    <w:tmpl w:val="C0005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77414BB"/>
    <w:multiLevelType w:val="multilevel"/>
    <w:tmpl w:val="20BAE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AE35E36"/>
    <w:multiLevelType w:val="hybridMultilevel"/>
    <w:tmpl w:val="666CBA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556D81"/>
    <w:multiLevelType w:val="multilevel"/>
    <w:tmpl w:val="82068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A956B6B"/>
    <w:multiLevelType w:val="hybridMultilevel"/>
    <w:tmpl w:val="BDB2D8A2"/>
    <w:lvl w:ilvl="0" w:tplc="2646CFB4">
      <w:start w:val="1"/>
      <w:numFmt w:val="decimal"/>
      <w:lvlText w:val="%1."/>
      <w:lvlJc w:val="left"/>
      <w:pPr>
        <w:ind w:left="722" w:hanging="438"/>
      </w:pPr>
      <w:rPr>
        <w:rFonts w:ascii="Open Sans" w:eastAsia="Times New Roman" w:hAnsi="Open Sans" w:cs="Open Sans" w:hint="default"/>
        <w:color w:val="1D1D1B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F1768EE"/>
    <w:multiLevelType w:val="multilevel"/>
    <w:tmpl w:val="8D72E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439627">
    <w:abstractNumId w:val="23"/>
  </w:num>
  <w:num w:numId="2" w16cid:durableId="1339500235">
    <w:abstractNumId w:val="17"/>
  </w:num>
  <w:num w:numId="3" w16cid:durableId="437141573">
    <w:abstractNumId w:val="21"/>
  </w:num>
  <w:num w:numId="4" w16cid:durableId="274293388">
    <w:abstractNumId w:val="10"/>
  </w:num>
  <w:num w:numId="5" w16cid:durableId="134642728">
    <w:abstractNumId w:val="29"/>
  </w:num>
  <w:num w:numId="6" w16cid:durableId="1131241678">
    <w:abstractNumId w:val="4"/>
  </w:num>
  <w:num w:numId="7" w16cid:durableId="1954701480">
    <w:abstractNumId w:val="20"/>
  </w:num>
  <w:num w:numId="8" w16cid:durableId="1134328150">
    <w:abstractNumId w:val="19"/>
  </w:num>
  <w:num w:numId="9" w16cid:durableId="767428868">
    <w:abstractNumId w:val="31"/>
  </w:num>
  <w:num w:numId="10" w16cid:durableId="1006136408">
    <w:abstractNumId w:val="26"/>
  </w:num>
  <w:num w:numId="11" w16cid:durableId="1910849189">
    <w:abstractNumId w:val="35"/>
  </w:num>
  <w:num w:numId="12" w16cid:durableId="1982341525">
    <w:abstractNumId w:val="11"/>
  </w:num>
  <w:num w:numId="13" w16cid:durableId="1472745214">
    <w:abstractNumId w:val="5"/>
  </w:num>
  <w:num w:numId="14" w16cid:durableId="1823154421">
    <w:abstractNumId w:val="33"/>
  </w:num>
  <w:num w:numId="15" w16cid:durableId="545259847">
    <w:abstractNumId w:val="27"/>
  </w:num>
  <w:num w:numId="16" w16cid:durableId="2124840325">
    <w:abstractNumId w:val="22"/>
  </w:num>
  <w:num w:numId="17" w16cid:durableId="493960625">
    <w:abstractNumId w:val="22"/>
  </w:num>
  <w:num w:numId="18" w16cid:durableId="815995173">
    <w:abstractNumId w:val="22"/>
  </w:num>
  <w:num w:numId="19" w16cid:durableId="128016451">
    <w:abstractNumId w:val="2"/>
  </w:num>
  <w:num w:numId="20" w16cid:durableId="657461900">
    <w:abstractNumId w:val="15"/>
  </w:num>
  <w:num w:numId="21" w16cid:durableId="1120608128">
    <w:abstractNumId w:val="3"/>
  </w:num>
  <w:num w:numId="22" w16cid:durableId="2087070945">
    <w:abstractNumId w:val="7"/>
  </w:num>
  <w:num w:numId="23" w16cid:durableId="1480925175">
    <w:abstractNumId w:val="18"/>
  </w:num>
  <w:num w:numId="24" w16cid:durableId="1088619174">
    <w:abstractNumId w:val="13"/>
  </w:num>
  <w:num w:numId="25" w16cid:durableId="1392463282">
    <w:abstractNumId w:val="14"/>
  </w:num>
  <w:num w:numId="26" w16cid:durableId="280578567">
    <w:abstractNumId w:val="24"/>
  </w:num>
  <w:num w:numId="27" w16cid:durableId="692461035">
    <w:abstractNumId w:val="32"/>
  </w:num>
  <w:num w:numId="28" w16cid:durableId="1338069592">
    <w:abstractNumId w:val="30"/>
  </w:num>
  <w:num w:numId="29" w16cid:durableId="834541102">
    <w:abstractNumId w:val="0"/>
  </w:num>
  <w:num w:numId="30" w16cid:durableId="1500656176">
    <w:abstractNumId w:val="8"/>
  </w:num>
  <w:num w:numId="31" w16cid:durableId="1194266808">
    <w:abstractNumId w:val="9"/>
  </w:num>
  <w:num w:numId="32" w16cid:durableId="1212036458">
    <w:abstractNumId w:val="16"/>
  </w:num>
  <w:num w:numId="33" w16cid:durableId="53355706">
    <w:abstractNumId w:val="6"/>
  </w:num>
  <w:num w:numId="34" w16cid:durableId="1382905264">
    <w:abstractNumId w:val="25"/>
  </w:num>
  <w:num w:numId="35" w16cid:durableId="722294045">
    <w:abstractNumId w:val="34"/>
  </w:num>
  <w:num w:numId="36" w16cid:durableId="1979727617">
    <w:abstractNumId w:val="1"/>
  </w:num>
  <w:num w:numId="37" w16cid:durableId="113403416">
    <w:abstractNumId w:val="28"/>
  </w:num>
  <w:num w:numId="38" w16cid:durableId="7403745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332"/>
    <w:rsid w:val="0002236B"/>
    <w:rsid w:val="00024343"/>
    <w:rsid w:val="000336AE"/>
    <w:rsid w:val="00046245"/>
    <w:rsid w:val="00050F81"/>
    <w:rsid w:val="00091A09"/>
    <w:rsid w:val="000A3810"/>
    <w:rsid w:val="000B184A"/>
    <w:rsid w:val="000D4EAF"/>
    <w:rsid w:val="00105F56"/>
    <w:rsid w:val="0011132A"/>
    <w:rsid w:val="0011256C"/>
    <w:rsid w:val="001125FF"/>
    <w:rsid w:val="00134378"/>
    <w:rsid w:val="00134F30"/>
    <w:rsid w:val="001369C7"/>
    <w:rsid w:val="00163F02"/>
    <w:rsid w:val="00175F95"/>
    <w:rsid w:val="001957D7"/>
    <w:rsid w:val="001A38C7"/>
    <w:rsid w:val="001B0BEC"/>
    <w:rsid w:val="001E4C81"/>
    <w:rsid w:val="00206EEC"/>
    <w:rsid w:val="0021074D"/>
    <w:rsid w:val="0022002C"/>
    <w:rsid w:val="002234B6"/>
    <w:rsid w:val="00232112"/>
    <w:rsid w:val="00244533"/>
    <w:rsid w:val="00245A1F"/>
    <w:rsid w:val="00245D6F"/>
    <w:rsid w:val="0025745D"/>
    <w:rsid w:val="00263AF3"/>
    <w:rsid w:val="00272904"/>
    <w:rsid w:val="00277FE8"/>
    <w:rsid w:val="0028752E"/>
    <w:rsid w:val="002C79F0"/>
    <w:rsid w:val="002D3B22"/>
    <w:rsid w:val="002D551C"/>
    <w:rsid w:val="002F6521"/>
    <w:rsid w:val="003161CB"/>
    <w:rsid w:val="00340501"/>
    <w:rsid w:val="00340B29"/>
    <w:rsid w:val="00340D5D"/>
    <w:rsid w:val="00343297"/>
    <w:rsid w:val="00354796"/>
    <w:rsid w:val="00377815"/>
    <w:rsid w:val="00380631"/>
    <w:rsid w:val="00396A6A"/>
    <w:rsid w:val="003A3FFC"/>
    <w:rsid w:val="003C1B43"/>
    <w:rsid w:val="003C3A1F"/>
    <w:rsid w:val="003C6A67"/>
    <w:rsid w:val="003E251A"/>
    <w:rsid w:val="003E55A7"/>
    <w:rsid w:val="003E596E"/>
    <w:rsid w:val="00416C62"/>
    <w:rsid w:val="00426B93"/>
    <w:rsid w:val="00430D72"/>
    <w:rsid w:val="00441102"/>
    <w:rsid w:val="00463C45"/>
    <w:rsid w:val="00476288"/>
    <w:rsid w:val="00484742"/>
    <w:rsid w:val="004E6C06"/>
    <w:rsid w:val="004F1566"/>
    <w:rsid w:val="005441A7"/>
    <w:rsid w:val="00550729"/>
    <w:rsid w:val="00580332"/>
    <w:rsid w:val="0058181F"/>
    <w:rsid w:val="00594ED0"/>
    <w:rsid w:val="0059550E"/>
    <w:rsid w:val="005C3B97"/>
    <w:rsid w:val="005D51D7"/>
    <w:rsid w:val="005E7D4A"/>
    <w:rsid w:val="00604C49"/>
    <w:rsid w:val="0062115D"/>
    <w:rsid w:val="006245A0"/>
    <w:rsid w:val="006416D6"/>
    <w:rsid w:val="006B67D8"/>
    <w:rsid w:val="006C2958"/>
    <w:rsid w:val="006E11A8"/>
    <w:rsid w:val="006E6B61"/>
    <w:rsid w:val="00715D06"/>
    <w:rsid w:val="0073468A"/>
    <w:rsid w:val="00793B1A"/>
    <w:rsid w:val="007B6D39"/>
    <w:rsid w:val="007C1FDF"/>
    <w:rsid w:val="007C3338"/>
    <w:rsid w:val="007D3189"/>
    <w:rsid w:val="007F372B"/>
    <w:rsid w:val="007F4158"/>
    <w:rsid w:val="00815C80"/>
    <w:rsid w:val="008663C1"/>
    <w:rsid w:val="00870777"/>
    <w:rsid w:val="00884F94"/>
    <w:rsid w:val="008905F0"/>
    <w:rsid w:val="00894B2A"/>
    <w:rsid w:val="00895617"/>
    <w:rsid w:val="008B0405"/>
    <w:rsid w:val="008C057A"/>
    <w:rsid w:val="008C26A2"/>
    <w:rsid w:val="008D207E"/>
    <w:rsid w:val="00906F9F"/>
    <w:rsid w:val="00915F47"/>
    <w:rsid w:val="00917836"/>
    <w:rsid w:val="00924338"/>
    <w:rsid w:val="00930EB6"/>
    <w:rsid w:val="00945735"/>
    <w:rsid w:val="009553B3"/>
    <w:rsid w:val="00992B63"/>
    <w:rsid w:val="009A2CB2"/>
    <w:rsid w:val="009B5B5B"/>
    <w:rsid w:val="009D5751"/>
    <w:rsid w:val="009D5D44"/>
    <w:rsid w:val="00A02DE1"/>
    <w:rsid w:val="00A346A9"/>
    <w:rsid w:val="00A42416"/>
    <w:rsid w:val="00A713DF"/>
    <w:rsid w:val="00A71970"/>
    <w:rsid w:val="00A81147"/>
    <w:rsid w:val="00A87E35"/>
    <w:rsid w:val="00AB0F7C"/>
    <w:rsid w:val="00AB145B"/>
    <w:rsid w:val="00AB19D4"/>
    <w:rsid w:val="00AD1756"/>
    <w:rsid w:val="00B10AE3"/>
    <w:rsid w:val="00B17B47"/>
    <w:rsid w:val="00B20184"/>
    <w:rsid w:val="00B279E5"/>
    <w:rsid w:val="00B33D1C"/>
    <w:rsid w:val="00B51D37"/>
    <w:rsid w:val="00B55826"/>
    <w:rsid w:val="00B822E7"/>
    <w:rsid w:val="00B85D06"/>
    <w:rsid w:val="00BA1139"/>
    <w:rsid w:val="00BB36EF"/>
    <w:rsid w:val="00BB4CE8"/>
    <w:rsid w:val="00BB7C51"/>
    <w:rsid w:val="00BD5EE2"/>
    <w:rsid w:val="00BE0422"/>
    <w:rsid w:val="00C1222A"/>
    <w:rsid w:val="00C25C3E"/>
    <w:rsid w:val="00C53AB8"/>
    <w:rsid w:val="00C55474"/>
    <w:rsid w:val="00C8665F"/>
    <w:rsid w:val="00C9091E"/>
    <w:rsid w:val="00C91990"/>
    <w:rsid w:val="00CB20B4"/>
    <w:rsid w:val="00CB4011"/>
    <w:rsid w:val="00CC0603"/>
    <w:rsid w:val="00CC69E1"/>
    <w:rsid w:val="00CD2DF9"/>
    <w:rsid w:val="00CD5C6C"/>
    <w:rsid w:val="00D03FC7"/>
    <w:rsid w:val="00D17F1E"/>
    <w:rsid w:val="00D41B31"/>
    <w:rsid w:val="00D52CC7"/>
    <w:rsid w:val="00D57B37"/>
    <w:rsid w:val="00D711C7"/>
    <w:rsid w:val="00D905B4"/>
    <w:rsid w:val="00D95351"/>
    <w:rsid w:val="00D969CA"/>
    <w:rsid w:val="00DF42E6"/>
    <w:rsid w:val="00E177CF"/>
    <w:rsid w:val="00E27AD9"/>
    <w:rsid w:val="00E32107"/>
    <w:rsid w:val="00E44645"/>
    <w:rsid w:val="00E52E42"/>
    <w:rsid w:val="00E57581"/>
    <w:rsid w:val="00E6099C"/>
    <w:rsid w:val="00E859C1"/>
    <w:rsid w:val="00E94239"/>
    <w:rsid w:val="00EC1D38"/>
    <w:rsid w:val="00EC3701"/>
    <w:rsid w:val="00EE7483"/>
    <w:rsid w:val="00EF1F83"/>
    <w:rsid w:val="00F21D88"/>
    <w:rsid w:val="00F2427E"/>
    <w:rsid w:val="00F250E6"/>
    <w:rsid w:val="00F6419B"/>
    <w:rsid w:val="00F67191"/>
    <w:rsid w:val="00F6722E"/>
    <w:rsid w:val="00F7522B"/>
    <w:rsid w:val="00F8333C"/>
    <w:rsid w:val="00FA45B4"/>
    <w:rsid w:val="00FB1EA9"/>
    <w:rsid w:val="00FC09D4"/>
    <w:rsid w:val="00FC3D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109A5"/>
  <w15:docId w15:val="{61E4ED09-94E1-44CC-9706-8BAD217A3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45B4"/>
    <w:rPr>
      <w:kern w:val="2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80332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0332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580332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580332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0332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0332"/>
    <w:pPr>
      <w:keepNext/>
      <w:keepLines/>
      <w:spacing w:before="4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0332"/>
    <w:pPr>
      <w:keepNext/>
      <w:keepLines/>
      <w:spacing w:before="4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0332"/>
    <w:pPr>
      <w:keepNext/>
      <w:keepLines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0332"/>
    <w:pPr>
      <w:keepNext/>
      <w:keepLines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80332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20">
    <w:name w:val="Заголовок 2 Знак"/>
    <w:link w:val="2"/>
    <w:uiPriority w:val="9"/>
    <w:semiHidden/>
    <w:rsid w:val="00580332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30">
    <w:name w:val="Заголовок 3 Знак"/>
    <w:link w:val="3"/>
    <w:uiPriority w:val="9"/>
    <w:rsid w:val="00580332"/>
    <w:rPr>
      <w:rFonts w:eastAsia="Times New Roman" w:cs="Times New Roman"/>
      <w:color w:val="0F4761"/>
      <w:sz w:val="28"/>
      <w:szCs w:val="28"/>
    </w:rPr>
  </w:style>
  <w:style w:type="character" w:customStyle="1" w:styleId="40">
    <w:name w:val="Заголовок 4 Знак"/>
    <w:link w:val="4"/>
    <w:uiPriority w:val="9"/>
    <w:rsid w:val="00580332"/>
    <w:rPr>
      <w:rFonts w:eastAsia="Times New Roman" w:cs="Times New Roman"/>
      <w:i/>
      <w:iCs/>
      <w:color w:val="0F4761"/>
    </w:rPr>
  </w:style>
  <w:style w:type="character" w:customStyle="1" w:styleId="50">
    <w:name w:val="Заголовок 5 Знак"/>
    <w:link w:val="5"/>
    <w:uiPriority w:val="9"/>
    <w:semiHidden/>
    <w:rsid w:val="00580332"/>
    <w:rPr>
      <w:rFonts w:eastAsia="Times New Roman" w:cs="Times New Roman"/>
      <w:color w:val="0F4761"/>
    </w:rPr>
  </w:style>
  <w:style w:type="character" w:customStyle="1" w:styleId="60">
    <w:name w:val="Заголовок 6 Знак"/>
    <w:link w:val="6"/>
    <w:uiPriority w:val="9"/>
    <w:semiHidden/>
    <w:rsid w:val="00580332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link w:val="7"/>
    <w:uiPriority w:val="9"/>
    <w:semiHidden/>
    <w:rsid w:val="00580332"/>
    <w:rPr>
      <w:rFonts w:eastAsia="Times New Roman" w:cs="Times New Roman"/>
      <w:color w:val="595959"/>
    </w:rPr>
  </w:style>
  <w:style w:type="character" w:customStyle="1" w:styleId="80">
    <w:name w:val="Заголовок 8 Знак"/>
    <w:link w:val="8"/>
    <w:uiPriority w:val="9"/>
    <w:semiHidden/>
    <w:rsid w:val="00580332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link w:val="9"/>
    <w:uiPriority w:val="9"/>
    <w:semiHidden/>
    <w:rsid w:val="00580332"/>
    <w:rPr>
      <w:rFonts w:eastAsia="Times New Roman" w:cs="Times New Roman"/>
      <w:color w:val="272727"/>
    </w:rPr>
  </w:style>
  <w:style w:type="paragraph" w:styleId="a3">
    <w:name w:val="Title"/>
    <w:basedOn w:val="a"/>
    <w:next w:val="a"/>
    <w:link w:val="a4"/>
    <w:uiPriority w:val="10"/>
    <w:qFormat/>
    <w:rsid w:val="00580332"/>
    <w:pPr>
      <w:spacing w:after="80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a4">
    <w:name w:val="Заголовок Знак"/>
    <w:link w:val="a3"/>
    <w:uiPriority w:val="10"/>
    <w:rsid w:val="00580332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0332"/>
    <w:pPr>
      <w:numPr>
        <w:ilvl w:val="1"/>
      </w:numPr>
      <w:spacing w:after="160"/>
    </w:pPr>
    <w:rPr>
      <w:rFonts w:eastAsia="Times New Roman"/>
      <w:color w:val="595959"/>
      <w:spacing w:val="15"/>
      <w:sz w:val="28"/>
      <w:szCs w:val="28"/>
    </w:rPr>
  </w:style>
  <w:style w:type="character" w:customStyle="1" w:styleId="a6">
    <w:name w:val="Подзаголовок Знак"/>
    <w:link w:val="a5"/>
    <w:uiPriority w:val="11"/>
    <w:rsid w:val="00580332"/>
    <w:rPr>
      <w:rFonts w:eastAsia="Times New Roman" w:cs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80332"/>
    <w:pPr>
      <w:spacing w:before="160" w:after="160"/>
      <w:jc w:val="center"/>
    </w:pPr>
    <w:rPr>
      <w:i/>
      <w:iCs/>
      <w:color w:val="404040"/>
    </w:rPr>
  </w:style>
  <w:style w:type="character" w:customStyle="1" w:styleId="22">
    <w:name w:val="Цитата 2 Знак"/>
    <w:link w:val="21"/>
    <w:uiPriority w:val="29"/>
    <w:rsid w:val="00580332"/>
    <w:rPr>
      <w:i/>
      <w:iCs/>
      <w:color w:val="404040"/>
    </w:rPr>
  </w:style>
  <w:style w:type="paragraph" w:styleId="a7">
    <w:name w:val="List Paragraph"/>
    <w:basedOn w:val="a"/>
    <w:uiPriority w:val="34"/>
    <w:qFormat/>
    <w:rsid w:val="00580332"/>
    <w:pPr>
      <w:ind w:left="720"/>
      <w:contextualSpacing/>
    </w:pPr>
  </w:style>
  <w:style w:type="character" w:styleId="a8">
    <w:name w:val="Intense Emphasis"/>
    <w:uiPriority w:val="21"/>
    <w:qFormat/>
    <w:rsid w:val="00580332"/>
    <w:rPr>
      <w:i/>
      <w:iCs/>
      <w:color w:val="0F4761"/>
    </w:rPr>
  </w:style>
  <w:style w:type="paragraph" w:styleId="a9">
    <w:name w:val="Intense Quote"/>
    <w:basedOn w:val="a"/>
    <w:next w:val="a"/>
    <w:link w:val="aa"/>
    <w:uiPriority w:val="30"/>
    <w:qFormat/>
    <w:rsid w:val="00580332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aa">
    <w:name w:val="Выделенная цитата Знак"/>
    <w:link w:val="a9"/>
    <w:uiPriority w:val="30"/>
    <w:rsid w:val="00580332"/>
    <w:rPr>
      <w:i/>
      <w:iCs/>
      <w:color w:val="0F4761"/>
    </w:rPr>
  </w:style>
  <w:style w:type="character" w:styleId="ab">
    <w:name w:val="Intense Reference"/>
    <w:uiPriority w:val="32"/>
    <w:qFormat/>
    <w:rsid w:val="00580332"/>
    <w:rPr>
      <w:b/>
      <w:bCs/>
      <w:smallCaps/>
      <w:color w:val="0F4761"/>
      <w:spacing w:val="5"/>
    </w:rPr>
  </w:style>
  <w:style w:type="paragraph" w:styleId="ac">
    <w:name w:val="Normal (Web)"/>
    <w:basedOn w:val="a"/>
    <w:uiPriority w:val="99"/>
    <w:unhideWhenUsed/>
    <w:rsid w:val="00580332"/>
    <w:pPr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styleId="ad">
    <w:name w:val="Strong"/>
    <w:uiPriority w:val="22"/>
    <w:qFormat/>
    <w:rsid w:val="00580332"/>
    <w:rPr>
      <w:b/>
      <w:bCs/>
    </w:rPr>
  </w:style>
  <w:style w:type="table" w:styleId="ae">
    <w:name w:val="Table Grid"/>
    <w:basedOn w:val="a1"/>
    <w:uiPriority w:val="39"/>
    <w:rsid w:val="00A42416"/>
    <w:rPr>
      <w:rFonts w:ascii="Calibri" w:eastAsia="Calibri" w:hAnsi="Calibr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uiPriority w:val="99"/>
    <w:semiHidden/>
    <w:unhideWhenUsed/>
    <w:rsid w:val="00AB145B"/>
    <w:rPr>
      <w:color w:val="0000FF"/>
      <w:u w:val="single"/>
    </w:rPr>
  </w:style>
  <w:style w:type="paragraph" w:styleId="af0">
    <w:name w:val="No Spacing"/>
    <w:uiPriority w:val="1"/>
    <w:qFormat/>
    <w:rsid w:val="007F4158"/>
    <w:rPr>
      <w:rFonts w:ascii="Times New Roman" w:eastAsiaTheme="minorHAnsi" w:hAnsi="Times New Roman" w:cstheme="minorBidi"/>
      <w:kern w:val="2"/>
      <w:sz w:val="28"/>
      <w:szCs w:val="24"/>
      <w:lang w:eastAsia="en-US"/>
    </w:rPr>
  </w:style>
  <w:style w:type="paragraph" w:styleId="af1">
    <w:name w:val="footer"/>
    <w:basedOn w:val="a"/>
    <w:link w:val="af2"/>
    <w:uiPriority w:val="99"/>
    <w:unhideWhenUsed/>
    <w:rsid w:val="007F4158"/>
    <w:pPr>
      <w:tabs>
        <w:tab w:val="center" w:pos="4677"/>
        <w:tab w:val="right" w:pos="9355"/>
      </w:tabs>
      <w:ind w:firstLine="709"/>
      <w:jc w:val="both"/>
    </w:pPr>
    <w:rPr>
      <w:rFonts w:ascii="Times New Roman" w:hAnsi="Times New Roman"/>
      <w:sz w:val="28"/>
      <w:szCs w:val="24"/>
    </w:rPr>
  </w:style>
  <w:style w:type="character" w:customStyle="1" w:styleId="af2">
    <w:name w:val="Нижний колонтитул Знак"/>
    <w:basedOn w:val="a0"/>
    <w:link w:val="af1"/>
    <w:uiPriority w:val="99"/>
    <w:rsid w:val="007F4158"/>
    <w:rPr>
      <w:rFonts w:ascii="Times New Roman" w:hAnsi="Times New Roman"/>
      <w:kern w:val="2"/>
      <w:sz w:val="28"/>
      <w:szCs w:val="24"/>
      <w:lang w:eastAsia="en-US"/>
    </w:rPr>
  </w:style>
  <w:style w:type="paragraph" w:styleId="af3">
    <w:name w:val="header"/>
    <w:basedOn w:val="a"/>
    <w:link w:val="af4"/>
    <w:uiPriority w:val="99"/>
    <w:unhideWhenUsed/>
    <w:rsid w:val="007F4158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7F4158"/>
    <w:rPr>
      <w:kern w:val="2"/>
      <w:sz w:val="22"/>
      <w:szCs w:val="22"/>
      <w:lang w:eastAsia="en-US"/>
    </w:rPr>
  </w:style>
  <w:style w:type="character" w:customStyle="1" w:styleId="23">
    <w:name w:val="Основной текст (2)"/>
    <w:basedOn w:val="a0"/>
    <w:rsid w:val="0002236B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_"/>
    <w:basedOn w:val="a0"/>
    <w:rsid w:val="00463C45"/>
    <w:rPr>
      <w:sz w:val="28"/>
      <w:szCs w:val="2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3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7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0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7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4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4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7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1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24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932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36977">
              <w:marLeft w:val="3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07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90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3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8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95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24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17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5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3745">
              <w:marLeft w:val="3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01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3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4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84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95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60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1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3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9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83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94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88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55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8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85793">
              <w:marLeft w:val="3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7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0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D7BFB-65C1-45C5-A33A-C915789D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1707</Words>
  <Characters>9735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Ларикова</dc:creator>
  <cp:keywords/>
  <dc:description/>
  <cp:lastModifiedBy>Пользователь</cp:lastModifiedBy>
  <cp:revision>8</cp:revision>
  <dcterms:created xsi:type="dcterms:W3CDTF">2025-03-10T08:20:00Z</dcterms:created>
  <dcterms:modified xsi:type="dcterms:W3CDTF">2025-03-19T16:22:00Z</dcterms:modified>
</cp:coreProperties>
</file>