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DB4AB" w14:textId="4383B7D7" w:rsidR="00004A08" w:rsidRPr="00004A08" w:rsidRDefault="00004A08" w:rsidP="00004A08">
      <w:pPr>
        <w:pStyle w:val="1"/>
        <w:pageBreakBefore w:val="0"/>
        <w:widowControl w:val="0"/>
        <w:rPr>
          <w:rFonts w:cs="Times New Roman"/>
          <w:szCs w:val="28"/>
        </w:rPr>
      </w:pPr>
      <w:r w:rsidRPr="00630338">
        <w:rPr>
          <w:rFonts w:cs="Times New Roman"/>
          <w:szCs w:val="28"/>
        </w:rPr>
        <w:t>Комплект оценочных материалов по дисциплине</w:t>
      </w:r>
      <w:r w:rsidRPr="00630338">
        <w:rPr>
          <w:rFonts w:cs="Times New Roman"/>
          <w:szCs w:val="28"/>
        </w:rPr>
        <w:br/>
      </w:r>
      <w:r w:rsidRPr="00004A08">
        <w:rPr>
          <w:rFonts w:cs="Times New Roman"/>
          <w:szCs w:val="28"/>
        </w:rPr>
        <w:t>«Организационная структура и деловой этикет в таможенном деле»</w:t>
      </w:r>
    </w:p>
    <w:p w14:paraId="7258E8F9" w14:textId="77777777" w:rsidR="00004A08" w:rsidRPr="00630338" w:rsidRDefault="00004A08" w:rsidP="00004A08">
      <w:pPr>
        <w:widowControl w:val="0"/>
        <w:rPr>
          <w:sz w:val="28"/>
          <w:szCs w:val="28"/>
        </w:rPr>
      </w:pPr>
    </w:p>
    <w:p w14:paraId="57EE8507" w14:textId="77777777" w:rsidR="00004A08" w:rsidRPr="00630338" w:rsidRDefault="00004A08" w:rsidP="00004A08">
      <w:pPr>
        <w:widowControl w:val="0"/>
        <w:rPr>
          <w:b/>
          <w:bCs/>
          <w:sz w:val="28"/>
          <w:szCs w:val="28"/>
        </w:rPr>
      </w:pPr>
      <w:r w:rsidRPr="00630338">
        <w:rPr>
          <w:b/>
          <w:bCs/>
          <w:sz w:val="28"/>
          <w:szCs w:val="28"/>
        </w:rPr>
        <w:t>Задания закрытого типа</w:t>
      </w:r>
    </w:p>
    <w:p w14:paraId="74723F06" w14:textId="77777777" w:rsidR="00004A08" w:rsidRPr="00630338" w:rsidRDefault="00004A08" w:rsidP="00004A08">
      <w:pPr>
        <w:widowControl w:val="0"/>
        <w:rPr>
          <w:b/>
          <w:bCs/>
          <w:sz w:val="28"/>
          <w:szCs w:val="28"/>
        </w:rPr>
      </w:pPr>
    </w:p>
    <w:p w14:paraId="5DE8AF15" w14:textId="77777777" w:rsidR="00004A08" w:rsidRPr="00630338" w:rsidRDefault="00004A08" w:rsidP="00004A08">
      <w:pPr>
        <w:widowControl w:val="0"/>
        <w:jc w:val="center"/>
        <w:rPr>
          <w:b/>
          <w:bCs/>
          <w:sz w:val="28"/>
          <w:szCs w:val="28"/>
        </w:rPr>
      </w:pPr>
      <w:r w:rsidRPr="00630338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429193AB" w14:textId="77777777" w:rsidR="00004A08" w:rsidRPr="00630338" w:rsidRDefault="00004A08" w:rsidP="00004A08">
      <w:pPr>
        <w:widowControl w:val="0"/>
        <w:jc w:val="center"/>
        <w:rPr>
          <w:b/>
          <w:bCs/>
          <w:sz w:val="28"/>
          <w:szCs w:val="28"/>
        </w:rPr>
      </w:pPr>
    </w:p>
    <w:p w14:paraId="65DAD532" w14:textId="77777777" w:rsidR="00004A08" w:rsidRPr="00630338" w:rsidRDefault="00004A08" w:rsidP="00004A08">
      <w:pPr>
        <w:rPr>
          <w:i/>
          <w:iCs/>
          <w:sz w:val="28"/>
          <w:szCs w:val="28"/>
        </w:rPr>
      </w:pPr>
      <w:r w:rsidRPr="00630338">
        <w:rPr>
          <w:i/>
          <w:iCs/>
          <w:sz w:val="28"/>
          <w:szCs w:val="28"/>
        </w:rPr>
        <w:t>Выберите один правильный ответ</w:t>
      </w:r>
    </w:p>
    <w:p w14:paraId="1731C359" w14:textId="2280227A" w:rsidR="00004A08" w:rsidRDefault="00004A08" w:rsidP="00004A08">
      <w:pPr>
        <w:rPr>
          <w:sz w:val="28"/>
          <w:szCs w:val="28"/>
        </w:rPr>
      </w:pPr>
    </w:p>
    <w:p w14:paraId="4051366A" w14:textId="2AFDC127" w:rsidR="00004A08" w:rsidRPr="00A279C1" w:rsidRDefault="00004A08" w:rsidP="00004A08">
      <w:pPr>
        <w:ind w:left="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279C1">
        <w:rPr>
          <w:sz w:val="28"/>
          <w:szCs w:val="28"/>
        </w:rPr>
        <w:t>В деловом этике</w:t>
      </w:r>
      <w:r>
        <w:rPr>
          <w:sz w:val="28"/>
          <w:szCs w:val="28"/>
        </w:rPr>
        <w:t>те</w:t>
      </w:r>
      <w:r w:rsidRPr="00A279C1">
        <w:rPr>
          <w:sz w:val="28"/>
          <w:szCs w:val="28"/>
        </w:rPr>
        <w:t xml:space="preserve"> первым здоровается:</w:t>
      </w:r>
    </w:p>
    <w:p w14:paraId="06A1625E" w14:textId="032C828B" w:rsidR="00004A08" w:rsidRPr="00A279C1" w:rsidRDefault="00004A08" w:rsidP="00004A08">
      <w:pPr>
        <w:ind w:left="33"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А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женщина</w:t>
      </w:r>
    </w:p>
    <w:p w14:paraId="78476C2A" w14:textId="59F61B0B" w:rsidR="00004A08" w:rsidRPr="00A279C1" w:rsidRDefault="00004A08" w:rsidP="00004A08">
      <w:pPr>
        <w:ind w:left="33"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Б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младший по статусу (должности)</w:t>
      </w:r>
    </w:p>
    <w:p w14:paraId="670D740D" w14:textId="5D797DDA" w:rsidR="00004A08" w:rsidRPr="00A279C1" w:rsidRDefault="00004A08" w:rsidP="00004A08">
      <w:pPr>
        <w:ind w:left="33"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В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старший по статусу (должности)</w:t>
      </w:r>
    </w:p>
    <w:p w14:paraId="0A2A0D0A" w14:textId="13D9DA87" w:rsidR="00004A08" w:rsidRPr="00A279C1" w:rsidRDefault="00004A08" w:rsidP="00004A08">
      <w:pPr>
        <w:ind w:left="33"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Г</w:t>
      </w:r>
      <w:r>
        <w:rPr>
          <w:sz w:val="28"/>
          <w:szCs w:val="28"/>
        </w:rPr>
        <w:t xml:space="preserve">) </w:t>
      </w:r>
      <w:r w:rsidR="0073758D">
        <w:rPr>
          <w:sz w:val="28"/>
          <w:szCs w:val="28"/>
        </w:rPr>
        <w:t>мужчина</w:t>
      </w:r>
    </w:p>
    <w:p w14:paraId="41874ED7" w14:textId="3017590D" w:rsidR="00004A08" w:rsidRPr="00630338" w:rsidRDefault="00004A08" w:rsidP="00004A08">
      <w:pPr>
        <w:jc w:val="both"/>
        <w:rPr>
          <w:sz w:val="28"/>
          <w:szCs w:val="28"/>
        </w:rPr>
      </w:pPr>
      <w:bookmarkStart w:id="0" w:name="_Hlk190120067"/>
      <w:r w:rsidRPr="00630338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1A17DF2A" w14:textId="1219E79D" w:rsidR="00004A08" w:rsidRDefault="00004A08" w:rsidP="00004A08">
      <w:pPr>
        <w:contextualSpacing/>
        <w:jc w:val="both"/>
        <w:rPr>
          <w:sz w:val="28"/>
          <w:szCs w:val="28"/>
        </w:rPr>
      </w:pPr>
      <w:r w:rsidRPr="00630338">
        <w:rPr>
          <w:sz w:val="28"/>
          <w:szCs w:val="28"/>
        </w:rPr>
        <w:t xml:space="preserve">Компетенции (индикаторы): </w:t>
      </w:r>
      <w:bookmarkEnd w:id="0"/>
      <w:r w:rsidRPr="00A279C1">
        <w:rPr>
          <w:sz w:val="28"/>
          <w:szCs w:val="28"/>
        </w:rPr>
        <w:t>УК-3 (УК-3.1), УК-4 (УК-4.3)</w:t>
      </w:r>
    </w:p>
    <w:p w14:paraId="06D7309B" w14:textId="08705120" w:rsidR="00004A08" w:rsidRDefault="00004A08" w:rsidP="00004A08">
      <w:pPr>
        <w:contextualSpacing/>
        <w:jc w:val="both"/>
        <w:rPr>
          <w:sz w:val="28"/>
          <w:szCs w:val="28"/>
        </w:rPr>
      </w:pPr>
    </w:p>
    <w:p w14:paraId="6FB9A6C5" w14:textId="77777777" w:rsidR="00004A08" w:rsidRPr="00A279C1" w:rsidRDefault="00004A08" w:rsidP="00004A08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В деловом этикете для устного приветствия действует правило:</w:t>
      </w:r>
    </w:p>
    <w:p w14:paraId="403FBDE4" w14:textId="7C0C0F12" w:rsidR="00004A08" w:rsidRPr="00A279C1" w:rsidRDefault="00004A08" w:rsidP="00004A08">
      <w:pPr>
        <w:ind w:left="33"/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А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должность-возраст-пол</w:t>
      </w:r>
    </w:p>
    <w:p w14:paraId="6864A413" w14:textId="5DFFFDB5" w:rsidR="00004A08" w:rsidRPr="00A279C1" w:rsidRDefault="00004A08" w:rsidP="00004A08">
      <w:pPr>
        <w:ind w:left="33"/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Б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пол-возраст-должность</w:t>
      </w:r>
    </w:p>
    <w:p w14:paraId="77F75B58" w14:textId="522A8A5A" w:rsidR="00004A08" w:rsidRPr="00A279C1" w:rsidRDefault="00004A08" w:rsidP="00004A08">
      <w:pPr>
        <w:ind w:left="33"/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В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возраст-должность-пол</w:t>
      </w:r>
    </w:p>
    <w:p w14:paraId="57E4EF8C" w14:textId="2739DA1B" w:rsidR="00004A08" w:rsidRPr="00A279C1" w:rsidRDefault="00004A08" w:rsidP="00004A08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Г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возраст-пол-должность</w:t>
      </w:r>
    </w:p>
    <w:p w14:paraId="374AA1C1" w14:textId="0682B8F8" w:rsidR="00004A08" w:rsidRPr="00630338" w:rsidRDefault="00004A08" w:rsidP="00004A08">
      <w:pPr>
        <w:jc w:val="both"/>
        <w:rPr>
          <w:sz w:val="28"/>
          <w:szCs w:val="28"/>
        </w:rPr>
      </w:pPr>
      <w:r w:rsidRPr="00630338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452C2C79" w14:textId="77777777" w:rsidR="00004A08" w:rsidRDefault="00004A08" w:rsidP="00004A08">
      <w:pPr>
        <w:contextualSpacing/>
        <w:jc w:val="both"/>
        <w:rPr>
          <w:sz w:val="28"/>
          <w:szCs w:val="28"/>
        </w:rPr>
      </w:pPr>
      <w:r w:rsidRPr="00630338">
        <w:rPr>
          <w:sz w:val="28"/>
          <w:szCs w:val="28"/>
        </w:rPr>
        <w:t xml:space="preserve">Компетенции (индикаторы): </w:t>
      </w:r>
      <w:r w:rsidRPr="00A279C1">
        <w:rPr>
          <w:sz w:val="28"/>
          <w:szCs w:val="28"/>
        </w:rPr>
        <w:t>УК-3 (УК-3.1), УК-4 (УК-4.3)</w:t>
      </w:r>
    </w:p>
    <w:p w14:paraId="4AB3031C" w14:textId="77777777" w:rsidR="00004A08" w:rsidRDefault="00004A08" w:rsidP="00004A08">
      <w:pPr>
        <w:contextualSpacing/>
        <w:jc w:val="both"/>
        <w:rPr>
          <w:sz w:val="28"/>
          <w:szCs w:val="28"/>
        </w:rPr>
      </w:pPr>
    </w:p>
    <w:p w14:paraId="13E0C060" w14:textId="06072D8A" w:rsidR="00004A08" w:rsidRPr="00A279C1" w:rsidRDefault="00004A08" w:rsidP="00004A08">
      <w:pPr>
        <w:ind w:left="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279C1">
        <w:rPr>
          <w:sz w:val="28"/>
          <w:szCs w:val="28"/>
        </w:rPr>
        <w:t>В деловом этикете не приветствуются разговоры на тему:</w:t>
      </w:r>
    </w:p>
    <w:p w14:paraId="3040CDE3" w14:textId="00785A10" w:rsidR="00004A08" w:rsidRPr="00A279C1" w:rsidRDefault="00004A08" w:rsidP="00004A08">
      <w:pPr>
        <w:ind w:left="34"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А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хобби</w:t>
      </w:r>
    </w:p>
    <w:p w14:paraId="41273AFB" w14:textId="4FF270EA" w:rsidR="00004A08" w:rsidRPr="00A279C1" w:rsidRDefault="00004A08" w:rsidP="00004A08">
      <w:pPr>
        <w:ind w:left="34"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Б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путешествий</w:t>
      </w:r>
    </w:p>
    <w:p w14:paraId="190E8DE5" w14:textId="478FB1E5" w:rsidR="00004A08" w:rsidRPr="00A279C1" w:rsidRDefault="00004A08" w:rsidP="00004A08">
      <w:pPr>
        <w:ind w:left="34"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В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политики и религии</w:t>
      </w:r>
    </w:p>
    <w:p w14:paraId="454EFB35" w14:textId="5A43707E" w:rsidR="00004A08" w:rsidRDefault="00004A08" w:rsidP="00004A08">
      <w:pPr>
        <w:jc w:val="both"/>
        <w:rPr>
          <w:sz w:val="28"/>
          <w:szCs w:val="28"/>
        </w:rPr>
      </w:pPr>
      <w:r>
        <w:rPr>
          <w:sz w:val="28"/>
          <w:szCs w:val="28"/>
        </w:rPr>
        <w:t>Г) погоды</w:t>
      </w:r>
    </w:p>
    <w:p w14:paraId="64BCAFF2" w14:textId="0485FBC0" w:rsidR="00004A08" w:rsidRPr="00630338" w:rsidRDefault="00004A08" w:rsidP="00004A08">
      <w:pPr>
        <w:jc w:val="both"/>
        <w:rPr>
          <w:sz w:val="28"/>
          <w:szCs w:val="28"/>
        </w:rPr>
      </w:pPr>
      <w:r w:rsidRPr="00630338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5B6C596" w14:textId="2317A5E8" w:rsidR="00004A08" w:rsidRDefault="00004A08" w:rsidP="00004A08">
      <w:pPr>
        <w:contextualSpacing/>
        <w:jc w:val="both"/>
        <w:rPr>
          <w:sz w:val="28"/>
          <w:szCs w:val="28"/>
        </w:rPr>
      </w:pPr>
      <w:r w:rsidRPr="00630338">
        <w:rPr>
          <w:sz w:val="28"/>
          <w:szCs w:val="28"/>
        </w:rPr>
        <w:t xml:space="preserve">Компетенции (индикаторы): </w:t>
      </w:r>
      <w:r w:rsidRPr="00A279C1">
        <w:rPr>
          <w:sz w:val="28"/>
          <w:szCs w:val="28"/>
        </w:rPr>
        <w:t>УК-3 (УК-3.1), УК-4 (УК-4.3)</w:t>
      </w:r>
    </w:p>
    <w:p w14:paraId="5D446EC0" w14:textId="2559A1CE" w:rsidR="00004A08" w:rsidRDefault="00004A08" w:rsidP="00004A08">
      <w:pPr>
        <w:contextualSpacing/>
        <w:jc w:val="both"/>
        <w:rPr>
          <w:sz w:val="28"/>
          <w:szCs w:val="28"/>
        </w:rPr>
      </w:pPr>
    </w:p>
    <w:p w14:paraId="64FAAB3C" w14:textId="0FE6FEE2" w:rsidR="00004A08" w:rsidRPr="00A279C1" w:rsidRDefault="00004A08" w:rsidP="00004A08">
      <w:pPr>
        <w:ind w:left="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279C1">
        <w:rPr>
          <w:sz w:val="28"/>
          <w:szCs w:val="28"/>
        </w:rPr>
        <w:t>Гуманистический стиль делового общения основан на:</w:t>
      </w:r>
    </w:p>
    <w:p w14:paraId="7F880A0A" w14:textId="719EFF06" w:rsidR="00004A08" w:rsidRPr="00A279C1" w:rsidRDefault="00004A08" w:rsidP="00004A08">
      <w:pPr>
        <w:ind w:left="34"/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А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социальной и профессиональной роли личности</w:t>
      </w:r>
    </w:p>
    <w:p w14:paraId="20F61B65" w14:textId="0ACC7D99" w:rsidR="00004A08" w:rsidRPr="00A279C1" w:rsidRDefault="00004A08" w:rsidP="00004A08">
      <w:pPr>
        <w:ind w:left="34"/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Б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использовании определенных требований к собеседнику</w:t>
      </w:r>
    </w:p>
    <w:p w14:paraId="1C85AB9D" w14:textId="033F3940" w:rsidR="00004A08" w:rsidRPr="00A279C1" w:rsidRDefault="00004A08" w:rsidP="00004A08">
      <w:pPr>
        <w:ind w:left="34"/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В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отношении к партнеру как к средству достижения определенных целей</w:t>
      </w:r>
    </w:p>
    <w:p w14:paraId="7AA11E72" w14:textId="4ECEA5BF" w:rsidR="00004A08" w:rsidRPr="00A279C1" w:rsidRDefault="00004A08" w:rsidP="00004A0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A279C1">
        <w:rPr>
          <w:sz w:val="28"/>
          <w:szCs w:val="28"/>
        </w:rPr>
        <w:t>использовании в общении сочувствия и сопереживания</w:t>
      </w:r>
    </w:p>
    <w:p w14:paraId="74C62603" w14:textId="47E34158" w:rsidR="00004A08" w:rsidRPr="00630338" w:rsidRDefault="00004A08" w:rsidP="00004A08">
      <w:pPr>
        <w:jc w:val="both"/>
        <w:rPr>
          <w:sz w:val="28"/>
          <w:szCs w:val="28"/>
        </w:rPr>
      </w:pPr>
      <w:r w:rsidRPr="00630338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</w:p>
    <w:p w14:paraId="70AD312E" w14:textId="77777777" w:rsidR="00004A08" w:rsidRDefault="00004A08" w:rsidP="00004A08">
      <w:pPr>
        <w:contextualSpacing/>
        <w:jc w:val="both"/>
        <w:rPr>
          <w:sz w:val="28"/>
          <w:szCs w:val="28"/>
        </w:rPr>
      </w:pPr>
      <w:r w:rsidRPr="00630338">
        <w:rPr>
          <w:sz w:val="28"/>
          <w:szCs w:val="28"/>
        </w:rPr>
        <w:t xml:space="preserve">Компетенции (индикаторы): </w:t>
      </w:r>
      <w:r w:rsidRPr="00A279C1">
        <w:rPr>
          <w:sz w:val="28"/>
          <w:szCs w:val="28"/>
        </w:rPr>
        <w:t>УК-3 (УК-3.1), УК-4 (УК-4.3)</w:t>
      </w:r>
    </w:p>
    <w:p w14:paraId="683F701B" w14:textId="49F8AE9A" w:rsidR="00004A08" w:rsidRDefault="00004A08" w:rsidP="00004A08">
      <w:pPr>
        <w:jc w:val="both"/>
        <w:rPr>
          <w:sz w:val="28"/>
          <w:szCs w:val="28"/>
        </w:rPr>
      </w:pPr>
    </w:p>
    <w:p w14:paraId="4A872E6A" w14:textId="07D6CED9" w:rsidR="00004A08" w:rsidRPr="00A279C1" w:rsidRDefault="00004A08" w:rsidP="00004A08">
      <w:pPr>
        <w:ind w:left="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279C1">
        <w:rPr>
          <w:sz w:val="28"/>
          <w:szCs w:val="28"/>
        </w:rPr>
        <w:t>Деловой этикет представляет собой:</w:t>
      </w:r>
    </w:p>
    <w:p w14:paraId="3F0C8860" w14:textId="62190358" w:rsidR="00004A08" w:rsidRPr="00A279C1" w:rsidRDefault="00004A08" w:rsidP="00004A08">
      <w:pPr>
        <w:ind w:left="34"/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А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моральную основу поведения делового человека</w:t>
      </w:r>
    </w:p>
    <w:p w14:paraId="5ED8ABFB" w14:textId="6EED30C7" w:rsidR="00004A08" w:rsidRDefault="00004A08" w:rsidP="00004A08">
      <w:pPr>
        <w:ind w:left="34"/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Б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установление межличностных отношений</w:t>
      </w:r>
    </w:p>
    <w:p w14:paraId="74D53ABE" w14:textId="07A55CC5" w:rsidR="00004A08" w:rsidRPr="00A279C1" w:rsidRDefault="00004A08" w:rsidP="00004A08">
      <w:pPr>
        <w:ind w:left="34"/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В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внешнюю форму поведения делового человека</w:t>
      </w:r>
    </w:p>
    <w:p w14:paraId="644F1FE3" w14:textId="798BE508" w:rsidR="00004A08" w:rsidRDefault="00004A08" w:rsidP="00004A08">
      <w:pPr>
        <w:jc w:val="both"/>
        <w:rPr>
          <w:sz w:val="28"/>
          <w:szCs w:val="28"/>
        </w:rPr>
      </w:pPr>
      <w:r w:rsidRPr="00A279C1">
        <w:rPr>
          <w:sz w:val="28"/>
          <w:szCs w:val="28"/>
        </w:rPr>
        <w:lastRenderedPageBreak/>
        <w:t>Г</w:t>
      </w:r>
      <w:r>
        <w:rPr>
          <w:sz w:val="28"/>
          <w:szCs w:val="28"/>
        </w:rPr>
        <w:t xml:space="preserve">) </w:t>
      </w:r>
      <w:r w:rsidRPr="00A279C1">
        <w:rPr>
          <w:sz w:val="28"/>
          <w:szCs w:val="28"/>
        </w:rPr>
        <w:t>спонтанное поведение в зависимости от контекста деловой коммуникации</w:t>
      </w:r>
    </w:p>
    <w:p w14:paraId="656D280A" w14:textId="373BFC65" w:rsidR="00004A08" w:rsidRPr="00630338" w:rsidRDefault="00004A08" w:rsidP="00004A08">
      <w:pPr>
        <w:jc w:val="both"/>
        <w:rPr>
          <w:sz w:val="28"/>
          <w:szCs w:val="28"/>
        </w:rPr>
      </w:pPr>
      <w:r w:rsidRPr="00630338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27A600A5" w14:textId="77777777" w:rsidR="00004A08" w:rsidRDefault="00004A08" w:rsidP="00004A08">
      <w:pPr>
        <w:contextualSpacing/>
        <w:jc w:val="both"/>
        <w:rPr>
          <w:sz w:val="28"/>
          <w:szCs w:val="28"/>
        </w:rPr>
      </w:pPr>
      <w:r w:rsidRPr="00630338">
        <w:rPr>
          <w:sz w:val="28"/>
          <w:szCs w:val="28"/>
        </w:rPr>
        <w:t xml:space="preserve">Компетенции (индикаторы): </w:t>
      </w:r>
      <w:r w:rsidRPr="00A279C1">
        <w:rPr>
          <w:sz w:val="28"/>
          <w:szCs w:val="28"/>
        </w:rPr>
        <w:t>УК-3 (УК-3.1), УК-4 (УК-4.3)</w:t>
      </w:r>
    </w:p>
    <w:p w14:paraId="3282F7E7" w14:textId="0C1F5A97" w:rsidR="00004A08" w:rsidRDefault="00004A08" w:rsidP="00004A08">
      <w:pPr>
        <w:jc w:val="both"/>
        <w:rPr>
          <w:sz w:val="28"/>
          <w:szCs w:val="28"/>
        </w:rPr>
      </w:pPr>
    </w:p>
    <w:p w14:paraId="481C9CA9" w14:textId="77777777" w:rsidR="0032635C" w:rsidRPr="00630338" w:rsidRDefault="0032635C" w:rsidP="0032635C">
      <w:pPr>
        <w:jc w:val="both"/>
        <w:rPr>
          <w:b/>
          <w:bCs/>
          <w:sz w:val="28"/>
          <w:szCs w:val="28"/>
        </w:rPr>
      </w:pPr>
      <w:r w:rsidRPr="00630338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0CB2D86A" w14:textId="77777777" w:rsidR="0032635C" w:rsidRPr="00630338" w:rsidRDefault="0032635C" w:rsidP="0032635C">
      <w:pPr>
        <w:rPr>
          <w:sz w:val="28"/>
          <w:szCs w:val="28"/>
        </w:rPr>
      </w:pPr>
    </w:p>
    <w:p w14:paraId="44251CE5" w14:textId="77777777" w:rsidR="0032635C" w:rsidRPr="00630338" w:rsidRDefault="0032635C" w:rsidP="0032635C">
      <w:pPr>
        <w:rPr>
          <w:i/>
          <w:iCs/>
          <w:sz w:val="28"/>
          <w:szCs w:val="28"/>
        </w:rPr>
      </w:pPr>
      <w:r w:rsidRPr="00630338">
        <w:rPr>
          <w:i/>
          <w:iCs/>
          <w:sz w:val="28"/>
          <w:szCs w:val="28"/>
        </w:rPr>
        <w:t>Установите правильное соответствие.</w:t>
      </w:r>
    </w:p>
    <w:p w14:paraId="5ED2547B" w14:textId="77777777" w:rsidR="0032635C" w:rsidRPr="00630338" w:rsidRDefault="0032635C" w:rsidP="0032635C">
      <w:pPr>
        <w:jc w:val="both"/>
        <w:rPr>
          <w:i/>
          <w:iCs/>
          <w:sz w:val="28"/>
          <w:szCs w:val="28"/>
        </w:rPr>
      </w:pPr>
      <w:r w:rsidRPr="00630338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5FFE3FA" w14:textId="77777777" w:rsidR="0032635C" w:rsidRPr="00630338" w:rsidRDefault="0032635C" w:rsidP="0032635C">
      <w:pPr>
        <w:jc w:val="both"/>
        <w:rPr>
          <w:b/>
          <w:bCs/>
          <w:sz w:val="28"/>
          <w:szCs w:val="28"/>
        </w:rPr>
      </w:pPr>
    </w:p>
    <w:p w14:paraId="2FBC87DD" w14:textId="137A82C7" w:rsidR="0032635C" w:rsidRPr="00A279C1" w:rsidRDefault="0032635C" w:rsidP="0032635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279C1">
        <w:rPr>
          <w:sz w:val="28"/>
          <w:szCs w:val="28"/>
        </w:rPr>
        <w:t>Установите соответствие сущности организационной культуры и ее свойств: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32635C" w:rsidRPr="00630338" w14:paraId="042C2148" w14:textId="77777777" w:rsidTr="0032635C">
        <w:tc>
          <w:tcPr>
            <w:tcW w:w="4253" w:type="dxa"/>
          </w:tcPr>
          <w:p w14:paraId="4FE23076" w14:textId="0DB8508A" w:rsidR="0032635C" w:rsidRPr="00630338" w:rsidRDefault="0032635C" w:rsidP="006E611C">
            <w:pPr>
              <w:jc w:val="center"/>
              <w:rPr>
                <w:sz w:val="28"/>
                <w:szCs w:val="28"/>
              </w:rPr>
            </w:pPr>
            <w:r w:rsidRPr="00A279C1">
              <w:rPr>
                <w:sz w:val="28"/>
                <w:szCs w:val="28"/>
              </w:rPr>
              <w:t>Свойства организационной культуры</w:t>
            </w:r>
          </w:p>
        </w:tc>
        <w:tc>
          <w:tcPr>
            <w:tcW w:w="5092" w:type="dxa"/>
          </w:tcPr>
          <w:p w14:paraId="3369FD6E" w14:textId="11281B10" w:rsidR="0032635C" w:rsidRPr="00630338" w:rsidRDefault="0032635C" w:rsidP="006E611C">
            <w:pPr>
              <w:jc w:val="center"/>
              <w:rPr>
                <w:sz w:val="28"/>
                <w:szCs w:val="28"/>
              </w:rPr>
            </w:pPr>
            <w:r w:rsidRPr="00A279C1">
              <w:rPr>
                <w:sz w:val="28"/>
                <w:szCs w:val="28"/>
              </w:rPr>
              <w:t>Влияние свойств организационной культуры на ее сущность</w:t>
            </w:r>
          </w:p>
        </w:tc>
      </w:tr>
      <w:tr w:rsidR="0032635C" w:rsidRPr="00630338" w14:paraId="479E2DB7" w14:textId="77777777" w:rsidTr="0032635C">
        <w:tc>
          <w:tcPr>
            <w:tcW w:w="4253" w:type="dxa"/>
          </w:tcPr>
          <w:p w14:paraId="2C05831A" w14:textId="6C63D240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1) </w:t>
            </w:r>
            <w:r w:rsidRPr="00A279C1">
              <w:rPr>
                <w:sz w:val="28"/>
                <w:szCs w:val="28"/>
              </w:rPr>
              <w:t>Коллективность</w:t>
            </w:r>
          </w:p>
        </w:tc>
        <w:tc>
          <w:tcPr>
            <w:tcW w:w="5092" w:type="dxa"/>
          </w:tcPr>
          <w:p w14:paraId="6A833BE8" w14:textId="1A8FF7FB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А) </w:t>
            </w:r>
            <w:r w:rsidRPr="00A279C1">
              <w:rPr>
                <w:rFonts w:eastAsia="Calibri"/>
                <w:sz w:val="28"/>
                <w:szCs w:val="28"/>
              </w:rPr>
              <w:t>«Сильная» организационная культура складывается тогда, когда организация постоянна и однородна по своему составу и существует в течение продолжительного периода времени</w:t>
            </w:r>
          </w:p>
        </w:tc>
      </w:tr>
      <w:tr w:rsidR="0032635C" w:rsidRPr="00630338" w14:paraId="15BCFD69" w14:textId="77777777" w:rsidTr="0032635C">
        <w:tc>
          <w:tcPr>
            <w:tcW w:w="4253" w:type="dxa"/>
          </w:tcPr>
          <w:p w14:paraId="1A4C97AE" w14:textId="33ED378E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Историчность</w:t>
            </w:r>
          </w:p>
        </w:tc>
        <w:tc>
          <w:tcPr>
            <w:tcW w:w="5092" w:type="dxa"/>
          </w:tcPr>
          <w:p w14:paraId="0763ABA8" w14:textId="7526B32B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Б) </w:t>
            </w:r>
            <w:r w:rsidRPr="00A279C1">
              <w:rPr>
                <w:rFonts w:eastAsia="Calibri"/>
                <w:sz w:val="28"/>
                <w:szCs w:val="28"/>
              </w:rPr>
              <w:t>Выработка организационной культуры является прерогативой коллектива, члены которого находятся в тесном регулярном взаимодействии</w:t>
            </w:r>
          </w:p>
        </w:tc>
      </w:tr>
      <w:tr w:rsidR="0032635C" w:rsidRPr="00630338" w14:paraId="3E490376" w14:textId="77777777" w:rsidTr="0032635C">
        <w:tc>
          <w:tcPr>
            <w:tcW w:w="4253" w:type="dxa"/>
          </w:tcPr>
          <w:p w14:paraId="0E527386" w14:textId="47DCD534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3) </w:t>
            </w:r>
            <w:r>
              <w:rPr>
                <w:sz w:val="28"/>
                <w:szCs w:val="28"/>
              </w:rPr>
              <w:t>Динамичность</w:t>
            </w:r>
          </w:p>
        </w:tc>
        <w:tc>
          <w:tcPr>
            <w:tcW w:w="5092" w:type="dxa"/>
          </w:tcPr>
          <w:p w14:paraId="0C268F02" w14:textId="41DA8054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В) </w:t>
            </w:r>
            <w:r w:rsidRPr="00A279C1">
              <w:rPr>
                <w:rFonts w:eastAsia="Calibri"/>
                <w:sz w:val="28"/>
                <w:szCs w:val="28"/>
              </w:rPr>
              <w:t>Организационная культура претерпевает изменения на протяжении всей истории существования организации</w:t>
            </w:r>
          </w:p>
        </w:tc>
      </w:tr>
    </w:tbl>
    <w:p w14:paraId="4FAF113C" w14:textId="31753691" w:rsidR="0032635C" w:rsidRPr="00A279C1" w:rsidRDefault="0032635C" w:rsidP="0032635C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Правильный ответ: 1Б,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2А,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3В</w:t>
      </w:r>
    </w:p>
    <w:p w14:paraId="3D774731" w14:textId="77777777" w:rsidR="0032635C" w:rsidRDefault="0032635C" w:rsidP="0032635C">
      <w:pPr>
        <w:contextualSpacing/>
        <w:jc w:val="both"/>
        <w:rPr>
          <w:sz w:val="28"/>
          <w:szCs w:val="28"/>
        </w:rPr>
      </w:pPr>
      <w:r w:rsidRPr="00630338">
        <w:rPr>
          <w:sz w:val="28"/>
          <w:szCs w:val="28"/>
        </w:rPr>
        <w:t xml:space="preserve">Компетенции (индикаторы): </w:t>
      </w:r>
      <w:r w:rsidRPr="00A279C1">
        <w:rPr>
          <w:sz w:val="28"/>
          <w:szCs w:val="28"/>
        </w:rPr>
        <w:t>УК-3 (УК-3.1), УК-4 (УК-4.3)</w:t>
      </w:r>
    </w:p>
    <w:p w14:paraId="29E314DE" w14:textId="3921104A" w:rsidR="0032635C" w:rsidRDefault="0032635C" w:rsidP="00004A08">
      <w:pPr>
        <w:jc w:val="both"/>
        <w:rPr>
          <w:sz w:val="28"/>
          <w:szCs w:val="28"/>
        </w:rPr>
      </w:pPr>
    </w:p>
    <w:p w14:paraId="32ED1A24" w14:textId="2992CF31" w:rsidR="0032635C" w:rsidRPr="00A279C1" w:rsidRDefault="0032635C" w:rsidP="0032635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279C1">
        <w:rPr>
          <w:sz w:val="28"/>
          <w:szCs w:val="28"/>
        </w:rPr>
        <w:t xml:space="preserve">Установите соответствие между основными принципами делового общения и их содержанием: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32635C" w:rsidRPr="00630338" w14:paraId="1735C653" w14:textId="77777777" w:rsidTr="0032635C">
        <w:tc>
          <w:tcPr>
            <w:tcW w:w="4111" w:type="dxa"/>
          </w:tcPr>
          <w:p w14:paraId="5A26B352" w14:textId="5FDCFF9B" w:rsidR="0032635C" w:rsidRPr="00630338" w:rsidRDefault="0032635C" w:rsidP="006E6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</w:t>
            </w:r>
          </w:p>
        </w:tc>
        <w:tc>
          <w:tcPr>
            <w:tcW w:w="5234" w:type="dxa"/>
          </w:tcPr>
          <w:p w14:paraId="19BA32A6" w14:textId="2255622E" w:rsidR="0032635C" w:rsidRPr="00630338" w:rsidRDefault="0032635C" w:rsidP="006E611C">
            <w:pPr>
              <w:jc w:val="center"/>
              <w:rPr>
                <w:sz w:val="28"/>
                <w:szCs w:val="28"/>
              </w:rPr>
            </w:pPr>
            <w:r w:rsidRPr="00A279C1">
              <w:rPr>
                <w:sz w:val="28"/>
                <w:szCs w:val="28"/>
              </w:rPr>
              <w:t>Содержание</w:t>
            </w:r>
          </w:p>
        </w:tc>
      </w:tr>
      <w:tr w:rsidR="0032635C" w:rsidRPr="00630338" w14:paraId="0A51E7A0" w14:textId="77777777" w:rsidTr="0032635C">
        <w:tc>
          <w:tcPr>
            <w:tcW w:w="4111" w:type="dxa"/>
          </w:tcPr>
          <w:p w14:paraId="05062497" w14:textId="7385AD0F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Межличностность</w:t>
            </w:r>
          </w:p>
        </w:tc>
        <w:tc>
          <w:tcPr>
            <w:tcW w:w="5234" w:type="dxa"/>
          </w:tcPr>
          <w:p w14:paraId="57B65E71" w14:textId="38DA94D4" w:rsidR="0032635C" w:rsidRPr="00630338" w:rsidRDefault="0032635C" w:rsidP="0032635C">
            <w:pPr>
              <w:widowControl w:val="0"/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А) </w:t>
            </w:r>
            <w:r>
              <w:rPr>
                <w:sz w:val="28"/>
                <w:szCs w:val="28"/>
              </w:rPr>
              <w:t>П</w:t>
            </w:r>
            <w:r w:rsidRPr="00A279C1">
              <w:rPr>
                <w:rFonts w:eastAsia="Calibri"/>
                <w:sz w:val="28"/>
                <w:szCs w:val="28"/>
              </w:rPr>
              <w:t>роисходит постоянный контакт между участниками, если они находятся в одном офисе. Ведь люди могут общаться вербально и невербально, в любом случае происходит информационный обмен</w:t>
            </w:r>
          </w:p>
        </w:tc>
      </w:tr>
      <w:tr w:rsidR="0032635C" w:rsidRPr="00630338" w14:paraId="626AA263" w14:textId="77777777" w:rsidTr="0032635C">
        <w:tc>
          <w:tcPr>
            <w:tcW w:w="4111" w:type="dxa"/>
          </w:tcPr>
          <w:p w14:paraId="032F9F0C" w14:textId="2271863A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Непрерывность</w:t>
            </w:r>
          </w:p>
        </w:tc>
        <w:tc>
          <w:tcPr>
            <w:tcW w:w="5234" w:type="dxa"/>
          </w:tcPr>
          <w:p w14:paraId="54F5527F" w14:textId="75A9A131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Б) </w:t>
            </w:r>
            <w:r>
              <w:rPr>
                <w:sz w:val="28"/>
                <w:szCs w:val="28"/>
              </w:rPr>
              <w:t>С</w:t>
            </w:r>
            <w:r w:rsidRPr="00A279C1">
              <w:rPr>
                <w:rFonts w:eastAsia="Calibri"/>
                <w:sz w:val="28"/>
                <w:szCs w:val="28"/>
              </w:rPr>
              <w:t>тороны не только обмениваются информацией, а также регулируют свои деловые связи</w:t>
            </w:r>
          </w:p>
        </w:tc>
      </w:tr>
      <w:tr w:rsidR="0032635C" w:rsidRPr="00630338" w14:paraId="27F4C9F7" w14:textId="77777777" w:rsidTr="0032635C">
        <w:tc>
          <w:tcPr>
            <w:tcW w:w="4111" w:type="dxa"/>
          </w:tcPr>
          <w:p w14:paraId="2FE48F0D" w14:textId="6E123EF8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3) </w:t>
            </w:r>
            <w:r>
              <w:rPr>
                <w:sz w:val="28"/>
                <w:szCs w:val="28"/>
              </w:rPr>
              <w:t>Целенаправленность</w:t>
            </w:r>
          </w:p>
        </w:tc>
        <w:tc>
          <w:tcPr>
            <w:tcW w:w="5234" w:type="dxa"/>
          </w:tcPr>
          <w:p w14:paraId="6E50AC74" w14:textId="121F6288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>Х</w:t>
            </w:r>
            <w:r w:rsidRPr="00A279C1">
              <w:rPr>
                <w:sz w:val="28"/>
                <w:szCs w:val="28"/>
              </w:rPr>
              <w:t xml:space="preserve">оть беседа носит профессиональный характер, личностные особенности участников всё равно отражаются на </w:t>
            </w:r>
            <w:r w:rsidRPr="00A279C1">
              <w:rPr>
                <w:sz w:val="28"/>
                <w:szCs w:val="28"/>
              </w:rPr>
              <w:lastRenderedPageBreak/>
              <w:t>общении</w:t>
            </w:r>
          </w:p>
        </w:tc>
      </w:tr>
      <w:tr w:rsidR="0032635C" w:rsidRPr="00630338" w14:paraId="3B638635" w14:textId="77777777" w:rsidTr="0032635C">
        <w:tc>
          <w:tcPr>
            <w:tcW w:w="4111" w:type="dxa"/>
          </w:tcPr>
          <w:p w14:paraId="74F4CAE4" w14:textId="57BA7186" w:rsidR="0032635C" w:rsidRPr="00630338" w:rsidRDefault="0032635C" w:rsidP="006E611C">
            <w:pPr>
              <w:widowControl w:val="0"/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lastRenderedPageBreak/>
              <w:t xml:space="preserve">4) </w:t>
            </w:r>
            <w:r>
              <w:rPr>
                <w:sz w:val="28"/>
                <w:szCs w:val="28"/>
              </w:rPr>
              <w:t>Многомерность</w:t>
            </w:r>
          </w:p>
        </w:tc>
        <w:tc>
          <w:tcPr>
            <w:tcW w:w="5234" w:type="dxa"/>
          </w:tcPr>
          <w:p w14:paraId="6E187593" w14:textId="6BB2F658" w:rsidR="0032635C" w:rsidRPr="00630338" w:rsidRDefault="0032635C" w:rsidP="0032635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>К</w:t>
            </w:r>
            <w:r w:rsidRPr="00A279C1">
              <w:rPr>
                <w:sz w:val="28"/>
                <w:szCs w:val="28"/>
              </w:rPr>
              <w:t xml:space="preserve">аждое взаимодействие несёт в себе определённую цель, они бывают явными или неявными. Явная </w:t>
            </w:r>
            <w:r>
              <w:rPr>
                <w:sz w:val="28"/>
                <w:szCs w:val="28"/>
              </w:rPr>
              <w:t>–</w:t>
            </w:r>
            <w:r w:rsidRPr="00A279C1">
              <w:rPr>
                <w:sz w:val="28"/>
                <w:szCs w:val="28"/>
              </w:rPr>
              <w:t xml:space="preserve"> донести информацию, неявная </w:t>
            </w:r>
            <w:r>
              <w:rPr>
                <w:sz w:val="28"/>
                <w:szCs w:val="28"/>
              </w:rPr>
              <w:t>–</w:t>
            </w:r>
            <w:r w:rsidRPr="00A279C1">
              <w:rPr>
                <w:sz w:val="28"/>
                <w:szCs w:val="28"/>
              </w:rPr>
              <w:t xml:space="preserve"> к примеру показать своё красноречие</w:t>
            </w:r>
          </w:p>
        </w:tc>
      </w:tr>
    </w:tbl>
    <w:p w14:paraId="5BDC001C" w14:textId="4A6B8049" w:rsidR="0032635C" w:rsidRPr="00A279C1" w:rsidRDefault="0032635C" w:rsidP="0032635C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Правильный ответ: 1В,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2А,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3Г,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4Б</w:t>
      </w:r>
    </w:p>
    <w:p w14:paraId="21FD1228" w14:textId="77777777" w:rsidR="0032635C" w:rsidRPr="00A279C1" w:rsidRDefault="0032635C" w:rsidP="0032635C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Компетенции (индикаторы): УК-3 (УК-3.1), УК-4 (УК-4.3)</w:t>
      </w:r>
    </w:p>
    <w:p w14:paraId="447AB7E1" w14:textId="19254E68" w:rsidR="0032635C" w:rsidRDefault="0032635C" w:rsidP="00004A08">
      <w:pPr>
        <w:jc w:val="both"/>
        <w:rPr>
          <w:sz w:val="28"/>
          <w:szCs w:val="28"/>
        </w:rPr>
      </w:pPr>
    </w:p>
    <w:p w14:paraId="41EC7A59" w14:textId="550E9392" w:rsidR="0032635C" w:rsidRPr="00A279C1" w:rsidRDefault="0032635C" w:rsidP="0032635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279C1">
        <w:rPr>
          <w:sz w:val="28"/>
          <w:szCs w:val="28"/>
        </w:rPr>
        <w:t>Установите соответствие между аспектами в этике делового общения и их содержанием: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32635C" w:rsidRPr="00630338" w14:paraId="342D55EE" w14:textId="77777777" w:rsidTr="0032635C">
        <w:tc>
          <w:tcPr>
            <w:tcW w:w="3686" w:type="dxa"/>
          </w:tcPr>
          <w:p w14:paraId="0791629C" w14:textId="67735940" w:rsidR="0032635C" w:rsidRPr="00630338" w:rsidRDefault="0032635C" w:rsidP="006E611C">
            <w:pPr>
              <w:jc w:val="center"/>
              <w:rPr>
                <w:sz w:val="28"/>
                <w:szCs w:val="28"/>
              </w:rPr>
            </w:pPr>
            <w:r w:rsidRPr="00A279C1">
              <w:rPr>
                <w:sz w:val="28"/>
                <w:szCs w:val="28"/>
              </w:rPr>
              <w:t>Аспекты в этике делового общения</w:t>
            </w:r>
          </w:p>
        </w:tc>
        <w:tc>
          <w:tcPr>
            <w:tcW w:w="5659" w:type="dxa"/>
          </w:tcPr>
          <w:p w14:paraId="6F809DA9" w14:textId="1BFEB5B8" w:rsidR="0032635C" w:rsidRPr="00630338" w:rsidRDefault="0032635C" w:rsidP="006E6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</w:tr>
      <w:tr w:rsidR="0032635C" w:rsidRPr="00630338" w14:paraId="00878454" w14:textId="77777777" w:rsidTr="0032635C">
        <w:tc>
          <w:tcPr>
            <w:tcW w:w="3686" w:type="dxa"/>
          </w:tcPr>
          <w:p w14:paraId="4A4656EA" w14:textId="176FBC29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 xml:space="preserve">Пунктуальность </w:t>
            </w:r>
          </w:p>
        </w:tc>
        <w:tc>
          <w:tcPr>
            <w:tcW w:w="5659" w:type="dxa"/>
          </w:tcPr>
          <w:p w14:paraId="0781257B" w14:textId="1B6287BE" w:rsidR="0032635C" w:rsidRPr="00630338" w:rsidRDefault="0032635C" w:rsidP="0032635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А) </w:t>
            </w:r>
            <w:r w:rsidRPr="00A279C1">
              <w:rPr>
                <w:rFonts w:eastAsia="Calibri"/>
                <w:sz w:val="28"/>
                <w:szCs w:val="28"/>
              </w:rPr>
              <w:t>Следует быть приветливым и предупредительным по отношению ко всем сотрудникам и партнёрам, независимо от антипатий и симпатий</w:t>
            </w:r>
          </w:p>
        </w:tc>
      </w:tr>
      <w:tr w:rsidR="0032635C" w:rsidRPr="00630338" w14:paraId="6D9026B7" w14:textId="77777777" w:rsidTr="0032635C">
        <w:tc>
          <w:tcPr>
            <w:tcW w:w="3686" w:type="dxa"/>
          </w:tcPr>
          <w:p w14:paraId="69EC372C" w14:textId="6934896F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Вежливость</w:t>
            </w:r>
          </w:p>
        </w:tc>
        <w:tc>
          <w:tcPr>
            <w:tcW w:w="5659" w:type="dxa"/>
          </w:tcPr>
          <w:p w14:paraId="260D76B8" w14:textId="11B4C503" w:rsidR="0032635C" w:rsidRPr="00630338" w:rsidRDefault="0032635C" w:rsidP="0032635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Б) </w:t>
            </w:r>
            <w:r w:rsidRPr="00A279C1">
              <w:rPr>
                <w:rFonts w:eastAsia="Calibri"/>
                <w:sz w:val="28"/>
                <w:szCs w:val="28"/>
              </w:rPr>
              <w:t>Нужно избегать тем, которые могут вызвать негативное или агрессивное поведение собеседника, чтобы не ставить его в неудобное положение</w:t>
            </w:r>
          </w:p>
        </w:tc>
      </w:tr>
      <w:tr w:rsidR="0032635C" w:rsidRPr="00630338" w14:paraId="4783C76E" w14:textId="77777777" w:rsidTr="0032635C">
        <w:tc>
          <w:tcPr>
            <w:tcW w:w="3686" w:type="dxa"/>
          </w:tcPr>
          <w:p w14:paraId="4E2A2B52" w14:textId="3F42652C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3) </w:t>
            </w:r>
            <w:r>
              <w:rPr>
                <w:sz w:val="28"/>
                <w:szCs w:val="28"/>
              </w:rPr>
              <w:t>Тактичность</w:t>
            </w:r>
          </w:p>
        </w:tc>
        <w:tc>
          <w:tcPr>
            <w:tcW w:w="5659" w:type="dxa"/>
          </w:tcPr>
          <w:p w14:paraId="42CCD7E8" w14:textId="02FF6AC6" w:rsidR="0032635C" w:rsidRPr="00630338" w:rsidRDefault="0032635C" w:rsidP="0032635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В) </w:t>
            </w:r>
            <w:r w:rsidRPr="00A279C1">
              <w:rPr>
                <w:rFonts w:eastAsia="Calibri"/>
                <w:sz w:val="28"/>
                <w:szCs w:val="28"/>
              </w:rPr>
              <w:t>Нужно приходить к назначенному для встречи времени, не опаздывать, выполнять свои обязательства в срок</w:t>
            </w:r>
          </w:p>
        </w:tc>
      </w:tr>
      <w:tr w:rsidR="0032635C" w:rsidRPr="00630338" w14:paraId="22DCE7F0" w14:textId="77777777" w:rsidTr="0032635C">
        <w:tc>
          <w:tcPr>
            <w:tcW w:w="3686" w:type="dxa"/>
          </w:tcPr>
          <w:p w14:paraId="2586B33C" w14:textId="5E0AB075" w:rsidR="0032635C" w:rsidRPr="00630338" w:rsidRDefault="0032635C" w:rsidP="006E611C">
            <w:pPr>
              <w:widowControl w:val="0"/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4) </w:t>
            </w:r>
            <w:r>
              <w:rPr>
                <w:sz w:val="28"/>
                <w:szCs w:val="28"/>
              </w:rPr>
              <w:t>Скромность</w:t>
            </w:r>
          </w:p>
        </w:tc>
        <w:tc>
          <w:tcPr>
            <w:tcW w:w="5659" w:type="dxa"/>
          </w:tcPr>
          <w:p w14:paraId="3B96CA55" w14:textId="0BB72E4C" w:rsidR="0032635C" w:rsidRPr="00630338" w:rsidRDefault="0032635C" w:rsidP="0032635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Г) </w:t>
            </w:r>
            <w:r w:rsidRPr="00A279C1">
              <w:rPr>
                <w:rFonts w:eastAsia="Calibri"/>
                <w:sz w:val="28"/>
                <w:szCs w:val="28"/>
              </w:rPr>
              <w:t>Скромный и уверенный в своих силах человек всегда вызовет симпатию на переговорах или в рабочем коллективе</w:t>
            </w:r>
          </w:p>
        </w:tc>
      </w:tr>
    </w:tbl>
    <w:p w14:paraId="2FD9C109" w14:textId="2B35D497" w:rsidR="0032635C" w:rsidRPr="00A279C1" w:rsidRDefault="0032635C" w:rsidP="0032635C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Правильный ответ: 1В,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2А,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3Б,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4Г</w:t>
      </w:r>
    </w:p>
    <w:p w14:paraId="4FCF3B94" w14:textId="77777777" w:rsidR="0032635C" w:rsidRPr="00A279C1" w:rsidRDefault="0032635C" w:rsidP="0032635C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Компетенции (индикаторы): УК-3 (УК-3.1), УК-4 (УК-4.3)</w:t>
      </w:r>
    </w:p>
    <w:p w14:paraId="473DB61C" w14:textId="4B297674" w:rsidR="0032635C" w:rsidRDefault="0032635C" w:rsidP="00004A08">
      <w:pPr>
        <w:jc w:val="both"/>
        <w:rPr>
          <w:sz w:val="28"/>
          <w:szCs w:val="28"/>
        </w:rPr>
      </w:pPr>
    </w:p>
    <w:p w14:paraId="12E34EC7" w14:textId="016076A4" w:rsidR="0032635C" w:rsidRPr="00A279C1" w:rsidRDefault="0032635C" w:rsidP="0032635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279C1">
        <w:rPr>
          <w:sz w:val="28"/>
          <w:szCs w:val="28"/>
        </w:rPr>
        <w:t xml:space="preserve">Установите соответствие между определением и содержанием особенности этики: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32635C" w:rsidRPr="00630338" w14:paraId="21A7F101" w14:textId="77777777" w:rsidTr="00FF1653">
        <w:tc>
          <w:tcPr>
            <w:tcW w:w="3544" w:type="dxa"/>
          </w:tcPr>
          <w:p w14:paraId="7C4D4BA3" w14:textId="7D664E86" w:rsidR="0032635C" w:rsidRPr="00630338" w:rsidRDefault="00FF1653" w:rsidP="006E6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  <w:tc>
          <w:tcPr>
            <w:tcW w:w="5801" w:type="dxa"/>
          </w:tcPr>
          <w:p w14:paraId="3C5B9D22" w14:textId="5785136B" w:rsidR="0032635C" w:rsidRPr="00630338" w:rsidRDefault="00FF1653" w:rsidP="006E6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  <w:r w:rsidR="0032635C" w:rsidRPr="00630338">
              <w:rPr>
                <w:sz w:val="28"/>
                <w:szCs w:val="28"/>
              </w:rPr>
              <w:t xml:space="preserve"> </w:t>
            </w:r>
          </w:p>
        </w:tc>
      </w:tr>
      <w:tr w:rsidR="0032635C" w:rsidRPr="00630338" w14:paraId="4F8BCFFB" w14:textId="77777777" w:rsidTr="00FF1653">
        <w:tc>
          <w:tcPr>
            <w:tcW w:w="3544" w:type="dxa"/>
          </w:tcPr>
          <w:p w14:paraId="42D56A10" w14:textId="2C6AC500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1) </w:t>
            </w:r>
            <w:r w:rsidR="00FF1653">
              <w:rPr>
                <w:sz w:val="28"/>
                <w:szCs w:val="28"/>
              </w:rPr>
              <w:t>Этика</w:t>
            </w:r>
          </w:p>
        </w:tc>
        <w:tc>
          <w:tcPr>
            <w:tcW w:w="5801" w:type="dxa"/>
          </w:tcPr>
          <w:p w14:paraId="1052B238" w14:textId="7D115EA8" w:rsidR="0032635C" w:rsidRPr="00630338" w:rsidRDefault="0032635C" w:rsidP="00FF1653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А) </w:t>
            </w:r>
            <w:r w:rsidR="00FF1653">
              <w:rPr>
                <w:sz w:val="28"/>
                <w:szCs w:val="28"/>
              </w:rPr>
              <w:t>П</w:t>
            </w:r>
            <w:r w:rsidR="00FF1653" w:rsidRPr="00A279C1">
              <w:rPr>
                <w:rFonts w:eastAsia="Calibri"/>
                <w:sz w:val="28"/>
                <w:szCs w:val="28"/>
              </w:rPr>
              <w:t>редставляет собой совокупность принципов поведения людей, занятых в сферах управленческой предпринимательской деятельности. Такая этика позволяет рассматривать и оценивать деловые отношения предпринимателей, а также их личное поведение с точки зрения соответствия общепринятым в деловом мире принципам поведения</w:t>
            </w:r>
          </w:p>
        </w:tc>
      </w:tr>
      <w:tr w:rsidR="0032635C" w:rsidRPr="00630338" w14:paraId="1AC14B07" w14:textId="77777777" w:rsidTr="00FF1653">
        <w:tc>
          <w:tcPr>
            <w:tcW w:w="3544" w:type="dxa"/>
          </w:tcPr>
          <w:p w14:paraId="41B6AE85" w14:textId="4C1438A9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2) </w:t>
            </w:r>
            <w:r w:rsidR="00FF1653">
              <w:rPr>
                <w:sz w:val="28"/>
                <w:szCs w:val="28"/>
              </w:rPr>
              <w:t>Деловая этика</w:t>
            </w:r>
          </w:p>
        </w:tc>
        <w:tc>
          <w:tcPr>
            <w:tcW w:w="5801" w:type="dxa"/>
          </w:tcPr>
          <w:p w14:paraId="1851F218" w14:textId="0858E1F9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Б) </w:t>
            </w:r>
            <w:r w:rsidR="00FF1653">
              <w:rPr>
                <w:sz w:val="28"/>
                <w:szCs w:val="28"/>
              </w:rPr>
              <w:t>О</w:t>
            </w:r>
            <w:r w:rsidR="00FF1653" w:rsidRPr="00A279C1">
              <w:rPr>
                <w:rFonts w:eastAsia="Calibri"/>
                <w:sz w:val="28"/>
                <w:szCs w:val="28"/>
              </w:rPr>
              <w:t xml:space="preserve">бщепринятые в деловом мире принципы поведения. К ним относятся: свобода, терпимость, тактичность и деликатность, </w:t>
            </w:r>
            <w:r w:rsidR="00FF1653" w:rsidRPr="00A279C1">
              <w:rPr>
                <w:rFonts w:eastAsia="Calibri"/>
                <w:sz w:val="28"/>
                <w:szCs w:val="28"/>
              </w:rPr>
              <w:lastRenderedPageBreak/>
              <w:t>справедливость, деловая обязательность и др.</w:t>
            </w:r>
          </w:p>
        </w:tc>
      </w:tr>
      <w:tr w:rsidR="0032635C" w:rsidRPr="00630338" w14:paraId="665F72F2" w14:textId="77777777" w:rsidTr="00FF1653">
        <w:tc>
          <w:tcPr>
            <w:tcW w:w="3544" w:type="dxa"/>
          </w:tcPr>
          <w:p w14:paraId="046809E3" w14:textId="7A1C1E35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lastRenderedPageBreak/>
              <w:t xml:space="preserve">3) </w:t>
            </w:r>
            <w:r w:rsidR="00FF1653" w:rsidRPr="00A279C1">
              <w:rPr>
                <w:sz w:val="28"/>
                <w:szCs w:val="28"/>
              </w:rPr>
              <w:t>Этические принципы и нормы поведения деловых людей</w:t>
            </w:r>
          </w:p>
        </w:tc>
        <w:tc>
          <w:tcPr>
            <w:tcW w:w="5801" w:type="dxa"/>
          </w:tcPr>
          <w:p w14:paraId="265001BD" w14:textId="2ECE5F92" w:rsidR="0032635C" w:rsidRPr="00630338" w:rsidRDefault="0032635C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В) </w:t>
            </w:r>
            <w:r w:rsidR="00FF1653">
              <w:rPr>
                <w:sz w:val="28"/>
                <w:szCs w:val="28"/>
              </w:rPr>
              <w:t>Ф</w:t>
            </w:r>
            <w:r w:rsidR="00FF1653" w:rsidRPr="00A279C1">
              <w:rPr>
                <w:rFonts w:eastAsia="Calibri"/>
                <w:sz w:val="28"/>
                <w:szCs w:val="28"/>
              </w:rPr>
              <w:t>илософская дисциплина, изучающая мораль и нравственность и определяющая присущую данному обществу совокупность принципов человеческого общения</w:t>
            </w:r>
          </w:p>
        </w:tc>
      </w:tr>
    </w:tbl>
    <w:p w14:paraId="7DFB2916" w14:textId="31368EE9" w:rsidR="00FF1653" w:rsidRPr="00A279C1" w:rsidRDefault="00FF1653" w:rsidP="00FF1653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Правильный ответ: 1В,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2А,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3Б</w:t>
      </w:r>
    </w:p>
    <w:p w14:paraId="27641F97" w14:textId="77777777" w:rsidR="00FF1653" w:rsidRPr="00A279C1" w:rsidRDefault="00FF1653" w:rsidP="00FF1653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Компетенции (индикаторы): УК-3 (УК-3.1), УК-4 (УК-4.3)</w:t>
      </w:r>
    </w:p>
    <w:p w14:paraId="10B21291" w14:textId="15155517" w:rsidR="0032635C" w:rsidRDefault="0032635C" w:rsidP="00004A08">
      <w:pPr>
        <w:jc w:val="both"/>
        <w:rPr>
          <w:sz w:val="28"/>
          <w:szCs w:val="28"/>
        </w:rPr>
      </w:pPr>
    </w:p>
    <w:p w14:paraId="6506517F" w14:textId="4C4FE370" w:rsidR="00FF1653" w:rsidRPr="00A279C1" w:rsidRDefault="00FF1653" w:rsidP="00FF1653">
      <w:pPr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</w:t>
      </w:r>
      <w:r w:rsidRPr="00A279C1">
        <w:rPr>
          <w:sz w:val="28"/>
          <w:szCs w:val="28"/>
        </w:rPr>
        <w:t>Установите соответствие между</w:t>
      </w:r>
      <w:r w:rsidRPr="00A279C1">
        <w:rPr>
          <w:sz w:val="28"/>
          <w:szCs w:val="28"/>
          <w:shd w:val="clear" w:color="auto" w:fill="FFFFFF"/>
        </w:rPr>
        <w:t xml:space="preserve"> двумя принципами: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FF1653" w:rsidRPr="00630338" w14:paraId="4FF7C3B7" w14:textId="77777777" w:rsidTr="00FF1653">
        <w:tc>
          <w:tcPr>
            <w:tcW w:w="4111" w:type="dxa"/>
          </w:tcPr>
          <w:p w14:paraId="2DDE32CE" w14:textId="3F6B5E8C" w:rsidR="00FF1653" w:rsidRPr="00630338" w:rsidRDefault="00FF1653" w:rsidP="006E611C">
            <w:pPr>
              <w:jc w:val="center"/>
              <w:rPr>
                <w:sz w:val="28"/>
                <w:szCs w:val="28"/>
              </w:rPr>
            </w:pPr>
            <w:r w:rsidRPr="00A279C1">
              <w:rPr>
                <w:sz w:val="28"/>
                <w:szCs w:val="28"/>
              </w:rPr>
              <w:t>Принцип построения этической аргументации</w:t>
            </w:r>
          </w:p>
        </w:tc>
        <w:tc>
          <w:tcPr>
            <w:tcW w:w="5234" w:type="dxa"/>
          </w:tcPr>
          <w:p w14:paraId="404FC9A6" w14:textId="32B01BC2" w:rsidR="00FF1653" w:rsidRPr="00630338" w:rsidRDefault="00FF1653" w:rsidP="006E611C">
            <w:pPr>
              <w:jc w:val="center"/>
              <w:rPr>
                <w:sz w:val="28"/>
                <w:szCs w:val="28"/>
              </w:rPr>
            </w:pPr>
            <w:r w:rsidRPr="00A279C1">
              <w:rPr>
                <w:sz w:val="28"/>
                <w:szCs w:val="28"/>
              </w:rPr>
              <w:t xml:space="preserve">Содержание </w:t>
            </w:r>
            <w:r w:rsidRPr="00A279C1">
              <w:rPr>
                <w:sz w:val="28"/>
                <w:szCs w:val="28"/>
                <w:shd w:val="clear" w:color="auto" w:fill="FFFFFF"/>
              </w:rPr>
              <w:t>принципа построения этической аргументации</w:t>
            </w:r>
            <w:r w:rsidRPr="00630338">
              <w:rPr>
                <w:sz w:val="28"/>
                <w:szCs w:val="28"/>
              </w:rPr>
              <w:t xml:space="preserve"> </w:t>
            </w:r>
          </w:p>
        </w:tc>
      </w:tr>
      <w:tr w:rsidR="00FF1653" w:rsidRPr="00630338" w14:paraId="0406FBD8" w14:textId="77777777" w:rsidTr="00FF1653">
        <w:tc>
          <w:tcPr>
            <w:tcW w:w="4111" w:type="dxa"/>
          </w:tcPr>
          <w:p w14:paraId="6F1C1839" w14:textId="5117A673" w:rsidR="00FF1653" w:rsidRPr="00630338" w:rsidRDefault="00FF1653" w:rsidP="00FF1653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1) </w:t>
            </w:r>
            <w:r w:rsidRPr="00A279C1">
              <w:rPr>
                <w:rFonts w:eastAsia="Calibri"/>
                <w:sz w:val="28"/>
                <w:szCs w:val="28"/>
              </w:rPr>
              <w:t>Принцип утилитаризма</w:t>
            </w:r>
          </w:p>
        </w:tc>
        <w:tc>
          <w:tcPr>
            <w:tcW w:w="5234" w:type="dxa"/>
          </w:tcPr>
          <w:p w14:paraId="23DA2D42" w14:textId="6FF2EA40" w:rsidR="00FF1653" w:rsidRPr="00630338" w:rsidRDefault="00FF1653" w:rsidP="00FF1653">
            <w:pPr>
              <w:contextualSpacing/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А) </w:t>
            </w:r>
            <w:r>
              <w:rPr>
                <w:sz w:val="28"/>
                <w:szCs w:val="28"/>
              </w:rPr>
              <w:t>Д</w:t>
            </w:r>
            <w:r w:rsidRPr="00A279C1">
              <w:rPr>
                <w:rFonts w:eastAsia="Calibri"/>
                <w:sz w:val="28"/>
                <w:szCs w:val="28"/>
              </w:rPr>
              <w:t>ействие считается морально оправданным, если оно приносит или имеет тенденцию принести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279C1">
              <w:rPr>
                <w:rFonts w:eastAsia="Calibri"/>
                <w:sz w:val="28"/>
                <w:szCs w:val="28"/>
              </w:rPr>
              <w:t>максимальную пользу максимальному числу лиц</w:t>
            </w:r>
          </w:p>
        </w:tc>
      </w:tr>
      <w:tr w:rsidR="00FF1653" w:rsidRPr="00630338" w14:paraId="6B162CAF" w14:textId="77777777" w:rsidTr="00FF1653">
        <w:tc>
          <w:tcPr>
            <w:tcW w:w="4111" w:type="dxa"/>
          </w:tcPr>
          <w:p w14:paraId="1AF85028" w14:textId="1E56F134" w:rsidR="00FF1653" w:rsidRPr="00630338" w:rsidRDefault="00FF1653" w:rsidP="00FF1653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2) </w:t>
            </w:r>
            <w:r w:rsidRPr="00A279C1">
              <w:rPr>
                <w:rFonts w:eastAsia="Calibri"/>
                <w:sz w:val="28"/>
                <w:szCs w:val="28"/>
              </w:rPr>
              <w:t>Принципом нравственного императива</w:t>
            </w:r>
          </w:p>
        </w:tc>
        <w:tc>
          <w:tcPr>
            <w:tcW w:w="5234" w:type="dxa"/>
          </w:tcPr>
          <w:p w14:paraId="4327DB55" w14:textId="7BE75D93" w:rsidR="00FF1653" w:rsidRPr="00630338" w:rsidRDefault="00FF1653" w:rsidP="00FF1653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Б) </w:t>
            </w:r>
            <w:r w:rsidRPr="00A279C1">
              <w:rPr>
                <w:rFonts w:eastAsia="Calibri"/>
                <w:sz w:val="28"/>
                <w:szCs w:val="28"/>
              </w:rPr>
              <w:t>Моральные решения не должны зависеть от конкретного результата (любая взятка есть зло, обман одного клиента также аморален, как и многих)</w:t>
            </w:r>
          </w:p>
        </w:tc>
      </w:tr>
    </w:tbl>
    <w:p w14:paraId="5C7FBFDB" w14:textId="38309981" w:rsidR="00FF1653" w:rsidRPr="00A279C1" w:rsidRDefault="00FF1653" w:rsidP="00FF1653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Правильный ответ: 1А,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2Б</w:t>
      </w:r>
    </w:p>
    <w:p w14:paraId="2BF02E65" w14:textId="77777777" w:rsidR="00FF1653" w:rsidRPr="00A279C1" w:rsidRDefault="00FF1653" w:rsidP="00FF1653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Компетенции (индикаторы): УК-3 (УК-3.1), УК-4 (УК-4.3)</w:t>
      </w:r>
    </w:p>
    <w:p w14:paraId="6E6E2207" w14:textId="3B7DC846" w:rsidR="00FF1653" w:rsidRDefault="00FF1653" w:rsidP="00004A08">
      <w:pPr>
        <w:jc w:val="both"/>
        <w:rPr>
          <w:sz w:val="28"/>
          <w:szCs w:val="28"/>
        </w:rPr>
      </w:pPr>
    </w:p>
    <w:p w14:paraId="1B61FB7C" w14:textId="77777777" w:rsidR="00FF1653" w:rsidRPr="00630338" w:rsidRDefault="00FF1653" w:rsidP="00FF1653">
      <w:pPr>
        <w:jc w:val="both"/>
        <w:rPr>
          <w:b/>
          <w:bCs/>
          <w:sz w:val="28"/>
          <w:szCs w:val="28"/>
        </w:rPr>
      </w:pPr>
      <w:r w:rsidRPr="00630338">
        <w:rPr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8F97A4C" w14:textId="77777777" w:rsidR="00FF1653" w:rsidRPr="00630338" w:rsidRDefault="00FF1653" w:rsidP="00FF1653">
      <w:pPr>
        <w:jc w:val="both"/>
        <w:rPr>
          <w:sz w:val="28"/>
          <w:szCs w:val="28"/>
        </w:rPr>
      </w:pPr>
    </w:p>
    <w:p w14:paraId="35D57C91" w14:textId="77777777" w:rsidR="00FF1653" w:rsidRPr="00630338" w:rsidRDefault="00FF1653" w:rsidP="00FF1653">
      <w:pPr>
        <w:rPr>
          <w:i/>
          <w:iCs/>
          <w:sz w:val="28"/>
          <w:szCs w:val="28"/>
        </w:rPr>
      </w:pPr>
      <w:r w:rsidRPr="00630338">
        <w:rPr>
          <w:i/>
          <w:iCs/>
          <w:sz w:val="28"/>
          <w:szCs w:val="28"/>
        </w:rPr>
        <w:t>Укажите правильную последовательность.</w:t>
      </w:r>
    </w:p>
    <w:p w14:paraId="5A18A10A" w14:textId="77777777" w:rsidR="00FF1653" w:rsidRPr="00630338" w:rsidRDefault="00FF1653" w:rsidP="00FF1653">
      <w:pPr>
        <w:rPr>
          <w:i/>
          <w:iCs/>
          <w:sz w:val="28"/>
          <w:szCs w:val="28"/>
        </w:rPr>
      </w:pPr>
      <w:r w:rsidRPr="00630338"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3E5EF6C" w14:textId="77777777" w:rsidR="00FF1653" w:rsidRDefault="00FF1653" w:rsidP="00FF165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</w:p>
    <w:p w14:paraId="41AEA9DC" w14:textId="78046CBB" w:rsidR="00FF1653" w:rsidRPr="00A279C1" w:rsidRDefault="00FF1653" w:rsidP="00FF165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textAlignment w:val="baseline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279C1">
        <w:rPr>
          <w:sz w:val="28"/>
          <w:szCs w:val="28"/>
        </w:rPr>
        <w:t>Определите последовательность этапов в этике делового общения:</w:t>
      </w:r>
    </w:p>
    <w:p w14:paraId="64B7466B" w14:textId="20BF0529" w:rsidR="00FF1653" w:rsidRPr="00A279C1" w:rsidRDefault="00FF1653" w:rsidP="00FF1653">
      <w:pPr>
        <w:pStyle w:val="HTML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A279C1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А) </w:t>
      </w:r>
      <w:r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</w:t>
      </w:r>
      <w:r w:rsidRPr="00A279C1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риентация в ситуации</w:t>
      </w:r>
    </w:p>
    <w:p w14:paraId="66156D7B" w14:textId="35FA0450" w:rsidR="00FF1653" w:rsidRPr="00A279C1" w:rsidRDefault="00FF1653" w:rsidP="00FF1653">
      <w:pPr>
        <w:pStyle w:val="HTML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A279C1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Б) </w:t>
      </w:r>
      <w:r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</w:t>
      </w:r>
      <w:r w:rsidRPr="00A279C1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бсуждение вопроса, проблемы</w:t>
      </w:r>
    </w:p>
    <w:p w14:paraId="5F15F620" w14:textId="1320C9C7" w:rsidR="00FF1653" w:rsidRPr="00A279C1" w:rsidRDefault="00FF1653" w:rsidP="00FF1653">
      <w:pPr>
        <w:pStyle w:val="HTML"/>
        <w:contextualSpacing/>
        <w:jc w:val="both"/>
        <w:textAlignment w:val="baseline"/>
        <w:rPr>
          <w:rStyle w:val="sc-ejaja"/>
          <w:rFonts w:ascii="Times New Roman" w:hAnsi="Times New Roman" w:cs="Times New Roman"/>
          <w:spacing w:val="-5"/>
          <w:sz w:val="28"/>
          <w:szCs w:val="28"/>
        </w:rPr>
      </w:pPr>
      <w:r w:rsidRPr="00A279C1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В) </w:t>
      </w:r>
      <w:r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A279C1">
        <w:rPr>
          <w:rFonts w:ascii="Times New Roman" w:hAnsi="Times New Roman" w:cs="Times New Roman"/>
          <w:spacing w:val="-5"/>
          <w:sz w:val="28"/>
          <w:szCs w:val="28"/>
        </w:rPr>
        <w:t>становление контакта</w:t>
      </w:r>
      <w:r w:rsidRPr="00A279C1">
        <w:rPr>
          <w:rStyle w:val="sc-ejaja"/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68901FC9" w14:textId="79ED9431" w:rsidR="00FF1653" w:rsidRPr="00A279C1" w:rsidRDefault="00FF1653" w:rsidP="00FF1653">
      <w:pPr>
        <w:pStyle w:val="HTML"/>
        <w:contextualSpacing/>
        <w:jc w:val="both"/>
        <w:textAlignment w:val="baseline"/>
        <w:rPr>
          <w:sz w:val="28"/>
          <w:szCs w:val="28"/>
        </w:rPr>
      </w:pPr>
      <w:r w:rsidRPr="00A279C1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Г) </w:t>
      </w:r>
      <w:r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</w:t>
      </w:r>
      <w:r w:rsidRPr="00A279C1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ринятие решения</w:t>
      </w:r>
    </w:p>
    <w:p w14:paraId="7C204D04" w14:textId="6C94D468" w:rsidR="00FF1653" w:rsidRPr="00A279C1" w:rsidRDefault="00FF1653" w:rsidP="00FF1653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Правильный ответ: В,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А,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Б,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Г</w:t>
      </w:r>
    </w:p>
    <w:p w14:paraId="7C9EB1EB" w14:textId="77777777" w:rsidR="00FF1653" w:rsidRPr="00A279C1" w:rsidRDefault="00FF1653" w:rsidP="00FF1653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Компетенции (индикаторы): УК-3 (УК-3.1), УК-4 (УК-4.3)</w:t>
      </w:r>
    </w:p>
    <w:p w14:paraId="7DE6D8B7" w14:textId="77777777" w:rsidR="00FF1653" w:rsidRPr="00630338" w:rsidRDefault="00FF1653" w:rsidP="00FF1653">
      <w:pPr>
        <w:jc w:val="both"/>
        <w:rPr>
          <w:sz w:val="28"/>
          <w:szCs w:val="28"/>
        </w:rPr>
      </w:pPr>
    </w:p>
    <w:p w14:paraId="69CDAF7F" w14:textId="2BB61CE4" w:rsidR="00FF1653" w:rsidRPr="00A279C1" w:rsidRDefault="00FF1653" w:rsidP="00FF16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279C1">
        <w:rPr>
          <w:sz w:val="28"/>
          <w:szCs w:val="28"/>
        </w:rPr>
        <w:t>Определите этапы классической схемы ораторского искусства:</w:t>
      </w:r>
    </w:p>
    <w:p w14:paraId="12D27B93" w14:textId="0B56DAA8" w:rsidR="00FF1653" w:rsidRPr="00A279C1" w:rsidRDefault="00FF1653" w:rsidP="00FF1653">
      <w:pPr>
        <w:ind w:left="33"/>
        <w:jc w:val="both"/>
        <w:textAlignment w:val="baseline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А) </w:t>
      </w:r>
      <w:r>
        <w:rPr>
          <w:spacing w:val="-5"/>
          <w:sz w:val="28"/>
          <w:szCs w:val="28"/>
        </w:rPr>
        <w:t>с</w:t>
      </w:r>
      <w:r w:rsidRPr="00A279C1">
        <w:rPr>
          <w:spacing w:val="-5"/>
          <w:sz w:val="28"/>
          <w:szCs w:val="28"/>
        </w:rPr>
        <w:t>оставление плана, распределение собранного материала в необходимой логической последовательности</w:t>
      </w:r>
    </w:p>
    <w:p w14:paraId="2FDB611D" w14:textId="353C2326" w:rsidR="00FF1653" w:rsidRPr="00A279C1" w:rsidRDefault="00FF1653" w:rsidP="00FF1653">
      <w:pPr>
        <w:ind w:left="33"/>
        <w:jc w:val="both"/>
        <w:textAlignment w:val="baseline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Б) </w:t>
      </w:r>
      <w:r>
        <w:rPr>
          <w:spacing w:val="-5"/>
          <w:sz w:val="28"/>
          <w:szCs w:val="28"/>
        </w:rPr>
        <w:t>п</w:t>
      </w:r>
      <w:r w:rsidRPr="00A279C1">
        <w:rPr>
          <w:spacing w:val="-5"/>
          <w:sz w:val="28"/>
          <w:szCs w:val="28"/>
        </w:rPr>
        <w:t>одбор необходимого материала, содержания публичного выступления</w:t>
      </w:r>
    </w:p>
    <w:p w14:paraId="0E295D8B" w14:textId="790BC671" w:rsidR="00FF1653" w:rsidRPr="00A279C1" w:rsidRDefault="00FF1653" w:rsidP="00FF1653">
      <w:pPr>
        <w:ind w:left="33"/>
        <w:jc w:val="both"/>
        <w:textAlignment w:val="baseline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В)</w:t>
      </w:r>
      <w:r>
        <w:rPr>
          <w:spacing w:val="-5"/>
          <w:sz w:val="28"/>
          <w:szCs w:val="28"/>
        </w:rPr>
        <w:t xml:space="preserve"> з</w:t>
      </w:r>
      <w:r w:rsidRPr="00A279C1">
        <w:rPr>
          <w:spacing w:val="-5"/>
          <w:sz w:val="28"/>
          <w:szCs w:val="28"/>
        </w:rPr>
        <w:t>аучивание, запоминание текста</w:t>
      </w:r>
    </w:p>
    <w:p w14:paraId="63F66653" w14:textId="6BD6B8BC" w:rsidR="00FF1653" w:rsidRPr="00A279C1" w:rsidRDefault="00FF1653" w:rsidP="00FF1653">
      <w:pPr>
        <w:ind w:left="33"/>
        <w:jc w:val="both"/>
        <w:textAlignment w:val="baseline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Г)</w:t>
      </w:r>
      <w:r>
        <w:rPr>
          <w:spacing w:val="-5"/>
          <w:sz w:val="28"/>
          <w:szCs w:val="28"/>
        </w:rPr>
        <w:t xml:space="preserve"> с</w:t>
      </w:r>
      <w:r w:rsidRPr="00A279C1">
        <w:rPr>
          <w:spacing w:val="-5"/>
          <w:sz w:val="28"/>
          <w:szCs w:val="28"/>
        </w:rPr>
        <w:t>ловесное выражение», литературная обработка речи</w:t>
      </w:r>
    </w:p>
    <w:p w14:paraId="7EC06D44" w14:textId="32728C9B" w:rsidR="00FF1653" w:rsidRPr="00A279C1" w:rsidRDefault="00FF1653" w:rsidP="00FF1653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Правильный ответ: Б,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А,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Г,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В</w:t>
      </w:r>
    </w:p>
    <w:p w14:paraId="73DEEE8F" w14:textId="77777777" w:rsidR="00FF1653" w:rsidRPr="00A279C1" w:rsidRDefault="00FF1653" w:rsidP="00FF1653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Компетенции (индикаторы): УК-3 (УК-3.1), УК-4 (УК-4.3)</w:t>
      </w:r>
    </w:p>
    <w:p w14:paraId="6378FA2C" w14:textId="4A72E08E" w:rsidR="00FF1653" w:rsidRDefault="00FF1653" w:rsidP="00004A08">
      <w:pPr>
        <w:jc w:val="both"/>
        <w:rPr>
          <w:sz w:val="28"/>
          <w:szCs w:val="28"/>
        </w:rPr>
      </w:pPr>
    </w:p>
    <w:p w14:paraId="0128B59C" w14:textId="6663EFB7" w:rsidR="00FF1653" w:rsidRPr="00A279C1" w:rsidRDefault="00FF1653" w:rsidP="00FF165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279C1">
        <w:rPr>
          <w:sz w:val="28"/>
          <w:szCs w:val="28"/>
        </w:rPr>
        <w:t>Существуют пяти этапов коммуникативного процесса. Определите порядок этапов коммуникативного процесса</w:t>
      </w:r>
      <w:r w:rsidRPr="00A279C1">
        <w:rPr>
          <w:rStyle w:val="a5"/>
          <w:sz w:val="28"/>
          <w:szCs w:val="28"/>
        </w:rPr>
        <w:t>:</w:t>
      </w:r>
    </w:p>
    <w:p w14:paraId="71D0C3EB" w14:textId="2C677D8C" w:rsidR="00FF1653" w:rsidRPr="00A279C1" w:rsidRDefault="00FF1653" w:rsidP="00FF1653">
      <w:pPr>
        <w:jc w:val="both"/>
        <w:rPr>
          <w:sz w:val="28"/>
          <w:szCs w:val="28"/>
        </w:rPr>
      </w:pPr>
      <w:r w:rsidRPr="00A279C1">
        <w:rPr>
          <w:sz w:val="28"/>
          <w:szCs w:val="28"/>
        </w:rPr>
        <w:t>А)</w:t>
      </w:r>
      <w:r>
        <w:rPr>
          <w:sz w:val="28"/>
          <w:szCs w:val="28"/>
        </w:rPr>
        <w:t xml:space="preserve"> в</w:t>
      </w:r>
      <w:r w:rsidRPr="00A279C1">
        <w:rPr>
          <w:sz w:val="28"/>
          <w:szCs w:val="28"/>
        </w:rPr>
        <w:t>оплощение идеи в сообщение</w:t>
      </w:r>
    </w:p>
    <w:p w14:paraId="70F905E1" w14:textId="5E3547A7" w:rsidR="00FF1653" w:rsidRPr="00A279C1" w:rsidRDefault="00FF1653" w:rsidP="00FF1653">
      <w:pPr>
        <w:jc w:val="both"/>
        <w:rPr>
          <w:sz w:val="28"/>
          <w:szCs w:val="28"/>
        </w:rPr>
      </w:pPr>
      <w:r w:rsidRPr="00A279C1">
        <w:rPr>
          <w:sz w:val="28"/>
          <w:szCs w:val="28"/>
        </w:rPr>
        <w:t>Б)</w:t>
      </w:r>
      <w:r>
        <w:rPr>
          <w:sz w:val="28"/>
          <w:szCs w:val="28"/>
        </w:rPr>
        <w:t xml:space="preserve"> о</w:t>
      </w:r>
      <w:r w:rsidRPr="00A279C1">
        <w:rPr>
          <w:sz w:val="28"/>
          <w:szCs w:val="28"/>
        </w:rPr>
        <w:t>тклик на полученную информацию</w:t>
      </w:r>
    </w:p>
    <w:p w14:paraId="1C637E27" w14:textId="4112FC4E" w:rsidR="00FF1653" w:rsidRPr="00A279C1" w:rsidRDefault="00FF1653" w:rsidP="00FF1653">
      <w:pPr>
        <w:jc w:val="both"/>
        <w:rPr>
          <w:sz w:val="28"/>
          <w:szCs w:val="28"/>
        </w:rPr>
      </w:pPr>
      <w:r w:rsidRPr="00A279C1">
        <w:rPr>
          <w:sz w:val="28"/>
          <w:szCs w:val="28"/>
        </w:rPr>
        <w:t>В)</w:t>
      </w:r>
      <w:r>
        <w:rPr>
          <w:sz w:val="28"/>
          <w:szCs w:val="28"/>
        </w:rPr>
        <w:t xml:space="preserve"> п</w:t>
      </w:r>
      <w:r w:rsidRPr="00A279C1">
        <w:rPr>
          <w:sz w:val="28"/>
          <w:szCs w:val="28"/>
        </w:rPr>
        <w:t>ринятие информации и декодирование ее</w:t>
      </w:r>
    </w:p>
    <w:p w14:paraId="2FEB69EC" w14:textId="495BE9E4" w:rsidR="00FF1653" w:rsidRPr="00A279C1" w:rsidRDefault="00FF1653" w:rsidP="00FF1653">
      <w:pPr>
        <w:jc w:val="both"/>
        <w:rPr>
          <w:sz w:val="28"/>
          <w:szCs w:val="28"/>
        </w:rPr>
      </w:pPr>
      <w:r w:rsidRPr="00A279C1">
        <w:rPr>
          <w:sz w:val="28"/>
          <w:szCs w:val="28"/>
        </w:rPr>
        <w:t>Г)</w:t>
      </w:r>
      <w:r>
        <w:rPr>
          <w:sz w:val="28"/>
          <w:szCs w:val="28"/>
        </w:rPr>
        <w:t xml:space="preserve"> н</w:t>
      </w:r>
      <w:r w:rsidRPr="00A279C1">
        <w:rPr>
          <w:sz w:val="28"/>
          <w:szCs w:val="28"/>
        </w:rPr>
        <w:t>ачало коммуникации</w:t>
      </w:r>
    </w:p>
    <w:p w14:paraId="754B4EB5" w14:textId="249FB87D" w:rsidR="00FF1653" w:rsidRPr="00A279C1" w:rsidRDefault="00FF1653" w:rsidP="00FF1653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Д)</w:t>
      </w:r>
      <w:r>
        <w:rPr>
          <w:sz w:val="28"/>
          <w:szCs w:val="28"/>
        </w:rPr>
        <w:t xml:space="preserve"> п</w:t>
      </w:r>
      <w:r w:rsidRPr="00A279C1">
        <w:rPr>
          <w:sz w:val="28"/>
          <w:szCs w:val="28"/>
        </w:rPr>
        <w:t xml:space="preserve">ередача информации </w:t>
      </w:r>
    </w:p>
    <w:p w14:paraId="65177CFF" w14:textId="21CE2B34" w:rsidR="00FF1653" w:rsidRPr="00A279C1" w:rsidRDefault="00FF1653" w:rsidP="00FF1653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>Правильный ответ: Г,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Б,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Д,</w:t>
      </w:r>
      <w:r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В,</w:t>
      </w:r>
      <w:r w:rsidR="0073758D">
        <w:rPr>
          <w:sz w:val="28"/>
          <w:szCs w:val="28"/>
        </w:rPr>
        <w:t xml:space="preserve"> </w:t>
      </w:r>
      <w:r w:rsidRPr="00A279C1">
        <w:rPr>
          <w:sz w:val="28"/>
          <w:szCs w:val="28"/>
        </w:rPr>
        <w:t>А</w:t>
      </w:r>
    </w:p>
    <w:p w14:paraId="341D8420" w14:textId="2D85F8ED" w:rsidR="00FF1653" w:rsidRDefault="00FF1653" w:rsidP="00004A08">
      <w:pPr>
        <w:jc w:val="both"/>
        <w:rPr>
          <w:sz w:val="28"/>
          <w:szCs w:val="28"/>
        </w:rPr>
      </w:pPr>
      <w:r w:rsidRPr="00A279C1">
        <w:rPr>
          <w:sz w:val="28"/>
          <w:szCs w:val="28"/>
        </w:rPr>
        <w:t>Компетенции (индикаторы): УК-3 (УК-3.1), УК-4 (УК-4.3)</w:t>
      </w:r>
    </w:p>
    <w:p w14:paraId="3CC68885" w14:textId="2770321B" w:rsidR="00FF1653" w:rsidRDefault="00FF1653" w:rsidP="00004A08">
      <w:pPr>
        <w:jc w:val="both"/>
        <w:rPr>
          <w:sz w:val="28"/>
          <w:szCs w:val="28"/>
        </w:rPr>
      </w:pPr>
    </w:p>
    <w:p w14:paraId="5F06796A" w14:textId="77777777" w:rsidR="00E93154" w:rsidRPr="00630338" w:rsidRDefault="00E93154" w:rsidP="00E93154">
      <w:pPr>
        <w:jc w:val="both"/>
        <w:rPr>
          <w:sz w:val="28"/>
          <w:szCs w:val="28"/>
        </w:rPr>
      </w:pPr>
      <w:r w:rsidRPr="00630338">
        <w:rPr>
          <w:b/>
          <w:bCs/>
          <w:sz w:val="28"/>
          <w:szCs w:val="28"/>
        </w:rPr>
        <w:t>Задания открытого типа</w:t>
      </w:r>
    </w:p>
    <w:p w14:paraId="166CBD57" w14:textId="77777777" w:rsidR="00E93154" w:rsidRPr="00630338" w:rsidRDefault="00E93154" w:rsidP="00E93154">
      <w:pPr>
        <w:jc w:val="center"/>
        <w:rPr>
          <w:b/>
          <w:bCs/>
          <w:sz w:val="28"/>
          <w:szCs w:val="28"/>
        </w:rPr>
      </w:pPr>
    </w:p>
    <w:p w14:paraId="64A8604F" w14:textId="77777777" w:rsidR="00E93154" w:rsidRPr="00630338" w:rsidRDefault="00E93154" w:rsidP="00E93154">
      <w:pPr>
        <w:jc w:val="both"/>
        <w:rPr>
          <w:b/>
          <w:bCs/>
          <w:sz w:val="28"/>
          <w:szCs w:val="28"/>
        </w:rPr>
      </w:pPr>
      <w:r w:rsidRPr="00630338">
        <w:rPr>
          <w:b/>
          <w:bCs/>
          <w:sz w:val="28"/>
          <w:szCs w:val="28"/>
        </w:rPr>
        <w:t>Задания открытого типа на дополнение</w:t>
      </w:r>
    </w:p>
    <w:p w14:paraId="2A83AF43" w14:textId="77777777" w:rsidR="00E93154" w:rsidRPr="00630338" w:rsidRDefault="00E93154" w:rsidP="00E93154">
      <w:pPr>
        <w:jc w:val="both"/>
        <w:rPr>
          <w:sz w:val="28"/>
          <w:szCs w:val="28"/>
        </w:rPr>
      </w:pPr>
    </w:p>
    <w:p w14:paraId="18E75AC9" w14:textId="77777777" w:rsidR="00E93154" w:rsidRPr="00630338" w:rsidRDefault="00E93154" w:rsidP="00E93154">
      <w:pPr>
        <w:rPr>
          <w:i/>
          <w:iCs/>
          <w:sz w:val="28"/>
          <w:szCs w:val="28"/>
        </w:rPr>
      </w:pPr>
      <w:r w:rsidRPr="00630338">
        <w:rPr>
          <w:i/>
          <w:iCs/>
          <w:sz w:val="28"/>
          <w:szCs w:val="28"/>
        </w:rPr>
        <w:t>Напишите пропущенное слово (словосочетание)</w:t>
      </w:r>
    </w:p>
    <w:p w14:paraId="163EFCD8" w14:textId="0976A571" w:rsidR="00FF1653" w:rsidRDefault="00FF1653" w:rsidP="00004A08">
      <w:pPr>
        <w:jc w:val="both"/>
        <w:rPr>
          <w:sz w:val="28"/>
          <w:szCs w:val="28"/>
        </w:rPr>
      </w:pPr>
    </w:p>
    <w:p w14:paraId="36043F5A" w14:textId="5899FB88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1. </w:t>
      </w:r>
      <w:r w:rsidRPr="00A279C1">
        <w:rPr>
          <w:spacing w:val="-5"/>
          <w:sz w:val="28"/>
          <w:szCs w:val="28"/>
        </w:rPr>
        <w:t>__________________ – один из механизмов интеграции групповой деятельности, когда индивид или часть социальной группы выполняет роль лидера, т. е. объединяет, направляет действия всей группы, которая ожидает, принимает и поддерживает его действия. Частично перекрываясь понятиями «управление», «руководство», «лидерство» характеризует вместе с тем и специфическую форму отношений в группе или организации.</w:t>
      </w:r>
    </w:p>
    <w:p w14:paraId="5BFF2AD9" w14:textId="6CB79B2C" w:rsidR="00E93154" w:rsidRPr="00A279C1" w:rsidRDefault="00E93154" w:rsidP="00E93154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л</w:t>
      </w:r>
      <w:r w:rsidRPr="00A279C1">
        <w:rPr>
          <w:sz w:val="28"/>
          <w:szCs w:val="28"/>
        </w:rPr>
        <w:t>идерство</w:t>
      </w:r>
    </w:p>
    <w:p w14:paraId="129D7B15" w14:textId="77777777" w:rsidR="00E93154" w:rsidRDefault="00E93154" w:rsidP="00E93154">
      <w:pPr>
        <w:jc w:val="both"/>
        <w:rPr>
          <w:sz w:val="28"/>
          <w:szCs w:val="28"/>
        </w:rPr>
      </w:pPr>
      <w:r w:rsidRPr="00A279C1">
        <w:rPr>
          <w:sz w:val="28"/>
          <w:szCs w:val="28"/>
        </w:rPr>
        <w:t>Компетенции (индикаторы): УК-3 (УК-3.1), УК-4 (УК-4.3)</w:t>
      </w:r>
    </w:p>
    <w:p w14:paraId="3E87A148" w14:textId="77777777" w:rsidR="00E93154" w:rsidRDefault="00E93154" w:rsidP="00E93154">
      <w:pPr>
        <w:jc w:val="both"/>
        <w:rPr>
          <w:sz w:val="28"/>
          <w:szCs w:val="28"/>
        </w:rPr>
      </w:pPr>
    </w:p>
    <w:p w14:paraId="37924055" w14:textId="39C285A8" w:rsidR="00E93154" w:rsidRPr="00A279C1" w:rsidRDefault="00E93154" w:rsidP="00E931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279C1">
        <w:rPr>
          <w:sz w:val="28"/>
          <w:szCs w:val="28"/>
        </w:rPr>
        <w:t>___________________ – психологические механизмы, побуждающие человека к определенному действию и определяющие его форму, направленность, интенсивность и продолжительность.</w:t>
      </w:r>
    </w:p>
    <w:p w14:paraId="00BAD599" w14:textId="4A4E6FEE" w:rsidR="00E93154" w:rsidRPr="00A279C1" w:rsidRDefault="00E93154" w:rsidP="00E93154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 xml:space="preserve">Правильный ответ: </w:t>
      </w:r>
      <w:r>
        <w:rPr>
          <w:spacing w:val="-5"/>
          <w:sz w:val="28"/>
          <w:szCs w:val="28"/>
        </w:rPr>
        <w:t>м</w:t>
      </w:r>
      <w:r w:rsidRPr="00A279C1">
        <w:rPr>
          <w:spacing w:val="-5"/>
          <w:sz w:val="28"/>
          <w:szCs w:val="28"/>
        </w:rPr>
        <w:t>отивация</w:t>
      </w:r>
    </w:p>
    <w:p w14:paraId="41E95ED9" w14:textId="77777777" w:rsidR="00E93154" w:rsidRDefault="00E93154" w:rsidP="00E93154">
      <w:pPr>
        <w:jc w:val="both"/>
        <w:rPr>
          <w:sz w:val="28"/>
          <w:szCs w:val="28"/>
        </w:rPr>
      </w:pPr>
      <w:r w:rsidRPr="00A279C1">
        <w:rPr>
          <w:sz w:val="28"/>
          <w:szCs w:val="28"/>
        </w:rPr>
        <w:t>Компетенции (индикаторы): УК-3 (УК-3.1), УК-4 (УК-4.3)</w:t>
      </w:r>
    </w:p>
    <w:p w14:paraId="27B591A8" w14:textId="5A06DB74" w:rsidR="00FF1653" w:rsidRDefault="00FF1653" w:rsidP="00004A08">
      <w:pPr>
        <w:jc w:val="both"/>
        <w:rPr>
          <w:sz w:val="28"/>
          <w:szCs w:val="28"/>
        </w:rPr>
      </w:pPr>
    </w:p>
    <w:p w14:paraId="1AA9BB30" w14:textId="2D64896C" w:rsidR="00E93154" w:rsidRPr="00A279C1" w:rsidRDefault="00E93154" w:rsidP="00E9315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279C1">
        <w:rPr>
          <w:sz w:val="28"/>
          <w:szCs w:val="28"/>
        </w:rPr>
        <w:t>_______________________________________ – формальные каналы коммуникации с направлением вверх или вниз, узаконенные иерархической структурой организации. Большая часть информационных потоков при производственном общении направлена сверху вниз: от высшего административного состава к низшему уровню исполнителей.</w:t>
      </w:r>
    </w:p>
    <w:p w14:paraId="7C7EE392" w14:textId="5440AC07" w:rsidR="00E93154" w:rsidRPr="00A279C1" w:rsidRDefault="00E93154" w:rsidP="00E93154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 xml:space="preserve">Правильный ответ: </w:t>
      </w:r>
      <w:r>
        <w:rPr>
          <w:spacing w:val="-5"/>
          <w:sz w:val="28"/>
          <w:szCs w:val="28"/>
        </w:rPr>
        <w:t>в</w:t>
      </w:r>
      <w:r w:rsidRPr="00A279C1">
        <w:rPr>
          <w:spacing w:val="-5"/>
          <w:sz w:val="28"/>
          <w:szCs w:val="28"/>
        </w:rPr>
        <w:t>ертикальная коммуникация</w:t>
      </w:r>
    </w:p>
    <w:p w14:paraId="3987D5D8" w14:textId="77777777" w:rsidR="00E93154" w:rsidRDefault="00E93154" w:rsidP="00E93154">
      <w:pPr>
        <w:jc w:val="both"/>
        <w:rPr>
          <w:sz w:val="28"/>
          <w:szCs w:val="28"/>
        </w:rPr>
      </w:pPr>
      <w:r w:rsidRPr="00A279C1">
        <w:rPr>
          <w:sz w:val="28"/>
          <w:szCs w:val="28"/>
        </w:rPr>
        <w:t>Компетенции (индикаторы): УК-3 (УК-3.1), УК-4 (УК-4.3)</w:t>
      </w:r>
    </w:p>
    <w:p w14:paraId="541DEA13" w14:textId="7411CA4D" w:rsidR="00E93154" w:rsidRDefault="00E93154" w:rsidP="00004A08">
      <w:pPr>
        <w:jc w:val="both"/>
        <w:rPr>
          <w:sz w:val="28"/>
          <w:szCs w:val="28"/>
        </w:rPr>
      </w:pPr>
    </w:p>
    <w:p w14:paraId="0F2F07B8" w14:textId="77777777" w:rsidR="00E93154" w:rsidRPr="00630338" w:rsidRDefault="00E93154" w:rsidP="00E93154">
      <w:pPr>
        <w:jc w:val="center"/>
        <w:rPr>
          <w:b/>
          <w:bCs/>
          <w:sz w:val="28"/>
          <w:szCs w:val="28"/>
        </w:rPr>
      </w:pPr>
      <w:r w:rsidRPr="00630338">
        <w:rPr>
          <w:b/>
          <w:bCs/>
          <w:sz w:val="28"/>
          <w:szCs w:val="28"/>
        </w:rPr>
        <w:t>Задания открытого типа с кратким свободным ответом</w:t>
      </w:r>
    </w:p>
    <w:p w14:paraId="1A47DA3D" w14:textId="77777777" w:rsidR="00E93154" w:rsidRPr="00630338" w:rsidRDefault="00E93154" w:rsidP="00E93154">
      <w:pPr>
        <w:jc w:val="both"/>
        <w:rPr>
          <w:b/>
          <w:bCs/>
          <w:i/>
          <w:iCs/>
          <w:sz w:val="28"/>
          <w:szCs w:val="28"/>
        </w:rPr>
      </w:pPr>
    </w:p>
    <w:p w14:paraId="518C1912" w14:textId="77777777" w:rsidR="00E93154" w:rsidRPr="00630338" w:rsidRDefault="00E93154" w:rsidP="00E93154">
      <w:pPr>
        <w:rPr>
          <w:i/>
          <w:iCs/>
          <w:sz w:val="28"/>
          <w:szCs w:val="28"/>
        </w:rPr>
      </w:pPr>
      <w:r w:rsidRPr="00630338">
        <w:rPr>
          <w:i/>
          <w:iCs/>
          <w:sz w:val="28"/>
          <w:szCs w:val="28"/>
        </w:rPr>
        <w:t>Напишите пропущенное слово (словосочетание)</w:t>
      </w:r>
    </w:p>
    <w:p w14:paraId="06AAA940" w14:textId="77777777" w:rsidR="00E93154" w:rsidRPr="00630338" w:rsidRDefault="00E93154" w:rsidP="00E93154">
      <w:pPr>
        <w:jc w:val="both"/>
        <w:rPr>
          <w:rFonts w:ascii="Lora" w:hAnsi="Lora"/>
          <w:color w:val="373D3F"/>
          <w:sz w:val="28"/>
          <w:szCs w:val="28"/>
        </w:rPr>
      </w:pPr>
    </w:p>
    <w:p w14:paraId="65286BA2" w14:textId="055296F6" w:rsidR="00E93154" w:rsidRPr="00A279C1" w:rsidRDefault="00E93154" w:rsidP="00E93154">
      <w:pPr>
        <w:ind w:left="34"/>
        <w:contextualSpacing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 xml:space="preserve">1. </w:t>
      </w:r>
      <w:r w:rsidRPr="00A279C1">
        <w:rPr>
          <w:spacing w:val="-5"/>
          <w:sz w:val="28"/>
          <w:szCs w:val="28"/>
        </w:rPr>
        <w:t>_______________это ряд базовых предположений, которые данная группа создала, открыла или выразила с целью соотнесения их с проблемами внешней среды для адаптации и внутренней интеграции.</w:t>
      </w:r>
    </w:p>
    <w:p w14:paraId="5AB608FB" w14:textId="77777777" w:rsidR="00E93154" w:rsidRPr="00A279C1" w:rsidRDefault="00E93154" w:rsidP="00E93154">
      <w:pPr>
        <w:ind w:left="34"/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Это есть система формальных и неформальных правил и норм деятельности, обычаев и традиций, индивидуальных и групповых интересов, особенностей поведения работников данной организационной структуры, стиля руководства, показателей удовлетворенности работников условиями труда, уровня взаимного сотрудничества, идентифицирования работников с предприятием и перспективами его развития.</w:t>
      </w:r>
    </w:p>
    <w:p w14:paraId="14836AF0" w14:textId="689571A4" w:rsidR="00E93154" w:rsidRPr="00A279C1" w:rsidRDefault="00E93154" w:rsidP="00E93154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 xml:space="preserve">Правильный ответ: </w:t>
      </w:r>
      <w:r w:rsidR="0073758D">
        <w:rPr>
          <w:spacing w:val="-5"/>
          <w:sz w:val="28"/>
          <w:szCs w:val="28"/>
        </w:rPr>
        <w:t>к</w:t>
      </w:r>
      <w:r w:rsidRPr="00A279C1">
        <w:rPr>
          <w:spacing w:val="-5"/>
          <w:sz w:val="28"/>
          <w:szCs w:val="28"/>
        </w:rPr>
        <w:t>орпоративная культура</w:t>
      </w:r>
      <w:r w:rsidR="0073758D">
        <w:rPr>
          <w:spacing w:val="-5"/>
          <w:sz w:val="28"/>
          <w:szCs w:val="28"/>
        </w:rPr>
        <w:t xml:space="preserve"> / организационная культура</w:t>
      </w:r>
    </w:p>
    <w:p w14:paraId="685DC38D" w14:textId="77777777" w:rsidR="00E93154" w:rsidRDefault="00E93154" w:rsidP="00E93154">
      <w:pPr>
        <w:jc w:val="both"/>
        <w:rPr>
          <w:sz w:val="28"/>
          <w:szCs w:val="28"/>
        </w:rPr>
      </w:pPr>
      <w:r w:rsidRPr="00A279C1">
        <w:rPr>
          <w:sz w:val="28"/>
          <w:szCs w:val="28"/>
        </w:rPr>
        <w:t>Компетенции (индикаторы): УК-3 (УК-3.1), УК-4 (УК-4.3)</w:t>
      </w:r>
    </w:p>
    <w:p w14:paraId="698ADC37" w14:textId="7023F247" w:rsidR="00E93154" w:rsidRDefault="00E93154" w:rsidP="00004A08">
      <w:pPr>
        <w:jc w:val="both"/>
        <w:rPr>
          <w:sz w:val="28"/>
          <w:szCs w:val="28"/>
        </w:rPr>
      </w:pPr>
    </w:p>
    <w:p w14:paraId="60DACEC9" w14:textId="6B0A9F84" w:rsidR="00E93154" w:rsidRPr="00A279C1" w:rsidRDefault="00E93154" w:rsidP="00E931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279C1">
        <w:rPr>
          <w:sz w:val="28"/>
          <w:szCs w:val="28"/>
        </w:rPr>
        <w:t>В деловом общении «сверху – вниз», т. е. в отношении руководителя к подчиненному, _____________ этики можно сформулировать следующим образом: «Относитесь к своему подчиненному так, как вы хотели бы, чтобы к вам относился руководитель».</w:t>
      </w:r>
    </w:p>
    <w:p w14:paraId="453BEFFA" w14:textId="25964A4C" w:rsidR="00E93154" w:rsidRPr="00A279C1" w:rsidRDefault="00E93154" w:rsidP="00E93154">
      <w:pPr>
        <w:contextualSpacing/>
        <w:jc w:val="both"/>
        <w:rPr>
          <w:sz w:val="28"/>
          <w:szCs w:val="28"/>
        </w:rPr>
      </w:pPr>
      <w:r w:rsidRPr="00A279C1">
        <w:rPr>
          <w:sz w:val="28"/>
          <w:szCs w:val="28"/>
        </w:rPr>
        <w:t xml:space="preserve">Правильный ответ: </w:t>
      </w:r>
      <w:r w:rsidRPr="00A279C1">
        <w:rPr>
          <w:spacing w:val="-5"/>
          <w:sz w:val="28"/>
          <w:szCs w:val="28"/>
        </w:rPr>
        <w:t>«золотое правило»</w:t>
      </w:r>
      <w:r w:rsidR="0073758D">
        <w:rPr>
          <w:spacing w:val="-5"/>
          <w:sz w:val="28"/>
          <w:szCs w:val="28"/>
        </w:rPr>
        <w:t xml:space="preserve"> /</w:t>
      </w:r>
      <w:r w:rsidR="0073758D" w:rsidRPr="0073758D">
        <w:rPr>
          <w:spacing w:val="-5"/>
          <w:sz w:val="28"/>
          <w:szCs w:val="28"/>
        </w:rPr>
        <w:t xml:space="preserve"> </w:t>
      </w:r>
      <w:r w:rsidR="0073758D" w:rsidRPr="0073758D">
        <w:rPr>
          <w:color w:val="000000"/>
          <w:spacing w:val="-1"/>
          <w:sz w:val="28"/>
          <w:szCs w:val="28"/>
          <w:shd w:val="clear" w:color="auto" w:fill="FFFFFF"/>
        </w:rPr>
        <w:t>золотое правило этики общения</w:t>
      </w:r>
    </w:p>
    <w:p w14:paraId="57BB8B66" w14:textId="77777777" w:rsidR="00E93154" w:rsidRDefault="00E93154" w:rsidP="00E93154">
      <w:pPr>
        <w:jc w:val="both"/>
        <w:rPr>
          <w:sz w:val="28"/>
          <w:szCs w:val="28"/>
        </w:rPr>
      </w:pPr>
      <w:r w:rsidRPr="00A279C1">
        <w:rPr>
          <w:sz w:val="28"/>
          <w:szCs w:val="28"/>
        </w:rPr>
        <w:t>Компетенции (индикаторы): УК-3 (УК-3.1), УК-4 (УК-4.3)</w:t>
      </w:r>
    </w:p>
    <w:p w14:paraId="2E1289E0" w14:textId="2E05035B" w:rsidR="00E93154" w:rsidRDefault="00E93154" w:rsidP="00004A08">
      <w:pPr>
        <w:jc w:val="both"/>
        <w:rPr>
          <w:sz w:val="28"/>
          <w:szCs w:val="28"/>
        </w:rPr>
      </w:pPr>
    </w:p>
    <w:p w14:paraId="73B8D798" w14:textId="77777777" w:rsidR="00E93154" w:rsidRPr="00630338" w:rsidRDefault="00E93154" w:rsidP="00E93154">
      <w:pPr>
        <w:jc w:val="both"/>
        <w:rPr>
          <w:b/>
          <w:bCs/>
          <w:sz w:val="28"/>
          <w:szCs w:val="28"/>
        </w:rPr>
      </w:pPr>
      <w:r w:rsidRPr="00630338">
        <w:rPr>
          <w:b/>
          <w:bCs/>
          <w:sz w:val="28"/>
          <w:szCs w:val="28"/>
        </w:rPr>
        <w:t>Задания открытого типа с развернутым ответом</w:t>
      </w:r>
    </w:p>
    <w:p w14:paraId="115E8FA1" w14:textId="0325F38A" w:rsidR="00E93154" w:rsidRDefault="00E93154" w:rsidP="00004A08">
      <w:pPr>
        <w:jc w:val="both"/>
        <w:rPr>
          <w:sz w:val="28"/>
          <w:szCs w:val="28"/>
        </w:rPr>
      </w:pPr>
    </w:p>
    <w:p w14:paraId="61FCA370" w14:textId="43B36731" w:rsidR="00E93154" w:rsidRDefault="00E93154" w:rsidP="00004A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279C1">
        <w:rPr>
          <w:sz w:val="28"/>
          <w:szCs w:val="28"/>
        </w:rPr>
        <w:t>Что понимают под общением?</w:t>
      </w:r>
    </w:p>
    <w:p w14:paraId="64A81140" w14:textId="77777777" w:rsidR="00E93154" w:rsidRPr="00A279C1" w:rsidRDefault="00E93154" w:rsidP="00E93154">
      <w:pPr>
        <w:rPr>
          <w:sz w:val="28"/>
          <w:szCs w:val="28"/>
        </w:rPr>
      </w:pPr>
      <w:r w:rsidRPr="00A279C1">
        <w:rPr>
          <w:sz w:val="28"/>
          <w:szCs w:val="28"/>
        </w:rPr>
        <w:t>Дать развернутый ответ на вопрос</w:t>
      </w:r>
    </w:p>
    <w:p w14:paraId="126E6ACE" w14:textId="77777777" w:rsidR="00E93154" w:rsidRPr="00A279C1" w:rsidRDefault="00E93154" w:rsidP="00E93154">
      <w:pPr>
        <w:jc w:val="both"/>
        <w:rPr>
          <w:sz w:val="28"/>
          <w:szCs w:val="28"/>
        </w:rPr>
      </w:pPr>
      <w:r w:rsidRPr="00A279C1">
        <w:rPr>
          <w:sz w:val="28"/>
          <w:szCs w:val="28"/>
        </w:rPr>
        <w:t>Время выполнения – 10 мин.</w:t>
      </w:r>
    </w:p>
    <w:p w14:paraId="5CC7504A" w14:textId="01B3CE40" w:rsidR="00E93154" w:rsidRPr="00E44B32" w:rsidRDefault="00E44B32" w:rsidP="00E931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E93154" w:rsidRPr="00A279C1">
        <w:rPr>
          <w:spacing w:val="-5"/>
          <w:sz w:val="28"/>
          <w:szCs w:val="28"/>
        </w:rPr>
        <w:t>это сложный, многогранный процесс взаимодействия двух и более людей, при котором происходит процесс обмена информацией, процесс взаимного влияния, сопереживания и взаимного понимания.</w:t>
      </w:r>
    </w:p>
    <w:p w14:paraId="6560006C" w14:textId="77777777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В процессе общения формируются, развиваются психологические и этические отношения, которые составляют культуру делового взаимодействия. (1).</w:t>
      </w:r>
    </w:p>
    <w:p w14:paraId="2EFD0B66" w14:textId="77777777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Изучение общения показало, насколько это сложное, многообразное явление и позволило определить структуру общения, состоящую из трёх взаимосвязанных сторон:</w:t>
      </w:r>
    </w:p>
    <w:p w14:paraId="3CAB0B91" w14:textId="77777777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- коммуникативной (взаимный обмен информацией);</w:t>
      </w:r>
    </w:p>
    <w:p w14:paraId="08E78668" w14:textId="77777777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- интерактивной (организация межличностного взаимодействия);</w:t>
      </w:r>
    </w:p>
    <w:p w14:paraId="351BF742" w14:textId="77777777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- перцептивной (восприятие, понимание и оценка людьми друг друга). (2)</w:t>
      </w:r>
    </w:p>
    <w:p w14:paraId="0CE970A7" w14:textId="77777777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Во многих ситуациях общения человек сталкивается с тем, что его слова, побуждения неправильно воспринимаются собеседником. На пути передачи информации возникают затруднения и препятствия. В этом случае говорят о коммуникативных барьерах, которые подразделяются на:</w:t>
      </w:r>
    </w:p>
    <w:p w14:paraId="729369B1" w14:textId="77777777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– барьеры непонимания (фонетический, семантический барьер, логический барьер);</w:t>
      </w:r>
    </w:p>
    <w:p w14:paraId="1C4A9FE4" w14:textId="77777777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– барьеры социально-культурного различия (социальные, политические, религиозные, профессиональные различия);</w:t>
      </w:r>
    </w:p>
    <w:p w14:paraId="75E4B994" w14:textId="77777777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– барьеры отношения (неприязненное отношение к партнёру или недоверие к говорящему). (3)</w:t>
      </w:r>
    </w:p>
    <w:p w14:paraId="21BDCDD8" w14:textId="77777777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lastRenderedPageBreak/>
        <w:t>Критерии оценивания: «верно» − указывает минимум два признака</w:t>
      </w:r>
    </w:p>
    <w:p w14:paraId="3DBFC8B7" w14:textId="77777777" w:rsidR="00E93154" w:rsidRDefault="00E93154" w:rsidP="00E93154">
      <w:pPr>
        <w:jc w:val="both"/>
        <w:rPr>
          <w:sz w:val="28"/>
          <w:szCs w:val="28"/>
        </w:rPr>
      </w:pPr>
      <w:r w:rsidRPr="00A279C1">
        <w:rPr>
          <w:sz w:val="28"/>
          <w:szCs w:val="28"/>
        </w:rPr>
        <w:t>Компетенции (индикаторы): УК-3 (УК-3.1), УК-4 (УК-4.3)</w:t>
      </w:r>
    </w:p>
    <w:p w14:paraId="548A9CA4" w14:textId="3B4109A5" w:rsidR="00E93154" w:rsidRDefault="00E93154" w:rsidP="00004A08">
      <w:pPr>
        <w:jc w:val="both"/>
        <w:rPr>
          <w:sz w:val="28"/>
          <w:szCs w:val="28"/>
        </w:rPr>
      </w:pPr>
    </w:p>
    <w:p w14:paraId="491BDBB4" w14:textId="12D085D6" w:rsidR="00E93154" w:rsidRDefault="00E93154" w:rsidP="00004A08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279C1">
        <w:rPr>
          <w:sz w:val="28"/>
          <w:szCs w:val="28"/>
        </w:rPr>
        <w:t xml:space="preserve">Что понимают под </w:t>
      </w:r>
      <w:r w:rsidRPr="00A279C1">
        <w:rPr>
          <w:iCs/>
          <w:sz w:val="28"/>
          <w:szCs w:val="28"/>
        </w:rPr>
        <w:t>речевым этикетом?</w:t>
      </w:r>
    </w:p>
    <w:p w14:paraId="14717DA5" w14:textId="77777777" w:rsidR="00E93154" w:rsidRPr="00A279C1" w:rsidRDefault="00E93154" w:rsidP="00E93154">
      <w:pPr>
        <w:rPr>
          <w:sz w:val="28"/>
          <w:szCs w:val="28"/>
        </w:rPr>
      </w:pPr>
      <w:r w:rsidRPr="00A279C1">
        <w:rPr>
          <w:sz w:val="28"/>
          <w:szCs w:val="28"/>
        </w:rPr>
        <w:t>Дать развернутый ответ на вопрос</w:t>
      </w:r>
    </w:p>
    <w:p w14:paraId="60EDE5ED" w14:textId="77777777" w:rsidR="00E93154" w:rsidRPr="00A279C1" w:rsidRDefault="00E93154" w:rsidP="00E93154">
      <w:pPr>
        <w:jc w:val="both"/>
        <w:rPr>
          <w:sz w:val="28"/>
          <w:szCs w:val="28"/>
        </w:rPr>
      </w:pPr>
      <w:r w:rsidRPr="00A279C1">
        <w:rPr>
          <w:sz w:val="28"/>
          <w:szCs w:val="28"/>
        </w:rPr>
        <w:t>Время выполнения – 10 мин.</w:t>
      </w:r>
    </w:p>
    <w:p w14:paraId="1F649412" w14:textId="627E8BDB" w:rsidR="00E93154" w:rsidRPr="00E44B32" w:rsidRDefault="00E44B32" w:rsidP="00E931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E93154" w:rsidRPr="00A279C1">
        <w:rPr>
          <w:spacing w:val="-5"/>
          <w:sz w:val="28"/>
          <w:szCs w:val="28"/>
        </w:rPr>
        <w:t>это система устойчивых формул общения, предписываемых обществом как правила речевого поведения для установления речевого контакта собеседников, поддержания общения в избранной тональности соответственно их социальным ролям и ролевым позициям относительно друг друга, взаимным отношениям в официальной обстановке. Под речевым этикетом понимаются разработанные правила речевого поведения, систем речевых формул общения. (1)</w:t>
      </w:r>
    </w:p>
    <w:p w14:paraId="70914BCE" w14:textId="77777777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Факторы, определяющие формирование речевого этикета:</w:t>
      </w:r>
    </w:p>
    <w:p w14:paraId="111612CD" w14:textId="77777777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- учёт особенностей партнёров (соц. статус, место в служебной иерархии, профессия, национальность, возраст, пол и др.);</w:t>
      </w:r>
    </w:p>
    <w:p w14:paraId="16DC0AC8" w14:textId="77777777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- характер ситуации общения (презентация, конференция, деловая беседа, коммерческие переговоры, совещания и т.д.)</w:t>
      </w:r>
    </w:p>
    <w:p w14:paraId="12965900" w14:textId="77777777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- национальные традиции. (2)</w:t>
      </w:r>
    </w:p>
    <w:p w14:paraId="2CE10D46" w14:textId="77777777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Степень владения речевым этикетом определяет степень профессиональной пригодности человека. Основу речевого этикета составляют речевые формулы, характер которых зависит от особенностей общения. (3)</w:t>
      </w:r>
    </w:p>
    <w:p w14:paraId="7C66BFA9" w14:textId="77777777" w:rsidR="00E93154" w:rsidRPr="00A279C1" w:rsidRDefault="00E93154" w:rsidP="00E93154">
      <w:pPr>
        <w:contextualSpacing/>
        <w:jc w:val="both"/>
        <w:rPr>
          <w:spacing w:val="-5"/>
          <w:sz w:val="28"/>
          <w:szCs w:val="28"/>
        </w:rPr>
      </w:pPr>
      <w:r w:rsidRPr="00A279C1">
        <w:rPr>
          <w:spacing w:val="-5"/>
          <w:sz w:val="28"/>
          <w:szCs w:val="28"/>
        </w:rPr>
        <w:t>Критерии оценивания: «верно» − указывает минимум два признака</w:t>
      </w:r>
    </w:p>
    <w:p w14:paraId="32EB27EB" w14:textId="77777777" w:rsidR="00E93154" w:rsidRDefault="00E93154" w:rsidP="00E93154">
      <w:pPr>
        <w:jc w:val="both"/>
        <w:rPr>
          <w:sz w:val="28"/>
          <w:szCs w:val="28"/>
        </w:rPr>
      </w:pPr>
      <w:r w:rsidRPr="00A279C1">
        <w:rPr>
          <w:sz w:val="28"/>
          <w:szCs w:val="28"/>
        </w:rPr>
        <w:t>Компетенции (индикаторы): УК-3 (УК-3.1), УК-4 (УК-4.3)</w:t>
      </w:r>
    </w:p>
    <w:p w14:paraId="231A9B42" w14:textId="52548C0A" w:rsidR="00E93154" w:rsidRPr="00004A08" w:rsidRDefault="00E93154" w:rsidP="00004A08">
      <w:pPr>
        <w:jc w:val="both"/>
        <w:rPr>
          <w:sz w:val="28"/>
          <w:szCs w:val="28"/>
        </w:rPr>
      </w:pPr>
    </w:p>
    <w:sectPr w:rsidR="00E93154" w:rsidRPr="0000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ra">
    <w:altName w:val="Times New Roman"/>
    <w:charset w:val="CC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8C3"/>
    <w:rsid w:val="00004A08"/>
    <w:rsid w:val="000A6601"/>
    <w:rsid w:val="001C5024"/>
    <w:rsid w:val="0032635C"/>
    <w:rsid w:val="0073758D"/>
    <w:rsid w:val="00827B13"/>
    <w:rsid w:val="00952A0B"/>
    <w:rsid w:val="00D768C3"/>
    <w:rsid w:val="00E00EE1"/>
    <w:rsid w:val="00E44B32"/>
    <w:rsid w:val="00E93154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85F0"/>
  <w15:docId w15:val="{06EB94E2-E740-4EFF-A3CB-DD6245EA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004A08"/>
    <w:pPr>
      <w:pageBreakBefore/>
      <w:jc w:val="center"/>
      <w:outlineLvl w:val="0"/>
    </w:pPr>
    <w:rPr>
      <w:rFonts w:eastAsiaTheme="minorHAnsi" w:cstheme="minorBidi"/>
      <w:b/>
      <w:bCs/>
      <w:kern w:val="2"/>
      <w:sz w:val="28"/>
      <w:lang w:eastAsia="en-US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04A08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00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2"/>
    <w:uiPriority w:val="39"/>
    <w:rsid w:val="00326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ejaja">
    <w:name w:val="sc-ejaja"/>
    <w:basedOn w:val="a1"/>
    <w:rsid w:val="00FF1653"/>
  </w:style>
  <w:style w:type="paragraph" w:styleId="HTML">
    <w:name w:val="HTML Preformatted"/>
    <w:basedOn w:val="a"/>
    <w:link w:val="HTML0"/>
    <w:uiPriority w:val="99"/>
    <w:unhideWhenUsed/>
    <w:rsid w:val="00FF16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FF16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FF1653"/>
    <w:pPr>
      <w:spacing w:before="100" w:beforeAutospacing="1" w:after="100" w:afterAutospacing="1"/>
    </w:pPr>
  </w:style>
  <w:style w:type="character" w:styleId="a5">
    <w:name w:val="Strong"/>
    <w:basedOn w:val="a1"/>
    <w:uiPriority w:val="22"/>
    <w:qFormat/>
    <w:rsid w:val="00FF1653"/>
    <w:rPr>
      <w:b/>
      <w:bCs/>
    </w:rPr>
  </w:style>
  <w:style w:type="paragraph" w:styleId="a6">
    <w:name w:val="Normal (Web)"/>
    <w:basedOn w:val="a"/>
    <w:uiPriority w:val="99"/>
    <w:unhideWhenUsed/>
    <w:rsid w:val="00FF16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 попова</cp:lastModifiedBy>
  <cp:revision>7</cp:revision>
  <dcterms:created xsi:type="dcterms:W3CDTF">2025-03-20T07:30:00Z</dcterms:created>
  <dcterms:modified xsi:type="dcterms:W3CDTF">2025-03-21T05:48:00Z</dcterms:modified>
</cp:coreProperties>
</file>