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4111903" w14:textId="5FC11917" w:rsidR="005C7296" w:rsidRPr="00FC240C" w:rsidRDefault="005C7296" w:rsidP="00E20EBD">
      <w:pPr>
        <w:pStyle w:val="1"/>
        <w:rPr>
          <w:rFonts w:cs="Times New Roman"/>
          <w:szCs w:val="28"/>
        </w:rPr>
      </w:pPr>
      <w:r w:rsidRPr="00FC240C">
        <w:rPr>
          <w:rFonts w:cs="Times New Roman"/>
          <w:szCs w:val="28"/>
        </w:rPr>
        <w:t>Комплект оценочных материалов по дисциплине</w:t>
      </w:r>
      <w:r w:rsidRPr="00FC240C">
        <w:rPr>
          <w:rFonts w:cs="Times New Roman"/>
          <w:szCs w:val="28"/>
        </w:rPr>
        <w:br/>
        <w:t>«</w:t>
      </w:r>
      <w:r w:rsidR="00965087" w:rsidRPr="00FC240C">
        <w:rPr>
          <w:rFonts w:cs="Times New Roman"/>
          <w:szCs w:val="28"/>
        </w:rPr>
        <w:t>Физико-химические методы исследования</w:t>
      </w:r>
      <w:r w:rsidR="00E03F46">
        <w:rPr>
          <w:rFonts w:cs="Times New Roman"/>
          <w:szCs w:val="28"/>
        </w:rPr>
        <w:t xml:space="preserve"> потребительских товаров</w:t>
      </w:r>
      <w:r w:rsidR="00964D27" w:rsidRPr="00FC240C">
        <w:rPr>
          <w:rFonts w:cs="Times New Roman"/>
          <w:szCs w:val="28"/>
        </w:rPr>
        <w:t>»</w:t>
      </w:r>
    </w:p>
    <w:p w14:paraId="4E54F4FD" w14:textId="77777777" w:rsidR="00CD7D1E" w:rsidRPr="00FC240C" w:rsidRDefault="00CD7D1E" w:rsidP="00E20EBD">
      <w:pPr>
        <w:spacing w:after="0" w:line="240" w:lineRule="auto"/>
        <w:rPr>
          <w:sz w:val="28"/>
          <w:szCs w:val="28"/>
        </w:rPr>
      </w:pPr>
    </w:p>
    <w:p w14:paraId="2DB3009D" w14:textId="77777777" w:rsidR="0079144A" w:rsidRPr="00FC240C" w:rsidRDefault="0079144A" w:rsidP="00E20EBD">
      <w:pPr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  <w:r w:rsidRPr="00FC240C">
        <w:rPr>
          <w:rFonts w:ascii="Times New Roman" w:hAnsi="Times New Roman"/>
          <w:b/>
          <w:bCs/>
          <w:sz w:val="28"/>
          <w:szCs w:val="28"/>
        </w:rPr>
        <w:t>Задания закрытого типа</w:t>
      </w:r>
    </w:p>
    <w:p w14:paraId="657B2B31" w14:textId="77777777" w:rsidR="0079144A" w:rsidRPr="00FC240C" w:rsidRDefault="0079144A" w:rsidP="00E20EBD">
      <w:pPr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</w:p>
    <w:p w14:paraId="1BF51AD9" w14:textId="472B5C27" w:rsidR="008233B9" w:rsidRPr="00FC240C" w:rsidRDefault="00CC5B0E" w:rsidP="00E03F46">
      <w:pPr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  <w:r w:rsidRPr="00FC240C">
        <w:rPr>
          <w:rFonts w:ascii="Times New Roman" w:hAnsi="Times New Roman"/>
          <w:b/>
          <w:bCs/>
          <w:sz w:val="28"/>
          <w:szCs w:val="28"/>
        </w:rPr>
        <w:t>Задания закрытого типа на выбор правильного ответа</w:t>
      </w:r>
    </w:p>
    <w:p w14:paraId="6C7B1762" w14:textId="77777777" w:rsidR="00DD0344" w:rsidRPr="00FC240C" w:rsidRDefault="00DD0344" w:rsidP="00E20EBD">
      <w:pPr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</w:p>
    <w:p w14:paraId="462A60B2" w14:textId="3617A422" w:rsidR="00DD0344" w:rsidRPr="00E03F46" w:rsidRDefault="00DD0344" w:rsidP="00E20EBD">
      <w:pPr>
        <w:spacing w:after="0" w:line="240" w:lineRule="auto"/>
        <w:rPr>
          <w:rFonts w:ascii="Times New Roman" w:hAnsi="Times New Roman"/>
          <w:i/>
          <w:iCs/>
          <w:sz w:val="28"/>
          <w:szCs w:val="28"/>
        </w:rPr>
      </w:pPr>
      <w:r w:rsidRPr="00E03F46">
        <w:rPr>
          <w:rFonts w:ascii="Times New Roman" w:hAnsi="Times New Roman"/>
          <w:i/>
          <w:iCs/>
          <w:sz w:val="28"/>
          <w:szCs w:val="28"/>
        </w:rPr>
        <w:t>Выберите один правильный ответ</w:t>
      </w:r>
    </w:p>
    <w:p w14:paraId="4222AF47" w14:textId="77777777" w:rsidR="00E03F46" w:rsidRDefault="00E03F46" w:rsidP="00E20EB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5A5B3E04" w14:textId="47AB040B" w:rsidR="005E0602" w:rsidRPr="00FC240C" w:rsidRDefault="00544D40" w:rsidP="00E20EB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FC240C">
        <w:rPr>
          <w:rFonts w:ascii="Times New Roman" w:hAnsi="Times New Roman"/>
          <w:sz w:val="28"/>
          <w:szCs w:val="28"/>
        </w:rPr>
        <w:t>1</w:t>
      </w:r>
      <w:r w:rsidR="00E03F46">
        <w:rPr>
          <w:rFonts w:ascii="Times New Roman" w:hAnsi="Times New Roman"/>
          <w:sz w:val="28"/>
          <w:szCs w:val="28"/>
        </w:rPr>
        <w:t>.</w:t>
      </w:r>
      <w:r w:rsidR="005E0602" w:rsidRPr="00FC240C">
        <w:rPr>
          <w:sz w:val="28"/>
          <w:szCs w:val="28"/>
        </w:rPr>
        <w:t xml:space="preserve"> </w:t>
      </w:r>
      <w:r w:rsidR="00694D1A" w:rsidRPr="00FC240C">
        <w:rPr>
          <w:rFonts w:ascii="Times New Roman" w:hAnsi="Times New Roman"/>
          <w:sz w:val="28"/>
          <w:szCs w:val="28"/>
        </w:rPr>
        <w:t>Основными показателями качества пищевых продуктов являются:</w:t>
      </w:r>
    </w:p>
    <w:p w14:paraId="5D688E6C" w14:textId="7D52F8D4" w:rsidR="00404ABF" w:rsidRPr="00FC240C" w:rsidRDefault="00404ABF" w:rsidP="00404ABF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FC240C">
        <w:rPr>
          <w:rFonts w:ascii="Times New Roman" w:hAnsi="Times New Roman"/>
          <w:sz w:val="28"/>
          <w:szCs w:val="28"/>
        </w:rPr>
        <w:t xml:space="preserve">А) </w:t>
      </w:r>
      <w:r w:rsidR="00694D1A" w:rsidRPr="00FC240C">
        <w:rPr>
          <w:rFonts w:ascii="Times New Roman" w:hAnsi="Times New Roman"/>
          <w:sz w:val="28"/>
          <w:szCs w:val="28"/>
        </w:rPr>
        <w:t>органолептические, физико-химические и показатели безопасности</w:t>
      </w:r>
    </w:p>
    <w:p w14:paraId="0F2CA479" w14:textId="448315C8" w:rsidR="00404ABF" w:rsidRPr="00FC240C" w:rsidRDefault="00404ABF" w:rsidP="00404ABF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FC240C">
        <w:rPr>
          <w:rFonts w:ascii="Times New Roman" w:hAnsi="Times New Roman"/>
          <w:sz w:val="28"/>
          <w:szCs w:val="28"/>
        </w:rPr>
        <w:t xml:space="preserve">Б) </w:t>
      </w:r>
      <w:r w:rsidR="00694D1A" w:rsidRPr="00FC240C">
        <w:rPr>
          <w:rFonts w:ascii="Times New Roman" w:hAnsi="Times New Roman"/>
          <w:sz w:val="28"/>
          <w:szCs w:val="28"/>
        </w:rPr>
        <w:t xml:space="preserve">органолептические, физико-химические и микробиологические </w:t>
      </w:r>
    </w:p>
    <w:p w14:paraId="198D2FDF" w14:textId="6F1EDF17" w:rsidR="00404ABF" w:rsidRPr="00FC240C" w:rsidRDefault="00404ABF" w:rsidP="00E03F4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C240C">
        <w:rPr>
          <w:rFonts w:ascii="Times New Roman" w:hAnsi="Times New Roman"/>
          <w:sz w:val="28"/>
          <w:szCs w:val="28"/>
        </w:rPr>
        <w:t xml:space="preserve">В) </w:t>
      </w:r>
      <w:r w:rsidR="00694D1A" w:rsidRPr="00FC240C">
        <w:rPr>
          <w:rFonts w:ascii="Times New Roman" w:hAnsi="Times New Roman"/>
          <w:sz w:val="28"/>
          <w:szCs w:val="28"/>
        </w:rPr>
        <w:t>органолептические, физико-химические, микробиологические и показатели безопасности</w:t>
      </w:r>
    </w:p>
    <w:p w14:paraId="0C5ABDEC" w14:textId="3053E800" w:rsidR="00544D40" w:rsidRPr="00FC240C" w:rsidRDefault="00544D40" w:rsidP="00404ABF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FC240C">
        <w:rPr>
          <w:rFonts w:ascii="Times New Roman" w:hAnsi="Times New Roman"/>
          <w:sz w:val="28"/>
          <w:szCs w:val="28"/>
        </w:rPr>
        <w:t xml:space="preserve">Г) </w:t>
      </w:r>
      <w:r w:rsidR="00694D1A" w:rsidRPr="00FC240C">
        <w:rPr>
          <w:rFonts w:ascii="Times New Roman" w:hAnsi="Times New Roman"/>
          <w:sz w:val="28"/>
          <w:szCs w:val="28"/>
        </w:rPr>
        <w:t>органолептические и физико-химические</w:t>
      </w:r>
    </w:p>
    <w:p w14:paraId="1034AFE0" w14:textId="02D54BC9" w:rsidR="00544D40" w:rsidRPr="00FC240C" w:rsidRDefault="00694D1A" w:rsidP="00E20EB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FC240C">
        <w:rPr>
          <w:rFonts w:ascii="Times New Roman" w:hAnsi="Times New Roman"/>
          <w:sz w:val="28"/>
          <w:szCs w:val="28"/>
        </w:rPr>
        <w:t>Правильный ответ: В</w:t>
      </w:r>
    </w:p>
    <w:p w14:paraId="504BCD23" w14:textId="1040D5E7" w:rsidR="00544D40" w:rsidRPr="00FC240C" w:rsidRDefault="00544D40" w:rsidP="00E20EB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FC240C">
        <w:rPr>
          <w:rFonts w:ascii="Times New Roman" w:hAnsi="Times New Roman"/>
          <w:sz w:val="28"/>
          <w:szCs w:val="28"/>
        </w:rPr>
        <w:t>Компетенции (индикаторы)</w:t>
      </w:r>
      <w:r w:rsidR="00645DEA" w:rsidRPr="00FC240C">
        <w:rPr>
          <w:rFonts w:ascii="Times New Roman" w:hAnsi="Times New Roman"/>
          <w:sz w:val="28"/>
          <w:szCs w:val="28"/>
        </w:rPr>
        <w:t>:</w:t>
      </w:r>
      <w:r w:rsidRPr="00FC240C">
        <w:rPr>
          <w:rFonts w:ascii="Times New Roman" w:hAnsi="Times New Roman"/>
          <w:sz w:val="28"/>
          <w:szCs w:val="28"/>
        </w:rPr>
        <w:t xml:space="preserve"> </w:t>
      </w:r>
      <w:r w:rsidR="00C80BE8" w:rsidRPr="00FC240C">
        <w:rPr>
          <w:rFonts w:ascii="Times New Roman" w:hAnsi="Times New Roman"/>
          <w:sz w:val="28"/>
          <w:szCs w:val="28"/>
        </w:rPr>
        <w:t>ОПК-2 (</w:t>
      </w:r>
      <w:r w:rsidR="007D3240" w:rsidRPr="00FC240C">
        <w:rPr>
          <w:rFonts w:ascii="Times New Roman" w:hAnsi="Times New Roman"/>
          <w:sz w:val="28"/>
          <w:szCs w:val="28"/>
        </w:rPr>
        <w:t>ОПК-2.2)</w:t>
      </w:r>
    </w:p>
    <w:p w14:paraId="1180AD0F" w14:textId="77777777" w:rsidR="00544D40" w:rsidRPr="00FC240C" w:rsidRDefault="00544D40" w:rsidP="00E20EB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5B4A4C84" w14:textId="579B6A6E" w:rsidR="009A121D" w:rsidRPr="00FC240C" w:rsidRDefault="00544D40" w:rsidP="00E03F4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C240C">
        <w:rPr>
          <w:rFonts w:ascii="Times New Roman" w:hAnsi="Times New Roman"/>
          <w:sz w:val="28"/>
          <w:szCs w:val="28"/>
        </w:rPr>
        <w:t>2</w:t>
      </w:r>
      <w:r w:rsidR="00BE3F5B" w:rsidRPr="00FC240C">
        <w:rPr>
          <w:rFonts w:ascii="Times New Roman" w:hAnsi="Times New Roman"/>
          <w:sz w:val="28"/>
          <w:szCs w:val="28"/>
        </w:rPr>
        <w:t xml:space="preserve">. </w:t>
      </w:r>
      <w:r w:rsidR="00694D1A" w:rsidRPr="00FC240C">
        <w:rPr>
          <w:rFonts w:ascii="Times New Roman" w:hAnsi="Times New Roman"/>
          <w:sz w:val="28"/>
          <w:szCs w:val="28"/>
        </w:rPr>
        <w:t>При помощи каких методов анализа определяют реологические показатели качества продуктов</w:t>
      </w:r>
      <w:r w:rsidR="009A121D" w:rsidRPr="00FC240C">
        <w:rPr>
          <w:rFonts w:ascii="Times New Roman" w:hAnsi="Times New Roman"/>
          <w:sz w:val="28"/>
          <w:szCs w:val="28"/>
        </w:rPr>
        <w:t>?</w:t>
      </w:r>
    </w:p>
    <w:p w14:paraId="4C665000" w14:textId="128CC56F" w:rsidR="009A121D" w:rsidRPr="00FC240C" w:rsidRDefault="009A121D" w:rsidP="009A121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FC240C">
        <w:rPr>
          <w:rFonts w:ascii="Times New Roman" w:hAnsi="Times New Roman"/>
          <w:sz w:val="28"/>
          <w:szCs w:val="28"/>
        </w:rPr>
        <w:t xml:space="preserve">А) </w:t>
      </w:r>
      <w:r w:rsidR="00694D1A" w:rsidRPr="00FC240C">
        <w:rPr>
          <w:rFonts w:ascii="Times New Roman" w:hAnsi="Times New Roman"/>
          <w:sz w:val="28"/>
          <w:szCs w:val="28"/>
        </w:rPr>
        <w:t xml:space="preserve">микробиологических методов </w:t>
      </w:r>
    </w:p>
    <w:p w14:paraId="0C17E6FF" w14:textId="1839DA4A" w:rsidR="009A121D" w:rsidRPr="00FC240C" w:rsidRDefault="009A121D" w:rsidP="009A121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FC240C">
        <w:rPr>
          <w:rFonts w:ascii="Times New Roman" w:hAnsi="Times New Roman"/>
          <w:sz w:val="28"/>
          <w:szCs w:val="28"/>
        </w:rPr>
        <w:t xml:space="preserve">Б) </w:t>
      </w:r>
      <w:r w:rsidR="00694D1A" w:rsidRPr="00FC240C">
        <w:rPr>
          <w:rFonts w:ascii="Times New Roman" w:hAnsi="Times New Roman"/>
          <w:sz w:val="28"/>
          <w:szCs w:val="28"/>
        </w:rPr>
        <w:t>органолептических методов</w:t>
      </w:r>
    </w:p>
    <w:p w14:paraId="0C0573B2" w14:textId="4EE86077" w:rsidR="009A121D" w:rsidRPr="00FC240C" w:rsidRDefault="009A121D" w:rsidP="009A121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FC240C">
        <w:rPr>
          <w:rFonts w:ascii="Times New Roman" w:hAnsi="Times New Roman"/>
          <w:sz w:val="28"/>
          <w:szCs w:val="28"/>
        </w:rPr>
        <w:t xml:space="preserve">В) </w:t>
      </w:r>
      <w:r w:rsidR="00694D1A" w:rsidRPr="00FC240C">
        <w:rPr>
          <w:rFonts w:ascii="Times New Roman" w:hAnsi="Times New Roman"/>
          <w:sz w:val="28"/>
          <w:szCs w:val="28"/>
        </w:rPr>
        <w:t>физических методов</w:t>
      </w:r>
    </w:p>
    <w:p w14:paraId="33977EA0" w14:textId="05C877E3" w:rsidR="009A121D" w:rsidRPr="00FC240C" w:rsidRDefault="009A121D" w:rsidP="009A121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FC240C">
        <w:rPr>
          <w:rFonts w:ascii="Times New Roman" w:hAnsi="Times New Roman"/>
          <w:sz w:val="28"/>
          <w:szCs w:val="28"/>
        </w:rPr>
        <w:t>Г</w:t>
      </w:r>
      <w:r w:rsidR="00694D1A" w:rsidRPr="00FC240C">
        <w:rPr>
          <w:rFonts w:ascii="Times New Roman" w:hAnsi="Times New Roman"/>
          <w:sz w:val="28"/>
          <w:szCs w:val="28"/>
        </w:rPr>
        <w:t>)</w:t>
      </w:r>
      <w:r w:rsidRPr="00FC240C">
        <w:rPr>
          <w:rFonts w:ascii="Times New Roman" w:hAnsi="Times New Roman"/>
          <w:sz w:val="28"/>
          <w:szCs w:val="28"/>
        </w:rPr>
        <w:t xml:space="preserve"> </w:t>
      </w:r>
      <w:r w:rsidR="00694D1A" w:rsidRPr="00FC240C">
        <w:rPr>
          <w:rFonts w:ascii="Times New Roman" w:hAnsi="Times New Roman"/>
          <w:sz w:val="28"/>
          <w:szCs w:val="28"/>
        </w:rPr>
        <w:t>химических методов</w:t>
      </w:r>
    </w:p>
    <w:p w14:paraId="27CF66A6" w14:textId="117A6690" w:rsidR="00BE3F5B" w:rsidRPr="00FC240C" w:rsidRDefault="00BE3F5B" w:rsidP="009A121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FC240C">
        <w:rPr>
          <w:rFonts w:ascii="Times New Roman" w:hAnsi="Times New Roman"/>
          <w:sz w:val="28"/>
          <w:szCs w:val="28"/>
        </w:rPr>
        <w:t>Правильный ответ</w:t>
      </w:r>
      <w:r w:rsidR="00735677" w:rsidRPr="00FC240C">
        <w:rPr>
          <w:rFonts w:ascii="Times New Roman" w:hAnsi="Times New Roman"/>
          <w:sz w:val="28"/>
          <w:szCs w:val="28"/>
        </w:rPr>
        <w:t xml:space="preserve">: </w:t>
      </w:r>
      <w:r w:rsidR="00694D1A" w:rsidRPr="00FC240C">
        <w:rPr>
          <w:rFonts w:ascii="Times New Roman" w:hAnsi="Times New Roman"/>
          <w:sz w:val="28"/>
          <w:szCs w:val="28"/>
        </w:rPr>
        <w:t>В</w:t>
      </w:r>
    </w:p>
    <w:p w14:paraId="04E95D25" w14:textId="225AC461" w:rsidR="00091A4C" w:rsidRPr="00FC240C" w:rsidRDefault="00287930" w:rsidP="00091A4C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FC240C">
        <w:rPr>
          <w:rFonts w:ascii="Times New Roman" w:hAnsi="Times New Roman"/>
          <w:sz w:val="28"/>
          <w:szCs w:val="28"/>
        </w:rPr>
        <w:t>Компетенции (индикаторы)</w:t>
      </w:r>
      <w:r w:rsidR="00645DEA" w:rsidRPr="00FC240C">
        <w:rPr>
          <w:rFonts w:ascii="Times New Roman" w:hAnsi="Times New Roman"/>
          <w:sz w:val="28"/>
          <w:szCs w:val="28"/>
        </w:rPr>
        <w:t>:</w:t>
      </w:r>
      <w:r w:rsidRPr="00FC240C">
        <w:rPr>
          <w:rFonts w:ascii="Times New Roman" w:hAnsi="Times New Roman"/>
          <w:sz w:val="28"/>
          <w:szCs w:val="28"/>
        </w:rPr>
        <w:t xml:space="preserve"> </w:t>
      </w:r>
      <w:r w:rsidR="00091A4C" w:rsidRPr="00FC240C">
        <w:rPr>
          <w:rFonts w:ascii="Times New Roman" w:hAnsi="Times New Roman"/>
          <w:sz w:val="28"/>
          <w:szCs w:val="28"/>
        </w:rPr>
        <w:t>ОПК-2 (ОПК-2.2)</w:t>
      </w:r>
    </w:p>
    <w:p w14:paraId="1B14B871" w14:textId="77777777" w:rsidR="00E03F46" w:rsidRDefault="00E03F46" w:rsidP="00EF40B2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2BEC72D4" w14:textId="06C6FE41" w:rsidR="00EF40B2" w:rsidRPr="00FC240C" w:rsidRDefault="00710578" w:rsidP="00EF40B2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FC240C">
        <w:rPr>
          <w:rFonts w:ascii="Times New Roman" w:hAnsi="Times New Roman"/>
          <w:sz w:val="28"/>
          <w:szCs w:val="28"/>
        </w:rPr>
        <w:t>3.</w:t>
      </w:r>
      <w:r w:rsidR="00B633A8" w:rsidRPr="00FC240C">
        <w:rPr>
          <w:sz w:val="28"/>
          <w:szCs w:val="28"/>
        </w:rPr>
        <w:t xml:space="preserve"> </w:t>
      </w:r>
      <w:r w:rsidR="005C17E2" w:rsidRPr="00FC240C">
        <w:rPr>
          <w:rFonts w:ascii="Times New Roman" w:hAnsi="Times New Roman"/>
          <w:sz w:val="28"/>
          <w:szCs w:val="28"/>
        </w:rPr>
        <w:t>Во время контроля качества массовая доля крахмала определяется у</w:t>
      </w:r>
      <w:r w:rsidR="00A47887" w:rsidRPr="00FC240C">
        <w:rPr>
          <w:rFonts w:ascii="Times New Roman" w:hAnsi="Times New Roman"/>
          <w:sz w:val="28"/>
          <w:szCs w:val="28"/>
        </w:rPr>
        <w:t>:</w:t>
      </w:r>
    </w:p>
    <w:p w14:paraId="28FDEB2F" w14:textId="37D7C590" w:rsidR="00EF40B2" w:rsidRPr="00FC240C" w:rsidRDefault="007E71C7" w:rsidP="00EF40B2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FC240C">
        <w:rPr>
          <w:rFonts w:ascii="Times New Roman" w:hAnsi="Times New Roman"/>
          <w:sz w:val="28"/>
          <w:szCs w:val="28"/>
        </w:rPr>
        <w:t>А</w:t>
      </w:r>
      <w:r w:rsidR="00EF40B2" w:rsidRPr="00FC240C">
        <w:rPr>
          <w:rFonts w:ascii="Times New Roman" w:hAnsi="Times New Roman"/>
          <w:sz w:val="28"/>
          <w:szCs w:val="28"/>
        </w:rPr>
        <w:t xml:space="preserve">) </w:t>
      </w:r>
      <w:r w:rsidR="005C17E2" w:rsidRPr="00FC240C">
        <w:rPr>
          <w:rFonts w:ascii="Times New Roman" w:hAnsi="Times New Roman"/>
          <w:sz w:val="28"/>
          <w:szCs w:val="28"/>
        </w:rPr>
        <w:t>вареных колбас</w:t>
      </w:r>
    </w:p>
    <w:p w14:paraId="30343E72" w14:textId="59668BC0" w:rsidR="00EF40B2" w:rsidRPr="00FC240C" w:rsidRDefault="007E71C7" w:rsidP="00EF40B2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FC240C">
        <w:rPr>
          <w:rFonts w:ascii="Times New Roman" w:hAnsi="Times New Roman"/>
          <w:sz w:val="28"/>
          <w:szCs w:val="28"/>
        </w:rPr>
        <w:t>Б</w:t>
      </w:r>
      <w:r w:rsidR="00EF40B2" w:rsidRPr="00FC240C">
        <w:rPr>
          <w:rFonts w:ascii="Times New Roman" w:hAnsi="Times New Roman"/>
          <w:sz w:val="28"/>
          <w:szCs w:val="28"/>
        </w:rPr>
        <w:t xml:space="preserve">) </w:t>
      </w:r>
      <w:r w:rsidR="005C17E2" w:rsidRPr="00FC240C">
        <w:rPr>
          <w:rFonts w:ascii="Times New Roman" w:hAnsi="Times New Roman"/>
          <w:sz w:val="28"/>
          <w:szCs w:val="28"/>
        </w:rPr>
        <w:t>полукопченых колбас</w:t>
      </w:r>
    </w:p>
    <w:p w14:paraId="5F4C631E" w14:textId="7C220513" w:rsidR="00EF40B2" w:rsidRPr="00FC240C" w:rsidRDefault="007E71C7" w:rsidP="00EF40B2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FC240C">
        <w:rPr>
          <w:rFonts w:ascii="Times New Roman" w:hAnsi="Times New Roman"/>
          <w:sz w:val="28"/>
          <w:szCs w:val="28"/>
        </w:rPr>
        <w:t>В</w:t>
      </w:r>
      <w:r w:rsidR="00EF40B2" w:rsidRPr="00FC240C">
        <w:rPr>
          <w:rFonts w:ascii="Times New Roman" w:hAnsi="Times New Roman"/>
          <w:sz w:val="28"/>
          <w:szCs w:val="28"/>
        </w:rPr>
        <w:t xml:space="preserve">) </w:t>
      </w:r>
      <w:r w:rsidR="005C17E2" w:rsidRPr="00FC240C">
        <w:rPr>
          <w:rFonts w:ascii="Times New Roman" w:hAnsi="Times New Roman"/>
          <w:sz w:val="28"/>
          <w:szCs w:val="28"/>
        </w:rPr>
        <w:t>варено-копченых колбас</w:t>
      </w:r>
    </w:p>
    <w:p w14:paraId="76D64C31" w14:textId="3C6E504D" w:rsidR="00A47887" w:rsidRPr="00FC240C" w:rsidRDefault="007E71C7" w:rsidP="00EF40B2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FC240C">
        <w:rPr>
          <w:rFonts w:ascii="Times New Roman" w:hAnsi="Times New Roman"/>
          <w:sz w:val="28"/>
          <w:szCs w:val="28"/>
        </w:rPr>
        <w:t>Г</w:t>
      </w:r>
      <w:r w:rsidR="00EF40B2" w:rsidRPr="00FC240C">
        <w:rPr>
          <w:rFonts w:ascii="Times New Roman" w:hAnsi="Times New Roman"/>
          <w:sz w:val="28"/>
          <w:szCs w:val="28"/>
        </w:rPr>
        <w:t xml:space="preserve">) </w:t>
      </w:r>
      <w:proofErr w:type="gramStart"/>
      <w:r w:rsidR="005C17E2" w:rsidRPr="00FC240C">
        <w:rPr>
          <w:rFonts w:ascii="Times New Roman" w:hAnsi="Times New Roman"/>
          <w:sz w:val="28"/>
          <w:szCs w:val="28"/>
        </w:rPr>
        <w:t>сыро-копченых</w:t>
      </w:r>
      <w:proofErr w:type="gramEnd"/>
      <w:r w:rsidR="005C17E2" w:rsidRPr="00FC240C">
        <w:rPr>
          <w:rFonts w:ascii="Times New Roman" w:hAnsi="Times New Roman"/>
          <w:sz w:val="28"/>
          <w:szCs w:val="28"/>
        </w:rPr>
        <w:t xml:space="preserve"> колбас</w:t>
      </w:r>
    </w:p>
    <w:p w14:paraId="25D6C98A" w14:textId="34DC4C41" w:rsidR="00D707E0" w:rsidRPr="00FC240C" w:rsidRDefault="00D707E0" w:rsidP="00E20EB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FC240C">
        <w:rPr>
          <w:rFonts w:ascii="Times New Roman" w:hAnsi="Times New Roman"/>
          <w:sz w:val="28"/>
          <w:szCs w:val="28"/>
        </w:rPr>
        <w:t xml:space="preserve">Правильный ответ: </w:t>
      </w:r>
      <w:r w:rsidR="005C17E2" w:rsidRPr="00FC240C">
        <w:rPr>
          <w:rFonts w:ascii="Times New Roman" w:hAnsi="Times New Roman"/>
          <w:sz w:val="28"/>
          <w:szCs w:val="28"/>
        </w:rPr>
        <w:t>А</w:t>
      </w:r>
    </w:p>
    <w:p w14:paraId="663F8A22" w14:textId="58107EB6" w:rsidR="00036D4E" w:rsidRDefault="00036D4E" w:rsidP="00E20EB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FC240C">
        <w:rPr>
          <w:rFonts w:ascii="Times New Roman" w:hAnsi="Times New Roman"/>
          <w:sz w:val="28"/>
          <w:szCs w:val="28"/>
        </w:rPr>
        <w:t>Компетенции (индикаторы)</w:t>
      </w:r>
      <w:r w:rsidR="00645DEA" w:rsidRPr="00FC240C">
        <w:rPr>
          <w:rFonts w:ascii="Times New Roman" w:hAnsi="Times New Roman"/>
          <w:sz w:val="28"/>
          <w:szCs w:val="28"/>
        </w:rPr>
        <w:t>:</w:t>
      </w:r>
      <w:r w:rsidRPr="00FC240C">
        <w:rPr>
          <w:rFonts w:ascii="Times New Roman" w:hAnsi="Times New Roman"/>
          <w:sz w:val="28"/>
          <w:szCs w:val="28"/>
        </w:rPr>
        <w:t xml:space="preserve"> </w:t>
      </w:r>
      <w:r w:rsidR="00091A4C" w:rsidRPr="00FC240C">
        <w:rPr>
          <w:rFonts w:ascii="Times New Roman" w:hAnsi="Times New Roman"/>
          <w:sz w:val="28"/>
          <w:szCs w:val="28"/>
        </w:rPr>
        <w:t>ОПК-2 (ОПК-2.2)</w:t>
      </w:r>
    </w:p>
    <w:p w14:paraId="3A1BD03D" w14:textId="77777777" w:rsidR="00B761B4" w:rsidRPr="00FC240C" w:rsidRDefault="00B761B4" w:rsidP="00E20EB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12C4EF40" w14:textId="43438A9D" w:rsidR="00F16B0C" w:rsidRPr="00FC240C" w:rsidRDefault="004B1145" w:rsidP="00F16B0C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FC240C">
        <w:rPr>
          <w:rFonts w:ascii="Times New Roman" w:hAnsi="Times New Roman"/>
          <w:sz w:val="28"/>
          <w:szCs w:val="28"/>
        </w:rPr>
        <w:t xml:space="preserve">4. </w:t>
      </w:r>
      <w:r w:rsidR="002D03DC" w:rsidRPr="00FC240C">
        <w:rPr>
          <w:rFonts w:ascii="Times New Roman" w:hAnsi="Times New Roman"/>
          <w:sz w:val="28"/>
          <w:szCs w:val="28"/>
        </w:rPr>
        <w:t>Метод ионообменной хроматографии основан на:</w:t>
      </w:r>
    </w:p>
    <w:p w14:paraId="281B21EC" w14:textId="2458D7C4" w:rsidR="00F16B0C" w:rsidRPr="00FC240C" w:rsidRDefault="00F16B0C" w:rsidP="00F16B0C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FC240C">
        <w:rPr>
          <w:rFonts w:ascii="Times New Roman" w:hAnsi="Times New Roman"/>
          <w:sz w:val="28"/>
          <w:szCs w:val="28"/>
        </w:rPr>
        <w:t xml:space="preserve">А) </w:t>
      </w:r>
      <w:r w:rsidR="002D03DC" w:rsidRPr="00FC240C">
        <w:rPr>
          <w:rFonts w:ascii="Times New Roman" w:hAnsi="Times New Roman"/>
          <w:sz w:val="28"/>
          <w:szCs w:val="28"/>
        </w:rPr>
        <w:t>различии в распределении веществ между двумя фазами</w:t>
      </w:r>
    </w:p>
    <w:p w14:paraId="33F13300" w14:textId="791E9694" w:rsidR="00F16B0C" w:rsidRPr="00FC240C" w:rsidRDefault="00F16B0C" w:rsidP="00F16B0C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FC240C">
        <w:rPr>
          <w:rFonts w:ascii="Times New Roman" w:hAnsi="Times New Roman"/>
          <w:sz w:val="28"/>
          <w:szCs w:val="28"/>
        </w:rPr>
        <w:t xml:space="preserve">Б) </w:t>
      </w:r>
      <w:r w:rsidR="002D03DC" w:rsidRPr="00FC240C">
        <w:rPr>
          <w:rFonts w:ascii="Times New Roman" w:hAnsi="Times New Roman"/>
          <w:sz w:val="28"/>
          <w:szCs w:val="28"/>
        </w:rPr>
        <w:t>обмене ионами между веществом и сорбентом</w:t>
      </w:r>
    </w:p>
    <w:p w14:paraId="473E5FCA" w14:textId="62B75C79" w:rsidR="00F16B0C" w:rsidRPr="00FC240C" w:rsidRDefault="00F16B0C" w:rsidP="00F16B0C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FC240C">
        <w:rPr>
          <w:rFonts w:ascii="Times New Roman" w:hAnsi="Times New Roman"/>
          <w:sz w:val="28"/>
          <w:szCs w:val="28"/>
        </w:rPr>
        <w:t xml:space="preserve">В) </w:t>
      </w:r>
      <w:r w:rsidR="002D03DC" w:rsidRPr="00FC240C">
        <w:rPr>
          <w:rFonts w:ascii="Times New Roman" w:hAnsi="Times New Roman"/>
          <w:sz w:val="28"/>
          <w:szCs w:val="28"/>
        </w:rPr>
        <w:t>различной подвижности веществ на сорбенте</w:t>
      </w:r>
    </w:p>
    <w:p w14:paraId="6A8810BE" w14:textId="707093CC" w:rsidR="008C234F" w:rsidRPr="00FC240C" w:rsidRDefault="00F16B0C" w:rsidP="00F16B0C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FC240C">
        <w:rPr>
          <w:rFonts w:ascii="Times New Roman" w:hAnsi="Times New Roman"/>
          <w:sz w:val="28"/>
          <w:szCs w:val="28"/>
        </w:rPr>
        <w:t xml:space="preserve">Г) </w:t>
      </w:r>
      <w:r w:rsidR="002D03DC" w:rsidRPr="00FC240C">
        <w:rPr>
          <w:rFonts w:ascii="Times New Roman" w:hAnsi="Times New Roman"/>
          <w:sz w:val="28"/>
          <w:szCs w:val="28"/>
        </w:rPr>
        <w:t>изменении окраски раствора</w:t>
      </w:r>
    </w:p>
    <w:p w14:paraId="65DCB2FE" w14:textId="2F50EF26" w:rsidR="00521C13" w:rsidRPr="00FC240C" w:rsidRDefault="00521C13" w:rsidP="00F16B0C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FC240C">
        <w:rPr>
          <w:rFonts w:ascii="Times New Roman" w:hAnsi="Times New Roman"/>
          <w:sz w:val="28"/>
          <w:szCs w:val="28"/>
        </w:rPr>
        <w:t xml:space="preserve">Правильный ответ: </w:t>
      </w:r>
      <w:r w:rsidR="002D03DC" w:rsidRPr="00FC240C">
        <w:rPr>
          <w:rFonts w:ascii="Times New Roman" w:hAnsi="Times New Roman"/>
          <w:sz w:val="28"/>
          <w:szCs w:val="28"/>
        </w:rPr>
        <w:t>Б</w:t>
      </w:r>
    </w:p>
    <w:p w14:paraId="3568FA1F" w14:textId="0BDA020F" w:rsidR="00091A4C" w:rsidRPr="00FC240C" w:rsidRDefault="00036D4E" w:rsidP="00091A4C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FC240C">
        <w:rPr>
          <w:rFonts w:ascii="Times New Roman" w:hAnsi="Times New Roman"/>
          <w:sz w:val="28"/>
          <w:szCs w:val="28"/>
        </w:rPr>
        <w:t>Компетенции (индикаторы)</w:t>
      </w:r>
      <w:r w:rsidR="00645DEA" w:rsidRPr="00FC240C">
        <w:rPr>
          <w:rFonts w:ascii="Times New Roman" w:hAnsi="Times New Roman"/>
          <w:sz w:val="28"/>
          <w:szCs w:val="28"/>
        </w:rPr>
        <w:t>:</w:t>
      </w:r>
      <w:r w:rsidRPr="00FC240C">
        <w:rPr>
          <w:rFonts w:ascii="Times New Roman" w:hAnsi="Times New Roman"/>
          <w:sz w:val="28"/>
          <w:szCs w:val="28"/>
        </w:rPr>
        <w:t xml:space="preserve"> </w:t>
      </w:r>
      <w:r w:rsidR="00091A4C" w:rsidRPr="00FC240C">
        <w:rPr>
          <w:rFonts w:ascii="Times New Roman" w:hAnsi="Times New Roman"/>
          <w:sz w:val="28"/>
          <w:szCs w:val="28"/>
        </w:rPr>
        <w:t>ОПК-2 (ОПК-2.2)</w:t>
      </w:r>
    </w:p>
    <w:p w14:paraId="323C1CA9" w14:textId="77777777" w:rsidR="00567CCC" w:rsidRPr="00FC240C" w:rsidRDefault="00567CCC" w:rsidP="00E20EB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637B1047" w14:textId="21293469" w:rsidR="00567CCC" w:rsidRPr="00FC240C" w:rsidRDefault="00567CCC" w:rsidP="00567CCC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FC240C">
        <w:rPr>
          <w:rFonts w:ascii="Times New Roman" w:hAnsi="Times New Roman"/>
          <w:sz w:val="28"/>
          <w:szCs w:val="28"/>
        </w:rPr>
        <w:t>5.</w:t>
      </w:r>
      <w:r w:rsidRPr="00FC240C">
        <w:rPr>
          <w:sz w:val="28"/>
          <w:szCs w:val="28"/>
        </w:rPr>
        <w:t xml:space="preserve"> </w:t>
      </w:r>
      <w:r w:rsidR="002D03DC" w:rsidRPr="00FC240C">
        <w:rPr>
          <w:rFonts w:ascii="Times New Roman" w:hAnsi="Times New Roman"/>
          <w:sz w:val="28"/>
          <w:szCs w:val="28"/>
        </w:rPr>
        <w:t>Колориметрический метод анализа можно отнести к методам:</w:t>
      </w:r>
    </w:p>
    <w:p w14:paraId="032C66F6" w14:textId="34F97F97" w:rsidR="00567CCC" w:rsidRPr="00FC240C" w:rsidRDefault="00E048D7" w:rsidP="00567CCC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FC240C">
        <w:rPr>
          <w:rFonts w:ascii="Times New Roman" w:hAnsi="Times New Roman"/>
          <w:sz w:val="28"/>
          <w:szCs w:val="28"/>
        </w:rPr>
        <w:t>А</w:t>
      </w:r>
      <w:r w:rsidR="00567CCC" w:rsidRPr="00FC240C">
        <w:rPr>
          <w:rFonts w:ascii="Times New Roman" w:hAnsi="Times New Roman"/>
          <w:sz w:val="28"/>
          <w:szCs w:val="28"/>
        </w:rPr>
        <w:t xml:space="preserve">) </w:t>
      </w:r>
      <w:r w:rsidR="002D03DC" w:rsidRPr="00FC240C">
        <w:rPr>
          <w:rFonts w:ascii="Times New Roman" w:hAnsi="Times New Roman"/>
          <w:sz w:val="28"/>
          <w:szCs w:val="28"/>
        </w:rPr>
        <w:t>фотометрическим</w:t>
      </w:r>
    </w:p>
    <w:p w14:paraId="5976A5CF" w14:textId="68BB229A" w:rsidR="00567CCC" w:rsidRPr="00FC240C" w:rsidRDefault="00E048D7" w:rsidP="00567CCC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FC240C">
        <w:rPr>
          <w:rFonts w:ascii="Times New Roman" w:hAnsi="Times New Roman"/>
          <w:sz w:val="28"/>
          <w:szCs w:val="28"/>
        </w:rPr>
        <w:lastRenderedPageBreak/>
        <w:t>Б)</w:t>
      </w:r>
      <w:r w:rsidR="00567CCC" w:rsidRPr="00FC240C">
        <w:rPr>
          <w:rFonts w:ascii="Times New Roman" w:hAnsi="Times New Roman"/>
          <w:sz w:val="28"/>
          <w:szCs w:val="28"/>
        </w:rPr>
        <w:t xml:space="preserve"> </w:t>
      </w:r>
      <w:r w:rsidR="002D03DC" w:rsidRPr="00FC240C">
        <w:rPr>
          <w:rFonts w:ascii="Times New Roman" w:hAnsi="Times New Roman"/>
          <w:sz w:val="28"/>
          <w:szCs w:val="28"/>
        </w:rPr>
        <w:t>комплексометрическим</w:t>
      </w:r>
    </w:p>
    <w:p w14:paraId="37C3EA1E" w14:textId="2C6A46A1" w:rsidR="00567CCC" w:rsidRPr="00FC240C" w:rsidRDefault="00E048D7" w:rsidP="00567CCC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FC240C">
        <w:rPr>
          <w:rFonts w:ascii="Times New Roman" w:hAnsi="Times New Roman"/>
          <w:sz w:val="28"/>
          <w:szCs w:val="28"/>
        </w:rPr>
        <w:t>В</w:t>
      </w:r>
      <w:r w:rsidR="00567CCC" w:rsidRPr="00FC240C">
        <w:rPr>
          <w:rFonts w:ascii="Times New Roman" w:hAnsi="Times New Roman"/>
          <w:sz w:val="28"/>
          <w:szCs w:val="28"/>
        </w:rPr>
        <w:t xml:space="preserve">) </w:t>
      </w:r>
      <w:r w:rsidR="002D03DC" w:rsidRPr="00FC240C">
        <w:rPr>
          <w:rFonts w:ascii="Times New Roman" w:hAnsi="Times New Roman"/>
          <w:sz w:val="28"/>
          <w:szCs w:val="28"/>
        </w:rPr>
        <w:t>гравиметрическим</w:t>
      </w:r>
    </w:p>
    <w:p w14:paraId="55C2C406" w14:textId="5DED5077" w:rsidR="00567CCC" w:rsidRPr="00FC240C" w:rsidRDefault="00E048D7" w:rsidP="00567CCC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FC240C">
        <w:rPr>
          <w:rFonts w:ascii="Times New Roman" w:hAnsi="Times New Roman"/>
          <w:sz w:val="28"/>
          <w:szCs w:val="28"/>
        </w:rPr>
        <w:t>Г</w:t>
      </w:r>
      <w:r w:rsidR="00567CCC" w:rsidRPr="00FC240C">
        <w:rPr>
          <w:rFonts w:ascii="Times New Roman" w:hAnsi="Times New Roman"/>
          <w:sz w:val="28"/>
          <w:szCs w:val="28"/>
        </w:rPr>
        <w:t xml:space="preserve">) </w:t>
      </w:r>
      <w:r w:rsidR="002D03DC" w:rsidRPr="00FC240C">
        <w:rPr>
          <w:rFonts w:ascii="Times New Roman" w:hAnsi="Times New Roman"/>
          <w:sz w:val="28"/>
          <w:szCs w:val="28"/>
        </w:rPr>
        <w:t>объемным</w:t>
      </w:r>
    </w:p>
    <w:p w14:paraId="5DB72FFE" w14:textId="25792C53" w:rsidR="00E048D7" w:rsidRPr="00FC240C" w:rsidRDefault="00E048D7" w:rsidP="00E048D7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FC240C">
        <w:rPr>
          <w:rFonts w:ascii="Times New Roman" w:hAnsi="Times New Roman"/>
          <w:sz w:val="28"/>
          <w:szCs w:val="28"/>
        </w:rPr>
        <w:t xml:space="preserve">Правильный ответ: </w:t>
      </w:r>
      <w:r w:rsidR="002D03DC" w:rsidRPr="00FC240C">
        <w:rPr>
          <w:rFonts w:ascii="Times New Roman" w:hAnsi="Times New Roman"/>
          <w:sz w:val="28"/>
          <w:szCs w:val="28"/>
        </w:rPr>
        <w:t>А</w:t>
      </w:r>
    </w:p>
    <w:p w14:paraId="2E4543A5" w14:textId="458DA92E" w:rsidR="00091A4C" w:rsidRPr="00FC240C" w:rsidRDefault="00E048D7" w:rsidP="00091A4C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FC240C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091A4C" w:rsidRPr="00FC240C">
        <w:rPr>
          <w:rFonts w:ascii="Times New Roman" w:hAnsi="Times New Roman"/>
          <w:sz w:val="28"/>
          <w:szCs w:val="28"/>
        </w:rPr>
        <w:t>ОПК-2 (ОПК-2.2)</w:t>
      </w:r>
    </w:p>
    <w:p w14:paraId="3260BAF7" w14:textId="77777777" w:rsidR="00E03F46" w:rsidRDefault="00E03F46" w:rsidP="00E03F46">
      <w:pPr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</w:p>
    <w:p w14:paraId="3B6EF89F" w14:textId="04F47CB4" w:rsidR="00770237" w:rsidRPr="00FC240C" w:rsidRDefault="00770237" w:rsidP="00E03F46">
      <w:pPr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  <w:r w:rsidRPr="00FC240C">
        <w:rPr>
          <w:rFonts w:ascii="Times New Roman" w:hAnsi="Times New Roman"/>
          <w:b/>
          <w:bCs/>
          <w:sz w:val="28"/>
          <w:szCs w:val="28"/>
        </w:rPr>
        <w:t>Задания закрытого типа на установление соответствия</w:t>
      </w:r>
    </w:p>
    <w:p w14:paraId="2F831408" w14:textId="77777777" w:rsidR="00973465" w:rsidRPr="00FC240C" w:rsidRDefault="00973465" w:rsidP="00E20EB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5DA099F9" w14:textId="7913735A" w:rsidR="00D41E7F" w:rsidRPr="00E03F46" w:rsidRDefault="00D41E7F" w:rsidP="00E20EBD">
      <w:pPr>
        <w:spacing w:after="0" w:line="240" w:lineRule="auto"/>
        <w:rPr>
          <w:rFonts w:ascii="Times New Roman" w:hAnsi="Times New Roman"/>
          <w:i/>
          <w:iCs/>
          <w:sz w:val="28"/>
          <w:szCs w:val="28"/>
        </w:rPr>
      </w:pPr>
      <w:r w:rsidRPr="00E03F46">
        <w:rPr>
          <w:rFonts w:ascii="Times New Roman" w:hAnsi="Times New Roman"/>
          <w:i/>
          <w:iCs/>
          <w:sz w:val="28"/>
          <w:szCs w:val="28"/>
        </w:rPr>
        <w:t>Установите правильное соответствие</w:t>
      </w:r>
      <w:r w:rsidR="00E97454" w:rsidRPr="00E03F46">
        <w:rPr>
          <w:rFonts w:ascii="Times New Roman" w:hAnsi="Times New Roman"/>
          <w:i/>
          <w:iCs/>
          <w:sz w:val="28"/>
          <w:szCs w:val="28"/>
        </w:rPr>
        <w:t>.</w:t>
      </w:r>
    </w:p>
    <w:p w14:paraId="1C42D637" w14:textId="6CBC574A" w:rsidR="00E97454" w:rsidRPr="00E03F46" w:rsidRDefault="00E97454" w:rsidP="00E20EBD">
      <w:pPr>
        <w:spacing w:after="0" w:line="240" w:lineRule="auto"/>
        <w:jc w:val="both"/>
        <w:rPr>
          <w:rFonts w:ascii="Times New Roman" w:hAnsi="Times New Roman"/>
          <w:i/>
          <w:iCs/>
          <w:sz w:val="28"/>
          <w:szCs w:val="28"/>
        </w:rPr>
      </w:pPr>
      <w:r w:rsidRPr="00E03F46">
        <w:rPr>
          <w:rFonts w:ascii="Times New Roman" w:hAnsi="Times New Roman"/>
          <w:i/>
          <w:iCs/>
          <w:sz w:val="28"/>
          <w:szCs w:val="28"/>
        </w:rPr>
        <w:t>Каждому элементу левого столбца соответствует только один элемент правого столбца.</w:t>
      </w:r>
    </w:p>
    <w:p w14:paraId="57F48EBD" w14:textId="77777777" w:rsidR="00E97454" w:rsidRPr="00E03F46" w:rsidRDefault="00E97454" w:rsidP="00E20EBD">
      <w:pPr>
        <w:spacing w:after="0" w:line="240" w:lineRule="auto"/>
        <w:rPr>
          <w:rFonts w:ascii="Times New Roman" w:hAnsi="Times New Roman"/>
          <w:i/>
          <w:iCs/>
          <w:sz w:val="28"/>
          <w:szCs w:val="28"/>
        </w:rPr>
      </w:pPr>
    </w:p>
    <w:p w14:paraId="77FD2074" w14:textId="17147A41" w:rsidR="00854757" w:rsidRDefault="00C92E1F" w:rsidP="00E20EB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FC240C">
        <w:rPr>
          <w:rFonts w:ascii="Times New Roman" w:hAnsi="Times New Roman"/>
          <w:sz w:val="28"/>
          <w:szCs w:val="28"/>
        </w:rPr>
        <w:t>1</w:t>
      </w:r>
      <w:r w:rsidR="00E97454" w:rsidRPr="00FC240C">
        <w:rPr>
          <w:rFonts w:ascii="Times New Roman" w:hAnsi="Times New Roman"/>
          <w:sz w:val="28"/>
          <w:szCs w:val="28"/>
        </w:rPr>
        <w:t xml:space="preserve">. Установите соответствие </w:t>
      </w:r>
      <w:r w:rsidR="00873054" w:rsidRPr="00FC240C">
        <w:rPr>
          <w:rFonts w:ascii="Times New Roman" w:hAnsi="Times New Roman"/>
          <w:sz w:val="28"/>
          <w:szCs w:val="28"/>
        </w:rPr>
        <w:t xml:space="preserve">методов исследования и их </w:t>
      </w:r>
      <w:r w:rsidR="00106FCC" w:rsidRPr="00FC240C">
        <w:rPr>
          <w:rFonts w:ascii="Times New Roman" w:hAnsi="Times New Roman"/>
          <w:sz w:val="28"/>
          <w:szCs w:val="28"/>
        </w:rPr>
        <w:t>характеристики</w:t>
      </w:r>
    </w:p>
    <w:tbl>
      <w:tblPr>
        <w:tblStyle w:val="a4"/>
        <w:tblW w:w="5000" w:type="pct"/>
        <w:tblLook w:val="04A0" w:firstRow="1" w:lastRow="0" w:firstColumn="1" w:lastColumn="0" w:noHBand="0" w:noVBand="1"/>
      </w:tblPr>
      <w:tblGrid>
        <w:gridCol w:w="3831"/>
        <w:gridCol w:w="254"/>
        <w:gridCol w:w="6336"/>
      </w:tblGrid>
      <w:tr w:rsidR="00D14003" w:rsidRPr="00FC240C" w14:paraId="15D9E52A" w14:textId="77777777" w:rsidTr="00D14003">
        <w:tc>
          <w:tcPr>
            <w:tcW w:w="1838" w:type="pct"/>
            <w:tcBorders>
              <w:top w:val="nil"/>
              <w:left w:val="nil"/>
              <w:bottom w:val="nil"/>
              <w:right w:val="nil"/>
            </w:tcBorders>
          </w:tcPr>
          <w:p w14:paraId="694375D4" w14:textId="7D9E174A" w:rsidR="00D14003" w:rsidRPr="00FC240C" w:rsidRDefault="00D14003" w:rsidP="00D1400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Метод</w:t>
            </w:r>
          </w:p>
        </w:tc>
        <w:tc>
          <w:tcPr>
            <w:tcW w:w="122" w:type="pct"/>
            <w:tcBorders>
              <w:top w:val="nil"/>
              <w:left w:val="nil"/>
              <w:bottom w:val="nil"/>
              <w:right w:val="nil"/>
            </w:tcBorders>
          </w:tcPr>
          <w:p w14:paraId="5C0C32CF" w14:textId="77777777" w:rsidR="00D14003" w:rsidRPr="00FC240C" w:rsidRDefault="00D14003" w:rsidP="00D1400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039" w:type="pct"/>
            <w:tcBorders>
              <w:top w:val="nil"/>
              <w:left w:val="nil"/>
              <w:bottom w:val="nil"/>
              <w:right w:val="nil"/>
            </w:tcBorders>
          </w:tcPr>
          <w:p w14:paraId="5B062582" w14:textId="2A5ED0BD" w:rsidR="00D14003" w:rsidRPr="00FC240C" w:rsidRDefault="00D14003" w:rsidP="00D1400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Характеристика</w:t>
            </w:r>
          </w:p>
        </w:tc>
      </w:tr>
      <w:tr w:rsidR="00854757" w:rsidRPr="00FC240C" w14:paraId="69E6016B" w14:textId="77777777" w:rsidTr="00D1400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838" w:type="pct"/>
          </w:tcPr>
          <w:p w14:paraId="44606B10" w14:textId="01A6B272" w:rsidR="00854757" w:rsidRPr="00FC240C" w:rsidRDefault="00193EA9" w:rsidP="0087305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C240C">
              <w:rPr>
                <w:rFonts w:ascii="Times New Roman" w:hAnsi="Times New Roman"/>
                <w:sz w:val="28"/>
                <w:szCs w:val="28"/>
              </w:rPr>
              <w:t>1)</w:t>
            </w:r>
            <w:r w:rsidR="00EB0986" w:rsidRPr="00FC240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873054" w:rsidRPr="00FC240C">
              <w:rPr>
                <w:rFonts w:ascii="Times New Roman" w:hAnsi="Times New Roman"/>
                <w:sz w:val="28"/>
                <w:szCs w:val="28"/>
              </w:rPr>
              <w:t>молекулярная спектроскопия</w:t>
            </w:r>
          </w:p>
        </w:tc>
        <w:tc>
          <w:tcPr>
            <w:tcW w:w="122" w:type="pct"/>
          </w:tcPr>
          <w:p w14:paraId="41F82279" w14:textId="77777777" w:rsidR="00854757" w:rsidRPr="00FC240C" w:rsidRDefault="00854757" w:rsidP="00E20EB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039" w:type="pct"/>
          </w:tcPr>
          <w:p w14:paraId="674F57BE" w14:textId="27223AB2" w:rsidR="00854757" w:rsidRPr="00FC240C" w:rsidRDefault="00193EA9" w:rsidP="00C80BE8">
            <w:pPr>
              <w:spacing w:after="0" w:line="240" w:lineRule="auto"/>
              <w:ind w:right="-537"/>
              <w:rPr>
                <w:rFonts w:ascii="Times New Roman" w:hAnsi="Times New Roman"/>
                <w:sz w:val="28"/>
                <w:szCs w:val="28"/>
              </w:rPr>
            </w:pPr>
            <w:r w:rsidRPr="00FC240C">
              <w:rPr>
                <w:rFonts w:ascii="Times New Roman" w:hAnsi="Times New Roman"/>
                <w:sz w:val="28"/>
                <w:szCs w:val="28"/>
              </w:rPr>
              <w:t>А)</w:t>
            </w:r>
            <w:r w:rsidR="00D91684" w:rsidRPr="00FC240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873054" w:rsidRPr="00FC240C">
              <w:rPr>
                <w:rFonts w:ascii="Times New Roman" w:hAnsi="Times New Roman"/>
                <w:sz w:val="28"/>
                <w:szCs w:val="28"/>
              </w:rPr>
              <w:t>основан на получении и анализе спектров поглощения молекул</w:t>
            </w:r>
          </w:p>
        </w:tc>
      </w:tr>
      <w:tr w:rsidR="00854757" w:rsidRPr="00FC240C" w14:paraId="3BDAFE82" w14:textId="77777777" w:rsidTr="00D1400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838" w:type="pct"/>
          </w:tcPr>
          <w:p w14:paraId="37D14734" w14:textId="206AA1C0" w:rsidR="00854757" w:rsidRPr="00FC240C" w:rsidRDefault="00193EA9" w:rsidP="0087305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C240C">
              <w:rPr>
                <w:rFonts w:ascii="Times New Roman" w:hAnsi="Times New Roman"/>
                <w:sz w:val="28"/>
                <w:szCs w:val="28"/>
              </w:rPr>
              <w:t>2)</w:t>
            </w:r>
            <w:r w:rsidR="00EA0A40" w:rsidRPr="00FC240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873054" w:rsidRPr="00FC240C">
              <w:rPr>
                <w:rFonts w:ascii="Times New Roman" w:hAnsi="Times New Roman"/>
                <w:sz w:val="28"/>
                <w:szCs w:val="28"/>
              </w:rPr>
              <w:t>фотометрия</w:t>
            </w:r>
          </w:p>
        </w:tc>
        <w:tc>
          <w:tcPr>
            <w:tcW w:w="122" w:type="pct"/>
          </w:tcPr>
          <w:p w14:paraId="72A56DDB" w14:textId="77777777" w:rsidR="00854757" w:rsidRPr="00FC240C" w:rsidRDefault="00854757" w:rsidP="00E20EB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039" w:type="pct"/>
          </w:tcPr>
          <w:p w14:paraId="4F744DD7" w14:textId="5F12D532" w:rsidR="00854757" w:rsidRPr="00FC240C" w:rsidRDefault="00193EA9" w:rsidP="0087305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C240C">
              <w:rPr>
                <w:rFonts w:ascii="Times New Roman" w:hAnsi="Times New Roman"/>
                <w:sz w:val="28"/>
                <w:szCs w:val="28"/>
              </w:rPr>
              <w:t>Б)</w:t>
            </w:r>
            <w:r w:rsidR="00EB0986" w:rsidRPr="00FC240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873054" w:rsidRPr="00FC240C">
              <w:rPr>
                <w:rFonts w:ascii="Times New Roman" w:hAnsi="Times New Roman"/>
                <w:sz w:val="28"/>
                <w:szCs w:val="28"/>
              </w:rPr>
              <w:t>основан на измерении поглощения излучения оптического диапазона</w:t>
            </w:r>
          </w:p>
        </w:tc>
      </w:tr>
      <w:tr w:rsidR="00854757" w:rsidRPr="00FC240C" w14:paraId="5A83F52A" w14:textId="77777777" w:rsidTr="00D1400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838" w:type="pct"/>
          </w:tcPr>
          <w:p w14:paraId="5B628D0D" w14:textId="221CA9D6" w:rsidR="00854757" w:rsidRPr="00FC240C" w:rsidRDefault="00193EA9" w:rsidP="0087305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C240C">
              <w:rPr>
                <w:rFonts w:ascii="Times New Roman" w:hAnsi="Times New Roman"/>
                <w:sz w:val="28"/>
                <w:szCs w:val="28"/>
              </w:rPr>
              <w:t>3)</w:t>
            </w:r>
            <w:r w:rsidR="00D91684" w:rsidRPr="00FC240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C72E0B" w:rsidRPr="00FC240C">
              <w:rPr>
                <w:rFonts w:ascii="Times New Roman" w:hAnsi="Times New Roman"/>
                <w:sz w:val="28"/>
                <w:szCs w:val="28"/>
              </w:rPr>
              <w:t>люминесценция</w:t>
            </w:r>
          </w:p>
        </w:tc>
        <w:tc>
          <w:tcPr>
            <w:tcW w:w="122" w:type="pct"/>
          </w:tcPr>
          <w:p w14:paraId="6ECA2507" w14:textId="77777777" w:rsidR="00854757" w:rsidRPr="00FC240C" w:rsidRDefault="00854757" w:rsidP="00E20EB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039" w:type="pct"/>
          </w:tcPr>
          <w:p w14:paraId="5BFB80AB" w14:textId="2FFA41DD" w:rsidR="00854757" w:rsidRPr="00FC240C" w:rsidRDefault="00193EA9" w:rsidP="0087305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C240C">
              <w:rPr>
                <w:rFonts w:ascii="Times New Roman" w:hAnsi="Times New Roman"/>
                <w:sz w:val="28"/>
                <w:szCs w:val="28"/>
              </w:rPr>
              <w:t>В)</w:t>
            </w:r>
            <w:r w:rsidR="00EA0A40" w:rsidRPr="00FC240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873054" w:rsidRPr="00FC240C">
              <w:rPr>
                <w:rFonts w:ascii="Times New Roman" w:hAnsi="Times New Roman"/>
                <w:sz w:val="28"/>
                <w:szCs w:val="28"/>
              </w:rPr>
              <w:t>основан на анализе веществ, способных под действием УФ-лучей светиться</w:t>
            </w:r>
          </w:p>
        </w:tc>
      </w:tr>
      <w:tr w:rsidR="00F21A9D" w:rsidRPr="00FC240C" w14:paraId="1BB1FA05" w14:textId="77777777" w:rsidTr="00D1400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838" w:type="pct"/>
          </w:tcPr>
          <w:p w14:paraId="074C867A" w14:textId="51BAA7A6" w:rsidR="00F21A9D" w:rsidRPr="00FC240C" w:rsidRDefault="00F21A9D" w:rsidP="0087305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C240C">
              <w:rPr>
                <w:rFonts w:ascii="Times New Roman" w:hAnsi="Times New Roman"/>
                <w:sz w:val="28"/>
                <w:szCs w:val="28"/>
              </w:rPr>
              <w:t xml:space="preserve">4) </w:t>
            </w:r>
            <w:r w:rsidR="00873054" w:rsidRPr="00FC240C">
              <w:rPr>
                <w:rFonts w:ascii="Times New Roman" w:hAnsi="Times New Roman"/>
                <w:sz w:val="28"/>
                <w:szCs w:val="28"/>
              </w:rPr>
              <w:t>рефрактометрия</w:t>
            </w:r>
          </w:p>
        </w:tc>
        <w:tc>
          <w:tcPr>
            <w:tcW w:w="122" w:type="pct"/>
          </w:tcPr>
          <w:p w14:paraId="1DCFB20A" w14:textId="77777777" w:rsidR="00F21A9D" w:rsidRPr="00FC240C" w:rsidRDefault="00F21A9D" w:rsidP="00E20EB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039" w:type="pct"/>
          </w:tcPr>
          <w:p w14:paraId="43EDFA8E" w14:textId="24AFCC94" w:rsidR="00F21A9D" w:rsidRPr="00FC240C" w:rsidRDefault="005B66CF" w:rsidP="0087305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C240C">
              <w:rPr>
                <w:rFonts w:ascii="Times New Roman" w:hAnsi="Times New Roman"/>
                <w:sz w:val="28"/>
                <w:szCs w:val="28"/>
              </w:rPr>
              <w:t xml:space="preserve">Г) </w:t>
            </w:r>
            <w:r w:rsidR="00873054" w:rsidRPr="00FC240C">
              <w:rPr>
                <w:rFonts w:ascii="Times New Roman" w:hAnsi="Times New Roman"/>
                <w:sz w:val="28"/>
                <w:szCs w:val="28"/>
              </w:rPr>
              <w:t>основан на определении показателя преломления</w:t>
            </w:r>
          </w:p>
        </w:tc>
      </w:tr>
      <w:tr w:rsidR="00D14003" w:rsidRPr="00FC240C" w14:paraId="562F6422" w14:textId="77777777" w:rsidTr="00D1400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838" w:type="pct"/>
          </w:tcPr>
          <w:p w14:paraId="16F04563" w14:textId="77777777" w:rsidR="00D14003" w:rsidRPr="00FC240C" w:rsidRDefault="00D14003" w:rsidP="0087305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2" w:type="pct"/>
          </w:tcPr>
          <w:p w14:paraId="1AA2A2FC" w14:textId="77777777" w:rsidR="00D14003" w:rsidRPr="00FC240C" w:rsidRDefault="00D14003" w:rsidP="00E20EB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039" w:type="pct"/>
          </w:tcPr>
          <w:p w14:paraId="6C5363FA" w14:textId="77777777" w:rsidR="00D14003" w:rsidRPr="00FC240C" w:rsidRDefault="00D14003" w:rsidP="0087305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14:paraId="45B2DD23" w14:textId="777CA105" w:rsidR="00714A3A" w:rsidRPr="00FC240C" w:rsidRDefault="00873054" w:rsidP="00E20EB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FC240C">
        <w:rPr>
          <w:rFonts w:ascii="Times New Roman" w:hAnsi="Times New Roman"/>
          <w:sz w:val="28"/>
          <w:szCs w:val="28"/>
        </w:rPr>
        <w:t>Правильный ответ: 1А</w:t>
      </w:r>
      <w:r w:rsidR="00714A3A" w:rsidRPr="00FC240C">
        <w:rPr>
          <w:rFonts w:ascii="Times New Roman" w:hAnsi="Times New Roman"/>
          <w:sz w:val="28"/>
          <w:szCs w:val="28"/>
        </w:rPr>
        <w:t xml:space="preserve">, </w:t>
      </w:r>
      <w:r w:rsidR="008B21DA" w:rsidRPr="00FC240C">
        <w:rPr>
          <w:rFonts w:ascii="Times New Roman" w:hAnsi="Times New Roman"/>
          <w:sz w:val="28"/>
          <w:szCs w:val="28"/>
        </w:rPr>
        <w:t>2</w:t>
      </w:r>
      <w:r w:rsidRPr="00FC240C">
        <w:rPr>
          <w:rFonts w:ascii="Times New Roman" w:hAnsi="Times New Roman"/>
          <w:sz w:val="28"/>
          <w:szCs w:val="28"/>
        </w:rPr>
        <w:t>Б, 3В, 4Г</w:t>
      </w:r>
    </w:p>
    <w:p w14:paraId="7E6AB89C" w14:textId="66A0183C" w:rsidR="00091A4C" w:rsidRPr="00FC240C" w:rsidRDefault="00916D04" w:rsidP="00091A4C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FC240C">
        <w:rPr>
          <w:rFonts w:ascii="Times New Roman" w:hAnsi="Times New Roman"/>
          <w:sz w:val="28"/>
          <w:szCs w:val="28"/>
        </w:rPr>
        <w:t>Компетенции (индикаторы)</w:t>
      </w:r>
      <w:r w:rsidR="00B22151" w:rsidRPr="00FC240C">
        <w:rPr>
          <w:rFonts w:ascii="Times New Roman" w:hAnsi="Times New Roman"/>
          <w:sz w:val="28"/>
          <w:szCs w:val="28"/>
        </w:rPr>
        <w:t>:</w:t>
      </w:r>
      <w:r w:rsidRPr="00FC240C">
        <w:rPr>
          <w:rFonts w:ascii="Times New Roman" w:hAnsi="Times New Roman"/>
          <w:sz w:val="28"/>
          <w:szCs w:val="28"/>
        </w:rPr>
        <w:t xml:space="preserve"> </w:t>
      </w:r>
      <w:r w:rsidR="00091A4C" w:rsidRPr="00FC240C">
        <w:rPr>
          <w:rFonts w:ascii="Times New Roman" w:hAnsi="Times New Roman"/>
          <w:sz w:val="28"/>
          <w:szCs w:val="28"/>
        </w:rPr>
        <w:t>ОПК-2 (ОПК-2.2)</w:t>
      </w:r>
    </w:p>
    <w:p w14:paraId="1038D880" w14:textId="77777777" w:rsidR="0011293A" w:rsidRPr="00FC240C" w:rsidRDefault="0011293A" w:rsidP="00E20EB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3606F7BB" w14:textId="127AB024" w:rsidR="005822CA" w:rsidRDefault="00C92E1F" w:rsidP="00E20EB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C240C">
        <w:rPr>
          <w:rFonts w:ascii="Times New Roman" w:hAnsi="Times New Roman"/>
          <w:sz w:val="28"/>
          <w:szCs w:val="28"/>
        </w:rPr>
        <w:t>2</w:t>
      </w:r>
      <w:r w:rsidR="005822CA" w:rsidRPr="00FC240C">
        <w:rPr>
          <w:rFonts w:ascii="Times New Roman" w:hAnsi="Times New Roman"/>
          <w:sz w:val="28"/>
          <w:szCs w:val="28"/>
        </w:rPr>
        <w:t xml:space="preserve">. Установите соответствие </w:t>
      </w:r>
      <w:r w:rsidR="00873054" w:rsidRPr="00FC240C">
        <w:rPr>
          <w:rFonts w:ascii="Times New Roman" w:hAnsi="Times New Roman"/>
          <w:sz w:val="28"/>
          <w:szCs w:val="28"/>
        </w:rPr>
        <w:t>методов исследования и их применения</w:t>
      </w:r>
      <w:r w:rsidR="005822CA" w:rsidRPr="00FC240C">
        <w:rPr>
          <w:rFonts w:ascii="Times New Roman" w:hAnsi="Times New Roman"/>
          <w:sz w:val="28"/>
          <w:szCs w:val="28"/>
        </w:rPr>
        <w:t xml:space="preserve"> </w:t>
      </w:r>
    </w:p>
    <w:tbl>
      <w:tblPr>
        <w:tblStyle w:val="a4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8"/>
        <w:gridCol w:w="279"/>
        <w:gridCol w:w="5604"/>
      </w:tblGrid>
      <w:tr w:rsidR="00D14003" w:rsidRPr="00FC240C" w14:paraId="387DB002" w14:textId="77777777" w:rsidTr="00D14003">
        <w:tc>
          <w:tcPr>
            <w:tcW w:w="2177" w:type="pct"/>
          </w:tcPr>
          <w:p w14:paraId="4AE46614" w14:textId="108157F2" w:rsidR="00D14003" w:rsidRPr="00FC240C" w:rsidRDefault="00D14003" w:rsidP="00D1400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Метод</w:t>
            </w:r>
          </w:p>
        </w:tc>
        <w:tc>
          <w:tcPr>
            <w:tcW w:w="134" w:type="pct"/>
          </w:tcPr>
          <w:p w14:paraId="372CFBB6" w14:textId="77777777" w:rsidR="00D14003" w:rsidRPr="00FC240C" w:rsidRDefault="00D14003" w:rsidP="00D1400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88" w:type="pct"/>
          </w:tcPr>
          <w:p w14:paraId="53C144EA" w14:textId="14AE34AF" w:rsidR="00D14003" w:rsidRPr="00FC240C" w:rsidRDefault="00D14003" w:rsidP="00D1400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Применение</w:t>
            </w:r>
          </w:p>
        </w:tc>
      </w:tr>
      <w:tr w:rsidR="005822CA" w:rsidRPr="00FC240C" w14:paraId="4F52942C" w14:textId="77777777" w:rsidTr="00D14003">
        <w:tc>
          <w:tcPr>
            <w:tcW w:w="2177" w:type="pct"/>
          </w:tcPr>
          <w:p w14:paraId="5F8696EA" w14:textId="08D076D2" w:rsidR="005822CA" w:rsidRPr="00FC240C" w:rsidRDefault="005822CA" w:rsidP="0087305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C240C">
              <w:rPr>
                <w:rFonts w:ascii="Times New Roman" w:hAnsi="Times New Roman"/>
                <w:sz w:val="28"/>
                <w:szCs w:val="28"/>
              </w:rPr>
              <w:t xml:space="preserve">1) </w:t>
            </w:r>
            <w:r w:rsidR="00873054" w:rsidRPr="00FC240C">
              <w:rPr>
                <w:rFonts w:ascii="Times New Roman" w:hAnsi="Times New Roman"/>
                <w:sz w:val="28"/>
                <w:szCs w:val="28"/>
              </w:rPr>
              <w:t>потенциометрическое титрование</w:t>
            </w:r>
          </w:p>
        </w:tc>
        <w:tc>
          <w:tcPr>
            <w:tcW w:w="134" w:type="pct"/>
          </w:tcPr>
          <w:p w14:paraId="49588193" w14:textId="77777777" w:rsidR="005822CA" w:rsidRPr="00FC240C" w:rsidRDefault="005822CA" w:rsidP="00E20EB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88" w:type="pct"/>
          </w:tcPr>
          <w:p w14:paraId="636FB3D3" w14:textId="1830DBEB" w:rsidR="005822CA" w:rsidRPr="00FC240C" w:rsidRDefault="005822CA" w:rsidP="00D64D3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C240C">
              <w:rPr>
                <w:rFonts w:ascii="Times New Roman" w:hAnsi="Times New Roman"/>
                <w:sz w:val="28"/>
                <w:szCs w:val="28"/>
              </w:rPr>
              <w:t xml:space="preserve">А) </w:t>
            </w:r>
            <w:r w:rsidR="00D64D39" w:rsidRPr="00FC240C">
              <w:rPr>
                <w:rFonts w:ascii="Times New Roman" w:hAnsi="Times New Roman"/>
                <w:sz w:val="28"/>
                <w:szCs w:val="28"/>
              </w:rPr>
              <w:t>для исследования спектров испускания</w:t>
            </w:r>
          </w:p>
        </w:tc>
      </w:tr>
      <w:tr w:rsidR="005822CA" w:rsidRPr="00FC240C" w14:paraId="38224869" w14:textId="77777777" w:rsidTr="00D14003">
        <w:tc>
          <w:tcPr>
            <w:tcW w:w="2177" w:type="pct"/>
          </w:tcPr>
          <w:p w14:paraId="2E0B32C1" w14:textId="549DF1A6" w:rsidR="005822CA" w:rsidRPr="00FC240C" w:rsidRDefault="005822CA" w:rsidP="0087305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C240C">
              <w:rPr>
                <w:rFonts w:ascii="Times New Roman" w:hAnsi="Times New Roman"/>
                <w:sz w:val="28"/>
                <w:szCs w:val="28"/>
              </w:rPr>
              <w:t xml:space="preserve">2) </w:t>
            </w:r>
            <w:r w:rsidR="00873054" w:rsidRPr="00FC240C">
              <w:rPr>
                <w:rFonts w:ascii="Times New Roman" w:hAnsi="Times New Roman"/>
                <w:sz w:val="28"/>
                <w:szCs w:val="28"/>
              </w:rPr>
              <w:t xml:space="preserve">атомно-эмиссионный метод </w:t>
            </w:r>
          </w:p>
        </w:tc>
        <w:tc>
          <w:tcPr>
            <w:tcW w:w="134" w:type="pct"/>
          </w:tcPr>
          <w:p w14:paraId="7EA6D69F" w14:textId="77777777" w:rsidR="005822CA" w:rsidRPr="00FC240C" w:rsidRDefault="005822CA" w:rsidP="00E20EB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88" w:type="pct"/>
          </w:tcPr>
          <w:p w14:paraId="6184A106" w14:textId="106B04F1" w:rsidR="005822CA" w:rsidRPr="00FC240C" w:rsidRDefault="005822CA" w:rsidP="00671AE3">
            <w:pPr>
              <w:tabs>
                <w:tab w:val="left" w:pos="-64"/>
              </w:tabs>
              <w:spacing w:after="0" w:line="240" w:lineRule="auto"/>
              <w:ind w:left="-64" w:right="-669"/>
              <w:rPr>
                <w:rFonts w:ascii="Times New Roman" w:hAnsi="Times New Roman"/>
                <w:sz w:val="28"/>
                <w:szCs w:val="28"/>
              </w:rPr>
            </w:pPr>
            <w:r w:rsidRPr="00FC240C">
              <w:rPr>
                <w:rFonts w:ascii="Times New Roman" w:hAnsi="Times New Roman"/>
                <w:sz w:val="28"/>
                <w:szCs w:val="28"/>
              </w:rPr>
              <w:t xml:space="preserve">Б) </w:t>
            </w:r>
            <w:r w:rsidR="00D64D39" w:rsidRPr="00FC240C">
              <w:rPr>
                <w:rFonts w:ascii="Times New Roman" w:hAnsi="Times New Roman"/>
                <w:sz w:val="28"/>
                <w:szCs w:val="28"/>
              </w:rPr>
              <w:t>для определения сухих веществ</w:t>
            </w:r>
          </w:p>
        </w:tc>
      </w:tr>
      <w:tr w:rsidR="005822CA" w:rsidRPr="00FC240C" w14:paraId="457502DE" w14:textId="77777777" w:rsidTr="00D14003">
        <w:tc>
          <w:tcPr>
            <w:tcW w:w="2177" w:type="pct"/>
          </w:tcPr>
          <w:p w14:paraId="1640A6D5" w14:textId="5A5C8CFB" w:rsidR="005822CA" w:rsidRPr="00FC240C" w:rsidRDefault="005822CA" w:rsidP="0087305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C240C">
              <w:rPr>
                <w:rFonts w:ascii="Times New Roman" w:hAnsi="Times New Roman"/>
                <w:sz w:val="28"/>
                <w:szCs w:val="28"/>
              </w:rPr>
              <w:t xml:space="preserve">3) </w:t>
            </w:r>
            <w:r w:rsidR="00873054" w:rsidRPr="00FC240C">
              <w:rPr>
                <w:rFonts w:ascii="Times New Roman" w:hAnsi="Times New Roman"/>
                <w:sz w:val="28"/>
                <w:szCs w:val="28"/>
              </w:rPr>
              <w:t>рефрактометрический метод</w:t>
            </w:r>
          </w:p>
        </w:tc>
        <w:tc>
          <w:tcPr>
            <w:tcW w:w="134" w:type="pct"/>
          </w:tcPr>
          <w:p w14:paraId="494D062E" w14:textId="77777777" w:rsidR="005822CA" w:rsidRPr="00FC240C" w:rsidRDefault="005822CA" w:rsidP="00E20EB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88" w:type="pct"/>
          </w:tcPr>
          <w:p w14:paraId="2AF2F385" w14:textId="48463F3C" w:rsidR="005822CA" w:rsidRPr="00FC240C" w:rsidRDefault="005822CA" w:rsidP="00D64D3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C240C">
              <w:rPr>
                <w:rFonts w:ascii="Times New Roman" w:hAnsi="Times New Roman"/>
                <w:sz w:val="28"/>
                <w:szCs w:val="28"/>
              </w:rPr>
              <w:t xml:space="preserve">В) </w:t>
            </w:r>
            <w:r w:rsidR="00D64D39" w:rsidRPr="00FC240C">
              <w:rPr>
                <w:rFonts w:ascii="Times New Roman" w:hAnsi="Times New Roman"/>
                <w:sz w:val="28"/>
                <w:szCs w:val="28"/>
              </w:rPr>
              <w:t>для анализа смесей веществ</w:t>
            </w:r>
          </w:p>
        </w:tc>
      </w:tr>
      <w:tr w:rsidR="00D70D2F" w:rsidRPr="00FC240C" w14:paraId="7D17D6FA" w14:textId="77777777" w:rsidTr="00D14003">
        <w:tc>
          <w:tcPr>
            <w:tcW w:w="2177" w:type="pct"/>
          </w:tcPr>
          <w:p w14:paraId="2245D8AD" w14:textId="53966AD1" w:rsidR="00D70D2F" w:rsidRPr="00FC240C" w:rsidRDefault="00C16904" w:rsidP="0087305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C240C">
              <w:rPr>
                <w:rFonts w:ascii="Times New Roman" w:hAnsi="Times New Roman"/>
                <w:sz w:val="28"/>
                <w:szCs w:val="28"/>
              </w:rPr>
              <w:t xml:space="preserve">4) </w:t>
            </w:r>
            <w:r w:rsidR="00873054" w:rsidRPr="00FC240C">
              <w:rPr>
                <w:rFonts w:ascii="Times New Roman" w:hAnsi="Times New Roman"/>
                <w:sz w:val="28"/>
                <w:szCs w:val="28"/>
              </w:rPr>
              <w:t>фотометрический</w:t>
            </w:r>
            <w:r w:rsidR="00F26EEC" w:rsidRPr="00FC240C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34" w:type="pct"/>
          </w:tcPr>
          <w:p w14:paraId="6C9620A3" w14:textId="77777777" w:rsidR="00D70D2F" w:rsidRPr="00FC240C" w:rsidRDefault="00D70D2F" w:rsidP="00E20EB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88" w:type="pct"/>
          </w:tcPr>
          <w:p w14:paraId="566F0B78" w14:textId="359A4233" w:rsidR="00D70D2F" w:rsidRPr="00FC240C" w:rsidRDefault="00D70D2F" w:rsidP="00D64D3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C240C">
              <w:rPr>
                <w:rFonts w:ascii="Times New Roman" w:hAnsi="Times New Roman"/>
                <w:sz w:val="28"/>
                <w:szCs w:val="28"/>
              </w:rPr>
              <w:t>Г)</w:t>
            </w:r>
            <w:r w:rsidR="0040391C" w:rsidRPr="00FC240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D64D39" w:rsidRPr="00FC240C">
              <w:rPr>
                <w:rFonts w:ascii="Times New Roman" w:hAnsi="Times New Roman"/>
                <w:sz w:val="28"/>
                <w:szCs w:val="28"/>
              </w:rPr>
              <w:t>для определения тяжелых металлов, витаминов, пигментов</w:t>
            </w:r>
          </w:p>
        </w:tc>
      </w:tr>
    </w:tbl>
    <w:p w14:paraId="3CAA2536" w14:textId="3668FCD9" w:rsidR="005822CA" w:rsidRPr="00FC240C" w:rsidRDefault="005822CA" w:rsidP="00E20EB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FC240C">
        <w:rPr>
          <w:rFonts w:ascii="Times New Roman" w:hAnsi="Times New Roman"/>
          <w:sz w:val="28"/>
          <w:szCs w:val="28"/>
        </w:rPr>
        <w:t>Правильный ответ: 1</w:t>
      </w:r>
      <w:r w:rsidR="00E100C1" w:rsidRPr="00FC240C">
        <w:rPr>
          <w:rFonts w:ascii="Times New Roman" w:hAnsi="Times New Roman"/>
          <w:sz w:val="28"/>
          <w:szCs w:val="28"/>
        </w:rPr>
        <w:t>В</w:t>
      </w:r>
      <w:r w:rsidRPr="00FC240C">
        <w:rPr>
          <w:rFonts w:ascii="Times New Roman" w:hAnsi="Times New Roman"/>
          <w:sz w:val="28"/>
          <w:szCs w:val="28"/>
        </w:rPr>
        <w:t xml:space="preserve">, </w:t>
      </w:r>
      <w:r w:rsidR="00013E69" w:rsidRPr="00FC240C">
        <w:rPr>
          <w:rFonts w:ascii="Times New Roman" w:hAnsi="Times New Roman"/>
          <w:sz w:val="28"/>
          <w:szCs w:val="28"/>
        </w:rPr>
        <w:t>2</w:t>
      </w:r>
      <w:r w:rsidR="00E100C1" w:rsidRPr="00FC240C">
        <w:rPr>
          <w:rFonts w:ascii="Times New Roman" w:hAnsi="Times New Roman"/>
          <w:sz w:val="28"/>
          <w:szCs w:val="28"/>
        </w:rPr>
        <w:t>А</w:t>
      </w:r>
      <w:r w:rsidR="00013E69" w:rsidRPr="00FC240C">
        <w:rPr>
          <w:rFonts w:ascii="Times New Roman" w:hAnsi="Times New Roman"/>
          <w:sz w:val="28"/>
          <w:szCs w:val="28"/>
        </w:rPr>
        <w:t xml:space="preserve">, </w:t>
      </w:r>
      <w:r w:rsidRPr="00FC240C">
        <w:rPr>
          <w:rFonts w:ascii="Times New Roman" w:hAnsi="Times New Roman"/>
          <w:sz w:val="28"/>
          <w:szCs w:val="28"/>
        </w:rPr>
        <w:t>3</w:t>
      </w:r>
      <w:r w:rsidR="001373EA" w:rsidRPr="00FC240C">
        <w:rPr>
          <w:rFonts w:ascii="Times New Roman" w:hAnsi="Times New Roman"/>
          <w:sz w:val="28"/>
          <w:szCs w:val="28"/>
        </w:rPr>
        <w:t>Б</w:t>
      </w:r>
      <w:r w:rsidR="00013E69" w:rsidRPr="00FC240C">
        <w:rPr>
          <w:rFonts w:ascii="Times New Roman" w:hAnsi="Times New Roman"/>
          <w:sz w:val="28"/>
          <w:szCs w:val="28"/>
        </w:rPr>
        <w:t>, 4</w:t>
      </w:r>
      <w:r w:rsidR="00D64D39" w:rsidRPr="00FC240C">
        <w:rPr>
          <w:rFonts w:ascii="Times New Roman" w:hAnsi="Times New Roman"/>
          <w:sz w:val="28"/>
          <w:szCs w:val="28"/>
        </w:rPr>
        <w:t>Г</w:t>
      </w:r>
    </w:p>
    <w:p w14:paraId="6A6A2FD4" w14:textId="26CE9D6D" w:rsidR="00091A4C" w:rsidRPr="00FC240C" w:rsidRDefault="00FA23E6" w:rsidP="00091A4C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FC240C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091A4C" w:rsidRPr="00FC240C">
        <w:rPr>
          <w:rFonts w:ascii="Times New Roman" w:hAnsi="Times New Roman"/>
          <w:sz w:val="28"/>
          <w:szCs w:val="28"/>
        </w:rPr>
        <w:t>ОПК-2 (ОПК-2.2)</w:t>
      </w:r>
    </w:p>
    <w:p w14:paraId="3D965501" w14:textId="4D2047AA" w:rsidR="00916D04" w:rsidRPr="00FC240C" w:rsidRDefault="00916D04" w:rsidP="00E20EB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647ABE7E" w14:textId="48D5FEE3" w:rsidR="00D70D85" w:rsidRDefault="00C92E1F" w:rsidP="00D005C3">
      <w:pPr>
        <w:tabs>
          <w:tab w:val="left" w:pos="4536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C240C">
        <w:rPr>
          <w:rFonts w:ascii="Times New Roman" w:hAnsi="Times New Roman"/>
          <w:sz w:val="28"/>
          <w:szCs w:val="28"/>
        </w:rPr>
        <w:t>3</w:t>
      </w:r>
      <w:r w:rsidR="00D70D85" w:rsidRPr="00FC240C">
        <w:rPr>
          <w:rFonts w:ascii="Times New Roman" w:hAnsi="Times New Roman"/>
          <w:sz w:val="28"/>
          <w:szCs w:val="28"/>
        </w:rPr>
        <w:t xml:space="preserve">. Установите соответствие </w:t>
      </w:r>
      <w:r w:rsidR="00896954" w:rsidRPr="00FC240C">
        <w:rPr>
          <w:rFonts w:ascii="Times New Roman" w:hAnsi="Times New Roman"/>
          <w:sz w:val="28"/>
          <w:szCs w:val="28"/>
        </w:rPr>
        <w:t xml:space="preserve">между </w:t>
      </w:r>
      <w:r w:rsidR="00B90498" w:rsidRPr="00FC240C">
        <w:rPr>
          <w:rFonts w:ascii="Times New Roman" w:hAnsi="Times New Roman"/>
          <w:sz w:val="28"/>
          <w:szCs w:val="28"/>
        </w:rPr>
        <w:t>названием</w:t>
      </w:r>
      <w:r w:rsidR="00985217" w:rsidRPr="00FC240C">
        <w:rPr>
          <w:rFonts w:ascii="Times New Roman" w:hAnsi="Times New Roman"/>
          <w:sz w:val="28"/>
          <w:szCs w:val="28"/>
        </w:rPr>
        <w:t xml:space="preserve"> группы </w:t>
      </w:r>
      <w:r w:rsidR="00B90498" w:rsidRPr="00FC240C">
        <w:rPr>
          <w:rFonts w:ascii="Times New Roman" w:hAnsi="Times New Roman"/>
          <w:sz w:val="28"/>
          <w:szCs w:val="28"/>
        </w:rPr>
        <w:t xml:space="preserve">и </w:t>
      </w:r>
      <w:r w:rsidR="00985217" w:rsidRPr="00FC240C">
        <w:rPr>
          <w:rFonts w:ascii="Times New Roman" w:hAnsi="Times New Roman"/>
          <w:sz w:val="28"/>
          <w:szCs w:val="28"/>
        </w:rPr>
        <w:t>физико-химическими методами исследования</w:t>
      </w:r>
      <w:r w:rsidR="00B90498" w:rsidRPr="00FC240C">
        <w:rPr>
          <w:rFonts w:ascii="Times New Roman" w:hAnsi="Times New Roman"/>
          <w:sz w:val="28"/>
          <w:szCs w:val="28"/>
        </w:rPr>
        <w:t xml:space="preserve"> </w:t>
      </w:r>
    </w:p>
    <w:tbl>
      <w:tblPr>
        <w:tblStyle w:val="a4"/>
        <w:tblW w:w="5003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12"/>
        <w:gridCol w:w="269"/>
        <w:gridCol w:w="6540"/>
        <w:gridCol w:w="6"/>
      </w:tblGrid>
      <w:tr w:rsidR="00D14003" w:rsidRPr="00FC240C" w14:paraId="4D74BECF" w14:textId="77777777" w:rsidTr="00D005C3">
        <w:trPr>
          <w:gridAfter w:val="1"/>
          <w:wAfter w:w="3" w:type="pct"/>
        </w:trPr>
        <w:tc>
          <w:tcPr>
            <w:tcW w:w="1732" w:type="pct"/>
          </w:tcPr>
          <w:p w14:paraId="20D99C46" w14:textId="33CC87E1" w:rsidR="00D14003" w:rsidRPr="00FC240C" w:rsidRDefault="00D005C3" w:rsidP="00D005C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Группа</w:t>
            </w:r>
          </w:p>
        </w:tc>
        <w:tc>
          <w:tcPr>
            <w:tcW w:w="129" w:type="pct"/>
          </w:tcPr>
          <w:p w14:paraId="574CF45B" w14:textId="77777777" w:rsidR="00D14003" w:rsidRPr="00FC240C" w:rsidRDefault="00D14003" w:rsidP="00D005C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36" w:type="pct"/>
          </w:tcPr>
          <w:p w14:paraId="3E473979" w14:textId="2839AB3E" w:rsidR="00D14003" w:rsidRPr="00FC240C" w:rsidRDefault="00D005C3" w:rsidP="00D005C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Методы</w:t>
            </w:r>
          </w:p>
        </w:tc>
      </w:tr>
      <w:tr w:rsidR="00D70D85" w:rsidRPr="00FC240C" w14:paraId="7122075E" w14:textId="77777777" w:rsidTr="00D005C3">
        <w:trPr>
          <w:gridAfter w:val="1"/>
          <w:wAfter w:w="3" w:type="pct"/>
        </w:trPr>
        <w:tc>
          <w:tcPr>
            <w:tcW w:w="1732" w:type="pct"/>
          </w:tcPr>
          <w:p w14:paraId="751D1BA3" w14:textId="1C520D0D" w:rsidR="00D70D85" w:rsidRPr="00FC240C" w:rsidRDefault="00D70D85" w:rsidP="00D005C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C240C">
              <w:rPr>
                <w:rFonts w:ascii="Times New Roman" w:hAnsi="Times New Roman"/>
                <w:sz w:val="28"/>
                <w:szCs w:val="28"/>
              </w:rPr>
              <w:t xml:space="preserve">1) </w:t>
            </w:r>
            <w:r w:rsidR="00985217" w:rsidRPr="00FC240C">
              <w:rPr>
                <w:rFonts w:ascii="Times New Roman" w:hAnsi="Times New Roman"/>
                <w:sz w:val="28"/>
                <w:szCs w:val="28"/>
              </w:rPr>
              <w:t>оптические методы</w:t>
            </w:r>
          </w:p>
        </w:tc>
        <w:tc>
          <w:tcPr>
            <w:tcW w:w="129" w:type="pct"/>
          </w:tcPr>
          <w:p w14:paraId="78BA330C" w14:textId="77777777" w:rsidR="00D70D85" w:rsidRPr="00FC240C" w:rsidRDefault="00D70D85" w:rsidP="00D005C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36" w:type="pct"/>
          </w:tcPr>
          <w:p w14:paraId="1A4556DC" w14:textId="118A3A37" w:rsidR="00D70D85" w:rsidRPr="00FC240C" w:rsidRDefault="00D70D85" w:rsidP="00D005C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C240C">
              <w:rPr>
                <w:rFonts w:ascii="Times New Roman" w:hAnsi="Times New Roman"/>
                <w:sz w:val="28"/>
                <w:szCs w:val="28"/>
              </w:rPr>
              <w:t xml:space="preserve">А) </w:t>
            </w:r>
            <w:r w:rsidR="00985217" w:rsidRPr="00FC240C">
              <w:rPr>
                <w:rFonts w:ascii="Times New Roman" w:hAnsi="Times New Roman"/>
                <w:sz w:val="28"/>
                <w:szCs w:val="28"/>
              </w:rPr>
              <w:t>потенциометрия, кондуктометрия, полярография</w:t>
            </w:r>
          </w:p>
        </w:tc>
      </w:tr>
      <w:tr w:rsidR="00D70D85" w:rsidRPr="00FC240C" w14:paraId="49893C5A" w14:textId="77777777" w:rsidTr="00D005C3">
        <w:tc>
          <w:tcPr>
            <w:tcW w:w="1732" w:type="pct"/>
          </w:tcPr>
          <w:p w14:paraId="41818BFF" w14:textId="0C03075F" w:rsidR="00D70D85" w:rsidRPr="00FC240C" w:rsidRDefault="00D70D85" w:rsidP="00D005C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C240C">
              <w:rPr>
                <w:rFonts w:ascii="Times New Roman" w:hAnsi="Times New Roman"/>
                <w:sz w:val="28"/>
                <w:szCs w:val="28"/>
              </w:rPr>
              <w:t xml:space="preserve">2) </w:t>
            </w:r>
            <w:r w:rsidR="00985217" w:rsidRPr="00FC240C">
              <w:rPr>
                <w:rFonts w:ascii="Times New Roman" w:hAnsi="Times New Roman"/>
                <w:sz w:val="28"/>
                <w:szCs w:val="28"/>
              </w:rPr>
              <w:t>электрохимические методы</w:t>
            </w:r>
          </w:p>
        </w:tc>
        <w:tc>
          <w:tcPr>
            <w:tcW w:w="129" w:type="pct"/>
          </w:tcPr>
          <w:p w14:paraId="21E49061" w14:textId="77777777" w:rsidR="00D70D85" w:rsidRPr="00FC240C" w:rsidRDefault="00D70D85" w:rsidP="00D005C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39" w:type="pct"/>
            <w:gridSpan w:val="2"/>
          </w:tcPr>
          <w:p w14:paraId="58838B70" w14:textId="5C70E2D7" w:rsidR="00D70D85" w:rsidRPr="00FC240C" w:rsidRDefault="00D70D85" w:rsidP="00D005C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C240C">
              <w:rPr>
                <w:rFonts w:ascii="Times New Roman" w:hAnsi="Times New Roman"/>
                <w:sz w:val="28"/>
                <w:szCs w:val="28"/>
              </w:rPr>
              <w:t xml:space="preserve">Б) </w:t>
            </w:r>
            <w:r w:rsidR="00985217" w:rsidRPr="00FC240C">
              <w:rPr>
                <w:rFonts w:ascii="Times New Roman" w:hAnsi="Times New Roman"/>
                <w:sz w:val="28"/>
                <w:szCs w:val="28"/>
              </w:rPr>
              <w:t>плотность, вязкость, поверхностное натяжение</w:t>
            </w:r>
          </w:p>
        </w:tc>
      </w:tr>
      <w:tr w:rsidR="00D70D85" w:rsidRPr="00FC240C" w14:paraId="37132D04" w14:textId="77777777" w:rsidTr="00D005C3">
        <w:tc>
          <w:tcPr>
            <w:tcW w:w="1732" w:type="pct"/>
          </w:tcPr>
          <w:p w14:paraId="30DD1B6B" w14:textId="77065E57" w:rsidR="00D70D85" w:rsidRPr="00FC240C" w:rsidRDefault="00D70D85" w:rsidP="00D005C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C240C">
              <w:rPr>
                <w:rFonts w:ascii="Times New Roman" w:hAnsi="Times New Roman"/>
                <w:sz w:val="28"/>
                <w:szCs w:val="28"/>
              </w:rPr>
              <w:t xml:space="preserve">3) </w:t>
            </w:r>
            <w:r w:rsidR="00985217" w:rsidRPr="00FC240C">
              <w:rPr>
                <w:rFonts w:ascii="Times New Roman" w:hAnsi="Times New Roman"/>
                <w:sz w:val="28"/>
                <w:szCs w:val="28"/>
              </w:rPr>
              <w:t>реологические методы</w:t>
            </w:r>
          </w:p>
        </w:tc>
        <w:tc>
          <w:tcPr>
            <w:tcW w:w="129" w:type="pct"/>
          </w:tcPr>
          <w:p w14:paraId="2D719FBB" w14:textId="77777777" w:rsidR="00D70D85" w:rsidRPr="00FC240C" w:rsidRDefault="00D70D85" w:rsidP="00D005C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39" w:type="pct"/>
            <w:gridSpan w:val="2"/>
          </w:tcPr>
          <w:p w14:paraId="7B0983D3" w14:textId="76498420" w:rsidR="00D70D85" w:rsidRPr="00FC240C" w:rsidRDefault="00D70D85" w:rsidP="00D005C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C240C">
              <w:rPr>
                <w:rFonts w:ascii="Times New Roman" w:hAnsi="Times New Roman"/>
                <w:sz w:val="28"/>
                <w:szCs w:val="28"/>
              </w:rPr>
              <w:t xml:space="preserve">В) </w:t>
            </w:r>
            <w:r w:rsidR="00985217" w:rsidRPr="00FC240C">
              <w:rPr>
                <w:rFonts w:ascii="Times New Roman" w:hAnsi="Times New Roman"/>
                <w:sz w:val="28"/>
                <w:szCs w:val="28"/>
              </w:rPr>
              <w:t>экстракция, полный обмен, хроматография</w:t>
            </w:r>
          </w:p>
        </w:tc>
      </w:tr>
      <w:tr w:rsidR="00325AD8" w:rsidRPr="00FC240C" w14:paraId="67A8C9EC" w14:textId="77777777" w:rsidTr="00D005C3">
        <w:tc>
          <w:tcPr>
            <w:tcW w:w="1732" w:type="pct"/>
          </w:tcPr>
          <w:p w14:paraId="1535064F" w14:textId="3F086F5B" w:rsidR="00325AD8" w:rsidRPr="00FC240C" w:rsidRDefault="00325AD8" w:rsidP="00D005C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C240C">
              <w:rPr>
                <w:rFonts w:ascii="Times New Roman" w:hAnsi="Times New Roman"/>
                <w:sz w:val="28"/>
                <w:szCs w:val="28"/>
              </w:rPr>
              <w:t>4)</w:t>
            </w:r>
            <w:r w:rsidR="006474F7" w:rsidRPr="00FC240C">
              <w:rPr>
                <w:sz w:val="28"/>
                <w:szCs w:val="28"/>
              </w:rPr>
              <w:t xml:space="preserve"> </w:t>
            </w:r>
            <w:r w:rsidR="00985217" w:rsidRPr="00FC240C">
              <w:rPr>
                <w:rFonts w:ascii="Times New Roman" w:hAnsi="Times New Roman"/>
                <w:sz w:val="28"/>
                <w:szCs w:val="28"/>
              </w:rPr>
              <w:t>методы разделения</w:t>
            </w:r>
          </w:p>
        </w:tc>
        <w:tc>
          <w:tcPr>
            <w:tcW w:w="129" w:type="pct"/>
          </w:tcPr>
          <w:p w14:paraId="2E3FBA6D" w14:textId="77777777" w:rsidR="00325AD8" w:rsidRPr="00FC240C" w:rsidRDefault="00325AD8" w:rsidP="00D005C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39" w:type="pct"/>
            <w:gridSpan w:val="2"/>
          </w:tcPr>
          <w:p w14:paraId="5DDFA423" w14:textId="2C65C3C5" w:rsidR="00325AD8" w:rsidRPr="00FC240C" w:rsidRDefault="006474F7" w:rsidP="00D005C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C240C">
              <w:rPr>
                <w:rFonts w:ascii="Times New Roman" w:hAnsi="Times New Roman"/>
                <w:sz w:val="28"/>
                <w:szCs w:val="28"/>
              </w:rPr>
              <w:t xml:space="preserve">Г) </w:t>
            </w:r>
            <w:r w:rsidR="00985217" w:rsidRPr="00FC240C">
              <w:rPr>
                <w:rFonts w:ascii="Times New Roman" w:hAnsi="Times New Roman"/>
                <w:sz w:val="28"/>
                <w:szCs w:val="28"/>
              </w:rPr>
              <w:t xml:space="preserve">колориметрия, </w:t>
            </w:r>
            <w:r w:rsidR="00C72E0B" w:rsidRPr="00FC240C">
              <w:rPr>
                <w:rFonts w:ascii="Times New Roman" w:hAnsi="Times New Roman"/>
                <w:sz w:val="28"/>
                <w:szCs w:val="28"/>
              </w:rPr>
              <w:t>спектрофотомерия</w:t>
            </w:r>
            <w:r w:rsidR="00985217" w:rsidRPr="00FC240C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="00985217" w:rsidRPr="00FC240C">
              <w:rPr>
                <w:rFonts w:ascii="Times New Roman" w:hAnsi="Times New Roman"/>
                <w:sz w:val="28"/>
                <w:szCs w:val="28"/>
              </w:rPr>
              <w:lastRenderedPageBreak/>
              <w:t>рефрактометрия, поляриметрия</w:t>
            </w:r>
          </w:p>
        </w:tc>
      </w:tr>
    </w:tbl>
    <w:p w14:paraId="639F9598" w14:textId="7859EDC9" w:rsidR="00D70D85" w:rsidRPr="00FC240C" w:rsidRDefault="00D70D85" w:rsidP="00E20EB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FC240C">
        <w:rPr>
          <w:rFonts w:ascii="Times New Roman" w:hAnsi="Times New Roman"/>
          <w:sz w:val="28"/>
          <w:szCs w:val="28"/>
        </w:rPr>
        <w:lastRenderedPageBreak/>
        <w:t xml:space="preserve">Правильный ответ: </w:t>
      </w:r>
      <w:r w:rsidR="006474F7" w:rsidRPr="00FC240C">
        <w:rPr>
          <w:rFonts w:ascii="Times New Roman" w:hAnsi="Times New Roman"/>
          <w:sz w:val="28"/>
          <w:szCs w:val="28"/>
        </w:rPr>
        <w:t>1</w:t>
      </w:r>
      <w:r w:rsidR="00985217" w:rsidRPr="00FC240C">
        <w:rPr>
          <w:rFonts w:ascii="Times New Roman" w:hAnsi="Times New Roman"/>
          <w:sz w:val="28"/>
          <w:szCs w:val="28"/>
        </w:rPr>
        <w:t>Г</w:t>
      </w:r>
      <w:r w:rsidR="006474F7" w:rsidRPr="00FC240C">
        <w:rPr>
          <w:rFonts w:ascii="Times New Roman" w:hAnsi="Times New Roman"/>
          <w:sz w:val="28"/>
          <w:szCs w:val="28"/>
        </w:rPr>
        <w:t>,</w:t>
      </w:r>
      <w:r w:rsidR="00A908DF" w:rsidRPr="00FC240C">
        <w:rPr>
          <w:rFonts w:ascii="Times New Roman" w:hAnsi="Times New Roman"/>
          <w:sz w:val="28"/>
          <w:szCs w:val="28"/>
        </w:rPr>
        <w:t xml:space="preserve"> </w:t>
      </w:r>
      <w:r w:rsidR="006474F7" w:rsidRPr="00FC240C">
        <w:rPr>
          <w:rFonts w:ascii="Times New Roman" w:hAnsi="Times New Roman"/>
          <w:sz w:val="28"/>
          <w:szCs w:val="28"/>
        </w:rPr>
        <w:t>2</w:t>
      </w:r>
      <w:r w:rsidR="00985217" w:rsidRPr="00FC240C">
        <w:rPr>
          <w:rFonts w:ascii="Times New Roman" w:hAnsi="Times New Roman"/>
          <w:sz w:val="28"/>
          <w:szCs w:val="28"/>
        </w:rPr>
        <w:t>А</w:t>
      </w:r>
      <w:r w:rsidR="006474F7" w:rsidRPr="00FC240C">
        <w:rPr>
          <w:rFonts w:ascii="Times New Roman" w:hAnsi="Times New Roman"/>
          <w:sz w:val="28"/>
          <w:szCs w:val="28"/>
        </w:rPr>
        <w:t>,</w:t>
      </w:r>
      <w:r w:rsidR="00A908DF" w:rsidRPr="00FC240C">
        <w:rPr>
          <w:rFonts w:ascii="Times New Roman" w:hAnsi="Times New Roman"/>
          <w:sz w:val="28"/>
          <w:szCs w:val="28"/>
        </w:rPr>
        <w:t xml:space="preserve"> </w:t>
      </w:r>
      <w:r w:rsidR="006474F7" w:rsidRPr="00FC240C">
        <w:rPr>
          <w:rFonts w:ascii="Times New Roman" w:hAnsi="Times New Roman"/>
          <w:sz w:val="28"/>
          <w:szCs w:val="28"/>
        </w:rPr>
        <w:t>3</w:t>
      </w:r>
      <w:r w:rsidR="00985217" w:rsidRPr="00FC240C">
        <w:rPr>
          <w:rFonts w:ascii="Times New Roman" w:hAnsi="Times New Roman"/>
          <w:sz w:val="28"/>
          <w:szCs w:val="28"/>
        </w:rPr>
        <w:t>Б</w:t>
      </w:r>
      <w:r w:rsidR="006474F7" w:rsidRPr="00FC240C">
        <w:rPr>
          <w:rFonts w:ascii="Times New Roman" w:hAnsi="Times New Roman"/>
          <w:sz w:val="28"/>
          <w:szCs w:val="28"/>
        </w:rPr>
        <w:t>,</w:t>
      </w:r>
      <w:r w:rsidR="00A908DF" w:rsidRPr="00FC240C">
        <w:rPr>
          <w:rFonts w:ascii="Times New Roman" w:hAnsi="Times New Roman"/>
          <w:sz w:val="28"/>
          <w:szCs w:val="28"/>
        </w:rPr>
        <w:t xml:space="preserve"> </w:t>
      </w:r>
      <w:r w:rsidR="006474F7" w:rsidRPr="00FC240C">
        <w:rPr>
          <w:rFonts w:ascii="Times New Roman" w:hAnsi="Times New Roman"/>
          <w:sz w:val="28"/>
          <w:szCs w:val="28"/>
        </w:rPr>
        <w:t>4</w:t>
      </w:r>
      <w:r w:rsidR="00985217" w:rsidRPr="00FC240C">
        <w:rPr>
          <w:rFonts w:ascii="Times New Roman" w:hAnsi="Times New Roman"/>
          <w:sz w:val="28"/>
          <w:szCs w:val="28"/>
        </w:rPr>
        <w:t>В</w:t>
      </w:r>
    </w:p>
    <w:p w14:paraId="1F68577B" w14:textId="5F7A1A17" w:rsidR="00091A4C" w:rsidRPr="00FC240C" w:rsidRDefault="00FA23E6" w:rsidP="00091A4C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FC240C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091A4C" w:rsidRPr="00FC240C">
        <w:rPr>
          <w:rFonts w:ascii="Times New Roman" w:hAnsi="Times New Roman"/>
          <w:sz w:val="28"/>
          <w:szCs w:val="28"/>
        </w:rPr>
        <w:t>ОПК-2 (ОПК-2.2)</w:t>
      </w:r>
    </w:p>
    <w:p w14:paraId="54E2E7BA" w14:textId="77777777" w:rsidR="00B12852" w:rsidRPr="00FC240C" w:rsidRDefault="00B12852" w:rsidP="00E20EB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7F88A150" w14:textId="12C8DB9A" w:rsidR="00B12852" w:rsidRDefault="00C92E1F" w:rsidP="00E20EB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C240C">
        <w:rPr>
          <w:rFonts w:ascii="Times New Roman" w:hAnsi="Times New Roman"/>
          <w:sz w:val="28"/>
          <w:szCs w:val="28"/>
        </w:rPr>
        <w:t>4</w:t>
      </w:r>
      <w:r w:rsidR="00B12852" w:rsidRPr="00FC240C">
        <w:rPr>
          <w:rFonts w:ascii="Times New Roman" w:hAnsi="Times New Roman"/>
          <w:sz w:val="28"/>
          <w:szCs w:val="28"/>
        </w:rPr>
        <w:t xml:space="preserve">. Установите соответствие </w:t>
      </w:r>
      <w:r w:rsidR="00B17033" w:rsidRPr="00FC240C">
        <w:rPr>
          <w:rFonts w:ascii="Times New Roman" w:hAnsi="Times New Roman"/>
          <w:sz w:val="28"/>
          <w:szCs w:val="28"/>
        </w:rPr>
        <w:t>метода и определяемого вещества</w:t>
      </w:r>
      <w:r w:rsidR="005902EC" w:rsidRPr="00FC240C">
        <w:rPr>
          <w:rFonts w:ascii="Times New Roman" w:hAnsi="Times New Roman"/>
          <w:sz w:val="28"/>
          <w:szCs w:val="28"/>
        </w:rPr>
        <w:t xml:space="preserve"> </w:t>
      </w:r>
    </w:p>
    <w:tbl>
      <w:tblPr>
        <w:tblStyle w:val="a4"/>
        <w:tblW w:w="10195" w:type="dxa"/>
        <w:tblInd w:w="-5" w:type="dxa"/>
        <w:tblLook w:val="04A0" w:firstRow="1" w:lastRow="0" w:firstColumn="1" w:lastColumn="0" w:noHBand="0" w:noVBand="1"/>
      </w:tblPr>
      <w:tblGrid>
        <w:gridCol w:w="6941"/>
        <w:gridCol w:w="992"/>
        <w:gridCol w:w="2262"/>
      </w:tblGrid>
      <w:tr w:rsidR="00D14003" w:rsidRPr="00FC240C" w14:paraId="5E02690D" w14:textId="77777777" w:rsidTr="00D57B09">
        <w:tc>
          <w:tcPr>
            <w:tcW w:w="6941" w:type="dxa"/>
            <w:tcBorders>
              <w:top w:val="nil"/>
              <w:left w:val="nil"/>
              <w:bottom w:val="nil"/>
              <w:right w:val="nil"/>
            </w:tcBorders>
          </w:tcPr>
          <w:p w14:paraId="3476A581" w14:textId="77393879" w:rsidR="00D14003" w:rsidRPr="00FC240C" w:rsidRDefault="00B15839" w:rsidP="00D57B0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Метод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46B80B3F" w14:textId="77777777" w:rsidR="00D14003" w:rsidRPr="00FC240C" w:rsidRDefault="00D14003" w:rsidP="00D57B0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2" w:type="dxa"/>
            <w:tcBorders>
              <w:top w:val="nil"/>
              <w:left w:val="nil"/>
              <w:bottom w:val="nil"/>
              <w:right w:val="nil"/>
            </w:tcBorders>
          </w:tcPr>
          <w:p w14:paraId="1D94515F" w14:textId="359E3E48" w:rsidR="00D14003" w:rsidRPr="00FC240C" w:rsidRDefault="00B15839" w:rsidP="00D57B0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Вещество</w:t>
            </w:r>
          </w:p>
        </w:tc>
      </w:tr>
      <w:tr w:rsidR="00B12852" w:rsidRPr="00FC240C" w14:paraId="2A157063" w14:textId="77777777" w:rsidTr="00D57B0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941" w:type="dxa"/>
          </w:tcPr>
          <w:p w14:paraId="37A186A1" w14:textId="67E2A345" w:rsidR="00B12852" w:rsidRPr="00FC240C" w:rsidRDefault="00B12852" w:rsidP="00B170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C240C">
              <w:rPr>
                <w:rFonts w:ascii="Times New Roman" w:hAnsi="Times New Roman"/>
                <w:sz w:val="28"/>
                <w:szCs w:val="28"/>
              </w:rPr>
              <w:t xml:space="preserve">1) </w:t>
            </w:r>
            <w:r w:rsidR="00B17033" w:rsidRPr="00FC240C">
              <w:rPr>
                <w:rFonts w:ascii="Times New Roman" w:hAnsi="Times New Roman"/>
                <w:sz w:val="28"/>
                <w:szCs w:val="28"/>
              </w:rPr>
              <w:t>Метод Фишера</w:t>
            </w:r>
          </w:p>
        </w:tc>
        <w:tc>
          <w:tcPr>
            <w:tcW w:w="992" w:type="dxa"/>
          </w:tcPr>
          <w:p w14:paraId="4AB69F09" w14:textId="77777777" w:rsidR="00B12852" w:rsidRPr="00FC240C" w:rsidRDefault="00B12852" w:rsidP="00E20EB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2" w:type="dxa"/>
          </w:tcPr>
          <w:p w14:paraId="5B000039" w14:textId="20FE40D4" w:rsidR="00B12852" w:rsidRPr="00FC240C" w:rsidRDefault="00003298" w:rsidP="00E20EB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C240C">
              <w:rPr>
                <w:rFonts w:ascii="Times New Roman" w:hAnsi="Times New Roman"/>
                <w:sz w:val="28"/>
                <w:szCs w:val="28"/>
              </w:rPr>
              <w:t>А) влага</w:t>
            </w:r>
          </w:p>
        </w:tc>
      </w:tr>
      <w:tr w:rsidR="00B12852" w:rsidRPr="00FC240C" w14:paraId="2604A573" w14:textId="77777777" w:rsidTr="00D1400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941" w:type="dxa"/>
          </w:tcPr>
          <w:p w14:paraId="13854C1A" w14:textId="0C101DC5" w:rsidR="00B12852" w:rsidRPr="00FC240C" w:rsidRDefault="00B12852" w:rsidP="00B170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C240C">
              <w:rPr>
                <w:rFonts w:ascii="Times New Roman" w:hAnsi="Times New Roman"/>
                <w:sz w:val="28"/>
                <w:szCs w:val="28"/>
              </w:rPr>
              <w:t xml:space="preserve">2) </w:t>
            </w:r>
            <w:r w:rsidR="00B17033" w:rsidRPr="00FC240C">
              <w:rPr>
                <w:rFonts w:ascii="Times New Roman" w:hAnsi="Times New Roman"/>
                <w:sz w:val="28"/>
                <w:szCs w:val="28"/>
              </w:rPr>
              <w:t>Метод Кьельдаля</w:t>
            </w:r>
          </w:p>
        </w:tc>
        <w:tc>
          <w:tcPr>
            <w:tcW w:w="992" w:type="dxa"/>
          </w:tcPr>
          <w:p w14:paraId="7BC53584" w14:textId="77777777" w:rsidR="00B12852" w:rsidRPr="00FC240C" w:rsidRDefault="00B12852" w:rsidP="00E20EB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2" w:type="dxa"/>
          </w:tcPr>
          <w:p w14:paraId="57A3125F" w14:textId="5821896B" w:rsidR="00B12852" w:rsidRPr="00FC240C" w:rsidRDefault="00B12852" w:rsidP="00E20EB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C240C">
              <w:rPr>
                <w:rFonts w:ascii="Times New Roman" w:hAnsi="Times New Roman"/>
                <w:sz w:val="28"/>
                <w:szCs w:val="28"/>
              </w:rPr>
              <w:t>Б)</w:t>
            </w:r>
            <w:r w:rsidR="00F20681" w:rsidRPr="00FC240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003298" w:rsidRPr="00FC240C">
              <w:rPr>
                <w:rFonts w:ascii="Times New Roman" w:hAnsi="Times New Roman"/>
                <w:sz w:val="28"/>
                <w:szCs w:val="28"/>
              </w:rPr>
              <w:t>белок</w:t>
            </w:r>
          </w:p>
        </w:tc>
      </w:tr>
      <w:tr w:rsidR="00B17033" w:rsidRPr="00FC240C" w14:paraId="7EF9485F" w14:textId="77777777" w:rsidTr="00D1400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941" w:type="dxa"/>
          </w:tcPr>
          <w:p w14:paraId="5BAEC24F" w14:textId="648E2B24" w:rsidR="00B17033" w:rsidRPr="00FC240C" w:rsidRDefault="00B17033" w:rsidP="00B170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C240C">
              <w:rPr>
                <w:rFonts w:ascii="Times New Roman" w:hAnsi="Times New Roman"/>
                <w:sz w:val="28"/>
                <w:szCs w:val="28"/>
              </w:rPr>
              <w:t>3)</w:t>
            </w:r>
            <w:r w:rsidR="00C80BE8" w:rsidRPr="00FC240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FC240C">
              <w:rPr>
                <w:rFonts w:ascii="Times New Roman" w:hAnsi="Times New Roman"/>
                <w:sz w:val="28"/>
                <w:szCs w:val="28"/>
              </w:rPr>
              <w:t>Метод Мора</w:t>
            </w:r>
          </w:p>
        </w:tc>
        <w:tc>
          <w:tcPr>
            <w:tcW w:w="992" w:type="dxa"/>
          </w:tcPr>
          <w:p w14:paraId="5A613A32" w14:textId="77777777" w:rsidR="00B17033" w:rsidRPr="00FC240C" w:rsidRDefault="00B17033" w:rsidP="00E20EB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2" w:type="dxa"/>
          </w:tcPr>
          <w:p w14:paraId="5F0286C6" w14:textId="743B0B42" w:rsidR="00B17033" w:rsidRPr="00FC240C" w:rsidRDefault="00B17033" w:rsidP="00E20EB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C240C">
              <w:rPr>
                <w:rFonts w:ascii="Times New Roman" w:hAnsi="Times New Roman"/>
                <w:sz w:val="28"/>
                <w:szCs w:val="28"/>
              </w:rPr>
              <w:t>В)</w:t>
            </w:r>
            <w:r w:rsidR="00003298" w:rsidRPr="00FC240C">
              <w:rPr>
                <w:rFonts w:ascii="Times New Roman" w:hAnsi="Times New Roman"/>
                <w:sz w:val="28"/>
                <w:szCs w:val="28"/>
              </w:rPr>
              <w:t xml:space="preserve"> жир</w:t>
            </w:r>
          </w:p>
        </w:tc>
      </w:tr>
      <w:tr w:rsidR="00B12852" w:rsidRPr="00FC240C" w14:paraId="7198A343" w14:textId="77777777" w:rsidTr="00D1400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941" w:type="dxa"/>
          </w:tcPr>
          <w:p w14:paraId="1B4BE593" w14:textId="3D19EF9A" w:rsidR="00B12852" w:rsidRPr="00FC240C" w:rsidRDefault="00B17033" w:rsidP="00B170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C240C">
              <w:rPr>
                <w:rFonts w:ascii="Times New Roman" w:hAnsi="Times New Roman"/>
                <w:sz w:val="28"/>
                <w:szCs w:val="28"/>
              </w:rPr>
              <w:t>4</w:t>
            </w:r>
            <w:r w:rsidR="00B12852" w:rsidRPr="00FC240C">
              <w:rPr>
                <w:rFonts w:ascii="Times New Roman" w:hAnsi="Times New Roman"/>
                <w:sz w:val="28"/>
                <w:szCs w:val="28"/>
              </w:rPr>
              <w:t>)</w:t>
            </w:r>
            <w:r w:rsidR="00C80BE8" w:rsidRPr="00FC240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FC240C">
              <w:rPr>
                <w:rFonts w:ascii="Times New Roman" w:hAnsi="Times New Roman"/>
                <w:sz w:val="28"/>
                <w:szCs w:val="28"/>
              </w:rPr>
              <w:t>Метод Сокслета</w:t>
            </w:r>
          </w:p>
        </w:tc>
        <w:tc>
          <w:tcPr>
            <w:tcW w:w="992" w:type="dxa"/>
          </w:tcPr>
          <w:p w14:paraId="49B3061A" w14:textId="77777777" w:rsidR="00B12852" w:rsidRPr="00FC240C" w:rsidRDefault="00B12852" w:rsidP="00E20EB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2" w:type="dxa"/>
          </w:tcPr>
          <w:p w14:paraId="73FDFB25" w14:textId="117298F7" w:rsidR="00B12852" w:rsidRPr="00FC240C" w:rsidRDefault="00B17033" w:rsidP="00E20EB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C240C">
              <w:rPr>
                <w:rFonts w:ascii="Times New Roman" w:hAnsi="Times New Roman"/>
                <w:sz w:val="28"/>
                <w:szCs w:val="28"/>
              </w:rPr>
              <w:t>Г</w:t>
            </w:r>
            <w:r w:rsidR="00B12852" w:rsidRPr="00FC240C">
              <w:rPr>
                <w:rFonts w:ascii="Times New Roman" w:hAnsi="Times New Roman"/>
                <w:sz w:val="28"/>
                <w:szCs w:val="28"/>
              </w:rPr>
              <w:t xml:space="preserve">) </w:t>
            </w:r>
            <w:r w:rsidR="00003298" w:rsidRPr="00FC240C">
              <w:rPr>
                <w:rFonts w:ascii="Times New Roman" w:hAnsi="Times New Roman"/>
                <w:sz w:val="28"/>
                <w:szCs w:val="28"/>
              </w:rPr>
              <w:t>сахар</w:t>
            </w:r>
          </w:p>
        </w:tc>
      </w:tr>
      <w:tr w:rsidR="00B17033" w:rsidRPr="00FC240C" w14:paraId="144F7B7F" w14:textId="77777777" w:rsidTr="00D1400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941" w:type="dxa"/>
          </w:tcPr>
          <w:p w14:paraId="59B7D15E" w14:textId="2709B386" w:rsidR="00B17033" w:rsidRPr="00FC240C" w:rsidRDefault="00B17033" w:rsidP="00B170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C240C">
              <w:rPr>
                <w:rFonts w:ascii="Times New Roman" w:hAnsi="Times New Roman"/>
                <w:sz w:val="28"/>
                <w:szCs w:val="28"/>
              </w:rPr>
              <w:t>5)</w:t>
            </w:r>
            <w:r w:rsidR="00C80BE8" w:rsidRPr="00FC240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FC240C">
              <w:rPr>
                <w:rFonts w:ascii="Times New Roman" w:hAnsi="Times New Roman"/>
                <w:sz w:val="28"/>
                <w:szCs w:val="28"/>
              </w:rPr>
              <w:t>Метод Бертрана</w:t>
            </w:r>
          </w:p>
        </w:tc>
        <w:tc>
          <w:tcPr>
            <w:tcW w:w="992" w:type="dxa"/>
          </w:tcPr>
          <w:p w14:paraId="7BE7F676" w14:textId="77777777" w:rsidR="00B17033" w:rsidRPr="00FC240C" w:rsidRDefault="00B17033" w:rsidP="00E20EB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2" w:type="dxa"/>
          </w:tcPr>
          <w:p w14:paraId="0CE6FB9D" w14:textId="6017D408" w:rsidR="00B17033" w:rsidRPr="00FC240C" w:rsidRDefault="00B17033" w:rsidP="00E20EB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C240C">
              <w:rPr>
                <w:rFonts w:ascii="Times New Roman" w:hAnsi="Times New Roman"/>
                <w:sz w:val="28"/>
                <w:szCs w:val="28"/>
              </w:rPr>
              <w:t>Д)</w:t>
            </w:r>
            <w:r w:rsidR="00003298" w:rsidRPr="00FC240C">
              <w:rPr>
                <w:rFonts w:ascii="Times New Roman" w:hAnsi="Times New Roman"/>
                <w:sz w:val="28"/>
                <w:szCs w:val="28"/>
              </w:rPr>
              <w:t xml:space="preserve"> соли</w:t>
            </w:r>
          </w:p>
        </w:tc>
      </w:tr>
    </w:tbl>
    <w:p w14:paraId="280EAFDF" w14:textId="3DE429FE" w:rsidR="00B12852" w:rsidRPr="00FC240C" w:rsidRDefault="00B12852" w:rsidP="00E20EB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FC240C">
        <w:rPr>
          <w:rFonts w:ascii="Times New Roman" w:hAnsi="Times New Roman"/>
          <w:sz w:val="28"/>
          <w:szCs w:val="28"/>
        </w:rPr>
        <w:t>Правильный ответ: 1</w:t>
      </w:r>
      <w:r w:rsidR="00003298" w:rsidRPr="00FC240C">
        <w:rPr>
          <w:rFonts w:ascii="Times New Roman" w:hAnsi="Times New Roman"/>
          <w:sz w:val="28"/>
          <w:szCs w:val="28"/>
        </w:rPr>
        <w:t>А</w:t>
      </w:r>
      <w:r w:rsidRPr="00FC240C">
        <w:rPr>
          <w:rFonts w:ascii="Times New Roman" w:hAnsi="Times New Roman"/>
          <w:sz w:val="28"/>
          <w:szCs w:val="28"/>
        </w:rPr>
        <w:t>, 2</w:t>
      </w:r>
      <w:r w:rsidR="00003298" w:rsidRPr="00FC240C">
        <w:rPr>
          <w:rFonts w:ascii="Times New Roman" w:hAnsi="Times New Roman"/>
          <w:sz w:val="28"/>
          <w:szCs w:val="28"/>
        </w:rPr>
        <w:t>Б</w:t>
      </w:r>
      <w:r w:rsidRPr="00FC240C">
        <w:rPr>
          <w:rFonts w:ascii="Times New Roman" w:hAnsi="Times New Roman"/>
          <w:sz w:val="28"/>
          <w:szCs w:val="28"/>
        </w:rPr>
        <w:t>, 3</w:t>
      </w:r>
      <w:r w:rsidR="00003298" w:rsidRPr="00FC240C">
        <w:rPr>
          <w:rFonts w:ascii="Times New Roman" w:hAnsi="Times New Roman"/>
          <w:sz w:val="28"/>
          <w:szCs w:val="28"/>
        </w:rPr>
        <w:t>Д, 4В, 5Г</w:t>
      </w:r>
    </w:p>
    <w:p w14:paraId="2F2DF8B7" w14:textId="6A47C6BC" w:rsidR="00091A4C" w:rsidRPr="00FC240C" w:rsidRDefault="00FA23E6" w:rsidP="00091A4C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FC240C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091A4C" w:rsidRPr="00FC240C">
        <w:rPr>
          <w:rFonts w:ascii="Times New Roman" w:hAnsi="Times New Roman"/>
          <w:sz w:val="28"/>
          <w:szCs w:val="28"/>
        </w:rPr>
        <w:t>ОПК-2 (ОПК-2.2)</w:t>
      </w:r>
    </w:p>
    <w:p w14:paraId="32027F89" w14:textId="0409034D" w:rsidR="00AE6472" w:rsidRPr="00FC240C" w:rsidRDefault="00AE6472" w:rsidP="00E20EB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08F4FD51" w14:textId="646881BC" w:rsidR="00B32A1E" w:rsidRPr="00FC240C" w:rsidRDefault="00C0618D" w:rsidP="00B15839">
      <w:pPr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  <w:r w:rsidRPr="00FC240C">
        <w:rPr>
          <w:rFonts w:ascii="Times New Roman" w:hAnsi="Times New Roman"/>
          <w:b/>
          <w:bCs/>
          <w:sz w:val="28"/>
          <w:szCs w:val="28"/>
        </w:rPr>
        <w:t>Задания закрытого типа на установление правильной последовательности</w:t>
      </w:r>
    </w:p>
    <w:p w14:paraId="4B22E95A" w14:textId="77777777" w:rsidR="00B32A1E" w:rsidRPr="00FC240C" w:rsidRDefault="00B32A1E" w:rsidP="00E20EB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77494F6C" w14:textId="0F1C3CB9" w:rsidR="00B32A1E" w:rsidRPr="00B15839" w:rsidRDefault="00B87C9C" w:rsidP="00E20EBD">
      <w:pPr>
        <w:spacing w:after="0" w:line="240" w:lineRule="auto"/>
        <w:rPr>
          <w:rFonts w:ascii="Times New Roman" w:hAnsi="Times New Roman"/>
          <w:i/>
          <w:iCs/>
          <w:sz w:val="28"/>
          <w:szCs w:val="28"/>
        </w:rPr>
      </w:pPr>
      <w:r w:rsidRPr="00B15839">
        <w:rPr>
          <w:rFonts w:ascii="Times New Roman" w:hAnsi="Times New Roman"/>
          <w:i/>
          <w:iCs/>
          <w:sz w:val="28"/>
          <w:szCs w:val="28"/>
        </w:rPr>
        <w:t>Укажите правильную последовательность.</w:t>
      </w:r>
    </w:p>
    <w:p w14:paraId="75CABB69" w14:textId="1DBA2930" w:rsidR="00B87C9C" w:rsidRPr="00B15839" w:rsidRDefault="00B87C9C" w:rsidP="00E20EBD">
      <w:pPr>
        <w:spacing w:after="0" w:line="240" w:lineRule="auto"/>
        <w:rPr>
          <w:rFonts w:ascii="Times New Roman" w:hAnsi="Times New Roman"/>
          <w:i/>
          <w:iCs/>
          <w:sz w:val="28"/>
          <w:szCs w:val="28"/>
        </w:rPr>
      </w:pPr>
      <w:r w:rsidRPr="00B15839">
        <w:rPr>
          <w:rFonts w:ascii="Times New Roman" w:hAnsi="Times New Roman"/>
          <w:i/>
          <w:iCs/>
          <w:sz w:val="28"/>
          <w:szCs w:val="28"/>
        </w:rPr>
        <w:t xml:space="preserve">Запишите правильную последовательность букв слева </w:t>
      </w:r>
      <w:r w:rsidR="00367D35" w:rsidRPr="00B15839">
        <w:rPr>
          <w:rFonts w:ascii="Times New Roman" w:hAnsi="Times New Roman"/>
          <w:i/>
          <w:iCs/>
          <w:sz w:val="28"/>
          <w:szCs w:val="28"/>
        </w:rPr>
        <w:t>направо.</w:t>
      </w:r>
    </w:p>
    <w:p w14:paraId="4609ACA7" w14:textId="77777777" w:rsidR="00367D35" w:rsidRPr="00FC240C" w:rsidRDefault="00367D35" w:rsidP="00E20EB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268AE9A6" w14:textId="4F92B4CD" w:rsidR="00B725B0" w:rsidRPr="00FC240C" w:rsidRDefault="00367D35" w:rsidP="00B15839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 w:rsidRPr="00FC240C">
        <w:rPr>
          <w:rFonts w:ascii="Times New Roman" w:hAnsi="Times New Roman"/>
          <w:sz w:val="28"/>
          <w:szCs w:val="28"/>
        </w:rPr>
        <w:t>1.</w:t>
      </w:r>
      <w:r w:rsidR="00FC336E">
        <w:rPr>
          <w:rFonts w:ascii="Times New Roman" w:hAnsi="Times New Roman"/>
          <w:sz w:val="28"/>
          <w:szCs w:val="28"/>
        </w:rPr>
        <w:t xml:space="preserve"> </w:t>
      </w:r>
      <w:r w:rsidRPr="00FC240C">
        <w:rPr>
          <w:rFonts w:ascii="Times New Roman" w:hAnsi="Times New Roman"/>
          <w:sz w:val="28"/>
          <w:szCs w:val="28"/>
        </w:rPr>
        <w:t xml:space="preserve">Установите правильную последовательность </w:t>
      </w:r>
      <w:r w:rsidR="00462CAB" w:rsidRPr="00FC240C">
        <w:rPr>
          <w:rFonts w:ascii="Times New Roman" w:hAnsi="Times New Roman"/>
          <w:sz w:val="28"/>
          <w:szCs w:val="28"/>
        </w:rPr>
        <w:t xml:space="preserve">основных </w:t>
      </w:r>
      <w:r w:rsidR="00B725B0" w:rsidRPr="00FC240C">
        <w:rPr>
          <w:rFonts w:ascii="Times New Roman" w:hAnsi="Times New Roman"/>
          <w:sz w:val="28"/>
          <w:szCs w:val="28"/>
        </w:rPr>
        <w:t>мероприятий при осуществлении контроля качества продукции</w:t>
      </w:r>
    </w:p>
    <w:p w14:paraId="3213AFEE" w14:textId="1405210C" w:rsidR="00341C13" w:rsidRPr="00FC240C" w:rsidRDefault="00341C13" w:rsidP="00E20EB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FC240C">
        <w:rPr>
          <w:rFonts w:ascii="Times New Roman" w:hAnsi="Times New Roman"/>
          <w:sz w:val="28"/>
          <w:szCs w:val="28"/>
        </w:rPr>
        <w:t>А)</w:t>
      </w:r>
      <w:r w:rsidR="0006149A" w:rsidRPr="00FC240C">
        <w:rPr>
          <w:rFonts w:ascii="Times New Roman" w:hAnsi="Times New Roman"/>
          <w:sz w:val="28"/>
          <w:szCs w:val="28"/>
        </w:rPr>
        <w:t xml:space="preserve"> </w:t>
      </w:r>
      <w:r w:rsidR="00B725B0" w:rsidRPr="00FC240C">
        <w:rPr>
          <w:rFonts w:ascii="Times New Roman" w:hAnsi="Times New Roman"/>
          <w:sz w:val="28"/>
          <w:szCs w:val="28"/>
        </w:rPr>
        <w:t>определение номенклатуры показателей качества продукции</w:t>
      </w:r>
    </w:p>
    <w:p w14:paraId="5E22AEA4" w14:textId="2C5C2566" w:rsidR="00594144" w:rsidRPr="00FC240C" w:rsidRDefault="00341C13" w:rsidP="00E20EB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FC240C">
        <w:rPr>
          <w:rFonts w:ascii="Times New Roman" w:hAnsi="Times New Roman"/>
          <w:sz w:val="28"/>
          <w:szCs w:val="28"/>
        </w:rPr>
        <w:t>Б)</w:t>
      </w:r>
      <w:r w:rsidR="0006149A" w:rsidRPr="00FC240C">
        <w:rPr>
          <w:rFonts w:ascii="Times New Roman" w:hAnsi="Times New Roman"/>
          <w:sz w:val="28"/>
          <w:szCs w:val="28"/>
        </w:rPr>
        <w:t xml:space="preserve"> </w:t>
      </w:r>
      <w:r w:rsidR="00B725B0" w:rsidRPr="00FC240C">
        <w:rPr>
          <w:rFonts w:ascii="Times New Roman" w:hAnsi="Times New Roman"/>
          <w:sz w:val="28"/>
          <w:szCs w:val="28"/>
        </w:rPr>
        <w:t>обработка результатов испытаний</w:t>
      </w:r>
    </w:p>
    <w:p w14:paraId="478043F2" w14:textId="5BC6A455" w:rsidR="00341C13" w:rsidRPr="00FC240C" w:rsidRDefault="00341C13" w:rsidP="00B725B0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FC240C">
        <w:rPr>
          <w:rFonts w:ascii="Times New Roman" w:hAnsi="Times New Roman"/>
          <w:sz w:val="28"/>
          <w:szCs w:val="28"/>
        </w:rPr>
        <w:t>В)</w:t>
      </w:r>
      <w:r w:rsidR="00281F1C" w:rsidRPr="00FC240C">
        <w:rPr>
          <w:rFonts w:ascii="Times New Roman" w:hAnsi="Times New Roman"/>
          <w:sz w:val="28"/>
          <w:szCs w:val="28"/>
        </w:rPr>
        <w:t xml:space="preserve"> </w:t>
      </w:r>
      <w:r w:rsidR="00B725B0" w:rsidRPr="00FC240C">
        <w:rPr>
          <w:rFonts w:ascii="Times New Roman" w:hAnsi="Times New Roman"/>
          <w:sz w:val="28"/>
          <w:szCs w:val="28"/>
        </w:rPr>
        <w:t>испытание продукции</w:t>
      </w:r>
    </w:p>
    <w:p w14:paraId="2DE19AD2" w14:textId="79BA60A8" w:rsidR="00341C13" w:rsidRPr="00FC240C" w:rsidRDefault="00E35152" w:rsidP="00E20EB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FC240C">
        <w:rPr>
          <w:rFonts w:ascii="Times New Roman" w:hAnsi="Times New Roman"/>
          <w:sz w:val="28"/>
          <w:szCs w:val="28"/>
        </w:rPr>
        <w:t>Г</w:t>
      </w:r>
      <w:r w:rsidR="00341C13" w:rsidRPr="00FC240C">
        <w:rPr>
          <w:rFonts w:ascii="Times New Roman" w:hAnsi="Times New Roman"/>
          <w:sz w:val="28"/>
          <w:szCs w:val="28"/>
        </w:rPr>
        <w:t>)</w:t>
      </w:r>
      <w:r w:rsidR="00281F1C" w:rsidRPr="00FC240C">
        <w:rPr>
          <w:rFonts w:ascii="Times New Roman" w:hAnsi="Times New Roman"/>
          <w:sz w:val="28"/>
          <w:szCs w:val="28"/>
        </w:rPr>
        <w:t xml:space="preserve"> </w:t>
      </w:r>
      <w:r w:rsidR="00B725B0" w:rsidRPr="00FC240C">
        <w:rPr>
          <w:rFonts w:ascii="Times New Roman" w:hAnsi="Times New Roman"/>
          <w:sz w:val="28"/>
          <w:szCs w:val="28"/>
        </w:rPr>
        <w:t>выбор методов контроля</w:t>
      </w:r>
    </w:p>
    <w:p w14:paraId="3FB3DDF2" w14:textId="5DAA4F4C" w:rsidR="00B725B0" w:rsidRPr="00FC240C" w:rsidRDefault="00B725B0" w:rsidP="00E20EB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FC240C">
        <w:rPr>
          <w:rFonts w:ascii="Times New Roman" w:hAnsi="Times New Roman"/>
          <w:sz w:val="28"/>
          <w:szCs w:val="28"/>
        </w:rPr>
        <w:t>Д) отбор проб</w:t>
      </w:r>
    </w:p>
    <w:p w14:paraId="4C8AED26" w14:textId="0A62E941" w:rsidR="00B725B0" w:rsidRPr="00FC240C" w:rsidRDefault="00B725B0" w:rsidP="00E20EB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FC240C">
        <w:rPr>
          <w:rFonts w:ascii="Times New Roman" w:hAnsi="Times New Roman"/>
          <w:sz w:val="28"/>
          <w:szCs w:val="28"/>
        </w:rPr>
        <w:t>Е) подготовка проб к испытаниям</w:t>
      </w:r>
    </w:p>
    <w:p w14:paraId="6B31A3DF" w14:textId="012F67CD" w:rsidR="00A55F49" w:rsidRPr="00FC240C" w:rsidRDefault="00A55F49" w:rsidP="00E20EB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FC240C">
        <w:rPr>
          <w:rFonts w:ascii="Times New Roman" w:hAnsi="Times New Roman"/>
          <w:sz w:val="28"/>
          <w:szCs w:val="28"/>
        </w:rPr>
        <w:t xml:space="preserve">Правильный ответ: </w:t>
      </w:r>
      <w:r w:rsidR="00315908" w:rsidRPr="00FC240C">
        <w:rPr>
          <w:rFonts w:ascii="Times New Roman" w:hAnsi="Times New Roman"/>
          <w:sz w:val="28"/>
          <w:szCs w:val="28"/>
        </w:rPr>
        <w:t>А, Г, Д, Е, В, Б.</w:t>
      </w:r>
    </w:p>
    <w:p w14:paraId="1E678842" w14:textId="5EA00717" w:rsidR="00091A4C" w:rsidRPr="00FC240C" w:rsidRDefault="00FA23E6" w:rsidP="00091A4C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FC240C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091A4C" w:rsidRPr="00FC240C">
        <w:rPr>
          <w:rFonts w:ascii="Times New Roman" w:hAnsi="Times New Roman"/>
          <w:sz w:val="28"/>
          <w:szCs w:val="28"/>
        </w:rPr>
        <w:t>ОПК-2 (ОПК-2.2)</w:t>
      </w:r>
    </w:p>
    <w:p w14:paraId="015D4268" w14:textId="33A00EE0" w:rsidR="00B32A1E" w:rsidRPr="00FC240C" w:rsidRDefault="00B32A1E" w:rsidP="00E20EB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1B959F8A" w14:textId="4DEE71DB" w:rsidR="002A31EB" w:rsidRPr="00FC240C" w:rsidRDefault="00C92E1F" w:rsidP="00FF099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C240C">
        <w:rPr>
          <w:rFonts w:ascii="Times New Roman" w:hAnsi="Times New Roman"/>
          <w:sz w:val="28"/>
          <w:szCs w:val="28"/>
        </w:rPr>
        <w:t>2</w:t>
      </w:r>
      <w:r w:rsidR="009D16E0" w:rsidRPr="00FC240C">
        <w:rPr>
          <w:rFonts w:ascii="Times New Roman" w:hAnsi="Times New Roman"/>
          <w:sz w:val="28"/>
          <w:szCs w:val="28"/>
        </w:rPr>
        <w:t>.</w:t>
      </w:r>
      <w:r w:rsidR="00FC336E">
        <w:rPr>
          <w:rFonts w:ascii="Times New Roman" w:hAnsi="Times New Roman"/>
          <w:sz w:val="28"/>
          <w:szCs w:val="28"/>
        </w:rPr>
        <w:t xml:space="preserve"> </w:t>
      </w:r>
      <w:r w:rsidR="009D16E0" w:rsidRPr="00FC240C">
        <w:rPr>
          <w:rFonts w:ascii="Times New Roman" w:hAnsi="Times New Roman"/>
          <w:sz w:val="28"/>
          <w:szCs w:val="28"/>
        </w:rPr>
        <w:t xml:space="preserve">Установите правильную последовательность </w:t>
      </w:r>
      <w:r w:rsidR="004E0315" w:rsidRPr="00FC240C">
        <w:rPr>
          <w:rFonts w:ascii="Times New Roman" w:hAnsi="Times New Roman"/>
          <w:sz w:val="28"/>
          <w:szCs w:val="28"/>
        </w:rPr>
        <w:t>определения белка методом Кьельдаля</w:t>
      </w:r>
    </w:p>
    <w:p w14:paraId="20FE40E0" w14:textId="22DB5CAB" w:rsidR="009D16E0" w:rsidRPr="00FC240C" w:rsidRDefault="009D16E0" w:rsidP="00E20EB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FC240C">
        <w:rPr>
          <w:rFonts w:ascii="Times New Roman" w:hAnsi="Times New Roman"/>
          <w:sz w:val="28"/>
          <w:szCs w:val="28"/>
        </w:rPr>
        <w:t>А)</w:t>
      </w:r>
      <w:r w:rsidR="006339CB" w:rsidRPr="00FC240C">
        <w:rPr>
          <w:rFonts w:ascii="Times New Roman" w:hAnsi="Times New Roman"/>
          <w:sz w:val="28"/>
          <w:szCs w:val="28"/>
        </w:rPr>
        <w:t xml:space="preserve"> </w:t>
      </w:r>
      <w:r w:rsidR="00AF7EC4" w:rsidRPr="00FC240C">
        <w:rPr>
          <w:rFonts w:ascii="Times New Roman" w:hAnsi="Times New Roman"/>
          <w:sz w:val="28"/>
          <w:szCs w:val="28"/>
        </w:rPr>
        <w:t>перемешивание образца с дистиллированной водой</w:t>
      </w:r>
    </w:p>
    <w:p w14:paraId="550B8BE5" w14:textId="0D812E66" w:rsidR="009D16E0" w:rsidRPr="00FC240C" w:rsidRDefault="009D16E0" w:rsidP="00E20EB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FC240C">
        <w:rPr>
          <w:rFonts w:ascii="Times New Roman" w:hAnsi="Times New Roman"/>
          <w:sz w:val="28"/>
          <w:szCs w:val="28"/>
        </w:rPr>
        <w:t>Б)</w:t>
      </w:r>
      <w:r w:rsidR="00AD0F85" w:rsidRPr="00FC240C">
        <w:rPr>
          <w:rFonts w:ascii="Times New Roman" w:hAnsi="Times New Roman"/>
          <w:sz w:val="28"/>
          <w:szCs w:val="28"/>
        </w:rPr>
        <w:t xml:space="preserve"> </w:t>
      </w:r>
      <w:r w:rsidR="00AF7EC4" w:rsidRPr="00FC240C">
        <w:rPr>
          <w:rFonts w:ascii="Times New Roman" w:hAnsi="Times New Roman"/>
          <w:sz w:val="28"/>
          <w:szCs w:val="28"/>
        </w:rPr>
        <w:t>минерализация органических соединений</w:t>
      </w:r>
    </w:p>
    <w:p w14:paraId="3702A4B6" w14:textId="07A4C6D2" w:rsidR="009D16E0" w:rsidRPr="00FC240C" w:rsidRDefault="009D16E0" w:rsidP="00E20EB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FC240C">
        <w:rPr>
          <w:rFonts w:ascii="Times New Roman" w:hAnsi="Times New Roman"/>
          <w:sz w:val="28"/>
          <w:szCs w:val="28"/>
        </w:rPr>
        <w:t>В)</w:t>
      </w:r>
      <w:r w:rsidR="00AD0F85" w:rsidRPr="00FC240C">
        <w:rPr>
          <w:rFonts w:ascii="Times New Roman" w:hAnsi="Times New Roman"/>
          <w:sz w:val="28"/>
          <w:szCs w:val="28"/>
        </w:rPr>
        <w:t xml:space="preserve"> </w:t>
      </w:r>
      <w:r w:rsidR="00AF7EC4" w:rsidRPr="00FC240C">
        <w:rPr>
          <w:rFonts w:ascii="Times New Roman" w:hAnsi="Times New Roman"/>
          <w:sz w:val="28"/>
          <w:szCs w:val="28"/>
        </w:rPr>
        <w:t>отгонка аммиака</w:t>
      </w:r>
    </w:p>
    <w:p w14:paraId="7B75AFC2" w14:textId="0DD0EFAE" w:rsidR="009D16E0" w:rsidRPr="00FC240C" w:rsidRDefault="009D16E0" w:rsidP="00E20EB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FC240C">
        <w:rPr>
          <w:rFonts w:ascii="Times New Roman" w:hAnsi="Times New Roman"/>
          <w:sz w:val="28"/>
          <w:szCs w:val="28"/>
        </w:rPr>
        <w:t>Г)</w:t>
      </w:r>
      <w:r w:rsidR="00AD0F85" w:rsidRPr="00FC240C">
        <w:rPr>
          <w:rFonts w:ascii="Times New Roman" w:hAnsi="Times New Roman"/>
          <w:sz w:val="28"/>
          <w:szCs w:val="28"/>
        </w:rPr>
        <w:t xml:space="preserve"> </w:t>
      </w:r>
      <w:r w:rsidR="00AF7EC4" w:rsidRPr="00FC240C">
        <w:rPr>
          <w:rFonts w:ascii="Times New Roman" w:hAnsi="Times New Roman"/>
          <w:sz w:val="28"/>
          <w:szCs w:val="28"/>
        </w:rPr>
        <w:t>расчет общего азота</w:t>
      </w:r>
    </w:p>
    <w:p w14:paraId="215463B5" w14:textId="7F7E6538" w:rsidR="009D16E0" w:rsidRPr="00FC240C" w:rsidRDefault="009D16E0" w:rsidP="00E20EB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FC240C">
        <w:rPr>
          <w:rFonts w:ascii="Times New Roman" w:hAnsi="Times New Roman"/>
          <w:sz w:val="28"/>
          <w:szCs w:val="28"/>
        </w:rPr>
        <w:t xml:space="preserve">Правильный ответ: </w:t>
      </w:r>
      <w:r w:rsidR="00AF7EC4" w:rsidRPr="00FC240C">
        <w:rPr>
          <w:rFonts w:ascii="Times New Roman" w:hAnsi="Times New Roman"/>
          <w:sz w:val="28"/>
          <w:szCs w:val="28"/>
        </w:rPr>
        <w:t>Б</w:t>
      </w:r>
      <w:r w:rsidR="00C70075" w:rsidRPr="00FC240C">
        <w:rPr>
          <w:rFonts w:ascii="Times New Roman" w:hAnsi="Times New Roman"/>
          <w:sz w:val="28"/>
          <w:szCs w:val="28"/>
        </w:rPr>
        <w:t xml:space="preserve">, А, </w:t>
      </w:r>
      <w:r w:rsidR="00002B76" w:rsidRPr="00FC240C">
        <w:rPr>
          <w:rFonts w:ascii="Times New Roman" w:hAnsi="Times New Roman"/>
          <w:sz w:val="28"/>
          <w:szCs w:val="28"/>
        </w:rPr>
        <w:t>В</w:t>
      </w:r>
      <w:r w:rsidR="00C70075" w:rsidRPr="00FC240C">
        <w:rPr>
          <w:rFonts w:ascii="Times New Roman" w:hAnsi="Times New Roman"/>
          <w:sz w:val="28"/>
          <w:szCs w:val="28"/>
        </w:rPr>
        <w:t xml:space="preserve">, </w:t>
      </w:r>
      <w:r w:rsidR="00AF7EC4" w:rsidRPr="00FC240C">
        <w:rPr>
          <w:rFonts w:ascii="Times New Roman" w:hAnsi="Times New Roman"/>
          <w:sz w:val="28"/>
          <w:szCs w:val="28"/>
        </w:rPr>
        <w:t>Г</w:t>
      </w:r>
    </w:p>
    <w:p w14:paraId="18627DC8" w14:textId="3C3CF3AB" w:rsidR="00091A4C" w:rsidRPr="00FC240C" w:rsidRDefault="00FA23E6" w:rsidP="00091A4C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FC240C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091A4C" w:rsidRPr="00FC240C">
        <w:rPr>
          <w:rFonts w:ascii="Times New Roman" w:hAnsi="Times New Roman"/>
          <w:sz w:val="28"/>
          <w:szCs w:val="28"/>
        </w:rPr>
        <w:t>ОПК-2 (ОПК-2.2)</w:t>
      </w:r>
    </w:p>
    <w:p w14:paraId="1A35938B" w14:textId="04E32080" w:rsidR="009D16E0" w:rsidRPr="00FC336E" w:rsidRDefault="009D16E0" w:rsidP="00E20EB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2473279E" w14:textId="3AA458C6" w:rsidR="009D16E0" w:rsidRPr="00FC336E" w:rsidRDefault="006A10A5" w:rsidP="00E20EB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C336E">
        <w:rPr>
          <w:rFonts w:ascii="Times New Roman" w:hAnsi="Times New Roman"/>
          <w:sz w:val="28"/>
          <w:szCs w:val="28"/>
        </w:rPr>
        <w:t>3</w:t>
      </w:r>
      <w:r w:rsidR="009D16E0" w:rsidRPr="00FC336E">
        <w:rPr>
          <w:rFonts w:ascii="Times New Roman" w:hAnsi="Times New Roman"/>
          <w:sz w:val="28"/>
          <w:szCs w:val="28"/>
        </w:rPr>
        <w:t>.</w:t>
      </w:r>
      <w:r w:rsidR="00FC336E">
        <w:rPr>
          <w:rFonts w:ascii="Times New Roman" w:hAnsi="Times New Roman"/>
          <w:sz w:val="28"/>
          <w:szCs w:val="28"/>
        </w:rPr>
        <w:t xml:space="preserve"> </w:t>
      </w:r>
      <w:r w:rsidR="009D16E0" w:rsidRPr="00FC336E">
        <w:rPr>
          <w:rFonts w:ascii="Times New Roman" w:hAnsi="Times New Roman"/>
          <w:sz w:val="28"/>
          <w:szCs w:val="28"/>
        </w:rPr>
        <w:t xml:space="preserve">Установите правильную последовательность </w:t>
      </w:r>
      <w:r w:rsidR="00AF7EC4" w:rsidRPr="00FC336E">
        <w:rPr>
          <w:rFonts w:ascii="Times New Roman" w:hAnsi="Times New Roman"/>
          <w:sz w:val="28"/>
          <w:szCs w:val="28"/>
        </w:rPr>
        <w:t>определения содержания жира с использованием бинарных растворителей</w:t>
      </w:r>
      <w:r w:rsidR="00034FBC" w:rsidRPr="00FC336E">
        <w:rPr>
          <w:rFonts w:ascii="Times New Roman" w:hAnsi="Times New Roman"/>
          <w:sz w:val="28"/>
          <w:szCs w:val="28"/>
        </w:rPr>
        <w:t>:</w:t>
      </w:r>
    </w:p>
    <w:p w14:paraId="745A3775" w14:textId="0C5D2E71" w:rsidR="00BC20C4" w:rsidRPr="00FC336E" w:rsidRDefault="009D16E0" w:rsidP="00E20EB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FC336E">
        <w:rPr>
          <w:rFonts w:ascii="Times New Roman" w:hAnsi="Times New Roman"/>
          <w:sz w:val="28"/>
          <w:szCs w:val="28"/>
        </w:rPr>
        <w:t>А)</w:t>
      </w:r>
      <w:r w:rsidR="003846DF" w:rsidRPr="00FC336E">
        <w:rPr>
          <w:rFonts w:ascii="Times New Roman" w:hAnsi="Times New Roman"/>
          <w:sz w:val="28"/>
          <w:szCs w:val="28"/>
        </w:rPr>
        <w:t xml:space="preserve"> </w:t>
      </w:r>
      <w:r w:rsidR="000757F7" w:rsidRPr="00FC336E">
        <w:rPr>
          <w:rFonts w:ascii="Times New Roman" w:hAnsi="Times New Roman"/>
          <w:sz w:val="28"/>
          <w:szCs w:val="28"/>
        </w:rPr>
        <w:t>выпаривание экстракта на водяной бане 15-20 мин</w:t>
      </w:r>
    </w:p>
    <w:p w14:paraId="18C8B9D4" w14:textId="65F77EA9" w:rsidR="009D16E0" w:rsidRPr="00FC336E" w:rsidRDefault="009D16E0" w:rsidP="00FF099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C336E">
        <w:rPr>
          <w:rFonts w:ascii="Times New Roman" w:hAnsi="Times New Roman"/>
          <w:sz w:val="28"/>
          <w:szCs w:val="28"/>
        </w:rPr>
        <w:t>Б)</w:t>
      </w:r>
      <w:r w:rsidR="00760210" w:rsidRPr="00FC336E">
        <w:rPr>
          <w:rFonts w:ascii="Times New Roman" w:hAnsi="Times New Roman"/>
          <w:sz w:val="28"/>
          <w:szCs w:val="28"/>
        </w:rPr>
        <w:t xml:space="preserve"> </w:t>
      </w:r>
      <w:r w:rsidR="00AF7EC4" w:rsidRPr="00FC336E">
        <w:rPr>
          <w:rFonts w:ascii="Times New Roman" w:hAnsi="Times New Roman"/>
          <w:sz w:val="28"/>
          <w:szCs w:val="28"/>
        </w:rPr>
        <w:t>взвешивание навески пробы</w:t>
      </w:r>
    </w:p>
    <w:p w14:paraId="5262F92E" w14:textId="09671EC2" w:rsidR="00BC20C4" w:rsidRPr="00FC240C" w:rsidRDefault="009D16E0" w:rsidP="00E20EB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FC240C">
        <w:rPr>
          <w:rFonts w:ascii="Times New Roman" w:hAnsi="Times New Roman"/>
          <w:sz w:val="28"/>
          <w:szCs w:val="28"/>
        </w:rPr>
        <w:t>В)</w:t>
      </w:r>
      <w:r w:rsidR="00C24D62" w:rsidRPr="00FC240C">
        <w:rPr>
          <w:rFonts w:ascii="Times New Roman" w:hAnsi="Times New Roman"/>
          <w:sz w:val="28"/>
          <w:szCs w:val="28"/>
        </w:rPr>
        <w:t xml:space="preserve"> </w:t>
      </w:r>
      <w:r w:rsidR="000757F7" w:rsidRPr="00FC240C">
        <w:rPr>
          <w:rFonts w:ascii="Times New Roman" w:hAnsi="Times New Roman"/>
          <w:sz w:val="28"/>
          <w:szCs w:val="28"/>
        </w:rPr>
        <w:t>высушивание в сушильном шкафу при 100-105̊С до постоянной массы</w:t>
      </w:r>
    </w:p>
    <w:p w14:paraId="1502B01A" w14:textId="5AA8710F" w:rsidR="00760210" w:rsidRPr="00FC240C" w:rsidRDefault="009D16E0" w:rsidP="00E20EB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FC240C">
        <w:rPr>
          <w:rFonts w:ascii="Times New Roman" w:hAnsi="Times New Roman"/>
          <w:sz w:val="28"/>
          <w:szCs w:val="28"/>
        </w:rPr>
        <w:lastRenderedPageBreak/>
        <w:t>Г)</w:t>
      </w:r>
      <w:r w:rsidR="00760210" w:rsidRPr="00FC240C">
        <w:rPr>
          <w:rFonts w:ascii="Times New Roman" w:hAnsi="Times New Roman"/>
          <w:sz w:val="28"/>
          <w:szCs w:val="28"/>
        </w:rPr>
        <w:t xml:space="preserve"> </w:t>
      </w:r>
      <w:r w:rsidR="00AF7EC4" w:rsidRPr="00FC240C">
        <w:rPr>
          <w:rFonts w:ascii="Times New Roman" w:hAnsi="Times New Roman"/>
          <w:sz w:val="28"/>
          <w:szCs w:val="28"/>
        </w:rPr>
        <w:t>перемешивание навески с смесью хлороформа и этанола, экстракция</w:t>
      </w:r>
    </w:p>
    <w:p w14:paraId="368CAFFB" w14:textId="616D1DC2" w:rsidR="00991F06" w:rsidRPr="00FC240C" w:rsidRDefault="00991F06" w:rsidP="00E20EB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FC240C">
        <w:rPr>
          <w:rFonts w:ascii="Times New Roman" w:hAnsi="Times New Roman"/>
          <w:sz w:val="28"/>
          <w:szCs w:val="28"/>
        </w:rPr>
        <w:t>Д)</w:t>
      </w:r>
      <w:r w:rsidR="00473574" w:rsidRPr="00FC240C">
        <w:rPr>
          <w:rFonts w:ascii="Times New Roman" w:hAnsi="Times New Roman"/>
          <w:sz w:val="28"/>
          <w:szCs w:val="28"/>
        </w:rPr>
        <w:t xml:space="preserve"> </w:t>
      </w:r>
      <w:r w:rsidR="000757F7" w:rsidRPr="00FC240C">
        <w:rPr>
          <w:rFonts w:ascii="Times New Roman" w:hAnsi="Times New Roman"/>
          <w:sz w:val="28"/>
          <w:szCs w:val="28"/>
        </w:rPr>
        <w:t>вычисление содержания жира по формуле</w:t>
      </w:r>
    </w:p>
    <w:p w14:paraId="620F6B91" w14:textId="38FD0CFE" w:rsidR="009D16E0" w:rsidRPr="00FC240C" w:rsidRDefault="009D16E0" w:rsidP="00E20EB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FC240C">
        <w:rPr>
          <w:rFonts w:ascii="Times New Roman" w:hAnsi="Times New Roman"/>
          <w:sz w:val="28"/>
          <w:szCs w:val="28"/>
        </w:rPr>
        <w:t xml:space="preserve">Правильный ответ: </w:t>
      </w:r>
      <w:r w:rsidR="00760210" w:rsidRPr="00FC240C">
        <w:rPr>
          <w:rFonts w:ascii="Times New Roman" w:hAnsi="Times New Roman"/>
          <w:sz w:val="28"/>
          <w:szCs w:val="28"/>
        </w:rPr>
        <w:t>Б, Г,</w:t>
      </w:r>
      <w:r w:rsidR="008A5AF2" w:rsidRPr="00FC240C">
        <w:rPr>
          <w:rFonts w:ascii="Times New Roman" w:hAnsi="Times New Roman"/>
          <w:sz w:val="28"/>
          <w:szCs w:val="28"/>
        </w:rPr>
        <w:t xml:space="preserve"> А, В</w:t>
      </w:r>
      <w:r w:rsidR="0071687E" w:rsidRPr="00FC240C">
        <w:rPr>
          <w:rFonts w:ascii="Times New Roman" w:hAnsi="Times New Roman"/>
          <w:sz w:val="28"/>
          <w:szCs w:val="28"/>
        </w:rPr>
        <w:t>, Д</w:t>
      </w:r>
    </w:p>
    <w:p w14:paraId="641CE522" w14:textId="3D7F36BE" w:rsidR="00091A4C" w:rsidRPr="00FC240C" w:rsidRDefault="00FA23E6" w:rsidP="00091A4C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FC240C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091A4C" w:rsidRPr="00FC240C">
        <w:rPr>
          <w:rFonts w:ascii="Times New Roman" w:hAnsi="Times New Roman"/>
          <w:sz w:val="28"/>
          <w:szCs w:val="28"/>
        </w:rPr>
        <w:t>ОПК-2 (ОПК-2.2)</w:t>
      </w:r>
    </w:p>
    <w:p w14:paraId="2813E2CB" w14:textId="77777777" w:rsidR="00DD30E5" w:rsidRDefault="00DD30E5" w:rsidP="00E20EBD">
      <w:pPr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</w:p>
    <w:p w14:paraId="62D03306" w14:textId="6FC307EC" w:rsidR="005B3567" w:rsidRPr="00FC240C" w:rsidRDefault="005B3567" w:rsidP="00E20EBD">
      <w:pPr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  <w:r w:rsidRPr="00FC240C">
        <w:rPr>
          <w:rFonts w:ascii="Times New Roman" w:hAnsi="Times New Roman"/>
          <w:b/>
          <w:bCs/>
          <w:sz w:val="28"/>
          <w:szCs w:val="28"/>
        </w:rPr>
        <w:t xml:space="preserve">Задания </w:t>
      </w:r>
      <w:r w:rsidR="00610400" w:rsidRPr="00FC240C">
        <w:rPr>
          <w:rFonts w:ascii="Times New Roman" w:hAnsi="Times New Roman"/>
          <w:b/>
          <w:bCs/>
          <w:sz w:val="28"/>
          <w:szCs w:val="28"/>
        </w:rPr>
        <w:t>открытого</w:t>
      </w:r>
      <w:r w:rsidRPr="00FC240C">
        <w:rPr>
          <w:rFonts w:ascii="Times New Roman" w:hAnsi="Times New Roman"/>
          <w:b/>
          <w:bCs/>
          <w:sz w:val="28"/>
          <w:szCs w:val="28"/>
        </w:rPr>
        <w:t xml:space="preserve"> типа</w:t>
      </w:r>
    </w:p>
    <w:p w14:paraId="28F49626" w14:textId="77777777" w:rsidR="00DD30E5" w:rsidRDefault="00DD30E5" w:rsidP="00DD30E5">
      <w:pPr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</w:p>
    <w:p w14:paraId="0C822A17" w14:textId="1DF05B8B" w:rsidR="00E85DA7" w:rsidRPr="00FC240C" w:rsidRDefault="00E85DA7" w:rsidP="00DD30E5">
      <w:pPr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  <w:r w:rsidRPr="00FC240C">
        <w:rPr>
          <w:rFonts w:ascii="Times New Roman" w:hAnsi="Times New Roman"/>
          <w:b/>
          <w:bCs/>
          <w:sz w:val="28"/>
          <w:szCs w:val="28"/>
        </w:rPr>
        <w:t>Задания открытого типа на дополнение</w:t>
      </w:r>
    </w:p>
    <w:p w14:paraId="55155E94" w14:textId="77777777" w:rsidR="00DD30E5" w:rsidRDefault="00DD30E5" w:rsidP="00E20EB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701CB9F8" w14:textId="4A31018D" w:rsidR="006F799A" w:rsidRPr="00DD30E5" w:rsidRDefault="006F799A" w:rsidP="00E20EBD">
      <w:pPr>
        <w:spacing w:after="0" w:line="240" w:lineRule="auto"/>
        <w:rPr>
          <w:rFonts w:ascii="Times New Roman" w:hAnsi="Times New Roman"/>
          <w:i/>
          <w:iCs/>
          <w:sz w:val="28"/>
          <w:szCs w:val="28"/>
        </w:rPr>
      </w:pPr>
      <w:r w:rsidRPr="00DD30E5">
        <w:rPr>
          <w:rFonts w:ascii="Times New Roman" w:hAnsi="Times New Roman"/>
          <w:i/>
          <w:iCs/>
          <w:sz w:val="28"/>
          <w:szCs w:val="28"/>
        </w:rPr>
        <w:t>Напишите пропущенное слово (словосочетание)</w:t>
      </w:r>
    </w:p>
    <w:p w14:paraId="3092F9A7" w14:textId="77777777" w:rsidR="006F799A" w:rsidRPr="00FC240C" w:rsidRDefault="006F799A" w:rsidP="00E20EB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540B073B" w14:textId="2242C73F" w:rsidR="00534C89" w:rsidRPr="00FC240C" w:rsidRDefault="00F15F7D" w:rsidP="00534C8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C240C">
        <w:rPr>
          <w:rFonts w:ascii="Times New Roman" w:hAnsi="Times New Roman"/>
          <w:sz w:val="28"/>
          <w:szCs w:val="28"/>
        </w:rPr>
        <w:t>1</w:t>
      </w:r>
      <w:r w:rsidR="00525BA3" w:rsidRPr="00FC240C">
        <w:rPr>
          <w:rFonts w:ascii="Times New Roman" w:hAnsi="Times New Roman"/>
          <w:sz w:val="28"/>
          <w:szCs w:val="28"/>
        </w:rPr>
        <w:t xml:space="preserve">. </w:t>
      </w:r>
      <w:r w:rsidR="005C17E2" w:rsidRPr="00FC240C">
        <w:rPr>
          <w:rFonts w:ascii="Times New Roman" w:hAnsi="Times New Roman"/>
          <w:sz w:val="28"/>
          <w:szCs w:val="28"/>
        </w:rPr>
        <w:t>Нормативными документами во время контроля качества нормируется массовая доля жира у</w:t>
      </w:r>
      <w:r w:rsidR="004862DB" w:rsidRPr="00FC240C">
        <w:rPr>
          <w:rFonts w:ascii="Times New Roman" w:hAnsi="Times New Roman"/>
          <w:sz w:val="28"/>
          <w:szCs w:val="28"/>
        </w:rPr>
        <w:t>________________</w:t>
      </w:r>
      <w:r w:rsidR="00EC32CB" w:rsidRPr="00FC240C">
        <w:rPr>
          <w:rFonts w:ascii="Times New Roman" w:hAnsi="Times New Roman"/>
          <w:sz w:val="28"/>
          <w:szCs w:val="28"/>
        </w:rPr>
        <w:t>.</w:t>
      </w:r>
    </w:p>
    <w:p w14:paraId="79C0C59D" w14:textId="312FC33C" w:rsidR="00F15F7D" w:rsidRPr="00FC240C" w:rsidRDefault="00F15F7D" w:rsidP="004862DB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FC240C">
        <w:rPr>
          <w:rFonts w:ascii="Times New Roman" w:hAnsi="Times New Roman"/>
          <w:sz w:val="28"/>
          <w:szCs w:val="28"/>
        </w:rPr>
        <w:t xml:space="preserve">Правильный ответ: </w:t>
      </w:r>
      <w:r w:rsidR="005C17E2" w:rsidRPr="00FC240C">
        <w:rPr>
          <w:rFonts w:ascii="Times New Roman" w:hAnsi="Times New Roman"/>
          <w:sz w:val="28"/>
          <w:szCs w:val="28"/>
        </w:rPr>
        <w:t>варено-копченых колбас.</w:t>
      </w:r>
    </w:p>
    <w:p w14:paraId="03412DFA" w14:textId="31984FA5" w:rsidR="00091A4C" w:rsidRPr="00FC240C" w:rsidRDefault="00FA23E6" w:rsidP="00091A4C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FC240C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091A4C" w:rsidRPr="00FC240C">
        <w:rPr>
          <w:rFonts w:ascii="Times New Roman" w:hAnsi="Times New Roman"/>
          <w:sz w:val="28"/>
          <w:szCs w:val="28"/>
        </w:rPr>
        <w:t>ОПК-2 (ОПК-2.2)</w:t>
      </w:r>
    </w:p>
    <w:p w14:paraId="53599EA6" w14:textId="77777777" w:rsidR="00CD58D4" w:rsidRPr="00FC240C" w:rsidRDefault="00CD58D4" w:rsidP="00E20EB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0F7430F6" w14:textId="078240C7" w:rsidR="00CD58D4" w:rsidRPr="00FC240C" w:rsidRDefault="006A10A5" w:rsidP="00B84C9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C240C">
        <w:rPr>
          <w:rFonts w:ascii="Times New Roman" w:hAnsi="Times New Roman"/>
          <w:sz w:val="28"/>
          <w:szCs w:val="28"/>
        </w:rPr>
        <w:t>2</w:t>
      </w:r>
      <w:r w:rsidR="00CD58D4" w:rsidRPr="00FC240C">
        <w:rPr>
          <w:rFonts w:ascii="Times New Roman" w:hAnsi="Times New Roman"/>
          <w:sz w:val="28"/>
          <w:szCs w:val="28"/>
        </w:rPr>
        <w:t>.</w:t>
      </w:r>
      <w:r w:rsidR="00334C9F" w:rsidRPr="00FC240C">
        <w:rPr>
          <w:rFonts w:ascii="Times New Roman" w:hAnsi="Times New Roman"/>
          <w:sz w:val="28"/>
          <w:szCs w:val="28"/>
        </w:rPr>
        <w:t xml:space="preserve"> </w:t>
      </w:r>
      <w:r w:rsidR="005C17E2" w:rsidRPr="00FC240C">
        <w:rPr>
          <w:rFonts w:ascii="Times New Roman" w:hAnsi="Times New Roman"/>
          <w:sz w:val="28"/>
          <w:szCs w:val="28"/>
        </w:rPr>
        <w:t xml:space="preserve">Метод Кьельдаля используется для определения </w:t>
      </w:r>
      <w:r w:rsidR="00334C9F" w:rsidRPr="00FC240C">
        <w:rPr>
          <w:rFonts w:ascii="Times New Roman" w:hAnsi="Times New Roman"/>
          <w:sz w:val="28"/>
          <w:szCs w:val="28"/>
        </w:rPr>
        <w:t>________________</w:t>
      </w:r>
      <w:r w:rsidR="00EC32CB" w:rsidRPr="00FC240C">
        <w:rPr>
          <w:rFonts w:ascii="Times New Roman" w:hAnsi="Times New Roman"/>
          <w:sz w:val="28"/>
          <w:szCs w:val="28"/>
        </w:rPr>
        <w:t>.</w:t>
      </w:r>
    </w:p>
    <w:p w14:paraId="0FFDC461" w14:textId="1477A5AE" w:rsidR="00A405D2" w:rsidRPr="00FC240C" w:rsidRDefault="00A405D2" w:rsidP="00E20EB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FC240C">
        <w:rPr>
          <w:rFonts w:ascii="Times New Roman" w:hAnsi="Times New Roman"/>
          <w:sz w:val="28"/>
          <w:szCs w:val="28"/>
        </w:rPr>
        <w:t xml:space="preserve">Правильный ответ: </w:t>
      </w:r>
      <w:r w:rsidR="00BB160D" w:rsidRPr="00FC240C">
        <w:rPr>
          <w:rFonts w:ascii="Times New Roman" w:hAnsi="Times New Roman"/>
          <w:sz w:val="28"/>
          <w:szCs w:val="28"/>
        </w:rPr>
        <w:t>белков.</w:t>
      </w:r>
    </w:p>
    <w:p w14:paraId="20F58E81" w14:textId="3B344BBA" w:rsidR="00091A4C" w:rsidRPr="00FC240C" w:rsidRDefault="00FA23E6" w:rsidP="00091A4C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FC240C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091A4C" w:rsidRPr="00FC240C">
        <w:rPr>
          <w:rFonts w:ascii="Times New Roman" w:hAnsi="Times New Roman"/>
          <w:sz w:val="28"/>
          <w:szCs w:val="28"/>
        </w:rPr>
        <w:t>ОПК-2 (ОПК-2.2)</w:t>
      </w:r>
    </w:p>
    <w:p w14:paraId="63787DEC" w14:textId="77777777" w:rsidR="00DD30E5" w:rsidRDefault="00DD30E5" w:rsidP="00091A4C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71A6321A" w14:textId="2FDA443C" w:rsidR="001E7803" w:rsidRPr="00FC240C" w:rsidRDefault="006A10A5" w:rsidP="00091A4C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FC240C">
        <w:rPr>
          <w:rFonts w:ascii="Times New Roman" w:hAnsi="Times New Roman"/>
          <w:sz w:val="28"/>
          <w:szCs w:val="28"/>
        </w:rPr>
        <w:t>3</w:t>
      </w:r>
      <w:r w:rsidR="00CD58D4" w:rsidRPr="00FC240C">
        <w:rPr>
          <w:rFonts w:ascii="Times New Roman" w:hAnsi="Times New Roman"/>
          <w:sz w:val="28"/>
          <w:szCs w:val="28"/>
        </w:rPr>
        <w:t>.</w:t>
      </w:r>
      <w:r w:rsidR="00974CDB" w:rsidRPr="00FC240C">
        <w:rPr>
          <w:rFonts w:ascii="Times New Roman" w:hAnsi="Times New Roman"/>
          <w:sz w:val="28"/>
          <w:szCs w:val="28"/>
        </w:rPr>
        <w:t xml:space="preserve"> </w:t>
      </w:r>
      <w:r w:rsidR="00BB160D" w:rsidRPr="00FC240C">
        <w:rPr>
          <w:rFonts w:ascii="Times New Roman" w:hAnsi="Times New Roman"/>
          <w:sz w:val="28"/>
          <w:szCs w:val="28"/>
        </w:rPr>
        <w:t xml:space="preserve">Метод Сокслета используется для определения </w:t>
      </w:r>
      <w:r w:rsidR="00C701C6" w:rsidRPr="00FC240C">
        <w:rPr>
          <w:rFonts w:ascii="Times New Roman" w:hAnsi="Times New Roman"/>
          <w:sz w:val="28"/>
          <w:szCs w:val="28"/>
        </w:rPr>
        <w:t>________________</w:t>
      </w:r>
      <w:r w:rsidR="00A439AF" w:rsidRPr="00FC240C">
        <w:rPr>
          <w:rFonts w:ascii="Times New Roman" w:hAnsi="Times New Roman"/>
          <w:sz w:val="28"/>
          <w:szCs w:val="28"/>
        </w:rPr>
        <w:t xml:space="preserve">. </w:t>
      </w:r>
    </w:p>
    <w:p w14:paraId="5B06D747" w14:textId="2E0D5356" w:rsidR="00155BF8" w:rsidRPr="00FC240C" w:rsidRDefault="00155BF8" w:rsidP="00DD30E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C240C">
        <w:rPr>
          <w:rFonts w:ascii="Times New Roman" w:hAnsi="Times New Roman"/>
          <w:sz w:val="28"/>
          <w:szCs w:val="28"/>
        </w:rPr>
        <w:t xml:space="preserve">Правильный ответ: </w:t>
      </w:r>
      <w:r w:rsidR="00BB160D" w:rsidRPr="00FC240C">
        <w:rPr>
          <w:rFonts w:ascii="Times New Roman" w:hAnsi="Times New Roman"/>
          <w:sz w:val="28"/>
          <w:szCs w:val="28"/>
        </w:rPr>
        <w:t>жиров</w:t>
      </w:r>
    </w:p>
    <w:p w14:paraId="62EC0C25" w14:textId="6049EFCA" w:rsidR="00091A4C" w:rsidRPr="00FC240C" w:rsidRDefault="00FA23E6" w:rsidP="00DD30E5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FC240C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091A4C" w:rsidRPr="00FC240C">
        <w:rPr>
          <w:rFonts w:ascii="Times New Roman" w:hAnsi="Times New Roman"/>
          <w:sz w:val="28"/>
          <w:szCs w:val="28"/>
        </w:rPr>
        <w:t>ОПК-2 (ОПК-2.2)</w:t>
      </w:r>
    </w:p>
    <w:p w14:paraId="04154059" w14:textId="02571C79" w:rsidR="00621F40" w:rsidRPr="00FC240C" w:rsidRDefault="00621F40" w:rsidP="00DD30E5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539F9316" w14:textId="1588EF98" w:rsidR="00BC6FCC" w:rsidRPr="00FC240C" w:rsidRDefault="006A10A5" w:rsidP="00DD30E5">
      <w:pPr>
        <w:overflowPunct w:val="0"/>
        <w:spacing w:after="0" w:line="240" w:lineRule="auto"/>
        <w:jc w:val="both"/>
        <w:rPr>
          <w:sz w:val="28"/>
          <w:szCs w:val="28"/>
        </w:rPr>
      </w:pPr>
      <w:r w:rsidRPr="00FC240C">
        <w:rPr>
          <w:rFonts w:ascii="Times New Roman" w:hAnsi="Times New Roman"/>
          <w:sz w:val="28"/>
          <w:szCs w:val="28"/>
        </w:rPr>
        <w:t>4</w:t>
      </w:r>
      <w:r w:rsidR="00CD58D4" w:rsidRPr="00FC240C">
        <w:rPr>
          <w:rFonts w:ascii="Times New Roman" w:hAnsi="Times New Roman"/>
          <w:sz w:val="28"/>
          <w:szCs w:val="28"/>
        </w:rPr>
        <w:t>.</w:t>
      </w:r>
      <w:r w:rsidR="00D1742B" w:rsidRPr="00FC240C">
        <w:rPr>
          <w:rFonts w:ascii="Times New Roman" w:hAnsi="Times New Roman"/>
          <w:sz w:val="28"/>
          <w:szCs w:val="28"/>
        </w:rPr>
        <w:t xml:space="preserve"> </w:t>
      </w:r>
      <w:r w:rsidR="00BC6FCC" w:rsidRPr="00FC240C">
        <w:rPr>
          <w:rFonts w:ascii="Times New Roman" w:hAnsi="Times New Roman"/>
          <w:sz w:val="28"/>
          <w:szCs w:val="28"/>
        </w:rPr>
        <w:t>Основной целью _______________контроля является обеспечение выпуска продукции по физико-химическим и органолептическим показателям в соответствии с требованиями стандартов, технических условий и технологических инструкций.</w:t>
      </w:r>
    </w:p>
    <w:p w14:paraId="6DDC093E" w14:textId="712D048D" w:rsidR="00155BF8" w:rsidRPr="00FC240C" w:rsidRDefault="00155BF8" w:rsidP="00DD30E5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FC240C">
        <w:rPr>
          <w:rFonts w:ascii="Times New Roman" w:hAnsi="Times New Roman"/>
          <w:sz w:val="28"/>
          <w:szCs w:val="28"/>
        </w:rPr>
        <w:t xml:space="preserve">Правильный ответ: </w:t>
      </w:r>
      <w:r w:rsidR="00BC6FCC" w:rsidRPr="00FC240C">
        <w:rPr>
          <w:rFonts w:ascii="Times New Roman" w:hAnsi="Times New Roman"/>
          <w:sz w:val="28"/>
          <w:szCs w:val="28"/>
        </w:rPr>
        <w:t>технохимического</w:t>
      </w:r>
    </w:p>
    <w:p w14:paraId="173E6D86" w14:textId="0F8114B1" w:rsidR="00091A4C" w:rsidRPr="00FC240C" w:rsidRDefault="00FA23E6" w:rsidP="00DD30E5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FC240C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091A4C" w:rsidRPr="00FC240C">
        <w:rPr>
          <w:rFonts w:ascii="Times New Roman" w:hAnsi="Times New Roman"/>
          <w:sz w:val="28"/>
          <w:szCs w:val="28"/>
        </w:rPr>
        <w:t>ОПК-2 (ОПК-2.2)</w:t>
      </w:r>
    </w:p>
    <w:p w14:paraId="1A8F26BF" w14:textId="77777777" w:rsidR="000E795C" w:rsidRPr="00FC240C" w:rsidRDefault="000E795C" w:rsidP="00DD30E5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7F84A7CE" w14:textId="43FDDDC8" w:rsidR="000E795C" w:rsidRPr="00FC240C" w:rsidRDefault="006A10A5" w:rsidP="00DD30E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C240C">
        <w:rPr>
          <w:rFonts w:ascii="Times New Roman" w:hAnsi="Times New Roman"/>
          <w:sz w:val="28"/>
          <w:szCs w:val="28"/>
        </w:rPr>
        <w:t>5</w:t>
      </w:r>
      <w:r w:rsidR="003E0533" w:rsidRPr="00FC240C">
        <w:rPr>
          <w:rFonts w:ascii="Times New Roman" w:hAnsi="Times New Roman"/>
          <w:sz w:val="28"/>
          <w:szCs w:val="28"/>
        </w:rPr>
        <w:t xml:space="preserve">. </w:t>
      </w:r>
      <w:r w:rsidR="00BC6FCC" w:rsidRPr="00FC240C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Содержание ____________ в пищевых продуктах определяют методом Мора</w:t>
      </w:r>
      <w:r w:rsidR="00AF5F21" w:rsidRPr="00FC240C">
        <w:rPr>
          <w:rFonts w:ascii="Times New Roman" w:hAnsi="Times New Roman"/>
          <w:sz w:val="28"/>
          <w:szCs w:val="28"/>
        </w:rPr>
        <w:t>.</w:t>
      </w:r>
    </w:p>
    <w:p w14:paraId="6D7F3D0D" w14:textId="3D8DBE57" w:rsidR="007122DA" w:rsidRPr="00FC240C" w:rsidRDefault="0069764C" w:rsidP="00DD30E5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FC240C">
        <w:rPr>
          <w:rFonts w:ascii="Times New Roman" w:hAnsi="Times New Roman"/>
          <w:sz w:val="28"/>
          <w:szCs w:val="28"/>
        </w:rPr>
        <w:t xml:space="preserve">Правильный ответ: </w:t>
      </w:r>
      <w:r w:rsidR="00BC6FCC" w:rsidRPr="00FC240C">
        <w:rPr>
          <w:rFonts w:ascii="Times New Roman" w:hAnsi="Times New Roman"/>
          <w:sz w:val="28"/>
          <w:szCs w:val="28"/>
        </w:rPr>
        <w:t>поваренной соли</w:t>
      </w:r>
    </w:p>
    <w:p w14:paraId="6C0B1FE3" w14:textId="66038AE3" w:rsidR="00091A4C" w:rsidRPr="00FC240C" w:rsidRDefault="00FA23E6" w:rsidP="00DD30E5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FC240C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091A4C" w:rsidRPr="00FC240C">
        <w:rPr>
          <w:rFonts w:ascii="Times New Roman" w:hAnsi="Times New Roman"/>
          <w:sz w:val="28"/>
          <w:szCs w:val="28"/>
        </w:rPr>
        <w:t>ОПК-2 (ОПК-2.2)</w:t>
      </w:r>
    </w:p>
    <w:p w14:paraId="31076992" w14:textId="77777777" w:rsidR="00480B03" w:rsidRDefault="00480B03" w:rsidP="00480B03">
      <w:pPr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</w:p>
    <w:p w14:paraId="7C5421FD" w14:textId="26875653" w:rsidR="002E124E" w:rsidRPr="00FC240C" w:rsidRDefault="00E20EBD" w:rsidP="00480B03">
      <w:pPr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  <w:r w:rsidRPr="00FC240C">
        <w:rPr>
          <w:rFonts w:ascii="Times New Roman" w:hAnsi="Times New Roman"/>
          <w:b/>
          <w:bCs/>
          <w:sz w:val="28"/>
          <w:szCs w:val="28"/>
        </w:rPr>
        <w:t>Задания открытого типа с кратким свободным ответом</w:t>
      </w:r>
    </w:p>
    <w:p w14:paraId="6CFAE9B1" w14:textId="77777777" w:rsidR="00480B03" w:rsidRDefault="00480B03" w:rsidP="00E20EB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7892B326" w14:textId="0469E175" w:rsidR="00E20EBD" w:rsidRPr="00480B03" w:rsidRDefault="004978AD" w:rsidP="00E20EBD">
      <w:pPr>
        <w:spacing w:after="0" w:line="240" w:lineRule="auto"/>
        <w:rPr>
          <w:rFonts w:ascii="Times New Roman" w:hAnsi="Times New Roman"/>
          <w:i/>
          <w:iCs/>
          <w:sz w:val="28"/>
          <w:szCs w:val="28"/>
        </w:rPr>
      </w:pPr>
      <w:r w:rsidRPr="00480B03">
        <w:rPr>
          <w:rFonts w:ascii="Times New Roman" w:hAnsi="Times New Roman"/>
          <w:i/>
          <w:iCs/>
          <w:sz w:val="28"/>
          <w:szCs w:val="28"/>
        </w:rPr>
        <w:t>Напишите пропущенн</w:t>
      </w:r>
      <w:r w:rsidR="0036487D" w:rsidRPr="00480B03">
        <w:rPr>
          <w:rFonts w:ascii="Times New Roman" w:hAnsi="Times New Roman"/>
          <w:i/>
          <w:iCs/>
          <w:sz w:val="28"/>
          <w:szCs w:val="28"/>
        </w:rPr>
        <w:t xml:space="preserve">ые </w:t>
      </w:r>
      <w:r w:rsidRPr="00480B03">
        <w:rPr>
          <w:rFonts w:ascii="Times New Roman" w:hAnsi="Times New Roman"/>
          <w:i/>
          <w:iCs/>
          <w:sz w:val="28"/>
          <w:szCs w:val="28"/>
        </w:rPr>
        <w:t>слов</w:t>
      </w:r>
      <w:r w:rsidR="00BC458C" w:rsidRPr="00480B03">
        <w:rPr>
          <w:rFonts w:ascii="Times New Roman" w:hAnsi="Times New Roman"/>
          <w:i/>
          <w:iCs/>
          <w:sz w:val="28"/>
          <w:szCs w:val="28"/>
        </w:rPr>
        <w:t>о</w:t>
      </w:r>
      <w:r w:rsidRPr="00480B03">
        <w:rPr>
          <w:rFonts w:ascii="Times New Roman" w:hAnsi="Times New Roman"/>
          <w:i/>
          <w:iCs/>
          <w:sz w:val="28"/>
          <w:szCs w:val="28"/>
        </w:rPr>
        <w:t xml:space="preserve"> (словосочетани</w:t>
      </w:r>
      <w:r w:rsidR="00BC458C" w:rsidRPr="00480B03">
        <w:rPr>
          <w:rFonts w:ascii="Times New Roman" w:hAnsi="Times New Roman"/>
          <w:i/>
          <w:iCs/>
          <w:sz w:val="28"/>
          <w:szCs w:val="28"/>
        </w:rPr>
        <w:t>е</w:t>
      </w:r>
      <w:r w:rsidRPr="00480B03">
        <w:rPr>
          <w:rFonts w:ascii="Times New Roman" w:hAnsi="Times New Roman"/>
          <w:i/>
          <w:iCs/>
          <w:sz w:val="28"/>
          <w:szCs w:val="28"/>
        </w:rPr>
        <w:t>)</w:t>
      </w:r>
    </w:p>
    <w:p w14:paraId="2A4DC774" w14:textId="77777777" w:rsidR="0036487D" w:rsidRPr="00480B03" w:rsidRDefault="0036487D" w:rsidP="00E20EBD">
      <w:pPr>
        <w:spacing w:after="0" w:line="240" w:lineRule="auto"/>
        <w:rPr>
          <w:rFonts w:ascii="Times New Roman" w:hAnsi="Times New Roman"/>
          <w:i/>
          <w:iCs/>
          <w:sz w:val="28"/>
          <w:szCs w:val="28"/>
        </w:rPr>
      </w:pPr>
    </w:p>
    <w:p w14:paraId="120928F8" w14:textId="0495278D" w:rsidR="00D0171C" w:rsidRPr="00FC240C" w:rsidRDefault="00976152" w:rsidP="006B727A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FC240C">
        <w:rPr>
          <w:rFonts w:ascii="Times New Roman" w:hAnsi="Times New Roman"/>
          <w:sz w:val="28"/>
          <w:szCs w:val="28"/>
        </w:rPr>
        <w:t>1</w:t>
      </w:r>
      <w:r w:rsidR="00D0171C" w:rsidRPr="00FC240C">
        <w:rPr>
          <w:rFonts w:ascii="Times New Roman" w:hAnsi="Times New Roman"/>
          <w:sz w:val="28"/>
          <w:szCs w:val="28"/>
        </w:rPr>
        <w:t>.</w:t>
      </w:r>
      <w:r w:rsidR="00D0171C" w:rsidRPr="00FC240C">
        <w:rPr>
          <w:sz w:val="28"/>
          <w:szCs w:val="28"/>
        </w:rPr>
        <w:t xml:space="preserve"> </w:t>
      </w:r>
      <w:r w:rsidR="00106981" w:rsidRPr="00FC240C">
        <w:rPr>
          <w:rFonts w:ascii="Times New Roman" w:hAnsi="Times New Roman"/>
          <w:sz w:val="28"/>
          <w:szCs w:val="28"/>
        </w:rPr>
        <w:t>Общее содержание минеральных веществ может быть определено при помощи</w:t>
      </w:r>
      <w:r w:rsidR="0047523D" w:rsidRPr="00FC240C">
        <w:rPr>
          <w:rFonts w:ascii="Times New Roman" w:hAnsi="Times New Roman"/>
          <w:sz w:val="28"/>
          <w:szCs w:val="28"/>
        </w:rPr>
        <w:t xml:space="preserve"> </w:t>
      </w:r>
      <w:r w:rsidR="00D0171C" w:rsidRPr="00FC240C">
        <w:rPr>
          <w:rFonts w:ascii="Times New Roman" w:hAnsi="Times New Roman"/>
          <w:sz w:val="28"/>
          <w:szCs w:val="28"/>
        </w:rPr>
        <w:t>________________.</w:t>
      </w:r>
    </w:p>
    <w:p w14:paraId="04755D1B" w14:textId="0558F34F" w:rsidR="00D0171C" w:rsidRPr="00FC240C" w:rsidRDefault="00D0171C" w:rsidP="00D0171C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FC240C">
        <w:rPr>
          <w:rFonts w:ascii="Times New Roman" w:hAnsi="Times New Roman"/>
          <w:sz w:val="28"/>
          <w:szCs w:val="28"/>
        </w:rPr>
        <w:t xml:space="preserve">Правильный ответ: </w:t>
      </w:r>
      <w:r w:rsidR="00106981" w:rsidRPr="00FC240C">
        <w:rPr>
          <w:rFonts w:ascii="Times New Roman" w:hAnsi="Times New Roman"/>
          <w:sz w:val="28"/>
          <w:szCs w:val="28"/>
        </w:rPr>
        <w:t xml:space="preserve">озоления /сжигания </w:t>
      </w:r>
    </w:p>
    <w:p w14:paraId="441A52E6" w14:textId="30F41656" w:rsidR="00091A4C" w:rsidRPr="00FC240C" w:rsidRDefault="00FA23E6" w:rsidP="00091A4C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FC240C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091A4C" w:rsidRPr="00FC240C">
        <w:rPr>
          <w:rFonts w:ascii="Times New Roman" w:hAnsi="Times New Roman"/>
          <w:sz w:val="28"/>
          <w:szCs w:val="28"/>
        </w:rPr>
        <w:t>ОПК-2 (ОПК-2.2)</w:t>
      </w:r>
    </w:p>
    <w:p w14:paraId="76D758DC" w14:textId="2FC217DD" w:rsidR="00D0171C" w:rsidRPr="00FC240C" w:rsidRDefault="00D0171C" w:rsidP="00D0171C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7E4A8C45" w14:textId="29FFC30F" w:rsidR="00D0171C" w:rsidRPr="00FC240C" w:rsidRDefault="006A10A5" w:rsidP="00D0171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C240C">
        <w:rPr>
          <w:rFonts w:ascii="Times New Roman" w:hAnsi="Times New Roman"/>
          <w:sz w:val="28"/>
          <w:szCs w:val="28"/>
        </w:rPr>
        <w:t>2</w:t>
      </w:r>
      <w:r w:rsidR="00D0171C" w:rsidRPr="00FC240C">
        <w:rPr>
          <w:rFonts w:ascii="Times New Roman" w:hAnsi="Times New Roman"/>
          <w:sz w:val="28"/>
          <w:szCs w:val="28"/>
        </w:rPr>
        <w:t xml:space="preserve">. </w:t>
      </w:r>
      <w:r w:rsidR="00010A02" w:rsidRPr="00FC240C">
        <w:rPr>
          <w:rFonts w:ascii="Times New Roman" w:hAnsi="Times New Roman"/>
          <w:sz w:val="28"/>
          <w:szCs w:val="28"/>
        </w:rPr>
        <w:t>Химические методы исследования применяются для определения____</w:t>
      </w:r>
      <w:r w:rsidR="00EE6D72" w:rsidRPr="00FC240C">
        <w:rPr>
          <w:rFonts w:ascii="Times New Roman" w:hAnsi="Times New Roman"/>
          <w:sz w:val="28"/>
          <w:szCs w:val="28"/>
        </w:rPr>
        <w:t>______.</w:t>
      </w:r>
    </w:p>
    <w:p w14:paraId="0CF43D76" w14:textId="0381473F" w:rsidR="00D0171C" w:rsidRPr="00FC240C" w:rsidRDefault="00D0171C" w:rsidP="00AE4CA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C240C">
        <w:rPr>
          <w:rFonts w:ascii="Times New Roman" w:hAnsi="Times New Roman"/>
          <w:sz w:val="28"/>
          <w:szCs w:val="28"/>
        </w:rPr>
        <w:lastRenderedPageBreak/>
        <w:t xml:space="preserve">Правильный ответ: </w:t>
      </w:r>
      <w:r w:rsidR="00010A02" w:rsidRPr="00FC240C">
        <w:rPr>
          <w:rFonts w:ascii="Times New Roman" w:hAnsi="Times New Roman"/>
          <w:sz w:val="28"/>
          <w:szCs w:val="28"/>
        </w:rPr>
        <w:t>состава и количества входящих в продукцию веществ</w:t>
      </w:r>
      <w:r w:rsidR="00E00A23" w:rsidRPr="00FC240C">
        <w:rPr>
          <w:rFonts w:ascii="Times New Roman" w:hAnsi="Times New Roman"/>
          <w:sz w:val="28"/>
          <w:szCs w:val="28"/>
        </w:rPr>
        <w:t xml:space="preserve"> / </w:t>
      </w:r>
      <w:r w:rsidR="00010A02" w:rsidRPr="00FC240C">
        <w:rPr>
          <w:rFonts w:ascii="Times New Roman" w:hAnsi="Times New Roman"/>
          <w:sz w:val="28"/>
          <w:szCs w:val="28"/>
        </w:rPr>
        <w:t>содержания влаги, белков, жиров, углеводов, минеральных веществ</w:t>
      </w:r>
    </w:p>
    <w:p w14:paraId="17EB3354" w14:textId="07EE5BB7" w:rsidR="00091A4C" w:rsidRPr="00FC240C" w:rsidRDefault="00FA23E6" w:rsidP="00091A4C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FC240C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091A4C" w:rsidRPr="00FC240C">
        <w:rPr>
          <w:rFonts w:ascii="Times New Roman" w:hAnsi="Times New Roman"/>
          <w:sz w:val="28"/>
          <w:szCs w:val="28"/>
        </w:rPr>
        <w:t>ОПК-2 (ОПК-2.2)</w:t>
      </w:r>
    </w:p>
    <w:p w14:paraId="7A50E00C" w14:textId="40EB24AF" w:rsidR="00D0171C" w:rsidRPr="00FC240C" w:rsidRDefault="00D0171C" w:rsidP="00D0171C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0BB0296B" w14:textId="21E9BF18" w:rsidR="00D0171C" w:rsidRPr="00FC240C" w:rsidRDefault="006A10A5" w:rsidP="00D0171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C240C">
        <w:rPr>
          <w:rFonts w:ascii="Times New Roman" w:hAnsi="Times New Roman"/>
          <w:sz w:val="28"/>
          <w:szCs w:val="28"/>
        </w:rPr>
        <w:t>3</w:t>
      </w:r>
      <w:r w:rsidR="00D0171C" w:rsidRPr="00FC240C">
        <w:rPr>
          <w:rFonts w:ascii="Times New Roman" w:hAnsi="Times New Roman"/>
          <w:sz w:val="28"/>
          <w:szCs w:val="28"/>
        </w:rPr>
        <w:t xml:space="preserve">. </w:t>
      </w:r>
      <w:r w:rsidR="00010A02" w:rsidRPr="00FC240C">
        <w:rPr>
          <w:rFonts w:ascii="Times New Roman" w:hAnsi="Times New Roman"/>
          <w:sz w:val="28"/>
          <w:szCs w:val="28"/>
        </w:rPr>
        <w:t xml:space="preserve">К </w:t>
      </w:r>
      <w:r w:rsidR="00DA251B" w:rsidRPr="00FC240C">
        <w:rPr>
          <w:rFonts w:ascii="Times New Roman" w:hAnsi="Times New Roman"/>
          <w:sz w:val="28"/>
          <w:szCs w:val="28"/>
        </w:rPr>
        <w:t>функциональным свойствам относятся</w:t>
      </w:r>
      <w:r w:rsidR="00010A02" w:rsidRPr="00FC240C">
        <w:rPr>
          <w:rFonts w:ascii="Times New Roman" w:hAnsi="Times New Roman"/>
          <w:sz w:val="28"/>
          <w:szCs w:val="28"/>
        </w:rPr>
        <w:t xml:space="preserve"> </w:t>
      </w:r>
      <w:r w:rsidR="00B620CB" w:rsidRPr="00FC240C">
        <w:rPr>
          <w:rFonts w:ascii="Times New Roman" w:hAnsi="Times New Roman"/>
          <w:sz w:val="28"/>
          <w:szCs w:val="28"/>
        </w:rPr>
        <w:t xml:space="preserve"> </w:t>
      </w:r>
      <w:r w:rsidR="00D0171C" w:rsidRPr="00FC240C">
        <w:rPr>
          <w:rFonts w:ascii="Times New Roman" w:hAnsi="Times New Roman"/>
          <w:sz w:val="28"/>
          <w:szCs w:val="28"/>
        </w:rPr>
        <w:t>__________________.</w:t>
      </w:r>
    </w:p>
    <w:p w14:paraId="0031A77F" w14:textId="3817F011" w:rsidR="00D0171C" w:rsidRPr="00FC240C" w:rsidRDefault="00D0171C" w:rsidP="00AE4CA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C240C">
        <w:rPr>
          <w:rFonts w:ascii="Times New Roman" w:hAnsi="Times New Roman"/>
          <w:sz w:val="28"/>
          <w:szCs w:val="28"/>
        </w:rPr>
        <w:t xml:space="preserve">Правильный ответ: </w:t>
      </w:r>
      <w:r w:rsidR="00DA251B" w:rsidRPr="00FC240C">
        <w:rPr>
          <w:rFonts w:ascii="Times New Roman" w:hAnsi="Times New Roman"/>
          <w:sz w:val="28"/>
          <w:szCs w:val="28"/>
        </w:rPr>
        <w:t xml:space="preserve">влагосвязывающая, </w:t>
      </w:r>
      <w:proofErr w:type="spellStart"/>
      <w:r w:rsidR="00DA251B" w:rsidRPr="00FC240C">
        <w:rPr>
          <w:rFonts w:ascii="Times New Roman" w:hAnsi="Times New Roman"/>
          <w:sz w:val="28"/>
          <w:szCs w:val="28"/>
        </w:rPr>
        <w:t>влагоудерживающая</w:t>
      </w:r>
      <w:proofErr w:type="spellEnd"/>
      <w:r w:rsidR="00DA251B" w:rsidRPr="00FC240C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="00DA251B" w:rsidRPr="00FC240C">
        <w:rPr>
          <w:rFonts w:ascii="Times New Roman" w:hAnsi="Times New Roman"/>
          <w:sz w:val="28"/>
          <w:szCs w:val="28"/>
        </w:rPr>
        <w:t>эмульгирующая</w:t>
      </w:r>
      <w:proofErr w:type="spellEnd"/>
      <w:r w:rsidR="00DA251B" w:rsidRPr="00FC240C">
        <w:rPr>
          <w:rFonts w:ascii="Times New Roman" w:hAnsi="Times New Roman"/>
          <w:sz w:val="28"/>
          <w:szCs w:val="28"/>
        </w:rPr>
        <w:t xml:space="preserve"> способность, </w:t>
      </w:r>
      <w:proofErr w:type="spellStart"/>
      <w:r w:rsidR="00DA251B" w:rsidRPr="00FC240C">
        <w:rPr>
          <w:rFonts w:ascii="Times New Roman" w:hAnsi="Times New Roman"/>
          <w:sz w:val="28"/>
          <w:szCs w:val="28"/>
        </w:rPr>
        <w:t>жиросвязывающая</w:t>
      </w:r>
      <w:proofErr w:type="spellEnd"/>
      <w:r w:rsidR="00DA251B" w:rsidRPr="00FC240C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="00DA251B" w:rsidRPr="00FC240C">
        <w:rPr>
          <w:rFonts w:ascii="Times New Roman" w:hAnsi="Times New Roman"/>
          <w:sz w:val="28"/>
          <w:szCs w:val="28"/>
        </w:rPr>
        <w:t>жироудерживающая</w:t>
      </w:r>
      <w:proofErr w:type="spellEnd"/>
      <w:r w:rsidR="00DA251B" w:rsidRPr="00FC240C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="00DA251B" w:rsidRPr="00FC240C">
        <w:rPr>
          <w:rFonts w:ascii="Times New Roman" w:hAnsi="Times New Roman"/>
          <w:sz w:val="28"/>
          <w:szCs w:val="28"/>
        </w:rPr>
        <w:t>гелеобразующая</w:t>
      </w:r>
      <w:proofErr w:type="spellEnd"/>
      <w:r w:rsidR="00DA251B" w:rsidRPr="00FC240C">
        <w:rPr>
          <w:rFonts w:ascii="Times New Roman" w:hAnsi="Times New Roman"/>
          <w:sz w:val="28"/>
          <w:szCs w:val="28"/>
        </w:rPr>
        <w:t xml:space="preserve"> способность</w:t>
      </w:r>
      <w:r w:rsidR="00AE4CAA">
        <w:rPr>
          <w:rFonts w:ascii="Times New Roman" w:hAnsi="Times New Roman"/>
          <w:sz w:val="28"/>
          <w:szCs w:val="28"/>
        </w:rPr>
        <w:t> </w:t>
      </w:r>
      <w:r w:rsidR="00B620CB" w:rsidRPr="00FC240C">
        <w:rPr>
          <w:rFonts w:ascii="Times New Roman" w:hAnsi="Times New Roman"/>
          <w:sz w:val="28"/>
          <w:szCs w:val="28"/>
        </w:rPr>
        <w:t>/</w:t>
      </w:r>
      <w:r w:rsidR="00AE4CAA">
        <w:rPr>
          <w:rFonts w:ascii="Times New Roman" w:hAnsi="Times New Roman"/>
          <w:sz w:val="28"/>
          <w:szCs w:val="28"/>
        </w:rPr>
        <w:t xml:space="preserve"> </w:t>
      </w:r>
      <w:r w:rsidR="00DA251B" w:rsidRPr="00FC240C">
        <w:rPr>
          <w:rFonts w:ascii="Times New Roman" w:hAnsi="Times New Roman"/>
          <w:sz w:val="28"/>
          <w:szCs w:val="28"/>
        </w:rPr>
        <w:t>ВУС, ВСС, ЖСС, ЖУС, ЭС</w:t>
      </w:r>
      <w:proofErr w:type="gramStart"/>
      <w:r w:rsidR="00DA251B" w:rsidRPr="00FC240C">
        <w:rPr>
          <w:rFonts w:ascii="Times New Roman" w:hAnsi="Times New Roman"/>
          <w:sz w:val="28"/>
          <w:szCs w:val="28"/>
        </w:rPr>
        <w:t>,С</w:t>
      </w:r>
      <w:proofErr w:type="gramEnd"/>
      <w:r w:rsidR="00DA251B" w:rsidRPr="00FC240C">
        <w:rPr>
          <w:rFonts w:ascii="Times New Roman" w:hAnsi="Times New Roman"/>
          <w:sz w:val="28"/>
          <w:szCs w:val="28"/>
        </w:rPr>
        <w:t>Э</w:t>
      </w:r>
      <w:r w:rsidR="00B17033" w:rsidRPr="00FC240C">
        <w:rPr>
          <w:rFonts w:ascii="Times New Roman" w:hAnsi="Times New Roman"/>
          <w:sz w:val="28"/>
          <w:szCs w:val="28"/>
        </w:rPr>
        <w:t>.</w:t>
      </w:r>
    </w:p>
    <w:p w14:paraId="7450E5E8" w14:textId="5463E6D2" w:rsidR="00091A4C" w:rsidRPr="00FC240C" w:rsidRDefault="00FA23E6" w:rsidP="00091A4C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FC240C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091A4C" w:rsidRPr="00FC240C">
        <w:rPr>
          <w:rFonts w:ascii="Times New Roman" w:hAnsi="Times New Roman"/>
          <w:sz w:val="28"/>
          <w:szCs w:val="28"/>
        </w:rPr>
        <w:t>ОПК-2 (ОПК-2.2)</w:t>
      </w:r>
    </w:p>
    <w:p w14:paraId="11DFDBCB" w14:textId="77777777" w:rsidR="00D0171C" w:rsidRPr="00FC240C" w:rsidRDefault="00D0171C" w:rsidP="00D0171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58660568" w14:textId="2A20912D" w:rsidR="00D0171C" w:rsidRPr="00FC240C" w:rsidRDefault="006A10A5" w:rsidP="00010A0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C240C">
        <w:rPr>
          <w:rFonts w:ascii="Times New Roman" w:hAnsi="Times New Roman"/>
          <w:sz w:val="28"/>
          <w:szCs w:val="28"/>
        </w:rPr>
        <w:t>4</w:t>
      </w:r>
      <w:r w:rsidR="00CE5606" w:rsidRPr="00FC240C">
        <w:rPr>
          <w:rFonts w:ascii="Times New Roman" w:hAnsi="Times New Roman"/>
          <w:sz w:val="28"/>
          <w:szCs w:val="28"/>
        </w:rPr>
        <w:t xml:space="preserve">. </w:t>
      </w:r>
      <w:r w:rsidR="00010A02" w:rsidRPr="00FC240C">
        <w:rPr>
          <w:rFonts w:ascii="Times New Roman" w:hAnsi="Times New Roman"/>
          <w:sz w:val="28"/>
          <w:szCs w:val="28"/>
        </w:rPr>
        <w:t>Определение именно этого компонента__________ мышечной ткани убойных животных определяют по следующей методике. Навеску измельченного продукта (20</w:t>
      </w:r>
      <w:r w:rsidR="00AE4CAA">
        <w:rPr>
          <w:rFonts w:ascii="Times New Roman" w:hAnsi="Times New Roman"/>
          <w:sz w:val="28"/>
          <w:szCs w:val="28"/>
        </w:rPr>
        <w:t> </w:t>
      </w:r>
      <w:r w:rsidR="00010A02" w:rsidRPr="00FC240C">
        <w:rPr>
          <w:rFonts w:ascii="Times New Roman" w:hAnsi="Times New Roman"/>
          <w:sz w:val="28"/>
          <w:szCs w:val="28"/>
        </w:rPr>
        <w:t>г) помещают в тарированную алюминиевую чашку размером 80х100х20 мм (без песка), равномерно распределяют шпателем по дну чашки и взвешивают с точностью до 0,01г. Чашку помещают в сушильный шкаф, предварительно нагретый до 195±5оС и проводят высушивание в течение 25-30 мин. После высушивания чашку, не помещая в эксикатор, охлаждают до комнатной температуры, взвешивают с точностью до 0,01 г и рассчитывают содержание компонента по формуле</w:t>
      </w:r>
    </w:p>
    <w:p w14:paraId="5CEA494F" w14:textId="3727F121" w:rsidR="00D0171C" w:rsidRPr="00FC240C" w:rsidRDefault="00D0171C" w:rsidP="00D0171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C240C">
        <w:rPr>
          <w:rFonts w:ascii="Times New Roman" w:hAnsi="Times New Roman"/>
          <w:sz w:val="28"/>
          <w:szCs w:val="28"/>
        </w:rPr>
        <w:t xml:space="preserve">Правильный ответ: </w:t>
      </w:r>
      <w:r w:rsidR="00DA251B" w:rsidRPr="00FC240C">
        <w:rPr>
          <w:rFonts w:ascii="Times New Roman" w:hAnsi="Times New Roman"/>
          <w:sz w:val="28"/>
          <w:szCs w:val="28"/>
        </w:rPr>
        <w:t>массовой доли влаги</w:t>
      </w:r>
      <w:r w:rsidR="000F29EA" w:rsidRPr="00FC240C">
        <w:rPr>
          <w:rFonts w:ascii="Times New Roman" w:hAnsi="Times New Roman"/>
          <w:sz w:val="28"/>
          <w:szCs w:val="28"/>
        </w:rPr>
        <w:t xml:space="preserve"> </w:t>
      </w:r>
      <w:r w:rsidRPr="00FC240C">
        <w:rPr>
          <w:rFonts w:ascii="Times New Roman" w:hAnsi="Times New Roman"/>
          <w:sz w:val="28"/>
          <w:szCs w:val="28"/>
        </w:rPr>
        <w:t xml:space="preserve">/ </w:t>
      </w:r>
      <w:r w:rsidR="00DA251B" w:rsidRPr="00FC240C">
        <w:rPr>
          <w:rFonts w:ascii="Times New Roman" w:hAnsi="Times New Roman"/>
          <w:sz w:val="28"/>
          <w:szCs w:val="28"/>
        </w:rPr>
        <w:t>влаги</w:t>
      </w:r>
      <w:r w:rsidRPr="00FC240C">
        <w:rPr>
          <w:rFonts w:ascii="Times New Roman" w:hAnsi="Times New Roman"/>
          <w:sz w:val="28"/>
          <w:szCs w:val="28"/>
        </w:rPr>
        <w:t xml:space="preserve"> / </w:t>
      </w:r>
      <w:r w:rsidR="00DA251B" w:rsidRPr="00FC240C">
        <w:rPr>
          <w:rFonts w:ascii="Times New Roman" w:hAnsi="Times New Roman"/>
          <w:sz w:val="28"/>
          <w:szCs w:val="28"/>
        </w:rPr>
        <w:t>влажности</w:t>
      </w:r>
      <w:r w:rsidR="00F6008B" w:rsidRPr="00FC240C">
        <w:rPr>
          <w:rFonts w:ascii="Times New Roman" w:hAnsi="Times New Roman"/>
          <w:sz w:val="28"/>
          <w:szCs w:val="28"/>
        </w:rPr>
        <w:t>.</w:t>
      </w:r>
    </w:p>
    <w:p w14:paraId="7C0321D5" w14:textId="0249C3A4" w:rsidR="00091A4C" w:rsidRPr="00FC240C" w:rsidRDefault="00FA23E6" w:rsidP="00091A4C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FC240C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091A4C" w:rsidRPr="00FC240C">
        <w:rPr>
          <w:rFonts w:ascii="Times New Roman" w:hAnsi="Times New Roman"/>
          <w:sz w:val="28"/>
          <w:szCs w:val="28"/>
        </w:rPr>
        <w:t>ОПК-2 (ОПК-2.2)</w:t>
      </w:r>
    </w:p>
    <w:p w14:paraId="72FA3748" w14:textId="77777777" w:rsidR="00CA2949" w:rsidRDefault="00CA2949" w:rsidP="00CA2949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067D589A" w14:textId="0B19AC78" w:rsidR="00841F69" w:rsidRPr="00FC240C" w:rsidRDefault="00841F69" w:rsidP="00CA2949">
      <w:pPr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  <w:r w:rsidRPr="00FC240C">
        <w:rPr>
          <w:rFonts w:ascii="Times New Roman" w:hAnsi="Times New Roman"/>
          <w:b/>
          <w:bCs/>
          <w:sz w:val="28"/>
          <w:szCs w:val="28"/>
        </w:rPr>
        <w:t>Задания открытого типа с развернутым ответом</w:t>
      </w:r>
    </w:p>
    <w:p w14:paraId="7384F5E6" w14:textId="77777777" w:rsidR="006C19A5" w:rsidRPr="00FC240C" w:rsidRDefault="006C19A5" w:rsidP="00E20EB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0F3A9CC2" w14:textId="3F26DF68" w:rsidR="009E6CD2" w:rsidRPr="00CA2949" w:rsidRDefault="009E6CD2" w:rsidP="009E6CD2">
      <w:pPr>
        <w:spacing w:after="0" w:line="240" w:lineRule="auto"/>
        <w:rPr>
          <w:rFonts w:ascii="Times New Roman" w:hAnsi="Times New Roman"/>
          <w:i/>
          <w:iCs/>
          <w:sz w:val="28"/>
          <w:szCs w:val="28"/>
        </w:rPr>
      </w:pPr>
      <w:r w:rsidRPr="00CA2949">
        <w:rPr>
          <w:rFonts w:ascii="Times New Roman" w:hAnsi="Times New Roman"/>
          <w:i/>
          <w:iCs/>
          <w:sz w:val="28"/>
          <w:szCs w:val="28"/>
        </w:rPr>
        <w:t>Дать развернутый ответ на вопрос</w:t>
      </w:r>
    </w:p>
    <w:p w14:paraId="5C87D2D8" w14:textId="77777777" w:rsidR="00534EC5" w:rsidRPr="00CA2949" w:rsidRDefault="00534EC5" w:rsidP="00E20EBD">
      <w:pPr>
        <w:spacing w:after="0" w:line="240" w:lineRule="auto"/>
        <w:rPr>
          <w:rFonts w:ascii="Times New Roman" w:hAnsi="Times New Roman"/>
          <w:i/>
          <w:iCs/>
          <w:sz w:val="28"/>
          <w:szCs w:val="28"/>
        </w:rPr>
      </w:pPr>
    </w:p>
    <w:p w14:paraId="047C9F29" w14:textId="7634C1F7" w:rsidR="000D408B" w:rsidRPr="00FC240C" w:rsidRDefault="006A10A5" w:rsidP="00BC6FC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C240C">
        <w:rPr>
          <w:rFonts w:ascii="Times New Roman" w:hAnsi="Times New Roman"/>
          <w:sz w:val="28"/>
          <w:szCs w:val="28"/>
        </w:rPr>
        <w:t>1</w:t>
      </w:r>
      <w:r w:rsidR="00820056" w:rsidRPr="00FC240C">
        <w:rPr>
          <w:rFonts w:ascii="Times New Roman" w:hAnsi="Times New Roman"/>
          <w:sz w:val="28"/>
          <w:szCs w:val="28"/>
        </w:rPr>
        <w:t>.</w:t>
      </w:r>
      <w:r w:rsidR="00F171FE" w:rsidRPr="00FC240C">
        <w:rPr>
          <w:rFonts w:ascii="Times New Roman" w:hAnsi="Times New Roman"/>
          <w:sz w:val="28"/>
          <w:szCs w:val="28"/>
        </w:rPr>
        <w:t xml:space="preserve"> </w:t>
      </w:r>
      <w:r w:rsidR="00BC6FCC" w:rsidRPr="00FC240C">
        <w:rPr>
          <w:rFonts w:ascii="Times New Roman" w:hAnsi="Times New Roman"/>
          <w:sz w:val="28"/>
          <w:szCs w:val="28"/>
        </w:rPr>
        <w:t>На чем основан потенциометрический метод исследований</w:t>
      </w:r>
      <w:r w:rsidR="000D408B" w:rsidRPr="00FC240C">
        <w:rPr>
          <w:rFonts w:ascii="Times New Roman" w:hAnsi="Times New Roman"/>
          <w:sz w:val="28"/>
          <w:szCs w:val="28"/>
        </w:rPr>
        <w:t>?</w:t>
      </w:r>
      <w:r w:rsidR="00BA02D8" w:rsidRPr="00FC240C">
        <w:rPr>
          <w:rFonts w:ascii="Times New Roman" w:hAnsi="Times New Roman"/>
          <w:sz w:val="28"/>
          <w:szCs w:val="28"/>
        </w:rPr>
        <w:t xml:space="preserve"> </w:t>
      </w:r>
    </w:p>
    <w:p w14:paraId="752ACDF3" w14:textId="77777777" w:rsidR="00CA2949" w:rsidRPr="00FC240C" w:rsidRDefault="00CA2949" w:rsidP="00CA294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C240C">
        <w:rPr>
          <w:rFonts w:ascii="Times New Roman" w:hAnsi="Times New Roman"/>
          <w:sz w:val="28"/>
          <w:szCs w:val="28"/>
        </w:rPr>
        <w:t>Время выполнения – 10 мин.</w:t>
      </w:r>
    </w:p>
    <w:p w14:paraId="225C573E" w14:textId="338D72D2" w:rsidR="00BC6FCC" w:rsidRPr="00FC240C" w:rsidRDefault="00FB0C3E" w:rsidP="00BC6FCC">
      <w:pPr>
        <w:spacing w:after="0" w:line="240" w:lineRule="auto"/>
        <w:jc w:val="both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Ожидаемый результат</w:t>
      </w:r>
      <w:r w:rsidR="00CD65A3" w:rsidRPr="00FC240C">
        <w:rPr>
          <w:rFonts w:ascii="Times New Roman" w:hAnsi="Times New Roman"/>
          <w:sz w:val="28"/>
          <w:szCs w:val="28"/>
        </w:rPr>
        <w:t xml:space="preserve">: </w:t>
      </w:r>
      <w:r w:rsidR="00BC6FCC" w:rsidRPr="00FC240C">
        <w:rPr>
          <w:rFonts w:ascii="Times New Roman" w:hAnsi="Times New Roman"/>
          <w:sz w:val="28"/>
          <w:szCs w:val="28"/>
        </w:rPr>
        <w:t>метод, основан на измерении ЭДС элемента, состоящего из электрода сравнения с известной величиной потенциала и индикаторного (стеклянного) электрода, потенциал которого обусловлен концентрацией ионов водорода в исследуемом растворе.</w:t>
      </w:r>
      <w:r w:rsidR="00BC6FCC" w:rsidRPr="00FC240C">
        <w:rPr>
          <w:sz w:val="28"/>
          <w:szCs w:val="28"/>
        </w:rPr>
        <w:t xml:space="preserve"> </w:t>
      </w:r>
    </w:p>
    <w:p w14:paraId="29B673B9" w14:textId="6A5FA7F9" w:rsidR="00D36761" w:rsidRPr="00FC240C" w:rsidRDefault="00D36761" w:rsidP="00BC6FC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C240C">
        <w:rPr>
          <w:rFonts w:ascii="Times New Roman" w:hAnsi="Times New Roman"/>
          <w:sz w:val="28"/>
          <w:szCs w:val="28"/>
        </w:rPr>
        <w:t>Критерий оценивания: наличие в ответе содержательной единицы «</w:t>
      </w:r>
      <w:r w:rsidR="00216BDF" w:rsidRPr="00FC240C">
        <w:rPr>
          <w:rFonts w:ascii="Times New Roman" w:hAnsi="Times New Roman"/>
          <w:sz w:val="28"/>
          <w:szCs w:val="28"/>
        </w:rPr>
        <w:t>измерении концентрации ионов водорода при помощи рН метра</w:t>
      </w:r>
      <w:r w:rsidR="00071F95" w:rsidRPr="00FC240C">
        <w:rPr>
          <w:rFonts w:ascii="Times New Roman" w:hAnsi="Times New Roman"/>
          <w:sz w:val="28"/>
          <w:szCs w:val="28"/>
        </w:rPr>
        <w:t>».</w:t>
      </w:r>
    </w:p>
    <w:p w14:paraId="6F55B8A7" w14:textId="442A3B64" w:rsidR="00091A4C" w:rsidRPr="00FC240C" w:rsidRDefault="00FA23E6" w:rsidP="00091A4C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FC240C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091A4C" w:rsidRPr="00FC240C">
        <w:rPr>
          <w:rFonts w:ascii="Times New Roman" w:hAnsi="Times New Roman"/>
          <w:sz w:val="28"/>
          <w:szCs w:val="28"/>
        </w:rPr>
        <w:t>ОПК-2 (ОПК-2.2)</w:t>
      </w:r>
    </w:p>
    <w:p w14:paraId="471BEBAB" w14:textId="4FAB07C4" w:rsidR="003178C0" w:rsidRPr="00FC240C" w:rsidRDefault="003178C0" w:rsidP="00091A4C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63FD4FC5" w14:textId="7ACFCE57" w:rsidR="00216BDF" w:rsidRPr="00FC240C" w:rsidRDefault="00976152" w:rsidP="00216BD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C240C">
        <w:rPr>
          <w:rFonts w:ascii="Times New Roman" w:hAnsi="Times New Roman"/>
          <w:sz w:val="28"/>
          <w:szCs w:val="28"/>
        </w:rPr>
        <w:t>2</w:t>
      </w:r>
      <w:r w:rsidR="00820056" w:rsidRPr="00FC240C">
        <w:rPr>
          <w:rFonts w:ascii="Times New Roman" w:hAnsi="Times New Roman"/>
          <w:sz w:val="28"/>
          <w:szCs w:val="28"/>
        </w:rPr>
        <w:t>.</w:t>
      </w:r>
      <w:r w:rsidR="00FA57F8" w:rsidRPr="00FC240C">
        <w:rPr>
          <w:rFonts w:ascii="Times New Roman" w:hAnsi="Times New Roman"/>
          <w:sz w:val="28"/>
          <w:szCs w:val="28"/>
        </w:rPr>
        <w:t xml:space="preserve"> </w:t>
      </w:r>
      <w:r w:rsidR="00DA251B" w:rsidRPr="00FC240C">
        <w:rPr>
          <w:rFonts w:ascii="Times New Roman" w:hAnsi="Times New Roman"/>
          <w:sz w:val="28"/>
          <w:szCs w:val="28"/>
        </w:rPr>
        <w:t>Какие методы исследований относятся к физическим?</w:t>
      </w:r>
      <w:r w:rsidR="00216BDF" w:rsidRPr="00FC240C">
        <w:rPr>
          <w:rFonts w:ascii="Times New Roman" w:hAnsi="Times New Roman"/>
          <w:sz w:val="28"/>
          <w:szCs w:val="28"/>
        </w:rPr>
        <w:t xml:space="preserve"> </w:t>
      </w:r>
    </w:p>
    <w:p w14:paraId="659DE5F8" w14:textId="77777777" w:rsidR="00FB0C3E" w:rsidRPr="00FC240C" w:rsidRDefault="00FB0C3E" w:rsidP="00FB0C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C240C">
        <w:rPr>
          <w:rFonts w:ascii="Times New Roman" w:hAnsi="Times New Roman"/>
          <w:sz w:val="28"/>
          <w:szCs w:val="28"/>
        </w:rPr>
        <w:t>Время выполнения – 15 мин.</w:t>
      </w:r>
    </w:p>
    <w:p w14:paraId="55B41F7C" w14:textId="11F5E78F" w:rsidR="001E3AB9" w:rsidRPr="00FC240C" w:rsidRDefault="00FB0C3E" w:rsidP="00216BD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Ожидаемый результат</w:t>
      </w:r>
      <w:r w:rsidR="001E3AB9" w:rsidRPr="00FC240C">
        <w:rPr>
          <w:rFonts w:ascii="Times New Roman" w:hAnsi="Times New Roman"/>
          <w:sz w:val="28"/>
          <w:szCs w:val="28"/>
        </w:rPr>
        <w:t xml:space="preserve">: </w:t>
      </w:r>
      <w:r w:rsidR="00DA251B" w:rsidRPr="00FC240C">
        <w:rPr>
          <w:rFonts w:ascii="Times New Roman" w:hAnsi="Times New Roman"/>
          <w:sz w:val="28"/>
          <w:szCs w:val="28"/>
        </w:rPr>
        <w:t xml:space="preserve">оптические, реологические, методы разделения, а именно микроскопия, поляриметрия, колориметрия, рефрактометрия, спектроскопия, реологические, </w:t>
      </w:r>
      <w:r w:rsidRPr="00FC240C">
        <w:rPr>
          <w:rFonts w:ascii="Times New Roman" w:hAnsi="Times New Roman"/>
          <w:sz w:val="28"/>
          <w:szCs w:val="28"/>
        </w:rPr>
        <w:t>люминесцентный</w:t>
      </w:r>
      <w:r w:rsidR="00DA251B" w:rsidRPr="00FC240C">
        <w:rPr>
          <w:rFonts w:ascii="Times New Roman" w:hAnsi="Times New Roman"/>
          <w:sz w:val="28"/>
          <w:szCs w:val="28"/>
        </w:rPr>
        <w:t xml:space="preserve"> анализ.</w:t>
      </w:r>
    </w:p>
    <w:p w14:paraId="561004C9" w14:textId="4F84FB63" w:rsidR="00C27AE1" w:rsidRPr="00FC240C" w:rsidRDefault="00C27AE1" w:rsidP="00F9716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C240C">
        <w:rPr>
          <w:rFonts w:ascii="Times New Roman" w:hAnsi="Times New Roman"/>
          <w:sz w:val="28"/>
          <w:szCs w:val="28"/>
        </w:rPr>
        <w:t>Критерий оценивания: наличие в ответе содержательной единицы «</w:t>
      </w:r>
      <w:r w:rsidR="00DA251B" w:rsidRPr="00FC240C">
        <w:rPr>
          <w:rFonts w:ascii="Times New Roman" w:hAnsi="Times New Roman"/>
          <w:sz w:val="28"/>
          <w:szCs w:val="28"/>
        </w:rPr>
        <w:t>оптические, реологические</w:t>
      </w:r>
      <w:r w:rsidR="00192FB8" w:rsidRPr="00FC240C">
        <w:rPr>
          <w:rFonts w:ascii="Times New Roman" w:hAnsi="Times New Roman"/>
          <w:sz w:val="28"/>
          <w:szCs w:val="28"/>
        </w:rPr>
        <w:t>»</w:t>
      </w:r>
      <w:r w:rsidR="00BE0A96" w:rsidRPr="00FC240C">
        <w:rPr>
          <w:rFonts w:ascii="Times New Roman" w:hAnsi="Times New Roman"/>
          <w:sz w:val="28"/>
          <w:szCs w:val="28"/>
        </w:rPr>
        <w:t>.</w:t>
      </w:r>
    </w:p>
    <w:p w14:paraId="134DB948" w14:textId="23353B34" w:rsidR="00091A4C" w:rsidRPr="00FC240C" w:rsidRDefault="00FA23E6" w:rsidP="00091A4C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FC240C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091A4C" w:rsidRPr="00FC240C">
        <w:rPr>
          <w:rFonts w:ascii="Times New Roman" w:hAnsi="Times New Roman"/>
          <w:sz w:val="28"/>
          <w:szCs w:val="28"/>
        </w:rPr>
        <w:t>ОПК-2 (ОПК-2.2)</w:t>
      </w:r>
    </w:p>
    <w:p w14:paraId="1C3A2834" w14:textId="4699BF53" w:rsidR="00D5094C" w:rsidRPr="00FC240C" w:rsidRDefault="00D5094C" w:rsidP="00091A4C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28E0CB23" w14:textId="09E598F4" w:rsidR="000B7122" w:rsidRPr="00FC240C" w:rsidRDefault="006A10A5" w:rsidP="00585D0A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FC240C">
        <w:rPr>
          <w:rFonts w:ascii="Times New Roman" w:hAnsi="Times New Roman"/>
          <w:sz w:val="28"/>
          <w:szCs w:val="28"/>
        </w:rPr>
        <w:lastRenderedPageBreak/>
        <w:t>3</w:t>
      </w:r>
      <w:r w:rsidR="00820056" w:rsidRPr="00FC240C">
        <w:rPr>
          <w:rFonts w:ascii="Times New Roman" w:hAnsi="Times New Roman"/>
          <w:sz w:val="28"/>
          <w:szCs w:val="28"/>
        </w:rPr>
        <w:t>.</w:t>
      </w:r>
      <w:r w:rsidR="000B7122" w:rsidRPr="00FC240C">
        <w:rPr>
          <w:rFonts w:ascii="Times New Roman" w:hAnsi="Times New Roman"/>
          <w:sz w:val="28"/>
          <w:szCs w:val="28"/>
        </w:rPr>
        <w:t xml:space="preserve"> </w:t>
      </w:r>
      <w:r w:rsidR="00B725B0" w:rsidRPr="00FC240C">
        <w:rPr>
          <w:rFonts w:ascii="Times New Roman" w:hAnsi="Times New Roman"/>
          <w:sz w:val="28"/>
          <w:szCs w:val="28"/>
        </w:rPr>
        <w:t>В чем заключается методика качественного определения крахмала в колбасных изделиях, дайте оценку результатов испытания</w:t>
      </w:r>
      <w:r w:rsidR="00585D0A" w:rsidRPr="00FC240C">
        <w:rPr>
          <w:rFonts w:ascii="Times New Roman" w:hAnsi="Times New Roman"/>
          <w:sz w:val="28"/>
          <w:szCs w:val="28"/>
        </w:rPr>
        <w:t>?</w:t>
      </w:r>
    </w:p>
    <w:p w14:paraId="4B10BB48" w14:textId="77777777" w:rsidR="00B725B0" w:rsidRPr="00FC240C" w:rsidRDefault="00585D0A" w:rsidP="00B725B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C240C">
        <w:rPr>
          <w:rFonts w:ascii="Times New Roman" w:hAnsi="Times New Roman"/>
          <w:sz w:val="28"/>
          <w:szCs w:val="28"/>
        </w:rPr>
        <w:t>Пример ответа:</w:t>
      </w:r>
      <w:r w:rsidR="00F26A18" w:rsidRPr="00FC240C">
        <w:rPr>
          <w:rFonts w:ascii="Times New Roman" w:hAnsi="Times New Roman"/>
          <w:sz w:val="28"/>
          <w:szCs w:val="28"/>
        </w:rPr>
        <w:t xml:space="preserve"> </w:t>
      </w:r>
      <w:r w:rsidR="00B725B0" w:rsidRPr="00FC240C">
        <w:rPr>
          <w:rFonts w:ascii="Times New Roman" w:hAnsi="Times New Roman"/>
          <w:sz w:val="28"/>
          <w:szCs w:val="28"/>
        </w:rPr>
        <w:t xml:space="preserve">На свежий разрез колбасного изделия наносят каплю раствора </w:t>
      </w:r>
      <w:proofErr w:type="spellStart"/>
      <w:r w:rsidR="00B725B0" w:rsidRPr="00FC240C">
        <w:rPr>
          <w:rFonts w:ascii="Times New Roman" w:hAnsi="Times New Roman"/>
          <w:sz w:val="28"/>
          <w:szCs w:val="28"/>
        </w:rPr>
        <w:t>Люголя</w:t>
      </w:r>
      <w:proofErr w:type="spellEnd"/>
      <w:r w:rsidR="00B725B0" w:rsidRPr="00FC240C">
        <w:rPr>
          <w:rFonts w:ascii="Times New Roman" w:hAnsi="Times New Roman"/>
          <w:sz w:val="28"/>
          <w:szCs w:val="28"/>
        </w:rPr>
        <w:t xml:space="preserve">. При наличии в испытуемой колбасе крахмала или муки на месте нанесения раствора </w:t>
      </w:r>
      <w:proofErr w:type="spellStart"/>
      <w:r w:rsidR="00B725B0" w:rsidRPr="00FC240C">
        <w:rPr>
          <w:rFonts w:ascii="Times New Roman" w:hAnsi="Times New Roman"/>
          <w:sz w:val="28"/>
          <w:szCs w:val="28"/>
        </w:rPr>
        <w:t>Люголя</w:t>
      </w:r>
      <w:proofErr w:type="spellEnd"/>
      <w:r w:rsidR="00B725B0" w:rsidRPr="00FC240C">
        <w:rPr>
          <w:rFonts w:ascii="Times New Roman" w:hAnsi="Times New Roman"/>
          <w:sz w:val="28"/>
          <w:szCs w:val="28"/>
        </w:rPr>
        <w:t xml:space="preserve"> появляется синее или черно-синее окрашивание </w:t>
      </w:r>
    </w:p>
    <w:p w14:paraId="6DCB31CF" w14:textId="568BC4FB" w:rsidR="00D5094C" w:rsidRPr="00FC240C" w:rsidRDefault="00216BDF" w:rsidP="00F26A18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FC240C">
        <w:rPr>
          <w:rFonts w:ascii="Times New Roman" w:hAnsi="Times New Roman"/>
          <w:sz w:val="28"/>
          <w:szCs w:val="28"/>
        </w:rPr>
        <w:t>Время выполнения – 10</w:t>
      </w:r>
      <w:r w:rsidR="00D5094C" w:rsidRPr="00FC240C">
        <w:rPr>
          <w:rFonts w:ascii="Times New Roman" w:hAnsi="Times New Roman"/>
          <w:sz w:val="28"/>
          <w:szCs w:val="28"/>
        </w:rPr>
        <w:t xml:space="preserve"> мин.</w:t>
      </w:r>
    </w:p>
    <w:p w14:paraId="74F0CB48" w14:textId="16BB5C64" w:rsidR="00080E5C" w:rsidRPr="00FC240C" w:rsidRDefault="007E6C90" w:rsidP="00080E5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C240C">
        <w:rPr>
          <w:rFonts w:ascii="Times New Roman" w:hAnsi="Times New Roman"/>
          <w:sz w:val="28"/>
          <w:szCs w:val="28"/>
        </w:rPr>
        <w:t>Критерий оценивания: наличие в ответе содержательной единицы «</w:t>
      </w:r>
      <w:r w:rsidR="00B725B0" w:rsidRPr="00FC240C">
        <w:rPr>
          <w:rFonts w:ascii="Times New Roman" w:hAnsi="Times New Roman"/>
          <w:sz w:val="28"/>
          <w:szCs w:val="28"/>
        </w:rPr>
        <w:t xml:space="preserve">нанесение раствора </w:t>
      </w:r>
      <w:proofErr w:type="spellStart"/>
      <w:r w:rsidR="00B725B0" w:rsidRPr="00FC240C">
        <w:rPr>
          <w:rFonts w:ascii="Times New Roman" w:hAnsi="Times New Roman"/>
          <w:sz w:val="28"/>
          <w:szCs w:val="28"/>
        </w:rPr>
        <w:t>Люголя</w:t>
      </w:r>
      <w:proofErr w:type="spellEnd"/>
      <w:r w:rsidR="00B725B0" w:rsidRPr="00FC240C">
        <w:rPr>
          <w:rFonts w:ascii="Times New Roman" w:hAnsi="Times New Roman"/>
          <w:sz w:val="28"/>
          <w:szCs w:val="28"/>
        </w:rPr>
        <w:t xml:space="preserve"> на разрез колбасы и появление (отсутствие) синего окрашивания</w:t>
      </w:r>
      <w:r w:rsidR="003579B9" w:rsidRPr="00FC240C">
        <w:rPr>
          <w:rFonts w:ascii="Times New Roman" w:hAnsi="Times New Roman"/>
          <w:sz w:val="28"/>
          <w:szCs w:val="28"/>
        </w:rPr>
        <w:t>»</w:t>
      </w:r>
      <w:r w:rsidR="00BE0A96" w:rsidRPr="00FC240C">
        <w:rPr>
          <w:rFonts w:ascii="Times New Roman" w:hAnsi="Times New Roman"/>
          <w:sz w:val="28"/>
          <w:szCs w:val="28"/>
        </w:rPr>
        <w:t>.</w:t>
      </w:r>
    </w:p>
    <w:p w14:paraId="5122B495" w14:textId="6594AF33" w:rsidR="00091A4C" w:rsidRPr="00FC240C" w:rsidRDefault="00FA23E6" w:rsidP="00091A4C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FC240C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091A4C" w:rsidRPr="00FC240C">
        <w:rPr>
          <w:rFonts w:ascii="Times New Roman" w:hAnsi="Times New Roman"/>
          <w:sz w:val="28"/>
          <w:szCs w:val="28"/>
        </w:rPr>
        <w:t>ОПК-2 (ОПК-2.2)</w:t>
      </w:r>
    </w:p>
    <w:p w14:paraId="0E71AD49" w14:textId="00156DD2" w:rsidR="00EE084D" w:rsidRPr="00FC240C" w:rsidRDefault="00EE084D" w:rsidP="00091A4C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26DA3BB9" w14:textId="37DCA45D" w:rsidR="00D013BD" w:rsidRPr="00FC240C" w:rsidRDefault="00D013BD" w:rsidP="00E20EB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6E4114E1" w14:textId="77777777" w:rsidR="00D013BD" w:rsidRPr="00FC240C" w:rsidRDefault="00D013BD" w:rsidP="00E20EBD">
      <w:pPr>
        <w:spacing w:after="0" w:line="240" w:lineRule="auto"/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sectPr w:rsidR="00D013BD" w:rsidRPr="00FC240C" w:rsidSect="008233B9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9F481D"/>
    <w:multiLevelType w:val="hybridMultilevel"/>
    <w:tmpl w:val="5A5CE45E"/>
    <w:lvl w:ilvl="0" w:tplc="A4EED29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  <w:color w:val="auto"/>
        <w:sz w:val="28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55D47A26"/>
    <w:multiLevelType w:val="hybridMultilevel"/>
    <w:tmpl w:val="2266F4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76D1"/>
    <w:rsid w:val="000026B2"/>
    <w:rsid w:val="00002B76"/>
    <w:rsid w:val="00003298"/>
    <w:rsid w:val="000050FC"/>
    <w:rsid w:val="00010A02"/>
    <w:rsid w:val="00013E69"/>
    <w:rsid w:val="00020EC7"/>
    <w:rsid w:val="00025A00"/>
    <w:rsid w:val="0003363D"/>
    <w:rsid w:val="00034FBC"/>
    <w:rsid w:val="00036D4E"/>
    <w:rsid w:val="000372AB"/>
    <w:rsid w:val="00046D23"/>
    <w:rsid w:val="00047B24"/>
    <w:rsid w:val="00055B5E"/>
    <w:rsid w:val="0006047B"/>
    <w:rsid w:val="0006149A"/>
    <w:rsid w:val="00063D8F"/>
    <w:rsid w:val="00065833"/>
    <w:rsid w:val="000676F6"/>
    <w:rsid w:val="00067D77"/>
    <w:rsid w:val="000707C4"/>
    <w:rsid w:val="00071F95"/>
    <w:rsid w:val="00072984"/>
    <w:rsid w:val="000755E3"/>
    <w:rsid w:val="000757F7"/>
    <w:rsid w:val="00075C0C"/>
    <w:rsid w:val="00076066"/>
    <w:rsid w:val="00076E30"/>
    <w:rsid w:val="000808BC"/>
    <w:rsid w:val="00080E5C"/>
    <w:rsid w:val="00082EB1"/>
    <w:rsid w:val="00083E46"/>
    <w:rsid w:val="0008549A"/>
    <w:rsid w:val="00091A4C"/>
    <w:rsid w:val="00095301"/>
    <w:rsid w:val="000A42F6"/>
    <w:rsid w:val="000A72F4"/>
    <w:rsid w:val="000B1DE6"/>
    <w:rsid w:val="000B1EF5"/>
    <w:rsid w:val="000B43BE"/>
    <w:rsid w:val="000B7122"/>
    <w:rsid w:val="000C41DB"/>
    <w:rsid w:val="000D408B"/>
    <w:rsid w:val="000D5793"/>
    <w:rsid w:val="000E795C"/>
    <w:rsid w:val="000F120B"/>
    <w:rsid w:val="000F21CD"/>
    <w:rsid w:val="000F2740"/>
    <w:rsid w:val="000F29EA"/>
    <w:rsid w:val="00106981"/>
    <w:rsid w:val="00106F7F"/>
    <w:rsid w:val="00106FCC"/>
    <w:rsid w:val="00107D61"/>
    <w:rsid w:val="00110466"/>
    <w:rsid w:val="00111AD2"/>
    <w:rsid w:val="0011293A"/>
    <w:rsid w:val="00122030"/>
    <w:rsid w:val="00126358"/>
    <w:rsid w:val="00126C25"/>
    <w:rsid w:val="00127094"/>
    <w:rsid w:val="00127C40"/>
    <w:rsid w:val="00127F1D"/>
    <w:rsid w:val="001311CC"/>
    <w:rsid w:val="0013305F"/>
    <w:rsid w:val="001373EA"/>
    <w:rsid w:val="00145605"/>
    <w:rsid w:val="00146773"/>
    <w:rsid w:val="00146AE8"/>
    <w:rsid w:val="0015598E"/>
    <w:rsid w:val="00155BF8"/>
    <w:rsid w:val="00155D4D"/>
    <w:rsid w:val="00165C15"/>
    <w:rsid w:val="0016669C"/>
    <w:rsid w:val="00166B31"/>
    <w:rsid w:val="00172E36"/>
    <w:rsid w:val="00175C45"/>
    <w:rsid w:val="00181F64"/>
    <w:rsid w:val="001843F0"/>
    <w:rsid w:val="00185A99"/>
    <w:rsid w:val="00187EDD"/>
    <w:rsid w:val="00192FB8"/>
    <w:rsid w:val="00193EA9"/>
    <w:rsid w:val="00197FC5"/>
    <w:rsid w:val="001A0500"/>
    <w:rsid w:val="001A425E"/>
    <w:rsid w:val="001A6233"/>
    <w:rsid w:val="001B62C3"/>
    <w:rsid w:val="001B7D3C"/>
    <w:rsid w:val="001C177A"/>
    <w:rsid w:val="001C4714"/>
    <w:rsid w:val="001C4F0E"/>
    <w:rsid w:val="001C5F36"/>
    <w:rsid w:val="001C611E"/>
    <w:rsid w:val="001D0374"/>
    <w:rsid w:val="001D1870"/>
    <w:rsid w:val="001D1F13"/>
    <w:rsid w:val="001D2FB2"/>
    <w:rsid w:val="001D721C"/>
    <w:rsid w:val="001D796A"/>
    <w:rsid w:val="001E3AB9"/>
    <w:rsid w:val="001E7803"/>
    <w:rsid w:val="001F0E62"/>
    <w:rsid w:val="001F268C"/>
    <w:rsid w:val="00203202"/>
    <w:rsid w:val="00206D3D"/>
    <w:rsid w:val="00216BDF"/>
    <w:rsid w:val="00216DDC"/>
    <w:rsid w:val="00217791"/>
    <w:rsid w:val="00221ACC"/>
    <w:rsid w:val="002302BE"/>
    <w:rsid w:val="002517FD"/>
    <w:rsid w:val="002547FD"/>
    <w:rsid w:val="00260235"/>
    <w:rsid w:val="0026186B"/>
    <w:rsid w:val="002630A6"/>
    <w:rsid w:val="00266CEC"/>
    <w:rsid w:val="002748DA"/>
    <w:rsid w:val="00281F1C"/>
    <w:rsid w:val="002845FE"/>
    <w:rsid w:val="00287930"/>
    <w:rsid w:val="002907A9"/>
    <w:rsid w:val="00291A7F"/>
    <w:rsid w:val="0029607D"/>
    <w:rsid w:val="00297355"/>
    <w:rsid w:val="002A2916"/>
    <w:rsid w:val="002A31EB"/>
    <w:rsid w:val="002B0CA5"/>
    <w:rsid w:val="002B160A"/>
    <w:rsid w:val="002B6516"/>
    <w:rsid w:val="002C6885"/>
    <w:rsid w:val="002C6C8A"/>
    <w:rsid w:val="002D03DC"/>
    <w:rsid w:val="002D0A15"/>
    <w:rsid w:val="002D67A5"/>
    <w:rsid w:val="002D7423"/>
    <w:rsid w:val="002E124E"/>
    <w:rsid w:val="002E15D9"/>
    <w:rsid w:val="002E397F"/>
    <w:rsid w:val="002F6239"/>
    <w:rsid w:val="003044A6"/>
    <w:rsid w:val="003067F6"/>
    <w:rsid w:val="00312120"/>
    <w:rsid w:val="00315908"/>
    <w:rsid w:val="00316E6D"/>
    <w:rsid w:val="00316F16"/>
    <w:rsid w:val="003178C0"/>
    <w:rsid w:val="003214D3"/>
    <w:rsid w:val="00324EEC"/>
    <w:rsid w:val="00325AD8"/>
    <w:rsid w:val="00334C9F"/>
    <w:rsid w:val="00341863"/>
    <w:rsid w:val="00341C13"/>
    <w:rsid w:val="0034206C"/>
    <w:rsid w:val="00347728"/>
    <w:rsid w:val="003579B9"/>
    <w:rsid w:val="003619DD"/>
    <w:rsid w:val="00362EC5"/>
    <w:rsid w:val="00364068"/>
    <w:rsid w:val="0036487D"/>
    <w:rsid w:val="00366959"/>
    <w:rsid w:val="003673B6"/>
    <w:rsid w:val="00367D35"/>
    <w:rsid w:val="00377AF1"/>
    <w:rsid w:val="00381163"/>
    <w:rsid w:val="003846DF"/>
    <w:rsid w:val="003851F0"/>
    <w:rsid w:val="00386D0E"/>
    <w:rsid w:val="0039282A"/>
    <w:rsid w:val="00392F8A"/>
    <w:rsid w:val="0039558C"/>
    <w:rsid w:val="00397C20"/>
    <w:rsid w:val="003A0236"/>
    <w:rsid w:val="003A1015"/>
    <w:rsid w:val="003A230F"/>
    <w:rsid w:val="003B1020"/>
    <w:rsid w:val="003B1BC1"/>
    <w:rsid w:val="003B2CCC"/>
    <w:rsid w:val="003B5897"/>
    <w:rsid w:val="003B6509"/>
    <w:rsid w:val="003C7697"/>
    <w:rsid w:val="003D2F67"/>
    <w:rsid w:val="003E012A"/>
    <w:rsid w:val="003E0533"/>
    <w:rsid w:val="003E17B0"/>
    <w:rsid w:val="003F1873"/>
    <w:rsid w:val="003F7C51"/>
    <w:rsid w:val="0040376D"/>
    <w:rsid w:val="0040391C"/>
    <w:rsid w:val="00404ABF"/>
    <w:rsid w:val="0040602B"/>
    <w:rsid w:val="00407633"/>
    <w:rsid w:val="004077E7"/>
    <w:rsid w:val="0041116B"/>
    <w:rsid w:val="00416C2C"/>
    <w:rsid w:val="00421A38"/>
    <w:rsid w:val="004256CD"/>
    <w:rsid w:val="00425DF8"/>
    <w:rsid w:val="00427EE7"/>
    <w:rsid w:val="00427F5B"/>
    <w:rsid w:val="00430645"/>
    <w:rsid w:val="00430E71"/>
    <w:rsid w:val="00433CAE"/>
    <w:rsid w:val="00450E95"/>
    <w:rsid w:val="004620EF"/>
    <w:rsid w:val="00462CAB"/>
    <w:rsid w:val="00462E86"/>
    <w:rsid w:val="00463D96"/>
    <w:rsid w:val="00473574"/>
    <w:rsid w:val="0047523D"/>
    <w:rsid w:val="0047561D"/>
    <w:rsid w:val="0047674D"/>
    <w:rsid w:val="00476DB5"/>
    <w:rsid w:val="004802A6"/>
    <w:rsid w:val="00480B03"/>
    <w:rsid w:val="004810DD"/>
    <w:rsid w:val="004862DB"/>
    <w:rsid w:val="00486845"/>
    <w:rsid w:val="00487F6A"/>
    <w:rsid w:val="0049418D"/>
    <w:rsid w:val="004978AD"/>
    <w:rsid w:val="004A028A"/>
    <w:rsid w:val="004A3B2E"/>
    <w:rsid w:val="004A6DD9"/>
    <w:rsid w:val="004B1145"/>
    <w:rsid w:val="004B766D"/>
    <w:rsid w:val="004C66BE"/>
    <w:rsid w:val="004C7C4C"/>
    <w:rsid w:val="004C7C84"/>
    <w:rsid w:val="004D2CCA"/>
    <w:rsid w:val="004E0315"/>
    <w:rsid w:val="004E676F"/>
    <w:rsid w:val="004E7787"/>
    <w:rsid w:val="004F0781"/>
    <w:rsid w:val="004F07F4"/>
    <w:rsid w:val="004F3FE8"/>
    <w:rsid w:val="004F699B"/>
    <w:rsid w:val="005158D3"/>
    <w:rsid w:val="00520D3B"/>
    <w:rsid w:val="00521C13"/>
    <w:rsid w:val="00524138"/>
    <w:rsid w:val="00525BA3"/>
    <w:rsid w:val="0053456F"/>
    <w:rsid w:val="00534C89"/>
    <w:rsid w:val="00534EC5"/>
    <w:rsid w:val="00544D40"/>
    <w:rsid w:val="005477E8"/>
    <w:rsid w:val="0055195C"/>
    <w:rsid w:val="00554581"/>
    <w:rsid w:val="00554C98"/>
    <w:rsid w:val="00557030"/>
    <w:rsid w:val="00561AEA"/>
    <w:rsid w:val="00567CCC"/>
    <w:rsid w:val="005822CA"/>
    <w:rsid w:val="00585D0A"/>
    <w:rsid w:val="00587832"/>
    <w:rsid w:val="005902EC"/>
    <w:rsid w:val="00594144"/>
    <w:rsid w:val="00594D94"/>
    <w:rsid w:val="00595BAB"/>
    <w:rsid w:val="005B3567"/>
    <w:rsid w:val="005B66CF"/>
    <w:rsid w:val="005C17E2"/>
    <w:rsid w:val="005C7296"/>
    <w:rsid w:val="005D652E"/>
    <w:rsid w:val="005E0602"/>
    <w:rsid w:val="005E2B61"/>
    <w:rsid w:val="005E57F7"/>
    <w:rsid w:val="005E5D12"/>
    <w:rsid w:val="005E7F6A"/>
    <w:rsid w:val="005F1D4D"/>
    <w:rsid w:val="005F43E7"/>
    <w:rsid w:val="006000FA"/>
    <w:rsid w:val="00606913"/>
    <w:rsid w:val="00606DAF"/>
    <w:rsid w:val="00610400"/>
    <w:rsid w:val="00610FA1"/>
    <w:rsid w:val="00611D71"/>
    <w:rsid w:val="00621F40"/>
    <w:rsid w:val="00622AFC"/>
    <w:rsid w:val="00626B02"/>
    <w:rsid w:val="006339CB"/>
    <w:rsid w:val="00637530"/>
    <w:rsid w:val="00640F25"/>
    <w:rsid w:val="006410A9"/>
    <w:rsid w:val="0064137B"/>
    <w:rsid w:val="00645B1D"/>
    <w:rsid w:val="00645DEA"/>
    <w:rsid w:val="00646D40"/>
    <w:rsid w:val="006474F7"/>
    <w:rsid w:val="00656C96"/>
    <w:rsid w:val="00656F40"/>
    <w:rsid w:val="00663067"/>
    <w:rsid w:val="00664D62"/>
    <w:rsid w:val="00670AB8"/>
    <w:rsid w:val="00671AE3"/>
    <w:rsid w:val="00671CED"/>
    <w:rsid w:val="00681B67"/>
    <w:rsid w:val="00685ABC"/>
    <w:rsid w:val="00686968"/>
    <w:rsid w:val="00691761"/>
    <w:rsid w:val="00693743"/>
    <w:rsid w:val="00694D1A"/>
    <w:rsid w:val="0069764C"/>
    <w:rsid w:val="00697921"/>
    <w:rsid w:val="006A10A5"/>
    <w:rsid w:val="006A24E3"/>
    <w:rsid w:val="006A438E"/>
    <w:rsid w:val="006A5213"/>
    <w:rsid w:val="006B0B85"/>
    <w:rsid w:val="006B727A"/>
    <w:rsid w:val="006C19A5"/>
    <w:rsid w:val="006C634B"/>
    <w:rsid w:val="006C7B88"/>
    <w:rsid w:val="006D190E"/>
    <w:rsid w:val="006D26A0"/>
    <w:rsid w:val="006D67C7"/>
    <w:rsid w:val="006F49B3"/>
    <w:rsid w:val="006F799A"/>
    <w:rsid w:val="00702AD2"/>
    <w:rsid w:val="00710578"/>
    <w:rsid w:val="007122DA"/>
    <w:rsid w:val="00713E52"/>
    <w:rsid w:val="00714A3A"/>
    <w:rsid w:val="0071687E"/>
    <w:rsid w:val="00735677"/>
    <w:rsid w:val="00737014"/>
    <w:rsid w:val="00737250"/>
    <w:rsid w:val="0075484A"/>
    <w:rsid w:val="007548DD"/>
    <w:rsid w:val="00756823"/>
    <w:rsid w:val="00760210"/>
    <w:rsid w:val="007609B5"/>
    <w:rsid w:val="00762885"/>
    <w:rsid w:val="0076486E"/>
    <w:rsid w:val="00770237"/>
    <w:rsid w:val="00774D97"/>
    <w:rsid w:val="00777971"/>
    <w:rsid w:val="0079144A"/>
    <w:rsid w:val="00793C55"/>
    <w:rsid w:val="00797084"/>
    <w:rsid w:val="007A7AFE"/>
    <w:rsid w:val="007B139A"/>
    <w:rsid w:val="007B2FFA"/>
    <w:rsid w:val="007B565D"/>
    <w:rsid w:val="007C2696"/>
    <w:rsid w:val="007C31A5"/>
    <w:rsid w:val="007C5193"/>
    <w:rsid w:val="007C71AD"/>
    <w:rsid w:val="007D1C80"/>
    <w:rsid w:val="007D3240"/>
    <w:rsid w:val="007D3805"/>
    <w:rsid w:val="007D58FF"/>
    <w:rsid w:val="007E498B"/>
    <w:rsid w:val="007E4B5F"/>
    <w:rsid w:val="007E6C90"/>
    <w:rsid w:val="007E71C7"/>
    <w:rsid w:val="007F0D13"/>
    <w:rsid w:val="007F3C9D"/>
    <w:rsid w:val="007F4CBD"/>
    <w:rsid w:val="007F5BB5"/>
    <w:rsid w:val="00803380"/>
    <w:rsid w:val="008056C7"/>
    <w:rsid w:val="0081247D"/>
    <w:rsid w:val="00820056"/>
    <w:rsid w:val="008224C9"/>
    <w:rsid w:val="008233B9"/>
    <w:rsid w:val="008347D8"/>
    <w:rsid w:val="00834F53"/>
    <w:rsid w:val="008419BE"/>
    <w:rsid w:val="00841F69"/>
    <w:rsid w:val="00845D43"/>
    <w:rsid w:val="00854757"/>
    <w:rsid w:val="00856742"/>
    <w:rsid w:val="008570C8"/>
    <w:rsid w:val="008602FD"/>
    <w:rsid w:val="00861525"/>
    <w:rsid w:val="00867FDA"/>
    <w:rsid w:val="00873054"/>
    <w:rsid w:val="008737A6"/>
    <w:rsid w:val="00881AF2"/>
    <w:rsid w:val="00886ED4"/>
    <w:rsid w:val="00887745"/>
    <w:rsid w:val="0089391F"/>
    <w:rsid w:val="00896954"/>
    <w:rsid w:val="008A5AF2"/>
    <w:rsid w:val="008B21DA"/>
    <w:rsid w:val="008B33C6"/>
    <w:rsid w:val="008B638B"/>
    <w:rsid w:val="008C0ADF"/>
    <w:rsid w:val="008C234F"/>
    <w:rsid w:val="008C4093"/>
    <w:rsid w:val="008D1377"/>
    <w:rsid w:val="008D3E95"/>
    <w:rsid w:val="008D561F"/>
    <w:rsid w:val="008E0BA2"/>
    <w:rsid w:val="008E1404"/>
    <w:rsid w:val="008E3FB7"/>
    <w:rsid w:val="008E4D0C"/>
    <w:rsid w:val="008F294C"/>
    <w:rsid w:val="00913290"/>
    <w:rsid w:val="00916D04"/>
    <w:rsid w:val="009325AA"/>
    <w:rsid w:val="00933DC1"/>
    <w:rsid w:val="00940D70"/>
    <w:rsid w:val="00946A47"/>
    <w:rsid w:val="00947C1A"/>
    <w:rsid w:val="00951DFA"/>
    <w:rsid w:val="009527E1"/>
    <w:rsid w:val="00954150"/>
    <w:rsid w:val="00957BE6"/>
    <w:rsid w:val="009612A3"/>
    <w:rsid w:val="00964D27"/>
    <w:rsid w:val="00965087"/>
    <w:rsid w:val="00965C0F"/>
    <w:rsid w:val="00972931"/>
    <w:rsid w:val="00973465"/>
    <w:rsid w:val="009749B4"/>
    <w:rsid w:val="00974CDB"/>
    <w:rsid w:val="00976152"/>
    <w:rsid w:val="00985217"/>
    <w:rsid w:val="00991F06"/>
    <w:rsid w:val="00992585"/>
    <w:rsid w:val="00992BA4"/>
    <w:rsid w:val="00994948"/>
    <w:rsid w:val="009A0BF9"/>
    <w:rsid w:val="009A121D"/>
    <w:rsid w:val="009A15D8"/>
    <w:rsid w:val="009A508E"/>
    <w:rsid w:val="009A5680"/>
    <w:rsid w:val="009C0102"/>
    <w:rsid w:val="009C10CA"/>
    <w:rsid w:val="009D16E0"/>
    <w:rsid w:val="009D186E"/>
    <w:rsid w:val="009D3410"/>
    <w:rsid w:val="009D430B"/>
    <w:rsid w:val="009E130F"/>
    <w:rsid w:val="009E680A"/>
    <w:rsid w:val="009E6CD2"/>
    <w:rsid w:val="009F1D83"/>
    <w:rsid w:val="009F55F1"/>
    <w:rsid w:val="009F6187"/>
    <w:rsid w:val="00A0338C"/>
    <w:rsid w:val="00A05E2F"/>
    <w:rsid w:val="00A117BA"/>
    <w:rsid w:val="00A12EBC"/>
    <w:rsid w:val="00A148D0"/>
    <w:rsid w:val="00A2109D"/>
    <w:rsid w:val="00A30A6D"/>
    <w:rsid w:val="00A32B70"/>
    <w:rsid w:val="00A33EEF"/>
    <w:rsid w:val="00A33FCB"/>
    <w:rsid w:val="00A405D2"/>
    <w:rsid w:val="00A41039"/>
    <w:rsid w:val="00A41DBC"/>
    <w:rsid w:val="00A439AF"/>
    <w:rsid w:val="00A44CE9"/>
    <w:rsid w:val="00A476C2"/>
    <w:rsid w:val="00A47887"/>
    <w:rsid w:val="00A520E0"/>
    <w:rsid w:val="00A55F49"/>
    <w:rsid w:val="00A65180"/>
    <w:rsid w:val="00A7327C"/>
    <w:rsid w:val="00A75A65"/>
    <w:rsid w:val="00A76AD3"/>
    <w:rsid w:val="00A908DF"/>
    <w:rsid w:val="00A94031"/>
    <w:rsid w:val="00A959D1"/>
    <w:rsid w:val="00A97830"/>
    <w:rsid w:val="00A97A65"/>
    <w:rsid w:val="00AB05D9"/>
    <w:rsid w:val="00AB1AA9"/>
    <w:rsid w:val="00AB456D"/>
    <w:rsid w:val="00AB7D38"/>
    <w:rsid w:val="00AC075F"/>
    <w:rsid w:val="00AC4450"/>
    <w:rsid w:val="00AC66E9"/>
    <w:rsid w:val="00AC7CAD"/>
    <w:rsid w:val="00AD0B90"/>
    <w:rsid w:val="00AD0F85"/>
    <w:rsid w:val="00AD64CB"/>
    <w:rsid w:val="00AD70E0"/>
    <w:rsid w:val="00AE072A"/>
    <w:rsid w:val="00AE2F17"/>
    <w:rsid w:val="00AE46DE"/>
    <w:rsid w:val="00AE4CAA"/>
    <w:rsid w:val="00AE544B"/>
    <w:rsid w:val="00AE6472"/>
    <w:rsid w:val="00AE7C75"/>
    <w:rsid w:val="00AF2C68"/>
    <w:rsid w:val="00AF5F21"/>
    <w:rsid w:val="00AF7EC4"/>
    <w:rsid w:val="00B03F59"/>
    <w:rsid w:val="00B0687A"/>
    <w:rsid w:val="00B07A89"/>
    <w:rsid w:val="00B12852"/>
    <w:rsid w:val="00B15839"/>
    <w:rsid w:val="00B17033"/>
    <w:rsid w:val="00B20360"/>
    <w:rsid w:val="00B22151"/>
    <w:rsid w:val="00B247F0"/>
    <w:rsid w:val="00B24E9C"/>
    <w:rsid w:val="00B27539"/>
    <w:rsid w:val="00B27CD5"/>
    <w:rsid w:val="00B30A6E"/>
    <w:rsid w:val="00B32117"/>
    <w:rsid w:val="00B32A1E"/>
    <w:rsid w:val="00B37EDC"/>
    <w:rsid w:val="00B50C85"/>
    <w:rsid w:val="00B50D0C"/>
    <w:rsid w:val="00B54B61"/>
    <w:rsid w:val="00B54DEA"/>
    <w:rsid w:val="00B5645C"/>
    <w:rsid w:val="00B57F9F"/>
    <w:rsid w:val="00B620CB"/>
    <w:rsid w:val="00B62276"/>
    <w:rsid w:val="00B633A8"/>
    <w:rsid w:val="00B64D07"/>
    <w:rsid w:val="00B65E5C"/>
    <w:rsid w:val="00B67706"/>
    <w:rsid w:val="00B70307"/>
    <w:rsid w:val="00B725B0"/>
    <w:rsid w:val="00B761B4"/>
    <w:rsid w:val="00B83D9E"/>
    <w:rsid w:val="00B84C97"/>
    <w:rsid w:val="00B857C3"/>
    <w:rsid w:val="00B87C9C"/>
    <w:rsid w:val="00B90498"/>
    <w:rsid w:val="00B922D7"/>
    <w:rsid w:val="00B92CFD"/>
    <w:rsid w:val="00B949D8"/>
    <w:rsid w:val="00BA02D8"/>
    <w:rsid w:val="00BA48EF"/>
    <w:rsid w:val="00BB00F3"/>
    <w:rsid w:val="00BB160D"/>
    <w:rsid w:val="00BC08E3"/>
    <w:rsid w:val="00BC20C4"/>
    <w:rsid w:val="00BC458C"/>
    <w:rsid w:val="00BC6FCC"/>
    <w:rsid w:val="00BC76D1"/>
    <w:rsid w:val="00BC7819"/>
    <w:rsid w:val="00BD0DAD"/>
    <w:rsid w:val="00BD387B"/>
    <w:rsid w:val="00BD3B5C"/>
    <w:rsid w:val="00BD46BD"/>
    <w:rsid w:val="00BD5C5A"/>
    <w:rsid w:val="00BD64BD"/>
    <w:rsid w:val="00BE0A96"/>
    <w:rsid w:val="00BE3F5B"/>
    <w:rsid w:val="00BE41C6"/>
    <w:rsid w:val="00BF0770"/>
    <w:rsid w:val="00BF277A"/>
    <w:rsid w:val="00BF3369"/>
    <w:rsid w:val="00BF3CFB"/>
    <w:rsid w:val="00BF7B37"/>
    <w:rsid w:val="00C016D4"/>
    <w:rsid w:val="00C0618D"/>
    <w:rsid w:val="00C06F32"/>
    <w:rsid w:val="00C12BE8"/>
    <w:rsid w:val="00C16904"/>
    <w:rsid w:val="00C2312A"/>
    <w:rsid w:val="00C24089"/>
    <w:rsid w:val="00C24D62"/>
    <w:rsid w:val="00C27AE1"/>
    <w:rsid w:val="00C37575"/>
    <w:rsid w:val="00C50568"/>
    <w:rsid w:val="00C55BD0"/>
    <w:rsid w:val="00C56913"/>
    <w:rsid w:val="00C56AEE"/>
    <w:rsid w:val="00C5705A"/>
    <w:rsid w:val="00C63715"/>
    <w:rsid w:val="00C63C52"/>
    <w:rsid w:val="00C66344"/>
    <w:rsid w:val="00C70075"/>
    <w:rsid w:val="00C701C6"/>
    <w:rsid w:val="00C7223A"/>
    <w:rsid w:val="00C72E0B"/>
    <w:rsid w:val="00C773A9"/>
    <w:rsid w:val="00C80BE8"/>
    <w:rsid w:val="00C821A3"/>
    <w:rsid w:val="00C864FD"/>
    <w:rsid w:val="00C90093"/>
    <w:rsid w:val="00C92E1F"/>
    <w:rsid w:val="00C945C6"/>
    <w:rsid w:val="00C96053"/>
    <w:rsid w:val="00CA2949"/>
    <w:rsid w:val="00CB2A3F"/>
    <w:rsid w:val="00CB786B"/>
    <w:rsid w:val="00CC5B0E"/>
    <w:rsid w:val="00CD1D7C"/>
    <w:rsid w:val="00CD3CE8"/>
    <w:rsid w:val="00CD58D4"/>
    <w:rsid w:val="00CD65A3"/>
    <w:rsid w:val="00CD7D1E"/>
    <w:rsid w:val="00CD7FB9"/>
    <w:rsid w:val="00CE034A"/>
    <w:rsid w:val="00CE31D6"/>
    <w:rsid w:val="00CE40EF"/>
    <w:rsid w:val="00CE5606"/>
    <w:rsid w:val="00CF01B6"/>
    <w:rsid w:val="00D005C3"/>
    <w:rsid w:val="00D009F5"/>
    <w:rsid w:val="00D013BD"/>
    <w:rsid w:val="00D0171C"/>
    <w:rsid w:val="00D02EAF"/>
    <w:rsid w:val="00D0372B"/>
    <w:rsid w:val="00D1135A"/>
    <w:rsid w:val="00D14003"/>
    <w:rsid w:val="00D147E7"/>
    <w:rsid w:val="00D1742B"/>
    <w:rsid w:val="00D25E5E"/>
    <w:rsid w:val="00D32EE5"/>
    <w:rsid w:val="00D33214"/>
    <w:rsid w:val="00D36761"/>
    <w:rsid w:val="00D36974"/>
    <w:rsid w:val="00D41E7F"/>
    <w:rsid w:val="00D42F1D"/>
    <w:rsid w:val="00D470F7"/>
    <w:rsid w:val="00D5094C"/>
    <w:rsid w:val="00D57B09"/>
    <w:rsid w:val="00D62D62"/>
    <w:rsid w:val="00D63FE3"/>
    <w:rsid w:val="00D64D39"/>
    <w:rsid w:val="00D66113"/>
    <w:rsid w:val="00D66625"/>
    <w:rsid w:val="00D66C4B"/>
    <w:rsid w:val="00D676DA"/>
    <w:rsid w:val="00D707E0"/>
    <w:rsid w:val="00D70D2F"/>
    <w:rsid w:val="00D70D85"/>
    <w:rsid w:val="00D76DFC"/>
    <w:rsid w:val="00D81F9D"/>
    <w:rsid w:val="00D91684"/>
    <w:rsid w:val="00DA251B"/>
    <w:rsid w:val="00DB013D"/>
    <w:rsid w:val="00DB5F73"/>
    <w:rsid w:val="00DC242C"/>
    <w:rsid w:val="00DC2674"/>
    <w:rsid w:val="00DD0344"/>
    <w:rsid w:val="00DD30E5"/>
    <w:rsid w:val="00DD4F76"/>
    <w:rsid w:val="00DF52D2"/>
    <w:rsid w:val="00DF6E08"/>
    <w:rsid w:val="00E00410"/>
    <w:rsid w:val="00E00A23"/>
    <w:rsid w:val="00E03F46"/>
    <w:rsid w:val="00E048D7"/>
    <w:rsid w:val="00E067F6"/>
    <w:rsid w:val="00E100C1"/>
    <w:rsid w:val="00E10498"/>
    <w:rsid w:val="00E146BF"/>
    <w:rsid w:val="00E151CC"/>
    <w:rsid w:val="00E16A4E"/>
    <w:rsid w:val="00E20EBD"/>
    <w:rsid w:val="00E225E4"/>
    <w:rsid w:val="00E254F8"/>
    <w:rsid w:val="00E25DAD"/>
    <w:rsid w:val="00E26612"/>
    <w:rsid w:val="00E26B23"/>
    <w:rsid w:val="00E32B32"/>
    <w:rsid w:val="00E32D33"/>
    <w:rsid w:val="00E35152"/>
    <w:rsid w:val="00E352C0"/>
    <w:rsid w:val="00E40A33"/>
    <w:rsid w:val="00E52960"/>
    <w:rsid w:val="00E54CB2"/>
    <w:rsid w:val="00E56843"/>
    <w:rsid w:val="00E67842"/>
    <w:rsid w:val="00E70A7F"/>
    <w:rsid w:val="00E72BDB"/>
    <w:rsid w:val="00E73C66"/>
    <w:rsid w:val="00E77FB4"/>
    <w:rsid w:val="00E834B7"/>
    <w:rsid w:val="00E85DA7"/>
    <w:rsid w:val="00E87E7E"/>
    <w:rsid w:val="00E941D2"/>
    <w:rsid w:val="00E96565"/>
    <w:rsid w:val="00E97454"/>
    <w:rsid w:val="00EA0A40"/>
    <w:rsid w:val="00EB0986"/>
    <w:rsid w:val="00EB0F42"/>
    <w:rsid w:val="00EB1B9A"/>
    <w:rsid w:val="00EB24D4"/>
    <w:rsid w:val="00EB4381"/>
    <w:rsid w:val="00EC32CB"/>
    <w:rsid w:val="00EC5834"/>
    <w:rsid w:val="00ED30ED"/>
    <w:rsid w:val="00EE084D"/>
    <w:rsid w:val="00EE37F1"/>
    <w:rsid w:val="00EE5F87"/>
    <w:rsid w:val="00EE6D72"/>
    <w:rsid w:val="00EF0748"/>
    <w:rsid w:val="00EF35CA"/>
    <w:rsid w:val="00EF40B2"/>
    <w:rsid w:val="00F00C07"/>
    <w:rsid w:val="00F01C72"/>
    <w:rsid w:val="00F069FC"/>
    <w:rsid w:val="00F15F2F"/>
    <w:rsid w:val="00F15F7D"/>
    <w:rsid w:val="00F1627E"/>
    <w:rsid w:val="00F16B0C"/>
    <w:rsid w:val="00F17120"/>
    <w:rsid w:val="00F171FE"/>
    <w:rsid w:val="00F177CF"/>
    <w:rsid w:val="00F20681"/>
    <w:rsid w:val="00F21A9D"/>
    <w:rsid w:val="00F26A18"/>
    <w:rsid w:val="00F26EEC"/>
    <w:rsid w:val="00F33076"/>
    <w:rsid w:val="00F451CE"/>
    <w:rsid w:val="00F534C5"/>
    <w:rsid w:val="00F6008B"/>
    <w:rsid w:val="00F62714"/>
    <w:rsid w:val="00F70C2B"/>
    <w:rsid w:val="00F7307D"/>
    <w:rsid w:val="00F82BD2"/>
    <w:rsid w:val="00F83DCE"/>
    <w:rsid w:val="00F84190"/>
    <w:rsid w:val="00F845D0"/>
    <w:rsid w:val="00F932F9"/>
    <w:rsid w:val="00F94E94"/>
    <w:rsid w:val="00F95D36"/>
    <w:rsid w:val="00F97160"/>
    <w:rsid w:val="00FA23DC"/>
    <w:rsid w:val="00FA23E6"/>
    <w:rsid w:val="00FA57F8"/>
    <w:rsid w:val="00FA6E5B"/>
    <w:rsid w:val="00FB03D4"/>
    <w:rsid w:val="00FB0C3E"/>
    <w:rsid w:val="00FB189F"/>
    <w:rsid w:val="00FB6FA9"/>
    <w:rsid w:val="00FC240C"/>
    <w:rsid w:val="00FC336E"/>
    <w:rsid w:val="00FC6A10"/>
    <w:rsid w:val="00FD567D"/>
    <w:rsid w:val="00FE0E8B"/>
    <w:rsid w:val="00FE1C11"/>
    <w:rsid w:val="00FF0993"/>
    <w:rsid w:val="00FF1559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693C6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0A6E"/>
    <w:pPr>
      <w:spacing w:after="200" w:line="276" w:lineRule="auto"/>
    </w:pPr>
    <w:rPr>
      <w:rFonts w:ascii="Calibri" w:eastAsia="Calibri" w:hAnsi="Calibri" w:cs="Times New Roman"/>
      <w:lang w:eastAsia="ru-RU"/>
    </w:rPr>
  </w:style>
  <w:style w:type="paragraph" w:styleId="1">
    <w:name w:val="heading 1"/>
    <w:basedOn w:val="a0"/>
    <w:next w:val="a"/>
    <w:link w:val="10"/>
    <w:uiPriority w:val="9"/>
    <w:qFormat/>
    <w:rsid w:val="005C7296"/>
    <w:pPr>
      <w:pageBreakBefore/>
      <w:jc w:val="center"/>
      <w:outlineLvl w:val="0"/>
    </w:pPr>
    <w:rPr>
      <w:b/>
      <w:bCs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59"/>
    <w:rsid w:val="00B30A6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1"/>
    <w:link w:val="1"/>
    <w:uiPriority w:val="9"/>
    <w:rsid w:val="005C7296"/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paragraph" w:styleId="a0">
    <w:name w:val="No Spacing"/>
    <w:uiPriority w:val="1"/>
    <w:qFormat/>
    <w:rsid w:val="005C7296"/>
    <w:pPr>
      <w:spacing w:after="0" w:line="240" w:lineRule="auto"/>
    </w:pPr>
    <w:rPr>
      <w:rFonts w:ascii="Times New Roman" w:hAnsi="Times New Roman"/>
      <w:kern w:val="2"/>
      <w:sz w:val="28"/>
      <w:szCs w:val="24"/>
      <w14:ligatures w14:val="standardContextual"/>
    </w:rPr>
  </w:style>
  <w:style w:type="paragraph" w:styleId="a5">
    <w:name w:val="List Paragraph"/>
    <w:basedOn w:val="a"/>
    <w:uiPriority w:val="99"/>
    <w:qFormat/>
    <w:rsid w:val="00E97454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FE1C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1"/>
    <w:link w:val="a6"/>
    <w:uiPriority w:val="99"/>
    <w:semiHidden/>
    <w:rsid w:val="00FE1C11"/>
    <w:rPr>
      <w:rFonts w:ascii="Tahoma" w:eastAsia="Calibri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0A6E"/>
    <w:pPr>
      <w:spacing w:after="200" w:line="276" w:lineRule="auto"/>
    </w:pPr>
    <w:rPr>
      <w:rFonts w:ascii="Calibri" w:eastAsia="Calibri" w:hAnsi="Calibri" w:cs="Times New Roman"/>
      <w:lang w:eastAsia="ru-RU"/>
    </w:rPr>
  </w:style>
  <w:style w:type="paragraph" w:styleId="1">
    <w:name w:val="heading 1"/>
    <w:basedOn w:val="a0"/>
    <w:next w:val="a"/>
    <w:link w:val="10"/>
    <w:uiPriority w:val="9"/>
    <w:qFormat/>
    <w:rsid w:val="005C7296"/>
    <w:pPr>
      <w:pageBreakBefore/>
      <w:jc w:val="center"/>
      <w:outlineLvl w:val="0"/>
    </w:pPr>
    <w:rPr>
      <w:b/>
      <w:bCs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59"/>
    <w:rsid w:val="00B30A6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1"/>
    <w:link w:val="1"/>
    <w:uiPriority w:val="9"/>
    <w:rsid w:val="005C7296"/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paragraph" w:styleId="a0">
    <w:name w:val="No Spacing"/>
    <w:uiPriority w:val="1"/>
    <w:qFormat/>
    <w:rsid w:val="005C7296"/>
    <w:pPr>
      <w:spacing w:after="0" w:line="240" w:lineRule="auto"/>
    </w:pPr>
    <w:rPr>
      <w:rFonts w:ascii="Times New Roman" w:hAnsi="Times New Roman"/>
      <w:kern w:val="2"/>
      <w:sz w:val="28"/>
      <w:szCs w:val="24"/>
      <w14:ligatures w14:val="standardContextual"/>
    </w:rPr>
  </w:style>
  <w:style w:type="paragraph" w:styleId="a5">
    <w:name w:val="List Paragraph"/>
    <w:basedOn w:val="a"/>
    <w:uiPriority w:val="99"/>
    <w:qFormat/>
    <w:rsid w:val="00E97454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FE1C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1"/>
    <w:link w:val="a6"/>
    <w:uiPriority w:val="99"/>
    <w:semiHidden/>
    <w:rsid w:val="00FE1C11"/>
    <w:rPr>
      <w:rFonts w:ascii="Tahoma" w:eastAsia="Calibri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2027</TotalTime>
  <Pages>6</Pages>
  <Words>1313</Words>
  <Characters>7488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яна попова</dc:creator>
  <cp:keywords/>
  <dc:description/>
  <cp:lastModifiedBy>ADMIN</cp:lastModifiedBy>
  <cp:revision>889</cp:revision>
  <dcterms:created xsi:type="dcterms:W3CDTF">2025-01-30T12:28:00Z</dcterms:created>
  <dcterms:modified xsi:type="dcterms:W3CDTF">2025-03-21T15:36:00Z</dcterms:modified>
</cp:coreProperties>
</file>