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28DEC" w14:textId="558B791F" w:rsidR="00444435" w:rsidRDefault="00444435" w:rsidP="004444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E70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</w:t>
      </w:r>
      <w:r>
        <w:rPr>
          <w:rFonts w:ascii="Times New Roman" w:hAnsi="Times New Roman" w:cs="Times New Roman"/>
          <w:b/>
          <w:bCs/>
          <w:sz w:val="28"/>
          <w:szCs w:val="28"/>
        </w:rPr>
        <w:t>практике</w:t>
      </w:r>
    </w:p>
    <w:p w14:paraId="754B76CA" w14:textId="77777777" w:rsidR="00444435" w:rsidRPr="000D3E70" w:rsidRDefault="00444435" w:rsidP="004444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«Производственная (технологическая) практика»</w:t>
      </w:r>
    </w:p>
    <w:p w14:paraId="23456483" w14:textId="77777777" w:rsidR="000D3E70" w:rsidRPr="000D3E70" w:rsidRDefault="000D3E70" w:rsidP="000D3E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2DB32F" w14:textId="77777777" w:rsidR="000D3E70" w:rsidRPr="000D3E70" w:rsidRDefault="000D3E70" w:rsidP="000D3E70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D3E70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4C3FE864" w14:textId="77777777" w:rsidR="000D3E70" w:rsidRPr="000D3E70" w:rsidRDefault="000D3E70" w:rsidP="000D3E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327C2" w14:textId="77777777" w:rsidR="000D3E70" w:rsidRPr="000D3E70" w:rsidRDefault="000D3E70" w:rsidP="000D3E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3E70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3BD918BD" w14:textId="77777777" w:rsidR="000D3E70" w:rsidRPr="000D3E70" w:rsidRDefault="000D3E70" w:rsidP="000D3E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96EDA5" w14:textId="04945EF0" w:rsidR="000D3E70" w:rsidRDefault="000D3E70" w:rsidP="000D3E7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D3E70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0F4F6BA0" w14:textId="77777777" w:rsidR="003E6EC7" w:rsidRDefault="003E6EC7" w:rsidP="00F45A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52BA1AB" w14:textId="51CF0DC0" w:rsidR="00F45AF6" w:rsidRPr="00F71459" w:rsidRDefault="00F45AF6" w:rsidP="00F45A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5AF6">
        <w:rPr>
          <w:rFonts w:ascii="Times New Roman" w:eastAsia="Calibri" w:hAnsi="Times New Roman" w:cs="Times New Roman"/>
          <w:sz w:val="28"/>
          <w:szCs w:val="28"/>
          <w:lang w:eastAsia="ru-RU"/>
        </w:rPr>
        <w:t>1. По</w:t>
      </w:r>
      <w:r w:rsidRPr="00F714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товарному профилю торговое оборудование подразделяется </w:t>
      </w:r>
      <w:proofErr w:type="gramStart"/>
      <w:r w:rsidRPr="00F71459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proofErr w:type="gramEnd"/>
      <w:r w:rsidRPr="00F7145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55E60618" w14:textId="6C86A396" w:rsidR="00F45AF6" w:rsidRPr="00F71459" w:rsidRDefault="00F45AF6" w:rsidP="00F45A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459">
        <w:rPr>
          <w:rFonts w:ascii="Times New Roman" w:eastAsia="Calibri" w:hAnsi="Times New Roman" w:cs="Times New Roman"/>
          <w:sz w:val="28"/>
          <w:szCs w:val="28"/>
          <w:lang w:eastAsia="ru-RU"/>
        </w:rPr>
        <w:t>А) специализированное и универсальное</w:t>
      </w:r>
    </w:p>
    <w:p w14:paraId="7484B2EA" w14:textId="043EA496" w:rsidR="00F45AF6" w:rsidRPr="00F71459" w:rsidRDefault="00F45AF6" w:rsidP="00F45A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459">
        <w:rPr>
          <w:rFonts w:ascii="Times New Roman" w:eastAsia="Calibri" w:hAnsi="Times New Roman" w:cs="Times New Roman"/>
          <w:sz w:val="28"/>
          <w:szCs w:val="28"/>
          <w:lang w:eastAsia="ru-RU"/>
        </w:rPr>
        <w:t>Б) для торговых залов магазинов, подсобных и складских помещений, мелкорозничных предприятий</w:t>
      </w:r>
    </w:p>
    <w:p w14:paraId="21D09FF0" w14:textId="723CC1F7" w:rsidR="00F45AF6" w:rsidRPr="00F71459" w:rsidRDefault="00F45AF6" w:rsidP="00F45A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459">
        <w:rPr>
          <w:rFonts w:ascii="Times New Roman" w:eastAsia="Calibri" w:hAnsi="Times New Roman" w:cs="Times New Roman"/>
          <w:sz w:val="28"/>
          <w:szCs w:val="28"/>
          <w:lang w:eastAsia="ru-RU"/>
        </w:rPr>
        <w:t>В) неразборное, сборно-разборное, складное</w:t>
      </w:r>
    </w:p>
    <w:p w14:paraId="24C973BE" w14:textId="77777777" w:rsidR="00F45AF6" w:rsidRPr="00F71459" w:rsidRDefault="00F45AF6" w:rsidP="00F45A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459">
        <w:rPr>
          <w:rFonts w:ascii="Times New Roman" w:eastAsia="Calibri" w:hAnsi="Times New Roman" w:cs="Times New Roman"/>
          <w:sz w:val="28"/>
          <w:szCs w:val="28"/>
          <w:lang w:eastAsia="ru-RU"/>
        </w:rPr>
        <w:t>Г) металлическое, деревянное, комбинированное</w:t>
      </w:r>
    </w:p>
    <w:p w14:paraId="5F69F5BF" w14:textId="77777777" w:rsidR="00F45AF6" w:rsidRPr="00F71459" w:rsidRDefault="00F45AF6" w:rsidP="00F45A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1459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А</w:t>
      </w:r>
    </w:p>
    <w:p w14:paraId="72C4F0BD" w14:textId="133C07C0" w:rsidR="00F45AF6" w:rsidRDefault="00F45AF6" w:rsidP="00F45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2AA">
        <w:rPr>
          <w:rFonts w:ascii="Times New Roman" w:hAnsi="Times New Roman" w:cs="Times New Roman"/>
          <w:sz w:val="28"/>
          <w:szCs w:val="28"/>
        </w:rPr>
        <w:t>Компетенции (индикаторы): ОПК-5 (ОПК-5.1, ОПК-5.2), ОПК-6 (ОПК-6.1, ОПК-6.1), ПК-6 (ПК-6.1, ПК-6.2, ПК-6.3), ПК-7 (ПК-7.1, ПК-7.2, ПК-7.3)</w:t>
      </w:r>
    </w:p>
    <w:p w14:paraId="4B0AD3F6" w14:textId="797255BC" w:rsidR="00F71459" w:rsidRDefault="00F71459" w:rsidP="000D3E7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16F816D4" w14:textId="33ABD544" w:rsidR="0086748B" w:rsidRPr="007F4B34" w:rsidRDefault="00534E78" w:rsidP="0086748B">
      <w:pPr>
        <w:spacing w:after="0" w:line="245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748B" w:rsidRPr="007F4B34">
        <w:rPr>
          <w:rFonts w:ascii="Times New Roman" w:hAnsi="Times New Roman" w:cs="Times New Roman"/>
          <w:sz w:val="28"/>
          <w:szCs w:val="28"/>
        </w:rPr>
        <w:t>. </w:t>
      </w:r>
      <w:r w:rsidR="0086748B" w:rsidRPr="007F4B34">
        <w:rPr>
          <w:rFonts w:ascii="Times New Roman" w:hAnsi="Times New Roman"/>
          <w:color w:val="000000"/>
          <w:sz w:val="28"/>
          <w:szCs w:val="28"/>
        </w:rPr>
        <w:t>Процесс выявления групп потребителей, имеющих одинаковые вкусы и предпочтения – это:</w:t>
      </w:r>
    </w:p>
    <w:p w14:paraId="46907D16" w14:textId="77777777" w:rsidR="0086748B" w:rsidRPr="007F4B34" w:rsidRDefault="0086748B" w:rsidP="0086748B">
      <w:pPr>
        <w:tabs>
          <w:tab w:val="num" w:pos="720"/>
        </w:tabs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А) </w:t>
      </w:r>
      <w:r w:rsidRPr="007F4B34">
        <w:rPr>
          <w:rFonts w:ascii="Times New Roman" w:hAnsi="Times New Roman" w:cs="Times New Roman"/>
          <w:bCs/>
          <w:sz w:val="28"/>
          <w:szCs w:val="28"/>
        </w:rPr>
        <w:t>стратификация потребителей</w:t>
      </w:r>
    </w:p>
    <w:p w14:paraId="301B8611" w14:textId="77777777" w:rsidR="0086748B" w:rsidRPr="007F4B34" w:rsidRDefault="0086748B" w:rsidP="0086748B">
      <w:pPr>
        <w:tabs>
          <w:tab w:val="num" w:pos="720"/>
        </w:tabs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Б) </w:t>
      </w:r>
      <w:r w:rsidRPr="007F4B34">
        <w:rPr>
          <w:rFonts w:ascii="Times New Roman" w:hAnsi="Times New Roman" w:cs="Times New Roman"/>
          <w:bCs/>
          <w:sz w:val="28"/>
          <w:szCs w:val="28"/>
        </w:rPr>
        <w:t>исследование потребителей</w:t>
      </w:r>
    </w:p>
    <w:p w14:paraId="2AF3022F" w14:textId="77777777" w:rsidR="0086748B" w:rsidRPr="007F4B34" w:rsidRDefault="0086748B" w:rsidP="0086748B">
      <w:pPr>
        <w:tabs>
          <w:tab w:val="num" w:pos="720"/>
        </w:tabs>
        <w:spacing w:after="0" w:line="24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B34">
        <w:rPr>
          <w:rFonts w:ascii="Times New Roman" w:hAnsi="Times New Roman" w:cs="Times New Roman"/>
          <w:bCs/>
          <w:sz w:val="28"/>
          <w:szCs w:val="28"/>
        </w:rPr>
        <w:t>В) сегментация потребителей</w:t>
      </w:r>
    </w:p>
    <w:p w14:paraId="47A78DE8" w14:textId="77777777" w:rsidR="0086748B" w:rsidRPr="007F4B34" w:rsidRDefault="0086748B" w:rsidP="0086748B">
      <w:pPr>
        <w:tabs>
          <w:tab w:val="num" w:pos="720"/>
        </w:tabs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Г) анкетирование потребителей</w:t>
      </w:r>
    </w:p>
    <w:p w14:paraId="01FBC60A" w14:textId="77777777" w:rsidR="0086748B" w:rsidRPr="007F4B34" w:rsidRDefault="0086748B" w:rsidP="0086748B">
      <w:pPr>
        <w:spacing w:after="0"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685716F" w14:textId="25A1E471" w:rsidR="00F45AF6" w:rsidRPr="00F45AF6" w:rsidRDefault="00F45AF6" w:rsidP="008674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055B">
        <w:rPr>
          <w:rFonts w:ascii="Times New Roman" w:hAnsi="Times New Roman"/>
          <w:sz w:val="28"/>
          <w:szCs w:val="28"/>
        </w:rPr>
        <w:t>Компетенции (индикаторы): ОПК-</w:t>
      </w:r>
      <w:r w:rsidR="00D3055B" w:rsidRPr="00D3055B">
        <w:rPr>
          <w:rFonts w:ascii="Times New Roman" w:hAnsi="Times New Roman"/>
          <w:sz w:val="28"/>
          <w:szCs w:val="28"/>
        </w:rPr>
        <w:t>4</w:t>
      </w:r>
      <w:r w:rsidRPr="00D3055B">
        <w:rPr>
          <w:rFonts w:ascii="Times New Roman" w:hAnsi="Times New Roman"/>
          <w:sz w:val="28"/>
          <w:szCs w:val="28"/>
        </w:rPr>
        <w:t xml:space="preserve"> (ОПК-</w:t>
      </w:r>
      <w:r w:rsidR="00D3055B" w:rsidRPr="00D3055B">
        <w:rPr>
          <w:rFonts w:ascii="Times New Roman" w:hAnsi="Times New Roman"/>
          <w:sz w:val="28"/>
          <w:szCs w:val="28"/>
        </w:rPr>
        <w:t>4</w:t>
      </w:r>
      <w:r w:rsidRPr="00D3055B">
        <w:rPr>
          <w:rFonts w:ascii="Times New Roman" w:hAnsi="Times New Roman"/>
          <w:sz w:val="28"/>
          <w:szCs w:val="28"/>
        </w:rPr>
        <w:t>.1, ОПК-</w:t>
      </w:r>
      <w:r w:rsidR="00D3055B" w:rsidRPr="00D3055B">
        <w:rPr>
          <w:rFonts w:ascii="Times New Roman" w:hAnsi="Times New Roman"/>
          <w:sz w:val="28"/>
          <w:szCs w:val="28"/>
        </w:rPr>
        <w:t>4</w:t>
      </w:r>
      <w:r w:rsidRPr="00D3055B">
        <w:rPr>
          <w:rFonts w:ascii="Times New Roman" w:hAnsi="Times New Roman"/>
          <w:sz w:val="28"/>
          <w:szCs w:val="28"/>
        </w:rPr>
        <w:t xml:space="preserve">.2), </w:t>
      </w:r>
      <w:r w:rsidRPr="00D3055B">
        <w:rPr>
          <w:rFonts w:ascii="Times New Roman" w:hAnsi="Times New Roman" w:cs="Times New Roman"/>
          <w:sz w:val="28"/>
          <w:szCs w:val="28"/>
        </w:rPr>
        <w:t>ОПК-</w:t>
      </w:r>
      <w:r w:rsidR="00D3055B" w:rsidRPr="00D3055B">
        <w:rPr>
          <w:rFonts w:ascii="Times New Roman" w:hAnsi="Times New Roman" w:cs="Times New Roman"/>
          <w:sz w:val="28"/>
          <w:szCs w:val="28"/>
        </w:rPr>
        <w:t>5</w:t>
      </w:r>
      <w:r w:rsidRPr="00D3055B">
        <w:rPr>
          <w:rFonts w:ascii="Times New Roman" w:hAnsi="Times New Roman" w:cs="Times New Roman"/>
          <w:sz w:val="28"/>
          <w:szCs w:val="28"/>
        </w:rPr>
        <w:t xml:space="preserve"> (ОПК-</w:t>
      </w:r>
      <w:r w:rsidR="00D3055B" w:rsidRPr="00D3055B">
        <w:rPr>
          <w:rFonts w:ascii="Times New Roman" w:hAnsi="Times New Roman" w:cs="Times New Roman"/>
          <w:sz w:val="28"/>
          <w:szCs w:val="28"/>
        </w:rPr>
        <w:t>5</w:t>
      </w:r>
      <w:r w:rsidRPr="00D3055B">
        <w:rPr>
          <w:rFonts w:ascii="Times New Roman" w:hAnsi="Times New Roman" w:cs="Times New Roman"/>
          <w:sz w:val="28"/>
          <w:szCs w:val="28"/>
        </w:rPr>
        <w:t xml:space="preserve">.1, </w:t>
      </w:r>
      <w:r w:rsidRPr="0043523B">
        <w:rPr>
          <w:rFonts w:ascii="Times New Roman" w:hAnsi="Times New Roman" w:cs="Times New Roman"/>
          <w:sz w:val="28"/>
          <w:szCs w:val="28"/>
        </w:rPr>
        <w:t>ОПК-</w:t>
      </w:r>
      <w:r w:rsidR="00D3055B" w:rsidRPr="0043523B">
        <w:rPr>
          <w:rFonts w:ascii="Times New Roman" w:hAnsi="Times New Roman" w:cs="Times New Roman"/>
          <w:sz w:val="28"/>
          <w:szCs w:val="28"/>
        </w:rPr>
        <w:t>5</w:t>
      </w:r>
      <w:r w:rsidRPr="0043523B">
        <w:rPr>
          <w:rFonts w:ascii="Times New Roman" w:hAnsi="Times New Roman" w:cs="Times New Roman"/>
          <w:sz w:val="28"/>
          <w:szCs w:val="28"/>
        </w:rPr>
        <w:t xml:space="preserve">.2), ПК-3 (ПК-3.1, ПК-3.2, ПК-3.3), ПК-4 (ПК-4.1, ПК-4.2, ПК-4.3), </w:t>
      </w:r>
      <w:r w:rsidR="0043523B" w:rsidRPr="0043523B">
        <w:rPr>
          <w:rFonts w:ascii="Times New Roman" w:hAnsi="Times New Roman" w:cs="Times New Roman"/>
          <w:sz w:val="28"/>
          <w:szCs w:val="28"/>
        </w:rPr>
        <w:t xml:space="preserve"> </w:t>
      </w:r>
      <w:r w:rsidRPr="0043523B">
        <w:rPr>
          <w:rFonts w:ascii="Times New Roman" w:hAnsi="Times New Roman"/>
          <w:sz w:val="28"/>
          <w:szCs w:val="28"/>
        </w:rPr>
        <w:t>ПК-5 (ПК-5.1)</w:t>
      </w:r>
    </w:p>
    <w:p w14:paraId="3250178A" w14:textId="45A3E7EB" w:rsidR="00F71459" w:rsidRPr="00F45AF6" w:rsidRDefault="00F71459" w:rsidP="000D3E7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69754092" w14:textId="22330B8D" w:rsidR="00F45AF6" w:rsidRPr="00F45AF6" w:rsidRDefault="00F45AF6" w:rsidP="00F45A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Pr="00F45AF6">
        <w:rPr>
          <w:rFonts w:ascii="Times New Roman" w:hAnsi="Times New Roman" w:cs="Times New Roman"/>
          <w:iCs/>
          <w:sz w:val="28"/>
          <w:szCs w:val="28"/>
        </w:rPr>
        <w:t>. Заключать договор от имени предприятия без доверенности имеет право:</w:t>
      </w:r>
    </w:p>
    <w:p w14:paraId="523B212A" w14:textId="77777777" w:rsidR="00F45AF6" w:rsidRPr="00F45AF6" w:rsidRDefault="00F45AF6" w:rsidP="00F45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F6">
        <w:rPr>
          <w:rFonts w:ascii="Times New Roman" w:hAnsi="Times New Roman" w:cs="Times New Roman"/>
          <w:sz w:val="28"/>
          <w:szCs w:val="28"/>
        </w:rPr>
        <w:t>А) руководитель предприятия</w:t>
      </w:r>
    </w:p>
    <w:p w14:paraId="41743953" w14:textId="77777777" w:rsidR="00F45AF6" w:rsidRPr="00F45AF6" w:rsidRDefault="00F45AF6" w:rsidP="00F45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F6">
        <w:rPr>
          <w:rFonts w:ascii="Times New Roman" w:hAnsi="Times New Roman" w:cs="Times New Roman"/>
          <w:sz w:val="28"/>
          <w:szCs w:val="28"/>
        </w:rPr>
        <w:t>Б) руководитель предприятия, бухгалтер</w:t>
      </w:r>
    </w:p>
    <w:p w14:paraId="22C802AA" w14:textId="77777777" w:rsidR="00F45AF6" w:rsidRPr="00F45AF6" w:rsidRDefault="00F45AF6" w:rsidP="00F45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F6">
        <w:rPr>
          <w:rFonts w:ascii="Times New Roman" w:hAnsi="Times New Roman" w:cs="Times New Roman"/>
          <w:sz w:val="28"/>
          <w:szCs w:val="28"/>
        </w:rPr>
        <w:t>В) менеджер структурного подразделения, учредитель предприятия</w:t>
      </w:r>
    </w:p>
    <w:p w14:paraId="6E1B019B" w14:textId="77777777" w:rsidR="00F45AF6" w:rsidRPr="00F45AF6" w:rsidRDefault="00F45AF6" w:rsidP="00F45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F6">
        <w:rPr>
          <w:rFonts w:ascii="Times New Roman" w:hAnsi="Times New Roman" w:cs="Times New Roman"/>
          <w:sz w:val="28"/>
          <w:szCs w:val="28"/>
        </w:rPr>
        <w:t>Г) трудовой коллектив</w:t>
      </w:r>
    </w:p>
    <w:p w14:paraId="1D198CF3" w14:textId="77777777" w:rsidR="00F45AF6" w:rsidRPr="00F45AF6" w:rsidRDefault="00F45AF6" w:rsidP="00F45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F6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84100A5" w14:textId="3A9613E0" w:rsidR="00F45AF6" w:rsidRPr="00F45AF6" w:rsidRDefault="00F45AF6" w:rsidP="00F45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ОПК-3.2), ОПК-5 (ОПК-5.1, ОПК-5.2), ПК-4 (ПК-4.1, ПК-4.2, ПК-4.3)</w:t>
      </w:r>
    </w:p>
    <w:p w14:paraId="033ED30B" w14:textId="77777777" w:rsidR="00E212EE" w:rsidRPr="00F45AF6" w:rsidRDefault="00E212EE" w:rsidP="00F45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462B9B" w14:textId="77777777" w:rsidR="00E212EE" w:rsidRPr="00E212EE" w:rsidRDefault="00E212EE" w:rsidP="003E1E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12EE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0103C090" w14:textId="77777777" w:rsidR="00E212EE" w:rsidRPr="00E212EE" w:rsidRDefault="00E212EE" w:rsidP="00E212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FF1355" w14:textId="77777777" w:rsidR="00E212EE" w:rsidRPr="00E212EE" w:rsidRDefault="00E212EE" w:rsidP="00E212EE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212EE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5F954E23" w14:textId="77777777" w:rsidR="00E212EE" w:rsidRPr="00E212EE" w:rsidRDefault="00E212EE" w:rsidP="00E212E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212EE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DE38B23" w14:textId="77777777" w:rsidR="00E212EE" w:rsidRPr="00E212EE" w:rsidRDefault="00E212EE" w:rsidP="00E212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5DADF6" w14:textId="77777777" w:rsidR="00E212EE" w:rsidRPr="00E212EE" w:rsidRDefault="00E212EE" w:rsidP="00E21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2EE">
        <w:rPr>
          <w:rFonts w:ascii="Times New Roman" w:hAnsi="Times New Roman" w:cs="Times New Roman"/>
          <w:sz w:val="28"/>
          <w:szCs w:val="28"/>
        </w:rPr>
        <w:lastRenderedPageBreak/>
        <w:t>1. Установите соответствие характеристики факторов, влияющих на торговый ассортимент и наименование их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E212EE" w:rsidRPr="00E212EE" w14:paraId="5020A1C8" w14:textId="77777777" w:rsidTr="00A64408">
        <w:tc>
          <w:tcPr>
            <w:tcW w:w="5529" w:type="dxa"/>
          </w:tcPr>
          <w:p w14:paraId="2DE76DBE" w14:textId="77777777" w:rsidR="00E212EE" w:rsidRPr="00E212EE" w:rsidRDefault="00E212EE" w:rsidP="00A6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16" w:type="dxa"/>
          </w:tcPr>
          <w:p w14:paraId="2269CE6B" w14:textId="77777777" w:rsidR="00E212EE" w:rsidRPr="00E212EE" w:rsidRDefault="00E212EE" w:rsidP="00A64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E212EE" w:rsidRPr="00E212EE" w14:paraId="4BE9291C" w14:textId="77777777" w:rsidTr="00A64408">
        <w:tc>
          <w:tcPr>
            <w:tcW w:w="5529" w:type="dxa"/>
          </w:tcPr>
          <w:p w14:paraId="0EEB575E" w14:textId="77777777" w:rsidR="00E212EE" w:rsidRPr="00E212EE" w:rsidRDefault="00E212EE" w:rsidP="00A6440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>1) изменение численности населения, объем и структура товарного предложения</w:t>
            </w:r>
          </w:p>
        </w:tc>
        <w:tc>
          <w:tcPr>
            <w:tcW w:w="3816" w:type="dxa"/>
          </w:tcPr>
          <w:p w14:paraId="75835F3A" w14:textId="77777777" w:rsidR="00E212EE" w:rsidRPr="00E212EE" w:rsidRDefault="00E212EE" w:rsidP="00A64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 xml:space="preserve">А) экономические </w:t>
            </w:r>
          </w:p>
        </w:tc>
      </w:tr>
      <w:tr w:rsidR="00E212EE" w:rsidRPr="00E212EE" w14:paraId="51661689" w14:textId="77777777" w:rsidTr="00A64408">
        <w:tc>
          <w:tcPr>
            <w:tcW w:w="5529" w:type="dxa"/>
          </w:tcPr>
          <w:p w14:paraId="4ADAE685" w14:textId="77777777" w:rsidR="00E212EE" w:rsidRPr="00E212EE" w:rsidRDefault="00E212EE" w:rsidP="00A64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>2) национальные обычаи, численность населения, денежные доходы населения, мода</w:t>
            </w:r>
          </w:p>
        </w:tc>
        <w:tc>
          <w:tcPr>
            <w:tcW w:w="3816" w:type="dxa"/>
          </w:tcPr>
          <w:p w14:paraId="4ACA63DE" w14:textId="77777777" w:rsidR="00E212EE" w:rsidRPr="00E212EE" w:rsidRDefault="00E212EE" w:rsidP="00A64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 xml:space="preserve">Б) демографические </w:t>
            </w:r>
          </w:p>
        </w:tc>
      </w:tr>
      <w:tr w:rsidR="00E212EE" w:rsidRPr="00E212EE" w14:paraId="6E28B1E1" w14:textId="77777777" w:rsidTr="00A64408">
        <w:tc>
          <w:tcPr>
            <w:tcW w:w="5529" w:type="dxa"/>
          </w:tcPr>
          <w:p w14:paraId="547B6C45" w14:textId="77777777" w:rsidR="00E212EE" w:rsidRPr="00E212EE" w:rsidRDefault="00E212EE" w:rsidP="00A64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E212E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денежные доходы населения, уровень цен на товары, объем и структура спроса, объем и структура товарного предложения</w:t>
            </w:r>
          </w:p>
        </w:tc>
        <w:tc>
          <w:tcPr>
            <w:tcW w:w="3816" w:type="dxa"/>
          </w:tcPr>
          <w:p w14:paraId="1DF57F7D" w14:textId="77777777" w:rsidR="00E212EE" w:rsidRPr="00E212EE" w:rsidRDefault="00E212EE" w:rsidP="00A64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>В) социальные</w:t>
            </w:r>
          </w:p>
        </w:tc>
      </w:tr>
      <w:tr w:rsidR="00E212EE" w:rsidRPr="00E212EE" w14:paraId="1157137D" w14:textId="77777777" w:rsidTr="00A64408">
        <w:tc>
          <w:tcPr>
            <w:tcW w:w="5529" w:type="dxa"/>
          </w:tcPr>
          <w:p w14:paraId="2A3CEBEB" w14:textId="77777777" w:rsidR="00E212EE" w:rsidRPr="00E212EE" w:rsidRDefault="00E212EE" w:rsidP="00A64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>4) социальный состав населения, уровень культуры, мода, денежные доходы населения</w:t>
            </w:r>
          </w:p>
        </w:tc>
        <w:tc>
          <w:tcPr>
            <w:tcW w:w="3816" w:type="dxa"/>
          </w:tcPr>
          <w:p w14:paraId="7E334E7D" w14:textId="77777777" w:rsidR="00E212EE" w:rsidRPr="00E212EE" w:rsidRDefault="00E212EE" w:rsidP="00A64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sz w:val="28"/>
                <w:szCs w:val="28"/>
              </w:rPr>
              <w:t>Г) национальные</w:t>
            </w:r>
          </w:p>
        </w:tc>
      </w:tr>
    </w:tbl>
    <w:p w14:paraId="54936279" w14:textId="77777777" w:rsidR="00E212EE" w:rsidRPr="00E212EE" w:rsidRDefault="00E212EE" w:rsidP="00E21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2EE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3535A169" w14:textId="6A1F042E" w:rsidR="00E212EE" w:rsidRPr="00E212EE" w:rsidRDefault="00E212EE" w:rsidP="00E21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2EE">
        <w:rPr>
          <w:rFonts w:ascii="Times New Roman" w:hAnsi="Times New Roman" w:cs="Times New Roman"/>
          <w:sz w:val="28"/>
          <w:szCs w:val="28"/>
        </w:rPr>
        <w:t xml:space="preserve">Компетенции (индикаторы): ОПК-4 (ОПК-4.1, ОПК-4.2), ПК-4 (ПК-4.1, </w:t>
      </w:r>
      <w:r w:rsidR="004C3E21">
        <w:rPr>
          <w:rFonts w:ascii="Times New Roman" w:hAnsi="Times New Roman" w:cs="Times New Roman"/>
          <w:sz w:val="28"/>
          <w:szCs w:val="28"/>
        </w:rPr>
        <w:t xml:space="preserve">    </w:t>
      </w:r>
      <w:r w:rsidRPr="00E212EE">
        <w:rPr>
          <w:rFonts w:ascii="Times New Roman" w:hAnsi="Times New Roman" w:cs="Times New Roman"/>
          <w:sz w:val="28"/>
          <w:szCs w:val="28"/>
        </w:rPr>
        <w:t>ПК-4.2, ПК-4.3)</w:t>
      </w:r>
    </w:p>
    <w:p w14:paraId="3C04F398" w14:textId="77777777" w:rsidR="00F71459" w:rsidRPr="00E212EE" w:rsidRDefault="00F71459" w:rsidP="000D3E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5DED17" w14:textId="77777777" w:rsidR="00E212EE" w:rsidRPr="00E212EE" w:rsidRDefault="00E212EE" w:rsidP="00E212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12EE">
        <w:rPr>
          <w:rFonts w:ascii="Times New Roman" w:hAnsi="Times New Roman"/>
          <w:sz w:val="28"/>
          <w:szCs w:val="28"/>
        </w:rPr>
        <w:t xml:space="preserve">2. Установите соответствие предложенной </w:t>
      </w:r>
      <w:proofErr w:type="gramStart"/>
      <w:r w:rsidRPr="00E212EE">
        <w:rPr>
          <w:rFonts w:ascii="Times New Roman" w:hAnsi="Times New Roman"/>
          <w:sz w:val="28"/>
          <w:szCs w:val="28"/>
        </w:rPr>
        <w:t>характеристики способов определения качества товаров</w:t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3"/>
        <w:gridCol w:w="236"/>
        <w:gridCol w:w="3356"/>
      </w:tblGrid>
      <w:tr w:rsidR="00E212EE" w:rsidRPr="00E212EE" w14:paraId="5E47CF33" w14:textId="77777777" w:rsidTr="00E212EE">
        <w:tc>
          <w:tcPr>
            <w:tcW w:w="5763" w:type="dxa"/>
          </w:tcPr>
          <w:p w14:paraId="5C5D4546" w14:textId="77777777" w:rsidR="00E212EE" w:rsidRPr="00E212EE" w:rsidRDefault="00E212EE" w:rsidP="00A64408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 xml:space="preserve">1) способ предполагает установление в контракте в процентах минимально допустимого содержания полезных веществ </w:t>
            </w:r>
            <w:proofErr w:type="gramStart"/>
            <w:r w:rsidRPr="00E212E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212EE">
              <w:rPr>
                <w:rFonts w:ascii="Times New Roman" w:hAnsi="Times New Roman"/>
                <w:sz w:val="28"/>
                <w:szCs w:val="28"/>
              </w:rPr>
              <w:t xml:space="preserve"> максимально допустимых нежелательных элементов или примесей</w:t>
            </w:r>
          </w:p>
        </w:tc>
        <w:tc>
          <w:tcPr>
            <w:tcW w:w="236" w:type="dxa"/>
          </w:tcPr>
          <w:p w14:paraId="013777EF" w14:textId="77777777" w:rsidR="00E212EE" w:rsidRPr="00E212EE" w:rsidRDefault="00E212EE" w:rsidP="00A644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6" w:type="dxa"/>
          </w:tcPr>
          <w:p w14:paraId="4800B5B5" w14:textId="77777777" w:rsidR="00E212EE" w:rsidRPr="00E212EE" w:rsidRDefault="00E212EE" w:rsidP="00A64408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>А) определение качества товара по выходу готового продукта</w:t>
            </w:r>
          </w:p>
        </w:tc>
      </w:tr>
      <w:tr w:rsidR="00E212EE" w:rsidRPr="00E212EE" w14:paraId="6B5A1649" w14:textId="77777777" w:rsidTr="00E212EE">
        <w:tc>
          <w:tcPr>
            <w:tcW w:w="5763" w:type="dxa"/>
          </w:tcPr>
          <w:p w14:paraId="03E4B2CB" w14:textId="77777777" w:rsidR="00E212EE" w:rsidRPr="00E212EE" w:rsidRDefault="00E212EE" w:rsidP="00A64408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>2) в контракте устанавливают показатель, определяющий количество конечного продукта, который должен быть получен из сырья</w:t>
            </w:r>
          </w:p>
        </w:tc>
        <w:tc>
          <w:tcPr>
            <w:tcW w:w="236" w:type="dxa"/>
          </w:tcPr>
          <w:p w14:paraId="77ABD25C" w14:textId="77777777" w:rsidR="00E212EE" w:rsidRPr="00E212EE" w:rsidRDefault="00E212EE" w:rsidP="00A644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6" w:type="dxa"/>
          </w:tcPr>
          <w:p w14:paraId="15B2119B" w14:textId="77777777" w:rsidR="00E212EE" w:rsidRPr="00E212EE" w:rsidRDefault="00E212EE" w:rsidP="00A64408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>Б) определение качества товара по справедливому среднему качеству</w:t>
            </w:r>
          </w:p>
        </w:tc>
      </w:tr>
      <w:tr w:rsidR="00E212EE" w:rsidRPr="00E212EE" w14:paraId="6A28454E" w14:textId="77777777" w:rsidTr="00E212EE">
        <w:tc>
          <w:tcPr>
            <w:tcW w:w="5763" w:type="dxa"/>
          </w:tcPr>
          <w:p w14:paraId="7A15EA73" w14:textId="77777777" w:rsidR="00E212EE" w:rsidRPr="00E212EE" w:rsidRDefault="00E212EE" w:rsidP="00A64408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>3) этот способ применяется в основном в контрактах на зерновые, в контракте указывают, что качество товара должно соответствовать справедливому среднему качеству зерна в определенный период и в установленном месте отгрузки</w:t>
            </w:r>
          </w:p>
        </w:tc>
        <w:tc>
          <w:tcPr>
            <w:tcW w:w="236" w:type="dxa"/>
          </w:tcPr>
          <w:p w14:paraId="35D02867" w14:textId="77777777" w:rsidR="00E212EE" w:rsidRPr="00E212EE" w:rsidRDefault="00E212EE" w:rsidP="00A644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6" w:type="dxa"/>
          </w:tcPr>
          <w:p w14:paraId="0DAABD2E" w14:textId="77777777" w:rsidR="00E212EE" w:rsidRPr="00E212EE" w:rsidRDefault="00E212EE" w:rsidP="00A64408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>В) способ «</w:t>
            </w:r>
            <w:proofErr w:type="spellStart"/>
            <w:r w:rsidRPr="00E212EE">
              <w:rPr>
                <w:rFonts w:ascii="Times New Roman" w:hAnsi="Times New Roman"/>
                <w:sz w:val="28"/>
                <w:szCs w:val="28"/>
              </w:rPr>
              <w:t>тель-кель</w:t>
            </w:r>
            <w:proofErr w:type="spellEnd"/>
            <w:r w:rsidRPr="00E212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212EE" w:rsidRPr="00E212EE" w14:paraId="27FA1C2F" w14:textId="77777777" w:rsidTr="00E212EE">
        <w:tc>
          <w:tcPr>
            <w:tcW w:w="5763" w:type="dxa"/>
          </w:tcPr>
          <w:p w14:paraId="25F7B900" w14:textId="77777777" w:rsidR="00E212EE" w:rsidRPr="00E212EE" w:rsidRDefault="00E212EE" w:rsidP="00A64408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 xml:space="preserve">4) означает поставку </w:t>
            </w:r>
            <w:proofErr w:type="gramStart"/>
            <w:r w:rsidRPr="00E212EE">
              <w:rPr>
                <w:rFonts w:ascii="Times New Roman" w:hAnsi="Times New Roman"/>
                <w:sz w:val="28"/>
                <w:szCs w:val="28"/>
              </w:rPr>
              <w:t>товара</w:t>
            </w:r>
            <w:proofErr w:type="gramEnd"/>
            <w:r w:rsidRPr="00E212EE">
              <w:rPr>
                <w:rFonts w:ascii="Times New Roman" w:hAnsi="Times New Roman"/>
                <w:sz w:val="28"/>
                <w:szCs w:val="28"/>
              </w:rPr>
              <w:t xml:space="preserve"> «каким он есть» (</w:t>
            </w:r>
            <w:proofErr w:type="spellStart"/>
            <w:r w:rsidRPr="00E212EE">
              <w:rPr>
                <w:rFonts w:ascii="Times New Roman" w:hAnsi="Times New Roman"/>
                <w:sz w:val="28"/>
                <w:szCs w:val="28"/>
              </w:rPr>
              <w:t>telle-qelle</w:t>
            </w:r>
            <w:proofErr w:type="spellEnd"/>
            <w:r w:rsidRPr="00E212EE">
              <w:rPr>
                <w:rFonts w:ascii="Times New Roman" w:hAnsi="Times New Roman"/>
                <w:sz w:val="28"/>
                <w:szCs w:val="28"/>
              </w:rPr>
              <w:t xml:space="preserve"> – франц.), применяется, в частности, при продаже урожая зерновых, цитрусовых и других продуктов «на корню», т. е. еще не снятых, а также при морской перевозке грузов, когда продавец не несет ответственности за ухудшение качества товара в пути.</w:t>
            </w:r>
          </w:p>
        </w:tc>
        <w:tc>
          <w:tcPr>
            <w:tcW w:w="236" w:type="dxa"/>
          </w:tcPr>
          <w:p w14:paraId="2B80EB8D" w14:textId="77777777" w:rsidR="00E212EE" w:rsidRPr="00E212EE" w:rsidRDefault="00E212EE" w:rsidP="00A644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6" w:type="dxa"/>
          </w:tcPr>
          <w:p w14:paraId="0BD93CB1" w14:textId="77777777" w:rsidR="00E212EE" w:rsidRPr="00E212EE" w:rsidRDefault="00E212EE" w:rsidP="00A64408">
            <w:pPr>
              <w:rPr>
                <w:rFonts w:ascii="Times New Roman" w:hAnsi="Times New Roman"/>
                <w:sz w:val="28"/>
                <w:szCs w:val="28"/>
              </w:rPr>
            </w:pPr>
            <w:r w:rsidRPr="00E212EE">
              <w:rPr>
                <w:rFonts w:ascii="Times New Roman" w:hAnsi="Times New Roman"/>
                <w:sz w:val="28"/>
                <w:szCs w:val="28"/>
              </w:rPr>
              <w:t>Г) определение качества товара по содержанию отдельных веществ в товаре</w:t>
            </w:r>
          </w:p>
        </w:tc>
      </w:tr>
    </w:tbl>
    <w:p w14:paraId="4117EE4C" w14:textId="5DC1DAB1" w:rsidR="00E212EE" w:rsidRPr="00E212EE" w:rsidRDefault="00E212EE" w:rsidP="00E212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12EE">
        <w:rPr>
          <w:rFonts w:ascii="Times New Roman" w:hAnsi="Times New Roman"/>
          <w:sz w:val="28"/>
          <w:szCs w:val="28"/>
        </w:rPr>
        <w:t>Правильный ответ: 1</w:t>
      </w:r>
      <w:r w:rsidR="008F3A65">
        <w:rPr>
          <w:rFonts w:ascii="Times New Roman" w:hAnsi="Times New Roman"/>
          <w:sz w:val="28"/>
          <w:szCs w:val="28"/>
        </w:rPr>
        <w:t>-</w:t>
      </w:r>
      <w:r w:rsidRPr="00E212EE">
        <w:rPr>
          <w:rFonts w:ascii="Times New Roman" w:hAnsi="Times New Roman"/>
          <w:sz w:val="28"/>
          <w:szCs w:val="28"/>
        </w:rPr>
        <w:t>Г, 2</w:t>
      </w:r>
      <w:r w:rsidR="008F3A65">
        <w:rPr>
          <w:rFonts w:ascii="Times New Roman" w:hAnsi="Times New Roman"/>
          <w:sz w:val="28"/>
          <w:szCs w:val="28"/>
        </w:rPr>
        <w:t>-</w:t>
      </w:r>
      <w:r w:rsidRPr="00E212EE">
        <w:rPr>
          <w:rFonts w:ascii="Times New Roman" w:hAnsi="Times New Roman"/>
          <w:sz w:val="28"/>
          <w:szCs w:val="28"/>
        </w:rPr>
        <w:t>А, 3</w:t>
      </w:r>
      <w:r w:rsidR="008F3A65">
        <w:rPr>
          <w:rFonts w:ascii="Times New Roman" w:hAnsi="Times New Roman"/>
          <w:sz w:val="28"/>
          <w:szCs w:val="28"/>
        </w:rPr>
        <w:t>-</w:t>
      </w:r>
      <w:r w:rsidRPr="00E212EE">
        <w:rPr>
          <w:rFonts w:ascii="Times New Roman" w:hAnsi="Times New Roman"/>
          <w:sz w:val="28"/>
          <w:szCs w:val="28"/>
        </w:rPr>
        <w:t>Б, 4</w:t>
      </w:r>
      <w:r w:rsidR="008F3A65">
        <w:rPr>
          <w:rFonts w:ascii="Times New Roman" w:hAnsi="Times New Roman"/>
          <w:sz w:val="28"/>
          <w:szCs w:val="28"/>
        </w:rPr>
        <w:t>-</w:t>
      </w:r>
      <w:r w:rsidRPr="00E212EE">
        <w:rPr>
          <w:rFonts w:ascii="Times New Roman" w:hAnsi="Times New Roman"/>
          <w:sz w:val="28"/>
          <w:szCs w:val="28"/>
        </w:rPr>
        <w:t>В</w:t>
      </w:r>
    </w:p>
    <w:p w14:paraId="4E1DAE6D" w14:textId="4DFD3BEF" w:rsidR="00E212EE" w:rsidRPr="00E212EE" w:rsidRDefault="00E212EE" w:rsidP="004C3E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12EE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ОПК-2 (ОПК-2.1, ОПК-2.2), </w:t>
      </w:r>
      <w:r w:rsidR="004C3E21">
        <w:rPr>
          <w:rFonts w:ascii="Times New Roman" w:hAnsi="Times New Roman" w:cs="Times New Roman"/>
          <w:sz w:val="28"/>
          <w:szCs w:val="28"/>
        </w:rPr>
        <w:t>ОПК-3 (ОПК-3.1, ОПК-3.2</w:t>
      </w:r>
      <w:r w:rsidRPr="00E212EE">
        <w:rPr>
          <w:rFonts w:ascii="Times New Roman" w:hAnsi="Times New Roman" w:cs="Times New Roman"/>
          <w:sz w:val="28"/>
          <w:szCs w:val="28"/>
        </w:rPr>
        <w:t xml:space="preserve">), ОПК-4 (ОПК-4.1, ОПК-4.2), ПК-1 (ПК-1.1, ПК-1.2, ПК-1.3), ПК-2 (ПК-2.1, ПК-2.2, ПК-2.3), ПК-3 (ПК-3.1, ПК-3.2, ПК-3.3), </w:t>
      </w:r>
      <w:r w:rsidRPr="00E212EE">
        <w:rPr>
          <w:rFonts w:ascii="Times New Roman" w:hAnsi="Times New Roman"/>
          <w:sz w:val="28"/>
          <w:szCs w:val="28"/>
        </w:rPr>
        <w:t>ПК-5 (ПК-5.1)</w:t>
      </w:r>
    </w:p>
    <w:p w14:paraId="1FDC98D9" w14:textId="6CE091A6" w:rsidR="000D3E70" w:rsidRPr="00E212EE" w:rsidRDefault="000D3E70" w:rsidP="000D3E7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D6A13AA" w14:textId="2E6E1939" w:rsidR="00E212EE" w:rsidRPr="00E212EE" w:rsidRDefault="00E212EE" w:rsidP="00544EFE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12EE">
        <w:rPr>
          <w:rFonts w:ascii="Times New Roman" w:hAnsi="Times New Roman" w:cs="Times New Roman"/>
          <w:sz w:val="28"/>
          <w:szCs w:val="28"/>
        </w:rPr>
        <w:t>3. Установите соответствие между классификационными признаками торгового инвентаря и его видами</w:t>
      </w:r>
    </w:p>
    <w:tbl>
      <w:tblPr>
        <w:tblW w:w="936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799"/>
        <w:gridCol w:w="5567"/>
      </w:tblGrid>
      <w:tr w:rsidR="00E212EE" w:rsidRPr="00E212EE" w14:paraId="1DD52E04" w14:textId="77777777" w:rsidTr="00A64408">
        <w:tc>
          <w:tcPr>
            <w:tcW w:w="3799" w:type="dxa"/>
          </w:tcPr>
          <w:p w14:paraId="09811596" w14:textId="77777777" w:rsidR="00E212EE" w:rsidRPr="00E212EE" w:rsidRDefault="00E212EE" w:rsidP="00A6440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инвентаря</w:t>
            </w:r>
          </w:p>
        </w:tc>
        <w:tc>
          <w:tcPr>
            <w:tcW w:w="5567" w:type="dxa"/>
          </w:tcPr>
          <w:p w14:paraId="3825D124" w14:textId="77777777" w:rsidR="00E212EE" w:rsidRPr="00E212EE" w:rsidRDefault="00E212EE" w:rsidP="00A644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Классификационные признаки </w:t>
            </w:r>
          </w:p>
        </w:tc>
      </w:tr>
      <w:tr w:rsidR="00E212EE" w:rsidRPr="00E212EE" w14:paraId="08B074DF" w14:textId="77777777" w:rsidTr="00A64408">
        <w:tc>
          <w:tcPr>
            <w:tcW w:w="3799" w:type="dxa"/>
          </w:tcPr>
          <w:p w14:paraId="1653246D" w14:textId="77777777" w:rsidR="00E212EE" w:rsidRPr="00E212EE" w:rsidRDefault="00E212EE" w:rsidP="00A644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инвентарь для приемки товаров</w:t>
            </w:r>
          </w:p>
        </w:tc>
        <w:tc>
          <w:tcPr>
            <w:tcW w:w="5567" w:type="dxa"/>
          </w:tcPr>
          <w:p w14:paraId="0EA91C54" w14:textId="77777777" w:rsidR="00E212EE" w:rsidRPr="00E212EE" w:rsidRDefault="00E212EE" w:rsidP="00A644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 столы и доски гладильные, утюги, щетки одежные и для чистки обуви, ножницы портновские, </w:t>
            </w:r>
            <w:proofErr w:type="spellStart"/>
            <w:r w:rsidRPr="00E21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электроприспособления</w:t>
            </w:r>
            <w:proofErr w:type="spellEnd"/>
            <w:r w:rsidRPr="00E21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фасовки гвоздей и шурупов</w:t>
            </w:r>
          </w:p>
        </w:tc>
      </w:tr>
      <w:tr w:rsidR="00E212EE" w:rsidRPr="00E212EE" w14:paraId="54AF46AB" w14:textId="77777777" w:rsidTr="00A64408">
        <w:tc>
          <w:tcPr>
            <w:tcW w:w="3799" w:type="dxa"/>
          </w:tcPr>
          <w:p w14:paraId="748044E2" w14:textId="77777777" w:rsidR="00E212EE" w:rsidRPr="00E212EE" w:rsidRDefault="00E212EE" w:rsidP="00A644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инвентарь для подготовки к продаже и продажи продовольственных товаров</w:t>
            </w:r>
          </w:p>
        </w:tc>
        <w:tc>
          <w:tcPr>
            <w:tcW w:w="5567" w:type="dxa"/>
          </w:tcPr>
          <w:p w14:paraId="77DF82F1" w14:textId="5AC148B0" w:rsidR="00E212EE" w:rsidRPr="00E212EE" w:rsidRDefault="00E212EE" w:rsidP="00A644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 тележки для уборки помещений, мусоросборники, щетки, ведра, пылесосы, поломоечные машины.</w:t>
            </w:r>
          </w:p>
        </w:tc>
      </w:tr>
      <w:tr w:rsidR="00E212EE" w:rsidRPr="00E212EE" w14:paraId="588AB607" w14:textId="77777777" w:rsidTr="00A64408">
        <w:tc>
          <w:tcPr>
            <w:tcW w:w="3799" w:type="dxa"/>
          </w:tcPr>
          <w:p w14:paraId="6336F658" w14:textId="77777777" w:rsidR="00E212EE" w:rsidRPr="00E212EE" w:rsidRDefault="00E212EE" w:rsidP="00A644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инвентарь для подготовки к продаже и продажи непродовольственных товаров</w:t>
            </w:r>
          </w:p>
        </w:tc>
        <w:tc>
          <w:tcPr>
            <w:tcW w:w="5567" w:type="dxa"/>
          </w:tcPr>
          <w:p w14:paraId="4E958135" w14:textId="77777777" w:rsidR="00E212EE" w:rsidRPr="00E212EE" w:rsidRDefault="00E212EE" w:rsidP="00A644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топоры, пилы-ножовки, ножи, стулья-колоды, разделочные доски, предназначенные для разруба, разделки и нарезки мяса, субпродуктов и рыбы, нож-струна для резки монолитов масла</w:t>
            </w:r>
          </w:p>
        </w:tc>
      </w:tr>
      <w:tr w:rsidR="00E212EE" w:rsidRPr="00E212EE" w14:paraId="756F89C8" w14:textId="77777777" w:rsidTr="00A64408">
        <w:tc>
          <w:tcPr>
            <w:tcW w:w="3799" w:type="dxa"/>
          </w:tcPr>
          <w:p w14:paraId="5C761A56" w14:textId="77777777" w:rsidR="00E212EE" w:rsidRPr="00E212EE" w:rsidRDefault="00E212EE" w:rsidP="00A644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 санитарно-гигиенический инвентарь</w:t>
            </w:r>
          </w:p>
        </w:tc>
        <w:tc>
          <w:tcPr>
            <w:tcW w:w="5567" w:type="dxa"/>
          </w:tcPr>
          <w:p w14:paraId="39DD2F62" w14:textId="440E6C44" w:rsidR="00E212EE" w:rsidRPr="00E212EE" w:rsidRDefault="00E212EE" w:rsidP="00A644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 гвоздодеры, ножницы, съемники обручей, бондарные набойки, топоры, молотки,  клещи.</w:t>
            </w:r>
          </w:p>
        </w:tc>
      </w:tr>
    </w:tbl>
    <w:p w14:paraId="5305ACED" w14:textId="147D35C4" w:rsidR="00E212EE" w:rsidRPr="00E212EE" w:rsidRDefault="00E212EE" w:rsidP="00E212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2E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</w:t>
      </w:r>
      <w:r w:rsidR="008F3A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212E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8F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212E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F3A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212E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F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212E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F3A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212E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F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212E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F3A6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212E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652050BC" w14:textId="77777777" w:rsidR="00E212EE" w:rsidRDefault="00E212EE" w:rsidP="00E21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ОПК-5 (ОПК-5.1, ОПК-5.2), ОПК-6 (ОПК-6.1, ОПК-6.1), </w:t>
      </w:r>
      <w:r w:rsidRPr="006577E7">
        <w:rPr>
          <w:rFonts w:ascii="Times New Roman" w:hAnsi="Times New Roman" w:cs="Times New Roman"/>
          <w:sz w:val="28"/>
          <w:szCs w:val="28"/>
        </w:rPr>
        <w:t>ПК-6 (ПК-6.1</w:t>
      </w:r>
      <w:r>
        <w:rPr>
          <w:rFonts w:ascii="Times New Roman" w:hAnsi="Times New Roman" w:cs="Times New Roman"/>
          <w:sz w:val="28"/>
          <w:szCs w:val="28"/>
        </w:rPr>
        <w:t>, ПК-6.2, ПК-6.3), ПК-7 (ПК-7.1, ПК-7.2, ПК-7.3)</w:t>
      </w:r>
    </w:p>
    <w:p w14:paraId="7E407ED1" w14:textId="23C61FF4" w:rsidR="000D3E70" w:rsidRPr="00E212EE" w:rsidRDefault="000D3E70" w:rsidP="00E212EE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5A9008BC" w14:textId="77777777" w:rsidR="008F3A65" w:rsidRPr="008F3A65" w:rsidRDefault="008F3A65" w:rsidP="009279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3A65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62ABF0AF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3D41FD" w14:textId="77777777" w:rsidR="008F3A65" w:rsidRPr="008F3A65" w:rsidRDefault="008F3A65" w:rsidP="008F3A6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8F3A65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3E196DA3" w14:textId="77777777" w:rsidR="008F3A65" w:rsidRPr="008F3A65" w:rsidRDefault="008F3A65" w:rsidP="008F3A6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8F3A65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708FE140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E18DC9" w14:textId="77777777" w:rsidR="00544EFE" w:rsidRPr="00D430F0" w:rsidRDefault="00544EFE" w:rsidP="00544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0F0">
        <w:rPr>
          <w:rFonts w:ascii="Times New Roman" w:hAnsi="Times New Roman" w:cs="Times New Roman"/>
          <w:sz w:val="28"/>
          <w:szCs w:val="28"/>
        </w:rPr>
        <w:t>1. Установите правильную последовательность процесса принятия решения покупателем:</w:t>
      </w:r>
    </w:p>
    <w:p w14:paraId="4C0936F4" w14:textId="77777777" w:rsidR="00544EFE" w:rsidRPr="00D430F0" w:rsidRDefault="00544EFE" w:rsidP="00544EFE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430F0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Pr="00D430F0">
        <w:rPr>
          <w:rFonts w:ascii="Times New Roman" w:hAnsi="Times New Roman" w:cs="Times New Roman"/>
          <w:bCs/>
          <w:sz w:val="28"/>
          <w:szCs w:val="28"/>
        </w:rPr>
        <w:t>оценка вариантов</w:t>
      </w:r>
    </w:p>
    <w:p w14:paraId="188E0DCD" w14:textId="77777777" w:rsidR="00544EFE" w:rsidRPr="00D430F0" w:rsidRDefault="00544EFE" w:rsidP="00544EF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430F0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Pr="00D430F0">
        <w:rPr>
          <w:rFonts w:ascii="Times New Roman" w:hAnsi="Times New Roman" w:cs="Times New Roman"/>
          <w:bCs/>
          <w:sz w:val="28"/>
          <w:szCs w:val="28"/>
        </w:rPr>
        <w:t>решение о покупке</w:t>
      </w:r>
    </w:p>
    <w:p w14:paraId="1CB43F2D" w14:textId="77777777" w:rsidR="00544EFE" w:rsidRPr="00D430F0" w:rsidRDefault="00544EFE" w:rsidP="00544EF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430F0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Pr="00D430F0">
        <w:rPr>
          <w:rFonts w:ascii="Times New Roman" w:hAnsi="Times New Roman" w:cs="Times New Roman"/>
          <w:bCs/>
          <w:sz w:val="28"/>
          <w:szCs w:val="28"/>
        </w:rPr>
        <w:t>осознание проблемы</w:t>
      </w:r>
    </w:p>
    <w:p w14:paraId="49E862AF" w14:textId="77777777" w:rsidR="00544EFE" w:rsidRPr="00D430F0" w:rsidRDefault="00544EFE" w:rsidP="00544EF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30F0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Pr="00D430F0">
        <w:rPr>
          <w:rFonts w:ascii="Times New Roman" w:hAnsi="Times New Roman" w:cs="Times New Roman"/>
          <w:bCs/>
          <w:sz w:val="28"/>
          <w:szCs w:val="28"/>
        </w:rPr>
        <w:t>поиск информации</w:t>
      </w:r>
    </w:p>
    <w:p w14:paraId="731EBC65" w14:textId="77777777" w:rsidR="00544EFE" w:rsidRPr="00D430F0" w:rsidRDefault="00544EFE" w:rsidP="00544EFE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430F0">
        <w:rPr>
          <w:rFonts w:ascii="Times New Roman" w:hAnsi="Times New Roman" w:cs="Times New Roman"/>
          <w:bCs/>
          <w:sz w:val="28"/>
          <w:szCs w:val="28"/>
        </w:rPr>
        <w:t>Д) реакция на покупку</w:t>
      </w:r>
    </w:p>
    <w:p w14:paraId="7D2E7350" w14:textId="77777777" w:rsidR="00544EFE" w:rsidRPr="00D430F0" w:rsidRDefault="00544EFE" w:rsidP="00544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0F0">
        <w:rPr>
          <w:rFonts w:ascii="Times New Roman" w:hAnsi="Times New Roman" w:cs="Times New Roman"/>
          <w:sz w:val="28"/>
          <w:szCs w:val="28"/>
        </w:rPr>
        <w:t>Правильный ответ: В, Г, А, Б, Д</w:t>
      </w:r>
    </w:p>
    <w:p w14:paraId="30B33054" w14:textId="7972B233" w:rsidR="008F3A65" w:rsidRDefault="008F3A65" w:rsidP="00C30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DFF">
        <w:rPr>
          <w:rFonts w:ascii="Times New Roman" w:hAnsi="Times New Roman"/>
          <w:sz w:val="28"/>
          <w:szCs w:val="28"/>
        </w:rPr>
        <w:t xml:space="preserve">Компетенции (индикаторы): ОПК-2 (ОПК-2.1, ОПК-2.2), </w:t>
      </w:r>
      <w:r w:rsidRPr="00C30DFF">
        <w:rPr>
          <w:rFonts w:ascii="Times New Roman" w:hAnsi="Times New Roman" w:cs="Times New Roman"/>
          <w:sz w:val="28"/>
          <w:szCs w:val="28"/>
        </w:rPr>
        <w:t xml:space="preserve">ПК-3 (ПК-3.1, </w:t>
      </w:r>
      <w:r w:rsidR="00C30DFF" w:rsidRPr="00C30DFF">
        <w:rPr>
          <w:rFonts w:ascii="Times New Roman" w:hAnsi="Times New Roman" w:cs="Times New Roman"/>
          <w:sz w:val="28"/>
          <w:szCs w:val="28"/>
        </w:rPr>
        <w:t xml:space="preserve">    </w:t>
      </w:r>
      <w:r w:rsidRPr="00C30DFF">
        <w:rPr>
          <w:rFonts w:ascii="Times New Roman" w:hAnsi="Times New Roman" w:cs="Times New Roman"/>
          <w:sz w:val="28"/>
          <w:szCs w:val="28"/>
        </w:rPr>
        <w:t xml:space="preserve">ПК-3.2, ПК-3.3), </w:t>
      </w:r>
      <w:r w:rsidRPr="00C30DFF">
        <w:rPr>
          <w:rFonts w:ascii="Times New Roman" w:hAnsi="Times New Roman"/>
          <w:sz w:val="28"/>
          <w:szCs w:val="28"/>
        </w:rPr>
        <w:t>ПК-5 (ПК-5.1, ПК-5.3)</w:t>
      </w:r>
    </w:p>
    <w:p w14:paraId="579B3CA7" w14:textId="77777777" w:rsidR="00C30DFF" w:rsidRPr="008F3A65" w:rsidRDefault="00C30DFF" w:rsidP="008F3A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CB59F1" w14:textId="0DF643E1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8F3A65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этапов коммерческой работы по оптовым закупкам:</w:t>
      </w:r>
    </w:p>
    <w:p w14:paraId="68466C9B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>А) изучение и прогнозирование покупательского спроса</w:t>
      </w:r>
    </w:p>
    <w:p w14:paraId="70C17263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 xml:space="preserve">Б) организация учета и </w:t>
      </w:r>
      <w:proofErr w:type="gramStart"/>
      <w:r w:rsidRPr="008F3A6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F3A65">
        <w:rPr>
          <w:rFonts w:ascii="Times New Roman" w:hAnsi="Times New Roman" w:cs="Times New Roman"/>
          <w:sz w:val="28"/>
          <w:szCs w:val="28"/>
        </w:rPr>
        <w:t xml:space="preserve"> оптовыми закупками</w:t>
      </w:r>
    </w:p>
    <w:p w14:paraId="484E3860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>В) организация и технология закупок непосредственно у производителей товаров, посредников, на товарных биржах, у импортеров и других поставщиков</w:t>
      </w:r>
    </w:p>
    <w:p w14:paraId="7BD590D0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>Г) организация рациональных хозяйственных связей с поставщиками товаров, включая разработку и заключение договоров поставки, представление заказов и заявок поставщикам</w:t>
      </w:r>
    </w:p>
    <w:p w14:paraId="4B2188E0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>Д) выявление и изучение источников поступления и поставщиков товаров</w:t>
      </w:r>
    </w:p>
    <w:p w14:paraId="608CE964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>Правильный ответ: А, Д, Г, В, Б</w:t>
      </w:r>
    </w:p>
    <w:p w14:paraId="18E29060" w14:textId="22A27E46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212EE"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</w:t>
      </w:r>
      <w:r w:rsidRPr="008F3A65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46C96DB2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FF4EA" w14:textId="7628FBDB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>3. Установите правильную последовательность этапов коммерческой работы по розничной продаже товаров</w:t>
      </w:r>
      <w:r w:rsidR="009279E5">
        <w:rPr>
          <w:rFonts w:ascii="Times New Roman" w:hAnsi="Times New Roman" w:cs="Times New Roman"/>
          <w:sz w:val="28"/>
          <w:szCs w:val="28"/>
        </w:rPr>
        <w:t>:</w:t>
      </w:r>
    </w:p>
    <w:p w14:paraId="27F396DE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>А) рекламно-информационная деятельность розничных торговых предприятий</w:t>
      </w:r>
    </w:p>
    <w:p w14:paraId="46EF7EAA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>Б) изучение и прогнозирование покупательского спроса на реализуемые в магазинах товары</w:t>
      </w:r>
    </w:p>
    <w:p w14:paraId="6CDB2C8D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>В) организация оказания торговых услуг покупателям</w:t>
      </w:r>
    </w:p>
    <w:p w14:paraId="2F491389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>Г) выбор наиболее эффективных методов розничной продажи товаров</w:t>
      </w:r>
    </w:p>
    <w:p w14:paraId="217F416B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>Д) формирование оптимального ассортимента товаров в магазине</w:t>
      </w:r>
    </w:p>
    <w:p w14:paraId="29FD66C3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F3A6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F3A65">
        <w:rPr>
          <w:rFonts w:ascii="Times New Roman" w:hAnsi="Times New Roman" w:cs="Times New Roman"/>
          <w:sz w:val="28"/>
          <w:szCs w:val="28"/>
        </w:rPr>
        <w:t xml:space="preserve">, Д, А, Г, В, </w:t>
      </w:r>
    </w:p>
    <w:p w14:paraId="795C05DA" w14:textId="4ED30B6F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212EE"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</w:t>
      </w:r>
      <w:r w:rsidRPr="008F3A65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61935D68" w14:textId="6D73456E" w:rsidR="008F3A65" w:rsidRPr="008F3A65" w:rsidRDefault="008F3A65" w:rsidP="000D3E7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E371B71" w14:textId="77777777" w:rsidR="008F3A65" w:rsidRPr="008F3A65" w:rsidRDefault="008F3A65" w:rsidP="008F3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6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0324A0CF" w14:textId="77777777" w:rsidR="008F3A65" w:rsidRPr="008F3A65" w:rsidRDefault="008F3A65" w:rsidP="008F3A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39E81D" w14:textId="77777777" w:rsidR="008F3A65" w:rsidRPr="008F3A65" w:rsidRDefault="008F3A65" w:rsidP="009279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3A6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5B8A5BE1" w14:textId="77777777" w:rsidR="008F3A65" w:rsidRPr="008F3A65" w:rsidRDefault="008F3A65" w:rsidP="008F3A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F3B22F" w14:textId="77777777" w:rsidR="008F3A65" w:rsidRPr="008F3A65" w:rsidRDefault="008F3A65" w:rsidP="008F3A6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8F3A65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7A3B8751" w14:textId="58C32017" w:rsidR="008F3A65" w:rsidRPr="008F3A65" w:rsidRDefault="008F3A65" w:rsidP="000D3E7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6E3D4CD" w14:textId="77777777" w:rsidR="00D430F0" w:rsidRPr="007F4B34" w:rsidRDefault="00D00E12" w:rsidP="00D43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E12">
        <w:rPr>
          <w:rFonts w:ascii="Times New Roman" w:hAnsi="Times New Roman"/>
          <w:sz w:val="28"/>
          <w:szCs w:val="28"/>
        </w:rPr>
        <w:t xml:space="preserve">1. </w:t>
      </w:r>
      <w:r w:rsidR="00D430F0" w:rsidRPr="007F4B34">
        <w:rPr>
          <w:rFonts w:ascii="Times New Roman" w:hAnsi="Times New Roman" w:cs="Times New Roman"/>
          <w:sz w:val="28"/>
          <w:szCs w:val="28"/>
        </w:rPr>
        <w:t>Междисциплинарная социальная наука, которая сочетает в себе элементы психологии, социологии, социальной антропологии, этнографии, маркетинга и экономики – это _______________.</w:t>
      </w:r>
    </w:p>
    <w:p w14:paraId="6D676B73" w14:textId="77777777" w:rsidR="00D430F0" w:rsidRPr="007F4B34" w:rsidRDefault="00D430F0" w:rsidP="00D43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34">
        <w:rPr>
          <w:rFonts w:ascii="Times New Roman" w:hAnsi="Times New Roman" w:cs="Times New Roman"/>
          <w:sz w:val="28"/>
          <w:szCs w:val="28"/>
        </w:rPr>
        <w:t>Правильный ответ: поведение потребителей</w:t>
      </w:r>
    </w:p>
    <w:p w14:paraId="1D6AD0C2" w14:textId="53DACAAD" w:rsidR="00D00E12" w:rsidRPr="00D00E12" w:rsidRDefault="00D00E12" w:rsidP="00D430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E1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50324">
        <w:rPr>
          <w:rFonts w:ascii="Times New Roman" w:hAnsi="Times New Roman"/>
          <w:sz w:val="28"/>
          <w:szCs w:val="28"/>
        </w:rPr>
        <w:t xml:space="preserve">УК-3 (УК-3.1), УК-5 (УК-5.1, УК-5.2), ОПК-1 (ОПК-1.1), ОПК-4 (ОПК-4.1), </w:t>
      </w:r>
      <w:r w:rsidR="00850324">
        <w:rPr>
          <w:rFonts w:ascii="Times New Roman" w:hAnsi="Times New Roman" w:cs="Times New Roman"/>
          <w:sz w:val="28"/>
          <w:szCs w:val="28"/>
        </w:rPr>
        <w:t>ПК-3 (ПК-3.2)</w:t>
      </w:r>
    </w:p>
    <w:p w14:paraId="34469166" w14:textId="77777777" w:rsidR="008026C3" w:rsidRDefault="008026C3" w:rsidP="00D00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04E68B" w14:textId="22EE1F3F" w:rsidR="00D00E12" w:rsidRPr="00B154E5" w:rsidRDefault="00D00E12" w:rsidP="00B154E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154E5">
        <w:rPr>
          <w:rFonts w:ascii="Times New Roman" w:hAnsi="Times New Roman" w:cs="Times New Roman"/>
          <w:sz w:val="28"/>
        </w:rPr>
        <w:t xml:space="preserve">2. </w:t>
      </w:r>
      <w:r w:rsidR="00B154E5">
        <w:rPr>
          <w:rFonts w:ascii="Times New Roman" w:hAnsi="Times New Roman" w:cs="Times New Roman"/>
          <w:sz w:val="28"/>
        </w:rPr>
        <w:t>Д</w:t>
      </w:r>
      <w:r w:rsidR="00B154E5" w:rsidRPr="00B154E5">
        <w:rPr>
          <w:rFonts w:ascii="Times New Roman" w:hAnsi="Times New Roman" w:cs="Times New Roman"/>
          <w:sz w:val="28"/>
        </w:rPr>
        <w:t>еятельность по осуществлению сделок в области внешней торговли товарами, услугами, интеллектуальн</w:t>
      </w:r>
      <w:r w:rsidR="00B154E5">
        <w:rPr>
          <w:rFonts w:ascii="Times New Roman" w:hAnsi="Times New Roman" w:cs="Times New Roman"/>
          <w:sz w:val="28"/>
        </w:rPr>
        <w:t>ой собственностью и информацией</w:t>
      </w:r>
      <w:r w:rsidRPr="00B154E5">
        <w:rPr>
          <w:rFonts w:ascii="Times New Roman" w:hAnsi="Times New Roman" w:cs="Times New Roman"/>
          <w:sz w:val="28"/>
        </w:rPr>
        <w:t xml:space="preserve"> – ________________.</w:t>
      </w:r>
    </w:p>
    <w:p w14:paraId="700D55F5" w14:textId="174E6156" w:rsidR="00D00E12" w:rsidRPr="00B154E5" w:rsidRDefault="00D00E12" w:rsidP="00B154E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154E5">
        <w:rPr>
          <w:rFonts w:ascii="Times New Roman" w:hAnsi="Times New Roman" w:cs="Times New Roman"/>
          <w:sz w:val="28"/>
        </w:rPr>
        <w:t xml:space="preserve">Правильный ответ: </w:t>
      </w:r>
      <w:r w:rsidR="00B154E5">
        <w:rPr>
          <w:rFonts w:ascii="Times New Roman" w:hAnsi="Times New Roman" w:cs="Times New Roman"/>
          <w:sz w:val="28"/>
        </w:rPr>
        <w:t>в</w:t>
      </w:r>
      <w:r w:rsidR="00B154E5" w:rsidRPr="00B154E5">
        <w:rPr>
          <w:rFonts w:ascii="Times New Roman" w:hAnsi="Times New Roman" w:cs="Times New Roman"/>
          <w:sz w:val="28"/>
        </w:rPr>
        <w:t>нешнеторговая деятельность</w:t>
      </w:r>
    </w:p>
    <w:p w14:paraId="4AA794C2" w14:textId="4D35E789" w:rsidR="00D00E12" w:rsidRPr="00D00E12" w:rsidRDefault="00D00E12" w:rsidP="00EB5B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E12">
        <w:rPr>
          <w:rFonts w:ascii="Times New Roman" w:hAnsi="Times New Roman"/>
          <w:sz w:val="28"/>
          <w:szCs w:val="28"/>
        </w:rPr>
        <w:lastRenderedPageBreak/>
        <w:t>Компетенции (индикат</w:t>
      </w:r>
      <w:r w:rsidR="00EB5BA6">
        <w:rPr>
          <w:rFonts w:ascii="Times New Roman" w:hAnsi="Times New Roman"/>
          <w:sz w:val="28"/>
          <w:szCs w:val="28"/>
        </w:rPr>
        <w:t>оры): ОПК-2 (ОПК-2.1, ОПК-2.2)</w:t>
      </w:r>
      <w:r w:rsidRPr="00E212EE">
        <w:rPr>
          <w:rFonts w:ascii="Times New Roman" w:hAnsi="Times New Roman" w:cs="Times New Roman"/>
          <w:sz w:val="28"/>
          <w:szCs w:val="28"/>
        </w:rPr>
        <w:t xml:space="preserve">, ПК-3 (ПК-3.1, </w:t>
      </w:r>
      <w:r w:rsidR="00EB5BA6">
        <w:rPr>
          <w:rFonts w:ascii="Times New Roman" w:hAnsi="Times New Roman" w:cs="Times New Roman"/>
          <w:sz w:val="28"/>
          <w:szCs w:val="28"/>
        </w:rPr>
        <w:t xml:space="preserve">    </w:t>
      </w:r>
      <w:r w:rsidRPr="00E212EE">
        <w:rPr>
          <w:rFonts w:ascii="Times New Roman" w:hAnsi="Times New Roman" w:cs="Times New Roman"/>
          <w:sz w:val="28"/>
          <w:szCs w:val="28"/>
        </w:rPr>
        <w:t xml:space="preserve">ПК-3.2, ПК-3.3), </w:t>
      </w:r>
      <w:r w:rsidR="00EB5BA6">
        <w:rPr>
          <w:rFonts w:ascii="Times New Roman" w:hAnsi="Times New Roman" w:cs="Times New Roman"/>
          <w:sz w:val="28"/>
          <w:szCs w:val="28"/>
        </w:rPr>
        <w:t xml:space="preserve">ПК-4 (ПК-4.1, ПК-4.2, ПК-4.3), </w:t>
      </w:r>
      <w:r w:rsidRPr="00D00E12">
        <w:rPr>
          <w:rFonts w:ascii="Times New Roman" w:hAnsi="Times New Roman"/>
          <w:sz w:val="28"/>
          <w:szCs w:val="28"/>
        </w:rPr>
        <w:t xml:space="preserve">ПК-5 (ПК-5.1, </w:t>
      </w:r>
      <w:r w:rsidR="00EB5BA6">
        <w:rPr>
          <w:rFonts w:ascii="Times New Roman" w:hAnsi="Times New Roman"/>
          <w:sz w:val="28"/>
          <w:szCs w:val="28"/>
        </w:rPr>
        <w:t xml:space="preserve">ПК-5.2,      </w:t>
      </w:r>
      <w:r w:rsidRPr="00D00E12">
        <w:rPr>
          <w:rFonts w:ascii="Times New Roman" w:hAnsi="Times New Roman"/>
          <w:sz w:val="28"/>
          <w:szCs w:val="28"/>
        </w:rPr>
        <w:t>ПК-5.3)</w:t>
      </w:r>
    </w:p>
    <w:p w14:paraId="778F8F4C" w14:textId="597941D5" w:rsidR="008F3A65" w:rsidRPr="00D00E12" w:rsidRDefault="008F3A65" w:rsidP="000D3E7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C72AECE" w14:textId="77777777" w:rsidR="00D00E12" w:rsidRPr="00D00E12" w:rsidRDefault="00D00E12" w:rsidP="00D00E12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0E12">
        <w:rPr>
          <w:rFonts w:ascii="Times New Roman" w:hAnsi="Times New Roman" w:cs="Times New Roman"/>
          <w:sz w:val="28"/>
          <w:szCs w:val="28"/>
        </w:rPr>
        <w:t xml:space="preserve">3. Среднетемпературный режим работы холодильного </w:t>
      </w:r>
      <w:proofErr w:type="gramStart"/>
      <w:r w:rsidRPr="00D00E12">
        <w:rPr>
          <w:rFonts w:ascii="Times New Roman" w:hAnsi="Times New Roman" w:cs="Times New Roman"/>
          <w:sz w:val="28"/>
          <w:szCs w:val="28"/>
        </w:rPr>
        <w:t>оборудования</w:t>
      </w:r>
      <w:proofErr w:type="gramEnd"/>
      <w:r w:rsidRPr="00D00E12">
        <w:rPr>
          <w:rFonts w:ascii="Times New Roman" w:hAnsi="Times New Roman" w:cs="Times New Roman"/>
          <w:sz w:val="28"/>
          <w:szCs w:val="28"/>
        </w:rPr>
        <w:t xml:space="preserve"> - при котором температура в камере поддерживается на уровне от __ до +___° С. Данный режим подходит для краткосрочного, от нескольких часов до нескольких дней, хранения пищевых продуктов.</w:t>
      </w:r>
    </w:p>
    <w:p w14:paraId="66A90261" w14:textId="77777777" w:rsidR="00D00E12" w:rsidRPr="00D00E12" w:rsidRDefault="00D00E12" w:rsidP="00D00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E12">
        <w:rPr>
          <w:rFonts w:ascii="Times New Roman" w:hAnsi="Times New Roman" w:cs="Times New Roman"/>
          <w:sz w:val="28"/>
          <w:szCs w:val="28"/>
        </w:rPr>
        <w:t>Правильный ответ: от 0 до +15° С.</w:t>
      </w:r>
    </w:p>
    <w:p w14:paraId="7C9139A5" w14:textId="77777777" w:rsidR="00D00E12" w:rsidRDefault="00D00E12" w:rsidP="00D00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E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ОПК-5 (ОПК-5.1, ОПК-5.2), ОПК-6 (ОПК-6.1, ОПК-6.1), </w:t>
      </w:r>
      <w:r w:rsidRPr="006577E7">
        <w:rPr>
          <w:rFonts w:ascii="Times New Roman" w:hAnsi="Times New Roman" w:cs="Times New Roman"/>
          <w:sz w:val="28"/>
          <w:szCs w:val="28"/>
        </w:rPr>
        <w:t>ПК-6 (ПК-6.1</w:t>
      </w:r>
      <w:r>
        <w:rPr>
          <w:rFonts w:ascii="Times New Roman" w:hAnsi="Times New Roman" w:cs="Times New Roman"/>
          <w:sz w:val="28"/>
          <w:szCs w:val="28"/>
        </w:rPr>
        <w:t>, ПК-6.2, ПК-6.3), ПК-7 (ПК-7.1, ПК-7.2, ПК-7.3)</w:t>
      </w:r>
    </w:p>
    <w:p w14:paraId="1BDF5F86" w14:textId="6A5D6EFE" w:rsidR="008F3A65" w:rsidRPr="00D00E12" w:rsidRDefault="008F3A65" w:rsidP="00D00E1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348BA2AB" w14:textId="07A04353" w:rsidR="00D00E12" w:rsidRPr="00D00E12" w:rsidRDefault="00D00E12" w:rsidP="00D00E12">
      <w:pPr>
        <w:pStyle w:val="21"/>
        <w:shd w:val="clear" w:color="auto" w:fill="auto"/>
        <w:spacing w:before="0" w:after="0" w:line="240" w:lineRule="auto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D00E12">
        <w:rPr>
          <w:rStyle w:val="20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4.</w:t>
      </w:r>
      <w:r w:rsidRPr="00D00E12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 ______________________</w:t>
      </w:r>
      <w:r w:rsidRPr="00D00E1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– это форма проявления потребностей, обеспеченных денежными средствами. </w:t>
      </w:r>
    </w:p>
    <w:p w14:paraId="6BEC5947" w14:textId="77777777" w:rsidR="00D00E12" w:rsidRPr="00D00E12" w:rsidRDefault="00D00E12" w:rsidP="00D00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E12">
        <w:rPr>
          <w:rFonts w:ascii="Times New Roman" w:hAnsi="Times New Roman" w:cs="Times New Roman"/>
          <w:sz w:val="28"/>
          <w:szCs w:val="28"/>
        </w:rPr>
        <w:t>Правильный ответ: покупательский спрос</w:t>
      </w:r>
    </w:p>
    <w:p w14:paraId="280218CF" w14:textId="77777777" w:rsidR="00D00E12" w:rsidRPr="008F3A65" w:rsidRDefault="00D00E12" w:rsidP="00D00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E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212EE"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</w:t>
      </w:r>
      <w:r w:rsidRPr="008F3A65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22C875F2" w14:textId="1B5B0DDD" w:rsidR="000D3E70" w:rsidRDefault="000D3E70" w:rsidP="000D3E7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94BDC0C" w14:textId="77777777" w:rsidR="00D00E12" w:rsidRPr="00D00E12" w:rsidRDefault="00D00E12" w:rsidP="009279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0E12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0E45671E" w14:textId="77777777" w:rsidR="00D00E12" w:rsidRPr="00D00E12" w:rsidRDefault="00D00E12" w:rsidP="00D00E1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791AA90" w14:textId="77777777" w:rsidR="00D00E12" w:rsidRPr="00D00E12" w:rsidRDefault="00D00E12" w:rsidP="00D00E1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00E12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4A4926C9" w14:textId="77777777" w:rsidR="00D00E12" w:rsidRPr="00D00E12" w:rsidRDefault="00D00E12" w:rsidP="00D00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61CA01" w14:textId="77777777" w:rsidR="00D00E12" w:rsidRPr="00D00E12" w:rsidRDefault="00D00E12" w:rsidP="00D00E12">
      <w:pPr>
        <w:pStyle w:val="21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E12">
        <w:rPr>
          <w:rStyle w:val="2"/>
          <w:rFonts w:ascii="Times New Roman" w:hAnsi="Times New Roman" w:cs="Times New Roman"/>
          <w:color w:val="000000"/>
          <w:sz w:val="28"/>
          <w:szCs w:val="28"/>
        </w:rPr>
        <w:t>1. Ассортимент товаров, объединенный по общим признакам в определенные совокупности товаров, которыми являются класс, группа, вид товара называется _______________.</w:t>
      </w:r>
    </w:p>
    <w:p w14:paraId="098F722A" w14:textId="77777777" w:rsidR="00D00E12" w:rsidRPr="00D00E12" w:rsidRDefault="00D00E12" w:rsidP="00D00E1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E1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D00E12">
        <w:rPr>
          <w:rStyle w:val="20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укрупненный ассортимент / групповой ассортимент товаров</w:t>
      </w:r>
    </w:p>
    <w:p w14:paraId="0F2F9B2C" w14:textId="4A6507AC" w:rsidR="00D00E12" w:rsidRDefault="00D00E12" w:rsidP="00D00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E12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Pr="00E212EE"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</w:t>
      </w:r>
      <w:r w:rsidR="00FC028B">
        <w:rPr>
          <w:rFonts w:ascii="Times New Roman" w:hAnsi="Times New Roman" w:cs="Times New Roman"/>
          <w:sz w:val="28"/>
          <w:szCs w:val="28"/>
        </w:rPr>
        <w:t xml:space="preserve"> </w:t>
      </w:r>
      <w:r w:rsidRPr="00E212EE">
        <w:rPr>
          <w:rFonts w:ascii="Times New Roman" w:hAnsi="Times New Roman" w:cs="Times New Roman"/>
          <w:sz w:val="28"/>
          <w:szCs w:val="28"/>
        </w:rPr>
        <w:t xml:space="preserve">ОПК-6 (ОПК-6.1, ОПК-6.1), </w:t>
      </w:r>
      <w:r w:rsidRPr="008F3A65">
        <w:rPr>
          <w:rFonts w:ascii="Times New Roman" w:hAnsi="Times New Roman" w:cs="Times New Roman"/>
          <w:sz w:val="28"/>
          <w:szCs w:val="28"/>
        </w:rPr>
        <w:t>ПК-4 (ПК-4.1, ПК-4.2, ПК-4.3)</w:t>
      </w:r>
      <w:r w:rsidR="00606F1C">
        <w:rPr>
          <w:rFonts w:ascii="Times New Roman" w:hAnsi="Times New Roman" w:cs="Times New Roman"/>
          <w:sz w:val="28"/>
          <w:szCs w:val="28"/>
        </w:rPr>
        <w:t>.</w:t>
      </w:r>
    </w:p>
    <w:p w14:paraId="419A6CFA" w14:textId="77777777" w:rsidR="00D00E12" w:rsidRPr="00D00E12" w:rsidRDefault="00D00E12" w:rsidP="00D00E1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B505D51" w14:textId="77777777" w:rsidR="00D00E12" w:rsidRPr="00D00E12" w:rsidRDefault="00D00E12" w:rsidP="00D00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E12">
        <w:rPr>
          <w:rFonts w:ascii="Times New Roman" w:hAnsi="Times New Roman"/>
          <w:sz w:val="28"/>
          <w:szCs w:val="28"/>
        </w:rPr>
        <w:t>2. Основная задача классификационной экспертизы – определить ________________товара.</w:t>
      </w:r>
    </w:p>
    <w:p w14:paraId="7518B301" w14:textId="77777777" w:rsidR="00D00E12" w:rsidRPr="008A6F48" w:rsidRDefault="00D00E12" w:rsidP="00D00E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6F48">
        <w:rPr>
          <w:rFonts w:ascii="Times New Roman" w:hAnsi="Times New Roman"/>
          <w:sz w:val="28"/>
          <w:szCs w:val="28"/>
        </w:rPr>
        <w:t xml:space="preserve">Правильный ответ: товарную позицию и субпозицию / код </w:t>
      </w:r>
    </w:p>
    <w:p w14:paraId="4054DA97" w14:textId="45A68DFD" w:rsidR="00606F1C" w:rsidRPr="008A6F48" w:rsidRDefault="00D00E12" w:rsidP="00FC02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F4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06F1C" w:rsidRPr="008A6F48">
        <w:rPr>
          <w:rFonts w:ascii="Times New Roman" w:hAnsi="Times New Roman"/>
          <w:sz w:val="28"/>
          <w:szCs w:val="28"/>
        </w:rPr>
        <w:t xml:space="preserve">ОПК-2 (ОПК-2.1, ОПК-2.2), </w:t>
      </w:r>
      <w:r w:rsidR="00606F1C" w:rsidRPr="008A6F48">
        <w:rPr>
          <w:rFonts w:ascii="Times New Roman" w:hAnsi="Times New Roman" w:cs="Times New Roman"/>
          <w:sz w:val="28"/>
          <w:szCs w:val="28"/>
        </w:rPr>
        <w:t xml:space="preserve">ПК-1 (ПК-1.1, </w:t>
      </w:r>
      <w:r w:rsidR="00FC028B" w:rsidRPr="008A6F48">
        <w:rPr>
          <w:rFonts w:ascii="Times New Roman" w:hAnsi="Times New Roman" w:cs="Times New Roman"/>
          <w:sz w:val="28"/>
          <w:szCs w:val="28"/>
        </w:rPr>
        <w:t xml:space="preserve">    </w:t>
      </w:r>
      <w:r w:rsidR="00606F1C" w:rsidRPr="008A6F48">
        <w:rPr>
          <w:rFonts w:ascii="Times New Roman" w:hAnsi="Times New Roman" w:cs="Times New Roman"/>
          <w:sz w:val="28"/>
          <w:szCs w:val="28"/>
        </w:rPr>
        <w:t xml:space="preserve">ПК-1.2, ПК-1.3), ПК-2 (ПК-2.1, ПК-2.2, ПК-2.3), ПК-3 (ПК-3.1, ПК-3.2, </w:t>
      </w:r>
      <w:r w:rsidR="00FC028B" w:rsidRPr="008A6F48">
        <w:rPr>
          <w:rFonts w:ascii="Times New Roman" w:hAnsi="Times New Roman" w:cs="Times New Roman"/>
          <w:sz w:val="28"/>
          <w:szCs w:val="28"/>
        </w:rPr>
        <w:t xml:space="preserve">     </w:t>
      </w:r>
      <w:r w:rsidR="008A6F48" w:rsidRPr="008A6F48">
        <w:rPr>
          <w:rFonts w:ascii="Times New Roman" w:hAnsi="Times New Roman" w:cs="Times New Roman"/>
          <w:sz w:val="28"/>
          <w:szCs w:val="28"/>
        </w:rPr>
        <w:t>ПК-3.3)</w:t>
      </w:r>
    </w:p>
    <w:p w14:paraId="1D1A4131" w14:textId="77777777" w:rsidR="00BB2ACC" w:rsidRDefault="00BB2ACC" w:rsidP="00606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499C17" w14:textId="1D4D6329" w:rsidR="00606F1C" w:rsidRPr="00606F1C" w:rsidRDefault="00606F1C" w:rsidP="00606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06F1C">
        <w:rPr>
          <w:rFonts w:ascii="Times New Roman" w:hAnsi="Times New Roman" w:cs="Times New Roman"/>
          <w:sz w:val="28"/>
          <w:szCs w:val="28"/>
        </w:rPr>
        <w:t xml:space="preserve">. Спрос, который нашел свое удовлетворение в виде покупки товара, количественно он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выражается объемом проданных товаров называется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 xml:space="preserve"> __________________________.</w:t>
      </w:r>
    </w:p>
    <w:p w14:paraId="32F5EDB5" w14:textId="77777777" w:rsidR="00606F1C" w:rsidRPr="00606F1C" w:rsidRDefault="00606F1C" w:rsidP="00606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06F1C">
        <w:rPr>
          <w:rFonts w:ascii="Times New Roman" w:hAnsi="Times New Roman" w:cs="Times New Roman"/>
          <w:sz w:val="28"/>
          <w:szCs w:val="28"/>
        </w:rPr>
        <w:t>реализованным</w:t>
      </w:r>
      <w:proofErr w:type="gramEnd"/>
      <w:r w:rsidRPr="00606F1C">
        <w:rPr>
          <w:rFonts w:ascii="Times New Roman" w:hAnsi="Times New Roman" w:cs="Times New Roman"/>
          <w:sz w:val="28"/>
          <w:szCs w:val="28"/>
        </w:rPr>
        <w:t xml:space="preserve"> / удовлетворенным </w:t>
      </w:r>
    </w:p>
    <w:p w14:paraId="1FACF9F2" w14:textId="4177F7AC" w:rsidR="00606F1C" w:rsidRPr="00606F1C" w:rsidRDefault="00606F1C" w:rsidP="00606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212EE">
        <w:rPr>
          <w:rFonts w:ascii="Times New Roman" w:hAnsi="Times New Roman" w:cs="Times New Roman"/>
          <w:sz w:val="28"/>
          <w:szCs w:val="28"/>
        </w:rPr>
        <w:t xml:space="preserve">ОПК-4 (ОПК-4.1, ОПК-4.2), ОПК-5 (ОПК-5.1, ОПК-5.2), ОПК-6 (ОПК-6.1, ОПК-6.1), </w:t>
      </w:r>
      <w:r w:rsidRPr="008F3A65">
        <w:rPr>
          <w:rFonts w:ascii="Times New Roman" w:hAnsi="Times New Roman" w:cs="Times New Roman"/>
          <w:sz w:val="28"/>
          <w:szCs w:val="28"/>
        </w:rPr>
        <w:t>ПК-4 (ПК-4.1, ПК-4.2, ПК-4.3)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C62EED" w14:textId="77777777" w:rsidR="00606F1C" w:rsidRPr="00606F1C" w:rsidRDefault="00606F1C" w:rsidP="00606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10CE9A" w14:textId="3717688E" w:rsidR="00606F1C" w:rsidRPr="00606F1C" w:rsidRDefault="00606F1C" w:rsidP="00606F1C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606F1C">
        <w:rPr>
          <w:rFonts w:ascii="Times New Roman" w:hAnsi="Times New Roman" w:cs="Times New Roman"/>
          <w:sz w:val="28"/>
          <w:szCs w:val="28"/>
        </w:rPr>
        <w:t>Процедура подтверждения соответствия средств измерений установленным метрологическим требованиям – это ____________________________________.</w:t>
      </w:r>
    </w:p>
    <w:p w14:paraId="5CD2D17F" w14:textId="35A1F422" w:rsidR="00606F1C" w:rsidRPr="00606F1C" w:rsidRDefault="00606F1C" w:rsidP="00606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Правильный ответ: поверка средств измерений </w:t>
      </w:r>
      <w:r>
        <w:rPr>
          <w:rFonts w:ascii="Times New Roman" w:hAnsi="Times New Roman" w:cs="Times New Roman"/>
          <w:sz w:val="28"/>
          <w:szCs w:val="28"/>
        </w:rPr>
        <w:t>/ поверка</w:t>
      </w:r>
    </w:p>
    <w:p w14:paraId="58C3F157" w14:textId="77777777" w:rsidR="00606F1C" w:rsidRDefault="00606F1C" w:rsidP="00606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1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ОПК-5 (ОПК-5.1, ОПК-5.2), ОПК-6 (ОПК-6.1, ОПК-6.1), </w:t>
      </w:r>
      <w:r w:rsidRPr="006577E7">
        <w:rPr>
          <w:rFonts w:ascii="Times New Roman" w:hAnsi="Times New Roman" w:cs="Times New Roman"/>
          <w:sz w:val="28"/>
          <w:szCs w:val="28"/>
        </w:rPr>
        <w:t>ПК-6 (ПК-6.1</w:t>
      </w:r>
      <w:r>
        <w:rPr>
          <w:rFonts w:ascii="Times New Roman" w:hAnsi="Times New Roman" w:cs="Times New Roman"/>
          <w:sz w:val="28"/>
          <w:szCs w:val="28"/>
        </w:rPr>
        <w:t>, ПК-6.2, ПК-6.3), ПК-7 (ПК-7.1, ПК-7.2, ПК-7.3)</w:t>
      </w:r>
    </w:p>
    <w:p w14:paraId="1EBBD007" w14:textId="700E81D3" w:rsidR="00606F1C" w:rsidRPr="00606F1C" w:rsidRDefault="00606F1C" w:rsidP="00606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3E7BBB" w14:textId="77777777" w:rsidR="00606F1C" w:rsidRPr="00131590" w:rsidRDefault="00606F1C" w:rsidP="0028688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1590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271DBC55" w14:textId="77777777" w:rsidR="00606F1C" w:rsidRPr="00131590" w:rsidRDefault="00606F1C" w:rsidP="00606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CEC50C" w14:textId="77777777" w:rsidR="00606F1C" w:rsidRPr="00131590" w:rsidRDefault="00606F1C" w:rsidP="00606F1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31590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296A31BB" w14:textId="77777777" w:rsidR="00606F1C" w:rsidRPr="00131590" w:rsidRDefault="00606F1C" w:rsidP="00606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29AA3" w14:textId="7D9BB40E" w:rsidR="00606F1C" w:rsidRPr="005220E6" w:rsidRDefault="00606F1C" w:rsidP="00635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220E6"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85DB85B7256742DAA2662B14A5D27B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6359AE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9AE">
        <w:rPr>
          <w:rFonts w:ascii="Times New Roman" w:eastAsia="Times New Roman" w:hAnsi="Times New Roman" w:cs="Times New Roman"/>
          <w:sz w:val="28"/>
          <w:szCs w:val="28"/>
        </w:rPr>
        <w:t xml:space="preserve">(технологической) </w:t>
      </w:r>
      <w:r w:rsidRPr="005220E6">
        <w:rPr>
          <w:rFonts w:ascii="Times New Roman" w:hAnsi="Times New Roman" w:cs="Times New Roman"/>
          <w:sz w:val="28"/>
          <w:szCs w:val="28"/>
        </w:rPr>
        <w:t>практи</w:t>
      </w:r>
      <w:r w:rsidR="006359AE">
        <w:rPr>
          <w:rFonts w:ascii="Times New Roman" w:hAnsi="Times New Roman" w:cs="Times New Roman"/>
          <w:sz w:val="28"/>
          <w:szCs w:val="28"/>
        </w:rPr>
        <w:t>ки</w:t>
      </w:r>
      <w:r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F358E7" w14:textId="77777777" w:rsidR="00606F1C" w:rsidRDefault="00606F1C" w:rsidP="00606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A648CC" w14:textId="77777777" w:rsidR="00606F1C" w:rsidRPr="005220E6" w:rsidRDefault="00606F1C" w:rsidP="00606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10437A67" w14:textId="31EDAF7E" w:rsidR="00606F1C" w:rsidRPr="005220E6" w:rsidRDefault="00606F1C" w:rsidP="00606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32713209"/>
          <w:placeholder>
            <w:docPart w:val="FC9EE3CDC0E745099A75C8F0C13A7AAA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6359AE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6359AE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9AE">
        <w:rPr>
          <w:rFonts w:ascii="Times New Roman" w:eastAsia="Times New Roman" w:hAnsi="Times New Roman" w:cs="Times New Roman"/>
          <w:sz w:val="28"/>
          <w:szCs w:val="28"/>
        </w:rPr>
        <w:t>(технологической) практики:</w:t>
      </w:r>
    </w:p>
    <w:p w14:paraId="07BB7A8E" w14:textId="77777777" w:rsidR="00606F1C" w:rsidRPr="005220E6" w:rsidRDefault="00606F1C" w:rsidP="00286884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3E594D19" w14:textId="77777777" w:rsidR="00606F1C" w:rsidRPr="005220E6" w:rsidRDefault="00606F1C" w:rsidP="00286884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02EFA06C" w14:textId="77777777" w:rsidR="00606F1C" w:rsidRPr="005220E6" w:rsidRDefault="00606F1C" w:rsidP="00286884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3DEA136B" w14:textId="77777777" w:rsidR="00606F1C" w:rsidRPr="005220E6" w:rsidRDefault="00606F1C" w:rsidP="00286884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7F7D4F3" w14:textId="77777777" w:rsidR="00606F1C" w:rsidRPr="005220E6" w:rsidRDefault="00606F1C" w:rsidP="0028688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B16064" w14:textId="77777777" w:rsidR="00606F1C" w:rsidRPr="005220E6" w:rsidRDefault="00606F1C" w:rsidP="00606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04CBCEAC" w14:textId="77777777" w:rsidR="00606F1C" w:rsidRPr="005220E6" w:rsidRDefault="00606F1C" w:rsidP="00606F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C45702" w14:textId="528E5739" w:rsidR="00606F1C" w:rsidRPr="005220E6" w:rsidRDefault="00606F1C" w:rsidP="00606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851722798"/>
          <w:placeholder>
            <w:docPart w:val="FD575078F03D4F8DAC8803C8B8BD7033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6359AE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6359AE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9AE">
        <w:rPr>
          <w:rFonts w:ascii="Times New Roman" w:eastAsia="Times New Roman" w:hAnsi="Times New Roman" w:cs="Times New Roman"/>
          <w:sz w:val="28"/>
          <w:szCs w:val="28"/>
        </w:rPr>
        <w:t>(технологической) практики</w:t>
      </w:r>
      <w:r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4A95E3" w14:textId="77777777" w:rsidR="00606F1C" w:rsidRPr="005220E6" w:rsidRDefault="00606F1C" w:rsidP="00606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4D4BE" w14:textId="751B4E54" w:rsidR="00606F1C" w:rsidRDefault="00606F1C" w:rsidP="00606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Критерии оценивания: соответствие подготовленной презентации для защиты отчета о прохождении</w:t>
      </w:r>
      <w:r w:rsidR="006359AE">
        <w:rPr>
          <w:rFonts w:ascii="Times New Roman" w:hAnsi="Times New Roman" w:cs="Times New Roman"/>
          <w:sz w:val="28"/>
          <w:szCs w:val="28"/>
        </w:rPr>
        <w:t xml:space="preserve"> производственной (технологической) практики</w:t>
      </w:r>
      <w:r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6FA8506F" w14:textId="77777777" w:rsidR="006359AE" w:rsidRPr="005220E6" w:rsidRDefault="006359AE" w:rsidP="00606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290CBC" w14:textId="2A7A55F7" w:rsidR="000D3E70" w:rsidRPr="00E212EE" w:rsidRDefault="000D3E70" w:rsidP="000D3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2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E212EE">
        <w:rPr>
          <w:rFonts w:ascii="Times New Roman" w:hAnsi="Times New Roman" w:cs="Times New Roman"/>
          <w:sz w:val="28"/>
          <w:szCs w:val="28"/>
        </w:rPr>
        <w:t xml:space="preserve">УК-1 (УК-1.1, УК-1.2, УК-1.3), УК-2 (УК-2.1, УК-2.2), УК-3 (УК-3.1), УК-4 (УК-4.1, УК-4.2, УК-4.3, УК-4.4), УК-5 (УК-5.1, УК-5.2), УК-6 (УК-6.1, УК-6.2), УК-7 (УК-7.1, УК-7.2), УК-8 (УК-8.1, </w:t>
      </w:r>
      <w:r w:rsidR="008026C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212EE">
        <w:rPr>
          <w:rFonts w:ascii="Times New Roman" w:hAnsi="Times New Roman" w:cs="Times New Roman"/>
          <w:sz w:val="28"/>
          <w:szCs w:val="28"/>
        </w:rPr>
        <w:t>УК-8.2), УК-9 (УК-9.1, УК-9.2), УК-10 (УК-10.1, УК-10.2, УК-10.3), УК-11 (УК-11.1, УК-11</w:t>
      </w:r>
      <w:proofErr w:type="gramEnd"/>
      <w:r w:rsidRPr="00E212EE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E212EE">
        <w:rPr>
          <w:rFonts w:ascii="Times New Roman" w:hAnsi="Times New Roman" w:cs="Times New Roman"/>
          <w:sz w:val="28"/>
          <w:szCs w:val="28"/>
        </w:rPr>
        <w:t xml:space="preserve">2, УК-11.3, УК-11.4), ОПК-1 (ОПК-1.1, ОПК-1.2), ОПК-2 </w:t>
      </w:r>
      <w:r w:rsidRPr="00E212EE">
        <w:rPr>
          <w:rFonts w:ascii="Times New Roman" w:hAnsi="Times New Roman" w:cs="Times New Roman"/>
          <w:sz w:val="28"/>
          <w:szCs w:val="28"/>
        </w:rPr>
        <w:lastRenderedPageBreak/>
        <w:t>(ОПК-2.1, ОП</w:t>
      </w:r>
      <w:r w:rsidR="008026C3">
        <w:rPr>
          <w:rFonts w:ascii="Times New Roman" w:hAnsi="Times New Roman" w:cs="Times New Roman"/>
          <w:sz w:val="28"/>
          <w:szCs w:val="28"/>
        </w:rPr>
        <w:t>К-2.2), ОПК-3 (ОПК-3.1, ОПК-3.2</w:t>
      </w:r>
      <w:r w:rsidRPr="00E212EE">
        <w:rPr>
          <w:rFonts w:ascii="Times New Roman" w:hAnsi="Times New Roman" w:cs="Times New Roman"/>
          <w:sz w:val="28"/>
          <w:szCs w:val="28"/>
        </w:rPr>
        <w:t>), ОПК-4 (ОПК-4.1, ОПК-4.2), ОПК-5 (ОПК-5.1, ОПК-5.2), ОПК-6 (ОПК-6.1, ОПК-6.</w:t>
      </w:r>
      <w:r w:rsidR="001D57E6">
        <w:rPr>
          <w:rFonts w:ascii="Times New Roman" w:hAnsi="Times New Roman" w:cs="Times New Roman"/>
          <w:sz w:val="28"/>
          <w:szCs w:val="28"/>
        </w:rPr>
        <w:t>2</w:t>
      </w:r>
      <w:r w:rsidRPr="00E212EE">
        <w:rPr>
          <w:rFonts w:ascii="Times New Roman" w:hAnsi="Times New Roman" w:cs="Times New Roman"/>
          <w:sz w:val="28"/>
          <w:szCs w:val="28"/>
        </w:rPr>
        <w:t xml:space="preserve">), ПК-1 (ПК-1.1, </w:t>
      </w:r>
      <w:r w:rsidR="008026C3">
        <w:rPr>
          <w:rFonts w:ascii="Times New Roman" w:hAnsi="Times New Roman" w:cs="Times New Roman"/>
          <w:sz w:val="28"/>
          <w:szCs w:val="28"/>
        </w:rPr>
        <w:t xml:space="preserve">     </w:t>
      </w:r>
      <w:r w:rsidRPr="00E212EE">
        <w:rPr>
          <w:rFonts w:ascii="Times New Roman" w:hAnsi="Times New Roman" w:cs="Times New Roman"/>
          <w:sz w:val="28"/>
          <w:szCs w:val="28"/>
        </w:rPr>
        <w:t xml:space="preserve">ПК-1.2, ПК-1.3), ПК-2 (ПК-2.1, ПК-2.2, ПК-2.3), ПК-3 (ПК-3.1, ПК-3.2, </w:t>
      </w:r>
      <w:r w:rsidR="008026C3">
        <w:rPr>
          <w:rFonts w:ascii="Times New Roman" w:hAnsi="Times New Roman" w:cs="Times New Roman"/>
          <w:sz w:val="28"/>
          <w:szCs w:val="28"/>
        </w:rPr>
        <w:t xml:space="preserve">     </w:t>
      </w:r>
      <w:r w:rsidRPr="00E212EE">
        <w:rPr>
          <w:rFonts w:ascii="Times New Roman" w:hAnsi="Times New Roman" w:cs="Times New Roman"/>
          <w:sz w:val="28"/>
          <w:szCs w:val="28"/>
        </w:rPr>
        <w:t>ПК-3.3), ПК-4 (ПК-4.1, ПК-4</w:t>
      </w:r>
      <w:proofErr w:type="gramEnd"/>
      <w:r w:rsidRPr="00E212EE">
        <w:rPr>
          <w:rFonts w:ascii="Times New Roman" w:hAnsi="Times New Roman" w:cs="Times New Roman"/>
          <w:sz w:val="28"/>
          <w:szCs w:val="28"/>
        </w:rPr>
        <w:t>.2, ПК-4.3), ПК-5 (ПК-5.1, ПК-5.2, ПК-5.3), ПК-6 (ПК-6.1, ПК-6.2, ПК-6.3), ПК-7 (ПК-7.1, ПК-7.2, ПК-7.3)</w:t>
      </w:r>
      <w:bookmarkStart w:id="0" w:name="_GoBack"/>
      <w:bookmarkEnd w:id="0"/>
    </w:p>
    <w:sectPr w:rsidR="000D3E70" w:rsidRPr="00E21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D6932"/>
    <w:multiLevelType w:val="hybridMultilevel"/>
    <w:tmpl w:val="8BAA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C2"/>
    <w:rsid w:val="0008783E"/>
    <w:rsid w:val="000A6601"/>
    <w:rsid w:val="000D3E70"/>
    <w:rsid w:val="000E7CA5"/>
    <w:rsid w:val="001D57E6"/>
    <w:rsid w:val="001F6785"/>
    <w:rsid w:val="0020098A"/>
    <w:rsid w:val="00286884"/>
    <w:rsid w:val="002B13B0"/>
    <w:rsid w:val="003060DB"/>
    <w:rsid w:val="00310BF1"/>
    <w:rsid w:val="003E1EE8"/>
    <w:rsid w:val="003E3B4A"/>
    <w:rsid w:val="003E6EC7"/>
    <w:rsid w:val="0043523B"/>
    <w:rsid w:val="00444435"/>
    <w:rsid w:val="004632AA"/>
    <w:rsid w:val="004C3E21"/>
    <w:rsid w:val="00534E78"/>
    <w:rsid w:val="00544EFE"/>
    <w:rsid w:val="005B0F6E"/>
    <w:rsid w:val="005E2CC2"/>
    <w:rsid w:val="00606F1C"/>
    <w:rsid w:val="006359AE"/>
    <w:rsid w:val="0071442C"/>
    <w:rsid w:val="0074405B"/>
    <w:rsid w:val="00772417"/>
    <w:rsid w:val="00791612"/>
    <w:rsid w:val="008026C3"/>
    <w:rsid w:val="00850324"/>
    <w:rsid w:val="0086748B"/>
    <w:rsid w:val="008A6F48"/>
    <w:rsid w:val="008F3A65"/>
    <w:rsid w:val="00901025"/>
    <w:rsid w:val="009279E5"/>
    <w:rsid w:val="00952A0B"/>
    <w:rsid w:val="00A37EE9"/>
    <w:rsid w:val="00A64408"/>
    <w:rsid w:val="00AF5DF6"/>
    <w:rsid w:val="00B154E5"/>
    <w:rsid w:val="00BB2ACC"/>
    <w:rsid w:val="00BC3540"/>
    <w:rsid w:val="00C30DFF"/>
    <w:rsid w:val="00CA47A1"/>
    <w:rsid w:val="00CD257E"/>
    <w:rsid w:val="00D00E12"/>
    <w:rsid w:val="00D3055B"/>
    <w:rsid w:val="00D430F0"/>
    <w:rsid w:val="00D94EDC"/>
    <w:rsid w:val="00E212EE"/>
    <w:rsid w:val="00EB5BA6"/>
    <w:rsid w:val="00F45AF6"/>
    <w:rsid w:val="00F71459"/>
    <w:rsid w:val="00FC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9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70"/>
  </w:style>
  <w:style w:type="paragraph" w:styleId="1">
    <w:name w:val="heading 1"/>
    <w:basedOn w:val="a"/>
    <w:next w:val="a"/>
    <w:link w:val="10"/>
    <w:uiPriority w:val="9"/>
    <w:qFormat/>
    <w:rsid w:val="00606F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A47A1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CA47A1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47A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CA47A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3">
    <w:name w:val="Table Grid"/>
    <w:basedOn w:val="a1"/>
    <w:uiPriority w:val="59"/>
    <w:rsid w:val="00CA4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E212EE"/>
    <w:pPr>
      <w:ind w:left="720"/>
      <w:contextualSpacing/>
    </w:pPr>
  </w:style>
  <w:style w:type="character" w:customStyle="1" w:styleId="2">
    <w:name w:val="Основной текст (2)_"/>
    <w:link w:val="21"/>
    <w:rsid w:val="00D00E12"/>
    <w:rPr>
      <w:shd w:val="clear" w:color="auto" w:fill="FFFFFF"/>
    </w:rPr>
  </w:style>
  <w:style w:type="character" w:customStyle="1" w:styleId="20">
    <w:name w:val="Основной текст (2) + Курсив"/>
    <w:rsid w:val="00D00E12"/>
    <w:rPr>
      <w:i/>
      <w:iCs/>
      <w:lang w:bidi="ar-SA"/>
    </w:rPr>
  </w:style>
  <w:style w:type="paragraph" w:customStyle="1" w:styleId="21">
    <w:name w:val="Основной текст (2)1"/>
    <w:basedOn w:val="a"/>
    <w:link w:val="2"/>
    <w:rsid w:val="00D00E12"/>
    <w:pPr>
      <w:widowControl w:val="0"/>
      <w:shd w:val="clear" w:color="auto" w:fill="FFFFFF"/>
      <w:spacing w:before="360" w:after="1500" w:line="240" w:lineRule="atLeast"/>
      <w:jc w:val="center"/>
    </w:p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606F1C"/>
  </w:style>
  <w:style w:type="character" w:customStyle="1" w:styleId="10">
    <w:name w:val="Заголовок 1 Знак"/>
    <w:basedOn w:val="a0"/>
    <w:link w:val="1"/>
    <w:uiPriority w:val="9"/>
    <w:rsid w:val="00606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No Spacing"/>
    <w:uiPriority w:val="1"/>
    <w:qFormat/>
    <w:rsid w:val="00606F1C"/>
    <w:pPr>
      <w:spacing w:after="0" w:line="240" w:lineRule="auto"/>
    </w:pPr>
  </w:style>
  <w:style w:type="character" w:styleId="a7">
    <w:name w:val="Placeholder Text"/>
    <w:basedOn w:val="a0"/>
    <w:uiPriority w:val="99"/>
    <w:semiHidden/>
    <w:rsid w:val="006359A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9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EDC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B154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70"/>
  </w:style>
  <w:style w:type="paragraph" w:styleId="1">
    <w:name w:val="heading 1"/>
    <w:basedOn w:val="a"/>
    <w:next w:val="a"/>
    <w:link w:val="10"/>
    <w:uiPriority w:val="9"/>
    <w:qFormat/>
    <w:rsid w:val="00606F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A47A1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CA47A1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47A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CA47A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3">
    <w:name w:val="Table Grid"/>
    <w:basedOn w:val="a1"/>
    <w:uiPriority w:val="59"/>
    <w:rsid w:val="00CA4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E212EE"/>
    <w:pPr>
      <w:ind w:left="720"/>
      <w:contextualSpacing/>
    </w:pPr>
  </w:style>
  <w:style w:type="character" w:customStyle="1" w:styleId="2">
    <w:name w:val="Основной текст (2)_"/>
    <w:link w:val="21"/>
    <w:rsid w:val="00D00E12"/>
    <w:rPr>
      <w:shd w:val="clear" w:color="auto" w:fill="FFFFFF"/>
    </w:rPr>
  </w:style>
  <w:style w:type="character" w:customStyle="1" w:styleId="20">
    <w:name w:val="Основной текст (2) + Курсив"/>
    <w:rsid w:val="00D00E12"/>
    <w:rPr>
      <w:i/>
      <w:iCs/>
      <w:lang w:bidi="ar-SA"/>
    </w:rPr>
  </w:style>
  <w:style w:type="paragraph" w:customStyle="1" w:styleId="21">
    <w:name w:val="Основной текст (2)1"/>
    <w:basedOn w:val="a"/>
    <w:link w:val="2"/>
    <w:rsid w:val="00D00E12"/>
    <w:pPr>
      <w:widowControl w:val="0"/>
      <w:shd w:val="clear" w:color="auto" w:fill="FFFFFF"/>
      <w:spacing w:before="360" w:after="1500" w:line="240" w:lineRule="atLeast"/>
      <w:jc w:val="center"/>
    </w:p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606F1C"/>
  </w:style>
  <w:style w:type="character" w:customStyle="1" w:styleId="10">
    <w:name w:val="Заголовок 1 Знак"/>
    <w:basedOn w:val="a0"/>
    <w:link w:val="1"/>
    <w:uiPriority w:val="9"/>
    <w:rsid w:val="00606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No Spacing"/>
    <w:uiPriority w:val="1"/>
    <w:qFormat/>
    <w:rsid w:val="00606F1C"/>
    <w:pPr>
      <w:spacing w:after="0" w:line="240" w:lineRule="auto"/>
    </w:pPr>
  </w:style>
  <w:style w:type="character" w:styleId="a7">
    <w:name w:val="Placeholder Text"/>
    <w:basedOn w:val="a0"/>
    <w:uiPriority w:val="99"/>
    <w:semiHidden/>
    <w:rsid w:val="006359A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9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EDC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B154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DB85B7256742DAA2662B14A5D27B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C19ED-5374-4B2C-AB9F-BD28C7DB5B23}"/>
      </w:docPartPr>
      <w:docPartBody>
        <w:p w:rsidR="008113FF" w:rsidRDefault="00226BE7" w:rsidP="00226BE7">
          <w:pPr>
            <w:pStyle w:val="85DB85B7256742DAA2662B14A5D27B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FC9EE3CDC0E745099A75C8F0C13A7A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85147-B847-48B1-B51D-58954522CB29}"/>
      </w:docPartPr>
      <w:docPartBody>
        <w:p w:rsidR="00E94ADF" w:rsidRDefault="008113FF" w:rsidP="008113FF">
          <w:pPr>
            <w:pStyle w:val="FC9EE3CDC0E745099A75C8F0C13A7AAA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FD575078F03D4F8DAC8803C8B8BD70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2EAA7C-0726-4274-B4DD-4802D6596F0A}"/>
      </w:docPartPr>
      <w:docPartBody>
        <w:p w:rsidR="00E94ADF" w:rsidRDefault="008113FF" w:rsidP="008113FF">
          <w:pPr>
            <w:pStyle w:val="FD575078F03D4F8DAC8803C8B8BD7033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E7"/>
    <w:rsid w:val="00226BE7"/>
    <w:rsid w:val="00790A18"/>
    <w:rsid w:val="008113FF"/>
    <w:rsid w:val="00827584"/>
    <w:rsid w:val="00851638"/>
    <w:rsid w:val="009026C2"/>
    <w:rsid w:val="00D11C26"/>
    <w:rsid w:val="00D25F34"/>
    <w:rsid w:val="00E9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13FF"/>
    <w:rPr>
      <w:color w:val="808080"/>
    </w:rPr>
  </w:style>
  <w:style w:type="paragraph" w:customStyle="1" w:styleId="FC9EE3CDC0E745099A75C8F0C13A7AAA">
    <w:name w:val="FC9EE3CDC0E745099A75C8F0C13A7AAA"/>
    <w:rsid w:val="008113FF"/>
  </w:style>
  <w:style w:type="paragraph" w:customStyle="1" w:styleId="FD575078F03D4F8DAC8803C8B8BD7033">
    <w:name w:val="FD575078F03D4F8DAC8803C8B8BD7033"/>
    <w:rsid w:val="008113FF"/>
  </w:style>
  <w:style w:type="paragraph" w:customStyle="1" w:styleId="85DB85B7256742DAA2662B14A5D27B67">
    <w:name w:val="85DB85B7256742DAA2662B14A5D27B67"/>
    <w:rsid w:val="00226BE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13FF"/>
    <w:rPr>
      <w:color w:val="808080"/>
    </w:rPr>
  </w:style>
  <w:style w:type="paragraph" w:customStyle="1" w:styleId="FC9EE3CDC0E745099A75C8F0C13A7AAA">
    <w:name w:val="FC9EE3CDC0E745099A75C8F0C13A7AAA"/>
    <w:rsid w:val="008113FF"/>
  </w:style>
  <w:style w:type="paragraph" w:customStyle="1" w:styleId="FD575078F03D4F8DAC8803C8B8BD7033">
    <w:name w:val="FD575078F03D4F8DAC8803C8B8BD7033"/>
    <w:rsid w:val="008113FF"/>
  </w:style>
  <w:style w:type="paragraph" w:customStyle="1" w:styleId="85DB85B7256742DAA2662B14A5D27B67">
    <w:name w:val="85DB85B7256742DAA2662B14A5D27B67"/>
    <w:rsid w:val="00226B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44</cp:revision>
  <dcterms:created xsi:type="dcterms:W3CDTF">2025-03-14T13:26:00Z</dcterms:created>
  <dcterms:modified xsi:type="dcterms:W3CDTF">2025-03-21T15:39:00Z</dcterms:modified>
</cp:coreProperties>
</file>