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B820B" w14:textId="7716FD69" w:rsidR="00900475" w:rsidRDefault="00900475" w:rsidP="004F71EF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00475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  <w:r w:rsidRPr="003268F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FE09E7B" w14:textId="01253CAE" w:rsidR="0002159D" w:rsidRDefault="004F71EF" w:rsidP="004F71EF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68F5">
        <w:rPr>
          <w:rFonts w:ascii="Times New Roman" w:eastAsia="Calibri" w:hAnsi="Times New Roman" w:cs="Times New Roman"/>
          <w:sz w:val="28"/>
          <w:szCs w:val="28"/>
        </w:rPr>
        <w:t>«</w:t>
      </w:r>
      <w:r w:rsidR="0002159D" w:rsidRPr="0002159D">
        <w:rPr>
          <w:rFonts w:ascii="Times New Roman" w:eastAsia="Calibri" w:hAnsi="Times New Roman" w:cs="Times New Roman"/>
          <w:b/>
          <w:sz w:val="28"/>
          <w:szCs w:val="28"/>
        </w:rPr>
        <w:t>Правоведение (правовое обеспечение</w:t>
      </w:r>
    </w:p>
    <w:p w14:paraId="700F6141" w14:textId="0C95A2E0" w:rsidR="004F71EF" w:rsidRDefault="0002159D" w:rsidP="004F71EF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159D">
        <w:rPr>
          <w:rFonts w:ascii="Times New Roman" w:eastAsia="Calibri" w:hAnsi="Times New Roman" w:cs="Times New Roman"/>
          <w:b/>
          <w:sz w:val="28"/>
          <w:szCs w:val="28"/>
        </w:rPr>
        <w:t>в сфере жилищно-коммунального хозяйства)</w:t>
      </w:r>
      <w:r w:rsidR="004F71EF" w:rsidRPr="003268F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1912DBCC" w14:textId="77777777" w:rsidR="004F71EF" w:rsidRPr="003268F5" w:rsidRDefault="004F71EF" w:rsidP="004F71EF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86EB38" w14:textId="77777777" w:rsidR="004F71EF" w:rsidRPr="003268F5" w:rsidRDefault="004F71EF" w:rsidP="003F652D">
      <w:pPr>
        <w:suppressAutoHyphens/>
        <w:spacing w:after="20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268F5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2E1F9F1F" w14:textId="77777777" w:rsidR="00DB4FF9" w:rsidRDefault="00DB4FF9" w:rsidP="003F652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454898F5" w14:textId="66FA5F1C" w:rsidR="006D1083" w:rsidRPr="006D1083" w:rsidRDefault="006D1083" w:rsidP="003F652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D1083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0D20CD91" w14:textId="77777777" w:rsidR="006D1083" w:rsidRPr="006D1083" w:rsidRDefault="006D1083" w:rsidP="006D10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E7AEFFE" w14:textId="77777777" w:rsidR="006D1083" w:rsidRPr="006D1083" w:rsidRDefault="006D1083" w:rsidP="006D1083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D1083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0D55C595" w14:textId="77777777" w:rsidR="006D1083" w:rsidRPr="006D1083" w:rsidRDefault="006D1083" w:rsidP="006D10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E89A498" w14:textId="77777777" w:rsidR="006D1083" w:rsidRPr="00DB4FF9" w:rsidRDefault="006D108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1. В соответствии с теорией разделения</w:t>
      </w:r>
    </w:p>
    <w:p w14:paraId="717C2F49" w14:textId="77777777" w:rsidR="006D1083" w:rsidRPr="00DB4FF9" w:rsidRDefault="006D108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властей государственная власть подразделяется на:</w:t>
      </w:r>
    </w:p>
    <w:p w14:paraId="442EFC14" w14:textId="77777777" w:rsidR="006D1083" w:rsidRPr="00DB4FF9" w:rsidRDefault="006D108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А) федеральную, региональную, местную;</w:t>
      </w:r>
    </w:p>
    <w:p w14:paraId="59896F25" w14:textId="77777777" w:rsidR="006D1083" w:rsidRPr="00DB4FF9" w:rsidRDefault="006D108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Б) законодательную, исполнительную, судебную;</w:t>
      </w:r>
    </w:p>
    <w:p w14:paraId="0879BD28" w14:textId="77777777" w:rsidR="006D1083" w:rsidRPr="00DB4FF9" w:rsidRDefault="006D108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В) политическую, экономическую, военную.</w:t>
      </w:r>
    </w:p>
    <w:p w14:paraId="415A4B6C" w14:textId="77777777" w:rsidR="006D1083" w:rsidRPr="00DB4FF9" w:rsidRDefault="006D108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6F169445" w14:textId="77777777" w:rsidR="006D1083" w:rsidRPr="00DB4FF9" w:rsidRDefault="006D1083" w:rsidP="00113CF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Компетенции (индикаторы): УК-2; УК-11</w:t>
      </w:r>
    </w:p>
    <w:p w14:paraId="323E7230" w14:textId="77777777" w:rsidR="006D1083" w:rsidRPr="00DB4FF9" w:rsidRDefault="006D108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0AF6877" w14:textId="77777777" w:rsidR="006D1083" w:rsidRPr="00DB4FF9" w:rsidRDefault="006D108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 xml:space="preserve">2. Выезд на другое постоянное место жительства: </w:t>
      </w:r>
    </w:p>
    <w:p w14:paraId="04476C95" w14:textId="77777777" w:rsidR="006D1083" w:rsidRPr="00DB4FF9" w:rsidRDefault="006D108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А) Основания для снятия граждан с учета нуждающихся в улучшении жилищных условий</w:t>
      </w:r>
    </w:p>
    <w:p w14:paraId="431D5151" w14:textId="77777777" w:rsidR="006D1083" w:rsidRPr="00DB4FF9" w:rsidRDefault="006D108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Б) Основания для принятия граждан на учет нуждающихся в улучшении жилищных условий</w:t>
      </w:r>
    </w:p>
    <w:p w14:paraId="56C56B50" w14:textId="77777777" w:rsidR="006D1083" w:rsidRPr="00DB4FF9" w:rsidRDefault="006D108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В) Основания для принятия граждан на учет не нуждающихся в улучшении жилищных условий</w:t>
      </w:r>
    </w:p>
    <w:p w14:paraId="6EB2C290" w14:textId="77777777" w:rsidR="006D1083" w:rsidRPr="00DB4FF9" w:rsidRDefault="006D108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14:paraId="5043071D" w14:textId="77777777" w:rsidR="006D1083" w:rsidRPr="00DB4FF9" w:rsidRDefault="006D1083" w:rsidP="00113CF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0" w:name="_Hlk192840000"/>
      <w:r w:rsidRPr="00DB4FF9">
        <w:rPr>
          <w:rFonts w:ascii="Times New Roman" w:eastAsia="Calibri" w:hAnsi="Times New Roman" w:cs="Times New Roman"/>
          <w:sz w:val="28"/>
          <w:szCs w:val="28"/>
        </w:rPr>
        <w:t>Компетенции (индикаторы): УК-2; УК-11</w:t>
      </w:r>
    </w:p>
    <w:bookmarkEnd w:id="0"/>
    <w:p w14:paraId="3745D1D8" w14:textId="77777777" w:rsidR="006D1083" w:rsidRPr="00DB4FF9" w:rsidRDefault="006D1083" w:rsidP="00113CF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C901341" w14:textId="77777777" w:rsidR="006D1083" w:rsidRPr="00DB4FF9" w:rsidRDefault="006D1083" w:rsidP="00113CF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 xml:space="preserve">3. Предопределяет характер и объем обязанностей наймодателя: </w:t>
      </w:r>
    </w:p>
    <w:p w14:paraId="0E3F588B" w14:textId="77777777" w:rsidR="006D1083" w:rsidRPr="00DB4FF9" w:rsidRDefault="006D108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А) Не целевое назначение жилого помещения</w:t>
      </w:r>
    </w:p>
    <w:p w14:paraId="2F347B41" w14:textId="77777777" w:rsidR="006D1083" w:rsidRPr="00DB4FF9" w:rsidRDefault="006D108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Б) Целевое назначение жилого помещения</w:t>
      </w:r>
    </w:p>
    <w:p w14:paraId="0B692D48" w14:textId="77777777" w:rsidR="006D1083" w:rsidRPr="00DB4FF9" w:rsidRDefault="006D108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В) Не целевое назначение не жилого помещения</w:t>
      </w:r>
    </w:p>
    <w:p w14:paraId="5CFACD44" w14:textId="77777777" w:rsidR="006D1083" w:rsidRPr="00DB4FF9" w:rsidRDefault="006D108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59C5C4DD" w14:textId="77777777" w:rsidR="006D1083" w:rsidRPr="00DB4FF9" w:rsidRDefault="006D1083" w:rsidP="00113CF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Компетенции (индикаторы): УК-2; УК-11</w:t>
      </w:r>
    </w:p>
    <w:p w14:paraId="7BB8F7BC" w14:textId="77777777" w:rsidR="006D1083" w:rsidRPr="00DB4FF9" w:rsidRDefault="006D108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204D36C" w14:textId="38170A7E" w:rsidR="006D1083" w:rsidRPr="00DB4FF9" w:rsidRDefault="00DB4FF9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4</w:t>
      </w:r>
      <w:r w:rsidR="006D1083" w:rsidRPr="00DB4FF9">
        <w:rPr>
          <w:rFonts w:ascii="Times New Roman" w:eastAsia="Calibri" w:hAnsi="Times New Roman" w:cs="Times New Roman"/>
          <w:sz w:val="28"/>
          <w:szCs w:val="28"/>
        </w:rPr>
        <w:t>. Принадлежащее конкретному лицу в правоотношении право называется:</w:t>
      </w:r>
    </w:p>
    <w:p w14:paraId="0E2F8DE9" w14:textId="77777777" w:rsidR="006D1083" w:rsidRPr="00DB4FF9" w:rsidRDefault="006D108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А) моральное право;</w:t>
      </w:r>
    </w:p>
    <w:p w14:paraId="5163D58C" w14:textId="77777777" w:rsidR="006D1083" w:rsidRPr="00DB4FF9" w:rsidRDefault="006D108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Б) субъективное право;</w:t>
      </w:r>
    </w:p>
    <w:p w14:paraId="7E044BA6" w14:textId="77777777" w:rsidR="006D1083" w:rsidRPr="00DB4FF9" w:rsidRDefault="006D108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В) объективное право;</w:t>
      </w:r>
    </w:p>
    <w:p w14:paraId="05D71FD0" w14:textId="77777777" w:rsidR="006D1083" w:rsidRPr="00DB4FF9" w:rsidRDefault="006D108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Г) абстрактное право.</w:t>
      </w:r>
      <w:r w:rsidRPr="00DB4FF9">
        <w:rPr>
          <w:rFonts w:ascii="Times New Roman" w:eastAsia="Calibri" w:hAnsi="Times New Roman" w:cs="Times New Roman"/>
          <w:sz w:val="28"/>
          <w:szCs w:val="28"/>
        </w:rPr>
        <w:cr/>
      </w:r>
      <w:bookmarkStart w:id="1" w:name="_Hlk191416837"/>
      <w:bookmarkStart w:id="2" w:name="_Hlk191415776"/>
      <w:r w:rsidRPr="00DB4FF9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bookmarkEnd w:id="1"/>
    <w:p w14:paraId="131E40CF" w14:textId="77777777" w:rsidR="006D1083" w:rsidRPr="00DB4FF9" w:rsidRDefault="006D1083" w:rsidP="00113CF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Компетенции (индикаторы): УК-2; УК-11</w:t>
      </w:r>
    </w:p>
    <w:p w14:paraId="0319CB62" w14:textId="77777777" w:rsidR="006D1083" w:rsidRPr="00DB4FF9" w:rsidRDefault="006D108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bookmarkEnd w:id="2"/>
    <w:p w14:paraId="191F66AB" w14:textId="4C8DA095" w:rsidR="006D1083" w:rsidRPr="00DB4FF9" w:rsidRDefault="006D1083" w:rsidP="00113CF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F9A1D5F" w14:textId="77777777" w:rsidR="006D1083" w:rsidRPr="00DB4FF9" w:rsidRDefault="006D108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65ACC4" w14:textId="77777777" w:rsidR="006D1083" w:rsidRPr="00DB4FF9" w:rsidRDefault="006D1083" w:rsidP="00113CF3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B4FF9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Задания закрытого типа на установление соответствия</w:t>
      </w:r>
    </w:p>
    <w:p w14:paraId="75A19A37" w14:textId="77777777" w:rsidR="006D1083" w:rsidRPr="00DB4FF9" w:rsidRDefault="006D108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BA54488" w14:textId="77777777" w:rsidR="0002698E" w:rsidRPr="0002698E" w:rsidRDefault="0002698E" w:rsidP="00113CF3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2698E">
        <w:rPr>
          <w:rFonts w:ascii="Times New Roman" w:eastAsia="Calibri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2831BCA8" w14:textId="0925C432" w:rsidR="006D1083" w:rsidRDefault="0002698E" w:rsidP="00113CF3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2698E">
        <w:rPr>
          <w:rFonts w:ascii="Times New Roman" w:eastAsia="Calibri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02698E">
        <w:rPr>
          <w:rFonts w:ascii="Times New Roman" w:eastAsia="Calibri" w:hAnsi="Times New Roman" w:cs="Times New Roman"/>
          <w:i/>
          <w:iCs/>
          <w:sz w:val="28"/>
          <w:szCs w:val="28"/>
        </w:rPr>
        <w:t>правого столбца.</w:t>
      </w:r>
    </w:p>
    <w:p w14:paraId="08E464E5" w14:textId="77777777" w:rsidR="00FD1AFA" w:rsidRDefault="00FD1AFA" w:rsidP="00113CF3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6D8063DF" w14:textId="1016D6CD" w:rsidR="0002698E" w:rsidRPr="0002698E" w:rsidRDefault="0002698E" w:rsidP="00113CF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2698E">
        <w:rPr>
          <w:rFonts w:ascii="Times New Roman" w:eastAsia="Calibri" w:hAnsi="Times New Roman" w:cs="Times New Roman"/>
          <w:sz w:val="28"/>
          <w:szCs w:val="28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2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  <w:gridCol w:w="4307"/>
      </w:tblGrid>
      <w:tr w:rsidR="00D5655E" w:rsidRPr="00DB4FF9" w14:paraId="7EEB50D9" w14:textId="77777777" w:rsidTr="00FD1AFA">
        <w:tc>
          <w:tcPr>
            <w:tcW w:w="5180" w:type="dxa"/>
          </w:tcPr>
          <w:p w14:paraId="4FFCB077" w14:textId="77777777" w:rsidR="00D5655E" w:rsidRPr="00D5655E" w:rsidRDefault="00D5655E" w:rsidP="00113C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55E">
              <w:rPr>
                <w:rFonts w:ascii="Times New Roman" w:eastAsia="Calibri" w:hAnsi="Times New Roman" w:cs="Times New Roman"/>
                <w:sz w:val="28"/>
                <w:szCs w:val="28"/>
              </w:rPr>
              <w:t>1) Признаками права является то, что оно:</w:t>
            </w:r>
          </w:p>
          <w:p w14:paraId="23235B94" w14:textId="2C0AB3FA" w:rsidR="00D5655E" w:rsidRPr="00D5655E" w:rsidRDefault="00D5655E" w:rsidP="00113C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55E">
              <w:rPr>
                <w:rFonts w:ascii="Times New Roman" w:eastAsia="Calibri" w:hAnsi="Times New Roman" w:cs="Times New Roman"/>
                <w:sz w:val="28"/>
                <w:szCs w:val="28"/>
              </w:rPr>
              <w:t>2) Гражданское общество – это:</w:t>
            </w:r>
          </w:p>
        </w:tc>
        <w:tc>
          <w:tcPr>
            <w:tcW w:w="4307" w:type="dxa"/>
          </w:tcPr>
          <w:p w14:paraId="78C72380" w14:textId="77777777" w:rsidR="00D5655E" w:rsidRPr="00D5655E" w:rsidRDefault="00D5655E" w:rsidP="00113C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55E">
              <w:rPr>
                <w:rFonts w:ascii="Times New Roman" w:eastAsia="Calibri" w:hAnsi="Times New Roman" w:cs="Times New Roman"/>
                <w:sz w:val="28"/>
                <w:szCs w:val="28"/>
              </w:rPr>
              <w:t>А) выражает волю экономически господствующего класса</w:t>
            </w:r>
          </w:p>
          <w:p w14:paraId="0D688CB9" w14:textId="0AA9CF87" w:rsidR="00D5655E" w:rsidRPr="00D5655E" w:rsidRDefault="00D5655E" w:rsidP="00113CF3">
            <w:pPr>
              <w:spacing w:after="0" w:line="240" w:lineRule="auto"/>
              <w:ind w:firstLine="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5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w:r w:rsidRPr="00D5655E">
              <w:rPr>
                <w:rStyle w:val="ae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совокупность общественных отношений и социальных институтов, которые непосредственно не регулируются государством и действуют на благо общества</w:t>
            </w:r>
          </w:p>
        </w:tc>
      </w:tr>
    </w:tbl>
    <w:p w14:paraId="24898527" w14:textId="79C824D7" w:rsidR="006D1083" w:rsidRPr="00DB4FF9" w:rsidRDefault="006D108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D5655E">
        <w:rPr>
          <w:rFonts w:ascii="Times New Roman" w:eastAsia="Calibri" w:hAnsi="Times New Roman" w:cs="Times New Roman"/>
          <w:sz w:val="28"/>
          <w:szCs w:val="28"/>
        </w:rPr>
        <w:t>1-А, 2-Б</w:t>
      </w:r>
    </w:p>
    <w:p w14:paraId="089BBA06" w14:textId="77777777" w:rsidR="006D1083" w:rsidRPr="00DB4FF9" w:rsidRDefault="006D1083" w:rsidP="00113CF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Компетенции (индикаторы): УК-2; УК-11</w:t>
      </w:r>
    </w:p>
    <w:p w14:paraId="2ACE4BBC" w14:textId="77777777" w:rsidR="00FD1AFA" w:rsidRDefault="00FD1AFA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54C64FE" w14:textId="3CFF578B" w:rsidR="006D1083" w:rsidRPr="00DB4FF9" w:rsidRDefault="0002698E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6D1083" w:rsidRPr="00DB4FF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2698E">
        <w:rPr>
          <w:rFonts w:ascii="Times New Roman" w:eastAsia="Calibri" w:hAnsi="Times New Roman" w:cs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2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  <w:gridCol w:w="4209"/>
      </w:tblGrid>
      <w:tr w:rsidR="006D1083" w:rsidRPr="00DB4FF9" w14:paraId="039376F2" w14:textId="77777777" w:rsidTr="00FD1AFA">
        <w:tc>
          <w:tcPr>
            <w:tcW w:w="4994" w:type="dxa"/>
          </w:tcPr>
          <w:p w14:paraId="7ECB2BAD" w14:textId="574D591C" w:rsidR="006D1083" w:rsidRPr="00DB4FF9" w:rsidRDefault="006D1083" w:rsidP="00113CF3">
            <w:pPr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FD1AFA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DB4F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Теорией возникновения государства и права не является</w:t>
            </w:r>
          </w:p>
          <w:p w14:paraId="53579005" w14:textId="09843314" w:rsidR="006D1083" w:rsidRPr="00DB4FF9" w:rsidRDefault="006D1083" w:rsidP="00113CF3">
            <w:pPr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FF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FD1AFA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DB4F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Функции права </w:t>
            </w:r>
            <w:proofErr w:type="gramStart"/>
            <w:r w:rsidRPr="00DB4FF9">
              <w:rPr>
                <w:rFonts w:ascii="Times New Roman" w:eastAsia="Calibri" w:hAnsi="Times New Roman" w:cs="Times New Roman"/>
                <w:sz w:val="28"/>
                <w:szCs w:val="28"/>
              </w:rPr>
              <w:t>- это</w:t>
            </w:r>
            <w:proofErr w:type="gramEnd"/>
          </w:p>
        </w:tc>
        <w:tc>
          <w:tcPr>
            <w:tcW w:w="4209" w:type="dxa"/>
          </w:tcPr>
          <w:p w14:paraId="613CF98A" w14:textId="77777777" w:rsidR="006D1083" w:rsidRPr="00DB4FF9" w:rsidRDefault="006D1083" w:rsidP="00113C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FF9">
              <w:rPr>
                <w:rFonts w:ascii="Times New Roman" w:eastAsia="Calibri" w:hAnsi="Times New Roman" w:cs="Times New Roman"/>
                <w:sz w:val="28"/>
                <w:szCs w:val="28"/>
              </w:rPr>
              <w:t>А) теория познания;</w:t>
            </w:r>
          </w:p>
          <w:p w14:paraId="7B3E0848" w14:textId="77777777" w:rsidR="006D1083" w:rsidRPr="00DB4FF9" w:rsidRDefault="006D1083" w:rsidP="00113C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FF9">
              <w:rPr>
                <w:rFonts w:ascii="Times New Roman" w:eastAsia="Calibri" w:hAnsi="Times New Roman" w:cs="Times New Roman"/>
                <w:sz w:val="28"/>
                <w:szCs w:val="28"/>
              </w:rPr>
              <w:t>Б) основные направления его воздействия на общественные</w:t>
            </w:r>
          </w:p>
          <w:p w14:paraId="15D0BA9B" w14:textId="77777777" w:rsidR="006D1083" w:rsidRPr="00DB4FF9" w:rsidRDefault="006D1083" w:rsidP="00113C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FF9">
              <w:rPr>
                <w:rFonts w:ascii="Times New Roman" w:eastAsia="Calibri" w:hAnsi="Times New Roman" w:cs="Times New Roman"/>
                <w:sz w:val="28"/>
                <w:szCs w:val="28"/>
              </w:rPr>
              <w:t>отношения</w:t>
            </w:r>
          </w:p>
        </w:tc>
      </w:tr>
    </w:tbl>
    <w:p w14:paraId="4B46E2F4" w14:textId="2657214F" w:rsidR="006D1083" w:rsidRPr="00DB4FF9" w:rsidRDefault="006D1083" w:rsidP="00113CF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Правильный ответ: 1-А, 2-</w:t>
      </w:r>
      <w:r w:rsidR="00FD1AFA">
        <w:rPr>
          <w:rFonts w:ascii="Times New Roman" w:eastAsia="Calibri" w:hAnsi="Times New Roman" w:cs="Times New Roman"/>
          <w:sz w:val="28"/>
          <w:szCs w:val="28"/>
        </w:rPr>
        <w:t>Б</w:t>
      </w:r>
    </w:p>
    <w:p w14:paraId="593C33E5" w14:textId="77777777" w:rsidR="006D1083" w:rsidRPr="00DB4FF9" w:rsidRDefault="006D1083" w:rsidP="00113CF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Компетенции (индикаторы): УК-2; УК-11</w:t>
      </w:r>
    </w:p>
    <w:p w14:paraId="6BE7DBE5" w14:textId="77777777" w:rsidR="00FD1AFA" w:rsidRDefault="00FD1AFA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D61CA99" w14:textId="473C35C7" w:rsidR="006D1083" w:rsidRPr="00DB4FF9" w:rsidRDefault="0002698E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6D1083" w:rsidRPr="00DB4FF9">
        <w:rPr>
          <w:rFonts w:ascii="Times New Roman" w:eastAsia="Calibri" w:hAnsi="Times New Roman" w:cs="Times New Roman"/>
          <w:sz w:val="28"/>
          <w:szCs w:val="28"/>
        </w:rPr>
        <w:t>.</w:t>
      </w:r>
      <w:r w:rsidRPr="0002698E">
        <w:t xml:space="preserve"> </w:t>
      </w:r>
      <w:r w:rsidRPr="0002698E">
        <w:rPr>
          <w:rFonts w:ascii="Times New Roman" w:eastAsia="Calibri" w:hAnsi="Times New Roman" w:cs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2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673"/>
      </w:tblGrid>
      <w:tr w:rsidR="006D1083" w:rsidRPr="00DB4FF9" w14:paraId="07B5F54D" w14:textId="77777777" w:rsidTr="00FD1AFA">
        <w:tc>
          <w:tcPr>
            <w:tcW w:w="4530" w:type="dxa"/>
          </w:tcPr>
          <w:p w14:paraId="0BA63B68" w14:textId="67FD058B" w:rsidR="006D1083" w:rsidRPr="00DB4FF9" w:rsidRDefault="006D1083" w:rsidP="00113C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F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FD1AFA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DB4F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Согласно Конституции РФ Российская</w:t>
            </w:r>
          </w:p>
          <w:p w14:paraId="0341C6DF" w14:textId="77777777" w:rsidR="006D1083" w:rsidRPr="00DB4FF9" w:rsidRDefault="006D1083" w:rsidP="00113C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FF9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 по форме правления является:</w:t>
            </w:r>
          </w:p>
          <w:p w14:paraId="0D77146F" w14:textId="2660D6F0" w:rsidR="006D1083" w:rsidRPr="00DB4FF9" w:rsidRDefault="006D1083" w:rsidP="00113C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FF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FD1AFA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DB4F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согласно Конституции РФ Российская</w:t>
            </w:r>
          </w:p>
          <w:p w14:paraId="2C579B61" w14:textId="77777777" w:rsidR="006D1083" w:rsidRPr="00DB4FF9" w:rsidRDefault="006D1083" w:rsidP="00113C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FF9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 по форме государственного устройства является:</w:t>
            </w:r>
          </w:p>
        </w:tc>
        <w:tc>
          <w:tcPr>
            <w:tcW w:w="4673" w:type="dxa"/>
          </w:tcPr>
          <w:p w14:paraId="37F0936F" w14:textId="0285ABDC" w:rsidR="006D1083" w:rsidRPr="00DB4FF9" w:rsidRDefault="00FD1AFA" w:rsidP="00113C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FF9">
              <w:rPr>
                <w:rFonts w:ascii="Times New Roman" w:eastAsia="Calibri" w:hAnsi="Times New Roman" w:cs="Times New Roman"/>
                <w:sz w:val="28"/>
                <w:szCs w:val="28"/>
              </w:rPr>
              <w:t>А) республикой</w:t>
            </w:r>
            <w:r w:rsidR="006D1083" w:rsidRPr="00DB4FF9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r w:rsidR="006D1083" w:rsidRPr="00DB4FF9">
              <w:rPr>
                <w:rFonts w:ascii="Times New Roman" w:eastAsia="Calibri" w:hAnsi="Times New Roman" w:cs="Times New Roman"/>
                <w:sz w:val="28"/>
                <w:szCs w:val="28"/>
              </w:rPr>
              <w:cr/>
              <w:t>Б) в) федеративным государством;</w:t>
            </w:r>
            <w:r w:rsidR="006D1083" w:rsidRPr="00DB4FF9">
              <w:rPr>
                <w:rFonts w:ascii="Times New Roman" w:eastAsia="Calibri" w:hAnsi="Times New Roman" w:cs="Times New Roman"/>
                <w:sz w:val="28"/>
                <w:szCs w:val="28"/>
              </w:rPr>
              <w:cr/>
            </w:r>
          </w:p>
          <w:p w14:paraId="2354CFD5" w14:textId="77777777" w:rsidR="006D1083" w:rsidRPr="00DB4FF9" w:rsidRDefault="006D1083" w:rsidP="00113C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3903A71C" w14:textId="11C42769" w:rsidR="006D1083" w:rsidRPr="00DB4FF9" w:rsidRDefault="006D1083" w:rsidP="00113CF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FD1AFA">
        <w:rPr>
          <w:rFonts w:ascii="Times New Roman" w:eastAsia="Calibri" w:hAnsi="Times New Roman" w:cs="Times New Roman"/>
          <w:sz w:val="28"/>
          <w:szCs w:val="28"/>
        </w:rPr>
        <w:t>1</w:t>
      </w:r>
      <w:r w:rsidRPr="00DB4FF9">
        <w:rPr>
          <w:rFonts w:ascii="Times New Roman" w:eastAsia="Calibri" w:hAnsi="Times New Roman" w:cs="Times New Roman"/>
          <w:sz w:val="28"/>
          <w:szCs w:val="28"/>
        </w:rPr>
        <w:t>-А, 2-Б</w:t>
      </w:r>
    </w:p>
    <w:p w14:paraId="759FCF79" w14:textId="77777777" w:rsidR="006D1083" w:rsidRPr="00DB4FF9" w:rsidRDefault="006D1083" w:rsidP="00113CF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Компетенции (индикаторы): УК-2; УК-11</w:t>
      </w:r>
    </w:p>
    <w:p w14:paraId="4C1AB3B7" w14:textId="77777777" w:rsidR="00FD1AFA" w:rsidRDefault="00FD1AFA" w:rsidP="00113CF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341AD08" w14:textId="38EBE0C5" w:rsidR="006D1083" w:rsidRPr="00DB4FF9" w:rsidRDefault="006D1083" w:rsidP="00113CF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4</w:t>
      </w:r>
      <w:r w:rsidR="0002698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2698E" w:rsidRPr="0002698E">
        <w:rPr>
          <w:rFonts w:ascii="Times New Roman" w:eastAsia="Calibri" w:hAnsi="Times New Roman" w:cs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2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2"/>
        <w:gridCol w:w="4331"/>
      </w:tblGrid>
      <w:tr w:rsidR="006D1083" w:rsidRPr="00113CF3" w14:paraId="7A3A517A" w14:textId="77777777" w:rsidTr="00FD1AFA">
        <w:tc>
          <w:tcPr>
            <w:tcW w:w="4872" w:type="dxa"/>
          </w:tcPr>
          <w:p w14:paraId="0997AF80" w14:textId="2D2891C8" w:rsidR="006D1083" w:rsidRPr="00113CF3" w:rsidRDefault="006D1083" w:rsidP="00113C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CF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1)</w:t>
            </w:r>
            <w:r w:rsidR="00FD1AFA" w:rsidRPr="00113C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13CF3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Конституции РФ федеральные</w:t>
            </w:r>
          </w:p>
          <w:p w14:paraId="1B347FB2" w14:textId="77777777" w:rsidR="006D1083" w:rsidRPr="00113CF3" w:rsidRDefault="006D1083" w:rsidP="00113C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CF3">
              <w:rPr>
                <w:rFonts w:ascii="Times New Roman" w:eastAsia="Calibri" w:hAnsi="Times New Roman" w:cs="Times New Roman"/>
                <w:sz w:val="28"/>
                <w:szCs w:val="28"/>
              </w:rPr>
              <w:t>конституционные законы – это</w:t>
            </w:r>
          </w:p>
          <w:p w14:paraId="481390FE" w14:textId="77777777" w:rsidR="006D1083" w:rsidRPr="00113CF3" w:rsidRDefault="006D1083" w:rsidP="00113C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CF3">
              <w:rPr>
                <w:rFonts w:ascii="Times New Roman" w:eastAsia="Calibri" w:hAnsi="Times New Roman" w:cs="Times New Roman"/>
                <w:sz w:val="28"/>
                <w:szCs w:val="28"/>
              </w:rPr>
              <w:t>2) Бипатрид – это</w:t>
            </w:r>
          </w:p>
        </w:tc>
        <w:tc>
          <w:tcPr>
            <w:tcW w:w="4331" w:type="dxa"/>
          </w:tcPr>
          <w:p w14:paraId="31AE39DA" w14:textId="77777777" w:rsidR="006D1083" w:rsidRPr="00113CF3" w:rsidRDefault="006D1083" w:rsidP="00113C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CF3">
              <w:rPr>
                <w:rFonts w:ascii="Times New Roman" w:eastAsia="Calibri" w:hAnsi="Times New Roman" w:cs="Times New Roman"/>
                <w:sz w:val="28"/>
                <w:szCs w:val="28"/>
              </w:rPr>
              <w:t>А) основополагающие законы, регулирующие вопросы</w:t>
            </w:r>
          </w:p>
          <w:p w14:paraId="03EE2CA0" w14:textId="77777777" w:rsidR="006D1083" w:rsidRPr="00113CF3" w:rsidRDefault="006D1083" w:rsidP="00113C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CF3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государственного и общественного устройства, принимаемые в строго</w:t>
            </w:r>
          </w:p>
          <w:p w14:paraId="6332B417" w14:textId="77777777" w:rsidR="006D1083" w:rsidRPr="00113CF3" w:rsidRDefault="006D1083" w:rsidP="00113C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CF3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определенных случаях, предусмотренных Конституцией РФ</w:t>
            </w:r>
          </w:p>
          <w:p w14:paraId="2B33B883" w14:textId="77777777" w:rsidR="006D1083" w:rsidRPr="00113CF3" w:rsidRDefault="006D1083" w:rsidP="00113C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CF3">
              <w:rPr>
                <w:rFonts w:ascii="Times New Roman" w:eastAsia="Calibri" w:hAnsi="Times New Roman" w:cs="Times New Roman"/>
                <w:sz w:val="28"/>
                <w:szCs w:val="28"/>
              </w:rPr>
              <w:t>Б) лицо с двойным гражданством.</w:t>
            </w:r>
          </w:p>
        </w:tc>
      </w:tr>
    </w:tbl>
    <w:p w14:paraId="2A54B7FF" w14:textId="6809879D" w:rsidR="006D1083" w:rsidRPr="00113CF3" w:rsidRDefault="006D1083" w:rsidP="00113CF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13CF3">
        <w:rPr>
          <w:rFonts w:ascii="Times New Roman" w:eastAsia="Calibri" w:hAnsi="Times New Roman" w:cs="Times New Roman"/>
          <w:sz w:val="28"/>
          <w:szCs w:val="28"/>
        </w:rPr>
        <w:t>Правильный ответ: 1-А, 2-Б</w:t>
      </w:r>
    </w:p>
    <w:p w14:paraId="0EE75BC2" w14:textId="77777777" w:rsidR="006D1083" w:rsidRPr="00113CF3" w:rsidRDefault="006D1083" w:rsidP="00113CF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13CF3">
        <w:rPr>
          <w:rFonts w:ascii="Times New Roman" w:eastAsia="Calibri" w:hAnsi="Times New Roman" w:cs="Times New Roman"/>
          <w:sz w:val="28"/>
          <w:szCs w:val="28"/>
        </w:rPr>
        <w:t>Компетенции (индикаторы): УК-2; УК-11</w:t>
      </w:r>
    </w:p>
    <w:p w14:paraId="6068A77A" w14:textId="77777777" w:rsidR="006D1083" w:rsidRPr="00113CF3" w:rsidRDefault="006D1083" w:rsidP="00113CF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3CB0132" w14:textId="77777777" w:rsidR="006D1083" w:rsidRPr="00113CF3" w:rsidRDefault="006D1083" w:rsidP="00113CF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13CF3">
        <w:rPr>
          <w:rFonts w:ascii="Times New Roman" w:eastAsia="Calibri" w:hAnsi="Times New Roman" w:cs="Times New Roman"/>
          <w:b/>
          <w:bCs/>
          <w:sz w:val="28"/>
          <w:szCs w:val="28"/>
        </w:rPr>
        <w:t>Задание закрытого типа на установление правильной последовательности</w:t>
      </w:r>
    </w:p>
    <w:p w14:paraId="3B8E3899" w14:textId="77777777" w:rsidR="0002698E" w:rsidRPr="00113CF3" w:rsidRDefault="0002698E" w:rsidP="00113CF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3858A3E" w14:textId="77777777" w:rsidR="0002698E" w:rsidRPr="00113CF3" w:rsidRDefault="0002698E" w:rsidP="00113CF3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113CF3">
        <w:rPr>
          <w:rFonts w:ascii="Times New Roman" w:eastAsia="Calibri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14:paraId="7DF9D79E" w14:textId="7515337A" w:rsidR="006D1083" w:rsidRPr="00113CF3" w:rsidRDefault="0002698E" w:rsidP="00113CF3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113CF3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4E5AFE6B" w14:textId="77777777" w:rsidR="0002698E" w:rsidRPr="00113CF3" w:rsidRDefault="0002698E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4D1BD49" w14:textId="152B3AB0" w:rsidR="006D1083" w:rsidRPr="00DB4FF9" w:rsidRDefault="006D108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13CF3">
        <w:rPr>
          <w:rFonts w:ascii="Times New Roman" w:eastAsia="Calibri" w:hAnsi="Times New Roman" w:cs="Times New Roman"/>
          <w:sz w:val="28"/>
          <w:szCs w:val="28"/>
        </w:rPr>
        <w:t>1.</w:t>
      </w:r>
      <w:r w:rsidR="0002698E" w:rsidRPr="00113CF3">
        <w:t xml:space="preserve"> </w:t>
      </w:r>
      <w:r w:rsidR="001915EA" w:rsidRPr="00113CF3">
        <w:rPr>
          <w:rFonts w:ascii="Times New Roman" w:eastAsia="Calibri" w:hAnsi="Times New Roman" w:cs="Times New Roman"/>
          <w:sz w:val="28"/>
          <w:szCs w:val="28"/>
        </w:rPr>
        <w:t>Установите правильную последовательность действий при обнаружении самовольной перепланировки в многоквартирном доме:</w:t>
      </w:r>
    </w:p>
    <w:p w14:paraId="219FC7D8" w14:textId="3F0998A5" w:rsidR="001915EA" w:rsidRPr="001915EA" w:rsidRDefault="001915EA" w:rsidP="00113CF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1915EA">
        <w:rPr>
          <w:rFonts w:ascii="Times New Roman" w:eastAsia="Calibri" w:hAnsi="Times New Roman" w:cs="Times New Roman"/>
          <w:sz w:val="28"/>
          <w:szCs w:val="28"/>
        </w:rPr>
        <w:t>Обращение в суд с иском о приведении помещения в первоначальное состояние</w:t>
      </w:r>
    </w:p>
    <w:p w14:paraId="02E165A8" w14:textId="6E31DAC3" w:rsidR="001915EA" w:rsidRPr="001915EA" w:rsidRDefault="001915EA" w:rsidP="00113CF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1915EA">
        <w:rPr>
          <w:rFonts w:ascii="Times New Roman" w:eastAsia="Calibri" w:hAnsi="Times New Roman" w:cs="Times New Roman"/>
          <w:sz w:val="28"/>
          <w:szCs w:val="28"/>
        </w:rPr>
        <w:t>Выдача предписания собственнику о необходимости устранения нарушений</w:t>
      </w:r>
    </w:p>
    <w:p w14:paraId="2A5D5CFA" w14:textId="58A23C68" w:rsidR="001915EA" w:rsidRPr="001915EA" w:rsidRDefault="001915EA" w:rsidP="00113CF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1915EA">
        <w:rPr>
          <w:rFonts w:ascii="Times New Roman" w:eastAsia="Calibri" w:hAnsi="Times New Roman" w:cs="Times New Roman"/>
          <w:sz w:val="28"/>
          <w:szCs w:val="28"/>
        </w:rPr>
        <w:t>Составление акта о выявлении самовольной перепланировки</w:t>
      </w:r>
    </w:p>
    <w:p w14:paraId="180215B8" w14:textId="46DCAE43" w:rsidR="001915EA" w:rsidRDefault="001915EA" w:rsidP="00113CF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Pr="001915EA">
        <w:rPr>
          <w:rFonts w:ascii="Times New Roman" w:eastAsia="Calibri" w:hAnsi="Times New Roman" w:cs="Times New Roman"/>
          <w:sz w:val="28"/>
          <w:szCs w:val="28"/>
        </w:rPr>
        <w:t>Уведомление органа местного самоуправления о факте самовольной перепланировки.</w:t>
      </w:r>
    </w:p>
    <w:p w14:paraId="6F1E8E05" w14:textId="50C31C99" w:rsidR="006D1083" w:rsidRPr="00DB4FF9" w:rsidRDefault="006D1083" w:rsidP="00113CF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  <w:r w:rsidR="001915EA">
        <w:rPr>
          <w:rFonts w:ascii="Times New Roman" w:eastAsia="Calibri" w:hAnsi="Times New Roman" w:cs="Times New Roman"/>
          <w:sz w:val="28"/>
          <w:szCs w:val="28"/>
        </w:rPr>
        <w:t>, Г, Б, А</w:t>
      </w:r>
    </w:p>
    <w:p w14:paraId="023B470A" w14:textId="169866D2" w:rsidR="006D1083" w:rsidRPr="00DB4FF9" w:rsidRDefault="006D1083" w:rsidP="00113CF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3" w:name="_Hlk192839961"/>
      <w:r w:rsidRPr="00DB4FF9">
        <w:rPr>
          <w:rFonts w:ascii="Times New Roman" w:eastAsia="Calibri" w:hAnsi="Times New Roman" w:cs="Times New Roman"/>
          <w:sz w:val="28"/>
          <w:szCs w:val="28"/>
        </w:rPr>
        <w:t>Компетенции (индикаторы): УК-2; УК-11</w:t>
      </w:r>
    </w:p>
    <w:bookmarkEnd w:id="3"/>
    <w:p w14:paraId="0C4EA4F2" w14:textId="77777777" w:rsidR="0002698E" w:rsidRDefault="0002698E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447D9D3" w14:textId="77777777" w:rsidR="001915EA" w:rsidRPr="001915EA" w:rsidRDefault="006D108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1915EA" w:rsidRPr="001915EA">
        <w:rPr>
          <w:rFonts w:ascii="Times New Roman" w:eastAsia="Calibri" w:hAnsi="Times New Roman" w:cs="Times New Roman"/>
          <w:sz w:val="28"/>
          <w:szCs w:val="28"/>
        </w:rPr>
        <w:t>Установите правильную последовательность действий при взыскании задолженности по оплате жилищно-коммунальных услуг в судебном порядке:</w:t>
      </w:r>
    </w:p>
    <w:p w14:paraId="2EA62DBE" w14:textId="3F8D5BA6" w:rsidR="001915EA" w:rsidRPr="001915EA" w:rsidRDefault="001915EA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1915EA">
        <w:rPr>
          <w:rFonts w:ascii="Times New Roman" w:eastAsia="Calibri" w:hAnsi="Times New Roman" w:cs="Times New Roman"/>
          <w:sz w:val="28"/>
          <w:szCs w:val="28"/>
        </w:rPr>
        <w:t>Обращение в суд с исковым заявлением</w:t>
      </w:r>
    </w:p>
    <w:p w14:paraId="7C3A8409" w14:textId="16431824" w:rsidR="001915EA" w:rsidRPr="001915EA" w:rsidRDefault="001915EA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1915EA">
        <w:rPr>
          <w:rFonts w:ascii="Times New Roman" w:eastAsia="Calibri" w:hAnsi="Times New Roman" w:cs="Times New Roman"/>
          <w:sz w:val="28"/>
          <w:szCs w:val="28"/>
        </w:rPr>
        <w:t>Получение судебного приказа или решения суда</w:t>
      </w:r>
    </w:p>
    <w:p w14:paraId="470E2E04" w14:textId="62A8C098" w:rsidR="001915EA" w:rsidRPr="001915EA" w:rsidRDefault="001915EA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1915EA">
        <w:rPr>
          <w:rFonts w:ascii="Times New Roman" w:eastAsia="Calibri" w:hAnsi="Times New Roman" w:cs="Times New Roman"/>
          <w:sz w:val="28"/>
          <w:szCs w:val="28"/>
        </w:rPr>
        <w:t>Направление должнику претензии с требованием об оплате долга</w:t>
      </w:r>
    </w:p>
    <w:p w14:paraId="3720E96E" w14:textId="44D59341" w:rsidR="006D1083" w:rsidRPr="00DB4FF9" w:rsidRDefault="001915EA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Pr="001915EA">
        <w:rPr>
          <w:rFonts w:ascii="Times New Roman" w:eastAsia="Calibri" w:hAnsi="Times New Roman" w:cs="Times New Roman"/>
          <w:sz w:val="28"/>
          <w:szCs w:val="28"/>
        </w:rPr>
        <w:t>Предъявление исполнительного документа в службу судебных приставов</w:t>
      </w:r>
    </w:p>
    <w:p w14:paraId="16DD863A" w14:textId="32B00B0E" w:rsidR="006D1083" w:rsidRPr="00DB4FF9" w:rsidRDefault="006D1083" w:rsidP="00113CF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1915EA">
        <w:rPr>
          <w:rFonts w:ascii="Times New Roman" w:eastAsia="Calibri" w:hAnsi="Times New Roman" w:cs="Times New Roman"/>
          <w:sz w:val="28"/>
          <w:szCs w:val="28"/>
        </w:rPr>
        <w:t>В, А, Б, Г</w:t>
      </w:r>
    </w:p>
    <w:p w14:paraId="5CB7CC42" w14:textId="77777777" w:rsidR="006D1083" w:rsidRPr="00DB4FF9" w:rsidRDefault="006D1083" w:rsidP="00113CF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Компетенции (индикаторы): УК-2; УК-11</w:t>
      </w:r>
    </w:p>
    <w:p w14:paraId="51B895C9" w14:textId="77777777" w:rsidR="00113CF3" w:rsidRDefault="00113CF3" w:rsidP="00113CF3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18B9DAC" w14:textId="77777777" w:rsidR="00113CF3" w:rsidRDefault="00113CF3" w:rsidP="00113CF3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200D475" w14:textId="77777777" w:rsidR="00113CF3" w:rsidRDefault="00113CF3" w:rsidP="00113CF3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712DF17" w14:textId="77777777" w:rsidR="00113CF3" w:rsidRDefault="00113CF3" w:rsidP="00113CF3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7773172" w14:textId="77777777" w:rsidR="00113CF3" w:rsidRDefault="00113CF3" w:rsidP="00113CF3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7AD70AA" w14:textId="77777777" w:rsidR="00113CF3" w:rsidRDefault="00113CF3" w:rsidP="00113CF3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7D01627" w14:textId="32B0E77D" w:rsidR="003F652D" w:rsidRDefault="003F652D" w:rsidP="00113CF3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B4FF9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Задания открытого типа</w:t>
      </w:r>
    </w:p>
    <w:p w14:paraId="5FD35F38" w14:textId="77777777" w:rsidR="00D5655E" w:rsidRPr="00DB4FF9" w:rsidRDefault="00D5655E" w:rsidP="00113CF3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3767A3D" w14:textId="0762E3F6" w:rsidR="006D1083" w:rsidRPr="00DB4FF9" w:rsidRDefault="006D1083" w:rsidP="00113CF3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B4FF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Задания открытого типа на дополнение </w:t>
      </w:r>
    </w:p>
    <w:p w14:paraId="733C3A7E" w14:textId="77777777" w:rsidR="006D1083" w:rsidRPr="00DB4FF9" w:rsidRDefault="006D1083" w:rsidP="00113CF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89CE6C9" w14:textId="77777777" w:rsidR="006D1083" w:rsidRPr="00DB4FF9" w:rsidRDefault="006D1083" w:rsidP="00113CF3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B4FF9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664EA654" w14:textId="77777777" w:rsidR="006D1083" w:rsidRPr="00DB4FF9" w:rsidRDefault="006D1083" w:rsidP="00113CF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24FC146" w14:textId="77777777" w:rsidR="006D1083" w:rsidRPr="00DB4FF9" w:rsidRDefault="006D108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1. Юридическим лицом признается: организация, которая имеет обособленное имущество и отвечает им по своим обязательствам, может от своего имени приобретать и осуществлять гражданские права и нести гражданские обязанности, быть истцом и ___________________ в суде.</w:t>
      </w:r>
    </w:p>
    <w:p w14:paraId="78B695AF" w14:textId="77777777" w:rsidR="006D1083" w:rsidRPr="00DB4FF9" w:rsidRDefault="006D108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Правильный ответ: ответчиком</w:t>
      </w:r>
    </w:p>
    <w:p w14:paraId="3AAAACD8" w14:textId="77777777" w:rsidR="006D1083" w:rsidRPr="00DB4FF9" w:rsidRDefault="006D1083" w:rsidP="00113CF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Компетенции (индикаторы): УК-2; УК-11</w:t>
      </w:r>
    </w:p>
    <w:p w14:paraId="0817233C" w14:textId="77777777" w:rsidR="006D1083" w:rsidRPr="00DB4FF9" w:rsidRDefault="006D108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AAF6D24" w14:textId="77777777" w:rsidR="006D1083" w:rsidRPr="00DB4FF9" w:rsidRDefault="006D108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2. Некоммерческие юридические лица по общему правилу обладают специальной _________________.</w:t>
      </w:r>
    </w:p>
    <w:p w14:paraId="36FAEEB2" w14:textId="77777777" w:rsidR="006D1083" w:rsidRPr="00DB4FF9" w:rsidRDefault="006D108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Правильный ответ: правоспособностью</w:t>
      </w:r>
    </w:p>
    <w:p w14:paraId="40B5BF19" w14:textId="77777777" w:rsidR="006D1083" w:rsidRPr="00DB4FF9" w:rsidRDefault="006D1083" w:rsidP="00113CF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Компетенции (индикаторы): УК-2; УК-11</w:t>
      </w:r>
    </w:p>
    <w:p w14:paraId="55263204" w14:textId="77777777" w:rsidR="006D1083" w:rsidRPr="00DB4FF9" w:rsidRDefault="006D108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559B2B9" w14:textId="77777777" w:rsidR="006D1083" w:rsidRPr="00DB4FF9" w:rsidRDefault="006D108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3. Подразделение коммерческой организации получает наибольшую самостоятельность в хозяйственном обороте, если оно образовано как _______________</w:t>
      </w:r>
    </w:p>
    <w:p w14:paraId="4D2A32EE" w14:textId="77777777" w:rsidR="006D1083" w:rsidRPr="00DB4FF9" w:rsidRDefault="006D108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Правильный ответ: филиал</w:t>
      </w:r>
    </w:p>
    <w:p w14:paraId="1770F9C0" w14:textId="77777777" w:rsidR="006D1083" w:rsidRPr="00DB4FF9" w:rsidRDefault="006D1083" w:rsidP="00113CF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Компетенции (индикаторы): УК-2; УК-11</w:t>
      </w:r>
    </w:p>
    <w:p w14:paraId="3BE2800F" w14:textId="77777777" w:rsidR="006D1083" w:rsidRPr="00DB4FF9" w:rsidRDefault="006D108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B578175" w14:textId="77777777" w:rsidR="006D1083" w:rsidRPr="00DB4FF9" w:rsidRDefault="006D108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4. Недееспособными в судебном порядке признаются _________, которые вследствие психического расстройства не могут понимать значения своих действий или руководить ими.</w:t>
      </w:r>
    </w:p>
    <w:p w14:paraId="670E66AE" w14:textId="77777777" w:rsidR="006D1083" w:rsidRPr="00DB4FF9" w:rsidRDefault="006D108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Правильный ответ: лица</w:t>
      </w:r>
    </w:p>
    <w:p w14:paraId="642A0228" w14:textId="77777777" w:rsidR="006D1083" w:rsidRPr="00DB4FF9" w:rsidRDefault="006D1083" w:rsidP="00113CF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Компетенции (индикаторы): УК-2; УК-11</w:t>
      </w:r>
    </w:p>
    <w:p w14:paraId="41F4C901" w14:textId="77777777" w:rsidR="006D1083" w:rsidRPr="00DB4FF9" w:rsidRDefault="006D1083" w:rsidP="00113CF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6D0081F" w14:textId="1B63C363" w:rsidR="006D1083" w:rsidRPr="00DB4FF9" w:rsidRDefault="0002698E" w:rsidP="00113CF3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B4FF9">
        <w:rPr>
          <w:rFonts w:ascii="Times New Roman" w:eastAsia="Calibri" w:hAnsi="Times New Roman" w:cs="Times New Roman"/>
          <w:b/>
          <w:bCs/>
          <w:sz w:val="28"/>
          <w:szCs w:val="28"/>
        </w:rPr>
        <w:t>Задание открытого</w:t>
      </w:r>
      <w:r w:rsidR="006D1083" w:rsidRPr="00DB4FF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B4FF9">
        <w:rPr>
          <w:rFonts w:ascii="Times New Roman" w:eastAsia="Calibri" w:hAnsi="Times New Roman" w:cs="Times New Roman"/>
          <w:b/>
          <w:bCs/>
          <w:sz w:val="28"/>
          <w:szCs w:val="28"/>
        </w:rPr>
        <w:t>типа с</w:t>
      </w:r>
      <w:r w:rsidR="006D1083" w:rsidRPr="00DB4FF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B4FF9">
        <w:rPr>
          <w:rFonts w:ascii="Times New Roman" w:eastAsia="Calibri" w:hAnsi="Times New Roman" w:cs="Times New Roman"/>
          <w:b/>
          <w:bCs/>
          <w:sz w:val="28"/>
          <w:szCs w:val="28"/>
        </w:rPr>
        <w:t>кратким свободным</w:t>
      </w:r>
      <w:r w:rsidR="006D1083" w:rsidRPr="00DB4FF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ответом</w:t>
      </w:r>
    </w:p>
    <w:p w14:paraId="55D48885" w14:textId="77777777" w:rsidR="006D1083" w:rsidRDefault="006D1083" w:rsidP="00113CF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BA67CD8" w14:textId="63FD45EB" w:rsidR="0002698E" w:rsidRPr="0002698E" w:rsidRDefault="0002698E" w:rsidP="00113CF3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2698E">
        <w:rPr>
          <w:rFonts w:ascii="Times New Roman" w:eastAsia="Calibri" w:hAnsi="Times New Roman" w:cs="Times New Roman"/>
          <w:i/>
          <w:iCs/>
          <w:sz w:val="28"/>
          <w:szCs w:val="28"/>
        </w:rPr>
        <w:t>Дайте ответ на вопрос</w:t>
      </w:r>
    </w:p>
    <w:p w14:paraId="198F2441" w14:textId="77777777" w:rsidR="0002698E" w:rsidRPr="00DB4FF9" w:rsidRDefault="0002698E" w:rsidP="00113CF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5862870" w14:textId="77777777" w:rsidR="006D1083" w:rsidRPr="00DB4FF9" w:rsidRDefault="006D108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1. В судебном порядке можно признать гражданина безвестно отсутствующим, если в месте его постоянного проживания нет сведений о месте его нахождения</w:t>
      </w:r>
    </w:p>
    <w:p w14:paraId="16CA2D87" w14:textId="77777777" w:rsidR="006D1083" w:rsidRPr="00DB4FF9" w:rsidRDefault="006D108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Правильный ответ: в течение 1 года;</w:t>
      </w:r>
    </w:p>
    <w:p w14:paraId="395E977B" w14:textId="77777777" w:rsidR="006D1083" w:rsidRPr="00DB4FF9" w:rsidRDefault="006D1083" w:rsidP="00113CF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Компетенции (индикаторы): УК-2; УК-11</w:t>
      </w:r>
    </w:p>
    <w:p w14:paraId="14AF2780" w14:textId="77777777" w:rsidR="006D1083" w:rsidRPr="00DB4FF9" w:rsidRDefault="006D108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E8B105A" w14:textId="77777777" w:rsidR="006D1083" w:rsidRPr="00DB4FF9" w:rsidRDefault="006D108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2. Общий срок исковой давности составляет</w:t>
      </w:r>
    </w:p>
    <w:p w14:paraId="57FEFEAC" w14:textId="77777777" w:rsidR="006D1083" w:rsidRPr="00DB4FF9" w:rsidRDefault="006D108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Правильный ответ: в течение 3 года;</w:t>
      </w:r>
    </w:p>
    <w:p w14:paraId="7CE6270A" w14:textId="77777777" w:rsidR="006D1083" w:rsidRPr="00DB4FF9" w:rsidRDefault="006D1083" w:rsidP="00113CF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Компетенции (индикаторы): УК-2; УК-11</w:t>
      </w:r>
    </w:p>
    <w:p w14:paraId="0F7FE59C" w14:textId="77777777" w:rsidR="006D1083" w:rsidRPr="00DB4FF9" w:rsidRDefault="006D108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898587B" w14:textId="77777777" w:rsidR="006D1083" w:rsidRPr="00DB4FF9" w:rsidRDefault="006D108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В соответствии с нормами гражданского законодательства РФ специальные сроки исковой давности </w:t>
      </w:r>
    </w:p>
    <w:p w14:paraId="4787331C" w14:textId="77777777" w:rsidR="006D1083" w:rsidRPr="00DB4FF9" w:rsidRDefault="006D108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Правильный ответ: могут быть и короче, и длиннее общего срока исковой давности;</w:t>
      </w:r>
    </w:p>
    <w:p w14:paraId="2474B746" w14:textId="77777777" w:rsidR="006D1083" w:rsidRPr="00DB4FF9" w:rsidRDefault="006D1083" w:rsidP="00113CF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Компетенции (индикаторы): УК-2; УК-11</w:t>
      </w:r>
    </w:p>
    <w:p w14:paraId="006719A9" w14:textId="77777777" w:rsidR="006D1083" w:rsidRPr="00DB4FF9" w:rsidRDefault="006D108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F834371" w14:textId="77777777" w:rsidR="0002698E" w:rsidRDefault="0002698E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E5019ED" w14:textId="5D4B5EDE" w:rsidR="006D1083" w:rsidRPr="00DB4FF9" w:rsidRDefault="006D108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4. К объектам авторского права относятся_________________________</w:t>
      </w:r>
    </w:p>
    <w:p w14:paraId="31FF4F0C" w14:textId="77777777" w:rsidR="006D1083" w:rsidRPr="00DB4FF9" w:rsidRDefault="006D108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Правильный ответ: произведения науки, литературы и искусства, программы для ЭВМ и базы данных</w:t>
      </w:r>
    </w:p>
    <w:p w14:paraId="1A102D55" w14:textId="3823B2C2" w:rsidR="006D1083" w:rsidRPr="00DB4FF9" w:rsidRDefault="006D1083" w:rsidP="00113CF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Компетенции (индикаторы): УК-2; УК-11</w:t>
      </w:r>
    </w:p>
    <w:p w14:paraId="22085A47" w14:textId="77777777" w:rsidR="006D1083" w:rsidRPr="00DB4FF9" w:rsidRDefault="006D1083" w:rsidP="00113CF3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57C1628" w14:textId="0A92D7D2" w:rsidR="006D1083" w:rsidRPr="00DB4FF9" w:rsidRDefault="006D1083" w:rsidP="00113CF3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B4FF9">
        <w:rPr>
          <w:rFonts w:ascii="Times New Roman" w:eastAsia="Calibri" w:hAnsi="Times New Roman" w:cs="Times New Roman"/>
          <w:b/>
          <w:bCs/>
          <w:sz w:val="28"/>
          <w:szCs w:val="28"/>
        </w:rPr>
        <w:t>Задание открытого типа с развёрнутым ответом</w:t>
      </w:r>
    </w:p>
    <w:p w14:paraId="746AD77E" w14:textId="77777777" w:rsidR="006D1083" w:rsidRPr="00DB4FF9" w:rsidRDefault="006D1083" w:rsidP="00113CF3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E0F9198" w14:textId="77777777" w:rsidR="00113CF3" w:rsidRPr="00E75E14" w:rsidRDefault="006D108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113CF3">
        <w:rPr>
          <w:rFonts w:ascii="Times New Roman" w:eastAsia="Calibri" w:hAnsi="Times New Roman" w:cs="Times New Roman"/>
          <w:sz w:val="28"/>
          <w:szCs w:val="28"/>
        </w:rPr>
        <w:t>Перечислите, что является о</w:t>
      </w:r>
      <w:r w:rsidR="00113CF3" w:rsidRPr="00E75E14">
        <w:rPr>
          <w:rFonts w:ascii="Times New Roman" w:eastAsia="Calibri" w:hAnsi="Times New Roman" w:cs="Times New Roman"/>
          <w:sz w:val="28"/>
          <w:szCs w:val="28"/>
        </w:rPr>
        <w:t>сновными признаками правового государства</w:t>
      </w:r>
      <w:r w:rsidR="00113CF3">
        <w:rPr>
          <w:rFonts w:ascii="Times New Roman" w:eastAsia="Calibri" w:hAnsi="Times New Roman" w:cs="Times New Roman"/>
          <w:sz w:val="28"/>
          <w:szCs w:val="28"/>
        </w:rPr>
        <w:t>.</w:t>
      </w:r>
      <w:r w:rsidR="00113CF3">
        <w:rPr>
          <w:rFonts w:ascii="Times New Roman" w:eastAsia="Calibri" w:hAnsi="Times New Roman" w:cs="Times New Roman"/>
          <w:sz w:val="28"/>
          <w:szCs w:val="28"/>
        </w:rPr>
        <w:cr/>
      </w:r>
      <w:r w:rsidR="00113CF3" w:rsidRPr="00E75E14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5 мин. </w:t>
      </w:r>
    </w:p>
    <w:p w14:paraId="36517BD7" w14:textId="77777777" w:rsidR="00113CF3" w:rsidRPr="00D913A4" w:rsidRDefault="00113CF3" w:rsidP="00113CF3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</w:rPr>
      </w:pPr>
      <w:r w:rsidRPr="00D913A4">
        <w:rPr>
          <w:rStyle w:val="fontstyle01"/>
        </w:rPr>
        <w:t>Критерии оценивания: полное содержательное соответствие приведенному ниже ответу:</w:t>
      </w:r>
    </w:p>
    <w:p w14:paraId="5FFC34E6" w14:textId="6F08B840" w:rsidR="006D1083" w:rsidRPr="00DB4FF9" w:rsidRDefault="00113CF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ответ</w:t>
      </w:r>
      <w:r w:rsidRPr="00E75E14">
        <w:rPr>
          <w:rFonts w:ascii="Times New Roman" w:eastAsia="Calibri" w:hAnsi="Times New Roman" w:cs="Times New Roman"/>
          <w:sz w:val="28"/>
          <w:szCs w:val="28"/>
        </w:rPr>
        <w:t>: верховенство закона во всех сферах общественной жизни, принцип разделения властей, взаимная ответственность личности и государства.</w:t>
      </w:r>
    </w:p>
    <w:p w14:paraId="79A7D8DD" w14:textId="77777777" w:rsidR="006D1083" w:rsidRPr="00DB4FF9" w:rsidRDefault="006D1083" w:rsidP="00113CF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Компетенции (индикаторы): УК-2; УК-11</w:t>
      </w:r>
    </w:p>
    <w:p w14:paraId="5CE093AE" w14:textId="77777777" w:rsidR="006D1083" w:rsidRPr="00DB4FF9" w:rsidRDefault="006D1083" w:rsidP="00113CF3">
      <w:pPr>
        <w:spacing w:after="0" w:line="240" w:lineRule="auto"/>
        <w:ind w:left="56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4C0C697" w14:textId="77777777" w:rsidR="00113CF3" w:rsidRPr="00E75E14" w:rsidRDefault="006D108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113CF3">
        <w:rPr>
          <w:rFonts w:ascii="Times New Roman" w:eastAsia="Calibri" w:hAnsi="Times New Roman" w:cs="Times New Roman"/>
          <w:sz w:val="28"/>
          <w:szCs w:val="28"/>
        </w:rPr>
        <w:t>Перечислите, что является признаками права является.</w:t>
      </w:r>
    </w:p>
    <w:p w14:paraId="028F639B" w14:textId="77777777" w:rsidR="00113CF3" w:rsidRPr="00E75E14" w:rsidRDefault="00113CF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5 мин. </w:t>
      </w:r>
    </w:p>
    <w:p w14:paraId="51ECE622" w14:textId="77777777" w:rsidR="00113CF3" w:rsidRPr="00D913A4" w:rsidRDefault="00113CF3" w:rsidP="00113CF3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</w:rPr>
      </w:pPr>
      <w:r w:rsidRPr="00D913A4">
        <w:rPr>
          <w:rStyle w:val="fontstyle01"/>
        </w:rPr>
        <w:t>Критерии оценивания: полное содержательное соответствие приведенному ниже ответу:</w:t>
      </w:r>
    </w:p>
    <w:p w14:paraId="73AC78F3" w14:textId="0845825F" w:rsidR="006D1083" w:rsidRPr="00DB4FF9" w:rsidRDefault="00113CF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</w:t>
      </w: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 ответ: выражает волю экономически господствующего класса, состоит из норм, имеющих общеобязательную силу, характеризуется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конкретностью, определенностью.</w:t>
      </w:r>
      <w:r w:rsidR="006D1083" w:rsidRPr="00DB4FF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7377EF6" w14:textId="77777777" w:rsidR="006D1083" w:rsidRPr="00DB4FF9" w:rsidRDefault="006D1083" w:rsidP="00113CF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Компетенции (индикаторы): УК-2; УК-11</w:t>
      </w:r>
    </w:p>
    <w:p w14:paraId="7ED71130" w14:textId="77777777" w:rsidR="006D1083" w:rsidRPr="00DB4FF9" w:rsidRDefault="006D1083" w:rsidP="00113CF3">
      <w:pPr>
        <w:spacing w:after="0" w:line="240" w:lineRule="auto"/>
        <w:ind w:left="56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0EED71E" w14:textId="77777777" w:rsidR="00113CF3" w:rsidRPr="00E75E14" w:rsidRDefault="006D108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113CF3">
        <w:rPr>
          <w:rFonts w:ascii="Times New Roman" w:eastAsia="Calibri" w:hAnsi="Times New Roman" w:cs="Times New Roman"/>
          <w:sz w:val="28"/>
          <w:szCs w:val="28"/>
        </w:rPr>
        <w:t>Дайте определение понятию «ф</w:t>
      </w:r>
      <w:r w:rsidR="00113CF3" w:rsidRPr="00E75E14">
        <w:rPr>
          <w:rFonts w:ascii="Times New Roman" w:eastAsia="Calibri" w:hAnsi="Times New Roman" w:cs="Times New Roman"/>
          <w:sz w:val="28"/>
          <w:szCs w:val="28"/>
        </w:rPr>
        <w:t>ункции права</w:t>
      </w:r>
      <w:r w:rsidR="00113CF3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75BF862B" w14:textId="77777777" w:rsidR="00113CF3" w:rsidRPr="00E75E14" w:rsidRDefault="00113CF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4" w:name="_Hlk191931256"/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5 мин. </w:t>
      </w:r>
    </w:p>
    <w:p w14:paraId="4F8B0B84" w14:textId="77777777" w:rsidR="00113CF3" w:rsidRPr="00D913A4" w:rsidRDefault="00113CF3" w:rsidP="00113CF3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</w:rPr>
      </w:pPr>
      <w:r w:rsidRPr="00D913A4">
        <w:rPr>
          <w:rStyle w:val="fontstyle01"/>
        </w:rPr>
        <w:t>Критерии оценивания: полное содержательное соответствие приведенному ниже ответу:</w:t>
      </w:r>
    </w:p>
    <w:p w14:paraId="511F40A4" w14:textId="2445B660" w:rsidR="006D1083" w:rsidRPr="00DB4FF9" w:rsidRDefault="00113CF3" w:rsidP="0011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</w:t>
      </w: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 ответ</w:t>
      </w:r>
      <w:bookmarkEnd w:id="4"/>
      <w:r w:rsidRPr="00E75E14">
        <w:rPr>
          <w:rFonts w:ascii="Times New Roman" w:eastAsia="Calibri" w:hAnsi="Times New Roman" w:cs="Times New Roman"/>
          <w:sz w:val="28"/>
          <w:szCs w:val="28"/>
        </w:rPr>
        <w:t>: основные направления его воздействия на общественные отношения.</w:t>
      </w:r>
      <w:r w:rsidR="006D1083" w:rsidRPr="00DB4FF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F7D399F" w14:textId="71AFF643" w:rsidR="00124603" w:rsidRPr="00D64A85" w:rsidRDefault="006D1083" w:rsidP="00113CF3">
      <w:pPr>
        <w:spacing w:after="0" w:line="240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B4FF9">
        <w:rPr>
          <w:rFonts w:ascii="Times New Roman" w:eastAsia="Calibri" w:hAnsi="Times New Roman" w:cs="Times New Roman"/>
          <w:sz w:val="28"/>
          <w:szCs w:val="28"/>
        </w:rPr>
        <w:t>Компетенции (индикаторы): УК-2; УК-11</w:t>
      </w:r>
    </w:p>
    <w:p w14:paraId="00516EDC" w14:textId="77777777" w:rsidR="00A07CD9" w:rsidRDefault="00A07CD9" w:rsidP="001246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</w:pPr>
    </w:p>
    <w:sectPr w:rsidR="00A07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9B8E6" w14:textId="77777777" w:rsidR="00553C0A" w:rsidRDefault="00553C0A">
      <w:pPr>
        <w:spacing w:line="240" w:lineRule="auto"/>
      </w:pPr>
      <w:r>
        <w:separator/>
      </w:r>
    </w:p>
  </w:endnote>
  <w:endnote w:type="continuationSeparator" w:id="0">
    <w:p w14:paraId="4E86AAE1" w14:textId="77777777" w:rsidR="00553C0A" w:rsidRDefault="00553C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CF13A" w14:textId="77777777" w:rsidR="00553C0A" w:rsidRDefault="00553C0A">
      <w:pPr>
        <w:spacing w:after="0"/>
      </w:pPr>
      <w:r>
        <w:separator/>
      </w:r>
    </w:p>
  </w:footnote>
  <w:footnote w:type="continuationSeparator" w:id="0">
    <w:p w14:paraId="0848EBB2" w14:textId="77777777" w:rsidR="00553C0A" w:rsidRDefault="00553C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4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 w15:restartNumberingAfterBreak="0">
    <w:nsid w:val="345272EA"/>
    <w:multiLevelType w:val="hybridMultilevel"/>
    <w:tmpl w:val="50CC1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0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1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2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4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5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8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39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0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4066873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71290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4713895">
    <w:abstractNumId w:val="17"/>
  </w:num>
  <w:num w:numId="4" w16cid:durableId="1992982502">
    <w:abstractNumId w:val="8"/>
  </w:num>
  <w:num w:numId="5" w16cid:durableId="402030205">
    <w:abstractNumId w:val="9"/>
  </w:num>
  <w:num w:numId="6" w16cid:durableId="1466581971">
    <w:abstractNumId w:val="24"/>
  </w:num>
  <w:num w:numId="7" w16cid:durableId="1153789288">
    <w:abstractNumId w:val="16"/>
  </w:num>
  <w:num w:numId="8" w16cid:durableId="19489285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7680774">
    <w:abstractNumId w:val="14"/>
  </w:num>
  <w:num w:numId="10" w16cid:durableId="268004566">
    <w:abstractNumId w:val="2"/>
  </w:num>
  <w:num w:numId="11" w16cid:durableId="240798141">
    <w:abstractNumId w:val="38"/>
  </w:num>
  <w:num w:numId="12" w16cid:durableId="1912620445">
    <w:abstractNumId w:val="0"/>
  </w:num>
  <w:num w:numId="13" w16cid:durableId="1618219941">
    <w:abstractNumId w:val="23"/>
  </w:num>
  <w:num w:numId="14" w16cid:durableId="67656929">
    <w:abstractNumId w:val="25"/>
  </w:num>
  <w:num w:numId="15" w16cid:durableId="139018215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8253002">
    <w:abstractNumId w:val="3"/>
  </w:num>
  <w:num w:numId="17" w16cid:durableId="1904288271">
    <w:abstractNumId w:val="18"/>
  </w:num>
  <w:num w:numId="18" w16cid:durableId="1716808996">
    <w:abstractNumId w:val="30"/>
  </w:num>
  <w:num w:numId="19" w16cid:durableId="1797796464">
    <w:abstractNumId w:val="13"/>
  </w:num>
  <w:num w:numId="20" w16cid:durableId="617177427">
    <w:abstractNumId w:val="1"/>
  </w:num>
  <w:num w:numId="21" w16cid:durableId="1805346868">
    <w:abstractNumId w:val="15"/>
  </w:num>
  <w:num w:numId="22" w16cid:durableId="2062707879">
    <w:abstractNumId w:val="6"/>
  </w:num>
  <w:num w:numId="23" w16cid:durableId="30427184">
    <w:abstractNumId w:val="10"/>
  </w:num>
  <w:num w:numId="24" w16cid:durableId="1004818220">
    <w:abstractNumId w:val="11"/>
  </w:num>
  <w:num w:numId="25" w16cid:durableId="895772997">
    <w:abstractNumId w:val="20"/>
  </w:num>
  <w:num w:numId="26" w16cid:durableId="1316566879">
    <w:abstractNumId w:val="27"/>
  </w:num>
  <w:num w:numId="27" w16cid:durableId="432818884">
    <w:abstractNumId w:val="5"/>
  </w:num>
  <w:num w:numId="28" w16cid:durableId="245501359">
    <w:abstractNumId w:val="37"/>
  </w:num>
  <w:num w:numId="29" w16cid:durableId="1601139731">
    <w:abstractNumId w:val="31"/>
  </w:num>
  <w:num w:numId="30" w16cid:durableId="1968466628">
    <w:abstractNumId w:val="34"/>
  </w:num>
  <w:num w:numId="31" w16cid:durableId="1232891233">
    <w:abstractNumId w:val="29"/>
  </w:num>
  <w:num w:numId="32" w16cid:durableId="1716813108">
    <w:abstractNumId w:val="4"/>
  </w:num>
  <w:num w:numId="33" w16cid:durableId="875702612">
    <w:abstractNumId w:val="22"/>
  </w:num>
  <w:num w:numId="34" w16cid:durableId="1470436783">
    <w:abstractNumId w:val="7"/>
  </w:num>
  <w:num w:numId="35" w16cid:durableId="947395119">
    <w:abstractNumId w:val="39"/>
  </w:num>
  <w:num w:numId="36" w16cid:durableId="681786009">
    <w:abstractNumId w:val="12"/>
  </w:num>
  <w:num w:numId="37" w16cid:durableId="445662428">
    <w:abstractNumId w:val="32"/>
  </w:num>
  <w:num w:numId="38" w16cid:durableId="114064023">
    <w:abstractNumId w:val="33"/>
  </w:num>
  <w:num w:numId="39" w16cid:durableId="352726124">
    <w:abstractNumId w:val="35"/>
  </w:num>
  <w:num w:numId="40" w16cid:durableId="604852144">
    <w:abstractNumId w:val="26"/>
  </w:num>
  <w:num w:numId="41" w16cid:durableId="665940587">
    <w:abstractNumId w:val="21"/>
  </w:num>
  <w:num w:numId="42" w16cid:durableId="3937452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01A05"/>
    <w:rsid w:val="00015300"/>
    <w:rsid w:val="0002159D"/>
    <w:rsid w:val="0002698E"/>
    <w:rsid w:val="0004054B"/>
    <w:rsid w:val="000A493C"/>
    <w:rsid w:val="000D2645"/>
    <w:rsid w:val="00113CF3"/>
    <w:rsid w:val="00124603"/>
    <w:rsid w:val="00165144"/>
    <w:rsid w:val="001776C4"/>
    <w:rsid w:val="00183E7E"/>
    <w:rsid w:val="001915EA"/>
    <w:rsid w:val="001E6E1A"/>
    <w:rsid w:val="001F0183"/>
    <w:rsid w:val="001F6086"/>
    <w:rsid w:val="0021207D"/>
    <w:rsid w:val="002125E7"/>
    <w:rsid w:val="00226053"/>
    <w:rsid w:val="002428E9"/>
    <w:rsid w:val="00254640"/>
    <w:rsid w:val="00273788"/>
    <w:rsid w:val="002739D5"/>
    <w:rsid w:val="002C6E6B"/>
    <w:rsid w:val="002F7ECE"/>
    <w:rsid w:val="00322D17"/>
    <w:rsid w:val="00375984"/>
    <w:rsid w:val="003C590E"/>
    <w:rsid w:val="003C62F0"/>
    <w:rsid w:val="003F652D"/>
    <w:rsid w:val="00433085"/>
    <w:rsid w:val="0043361F"/>
    <w:rsid w:val="004359D9"/>
    <w:rsid w:val="0045564E"/>
    <w:rsid w:val="00481BAB"/>
    <w:rsid w:val="00490355"/>
    <w:rsid w:val="004C4C0E"/>
    <w:rsid w:val="004F71EF"/>
    <w:rsid w:val="005023E1"/>
    <w:rsid w:val="005245B7"/>
    <w:rsid w:val="00533E71"/>
    <w:rsid w:val="005375E8"/>
    <w:rsid w:val="00553C0A"/>
    <w:rsid w:val="005D4505"/>
    <w:rsid w:val="0060029A"/>
    <w:rsid w:val="0060525E"/>
    <w:rsid w:val="00622278"/>
    <w:rsid w:val="00624D6B"/>
    <w:rsid w:val="00644AC3"/>
    <w:rsid w:val="00664637"/>
    <w:rsid w:val="00670B75"/>
    <w:rsid w:val="006775FB"/>
    <w:rsid w:val="00683D85"/>
    <w:rsid w:val="006B0CE3"/>
    <w:rsid w:val="006D1083"/>
    <w:rsid w:val="006D49B8"/>
    <w:rsid w:val="006F0724"/>
    <w:rsid w:val="0070158E"/>
    <w:rsid w:val="0075609A"/>
    <w:rsid w:val="00771B18"/>
    <w:rsid w:val="00774094"/>
    <w:rsid w:val="00785874"/>
    <w:rsid w:val="007A27F7"/>
    <w:rsid w:val="007A5236"/>
    <w:rsid w:val="007C5E68"/>
    <w:rsid w:val="007C6C11"/>
    <w:rsid w:val="007E36CE"/>
    <w:rsid w:val="0085142D"/>
    <w:rsid w:val="008E7283"/>
    <w:rsid w:val="008F52DA"/>
    <w:rsid w:val="00900475"/>
    <w:rsid w:val="00903B86"/>
    <w:rsid w:val="009049D3"/>
    <w:rsid w:val="0093571B"/>
    <w:rsid w:val="009401E1"/>
    <w:rsid w:val="00A07CD9"/>
    <w:rsid w:val="00A257B0"/>
    <w:rsid w:val="00A26A22"/>
    <w:rsid w:val="00AC223D"/>
    <w:rsid w:val="00B11E0D"/>
    <w:rsid w:val="00B23325"/>
    <w:rsid w:val="00B3152C"/>
    <w:rsid w:val="00BA2EC8"/>
    <w:rsid w:val="00BA7B7B"/>
    <w:rsid w:val="00C32D12"/>
    <w:rsid w:val="00C60792"/>
    <w:rsid w:val="00C76367"/>
    <w:rsid w:val="00CB6E03"/>
    <w:rsid w:val="00CE72CE"/>
    <w:rsid w:val="00D14794"/>
    <w:rsid w:val="00D37D77"/>
    <w:rsid w:val="00D5655E"/>
    <w:rsid w:val="00D66F66"/>
    <w:rsid w:val="00D70005"/>
    <w:rsid w:val="00D77F16"/>
    <w:rsid w:val="00D82DE9"/>
    <w:rsid w:val="00DB4FF9"/>
    <w:rsid w:val="00E00455"/>
    <w:rsid w:val="00E0577E"/>
    <w:rsid w:val="00E91DF1"/>
    <w:rsid w:val="00EC5A2A"/>
    <w:rsid w:val="00EC5CA1"/>
    <w:rsid w:val="00EC7A8A"/>
    <w:rsid w:val="00F0035D"/>
    <w:rsid w:val="00F23792"/>
    <w:rsid w:val="00F56EA6"/>
    <w:rsid w:val="00F73A1E"/>
    <w:rsid w:val="00FC6D7F"/>
    <w:rsid w:val="00FD1AFA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39"/>
    <w:rsid w:val="006D10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D5655E"/>
    <w:rPr>
      <w:b/>
      <w:bCs/>
    </w:rPr>
  </w:style>
  <w:style w:type="character" w:customStyle="1" w:styleId="fontstyle01">
    <w:name w:val="fontstyle01"/>
    <w:basedOn w:val="a0"/>
    <w:rsid w:val="00113CF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5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</dc:creator>
  <cp:lastModifiedBy>Денис</cp:lastModifiedBy>
  <cp:revision>7</cp:revision>
  <dcterms:created xsi:type="dcterms:W3CDTF">2025-03-14T11:59:00Z</dcterms:created>
  <dcterms:modified xsi:type="dcterms:W3CDTF">2025-03-20T15:36:00Z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