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52FEA21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CE151F" w:rsidRPr="00CE151F">
        <w:rPr>
          <w:szCs w:val="28"/>
        </w:rPr>
        <w:t>Экономическая диагностика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F863EFE" w14:textId="77777777" w:rsidR="00CA5E57" w:rsidRPr="00CA5E57" w:rsidRDefault="00CA5E57" w:rsidP="00CA5E57">
      <w:pPr>
        <w:rPr>
          <w:szCs w:val="28"/>
        </w:rPr>
      </w:pPr>
      <w:r w:rsidRPr="00CA5E57">
        <w:rPr>
          <w:szCs w:val="28"/>
        </w:rPr>
        <w:t>Что является основным методом экономической диагностики предприятия?</w:t>
      </w:r>
    </w:p>
    <w:p w14:paraId="1C2B5B96" w14:textId="71BDF143" w:rsidR="00CA5E57" w:rsidRPr="00CA5E57" w:rsidRDefault="00CA5E57" w:rsidP="00CA5E57">
      <w:pPr>
        <w:rPr>
          <w:szCs w:val="28"/>
        </w:rPr>
      </w:pPr>
      <w:r w:rsidRPr="00CA5E57">
        <w:rPr>
          <w:szCs w:val="28"/>
        </w:rPr>
        <w:t>А) Горизонтальный анализ</w:t>
      </w:r>
    </w:p>
    <w:p w14:paraId="46653DA4" w14:textId="65F0B57E" w:rsidR="00CA5E57" w:rsidRPr="00CA5E57" w:rsidRDefault="00CA5E57" w:rsidP="00CA5E57">
      <w:pPr>
        <w:rPr>
          <w:szCs w:val="28"/>
        </w:rPr>
      </w:pPr>
      <w:r w:rsidRPr="00CA5E57">
        <w:rPr>
          <w:szCs w:val="28"/>
        </w:rPr>
        <w:t>Б) Вертикальный анализ</w:t>
      </w:r>
    </w:p>
    <w:p w14:paraId="34FAA69A" w14:textId="14EF16DB" w:rsidR="00CA5E57" w:rsidRPr="00CA5E57" w:rsidRDefault="00CA5E57" w:rsidP="00CA5E57">
      <w:pPr>
        <w:rPr>
          <w:szCs w:val="28"/>
        </w:rPr>
      </w:pPr>
      <w:r w:rsidRPr="00CA5E57">
        <w:rPr>
          <w:szCs w:val="28"/>
        </w:rPr>
        <w:t>В) Факторный анализ</w:t>
      </w:r>
    </w:p>
    <w:p w14:paraId="0ED63C9D" w14:textId="585561F4" w:rsidR="00CA5E57" w:rsidRPr="00CA5E57" w:rsidRDefault="00CA5E57" w:rsidP="00CA5E57">
      <w:pPr>
        <w:rPr>
          <w:szCs w:val="28"/>
        </w:rPr>
      </w:pPr>
      <w:r w:rsidRPr="00CA5E57">
        <w:rPr>
          <w:szCs w:val="28"/>
        </w:rPr>
        <w:t>Г) SWOT-анализ</w:t>
      </w:r>
    </w:p>
    <w:p w14:paraId="45DC4AE5" w14:textId="7719DACF" w:rsidR="0092015D" w:rsidRPr="00EC05F4" w:rsidRDefault="00CA5E57" w:rsidP="00CA5E57">
      <w:pPr>
        <w:rPr>
          <w:szCs w:val="28"/>
        </w:rPr>
      </w:pPr>
      <w:r w:rsidRPr="00CA5E57">
        <w:rPr>
          <w:szCs w:val="28"/>
        </w:rPr>
        <w:t>Правильный ответ: В</w:t>
      </w:r>
    </w:p>
    <w:p w14:paraId="43BFE81B" w14:textId="0F520C4C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FF422C" w:rsidRPr="00FF422C">
        <w:rPr>
          <w:szCs w:val="28"/>
        </w:rPr>
        <w:t>ПК-3</w:t>
      </w:r>
      <w:r w:rsidR="00FF422C">
        <w:rPr>
          <w:szCs w:val="28"/>
        </w:rPr>
        <w:t xml:space="preserve"> (ПК-3.1)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E187FE4" w14:textId="47735169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К продуктовым инновациям относятся:</w:t>
      </w:r>
    </w:p>
    <w:p w14:paraId="7CEF29D6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А) новые виды продукции</w:t>
      </w:r>
    </w:p>
    <w:p w14:paraId="7E24F90A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Б) усовершенствованные характеристики продукции</w:t>
      </w:r>
    </w:p>
    <w:p w14:paraId="6B72F00A" w14:textId="77777777" w:rsidR="005B4583" w:rsidRPr="005B4583" w:rsidRDefault="005B4583" w:rsidP="005B4583">
      <w:pPr>
        <w:rPr>
          <w:szCs w:val="28"/>
        </w:rPr>
      </w:pPr>
      <w:r w:rsidRPr="005B4583">
        <w:rPr>
          <w:szCs w:val="28"/>
        </w:rPr>
        <w:t>В) новые методы организации производства</w:t>
      </w:r>
    </w:p>
    <w:p w14:paraId="3561A72F" w14:textId="77777777" w:rsidR="005B4583" w:rsidRDefault="005B4583" w:rsidP="005B4583">
      <w:pPr>
        <w:rPr>
          <w:szCs w:val="28"/>
        </w:rPr>
      </w:pPr>
      <w:r w:rsidRPr="005B4583">
        <w:rPr>
          <w:szCs w:val="28"/>
        </w:rPr>
        <w:t>Г) новые способы обработки материалов</w:t>
      </w:r>
    </w:p>
    <w:p w14:paraId="1D8C038B" w14:textId="01766086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1802F6EC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6A3A39C" w14:textId="2640C18C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Процессные инновации включают в себя:</w:t>
      </w:r>
    </w:p>
    <w:p w14:paraId="0EC87EB4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А) создание новых видов продукции</w:t>
      </w:r>
    </w:p>
    <w:p w14:paraId="3CB16980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Б) улучшение качества продукции</w:t>
      </w:r>
    </w:p>
    <w:p w14:paraId="7D29307C" w14:textId="77777777" w:rsidR="005B4583" w:rsidRP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В) внедрение новых методов производства</w:t>
      </w:r>
    </w:p>
    <w:p w14:paraId="3F9EF228" w14:textId="77777777" w:rsidR="005B4583" w:rsidRDefault="005B4583" w:rsidP="005B4583">
      <w:pPr>
        <w:rPr>
          <w:rFonts w:eastAsiaTheme="minorEastAsia"/>
          <w:szCs w:val="28"/>
        </w:rPr>
      </w:pPr>
      <w:r w:rsidRPr="005B4583">
        <w:rPr>
          <w:rFonts w:eastAsiaTheme="minorEastAsia"/>
          <w:szCs w:val="28"/>
        </w:rPr>
        <w:t>Г) изменение организационной структуры</w:t>
      </w:r>
    </w:p>
    <w:p w14:paraId="718DA883" w14:textId="1F489C3F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A2300">
        <w:rPr>
          <w:szCs w:val="28"/>
        </w:rPr>
        <w:t>В</w:t>
      </w:r>
    </w:p>
    <w:p w14:paraId="60770ADB" w14:textId="446EF44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58DBE04E" w14:textId="77777777" w:rsidR="00CA5E57" w:rsidRPr="00CA5E57" w:rsidRDefault="00CA5E57" w:rsidP="00CA5E57">
      <w:pPr>
        <w:rPr>
          <w:rFonts w:cs="Times New Roman"/>
          <w:color w:val="000000"/>
          <w:kern w:val="0"/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При каком значении коэффициента текущей ликвидности предприятие считается финансово устойчивым?</w:t>
      </w:r>
    </w:p>
    <w:p w14:paraId="0638F831" w14:textId="0A77BFBE" w:rsidR="00CA5E57" w:rsidRPr="00CA5E57" w:rsidRDefault="00CA5E57" w:rsidP="00CA5E57">
      <w:pPr>
        <w:rPr>
          <w:rFonts w:cs="Times New Roman"/>
          <w:color w:val="000000"/>
          <w:kern w:val="0"/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А) Менее 1</w:t>
      </w:r>
    </w:p>
    <w:p w14:paraId="529619D6" w14:textId="05DD0B0E" w:rsidR="00CA5E57" w:rsidRPr="00CA5E57" w:rsidRDefault="00CA5E57" w:rsidP="00CA5E57">
      <w:pPr>
        <w:rPr>
          <w:rFonts w:cs="Times New Roman"/>
          <w:color w:val="000000"/>
          <w:kern w:val="0"/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Б) 1-1.5</w:t>
      </w:r>
    </w:p>
    <w:p w14:paraId="6369FCC2" w14:textId="74CB6B45" w:rsidR="00CA5E57" w:rsidRPr="00CA5E57" w:rsidRDefault="00CA5E57" w:rsidP="00CA5E57">
      <w:pPr>
        <w:rPr>
          <w:rFonts w:cs="Times New Roman"/>
          <w:color w:val="000000"/>
          <w:kern w:val="0"/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В) 1.5-2</w:t>
      </w:r>
    </w:p>
    <w:p w14:paraId="74128C65" w14:textId="1C3B7824" w:rsidR="00CA5E57" w:rsidRPr="00CA5E57" w:rsidRDefault="00CA5E57" w:rsidP="00CA5E57">
      <w:pPr>
        <w:rPr>
          <w:rFonts w:cs="Times New Roman"/>
          <w:color w:val="000000"/>
          <w:kern w:val="0"/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Г) Более 2</w:t>
      </w:r>
    </w:p>
    <w:p w14:paraId="727B1DEC" w14:textId="1985DAF2" w:rsidR="00C70737" w:rsidRPr="00EC05F4" w:rsidRDefault="00CA5E57" w:rsidP="00CA5E57">
      <w:pPr>
        <w:rPr>
          <w:szCs w:val="28"/>
        </w:rPr>
      </w:pPr>
      <w:r w:rsidRPr="00CA5E57">
        <w:rPr>
          <w:rFonts w:cs="Times New Roman"/>
          <w:color w:val="000000"/>
          <w:kern w:val="0"/>
          <w:szCs w:val="28"/>
        </w:rPr>
        <w:t>Правильный ответ: В</w:t>
      </w:r>
    </w:p>
    <w:p w14:paraId="452272CB" w14:textId="7848730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2C49C8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7032895E" w:rsidR="00721A69" w:rsidRPr="00EC05F4" w:rsidRDefault="00CA5E57" w:rsidP="00EE5F03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Методы диагностики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7E577B28" w:rsidR="00721A69" w:rsidRPr="00EC05F4" w:rsidRDefault="00CA5E57" w:rsidP="00EE5F03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Цель анализа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A8F1D3F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Горизонтальный анализ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5AD59714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Определение структуры показателей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250A48CC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Вертикальный анализ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D5F8323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Оценка динамики показателей во времени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4F5BAD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Факторный анализ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2C0A38DE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Выявление влияния факторов на результат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088B49DD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Корреляционный анализ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39C0BA83" w:rsidR="00721A69" w:rsidRPr="00EC05F4" w:rsidRDefault="00CA5E57" w:rsidP="00721A69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Определение взаимосвязи между показателями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F417BAA" w:rsidR="00DB7C34" w:rsidRPr="00EC05F4" w:rsidRDefault="00CA5E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0750D46" w:rsidR="00DB7C34" w:rsidRPr="00EC05F4" w:rsidRDefault="00CA5E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60AF2E78" w:rsidR="00DB7C34" w:rsidRPr="00EC05F4" w:rsidRDefault="00CA5E57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4753DFC7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523CADF9" w:rsidR="00AD7916" w:rsidRPr="00EC05F4" w:rsidRDefault="00CA5E57" w:rsidP="00E44F4E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Показатель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1757E39F" w:rsidR="00AD7916" w:rsidRPr="00EC05F4" w:rsidRDefault="00CA5E57" w:rsidP="00E44F4E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Группа показателей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7B02443B" w:rsidR="00AD7916" w:rsidRPr="00EC05F4" w:rsidRDefault="00CA5E57" w:rsidP="00E44F4E">
            <w:pPr>
              <w:ind w:firstLine="0"/>
              <w:rPr>
                <w:szCs w:val="28"/>
                <w:lang w:val="en-US"/>
              </w:rPr>
            </w:pPr>
            <w:r w:rsidRPr="00CA5E57">
              <w:rPr>
                <w:iCs/>
                <w:szCs w:val="28"/>
              </w:rPr>
              <w:t>Коэффициент текущей ликвидности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4504A78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Показатели рентабельности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5572CE97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Рентабельность продаж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53EE2A6D" w:rsidR="00AD7916" w:rsidRPr="00EC05F4" w:rsidRDefault="00CA5E57" w:rsidP="00362833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Показатели ликвидности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6EA72A22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Оборачиваемость активов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736341C3" w:rsidR="00AD7916" w:rsidRPr="00EC05F4" w:rsidRDefault="00CA5E57" w:rsidP="00BC35CA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Показатели деловой активности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1FB361C5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Прибыль на акцию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29699A5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Показатели рыночной активности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044DFA96" w:rsidR="00CA5E57" w:rsidRPr="00EC05F4" w:rsidRDefault="00CA5E5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26843503" w:rsidR="00CA5E57" w:rsidRPr="00EC05F4" w:rsidRDefault="00CA5E57" w:rsidP="00CA5E57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49281891" w:rsidR="00CA5E57" w:rsidRPr="00EC05F4" w:rsidRDefault="00CA5E5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0D4819B2" w:rsidR="00CA5E57" w:rsidRPr="00EC05F4" w:rsidRDefault="00CA5E57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0794804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04791CFB" w:rsidR="00362833" w:rsidRPr="00EC05F4" w:rsidRDefault="00CA5E57" w:rsidP="00362833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Стадия диагностики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0C5CB542" w:rsidR="00362833" w:rsidRPr="00EC05F4" w:rsidRDefault="00CA5E57" w:rsidP="00362833">
            <w:pPr>
              <w:ind w:firstLine="0"/>
              <w:jc w:val="center"/>
              <w:rPr>
                <w:szCs w:val="28"/>
              </w:rPr>
            </w:pPr>
            <w:r w:rsidRPr="00CA5E57">
              <w:rPr>
                <w:szCs w:val="28"/>
              </w:rPr>
              <w:t>Содержание работы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6B538C8D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Подготовительная стадия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43BB683E" w:rsidR="00AD7916" w:rsidRPr="00EC05F4" w:rsidRDefault="00CA5E57" w:rsidP="00E44F4E">
            <w:pPr>
              <w:ind w:firstLine="0"/>
              <w:rPr>
                <w:szCs w:val="28"/>
              </w:rPr>
            </w:pPr>
            <w:r w:rsidRPr="00CA5E57">
              <w:rPr>
                <w:szCs w:val="28"/>
              </w:rPr>
              <w:t>Анализ финансовых показателей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585482A6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Аналитическая стадия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701913DF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Сбор и обработка информации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4E99CC6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Заключительная стадия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C1113A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Оценка результатов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020EDB3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Проектная стадия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2C11606D" w:rsidR="00AD7916" w:rsidRPr="00EC05F4" w:rsidRDefault="003137C1" w:rsidP="002E6AF6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Разработка рекомендаций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3137C1" w:rsidRPr="00EC05F4" w14:paraId="7DF2746A" w14:textId="77777777" w:rsidTr="00E44F4E">
        <w:tc>
          <w:tcPr>
            <w:tcW w:w="2406" w:type="dxa"/>
          </w:tcPr>
          <w:p w14:paraId="095DC279" w14:textId="7F3465E1" w:rsidR="003137C1" w:rsidRPr="00EC05F4" w:rsidRDefault="003137C1" w:rsidP="003137C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52F98374" w:rsidR="003137C1" w:rsidRPr="00EC05F4" w:rsidRDefault="003137C1" w:rsidP="003137C1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0C188724" w:rsidR="003137C1" w:rsidRPr="00EC05F4" w:rsidRDefault="003137C1" w:rsidP="003137C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83CC22F" w14:textId="75C15E47" w:rsidR="003137C1" w:rsidRPr="00EC05F4" w:rsidRDefault="003137C1" w:rsidP="003137C1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704D0E4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5B72B7A3" w:rsidR="009D29D3" w:rsidRPr="00EC05F4" w:rsidRDefault="003137C1" w:rsidP="009D29D3">
            <w:pPr>
              <w:ind w:firstLine="0"/>
              <w:jc w:val="center"/>
              <w:rPr>
                <w:szCs w:val="28"/>
              </w:rPr>
            </w:pPr>
            <w:r w:rsidRPr="003137C1">
              <w:rPr>
                <w:szCs w:val="28"/>
              </w:rPr>
              <w:t>Тип анализа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012BC3F8" w:rsidR="009D29D3" w:rsidRPr="00EC05F4" w:rsidRDefault="003137C1" w:rsidP="009D29D3">
            <w:pPr>
              <w:ind w:firstLine="0"/>
              <w:jc w:val="center"/>
              <w:rPr>
                <w:i/>
                <w:szCs w:val="28"/>
              </w:rPr>
            </w:pPr>
            <w:r w:rsidRPr="003137C1">
              <w:rPr>
                <w:szCs w:val="28"/>
              </w:rPr>
              <w:t>Направление исследования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7F48C20D" w:rsidR="00AD7916" w:rsidRPr="00EC05F4" w:rsidRDefault="003137C1" w:rsidP="00362833">
            <w:pPr>
              <w:ind w:firstLine="0"/>
              <w:rPr>
                <w:rFonts w:eastAsiaTheme="minorEastAsia"/>
                <w:szCs w:val="28"/>
              </w:rPr>
            </w:pPr>
            <w:r w:rsidRPr="003137C1">
              <w:rPr>
                <w:rFonts w:eastAsiaTheme="minorEastAsia"/>
                <w:szCs w:val="28"/>
              </w:rPr>
              <w:t>Финансовый анализ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0B024EC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Оценка рыночной позиции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A24DF16" w:rsidR="00AD7916" w:rsidRPr="00EC05F4" w:rsidRDefault="003137C1" w:rsidP="009D29D3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Производственный анализ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647920DF" w:rsidR="00AD7916" w:rsidRPr="00EC05F4" w:rsidRDefault="003137C1" w:rsidP="00E44F4E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Анализ денежных потоков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0956A915" w:rsidR="00AD7916" w:rsidRPr="00EC05F4" w:rsidRDefault="003137C1" w:rsidP="009D29D3">
            <w:pPr>
              <w:ind w:firstLine="0"/>
              <w:rPr>
                <w:rFonts w:eastAsiaTheme="minorEastAsia"/>
                <w:szCs w:val="28"/>
              </w:rPr>
            </w:pPr>
            <w:r w:rsidRPr="003137C1">
              <w:rPr>
                <w:rFonts w:eastAsiaTheme="minorEastAsia"/>
                <w:szCs w:val="28"/>
              </w:rPr>
              <w:t>Организационный анализ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75F126E7" w:rsidR="00AD7916" w:rsidRPr="00EC05F4" w:rsidRDefault="003137C1" w:rsidP="00B7610D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Изучение производственных процессов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14091FDD" w:rsidR="00AD7916" w:rsidRPr="00EC05F4" w:rsidRDefault="003137C1" w:rsidP="009D29D3">
            <w:pPr>
              <w:ind w:firstLine="0"/>
              <w:rPr>
                <w:rFonts w:eastAsiaTheme="minorEastAsia"/>
                <w:szCs w:val="28"/>
              </w:rPr>
            </w:pPr>
            <w:r w:rsidRPr="003137C1">
              <w:rPr>
                <w:rFonts w:eastAsiaTheme="minorEastAsia"/>
                <w:szCs w:val="28"/>
              </w:rPr>
              <w:t>Маркетинговый анализ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53F9C995" w:rsidR="00AD7916" w:rsidRPr="00EC05F4" w:rsidRDefault="003137C1" w:rsidP="00B7610D">
            <w:pPr>
              <w:ind w:firstLine="0"/>
              <w:rPr>
                <w:szCs w:val="28"/>
              </w:rPr>
            </w:pPr>
            <w:r w:rsidRPr="003137C1">
              <w:rPr>
                <w:szCs w:val="28"/>
              </w:rPr>
              <w:t>Анализ системы управления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2F4DC418" w:rsidR="00AD7916" w:rsidRPr="00EC05F4" w:rsidRDefault="002E6AF6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52968A8B" w:rsidR="00AD7916" w:rsidRPr="00EC05F4" w:rsidRDefault="003137C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48158089" w:rsidR="00AD7916" w:rsidRPr="00EC05F4" w:rsidRDefault="003137C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70433F9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486A17DD" w14:textId="5B89D6F0" w:rsidR="003137C1" w:rsidRPr="003137C1" w:rsidRDefault="00BB2661" w:rsidP="003137C1">
      <w:pPr>
        <w:rPr>
          <w:szCs w:val="28"/>
        </w:rPr>
      </w:pPr>
      <w:r w:rsidRPr="00EC05F4">
        <w:rPr>
          <w:szCs w:val="28"/>
        </w:rPr>
        <w:t xml:space="preserve">1. </w:t>
      </w:r>
      <w:r w:rsidR="003137C1" w:rsidRPr="003137C1">
        <w:rPr>
          <w:szCs w:val="28"/>
        </w:rPr>
        <w:t>Установить правильную последовательность этапов диагностики:</w:t>
      </w:r>
    </w:p>
    <w:p w14:paraId="247448F4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А) Разработка рекомендаций по улучшению деятельности</w:t>
      </w:r>
    </w:p>
    <w:p w14:paraId="1C1F8CF0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Б) Сбор и обработка исходной информации</w:t>
      </w:r>
    </w:p>
    <w:p w14:paraId="016E93EE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В) Анализ полученных данных</w:t>
      </w:r>
    </w:p>
    <w:p w14:paraId="0A2DC28B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Г) Постановка целей диагностики</w:t>
      </w:r>
    </w:p>
    <w:p w14:paraId="188D0100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Д) Оценка результатов анализа</w:t>
      </w:r>
    </w:p>
    <w:p w14:paraId="0404DA71" w14:textId="4BB6C94D" w:rsidR="00BB2661" w:rsidRPr="00EC05F4" w:rsidRDefault="003137C1" w:rsidP="003137C1">
      <w:pPr>
        <w:rPr>
          <w:szCs w:val="28"/>
        </w:rPr>
      </w:pPr>
      <w:r w:rsidRPr="003137C1">
        <w:rPr>
          <w:szCs w:val="28"/>
        </w:rPr>
        <w:t>Правильный ответ: Г</w:t>
      </w:r>
      <w:r>
        <w:rPr>
          <w:szCs w:val="28"/>
        </w:rPr>
        <w:t xml:space="preserve">, </w:t>
      </w:r>
      <w:r w:rsidRPr="003137C1">
        <w:rPr>
          <w:szCs w:val="28"/>
        </w:rPr>
        <w:t>Б</w:t>
      </w:r>
      <w:r>
        <w:rPr>
          <w:szCs w:val="28"/>
        </w:rPr>
        <w:t xml:space="preserve">, </w:t>
      </w:r>
      <w:r w:rsidRPr="003137C1">
        <w:rPr>
          <w:szCs w:val="28"/>
        </w:rPr>
        <w:t>В</w:t>
      </w:r>
      <w:r>
        <w:rPr>
          <w:szCs w:val="28"/>
        </w:rPr>
        <w:t xml:space="preserve">, </w:t>
      </w:r>
      <w:r w:rsidRPr="003137C1">
        <w:rPr>
          <w:szCs w:val="28"/>
        </w:rPr>
        <w:t>Д</w:t>
      </w:r>
      <w:r>
        <w:rPr>
          <w:szCs w:val="28"/>
        </w:rPr>
        <w:t xml:space="preserve">, </w:t>
      </w:r>
      <w:r w:rsidRPr="003137C1">
        <w:rPr>
          <w:szCs w:val="28"/>
        </w:rPr>
        <w:t>А</w:t>
      </w:r>
    </w:p>
    <w:p w14:paraId="493CE529" w14:textId="0D41E309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71F7F4C6" w14:textId="4C3254B7" w:rsidR="003137C1" w:rsidRPr="003137C1" w:rsidRDefault="00640F75" w:rsidP="003137C1">
      <w:pPr>
        <w:rPr>
          <w:szCs w:val="28"/>
        </w:rPr>
      </w:pPr>
      <w:r w:rsidRPr="00EC05F4">
        <w:rPr>
          <w:szCs w:val="28"/>
        </w:rPr>
        <w:t xml:space="preserve">2. </w:t>
      </w:r>
      <w:r w:rsidR="003137C1" w:rsidRPr="003137C1">
        <w:rPr>
          <w:szCs w:val="28"/>
        </w:rPr>
        <w:t>Установить правильную последовательность расчета коэффициентов ликвидности:</w:t>
      </w:r>
    </w:p>
    <w:p w14:paraId="64227EB0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А) Коэффициент абсолютной ликвидности</w:t>
      </w:r>
    </w:p>
    <w:p w14:paraId="1A6307F2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Б) Коэффициент быстрой ликвидности</w:t>
      </w:r>
    </w:p>
    <w:p w14:paraId="643498DE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В) Коэффициент текущей ликвидности</w:t>
      </w:r>
    </w:p>
    <w:p w14:paraId="50D96134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Г) Общий показатель ликвидности</w:t>
      </w:r>
    </w:p>
    <w:p w14:paraId="0147433F" w14:textId="484394C3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>Правильный ответ: А</w:t>
      </w:r>
      <w:r>
        <w:rPr>
          <w:szCs w:val="28"/>
        </w:rPr>
        <w:t xml:space="preserve">, </w:t>
      </w:r>
      <w:r w:rsidRPr="003137C1">
        <w:rPr>
          <w:szCs w:val="28"/>
        </w:rPr>
        <w:t>Б</w:t>
      </w:r>
      <w:r>
        <w:rPr>
          <w:szCs w:val="28"/>
        </w:rPr>
        <w:t xml:space="preserve">, </w:t>
      </w:r>
      <w:r w:rsidRPr="003137C1">
        <w:rPr>
          <w:szCs w:val="28"/>
        </w:rPr>
        <w:t>В</w:t>
      </w:r>
      <w:r>
        <w:rPr>
          <w:szCs w:val="28"/>
        </w:rPr>
        <w:t xml:space="preserve">, </w:t>
      </w:r>
      <w:r w:rsidRPr="003137C1">
        <w:rPr>
          <w:szCs w:val="28"/>
        </w:rPr>
        <w:t>Г</w:t>
      </w:r>
    </w:p>
    <w:p w14:paraId="25EB773E" w14:textId="51F8CC8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53EAEC55" w14:textId="0F7D3152" w:rsidR="003137C1" w:rsidRPr="003137C1" w:rsidRDefault="004A6607" w:rsidP="003137C1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3137C1" w:rsidRPr="003137C1">
        <w:rPr>
          <w:szCs w:val="28"/>
        </w:rPr>
        <w:t>Установить правильную последовательность анализа финансового состояния:</w:t>
      </w:r>
    </w:p>
    <w:p w14:paraId="268CB859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А) Анализ финансовой устойчивости</w:t>
      </w:r>
    </w:p>
    <w:p w14:paraId="7F88E7CC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Б) Анализ ликвидности баланса</w:t>
      </w:r>
    </w:p>
    <w:p w14:paraId="42318986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lastRenderedPageBreak/>
        <w:t>В) Анализ рентабельности</w:t>
      </w:r>
    </w:p>
    <w:p w14:paraId="0175C2CF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Г) Анализ платежеспособности</w:t>
      </w:r>
    </w:p>
    <w:p w14:paraId="1DBF2C9C" w14:textId="77777777" w:rsidR="003137C1" w:rsidRPr="003137C1" w:rsidRDefault="003137C1" w:rsidP="003137C1">
      <w:pPr>
        <w:rPr>
          <w:szCs w:val="28"/>
        </w:rPr>
      </w:pPr>
      <w:r w:rsidRPr="003137C1">
        <w:rPr>
          <w:szCs w:val="28"/>
        </w:rPr>
        <w:t>Д) Анализ деловой активности</w:t>
      </w:r>
    </w:p>
    <w:p w14:paraId="61BC357F" w14:textId="5603E46F" w:rsidR="00640F75" w:rsidRPr="00EC05F4" w:rsidRDefault="003137C1" w:rsidP="003137C1">
      <w:pPr>
        <w:rPr>
          <w:szCs w:val="28"/>
        </w:rPr>
      </w:pPr>
      <w:r w:rsidRPr="003137C1">
        <w:rPr>
          <w:szCs w:val="28"/>
        </w:rPr>
        <w:t>Правильный ответ: Б</w:t>
      </w:r>
      <w:r>
        <w:rPr>
          <w:szCs w:val="28"/>
        </w:rPr>
        <w:t xml:space="preserve">, </w:t>
      </w:r>
      <w:proofErr w:type="gramStart"/>
      <w:r w:rsidRPr="003137C1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3137C1">
        <w:rPr>
          <w:szCs w:val="28"/>
        </w:rPr>
        <w:t>Г</w:t>
      </w:r>
      <w:r>
        <w:rPr>
          <w:szCs w:val="28"/>
        </w:rPr>
        <w:t xml:space="preserve">, </w:t>
      </w:r>
      <w:r w:rsidRPr="003137C1">
        <w:rPr>
          <w:szCs w:val="28"/>
        </w:rPr>
        <w:t>Д</w:t>
      </w:r>
      <w:r>
        <w:rPr>
          <w:szCs w:val="28"/>
        </w:rPr>
        <w:t xml:space="preserve">, </w:t>
      </w:r>
      <w:r w:rsidRPr="003137C1">
        <w:rPr>
          <w:szCs w:val="28"/>
        </w:rPr>
        <w:t>В</w:t>
      </w:r>
    </w:p>
    <w:p w14:paraId="0C5D28E6" w14:textId="4E34FB5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E6C6EBA" w14:textId="1B8F511C" w:rsidR="003137C1" w:rsidRPr="003137C1" w:rsidRDefault="004A6607" w:rsidP="003137C1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>Установить правильную последовательность этапов факторного анализа:</w:t>
      </w:r>
    </w:p>
    <w:p w14:paraId="705E09E2" w14:textId="77777777" w:rsidR="003137C1" w:rsidRPr="003137C1" w:rsidRDefault="003137C1" w:rsidP="003137C1">
      <w:pPr>
        <w:rPr>
          <w:szCs w:val="28"/>
          <w:lang w:bidi="ru-RU"/>
        </w:rPr>
      </w:pPr>
      <w:r w:rsidRPr="003137C1">
        <w:rPr>
          <w:szCs w:val="28"/>
          <w:lang w:bidi="ru-RU"/>
        </w:rPr>
        <w:t>А) Определение факторов, влияющих на показатель</w:t>
      </w:r>
    </w:p>
    <w:p w14:paraId="62AE172A" w14:textId="77777777" w:rsidR="003137C1" w:rsidRPr="003137C1" w:rsidRDefault="003137C1" w:rsidP="003137C1">
      <w:pPr>
        <w:rPr>
          <w:szCs w:val="28"/>
          <w:lang w:bidi="ru-RU"/>
        </w:rPr>
      </w:pPr>
      <w:r w:rsidRPr="003137C1">
        <w:rPr>
          <w:szCs w:val="28"/>
          <w:lang w:bidi="ru-RU"/>
        </w:rPr>
        <w:t>Б) Постановка цели анализа</w:t>
      </w:r>
    </w:p>
    <w:p w14:paraId="4BBB8E08" w14:textId="77777777" w:rsidR="003137C1" w:rsidRPr="003137C1" w:rsidRDefault="003137C1" w:rsidP="003137C1">
      <w:pPr>
        <w:rPr>
          <w:szCs w:val="28"/>
          <w:lang w:bidi="ru-RU"/>
        </w:rPr>
      </w:pPr>
      <w:r w:rsidRPr="003137C1">
        <w:rPr>
          <w:szCs w:val="28"/>
          <w:lang w:bidi="ru-RU"/>
        </w:rPr>
        <w:t>В) Расчет влияния факторов</w:t>
      </w:r>
    </w:p>
    <w:p w14:paraId="7544B8B2" w14:textId="77777777" w:rsidR="003137C1" w:rsidRPr="003137C1" w:rsidRDefault="003137C1" w:rsidP="003137C1">
      <w:pPr>
        <w:rPr>
          <w:szCs w:val="28"/>
          <w:lang w:bidi="ru-RU"/>
        </w:rPr>
      </w:pPr>
      <w:r w:rsidRPr="003137C1">
        <w:rPr>
          <w:szCs w:val="28"/>
          <w:lang w:bidi="ru-RU"/>
        </w:rPr>
        <w:t>Г) Отбор и систематизация показателей</w:t>
      </w:r>
    </w:p>
    <w:p w14:paraId="686E852A" w14:textId="77777777" w:rsidR="003137C1" w:rsidRPr="003137C1" w:rsidRDefault="003137C1" w:rsidP="003137C1">
      <w:pPr>
        <w:rPr>
          <w:szCs w:val="28"/>
          <w:lang w:bidi="ru-RU"/>
        </w:rPr>
      </w:pPr>
      <w:r w:rsidRPr="003137C1">
        <w:rPr>
          <w:szCs w:val="28"/>
          <w:lang w:bidi="ru-RU"/>
        </w:rPr>
        <w:t>Д) Практическое использование результатов</w:t>
      </w:r>
    </w:p>
    <w:p w14:paraId="08C2ED23" w14:textId="70B8203B" w:rsidR="00640F75" w:rsidRPr="00EC05F4" w:rsidRDefault="003137C1" w:rsidP="003137C1">
      <w:pPr>
        <w:rPr>
          <w:szCs w:val="28"/>
        </w:rPr>
      </w:pPr>
      <w:r w:rsidRPr="003137C1">
        <w:rPr>
          <w:szCs w:val="28"/>
          <w:lang w:bidi="ru-RU"/>
        </w:rPr>
        <w:t>Правильный ответ: Б</w:t>
      </w:r>
      <w:r>
        <w:rPr>
          <w:szCs w:val="28"/>
          <w:lang w:bidi="ru-RU"/>
        </w:rPr>
        <w:t xml:space="preserve">, </w:t>
      </w:r>
      <w:r w:rsidRPr="003137C1">
        <w:rPr>
          <w:szCs w:val="28"/>
          <w:lang w:bidi="ru-RU"/>
        </w:rPr>
        <w:t>Г</w:t>
      </w:r>
      <w:r>
        <w:rPr>
          <w:szCs w:val="28"/>
          <w:lang w:bidi="ru-RU"/>
        </w:rPr>
        <w:t xml:space="preserve">, </w:t>
      </w:r>
      <w:proofErr w:type="gramStart"/>
      <w:r w:rsidRPr="003137C1">
        <w:rPr>
          <w:szCs w:val="28"/>
          <w:lang w:bidi="ru-RU"/>
        </w:rPr>
        <w:t>А</w:t>
      </w:r>
      <w:proofErr w:type="gramEnd"/>
      <w:r>
        <w:rPr>
          <w:szCs w:val="28"/>
          <w:lang w:bidi="ru-RU"/>
        </w:rPr>
        <w:t xml:space="preserve">, </w:t>
      </w:r>
      <w:r w:rsidRPr="003137C1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3137C1">
        <w:rPr>
          <w:szCs w:val="28"/>
          <w:lang w:bidi="ru-RU"/>
        </w:rPr>
        <w:t>Д</w:t>
      </w:r>
    </w:p>
    <w:p w14:paraId="39101DC6" w14:textId="768382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4054A14" w14:textId="22E97226" w:rsidR="00640F75" w:rsidRDefault="00640F75" w:rsidP="00AD7916">
      <w:pPr>
        <w:rPr>
          <w:szCs w:val="28"/>
        </w:rPr>
      </w:pPr>
    </w:p>
    <w:p w14:paraId="70CCD978" w14:textId="77777777" w:rsidR="00FF422C" w:rsidRPr="00EC05F4" w:rsidRDefault="00FF422C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B6E5CF7" w:rsidR="00C374D4" w:rsidRPr="00EC05F4" w:rsidRDefault="003137C1" w:rsidP="00C374D4">
      <w:pPr>
        <w:rPr>
          <w:szCs w:val="28"/>
        </w:rPr>
      </w:pPr>
      <w:r w:rsidRPr="003137C1">
        <w:rPr>
          <w:szCs w:val="28"/>
        </w:rPr>
        <w:t>Процесс экономической диагностики включает следующие основные этапы: подготовительный, аналитический, ____________ и проектный</w:t>
      </w:r>
    </w:p>
    <w:p w14:paraId="3928D72C" w14:textId="38D6E3A3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137C1" w:rsidRPr="003137C1">
        <w:rPr>
          <w:szCs w:val="28"/>
        </w:rPr>
        <w:t>заключительный</w:t>
      </w:r>
    </w:p>
    <w:p w14:paraId="243E0F9C" w14:textId="58F69EA0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33168B6" w:rsidR="00D169A3" w:rsidRPr="00EC05F4" w:rsidRDefault="003137C1" w:rsidP="00D169A3">
      <w:pPr>
        <w:rPr>
          <w:szCs w:val="28"/>
        </w:rPr>
      </w:pPr>
      <w:r w:rsidRPr="003137C1">
        <w:rPr>
          <w:szCs w:val="28"/>
          <w:lang w:bidi="ru-RU"/>
        </w:rPr>
        <w:t>При проведении экспресс-диагностики предприятия анализируются три основные группы показателей: финансовые, производственные и ____________</w:t>
      </w:r>
    </w:p>
    <w:p w14:paraId="606220A8" w14:textId="16E7CB4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137C1" w:rsidRPr="003137C1">
        <w:rPr>
          <w:szCs w:val="28"/>
        </w:rPr>
        <w:t>экономические</w:t>
      </w:r>
      <w:r w:rsidRPr="00EC05F4">
        <w:rPr>
          <w:szCs w:val="28"/>
        </w:rPr>
        <w:t>.</w:t>
      </w:r>
    </w:p>
    <w:p w14:paraId="2F8BC465" w14:textId="5F05AFA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67E4B3FB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  <w:r w:rsidR="003137C1" w:rsidRPr="003137C1">
        <w:rPr>
          <w:szCs w:val="28"/>
          <w:lang w:bidi="ru-RU"/>
        </w:rPr>
        <w:t>Основными источниками информации для проведения экономической диагностики являются бухгалтерская отчетность, статистические данные и ____________ документация</w:t>
      </w:r>
    </w:p>
    <w:p w14:paraId="11037313" w14:textId="103764F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137C1" w:rsidRPr="003137C1">
        <w:rPr>
          <w:szCs w:val="28"/>
          <w:lang w:bidi="ru-RU"/>
        </w:rPr>
        <w:t>оперативная</w:t>
      </w:r>
    </w:p>
    <w:p w14:paraId="4C625CAB" w14:textId="1EF1626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4EF7D4B8" w:rsidR="00D169A3" w:rsidRPr="00EC05F4" w:rsidRDefault="003137C1" w:rsidP="00F060A2">
      <w:pPr>
        <w:rPr>
          <w:szCs w:val="28"/>
        </w:rPr>
      </w:pPr>
      <w:r w:rsidRPr="003137C1">
        <w:rPr>
          <w:szCs w:val="28"/>
          <w:lang w:bidi="ru-RU"/>
        </w:rPr>
        <w:t>При анализе финансового состояния предприятия оцениваются следующие основные показатели: ликвидность, платежеспособность, ____________ и финансовая устойчивость</w:t>
      </w:r>
    </w:p>
    <w:p w14:paraId="131DCBAE" w14:textId="6099FE7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3137C1" w:rsidRPr="003137C1">
        <w:rPr>
          <w:szCs w:val="28"/>
          <w:lang w:bidi="ru-RU"/>
        </w:rPr>
        <w:t>рентабельность</w:t>
      </w:r>
      <w:r w:rsidRPr="00EC05F4">
        <w:rPr>
          <w:szCs w:val="28"/>
        </w:rPr>
        <w:t>.</w:t>
      </w:r>
    </w:p>
    <w:p w14:paraId="791B8C69" w14:textId="3549683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67B7CA38" w:rsidR="00C374D4" w:rsidRPr="00EC05F4" w:rsidRDefault="003137C1" w:rsidP="00776893">
      <w:pPr>
        <w:rPr>
          <w:szCs w:val="28"/>
          <w:lang w:bidi="ru-RU"/>
        </w:rPr>
      </w:pPr>
      <w:r w:rsidRPr="003137C1">
        <w:rPr>
          <w:szCs w:val="28"/>
          <w:lang w:bidi="ru-RU"/>
        </w:rPr>
        <w:t>В процессе диагностики предприятия используются следующие виды анализа: горизонтальный, вертикальный, факторный и ____________</w:t>
      </w:r>
    </w:p>
    <w:p w14:paraId="5769CC58" w14:textId="53D0778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137C1" w:rsidRPr="003137C1">
        <w:rPr>
          <w:szCs w:val="28"/>
        </w:rPr>
        <w:t>корреляционный</w:t>
      </w:r>
      <w:r w:rsidRPr="00EC05F4">
        <w:rPr>
          <w:szCs w:val="28"/>
        </w:rPr>
        <w:t>.</w:t>
      </w:r>
    </w:p>
    <w:p w14:paraId="243B7F3E" w14:textId="2BF0AA8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7FBD8985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3137C1" w:rsidRPr="003137C1">
        <w:rPr>
          <w:szCs w:val="28"/>
        </w:rPr>
        <w:t>Назовите основные методы финансового анализа в рамках диагностики предприятия</w:t>
      </w:r>
      <w:r w:rsidR="00E80E7A" w:rsidRPr="00E80E7A">
        <w:rPr>
          <w:szCs w:val="28"/>
        </w:rPr>
        <w:t xml:space="preserve">: </w:t>
      </w:r>
      <w:r w:rsidR="00E80E7A">
        <w:rPr>
          <w:szCs w:val="28"/>
        </w:rPr>
        <w:t>_____________</w:t>
      </w:r>
      <w:r w:rsidR="00B16005" w:rsidRPr="00B16005">
        <w:rPr>
          <w:szCs w:val="28"/>
        </w:rPr>
        <w:t>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4E5FC51E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3137C1" w:rsidRPr="003137C1">
        <w:rPr>
          <w:szCs w:val="28"/>
        </w:rPr>
        <w:t>Горизонтальный анализ, вертикальный анализ, факторный анализ, коэффициентный анализ</w:t>
      </w:r>
    </w:p>
    <w:p w14:paraId="7572326C" w14:textId="3C791D09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7FAC70F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3137C1" w:rsidRPr="003137C1">
        <w:rPr>
          <w:szCs w:val="28"/>
        </w:rPr>
        <w:t>Какие показатели характеризуют финансовую устойчивость предприятия?</w:t>
      </w:r>
      <w:r w:rsidR="00B16005">
        <w:rPr>
          <w:szCs w:val="28"/>
        </w:rPr>
        <w:t xml:space="preserve"> _________________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09667CD6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3137C1" w:rsidRPr="003137C1">
        <w:rPr>
          <w:szCs w:val="28"/>
        </w:rPr>
        <w:t>Коэффициент автономии, коэффициент финансовой устойчивости, коэффициент обеспеченности собственными средствами</w:t>
      </w:r>
    </w:p>
    <w:p w14:paraId="12BDE633" w14:textId="6EFE717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2715B89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E151F" w:rsidRPr="00CE151F">
        <w:rPr>
          <w:szCs w:val="28"/>
        </w:rPr>
        <w:t>Какие показатели используются для оценки эффективности использования основных средств?</w:t>
      </w:r>
      <w:r w:rsidR="00E80E7A" w:rsidRPr="00E80E7A">
        <w:rPr>
          <w:szCs w:val="28"/>
        </w:rPr>
        <w:t xml:space="preserve"> </w:t>
      </w:r>
      <w:r w:rsidR="00E80E7A">
        <w:rPr>
          <w:szCs w:val="28"/>
        </w:rPr>
        <w:t>__________________________________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4AD552A9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E151F" w:rsidRPr="00CE151F">
        <w:rPr>
          <w:szCs w:val="28"/>
        </w:rPr>
        <w:t xml:space="preserve">Фондоотдача, </w:t>
      </w:r>
      <w:proofErr w:type="spellStart"/>
      <w:r w:rsidR="00CE151F" w:rsidRPr="00CE151F">
        <w:rPr>
          <w:szCs w:val="28"/>
        </w:rPr>
        <w:t>фондоемкость</w:t>
      </w:r>
      <w:proofErr w:type="spellEnd"/>
      <w:r w:rsidR="00CE151F" w:rsidRPr="00CE151F">
        <w:rPr>
          <w:szCs w:val="28"/>
        </w:rPr>
        <w:t>, коэффициент</w:t>
      </w:r>
    </w:p>
    <w:p w14:paraId="2671C61D" w14:textId="6974E59E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6131DA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E151F" w:rsidRPr="00CE151F">
        <w:rPr>
          <w:bCs/>
          <w:iCs/>
          <w:szCs w:val="28"/>
        </w:rPr>
        <w:t xml:space="preserve">Какие виды ликвидности различают при анализе финансового состояния? </w:t>
      </w:r>
      <w:r w:rsidR="00702082">
        <w:rPr>
          <w:bCs/>
          <w:iCs/>
          <w:szCs w:val="28"/>
        </w:rPr>
        <w:t>___________</w:t>
      </w:r>
      <w:r w:rsidR="00B16005" w:rsidRPr="00B16005">
        <w:rPr>
          <w:bCs/>
          <w:iCs/>
          <w:szCs w:val="28"/>
        </w:rPr>
        <w:t>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0921AD1E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E151F" w:rsidRPr="00CE151F">
        <w:rPr>
          <w:szCs w:val="28"/>
        </w:rPr>
        <w:t>Абсолютная ликвидность, быстрая ликвидность, текущая ликвидность</w:t>
      </w:r>
    </w:p>
    <w:p w14:paraId="56B7FFFF" w14:textId="0778F727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685BD8D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t xml:space="preserve">5. </w:t>
      </w:r>
      <w:r w:rsidR="00CE151F" w:rsidRPr="00CE151F">
        <w:rPr>
          <w:szCs w:val="28"/>
        </w:rPr>
        <w:t xml:space="preserve">Какие показатели характеризуют деловую активность предприятия? </w:t>
      </w:r>
      <w:r w:rsidR="00702082">
        <w:rPr>
          <w:szCs w:val="28"/>
        </w:rPr>
        <w:t>_____________________________________</w:t>
      </w:r>
      <w:r w:rsidR="004E06E8" w:rsidRPr="00EC05F4">
        <w:rPr>
          <w:i/>
          <w:iCs/>
          <w:szCs w:val="28"/>
        </w:rPr>
        <w:t xml:space="preserve"> 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0134012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CE151F" w:rsidRPr="00CE151F">
        <w:rPr>
          <w:szCs w:val="28"/>
        </w:rPr>
        <w:t>Темпы роста выручки, показатели оборачиваемости активов и капитала, производительность труда, фондоотдача</w:t>
      </w:r>
    </w:p>
    <w:p w14:paraId="6B4F4073" w14:textId="666DBC5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FF422C" w:rsidRPr="00FF422C">
        <w:rPr>
          <w:szCs w:val="28"/>
        </w:rPr>
        <w:t>ПК-3 (ПК-3.1)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1D6AE1D" w14:textId="4E26EA04" w:rsidR="00702082" w:rsidRDefault="00CE151F" w:rsidP="00EF6053">
      <w:pPr>
        <w:shd w:val="clear" w:color="auto" w:fill="FFFFFF"/>
        <w:rPr>
          <w:rFonts w:eastAsiaTheme="minorEastAsia"/>
          <w:iCs/>
          <w:szCs w:val="28"/>
        </w:rPr>
      </w:pPr>
      <w:r w:rsidRPr="00CE151F">
        <w:rPr>
          <w:rFonts w:eastAsiaTheme="minorEastAsia"/>
          <w:iCs/>
          <w:szCs w:val="28"/>
        </w:rPr>
        <w:lastRenderedPageBreak/>
        <w:t>Предприятие планирует приобрести новое оборудование стоимостью 2 млн руб. Срок службы - 5 лет. Ожидается, что ежегодная прибыль от использования оборудования составит 600 тыс. руб. Рассчитать срок окупаемости и сделать вывод об эффективности инвестиции при требуемой норме доходности 15%.</w:t>
      </w:r>
    </w:p>
    <w:p w14:paraId="5B3EF5A9" w14:textId="4FF6B76F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0A745E07" w14:textId="436CCA99" w:rsidR="00CE151F" w:rsidRPr="00CE151F" w:rsidRDefault="00CE151F" w:rsidP="00CE151F">
      <w:pPr>
        <w:pStyle w:val="a8"/>
        <w:numPr>
          <w:ilvl w:val="0"/>
          <w:numId w:val="2"/>
        </w:numPr>
        <w:rPr>
          <w:szCs w:val="28"/>
        </w:rPr>
      </w:pPr>
      <w:r w:rsidRPr="00CE151F">
        <w:rPr>
          <w:szCs w:val="28"/>
        </w:rPr>
        <w:t>Расчет простого срока окупаемости:</w:t>
      </w:r>
    </w:p>
    <w:p w14:paraId="2D47F934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2000000 / 600000 = 3,33 года</w:t>
      </w:r>
    </w:p>
    <w:p w14:paraId="3D2FFE62" w14:textId="76FB2E75" w:rsidR="00CE151F" w:rsidRPr="00CE151F" w:rsidRDefault="00CE151F" w:rsidP="00CE151F">
      <w:pPr>
        <w:pStyle w:val="a8"/>
        <w:numPr>
          <w:ilvl w:val="0"/>
          <w:numId w:val="2"/>
        </w:numPr>
        <w:rPr>
          <w:szCs w:val="28"/>
        </w:rPr>
      </w:pPr>
      <w:r w:rsidRPr="00CE151F">
        <w:rPr>
          <w:szCs w:val="28"/>
        </w:rPr>
        <w:t>Расчет дисконтированного срока окупаемости:</w:t>
      </w:r>
    </w:p>
    <w:p w14:paraId="753EBBCE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PV = 600000 * (1 - 1,15</w:t>
      </w:r>
      <w:proofErr w:type="gramStart"/>
      <w:r w:rsidRPr="00CE151F">
        <w:rPr>
          <w:szCs w:val="28"/>
        </w:rPr>
        <w:t>^(</w:t>
      </w:r>
      <w:proofErr w:type="gramEnd"/>
      <w:r w:rsidRPr="00CE151F">
        <w:rPr>
          <w:szCs w:val="28"/>
        </w:rPr>
        <w:t>-5)) / 0,15 = 2012740 руб.</w:t>
      </w:r>
    </w:p>
    <w:p w14:paraId="02B7D59C" w14:textId="66B00723" w:rsidR="00CE151F" w:rsidRPr="00CE151F" w:rsidRDefault="00CE151F" w:rsidP="00CE151F">
      <w:pPr>
        <w:pStyle w:val="a8"/>
        <w:numPr>
          <w:ilvl w:val="0"/>
          <w:numId w:val="2"/>
        </w:numPr>
        <w:rPr>
          <w:szCs w:val="28"/>
        </w:rPr>
      </w:pPr>
      <w:r w:rsidRPr="00CE151F">
        <w:rPr>
          <w:szCs w:val="28"/>
        </w:rPr>
        <w:t>Дисконтированный срок окупаемости ≈ 3,4 года</w:t>
      </w:r>
    </w:p>
    <w:p w14:paraId="30965B6E" w14:textId="618A7A3E" w:rsidR="00EF6053" w:rsidRDefault="00CE151F" w:rsidP="00CE151F">
      <w:pPr>
        <w:rPr>
          <w:szCs w:val="28"/>
        </w:rPr>
      </w:pPr>
      <w:r w:rsidRPr="00CE151F">
        <w:rPr>
          <w:szCs w:val="28"/>
        </w:rPr>
        <w:t>Вывод: Оборудование окупится за 3,4 года, что меньше срока службы (5 лет). При требуемой норме доходности 15% проект эффективен.</w:t>
      </w:r>
    </w:p>
    <w:p w14:paraId="0DE99181" w14:textId="4A2CE384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F422C" w:rsidRPr="00FF422C">
        <w:rPr>
          <w:szCs w:val="28"/>
        </w:rPr>
        <w:t>ПК-3 (ПК-3.1)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7F10EDA5" w:rsidR="002617FA" w:rsidRDefault="00CE151F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CE151F">
        <w:rPr>
          <w:rFonts w:eastAsia="Times New Roman" w:cs="Times New Roman"/>
          <w:kern w:val="0"/>
          <w:szCs w:val="28"/>
          <w14:ligatures w14:val="none"/>
        </w:rPr>
        <w:t>Предприятие производит два вида продукции. В прошлом году выручка составила 10 млн руб., а затраты - 8,5 млн руб. В текущем году планируется увеличить выручку на 15% при сохранении структуры затрат. Определить, как изменится прибыль и рентабельность продаж.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4968AEC2" w14:textId="42D0D31A" w:rsidR="00CE151F" w:rsidRPr="00CE151F" w:rsidRDefault="00CE151F" w:rsidP="00CE151F">
      <w:pPr>
        <w:pStyle w:val="a8"/>
        <w:numPr>
          <w:ilvl w:val="0"/>
          <w:numId w:val="3"/>
        </w:numPr>
        <w:rPr>
          <w:szCs w:val="28"/>
        </w:rPr>
      </w:pPr>
      <w:r w:rsidRPr="00CE151F">
        <w:rPr>
          <w:szCs w:val="28"/>
        </w:rPr>
        <w:t>Расчет показателей прошлого года:</w:t>
      </w:r>
    </w:p>
    <w:p w14:paraId="50052490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Прибыль = 10000000 - 8500000 = 1500000 руб.</w:t>
      </w:r>
    </w:p>
    <w:p w14:paraId="70588B37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Рентабельность = 1500000 / 10000000 * 100% = 15%</w:t>
      </w:r>
    </w:p>
    <w:p w14:paraId="0FE1B432" w14:textId="353EFBE1" w:rsidR="00CE151F" w:rsidRPr="00CE151F" w:rsidRDefault="00CE151F" w:rsidP="00CE151F">
      <w:pPr>
        <w:pStyle w:val="a8"/>
        <w:numPr>
          <w:ilvl w:val="0"/>
          <w:numId w:val="3"/>
        </w:numPr>
        <w:rPr>
          <w:szCs w:val="28"/>
        </w:rPr>
      </w:pPr>
      <w:r w:rsidRPr="00CE151F">
        <w:rPr>
          <w:szCs w:val="28"/>
        </w:rPr>
        <w:t>Расчет показателей текущего года:</w:t>
      </w:r>
    </w:p>
    <w:p w14:paraId="60CA9557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Планируемая выручка = 10000000 * 1,15 = 11500000 руб.</w:t>
      </w:r>
    </w:p>
    <w:p w14:paraId="56D006C4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Планируемые затраты = 8500000 * 1,15 = 9775000 руб.</w:t>
      </w:r>
    </w:p>
    <w:p w14:paraId="05A07715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Планируемая прибыль = 11500000 - 9775000 = 1725000 руб.</w:t>
      </w:r>
    </w:p>
    <w:p w14:paraId="780506FD" w14:textId="77777777" w:rsidR="00CE151F" w:rsidRPr="00CE151F" w:rsidRDefault="00CE151F" w:rsidP="00CE151F">
      <w:pPr>
        <w:rPr>
          <w:szCs w:val="28"/>
        </w:rPr>
      </w:pPr>
      <w:r w:rsidRPr="00CE151F">
        <w:rPr>
          <w:szCs w:val="28"/>
        </w:rPr>
        <w:t>Планируемая рентабельность = 1725000 / 11500000 * 100% = 15%</w:t>
      </w:r>
    </w:p>
    <w:p w14:paraId="500263FB" w14:textId="73EA181C" w:rsidR="00702082" w:rsidRDefault="00CE151F" w:rsidP="00CE151F">
      <w:pPr>
        <w:rPr>
          <w:szCs w:val="28"/>
        </w:rPr>
      </w:pPr>
      <w:r w:rsidRPr="00CE151F">
        <w:rPr>
          <w:szCs w:val="28"/>
        </w:rPr>
        <w:t>Вывод: При увеличении выручки на 15% прибыль вырастет на 225000 руб. (15%), а рентабельность продаж останется на прежнем уровне - 15%.</w:t>
      </w:r>
      <w:r w:rsidR="00702082" w:rsidRPr="00702082">
        <w:rPr>
          <w:szCs w:val="28"/>
        </w:rPr>
        <w:t xml:space="preserve"> </w:t>
      </w:r>
    </w:p>
    <w:p w14:paraId="278F1619" w14:textId="0790DEBA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FF422C" w:rsidRPr="00FF422C">
        <w:rPr>
          <w:szCs w:val="28"/>
        </w:rPr>
        <w:t>ПК-3 (ПК-3.1)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B0C39" w14:textId="77777777" w:rsidR="00F43F26" w:rsidRDefault="00F43F26" w:rsidP="006943A0">
      <w:r>
        <w:separator/>
      </w:r>
    </w:p>
  </w:endnote>
  <w:endnote w:type="continuationSeparator" w:id="0">
    <w:p w14:paraId="2CB85FEE" w14:textId="77777777" w:rsidR="00F43F26" w:rsidRDefault="00F43F2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E36A95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F422C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66B2" w14:textId="77777777" w:rsidR="00F43F26" w:rsidRDefault="00F43F26" w:rsidP="006943A0">
      <w:r>
        <w:separator/>
      </w:r>
    </w:p>
  </w:footnote>
  <w:footnote w:type="continuationSeparator" w:id="0">
    <w:p w14:paraId="6A44005F" w14:textId="77777777" w:rsidR="00F43F26" w:rsidRDefault="00F43F2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2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6AF6"/>
    <w:rsid w:val="002F20EB"/>
    <w:rsid w:val="002F47FF"/>
    <w:rsid w:val="003137C1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7D7732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688A"/>
    <w:rsid w:val="009829C0"/>
    <w:rsid w:val="009B6C90"/>
    <w:rsid w:val="009D29D3"/>
    <w:rsid w:val="009D733E"/>
    <w:rsid w:val="009F2700"/>
    <w:rsid w:val="009F744D"/>
    <w:rsid w:val="00A00792"/>
    <w:rsid w:val="00A07227"/>
    <w:rsid w:val="00A14408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777E"/>
    <w:rsid w:val="00B60BB6"/>
    <w:rsid w:val="00B65645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70737"/>
    <w:rsid w:val="00C74995"/>
    <w:rsid w:val="00C87CED"/>
    <w:rsid w:val="00CA5E57"/>
    <w:rsid w:val="00CC068D"/>
    <w:rsid w:val="00CE151F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43F26"/>
    <w:rsid w:val="00F51BB9"/>
    <w:rsid w:val="00F56671"/>
    <w:rsid w:val="00F60621"/>
    <w:rsid w:val="00F71F6A"/>
    <w:rsid w:val="00FA5BC1"/>
    <w:rsid w:val="00FC4F32"/>
    <w:rsid w:val="00FD030C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C7E1-4E2A-4EBB-A8EC-565BEB0F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3</cp:revision>
  <dcterms:created xsi:type="dcterms:W3CDTF">2025-03-18T19:16:00Z</dcterms:created>
  <dcterms:modified xsi:type="dcterms:W3CDTF">2025-03-23T18:35:00Z</dcterms:modified>
</cp:coreProperties>
</file>