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9A6345F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327A27" w:rsidRPr="00327A27">
        <w:rPr>
          <w:szCs w:val="28"/>
        </w:rPr>
        <w:t>Экономическая безопасность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3CD0943" w14:textId="2443645B" w:rsidR="00B31542" w:rsidRPr="00B31542" w:rsidRDefault="00515196" w:rsidP="00B31542">
      <w:pPr>
        <w:rPr>
          <w:szCs w:val="28"/>
        </w:rPr>
      </w:pPr>
      <w:r w:rsidRPr="00515196">
        <w:rPr>
          <w:szCs w:val="28"/>
        </w:rPr>
        <w:t>Что такое экономическая безопасность предприятия?</w:t>
      </w:r>
    </w:p>
    <w:p w14:paraId="4BE93F35" w14:textId="7ABFAD79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А) </w:t>
      </w:r>
      <w:r w:rsidR="00515196" w:rsidRPr="00515196">
        <w:rPr>
          <w:szCs w:val="28"/>
        </w:rPr>
        <w:t>Состояние защищенности предприятия от любых рисков</w:t>
      </w:r>
    </w:p>
    <w:p w14:paraId="4E2AB55C" w14:textId="1190B860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Б) </w:t>
      </w:r>
      <w:r w:rsidR="00515196" w:rsidRPr="00515196">
        <w:rPr>
          <w:szCs w:val="28"/>
        </w:rPr>
        <w:t>Состояние наиболее эффективного использования ресурсов для достижения устойчивого развития предприятия</w:t>
      </w:r>
    </w:p>
    <w:p w14:paraId="577C73D8" w14:textId="15B85D2A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В) </w:t>
      </w:r>
      <w:r w:rsidR="00515196" w:rsidRPr="00515196">
        <w:rPr>
          <w:szCs w:val="28"/>
        </w:rPr>
        <w:t>Состояние защищенности предприятия от внешних и внутренних угроз, обеспечивающее его устойчивое функционирование и развитие, достижение целей и задач</w:t>
      </w:r>
    </w:p>
    <w:p w14:paraId="5C75151C" w14:textId="6B20B096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Г) </w:t>
      </w:r>
      <w:r w:rsidR="00515196" w:rsidRPr="00515196">
        <w:rPr>
          <w:szCs w:val="28"/>
        </w:rPr>
        <w:t>Отсутствие конкурентов у предприятия</w:t>
      </w:r>
    </w:p>
    <w:p w14:paraId="45DC4AE5" w14:textId="61611C47" w:rsidR="0092015D" w:rsidRPr="00EC05F4" w:rsidRDefault="00B31542" w:rsidP="00B31542">
      <w:pPr>
        <w:rPr>
          <w:szCs w:val="28"/>
        </w:rPr>
      </w:pPr>
      <w:r w:rsidRPr="00B31542">
        <w:rPr>
          <w:szCs w:val="28"/>
        </w:rPr>
        <w:t xml:space="preserve">Правильный ответ: </w:t>
      </w:r>
      <w:r w:rsidR="00515196">
        <w:rPr>
          <w:szCs w:val="28"/>
        </w:rPr>
        <w:t>В</w:t>
      </w:r>
    </w:p>
    <w:p w14:paraId="43BFE81B" w14:textId="4AD9379B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7EB4652E" w14:textId="31E0223C" w:rsidR="00B31542" w:rsidRPr="00B31542" w:rsidRDefault="00515196" w:rsidP="00B31542">
      <w:pPr>
        <w:rPr>
          <w:szCs w:val="28"/>
        </w:rPr>
      </w:pPr>
      <w:r w:rsidRPr="00515196">
        <w:rPr>
          <w:szCs w:val="28"/>
        </w:rPr>
        <w:t>Какой из перечисленных элементов НЕ относится к основным элементам экономической безопасности предприятия?</w:t>
      </w:r>
    </w:p>
    <w:p w14:paraId="699A873A" w14:textId="6C5D1503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А) </w:t>
      </w:r>
      <w:r w:rsidR="00515196" w:rsidRPr="00515196">
        <w:rPr>
          <w:szCs w:val="28"/>
        </w:rPr>
        <w:t>Финансовая безопасность</w:t>
      </w:r>
    </w:p>
    <w:p w14:paraId="68429D1A" w14:textId="79C44D8D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Б) </w:t>
      </w:r>
      <w:r w:rsidR="00515196" w:rsidRPr="00515196">
        <w:rPr>
          <w:szCs w:val="28"/>
        </w:rPr>
        <w:t>Информационная безопасность</w:t>
      </w:r>
    </w:p>
    <w:p w14:paraId="5E91D0E6" w14:textId="7C216496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В) </w:t>
      </w:r>
      <w:r w:rsidR="00515196" w:rsidRPr="00515196">
        <w:rPr>
          <w:szCs w:val="28"/>
        </w:rPr>
        <w:t>Политическая безопасность</w:t>
      </w:r>
    </w:p>
    <w:p w14:paraId="1B07FB52" w14:textId="19FC9052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 xml:space="preserve">Г) </w:t>
      </w:r>
      <w:r w:rsidR="00515196" w:rsidRPr="00515196">
        <w:rPr>
          <w:szCs w:val="28"/>
        </w:rPr>
        <w:t>Кадровая безопасность</w:t>
      </w:r>
    </w:p>
    <w:p w14:paraId="1D8C038B" w14:textId="51E0AA6B" w:rsidR="00C70737" w:rsidRPr="00EC05F4" w:rsidRDefault="00B31542" w:rsidP="00B31542">
      <w:pPr>
        <w:rPr>
          <w:szCs w:val="28"/>
        </w:rPr>
      </w:pPr>
      <w:r w:rsidRPr="00B31542">
        <w:rPr>
          <w:szCs w:val="28"/>
        </w:rPr>
        <w:t xml:space="preserve">Правильный ответ: </w:t>
      </w:r>
      <w:r w:rsidR="00515196">
        <w:rPr>
          <w:szCs w:val="28"/>
        </w:rPr>
        <w:t>В</w:t>
      </w:r>
    </w:p>
    <w:p w14:paraId="13F1049E" w14:textId="2CE17D8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180C84F" w14:textId="294BDFAF" w:rsidR="00B31542" w:rsidRPr="00B31542" w:rsidRDefault="00515196" w:rsidP="00B31542">
      <w:pPr>
        <w:rPr>
          <w:rFonts w:eastAsiaTheme="minorEastAsia"/>
          <w:szCs w:val="28"/>
        </w:rPr>
      </w:pPr>
      <w:r w:rsidRPr="00515196">
        <w:rPr>
          <w:rFonts w:eastAsiaTheme="minorEastAsia"/>
          <w:szCs w:val="28"/>
        </w:rPr>
        <w:t>Что такое финансовая безопасность предприятия?</w:t>
      </w:r>
    </w:p>
    <w:p w14:paraId="449125F6" w14:textId="209CC7A0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 xml:space="preserve">А) </w:t>
      </w:r>
      <w:r w:rsidR="00515196" w:rsidRPr="00515196">
        <w:rPr>
          <w:rFonts w:eastAsiaTheme="minorEastAsia"/>
          <w:szCs w:val="28"/>
        </w:rPr>
        <w:t>Отсутствие долгов у предприятия</w:t>
      </w:r>
    </w:p>
    <w:p w14:paraId="0F6A2F1B" w14:textId="1BEB320D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 xml:space="preserve">Б) </w:t>
      </w:r>
      <w:r w:rsidR="00515196" w:rsidRPr="00515196">
        <w:rPr>
          <w:rFonts w:eastAsiaTheme="minorEastAsia"/>
          <w:szCs w:val="28"/>
        </w:rPr>
        <w:t>Состояние финансовой системы предприятия, характеризующееся устойчивостью к внутренним и внешним угрозам, платежеспособностью и финансовой независимостью</w:t>
      </w:r>
    </w:p>
    <w:p w14:paraId="779DCA7D" w14:textId="23E9B07D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 xml:space="preserve">В) </w:t>
      </w:r>
      <w:r w:rsidR="00515196" w:rsidRPr="00515196">
        <w:rPr>
          <w:rFonts w:eastAsiaTheme="minorEastAsia"/>
          <w:szCs w:val="28"/>
        </w:rPr>
        <w:t>Высокий уровень прибыли предприятия</w:t>
      </w:r>
    </w:p>
    <w:p w14:paraId="7B6E19A3" w14:textId="7DFE8DF7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 xml:space="preserve">Г) </w:t>
      </w:r>
      <w:r w:rsidR="00515196" w:rsidRPr="00515196">
        <w:rPr>
          <w:rFonts w:eastAsiaTheme="minorEastAsia"/>
          <w:szCs w:val="28"/>
        </w:rPr>
        <w:t>Большой объем денежных средств на счетах предприятия</w:t>
      </w:r>
    </w:p>
    <w:p w14:paraId="718DA883" w14:textId="469FF5B4" w:rsidR="00C70737" w:rsidRPr="00EC05F4" w:rsidRDefault="00B31542" w:rsidP="00B31542">
      <w:pPr>
        <w:rPr>
          <w:szCs w:val="28"/>
        </w:rPr>
      </w:pPr>
      <w:r w:rsidRPr="00B31542">
        <w:rPr>
          <w:rFonts w:eastAsiaTheme="minorEastAsia"/>
          <w:szCs w:val="28"/>
        </w:rPr>
        <w:t xml:space="preserve">Правильный ответ: </w:t>
      </w:r>
      <w:r w:rsidR="00515196">
        <w:rPr>
          <w:rFonts w:eastAsiaTheme="minorEastAsia"/>
          <w:szCs w:val="28"/>
        </w:rPr>
        <w:t>Б</w:t>
      </w:r>
    </w:p>
    <w:p w14:paraId="60770ADB" w14:textId="1F4645C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471C3FA" w14:textId="77777777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Что из перечисленного относится к финансовым угрозам?</w:t>
      </w:r>
    </w:p>
    <w:p w14:paraId="7B783B70" w14:textId="23B28D94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 xml:space="preserve">А) </w:t>
      </w:r>
      <w:r w:rsidR="00515196" w:rsidRPr="00515196">
        <w:rPr>
          <w:rFonts w:cs="Times New Roman"/>
          <w:color w:val="000000"/>
          <w:kern w:val="0"/>
          <w:szCs w:val="28"/>
        </w:rPr>
        <w:t>Защита предприятия от хакерских атак</w:t>
      </w:r>
    </w:p>
    <w:p w14:paraId="4E8D2DEC" w14:textId="2762D9A2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lastRenderedPageBreak/>
        <w:t xml:space="preserve">Б) </w:t>
      </w:r>
      <w:r w:rsidR="00515196" w:rsidRPr="00515196">
        <w:rPr>
          <w:rFonts w:cs="Times New Roman"/>
          <w:color w:val="000000"/>
          <w:kern w:val="0"/>
          <w:szCs w:val="28"/>
        </w:rPr>
        <w:t>Состояние защищенности информации предприятия от несанкционированного доступа, использования, раскрытия, изменения или уничтожения</w:t>
      </w:r>
    </w:p>
    <w:p w14:paraId="1927A8DA" w14:textId="4314CE88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 xml:space="preserve">В) </w:t>
      </w:r>
      <w:r w:rsidR="00515196" w:rsidRPr="00515196">
        <w:rPr>
          <w:rFonts w:cs="Times New Roman"/>
          <w:color w:val="000000"/>
          <w:kern w:val="0"/>
          <w:szCs w:val="28"/>
        </w:rPr>
        <w:t>Защита предприятия от конкурентной разведки</w:t>
      </w:r>
    </w:p>
    <w:p w14:paraId="21857F2D" w14:textId="52AD7B02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 xml:space="preserve">Г) </w:t>
      </w:r>
      <w:r w:rsidR="00515196" w:rsidRPr="00515196">
        <w:rPr>
          <w:rFonts w:cs="Times New Roman"/>
          <w:color w:val="000000"/>
          <w:kern w:val="0"/>
          <w:szCs w:val="28"/>
        </w:rPr>
        <w:t>Защита персональных данных сотрудников предприятия</w:t>
      </w:r>
    </w:p>
    <w:p w14:paraId="727B1DEC" w14:textId="0A7BD488" w:rsidR="00C70737" w:rsidRPr="00EC05F4" w:rsidRDefault="002E4EF0" w:rsidP="002E4EF0">
      <w:pPr>
        <w:rPr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515196">
        <w:rPr>
          <w:rFonts w:cs="Times New Roman"/>
          <w:color w:val="000000"/>
          <w:kern w:val="0"/>
          <w:szCs w:val="28"/>
        </w:rPr>
        <w:t>Б</w:t>
      </w:r>
    </w:p>
    <w:p w14:paraId="452272CB" w14:textId="79D9099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2400DA3B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305FFA" w:rsidRPr="00305FFA">
        <w:rPr>
          <w:szCs w:val="28"/>
        </w:rPr>
        <w:t>Установите соответствие между видами угроз и методами их предотвращения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142BE1B0" w:rsidR="00721A69" w:rsidRPr="00EC05F4" w:rsidRDefault="002E4EF0" w:rsidP="00FA5E44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BB3C58" w:rsidR="00721A69" w:rsidRPr="00EC05F4" w:rsidRDefault="002E4EF0" w:rsidP="00EE5F03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Определение</w:t>
            </w:r>
          </w:p>
        </w:tc>
      </w:tr>
      <w:tr w:rsidR="002E4EF0" w:rsidRPr="00EC05F4" w14:paraId="5A653D5C" w14:textId="77777777" w:rsidTr="00721A69">
        <w:tc>
          <w:tcPr>
            <w:tcW w:w="562" w:type="dxa"/>
          </w:tcPr>
          <w:p w14:paraId="28EFD086" w14:textId="3429BA35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564170C4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Конкурентные угрозы</w:t>
            </w:r>
          </w:p>
        </w:tc>
        <w:tc>
          <w:tcPr>
            <w:tcW w:w="711" w:type="dxa"/>
          </w:tcPr>
          <w:p w14:paraId="37AD83DD" w14:textId="588EF96C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23CE2E05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Внедрение системы защиты информации</w:t>
            </w:r>
          </w:p>
        </w:tc>
      </w:tr>
      <w:tr w:rsidR="002E4EF0" w:rsidRPr="00EC05F4" w14:paraId="11499CAA" w14:textId="77777777" w:rsidTr="00721A69">
        <w:tc>
          <w:tcPr>
            <w:tcW w:w="562" w:type="dxa"/>
          </w:tcPr>
          <w:p w14:paraId="78EFC60A" w14:textId="0F31864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5DD48B1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Информационные угрозы</w:t>
            </w:r>
          </w:p>
        </w:tc>
        <w:tc>
          <w:tcPr>
            <w:tcW w:w="711" w:type="dxa"/>
          </w:tcPr>
          <w:p w14:paraId="48120FA1" w14:textId="2333379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13876F6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Диверсификация рынков сбыта</w:t>
            </w:r>
          </w:p>
        </w:tc>
      </w:tr>
      <w:tr w:rsidR="002E4EF0" w:rsidRPr="00EC05F4" w14:paraId="320DF219" w14:textId="77777777" w:rsidTr="00721A69">
        <w:tc>
          <w:tcPr>
            <w:tcW w:w="562" w:type="dxa"/>
          </w:tcPr>
          <w:p w14:paraId="500BE213" w14:textId="5F690F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46870E8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Финансовые угрозы</w:t>
            </w:r>
          </w:p>
        </w:tc>
        <w:tc>
          <w:tcPr>
            <w:tcW w:w="711" w:type="dxa"/>
          </w:tcPr>
          <w:p w14:paraId="02BC3816" w14:textId="5AEF0EE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40B46250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Создание финансовых резервов</w:t>
            </w:r>
          </w:p>
        </w:tc>
      </w:tr>
      <w:tr w:rsidR="002E4EF0" w:rsidRPr="00EC05F4" w14:paraId="193087AB" w14:textId="77777777" w:rsidTr="00721A69">
        <w:tc>
          <w:tcPr>
            <w:tcW w:w="562" w:type="dxa"/>
          </w:tcPr>
          <w:p w14:paraId="5C0D7965" w14:textId="2DF85BA0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52FEC445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Производственные угрозы</w:t>
            </w:r>
          </w:p>
        </w:tc>
        <w:tc>
          <w:tcPr>
            <w:tcW w:w="711" w:type="dxa"/>
          </w:tcPr>
          <w:p w14:paraId="1D759AC5" w14:textId="03F0D24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78DB62E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Анализ деятельности конкурентов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CCA136D" w:rsidR="00DB7C34" w:rsidRPr="00EC05F4" w:rsidRDefault="00305FF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7E103CBE" w:rsidR="00DB7C34" w:rsidRPr="00EC05F4" w:rsidRDefault="002E4EF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9135225" w:rsidR="00DB7C34" w:rsidRPr="00EC05F4" w:rsidRDefault="00305FF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3A8EE4AA" w:rsidR="00DB7C34" w:rsidRPr="00EC05F4" w:rsidRDefault="00305FF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005C4C92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27BF541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305FFA" w:rsidRPr="00305FFA">
        <w:rPr>
          <w:szCs w:val="28"/>
        </w:rPr>
        <w:t>Установите соответствие между компонентами экономической безопасности и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6DE6962E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4B42A1">
              <w:t>Термин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5576037B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4B42A1">
              <w:t>Определение</w:t>
            </w:r>
          </w:p>
        </w:tc>
      </w:tr>
      <w:tr w:rsidR="002E4EF0" w:rsidRPr="00EC05F4" w14:paraId="2A057E0B" w14:textId="77777777" w:rsidTr="00E44F4E">
        <w:tc>
          <w:tcPr>
            <w:tcW w:w="562" w:type="dxa"/>
          </w:tcPr>
          <w:p w14:paraId="48707374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A0930E9" w:rsidR="002E4EF0" w:rsidRPr="00EC05F4" w:rsidRDefault="00305FFA" w:rsidP="002E4EF0">
            <w:pPr>
              <w:ind w:firstLine="0"/>
              <w:rPr>
                <w:szCs w:val="28"/>
                <w:lang w:val="en-US"/>
              </w:rPr>
            </w:pPr>
            <w:r w:rsidRPr="00305FFA">
              <w:t>Финансовая безопасность</w:t>
            </w:r>
          </w:p>
        </w:tc>
        <w:tc>
          <w:tcPr>
            <w:tcW w:w="711" w:type="dxa"/>
          </w:tcPr>
          <w:p w14:paraId="23E1EBB4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3ED9F8C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Защита от несанкционированного доступа к информации</w:t>
            </w:r>
          </w:p>
        </w:tc>
      </w:tr>
      <w:tr w:rsidR="002E4EF0" w:rsidRPr="00EC05F4" w14:paraId="7A21ACB9" w14:textId="77777777" w:rsidTr="00E44F4E">
        <w:tc>
          <w:tcPr>
            <w:tcW w:w="562" w:type="dxa"/>
          </w:tcPr>
          <w:p w14:paraId="2FC13880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7D53A061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Информационная безопасность</w:t>
            </w:r>
          </w:p>
        </w:tc>
        <w:tc>
          <w:tcPr>
            <w:tcW w:w="711" w:type="dxa"/>
          </w:tcPr>
          <w:p w14:paraId="20D7BF5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875DF7F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Обеспечение платежеспособности и финансовой независимости</w:t>
            </w:r>
          </w:p>
        </w:tc>
      </w:tr>
      <w:tr w:rsidR="002E4EF0" w:rsidRPr="00EC05F4" w14:paraId="4718BB6F" w14:textId="77777777" w:rsidTr="00E44F4E">
        <w:tc>
          <w:tcPr>
            <w:tcW w:w="562" w:type="dxa"/>
          </w:tcPr>
          <w:p w14:paraId="78EC3EC6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59900A39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Кадровая безопасность</w:t>
            </w:r>
          </w:p>
        </w:tc>
        <w:tc>
          <w:tcPr>
            <w:tcW w:w="711" w:type="dxa"/>
          </w:tcPr>
          <w:p w14:paraId="6971B5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D990242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Защита от недобросовестных действий персонала</w:t>
            </w:r>
          </w:p>
        </w:tc>
      </w:tr>
      <w:tr w:rsidR="002E4EF0" w:rsidRPr="00EC05F4" w14:paraId="01D6050A" w14:textId="77777777" w:rsidTr="00E44F4E">
        <w:tc>
          <w:tcPr>
            <w:tcW w:w="562" w:type="dxa"/>
          </w:tcPr>
          <w:p w14:paraId="1ADB7E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4089A84A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Технологическая безопасность</w:t>
            </w:r>
          </w:p>
        </w:tc>
        <w:tc>
          <w:tcPr>
            <w:tcW w:w="711" w:type="dxa"/>
          </w:tcPr>
          <w:p w14:paraId="1E59A851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9A6F488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Защита производственных процессов и инноваций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120D396D" w:rsidR="00CA5E57" w:rsidRPr="00EC05F4" w:rsidRDefault="00305FFA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08CFBACF" w:rsidR="00CA5E57" w:rsidRPr="00EC05F4" w:rsidRDefault="00305FFA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6471C855" w:rsidR="00CA5E57" w:rsidRPr="00EC05F4" w:rsidRDefault="00305FFA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6D4B7B34" w:rsidR="00CA5E57" w:rsidRPr="00EC05F4" w:rsidRDefault="00305FFA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0D115C4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963A97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305FFA" w:rsidRPr="00305FFA">
        <w:rPr>
          <w:szCs w:val="28"/>
        </w:rPr>
        <w:t>Установите соответствие между методами анализа и их содержанием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4F14AB26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A826FD">
              <w:t>Термин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FB570D9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A826FD">
              <w:t>Определение</w:t>
            </w:r>
          </w:p>
        </w:tc>
      </w:tr>
      <w:tr w:rsidR="002E4EF0" w:rsidRPr="00EC05F4" w14:paraId="52DC633A" w14:textId="77777777" w:rsidTr="00E44F4E">
        <w:tc>
          <w:tcPr>
            <w:tcW w:w="562" w:type="dxa"/>
          </w:tcPr>
          <w:p w14:paraId="455657F7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60CDCDC3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Горизонтальный анализ</w:t>
            </w:r>
          </w:p>
        </w:tc>
        <w:tc>
          <w:tcPr>
            <w:tcW w:w="711" w:type="dxa"/>
          </w:tcPr>
          <w:p w14:paraId="7BC8628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3464423A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Сравнение показателей за разные периоды</w:t>
            </w:r>
          </w:p>
        </w:tc>
      </w:tr>
      <w:tr w:rsidR="002E4EF0" w:rsidRPr="00EC05F4" w14:paraId="5A0FBF66" w14:textId="77777777" w:rsidTr="00E44F4E">
        <w:tc>
          <w:tcPr>
            <w:tcW w:w="562" w:type="dxa"/>
          </w:tcPr>
          <w:p w14:paraId="6BD77C23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7A2D906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Вертикальный анализ</w:t>
            </w:r>
          </w:p>
        </w:tc>
        <w:tc>
          <w:tcPr>
            <w:tcW w:w="711" w:type="dxa"/>
          </w:tcPr>
          <w:p w14:paraId="6B9BB84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0F2D2CB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Изучение структуры Показателей</w:t>
            </w:r>
          </w:p>
        </w:tc>
      </w:tr>
      <w:tr w:rsidR="002E4EF0" w:rsidRPr="00EC05F4" w14:paraId="323147C3" w14:textId="77777777" w:rsidTr="00E44F4E">
        <w:tc>
          <w:tcPr>
            <w:tcW w:w="562" w:type="dxa"/>
          </w:tcPr>
          <w:p w14:paraId="292E861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750FBEB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Факторный анализ</w:t>
            </w:r>
          </w:p>
        </w:tc>
        <w:tc>
          <w:tcPr>
            <w:tcW w:w="711" w:type="dxa"/>
          </w:tcPr>
          <w:p w14:paraId="2DE3FC5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976510A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Оценка влияния отдельных факторов</w:t>
            </w:r>
          </w:p>
        </w:tc>
      </w:tr>
      <w:tr w:rsidR="002E4EF0" w:rsidRPr="00EC05F4" w14:paraId="7E82F2C9" w14:textId="77777777" w:rsidTr="00E44F4E">
        <w:tc>
          <w:tcPr>
            <w:tcW w:w="562" w:type="dxa"/>
          </w:tcPr>
          <w:p w14:paraId="279ADE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E248C8D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SWOT-анализ</w:t>
            </w:r>
          </w:p>
        </w:tc>
        <w:tc>
          <w:tcPr>
            <w:tcW w:w="711" w:type="dxa"/>
          </w:tcPr>
          <w:p w14:paraId="16C1DAF7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5B9BCAB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Оценка внутренних и внешних факторов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19022C03" w:rsidR="0019418D" w:rsidRPr="00EC05F4" w:rsidRDefault="00305FFA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CFA629D" w14:textId="578541D3" w:rsidR="0019418D" w:rsidRPr="00EC05F4" w:rsidRDefault="00305FFA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5CA605E3" w14:textId="641AE2A5" w:rsidR="0019418D" w:rsidRPr="00EC05F4" w:rsidRDefault="00305FFA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83CC22F" w14:textId="34F3038B" w:rsidR="0019418D" w:rsidRPr="00EC05F4" w:rsidRDefault="00305FFA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</w:tr>
    </w:tbl>
    <w:p w14:paraId="59690390" w14:textId="783B135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26D2FB4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305FFA">
        <w:rPr>
          <w:szCs w:val="28"/>
        </w:rPr>
        <w:t>У</w:t>
      </w:r>
      <w:r w:rsidR="00305FFA" w:rsidRPr="00305FFA">
        <w:rPr>
          <w:szCs w:val="28"/>
        </w:rPr>
        <w:t>становите соответствие между этапами управления рисками и их содержанием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9384668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8D0026">
              <w:t>Термин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3E3AA0AB" w:rsidR="002E4EF0" w:rsidRPr="00EC05F4" w:rsidRDefault="002E4EF0" w:rsidP="002E4EF0">
            <w:pPr>
              <w:ind w:firstLine="0"/>
              <w:jc w:val="center"/>
              <w:rPr>
                <w:i/>
                <w:szCs w:val="28"/>
              </w:rPr>
            </w:pPr>
            <w:r w:rsidRPr="008D0026">
              <w:t>Определение</w:t>
            </w:r>
          </w:p>
        </w:tc>
      </w:tr>
      <w:tr w:rsidR="002E4EF0" w:rsidRPr="00EC05F4" w14:paraId="4C3C1983" w14:textId="77777777" w:rsidTr="00E44F4E">
        <w:tc>
          <w:tcPr>
            <w:tcW w:w="562" w:type="dxa"/>
          </w:tcPr>
          <w:p w14:paraId="658A102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B89B1FD" w:rsidR="002E4EF0" w:rsidRPr="00EC05F4" w:rsidRDefault="00305FFA" w:rsidP="002E4EF0">
            <w:pPr>
              <w:ind w:firstLine="0"/>
              <w:rPr>
                <w:rFonts w:eastAsiaTheme="minorEastAsia"/>
                <w:szCs w:val="28"/>
              </w:rPr>
            </w:pPr>
            <w:r w:rsidRPr="00305FFA">
              <w:t>Выявление рисков</w:t>
            </w:r>
          </w:p>
        </w:tc>
        <w:tc>
          <w:tcPr>
            <w:tcW w:w="711" w:type="dxa"/>
          </w:tcPr>
          <w:p w14:paraId="5F88B3F3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7E84500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Определение вероятности и последствий</w:t>
            </w:r>
          </w:p>
        </w:tc>
      </w:tr>
      <w:tr w:rsidR="002E4EF0" w:rsidRPr="00EC05F4" w14:paraId="23E67EBE" w14:textId="77777777" w:rsidTr="00E44F4E">
        <w:tc>
          <w:tcPr>
            <w:tcW w:w="562" w:type="dxa"/>
          </w:tcPr>
          <w:p w14:paraId="38AB93BA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1429DED" w:rsidR="002E4EF0" w:rsidRPr="00EC05F4" w:rsidRDefault="00305FFA" w:rsidP="002E4EF0">
            <w:pPr>
              <w:ind w:firstLine="0"/>
              <w:rPr>
                <w:szCs w:val="28"/>
              </w:rPr>
            </w:pPr>
            <w:r w:rsidRPr="00305FFA">
              <w:t>Оценка рисков</w:t>
            </w:r>
          </w:p>
        </w:tc>
        <w:tc>
          <w:tcPr>
            <w:tcW w:w="711" w:type="dxa"/>
          </w:tcPr>
          <w:p w14:paraId="5A565C6E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051B177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Выбор методов минимизации</w:t>
            </w:r>
          </w:p>
        </w:tc>
      </w:tr>
      <w:tr w:rsidR="002E4EF0" w:rsidRPr="00EC05F4" w14:paraId="66A64F4E" w14:textId="77777777" w:rsidTr="00E44F4E">
        <w:tc>
          <w:tcPr>
            <w:tcW w:w="562" w:type="dxa"/>
          </w:tcPr>
          <w:p w14:paraId="5C98F2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B88C00A" w:rsidR="002E4EF0" w:rsidRPr="00EC05F4" w:rsidRDefault="00305FFA" w:rsidP="002E4EF0">
            <w:pPr>
              <w:ind w:firstLine="0"/>
              <w:rPr>
                <w:rFonts w:eastAsiaTheme="minorEastAsia"/>
                <w:szCs w:val="28"/>
              </w:rPr>
            </w:pPr>
            <w:r w:rsidRPr="00305FFA">
              <w:t>Разработка мер</w:t>
            </w:r>
          </w:p>
        </w:tc>
        <w:tc>
          <w:tcPr>
            <w:tcW w:w="711" w:type="dxa"/>
          </w:tcPr>
          <w:p w14:paraId="2D46B10C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8D46C16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Внедрение защитных механизмов</w:t>
            </w:r>
          </w:p>
        </w:tc>
      </w:tr>
      <w:tr w:rsidR="002E4EF0" w:rsidRPr="00EC05F4" w14:paraId="6BDC229A" w14:textId="77777777" w:rsidTr="00E44F4E">
        <w:tc>
          <w:tcPr>
            <w:tcW w:w="562" w:type="dxa"/>
          </w:tcPr>
          <w:p w14:paraId="153D3E3A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02988C03" w:rsidR="002E4EF0" w:rsidRPr="00EC05F4" w:rsidRDefault="00305FFA" w:rsidP="002E4EF0">
            <w:pPr>
              <w:ind w:firstLine="0"/>
              <w:rPr>
                <w:rFonts w:eastAsiaTheme="minorEastAsia"/>
                <w:szCs w:val="28"/>
              </w:rPr>
            </w:pPr>
            <w:r w:rsidRPr="00305FFA">
              <w:t>Контроль</w:t>
            </w:r>
          </w:p>
        </w:tc>
        <w:tc>
          <w:tcPr>
            <w:tcW w:w="711" w:type="dxa"/>
          </w:tcPr>
          <w:p w14:paraId="468098A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24710AA9" w:rsidR="002E4EF0" w:rsidRPr="00EC05F4" w:rsidRDefault="00305FFA" w:rsidP="00305FFA">
            <w:pPr>
              <w:ind w:firstLine="0"/>
              <w:rPr>
                <w:szCs w:val="28"/>
              </w:rPr>
            </w:pPr>
            <w:r>
              <w:t>Сбор и анализ информации о рисках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AFC0826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0361B945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44D308B1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406B97DE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2483A1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5FB54DE" w14:textId="7114F75F" w:rsidR="002E4EF0" w:rsidRPr="002E4EF0" w:rsidRDefault="00BB2661" w:rsidP="002E4EF0">
      <w:pPr>
        <w:rPr>
          <w:szCs w:val="28"/>
        </w:rPr>
      </w:pPr>
      <w:r w:rsidRPr="00EC05F4">
        <w:rPr>
          <w:szCs w:val="28"/>
        </w:rPr>
        <w:t xml:space="preserve">1. </w:t>
      </w:r>
      <w:r w:rsidR="00305FFA" w:rsidRPr="00305FFA">
        <w:rPr>
          <w:szCs w:val="28"/>
        </w:rPr>
        <w:t>Установите правильную последовательность этапов стратегического финансового анализа:</w:t>
      </w:r>
    </w:p>
    <w:p w14:paraId="45F3D178" w14:textId="244674FC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А) </w:t>
      </w:r>
      <w:r w:rsidR="00305FFA" w:rsidRPr="00305FFA">
        <w:rPr>
          <w:szCs w:val="28"/>
        </w:rPr>
        <w:t>Оценка стратегической финансовой позиции</w:t>
      </w:r>
    </w:p>
    <w:p w14:paraId="35B7B625" w14:textId="1D2DB00C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Б) </w:t>
      </w:r>
      <w:r w:rsidR="00305FFA" w:rsidRPr="00305FFA">
        <w:rPr>
          <w:szCs w:val="28"/>
        </w:rPr>
        <w:t>Анализ внутренней финансовой среды</w:t>
      </w:r>
    </w:p>
    <w:p w14:paraId="63D38334" w14:textId="57B68BC3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В) </w:t>
      </w:r>
      <w:r w:rsidR="00305FFA" w:rsidRPr="00305FFA">
        <w:rPr>
          <w:szCs w:val="28"/>
        </w:rPr>
        <w:t>Анализ внешней финансовой среды непосредственного влияния</w:t>
      </w:r>
    </w:p>
    <w:p w14:paraId="445D52F5" w14:textId="7444EEA3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Г) </w:t>
      </w:r>
      <w:r w:rsidR="00305FFA" w:rsidRPr="00305FFA">
        <w:rPr>
          <w:szCs w:val="28"/>
        </w:rPr>
        <w:t>Анализ внешней финансовой среды непрямого влияния</w:t>
      </w:r>
    </w:p>
    <w:p w14:paraId="0404DA71" w14:textId="7928DB39" w:rsidR="00BB2661" w:rsidRPr="00EC05F4" w:rsidRDefault="002E4EF0" w:rsidP="002E4EF0">
      <w:pPr>
        <w:rPr>
          <w:szCs w:val="28"/>
        </w:rPr>
      </w:pPr>
      <w:r w:rsidRPr="002E4EF0">
        <w:rPr>
          <w:szCs w:val="28"/>
        </w:rPr>
        <w:lastRenderedPageBreak/>
        <w:t xml:space="preserve">Правильный ответ: </w:t>
      </w:r>
      <w:r w:rsidR="00305FFA">
        <w:rPr>
          <w:szCs w:val="28"/>
        </w:rPr>
        <w:t>Г</w:t>
      </w:r>
      <w:r>
        <w:rPr>
          <w:szCs w:val="28"/>
        </w:rPr>
        <w:t xml:space="preserve">, </w:t>
      </w:r>
      <w:r w:rsidR="00305FFA">
        <w:rPr>
          <w:szCs w:val="28"/>
        </w:rPr>
        <w:t>В</w:t>
      </w:r>
      <w:r>
        <w:rPr>
          <w:szCs w:val="28"/>
        </w:rPr>
        <w:t xml:space="preserve">, </w:t>
      </w:r>
      <w:r w:rsidRPr="002E4EF0">
        <w:rPr>
          <w:szCs w:val="28"/>
        </w:rPr>
        <w:t>Б</w:t>
      </w:r>
      <w:r>
        <w:rPr>
          <w:szCs w:val="28"/>
        </w:rPr>
        <w:t xml:space="preserve">, </w:t>
      </w:r>
      <w:r w:rsidR="00305FFA">
        <w:rPr>
          <w:szCs w:val="28"/>
        </w:rPr>
        <w:t>А</w:t>
      </w:r>
    </w:p>
    <w:p w14:paraId="493CE529" w14:textId="225E549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4C1621E4" w14:textId="421540A1" w:rsidR="002E4EF0" w:rsidRPr="002E4EF0" w:rsidRDefault="00640F75" w:rsidP="002E4EF0">
      <w:pPr>
        <w:rPr>
          <w:szCs w:val="28"/>
        </w:rPr>
      </w:pPr>
      <w:r w:rsidRPr="00EC05F4">
        <w:rPr>
          <w:szCs w:val="28"/>
        </w:rPr>
        <w:t xml:space="preserve">2. </w:t>
      </w:r>
      <w:r w:rsidR="00305FFA">
        <w:rPr>
          <w:szCs w:val="28"/>
        </w:rPr>
        <w:t>У</w:t>
      </w:r>
      <w:r w:rsidR="00305FFA" w:rsidRPr="00305FFA">
        <w:rPr>
          <w:szCs w:val="28"/>
        </w:rPr>
        <w:t>становите правильную последовательность действий при внедрении системы экономической безопасности:</w:t>
      </w:r>
    </w:p>
    <w:p w14:paraId="081F0B43" w14:textId="7F4B5858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А) </w:t>
      </w:r>
      <w:r w:rsidR="00305FFA" w:rsidRPr="00305FFA">
        <w:rPr>
          <w:szCs w:val="28"/>
        </w:rPr>
        <w:t>Разработка политики безопасности</w:t>
      </w:r>
    </w:p>
    <w:p w14:paraId="29FFBE3E" w14:textId="0051722F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Б) </w:t>
      </w:r>
      <w:r w:rsidR="00305FFA" w:rsidRPr="00305FFA">
        <w:rPr>
          <w:szCs w:val="28"/>
        </w:rPr>
        <w:t>Проведение диагностики текущего состояния</w:t>
      </w:r>
    </w:p>
    <w:p w14:paraId="53320D24" w14:textId="040E7EE8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В) </w:t>
      </w:r>
      <w:r w:rsidR="00305FFA" w:rsidRPr="00305FFA">
        <w:rPr>
          <w:szCs w:val="28"/>
        </w:rPr>
        <w:t>Реализация защитных мероприятий</w:t>
      </w:r>
    </w:p>
    <w:p w14:paraId="422EF5E5" w14:textId="1A8A6B43" w:rsid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Г) </w:t>
      </w:r>
      <w:r w:rsidR="00305FFA" w:rsidRPr="00305FFA">
        <w:rPr>
          <w:szCs w:val="28"/>
        </w:rPr>
        <w:t>Формирование целей и задач</w:t>
      </w:r>
    </w:p>
    <w:p w14:paraId="4B419F37" w14:textId="30CBB8CD" w:rsidR="00A447D9" w:rsidRPr="002E4EF0" w:rsidRDefault="00A447D9" w:rsidP="002E4EF0">
      <w:pPr>
        <w:rPr>
          <w:szCs w:val="28"/>
        </w:rPr>
      </w:pPr>
      <w:r>
        <w:rPr>
          <w:szCs w:val="28"/>
        </w:rPr>
        <w:t xml:space="preserve">Д) </w:t>
      </w:r>
      <w:r w:rsidRPr="00A447D9">
        <w:rPr>
          <w:szCs w:val="28"/>
        </w:rPr>
        <w:t>Оценка эффективности</w:t>
      </w:r>
    </w:p>
    <w:p w14:paraId="0147433F" w14:textId="3A2A5962" w:rsidR="00640F75" w:rsidRPr="00EC05F4" w:rsidRDefault="002E4EF0" w:rsidP="002E4EF0">
      <w:pPr>
        <w:rPr>
          <w:szCs w:val="28"/>
        </w:rPr>
      </w:pPr>
      <w:r w:rsidRPr="002E4EF0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="00A447D9">
        <w:rPr>
          <w:szCs w:val="28"/>
        </w:rPr>
        <w:t>Г</w:t>
      </w:r>
      <w:r>
        <w:rPr>
          <w:szCs w:val="28"/>
        </w:rPr>
        <w:t xml:space="preserve">, </w:t>
      </w:r>
      <w:proofErr w:type="gramStart"/>
      <w:r w:rsidRPr="002E4EF0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="00A447D9">
        <w:rPr>
          <w:szCs w:val="28"/>
        </w:rPr>
        <w:t>В, Д</w:t>
      </w:r>
    </w:p>
    <w:p w14:paraId="25EB773E" w14:textId="7A741FB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1EF1B84D" w14:textId="0A365E63" w:rsidR="002E4EF0" w:rsidRPr="002E4EF0" w:rsidRDefault="004A6607" w:rsidP="002E4EF0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A447D9" w:rsidRPr="00A447D9">
        <w:rPr>
          <w:szCs w:val="28"/>
        </w:rPr>
        <w:t>Установите правильную последовательность этапов разработки системы экономической безопасности:</w:t>
      </w:r>
    </w:p>
    <w:p w14:paraId="3A381680" w14:textId="0DC7A9D8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А) </w:t>
      </w:r>
      <w:r w:rsidR="00A447D9" w:rsidRPr="00A447D9">
        <w:rPr>
          <w:szCs w:val="28"/>
        </w:rPr>
        <w:t>Внедрение защитных механизмов</w:t>
      </w:r>
    </w:p>
    <w:p w14:paraId="14C3ECA4" w14:textId="6C179EF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Б) </w:t>
      </w:r>
      <w:r w:rsidR="00A447D9" w:rsidRPr="00A447D9">
        <w:rPr>
          <w:szCs w:val="28"/>
        </w:rPr>
        <w:t>Проведение комплексного анализа рисков</w:t>
      </w:r>
    </w:p>
    <w:p w14:paraId="3B5A15A3" w14:textId="46BE0DA0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В) </w:t>
      </w:r>
      <w:r w:rsidR="00A447D9" w:rsidRPr="00A447D9">
        <w:rPr>
          <w:szCs w:val="28"/>
        </w:rPr>
        <w:t>Формирование целей и задач безопасности</w:t>
      </w:r>
    </w:p>
    <w:p w14:paraId="09FCE1B0" w14:textId="0A2A772B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 xml:space="preserve">Г) </w:t>
      </w:r>
      <w:r w:rsidR="00A447D9" w:rsidRPr="00A447D9">
        <w:rPr>
          <w:szCs w:val="28"/>
        </w:rPr>
        <w:t>Разработка документации</w:t>
      </w:r>
    </w:p>
    <w:p w14:paraId="61BC357F" w14:textId="5FCFA0D4" w:rsidR="00640F75" w:rsidRPr="00EC05F4" w:rsidRDefault="002E4EF0" w:rsidP="002E4EF0">
      <w:pPr>
        <w:rPr>
          <w:szCs w:val="28"/>
        </w:rPr>
      </w:pPr>
      <w:r w:rsidRPr="002E4EF0">
        <w:rPr>
          <w:szCs w:val="28"/>
        </w:rPr>
        <w:t xml:space="preserve">Правильный ответ: </w:t>
      </w:r>
      <w:r w:rsidR="00A447D9">
        <w:rPr>
          <w:szCs w:val="28"/>
        </w:rPr>
        <w:t>Б</w:t>
      </w:r>
      <w:r>
        <w:rPr>
          <w:szCs w:val="28"/>
        </w:rPr>
        <w:t xml:space="preserve">, </w:t>
      </w:r>
      <w:r w:rsidR="00A447D9">
        <w:rPr>
          <w:szCs w:val="28"/>
        </w:rPr>
        <w:t>В</w:t>
      </w:r>
      <w:r>
        <w:rPr>
          <w:szCs w:val="28"/>
        </w:rPr>
        <w:t xml:space="preserve">, </w:t>
      </w:r>
      <w:r w:rsidRPr="002E4EF0">
        <w:rPr>
          <w:szCs w:val="28"/>
        </w:rPr>
        <w:t>Г</w:t>
      </w:r>
      <w:r>
        <w:rPr>
          <w:szCs w:val="28"/>
        </w:rPr>
        <w:t xml:space="preserve">, </w:t>
      </w:r>
      <w:r w:rsidRPr="002E4EF0">
        <w:rPr>
          <w:szCs w:val="28"/>
        </w:rPr>
        <w:t>А</w:t>
      </w:r>
    </w:p>
    <w:p w14:paraId="0C5D28E6" w14:textId="0DC39BBB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09F24CC" w14:textId="56641E45" w:rsidR="00CE53F2" w:rsidRPr="00CE53F2" w:rsidRDefault="004A6607" w:rsidP="00CE53F2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A447D9" w:rsidRPr="00A447D9">
        <w:rPr>
          <w:szCs w:val="28"/>
          <w:lang w:bidi="ru-RU"/>
        </w:rPr>
        <w:t>Установите правильную последовательность действий при оценке финансовой безопасности</w:t>
      </w:r>
      <w:r w:rsidR="00A447D9">
        <w:rPr>
          <w:szCs w:val="28"/>
          <w:lang w:bidi="ru-RU"/>
        </w:rPr>
        <w:t>:</w:t>
      </w:r>
    </w:p>
    <w:p w14:paraId="345379CE" w14:textId="7135E7C0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 xml:space="preserve">А) </w:t>
      </w:r>
      <w:r w:rsidR="00A447D9" w:rsidRPr="00A447D9">
        <w:rPr>
          <w:szCs w:val="28"/>
          <w:lang w:bidi="ru-RU"/>
        </w:rPr>
        <w:t>Расчет финансовых показателей</w:t>
      </w:r>
    </w:p>
    <w:p w14:paraId="0174A98F" w14:textId="6FC76EF7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 xml:space="preserve">Б) </w:t>
      </w:r>
      <w:r w:rsidR="00A447D9" w:rsidRPr="00A447D9">
        <w:rPr>
          <w:szCs w:val="28"/>
          <w:lang w:bidi="ru-RU"/>
        </w:rPr>
        <w:t>Определение пороговых значений</w:t>
      </w:r>
    </w:p>
    <w:p w14:paraId="73997EA1" w14:textId="287C967D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 xml:space="preserve">В) </w:t>
      </w:r>
      <w:r w:rsidR="00A447D9" w:rsidRPr="00A447D9">
        <w:rPr>
          <w:szCs w:val="28"/>
          <w:lang w:bidi="ru-RU"/>
        </w:rPr>
        <w:t>Разработка рекомендаций</w:t>
      </w:r>
    </w:p>
    <w:p w14:paraId="629BE2B8" w14:textId="308D826A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 xml:space="preserve">Г) </w:t>
      </w:r>
      <w:r w:rsidR="00A447D9" w:rsidRPr="00A447D9">
        <w:rPr>
          <w:szCs w:val="28"/>
          <w:lang w:bidi="ru-RU"/>
        </w:rPr>
        <w:t>Анализ отклонений</w:t>
      </w:r>
    </w:p>
    <w:p w14:paraId="08C2ED23" w14:textId="11F8C13D" w:rsidR="00640F75" w:rsidRPr="00EC05F4" w:rsidRDefault="00CE53F2" w:rsidP="00CE53F2">
      <w:pPr>
        <w:rPr>
          <w:szCs w:val="28"/>
        </w:rPr>
      </w:pPr>
      <w:r w:rsidRPr="00CE53F2">
        <w:rPr>
          <w:szCs w:val="28"/>
          <w:lang w:bidi="ru-RU"/>
        </w:rPr>
        <w:t>Правильный ответ: Б</w:t>
      </w:r>
      <w:r>
        <w:rPr>
          <w:szCs w:val="28"/>
          <w:lang w:bidi="ru-RU"/>
        </w:rPr>
        <w:t xml:space="preserve">, </w:t>
      </w:r>
      <w:proofErr w:type="gramStart"/>
      <w:r w:rsidR="00A447D9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>,</w:t>
      </w:r>
      <w:r w:rsidR="00A447D9">
        <w:rPr>
          <w:szCs w:val="28"/>
          <w:lang w:bidi="ru-RU"/>
        </w:rPr>
        <w:t xml:space="preserve"> Г,</w:t>
      </w:r>
      <w:r>
        <w:rPr>
          <w:szCs w:val="28"/>
          <w:lang w:bidi="ru-RU"/>
        </w:rPr>
        <w:t xml:space="preserve"> </w:t>
      </w:r>
      <w:r w:rsidRPr="00CE53F2">
        <w:rPr>
          <w:szCs w:val="28"/>
          <w:lang w:bidi="ru-RU"/>
        </w:rPr>
        <w:t>В</w:t>
      </w:r>
    </w:p>
    <w:p w14:paraId="39101DC6" w14:textId="54B9650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4054A14" w14:textId="729C87B1" w:rsidR="00640F75" w:rsidRDefault="00640F75" w:rsidP="00AD7916">
      <w:pPr>
        <w:rPr>
          <w:szCs w:val="28"/>
        </w:rPr>
      </w:pPr>
    </w:p>
    <w:p w14:paraId="47DE95FC" w14:textId="458FBF2C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5. </w:t>
      </w:r>
      <w:r w:rsidR="00A447D9" w:rsidRPr="00A447D9">
        <w:rPr>
          <w:szCs w:val="28"/>
        </w:rPr>
        <w:t>Установите правильную последовательность этапов управления информационными рисками:</w:t>
      </w:r>
    </w:p>
    <w:p w14:paraId="412CB6AB" w14:textId="510FB3C0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А) </w:t>
      </w:r>
      <w:r w:rsidR="00A447D9" w:rsidRPr="00A447D9">
        <w:rPr>
          <w:szCs w:val="28"/>
        </w:rPr>
        <w:t>Внедрение систем защиты</w:t>
      </w:r>
    </w:p>
    <w:p w14:paraId="6B689AF4" w14:textId="7E478944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Б) </w:t>
      </w:r>
      <w:r w:rsidR="00A447D9" w:rsidRPr="00A447D9">
        <w:rPr>
          <w:szCs w:val="28"/>
        </w:rPr>
        <w:t>Выявление информационных активов</w:t>
      </w:r>
    </w:p>
    <w:p w14:paraId="270D84DE" w14:textId="56763244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В) </w:t>
      </w:r>
      <w:r w:rsidR="00A447D9" w:rsidRPr="00A447D9">
        <w:rPr>
          <w:szCs w:val="28"/>
        </w:rPr>
        <w:t>Оценка рисков</w:t>
      </w:r>
    </w:p>
    <w:p w14:paraId="4CAF06CC" w14:textId="3AFA223C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Г) </w:t>
      </w:r>
      <w:r w:rsidR="00A447D9" w:rsidRPr="00A447D9">
        <w:rPr>
          <w:szCs w:val="28"/>
        </w:rPr>
        <w:t>Разработка политики безопасности</w:t>
      </w:r>
    </w:p>
    <w:p w14:paraId="7A0E89B5" w14:textId="2253AB81" w:rsidR="008021E5" w:rsidRDefault="00CE53F2" w:rsidP="00CE53F2">
      <w:pPr>
        <w:rPr>
          <w:szCs w:val="28"/>
        </w:rPr>
      </w:pPr>
      <w:r w:rsidRPr="00CE53F2">
        <w:rPr>
          <w:szCs w:val="28"/>
        </w:rPr>
        <w:t xml:space="preserve">Правильный ответ: </w:t>
      </w:r>
      <w:r w:rsidR="00A447D9" w:rsidRPr="00A447D9">
        <w:rPr>
          <w:szCs w:val="28"/>
        </w:rPr>
        <w:t>Б, В, Г, А</w:t>
      </w:r>
    </w:p>
    <w:p w14:paraId="2252FDCF" w14:textId="056A965E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8E310E" w:rsidRPr="008E310E">
        <w:t xml:space="preserve"> </w:t>
      </w:r>
      <w:r w:rsidR="008E310E" w:rsidRPr="008E310E">
        <w:rPr>
          <w:szCs w:val="28"/>
        </w:rPr>
        <w:t>ПК-4 (ПК-4.1)</w:t>
      </w:r>
    </w:p>
    <w:p w14:paraId="28E9B351" w14:textId="67057A2D" w:rsidR="008021E5" w:rsidRDefault="008021E5" w:rsidP="00AD7916">
      <w:pPr>
        <w:rPr>
          <w:szCs w:val="28"/>
        </w:rPr>
      </w:pPr>
    </w:p>
    <w:p w14:paraId="15917D65" w14:textId="5545B2E5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6. </w:t>
      </w:r>
      <w:r w:rsidR="00A447D9" w:rsidRPr="00A447D9">
        <w:rPr>
          <w:szCs w:val="28"/>
        </w:rPr>
        <w:t>Установите правильную последовательность действий при кризисной ситуации:</w:t>
      </w:r>
    </w:p>
    <w:p w14:paraId="098456D9" w14:textId="3326A4A3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А) </w:t>
      </w:r>
      <w:r w:rsidR="00A447D9" w:rsidRPr="00A447D9">
        <w:rPr>
          <w:szCs w:val="28"/>
        </w:rPr>
        <w:t>Реализация антикризисных мер</w:t>
      </w:r>
    </w:p>
    <w:p w14:paraId="35047D6D" w14:textId="197E5C1E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Б) </w:t>
      </w:r>
      <w:r w:rsidR="00A447D9" w:rsidRPr="00A447D9">
        <w:rPr>
          <w:szCs w:val="28"/>
        </w:rPr>
        <w:t>Оценка масштаба кризиса</w:t>
      </w:r>
    </w:p>
    <w:p w14:paraId="084C9A17" w14:textId="2C1B9D7B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lastRenderedPageBreak/>
        <w:t xml:space="preserve">В) </w:t>
      </w:r>
      <w:r w:rsidR="00A447D9" w:rsidRPr="00A447D9">
        <w:rPr>
          <w:szCs w:val="28"/>
        </w:rPr>
        <w:t>Выявление причин</w:t>
      </w:r>
    </w:p>
    <w:p w14:paraId="7DC00F83" w14:textId="5661B2A3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Г) </w:t>
      </w:r>
      <w:r w:rsidR="00A447D9" w:rsidRPr="00A447D9">
        <w:rPr>
          <w:szCs w:val="28"/>
        </w:rPr>
        <w:t>Разработка плана действий</w:t>
      </w:r>
    </w:p>
    <w:p w14:paraId="582CF80C" w14:textId="5CEF66E6" w:rsidR="008021E5" w:rsidRDefault="00CE53F2" w:rsidP="00CE53F2">
      <w:pPr>
        <w:rPr>
          <w:szCs w:val="28"/>
        </w:rPr>
      </w:pPr>
      <w:r w:rsidRPr="00CE53F2">
        <w:rPr>
          <w:szCs w:val="28"/>
        </w:rPr>
        <w:t xml:space="preserve">Правильный ответ: </w:t>
      </w:r>
      <w:r w:rsidR="00A447D9">
        <w:rPr>
          <w:szCs w:val="28"/>
        </w:rPr>
        <w:t>В</w:t>
      </w:r>
      <w:r>
        <w:rPr>
          <w:szCs w:val="28"/>
        </w:rPr>
        <w:t xml:space="preserve">, </w:t>
      </w:r>
      <w:r w:rsidR="00A447D9">
        <w:rPr>
          <w:szCs w:val="28"/>
        </w:rPr>
        <w:t>Б</w:t>
      </w:r>
      <w:r>
        <w:rPr>
          <w:szCs w:val="28"/>
        </w:rPr>
        <w:t xml:space="preserve">, </w:t>
      </w:r>
      <w:r w:rsidR="00A447D9">
        <w:rPr>
          <w:szCs w:val="28"/>
        </w:rPr>
        <w:t>Г</w:t>
      </w:r>
      <w:r>
        <w:rPr>
          <w:szCs w:val="28"/>
        </w:rPr>
        <w:t xml:space="preserve">, </w:t>
      </w:r>
      <w:r w:rsidRPr="00CE53F2">
        <w:rPr>
          <w:szCs w:val="28"/>
        </w:rPr>
        <w:t>А</w:t>
      </w:r>
    </w:p>
    <w:p w14:paraId="399E12BE" w14:textId="4E3FE929" w:rsidR="008021E5" w:rsidRDefault="008E310E" w:rsidP="00AD7916">
      <w:pPr>
        <w:rPr>
          <w:szCs w:val="28"/>
        </w:rPr>
      </w:pPr>
      <w:r w:rsidRPr="008E310E">
        <w:rPr>
          <w:szCs w:val="28"/>
        </w:rPr>
        <w:t>Компетенции (индикаторы): ПК-4 (ПК-4.1)</w:t>
      </w:r>
    </w:p>
    <w:p w14:paraId="04E09799" w14:textId="77777777" w:rsidR="008E310E" w:rsidRDefault="008E310E" w:rsidP="00AD7916">
      <w:pPr>
        <w:rPr>
          <w:szCs w:val="28"/>
        </w:rPr>
      </w:pPr>
    </w:p>
    <w:p w14:paraId="691D427F" w14:textId="77777777" w:rsidR="008021E5" w:rsidRPr="00EC05F4" w:rsidRDefault="008021E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295E349B" w:rsidR="00C374D4" w:rsidRPr="00EC05F4" w:rsidRDefault="00A447D9" w:rsidP="00C374D4">
      <w:pPr>
        <w:rPr>
          <w:szCs w:val="28"/>
        </w:rPr>
      </w:pPr>
      <w:r w:rsidRPr="00A447D9">
        <w:rPr>
          <w:szCs w:val="28"/>
        </w:rPr>
        <w:t>Процесс определения наиболее значимых решений, направленных на обеспечение высокого уровня безопасности функционирования субъекта предпринимательства, называется _______________ безопасностью.</w:t>
      </w:r>
    </w:p>
    <w:p w14:paraId="3928D72C" w14:textId="56C0B38D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447D9" w:rsidRPr="00A447D9">
        <w:rPr>
          <w:szCs w:val="28"/>
        </w:rPr>
        <w:t>стратегией экономической</w:t>
      </w:r>
    </w:p>
    <w:p w14:paraId="243E0F9C" w14:textId="659281CF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5FA8103A" w:rsidR="00D169A3" w:rsidRPr="00EC05F4" w:rsidRDefault="00A447D9" w:rsidP="00D169A3">
      <w:pPr>
        <w:rPr>
          <w:szCs w:val="28"/>
        </w:rPr>
      </w:pPr>
      <w:r w:rsidRPr="00A447D9">
        <w:rPr>
          <w:szCs w:val="28"/>
          <w:lang w:bidi="ru-RU"/>
        </w:rPr>
        <w:t>Матрица _______________ включает четыре основные стратегии: разработку продукта, развитие рынка, рыночную нишу и диверсификацию.</w:t>
      </w:r>
    </w:p>
    <w:p w14:paraId="606220A8" w14:textId="42CB1F3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spellStart"/>
      <w:r w:rsidR="00A447D9" w:rsidRPr="00A447D9">
        <w:rPr>
          <w:szCs w:val="28"/>
        </w:rPr>
        <w:t>Ансоффа</w:t>
      </w:r>
      <w:proofErr w:type="spellEnd"/>
    </w:p>
    <w:p w14:paraId="2F8BC465" w14:textId="7627EA1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035EECB6" w:rsidR="00470BF5" w:rsidRPr="00EC05F4" w:rsidRDefault="00A447D9" w:rsidP="00F060A2">
      <w:pPr>
        <w:rPr>
          <w:szCs w:val="28"/>
        </w:rPr>
      </w:pPr>
      <w:r w:rsidRPr="00A447D9">
        <w:rPr>
          <w:szCs w:val="28"/>
          <w:lang w:bidi="ru-RU"/>
        </w:rPr>
        <w:t>_______________ анализ представляет собой оценку внутренних сильных и слабых сторон организации, а также внешних возможностей и угроз.</w:t>
      </w:r>
    </w:p>
    <w:p w14:paraId="11037313" w14:textId="7D14E6B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447D9" w:rsidRPr="00A447D9">
        <w:rPr>
          <w:szCs w:val="28"/>
          <w:lang w:bidi="ru-RU"/>
        </w:rPr>
        <w:t>SWOT</w:t>
      </w:r>
    </w:p>
    <w:p w14:paraId="4C625CAB" w14:textId="31239A3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0D740EB9" w:rsidR="00D169A3" w:rsidRPr="00EC05F4" w:rsidRDefault="00A447D9" w:rsidP="00F060A2">
      <w:pPr>
        <w:rPr>
          <w:szCs w:val="28"/>
        </w:rPr>
      </w:pPr>
      <w:r w:rsidRPr="00A447D9">
        <w:rPr>
          <w:szCs w:val="28"/>
          <w:lang w:bidi="ru-RU"/>
        </w:rPr>
        <w:t>Совокупность факторов бизнеса, используемых владельцами и управленцами для достижения целей, называется корпоративными _______________.</w:t>
      </w:r>
    </w:p>
    <w:p w14:paraId="131DCBAE" w14:textId="7D87F91F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A447D9" w:rsidRPr="00A447D9">
        <w:rPr>
          <w:szCs w:val="28"/>
          <w:lang w:bidi="ru-RU"/>
        </w:rPr>
        <w:t>ресурсами</w:t>
      </w:r>
    </w:p>
    <w:p w14:paraId="791B8C69" w14:textId="5B8647B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95C2DAB" w:rsidR="00C374D4" w:rsidRPr="00EC05F4" w:rsidRDefault="00A447D9" w:rsidP="00776893">
      <w:pPr>
        <w:rPr>
          <w:szCs w:val="28"/>
          <w:lang w:bidi="ru-RU"/>
        </w:rPr>
      </w:pPr>
      <w:r>
        <w:rPr>
          <w:szCs w:val="28"/>
          <w:lang w:bidi="ru-RU"/>
        </w:rPr>
        <w:t xml:space="preserve">_________________ </w:t>
      </w:r>
      <w:r w:rsidRPr="00A447D9">
        <w:rPr>
          <w:szCs w:val="28"/>
          <w:lang w:bidi="ru-RU"/>
        </w:rPr>
        <w:t>представляет собой качественный и количественный показатель, отражающий состояние экономической системы и ее элементов.</w:t>
      </w:r>
    </w:p>
    <w:p w14:paraId="5769CC58" w14:textId="02A2709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447D9" w:rsidRPr="00A447D9">
        <w:rPr>
          <w:szCs w:val="28"/>
        </w:rPr>
        <w:t>индикатор</w:t>
      </w:r>
    </w:p>
    <w:p w14:paraId="243B7F3E" w14:textId="24B4282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E310E" w:rsidRPr="008E310E">
        <w:rPr>
          <w:szCs w:val="28"/>
        </w:rPr>
        <w:t>ПК-4 (ПК-4.1)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1ACA49F8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 xml:space="preserve">1. </w:t>
      </w:r>
      <w:r w:rsidR="00A447D9" w:rsidRPr="00A447D9">
        <w:rPr>
          <w:szCs w:val="28"/>
        </w:rPr>
        <w:t>Назовите основные компоненты экономи</w:t>
      </w:r>
      <w:r w:rsidR="00A447D9">
        <w:rPr>
          <w:szCs w:val="28"/>
        </w:rPr>
        <w:t>ческой безопасности предприятия</w:t>
      </w:r>
      <w:r w:rsidR="00CE53F2" w:rsidRPr="00CE53F2">
        <w:rPr>
          <w:szCs w:val="28"/>
        </w:rPr>
        <w:t>:</w:t>
      </w:r>
      <w:r w:rsidR="00CE53F2">
        <w:rPr>
          <w:szCs w:val="28"/>
        </w:rPr>
        <w:t xml:space="preserve"> ___________________________</w:t>
      </w:r>
      <w:r w:rsidRPr="00F80615">
        <w:rPr>
          <w:szCs w:val="28"/>
        </w:rPr>
        <w:t xml:space="preserve"> (</w:t>
      </w:r>
      <w:r w:rsidRPr="008E310E">
        <w:rPr>
          <w:i/>
          <w:szCs w:val="28"/>
        </w:rPr>
        <w:t>Ответ запишите в виде терминов</w:t>
      </w:r>
      <w:r w:rsidR="00CE53F2" w:rsidRPr="008E310E">
        <w:rPr>
          <w:i/>
          <w:szCs w:val="28"/>
        </w:rPr>
        <w:t>,</w:t>
      </w:r>
      <w:r w:rsidR="00CE53F2" w:rsidRPr="008E310E">
        <w:rPr>
          <w:i/>
        </w:rPr>
        <w:t xml:space="preserve"> </w:t>
      </w:r>
      <w:r w:rsidR="00CE53F2" w:rsidRPr="008E310E">
        <w:rPr>
          <w:i/>
          <w:szCs w:val="28"/>
        </w:rPr>
        <w:t>минимум три</w:t>
      </w:r>
      <w:r w:rsidRPr="00F80615">
        <w:rPr>
          <w:szCs w:val="28"/>
        </w:rPr>
        <w:t>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0F299681" w14:textId="6CD8430A" w:rsidR="00BD246D" w:rsidRPr="00F80615" w:rsidRDefault="00A447D9" w:rsidP="00CE53F2">
      <w:pPr>
        <w:rPr>
          <w:szCs w:val="28"/>
        </w:rPr>
      </w:pPr>
      <w:r w:rsidRPr="00A447D9">
        <w:rPr>
          <w:szCs w:val="28"/>
        </w:rPr>
        <w:t>Финансовая безопасность, информационная безопасность, технологическая безопасность, кадровая безопасность, производственная безопасность.</w:t>
      </w:r>
    </w:p>
    <w:p w14:paraId="4A9456E4" w14:textId="176C281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8E310E" w:rsidRPr="008E310E">
        <w:rPr>
          <w:szCs w:val="28"/>
        </w:rPr>
        <w:t>ПК-4 (ПК-4.1)</w:t>
      </w:r>
    </w:p>
    <w:p w14:paraId="2B4B08F2" w14:textId="77777777" w:rsidR="008E310E" w:rsidRPr="00F80615" w:rsidRDefault="008E310E" w:rsidP="00F80615">
      <w:pPr>
        <w:rPr>
          <w:szCs w:val="28"/>
        </w:rPr>
      </w:pPr>
    </w:p>
    <w:p w14:paraId="30C2D790" w14:textId="67A6CED4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A447D9" w:rsidRPr="00A447D9">
        <w:rPr>
          <w:szCs w:val="28"/>
        </w:rPr>
        <w:t>Перечислите основные методы обеспечения фина</w:t>
      </w:r>
      <w:r w:rsidR="00A447D9">
        <w:rPr>
          <w:szCs w:val="28"/>
        </w:rPr>
        <w:t>нсовой безопасности предприятия:</w:t>
      </w:r>
      <w:r w:rsidRPr="00F80615">
        <w:rPr>
          <w:szCs w:val="28"/>
        </w:rPr>
        <w:t xml:space="preserve"> _________________ (</w:t>
      </w:r>
      <w:r w:rsidRPr="008E310E">
        <w:rPr>
          <w:i/>
          <w:szCs w:val="28"/>
        </w:rPr>
        <w:t xml:space="preserve">Ответ запишите в </w:t>
      </w:r>
      <w:r w:rsidR="00405415" w:rsidRPr="008E310E">
        <w:rPr>
          <w:i/>
          <w:szCs w:val="28"/>
        </w:rPr>
        <w:t xml:space="preserve">виде </w:t>
      </w:r>
      <w:r w:rsidRPr="008E310E">
        <w:rPr>
          <w:i/>
          <w:szCs w:val="28"/>
        </w:rPr>
        <w:t>терминов</w:t>
      </w:r>
      <w:r w:rsidR="00405415" w:rsidRPr="008E310E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C612CE3" w14:textId="28E9FE7C" w:rsidR="00F80615" w:rsidRPr="00F80615" w:rsidRDefault="00A447D9" w:rsidP="00CE53F2">
      <w:pPr>
        <w:rPr>
          <w:szCs w:val="28"/>
        </w:rPr>
      </w:pPr>
      <w:r w:rsidRPr="00A447D9">
        <w:rPr>
          <w:szCs w:val="28"/>
        </w:rPr>
        <w:t>Создание финансовых резервов, диверсификация источников финансирования, управление дебиторской и кредиторской задолженностью, оптимизация затрат.</w:t>
      </w:r>
    </w:p>
    <w:p w14:paraId="1703F26F" w14:textId="0A7B5DDE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8E310E" w:rsidRPr="008E310E">
        <w:rPr>
          <w:szCs w:val="28"/>
        </w:rPr>
        <w:t>ПК-4 (ПК-4.1)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0B32A7C4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A447D9" w:rsidRPr="00A447D9">
        <w:rPr>
          <w:szCs w:val="28"/>
        </w:rPr>
        <w:t>Назовите основные этапы управления рисками предприятия</w:t>
      </w:r>
      <w:r w:rsidRPr="00F80615">
        <w:rPr>
          <w:szCs w:val="28"/>
        </w:rPr>
        <w:t xml:space="preserve"> __________________________________ (</w:t>
      </w:r>
      <w:r w:rsidRPr="008E310E">
        <w:rPr>
          <w:i/>
          <w:szCs w:val="28"/>
        </w:rPr>
        <w:t>Ответ запишите в виде терминов</w:t>
      </w:r>
      <w:r w:rsidR="00405415" w:rsidRPr="008E310E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39FEA88" w14:textId="3DC86F55" w:rsidR="00F80615" w:rsidRPr="00F80615" w:rsidRDefault="00A447D9" w:rsidP="00CE53F2">
      <w:pPr>
        <w:rPr>
          <w:szCs w:val="28"/>
        </w:rPr>
      </w:pPr>
      <w:r w:rsidRPr="00A447D9">
        <w:rPr>
          <w:szCs w:val="28"/>
        </w:rPr>
        <w:t>Выявление рисков, оценка рисков, разработка мер по минимизации, реализация защитных механизмов, контроль эффективности.</w:t>
      </w:r>
    </w:p>
    <w:p w14:paraId="48F52DA9" w14:textId="569D5D61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8E310E" w:rsidRPr="008E310E">
        <w:rPr>
          <w:szCs w:val="28"/>
        </w:rPr>
        <w:t>ПК-4 (ПК-4.1)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0844AD2" w14:textId="007BF9B2" w:rsidR="00A447D9" w:rsidRPr="00A447D9" w:rsidRDefault="00A447D9" w:rsidP="00A447D9">
      <w:pPr>
        <w:shd w:val="clear" w:color="auto" w:fill="FFFFFF"/>
        <w:rPr>
          <w:rFonts w:eastAsiaTheme="minorEastAsia"/>
          <w:iCs/>
          <w:szCs w:val="28"/>
        </w:rPr>
      </w:pPr>
      <w:r w:rsidRPr="00A447D9">
        <w:rPr>
          <w:rFonts w:eastAsiaTheme="minorEastAsia"/>
          <w:iCs/>
          <w:szCs w:val="28"/>
        </w:rPr>
        <w:t>Компания планирует выпуск нового продукта. Постоянные затраты составят 1000000 руб., переменные затраты на единицу - 500 руб. Планируемая цена продажи - 800 руб. за единицу.</w:t>
      </w:r>
      <w:r>
        <w:rPr>
          <w:rFonts w:eastAsiaTheme="minorEastAsia"/>
          <w:iCs/>
          <w:szCs w:val="28"/>
        </w:rPr>
        <w:t xml:space="preserve"> </w:t>
      </w:r>
      <w:r w:rsidRPr="00A447D9">
        <w:rPr>
          <w:rFonts w:eastAsiaTheme="minorEastAsia"/>
          <w:iCs/>
          <w:szCs w:val="28"/>
        </w:rPr>
        <w:t>Требуется:</w:t>
      </w:r>
    </w:p>
    <w:p w14:paraId="6E370260" w14:textId="36AE78E8" w:rsidR="00A447D9" w:rsidRPr="00B61949" w:rsidRDefault="00A447D9" w:rsidP="00B61949">
      <w:pPr>
        <w:pStyle w:val="a8"/>
        <w:numPr>
          <w:ilvl w:val="0"/>
          <w:numId w:val="11"/>
        </w:numPr>
        <w:shd w:val="clear" w:color="auto" w:fill="FFFFFF"/>
        <w:rPr>
          <w:rFonts w:eastAsiaTheme="minorEastAsia"/>
          <w:iCs/>
          <w:szCs w:val="28"/>
        </w:rPr>
      </w:pPr>
      <w:r w:rsidRPr="00B61949">
        <w:rPr>
          <w:rFonts w:eastAsiaTheme="minorEastAsia"/>
          <w:iCs/>
          <w:szCs w:val="28"/>
        </w:rPr>
        <w:t>Рассчитать точку безубыточности в натуральном и стоимостном выражении</w:t>
      </w:r>
    </w:p>
    <w:p w14:paraId="26C1D9B7" w14:textId="4504A8A3" w:rsidR="00F80615" w:rsidRPr="00B61949" w:rsidRDefault="00A447D9" w:rsidP="00B61949">
      <w:pPr>
        <w:pStyle w:val="a8"/>
        <w:numPr>
          <w:ilvl w:val="0"/>
          <w:numId w:val="11"/>
        </w:numPr>
        <w:shd w:val="clear" w:color="auto" w:fill="FFFFFF"/>
        <w:rPr>
          <w:rFonts w:eastAsiaTheme="minorEastAsia"/>
          <w:iCs/>
          <w:szCs w:val="28"/>
        </w:rPr>
      </w:pPr>
      <w:r w:rsidRPr="00B61949">
        <w:rPr>
          <w:rFonts w:eastAsiaTheme="minorEastAsia"/>
          <w:iCs/>
          <w:szCs w:val="28"/>
        </w:rPr>
        <w:t>Определить запас финансовой прочности при планируемом выпуске 5000 единиц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2DB5A4A2" w14:textId="7FD0486F" w:rsidR="00B61949" w:rsidRPr="00B61949" w:rsidRDefault="00B61949" w:rsidP="00B61949">
      <w:pPr>
        <w:pStyle w:val="a8"/>
        <w:numPr>
          <w:ilvl w:val="0"/>
          <w:numId w:val="12"/>
        </w:numPr>
        <w:rPr>
          <w:szCs w:val="28"/>
        </w:rPr>
      </w:pPr>
      <w:r w:rsidRPr="00B61949">
        <w:rPr>
          <w:szCs w:val="28"/>
        </w:rPr>
        <w:t>Точка безубыточности (в натуральном выражении):</w:t>
      </w:r>
    </w:p>
    <w:p w14:paraId="2C79B1B2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ТБ = 1000000 / (800 - 500) = 3333,33 ≈ 3334 ед.</w:t>
      </w:r>
    </w:p>
    <w:p w14:paraId="53A2C125" w14:textId="779D475F" w:rsidR="00B61949" w:rsidRPr="00B61949" w:rsidRDefault="00B61949" w:rsidP="00B61949">
      <w:pPr>
        <w:pStyle w:val="a8"/>
        <w:numPr>
          <w:ilvl w:val="0"/>
          <w:numId w:val="12"/>
        </w:numPr>
        <w:rPr>
          <w:szCs w:val="28"/>
        </w:rPr>
      </w:pPr>
      <w:r w:rsidRPr="00B61949">
        <w:rPr>
          <w:szCs w:val="28"/>
        </w:rPr>
        <w:t>Точка безубыточности (в стоимостном выражении):</w:t>
      </w:r>
    </w:p>
    <w:p w14:paraId="25D88D39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ТБ = 3334 × 800 = 2667200 руб.</w:t>
      </w:r>
    </w:p>
    <w:p w14:paraId="7FAE82F1" w14:textId="31D4BA38" w:rsidR="00B61949" w:rsidRPr="00B61949" w:rsidRDefault="00B61949" w:rsidP="00B61949">
      <w:pPr>
        <w:pStyle w:val="a8"/>
        <w:numPr>
          <w:ilvl w:val="0"/>
          <w:numId w:val="12"/>
        </w:numPr>
        <w:rPr>
          <w:szCs w:val="28"/>
        </w:rPr>
      </w:pPr>
      <w:r w:rsidRPr="00B61949">
        <w:rPr>
          <w:szCs w:val="28"/>
        </w:rPr>
        <w:lastRenderedPageBreak/>
        <w:t>Запас финансовой прочности:</w:t>
      </w:r>
    </w:p>
    <w:p w14:paraId="64E26371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Выручка = 5000 × 800 = 4000000 руб.</w:t>
      </w:r>
    </w:p>
    <w:p w14:paraId="5C0DC4AF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Затраты = 1000000 + (5000 × 500) = 3500000 руб.</w:t>
      </w:r>
    </w:p>
    <w:p w14:paraId="173F573A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Запас финансовой прочности = (4000000 - 2667200) / 4000000 × 100% = 33,82%</w:t>
      </w:r>
    </w:p>
    <w:p w14:paraId="0DE99181" w14:textId="29AA1E76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8E310E" w:rsidRPr="008E310E">
        <w:rPr>
          <w:szCs w:val="28"/>
        </w:rPr>
        <w:t>ПК-4 (ПК-4.1)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D9A907A" w14:textId="77777777" w:rsidR="00B61949" w:rsidRPr="00B61949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Предприятие имеет следующие показатели:</w:t>
      </w:r>
    </w:p>
    <w:p w14:paraId="4385EDB0" w14:textId="77777777" w:rsidR="00B61949" w:rsidRPr="00B61949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Выручка: 10000000 руб.</w:t>
      </w:r>
    </w:p>
    <w:p w14:paraId="03FC4CDC" w14:textId="77777777" w:rsidR="00B61949" w:rsidRPr="00B61949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Себестоимость: 7500000 руб.</w:t>
      </w:r>
    </w:p>
    <w:p w14:paraId="011D5830" w14:textId="77777777" w:rsidR="00B61949" w:rsidRPr="00B61949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Управленческие расходы: 1000000 руб.</w:t>
      </w:r>
    </w:p>
    <w:p w14:paraId="5DCCC8C2" w14:textId="77777777" w:rsidR="00B61949" w:rsidRPr="00B61949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Проценты к уплате: 200000 руб.</w:t>
      </w:r>
    </w:p>
    <w:p w14:paraId="2423792E" w14:textId="54FADC8F" w:rsidR="002617FA" w:rsidRDefault="00B61949" w:rsidP="00B61949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Ставка налога на прибыль: 20%</w:t>
      </w:r>
    </w:p>
    <w:p w14:paraId="02ECE1DA" w14:textId="189488F8" w:rsidR="00B61949" w:rsidRPr="00B61949" w:rsidRDefault="00B61949" w:rsidP="00B61949">
      <w:pPr>
        <w:pStyle w:val="a8"/>
        <w:widowControl w:val="0"/>
        <w:numPr>
          <w:ilvl w:val="0"/>
          <w:numId w:val="13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Рассчитать рентабельность продаж</w:t>
      </w:r>
    </w:p>
    <w:p w14:paraId="54A123B0" w14:textId="472817FA" w:rsidR="00B61949" w:rsidRPr="00B61949" w:rsidRDefault="00B61949" w:rsidP="00B61949">
      <w:pPr>
        <w:pStyle w:val="a8"/>
        <w:widowControl w:val="0"/>
        <w:numPr>
          <w:ilvl w:val="0"/>
          <w:numId w:val="13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Определить эффект финансового рычага</w:t>
      </w:r>
    </w:p>
    <w:p w14:paraId="36EC2FD1" w14:textId="729B96C4" w:rsidR="00B61949" w:rsidRPr="00B61949" w:rsidRDefault="00B61949" w:rsidP="00B61949">
      <w:pPr>
        <w:pStyle w:val="a8"/>
        <w:widowControl w:val="0"/>
        <w:numPr>
          <w:ilvl w:val="0"/>
          <w:numId w:val="13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61949">
        <w:rPr>
          <w:rFonts w:eastAsia="Times New Roman" w:cs="Times New Roman"/>
          <w:kern w:val="0"/>
          <w:szCs w:val="28"/>
          <w14:ligatures w14:val="none"/>
        </w:rPr>
        <w:t>Сделать вывод о финансовой устойчивости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C38CBDD" w14:textId="543A2555" w:rsidR="00B61949" w:rsidRPr="00B61949" w:rsidRDefault="00B61949" w:rsidP="00B61949">
      <w:pPr>
        <w:pStyle w:val="a8"/>
        <w:numPr>
          <w:ilvl w:val="0"/>
          <w:numId w:val="14"/>
        </w:numPr>
        <w:rPr>
          <w:szCs w:val="28"/>
        </w:rPr>
      </w:pPr>
      <w:r w:rsidRPr="00B61949">
        <w:rPr>
          <w:szCs w:val="28"/>
        </w:rPr>
        <w:t>Рентабельность продаж:</w:t>
      </w:r>
    </w:p>
    <w:p w14:paraId="79F1940E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Прибыль = 10000000 - 7500000 - 1000000 - 200000 = 1300000 руб.</w:t>
      </w:r>
    </w:p>
    <w:p w14:paraId="43C9D4D2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Рентабельность = (1300000 / 10000000) × 100% = 13%</w:t>
      </w:r>
    </w:p>
    <w:p w14:paraId="30F66052" w14:textId="01D497BD" w:rsidR="00B61949" w:rsidRPr="00B61949" w:rsidRDefault="00B61949" w:rsidP="00B61949">
      <w:pPr>
        <w:pStyle w:val="a8"/>
        <w:numPr>
          <w:ilvl w:val="0"/>
          <w:numId w:val="14"/>
        </w:numPr>
        <w:rPr>
          <w:szCs w:val="28"/>
        </w:rPr>
      </w:pPr>
      <w:r w:rsidRPr="00B61949">
        <w:rPr>
          <w:szCs w:val="28"/>
        </w:rPr>
        <w:t>Эффект финансового рычага:</w:t>
      </w:r>
    </w:p>
    <w:p w14:paraId="76D9F012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Экономическая рентабельность = (1300000 / 8500000) × 100% = 15,29%</w:t>
      </w:r>
    </w:p>
    <w:p w14:paraId="21DBCAEB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Эффект = (15,29 - 20%) × (200000 / 8500000) = -0,01%</w:t>
      </w:r>
    </w:p>
    <w:p w14:paraId="08044DE6" w14:textId="526EDA16" w:rsidR="00B61949" w:rsidRPr="00B61949" w:rsidRDefault="00B61949" w:rsidP="00B61949">
      <w:pPr>
        <w:pStyle w:val="a8"/>
        <w:numPr>
          <w:ilvl w:val="0"/>
          <w:numId w:val="14"/>
        </w:numPr>
        <w:rPr>
          <w:szCs w:val="28"/>
        </w:rPr>
      </w:pPr>
      <w:r w:rsidRPr="00B61949">
        <w:rPr>
          <w:szCs w:val="28"/>
        </w:rPr>
        <w:t>Вывод:</w:t>
      </w:r>
    </w:p>
    <w:p w14:paraId="282D30B2" w14:textId="77777777" w:rsidR="00B61949" w:rsidRPr="00B61949" w:rsidRDefault="00B61949" w:rsidP="00B61949">
      <w:pPr>
        <w:rPr>
          <w:szCs w:val="28"/>
        </w:rPr>
      </w:pPr>
      <w:r w:rsidRPr="00B61949">
        <w:rPr>
          <w:szCs w:val="28"/>
        </w:rPr>
        <w:t>Рентабельность продаж находится на приемлемом уровне (13%). Отрицательный эффект финансового рычага (-0,01%) говорит о том, что проценты по заемным средствам превышают доходность активов, что требует внимания к структуре капитала.</w:t>
      </w:r>
    </w:p>
    <w:p w14:paraId="278F1619" w14:textId="4937C2C3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8E310E" w:rsidRPr="008E310E">
        <w:rPr>
          <w:szCs w:val="28"/>
        </w:rPr>
        <w:t>ПК-4 (ПК-4.1)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A94C" w14:textId="77777777" w:rsidR="00B80A92" w:rsidRDefault="00B80A92" w:rsidP="006943A0">
      <w:r>
        <w:separator/>
      </w:r>
    </w:p>
  </w:endnote>
  <w:endnote w:type="continuationSeparator" w:id="0">
    <w:p w14:paraId="2D1BE018" w14:textId="77777777" w:rsidR="00B80A92" w:rsidRDefault="00B80A9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AB774BC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310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D9CAA" w14:textId="77777777" w:rsidR="00B80A92" w:rsidRDefault="00B80A92" w:rsidP="006943A0">
      <w:r>
        <w:separator/>
      </w:r>
    </w:p>
  </w:footnote>
  <w:footnote w:type="continuationSeparator" w:id="0">
    <w:p w14:paraId="134A9D58" w14:textId="77777777" w:rsidR="00B80A92" w:rsidRDefault="00B80A9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0E19D5"/>
    <w:rsid w:val="00110D14"/>
    <w:rsid w:val="0015236C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20EB"/>
    <w:rsid w:val="002F47FF"/>
    <w:rsid w:val="00305FFA"/>
    <w:rsid w:val="003137C1"/>
    <w:rsid w:val="00327A27"/>
    <w:rsid w:val="00347C37"/>
    <w:rsid w:val="00362833"/>
    <w:rsid w:val="003A0900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8E310E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447D9"/>
    <w:rsid w:val="00A528C0"/>
    <w:rsid w:val="00A62DE5"/>
    <w:rsid w:val="00A93D69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519DE"/>
    <w:rsid w:val="00B5777E"/>
    <w:rsid w:val="00B60BB6"/>
    <w:rsid w:val="00B61949"/>
    <w:rsid w:val="00B65645"/>
    <w:rsid w:val="00B7610D"/>
    <w:rsid w:val="00B7649F"/>
    <w:rsid w:val="00B80A92"/>
    <w:rsid w:val="00BB2661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45CCF"/>
    <w:rsid w:val="00C70737"/>
    <w:rsid w:val="00C70883"/>
    <w:rsid w:val="00C74995"/>
    <w:rsid w:val="00C87CED"/>
    <w:rsid w:val="00CA5E57"/>
    <w:rsid w:val="00CC068D"/>
    <w:rsid w:val="00CE151F"/>
    <w:rsid w:val="00CE53F2"/>
    <w:rsid w:val="00CF300E"/>
    <w:rsid w:val="00CF5B90"/>
    <w:rsid w:val="00D05BBC"/>
    <w:rsid w:val="00D169A3"/>
    <w:rsid w:val="00D30335"/>
    <w:rsid w:val="00D4278B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FC80-F35B-4745-B163-27295CA7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2025-03-20T19:45:00Z</dcterms:created>
  <dcterms:modified xsi:type="dcterms:W3CDTF">2025-03-23T18:51:00Z</dcterms:modified>
</cp:coreProperties>
</file>