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08212" w14:textId="77777777" w:rsidR="00355F46" w:rsidRDefault="00355F46" w:rsidP="00355F46">
      <w:pPr>
        <w:spacing w:after="0"/>
        <w:jc w:val="center"/>
        <w:rPr>
          <w:b/>
          <w:bCs/>
        </w:rPr>
      </w:pPr>
      <w:r>
        <w:rPr>
          <w:b/>
          <w:bCs/>
        </w:rPr>
        <w:t>Комплект оценочных материалов по дисциплине</w:t>
      </w:r>
    </w:p>
    <w:p w14:paraId="082AC961" w14:textId="7369B2C2" w:rsidR="00355F46" w:rsidRDefault="00355F46" w:rsidP="00355F46">
      <w:pPr>
        <w:spacing w:after="0"/>
        <w:jc w:val="center"/>
        <w:rPr>
          <w:b/>
          <w:bCs/>
        </w:rPr>
      </w:pPr>
      <w:r>
        <w:rPr>
          <w:b/>
          <w:bCs/>
        </w:rPr>
        <w:t>«</w:t>
      </w:r>
      <w:r w:rsidR="00E566C9">
        <w:rPr>
          <w:b/>
          <w:bCs/>
        </w:rPr>
        <w:t>Цифровизация учета и аудиторских услуг</w:t>
      </w:r>
      <w:r>
        <w:rPr>
          <w:b/>
          <w:bCs/>
        </w:rPr>
        <w:t>»</w:t>
      </w:r>
    </w:p>
    <w:p w14:paraId="6C7C43BC" w14:textId="77777777" w:rsidR="00355F46" w:rsidRDefault="00355F46" w:rsidP="00355F46">
      <w:pPr>
        <w:spacing w:after="0"/>
        <w:jc w:val="center"/>
        <w:rPr>
          <w:b/>
          <w:bCs/>
        </w:rPr>
      </w:pPr>
    </w:p>
    <w:p w14:paraId="7CF72E43" w14:textId="77777777" w:rsidR="000219F9" w:rsidRDefault="000219F9" w:rsidP="00355F46">
      <w:pPr>
        <w:spacing w:after="0"/>
        <w:jc w:val="both"/>
        <w:rPr>
          <w:b/>
          <w:bCs/>
        </w:rPr>
      </w:pPr>
    </w:p>
    <w:p w14:paraId="763F77A8" w14:textId="5145C72F" w:rsidR="00355F46" w:rsidRDefault="00355F46" w:rsidP="00355F46">
      <w:pPr>
        <w:spacing w:after="0"/>
        <w:jc w:val="both"/>
        <w:rPr>
          <w:b/>
          <w:bCs/>
        </w:rPr>
      </w:pPr>
      <w:r>
        <w:rPr>
          <w:b/>
          <w:bCs/>
        </w:rPr>
        <w:t>Задания закрытого типа</w:t>
      </w:r>
    </w:p>
    <w:p w14:paraId="1ED5D199" w14:textId="77777777" w:rsidR="00355F46" w:rsidRDefault="00355F46" w:rsidP="00355F46">
      <w:pPr>
        <w:spacing w:after="0"/>
        <w:jc w:val="both"/>
        <w:rPr>
          <w:b/>
          <w:bCs/>
        </w:rPr>
      </w:pPr>
    </w:p>
    <w:p w14:paraId="0BD696E7" w14:textId="77777777" w:rsidR="00355F46" w:rsidRPr="00800BD4" w:rsidRDefault="00355F46" w:rsidP="00355F46">
      <w:pPr>
        <w:spacing w:after="0"/>
        <w:ind w:firstLine="708"/>
        <w:jc w:val="both"/>
        <w:rPr>
          <w:b/>
          <w:bCs/>
        </w:rPr>
      </w:pPr>
      <w:r>
        <w:rPr>
          <w:b/>
          <w:bCs/>
        </w:rPr>
        <w:t>Задания закрытого типа на выбор правильного ответа</w:t>
      </w:r>
    </w:p>
    <w:p w14:paraId="4267D7DC" w14:textId="77777777" w:rsidR="00355F46" w:rsidRDefault="00355F46" w:rsidP="00355F46">
      <w:pPr>
        <w:spacing w:after="0"/>
        <w:jc w:val="both"/>
        <w:rPr>
          <w:i/>
          <w:iCs/>
        </w:rPr>
      </w:pPr>
    </w:p>
    <w:p w14:paraId="74B5FD65" w14:textId="43ADC782" w:rsidR="00D53247" w:rsidRDefault="00D53247" w:rsidP="00D53247">
      <w:pPr>
        <w:tabs>
          <w:tab w:val="left" w:pos="709"/>
        </w:tabs>
        <w:spacing w:after="0"/>
        <w:ind w:firstLine="709"/>
        <w:jc w:val="both"/>
      </w:pPr>
      <w:r>
        <w:t>1. Выберите один правильный ответ</w:t>
      </w:r>
    </w:p>
    <w:p w14:paraId="04C71377" w14:textId="5A7B9338" w:rsidR="00D53247" w:rsidRDefault="00D53247" w:rsidP="00D53247">
      <w:pPr>
        <w:tabs>
          <w:tab w:val="left" w:pos="709"/>
        </w:tabs>
        <w:spacing w:after="0"/>
        <w:ind w:firstLine="709"/>
        <w:jc w:val="both"/>
      </w:pPr>
      <w:r w:rsidRPr="00D53247">
        <w:t>Компьютерный аудит</w:t>
      </w:r>
      <w:r>
        <w:t>:</w:t>
      </w:r>
    </w:p>
    <w:p w14:paraId="644274CD" w14:textId="28700926" w:rsidR="00D53247" w:rsidRDefault="00D53247" w:rsidP="00D53247">
      <w:pPr>
        <w:tabs>
          <w:tab w:val="left" w:pos="709"/>
        </w:tabs>
        <w:spacing w:after="0"/>
        <w:ind w:firstLine="709"/>
        <w:jc w:val="both"/>
      </w:pPr>
      <w:r>
        <w:t>А) э</w:t>
      </w:r>
      <w:r w:rsidRPr="00D53247">
        <w:t xml:space="preserve">то, когда у </w:t>
      </w:r>
      <w:r>
        <w:t>аудируемого лица</w:t>
      </w:r>
      <w:r w:rsidRPr="00D53247">
        <w:t xml:space="preserve"> имеются компьютеры</w:t>
      </w:r>
      <w:r>
        <w:t>;</w:t>
      </w:r>
    </w:p>
    <w:p w14:paraId="6487BBA1" w14:textId="6D1BB298" w:rsidR="00D53247" w:rsidRDefault="00D53247" w:rsidP="00D53247">
      <w:pPr>
        <w:tabs>
          <w:tab w:val="left" w:pos="709"/>
        </w:tabs>
        <w:spacing w:after="0"/>
        <w:ind w:firstLine="709"/>
        <w:jc w:val="both"/>
      </w:pPr>
      <w:r>
        <w:t>Б) э</w:t>
      </w:r>
      <w:r w:rsidRPr="00D53247">
        <w:t>то, когда компьютеры имеются в аудиторской фирме</w:t>
      </w:r>
      <w:r>
        <w:t>;</w:t>
      </w:r>
    </w:p>
    <w:p w14:paraId="4636038D" w14:textId="207C9359" w:rsidR="00D53247" w:rsidRDefault="00D53247" w:rsidP="00D53247">
      <w:pPr>
        <w:tabs>
          <w:tab w:val="left" w:pos="709"/>
        </w:tabs>
        <w:spacing w:after="0"/>
        <w:ind w:firstLine="709"/>
        <w:jc w:val="both"/>
      </w:pPr>
      <w:r>
        <w:t>В) э</w:t>
      </w:r>
      <w:r w:rsidRPr="00D53247">
        <w:t>то, когда компьютеры применяют аудиторы для проведения проверки</w:t>
      </w:r>
      <w:r>
        <w:t>.</w:t>
      </w:r>
    </w:p>
    <w:p w14:paraId="21331FED" w14:textId="31845158" w:rsidR="00D53247" w:rsidRDefault="00D53247" w:rsidP="00D53247">
      <w:pPr>
        <w:tabs>
          <w:tab w:val="left" w:pos="709"/>
        </w:tabs>
        <w:spacing w:after="0"/>
        <w:ind w:firstLine="709"/>
        <w:jc w:val="both"/>
      </w:pPr>
      <w:r>
        <w:t>Правильный ответ: В</w:t>
      </w:r>
    </w:p>
    <w:p w14:paraId="415C898F" w14:textId="77777777" w:rsidR="00D53247" w:rsidRDefault="00D53247" w:rsidP="00D53247">
      <w:pPr>
        <w:tabs>
          <w:tab w:val="left" w:pos="709"/>
        </w:tabs>
        <w:spacing w:after="0"/>
        <w:ind w:firstLine="709"/>
        <w:jc w:val="both"/>
      </w:pPr>
      <w:r>
        <w:t>Компетенции (индикаторы): ПК-2</w:t>
      </w:r>
    </w:p>
    <w:p w14:paraId="14CC704B" w14:textId="77777777" w:rsidR="00D53247" w:rsidRDefault="00D53247" w:rsidP="00D53247">
      <w:pPr>
        <w:tabs>
          <w:tab w:val="left" w:pos="709"/>
        </w:tabs>
        <w:spacing w:after="0"/>
        <w:ind w:firstLine="709"/>
        <w:jc w:val="both"/>
      </w:pPr>
    </w:p>
    <w:p w14:paraId="15771674" w14:textId="545B231E" w:rsidR="00D53247" w:rsidRDefault="00D53247" w:rsidP="00D53247">
      <w:pPr>
        <w:tabs>
          <w:tab w:val="left" w:pos="709"/>
        </w:tabs>
        <w:spacing w:after="0"/>
        <w:ind w:firstLine="709"/>
        <w:jc w:val="both"/>
      </w:pPr>
      <w:bookmarkStart w:id="0" w:name="_Hlk193519612"/>
      <w:r>
        <w:t>2. Выберите один правильный ответ</w:t>
      </w:r>
    </w:p>
    <w:p w14:paraId="14A512B8" w14:textId="4102E72C" w:rsidR="00D53247" w:rsidRDefault="00D53247" w:rsidP="00D53247">
      <w:pPr>
        <w:tabs>
          <w:tab w:val="left" w:pos="709"/>
        </w:tabs>
        <w:spacing w:after="0"/>
        <w:ind w:firstLine="709"/>
        <w:jc w:val="both"/>
      </w:pPr>
      <w:r>
        <w:rPr>
          <w:szCs w:val="28"/>
        </w:rPr>
        <w:t>Компьютерные программы в бухгалтерском учете входят в состав</w:t>
      </w:r>
      <w:r>
        <w:t>:</w:t>
      </w:r>
    </w:p>
    <w:p w14:paraId="1BCBE7A0" w14:textId="20A7F658" w:rsidR="00D53247" w:rsidRDefault="00D53247" w:rsidP="00D53247">
      <w:pPr>
        <w:tabs>
          <w:tab w:val="left" w:pos="709"/>
        </w:tabs>
        <w:spacing w:after="0"/>
        <w:ind w:firstLine="709"/>
        <w:jc w:val="both"/>
      </w:pPr>
      <w:r>
        <w:t xml:space="preserve">А) </w:t>
      </w:r>
      <w:r>
        <w:rPr>
          <w:szCs w:val="28"/>
        </w:rPr>
        <w:t>основных средств организации</w:t>
      </w:r>
      <w:r>
        <w:t>;</w:t>
      </w:r>
    </w:p>
    <w:p w14:paraId="7881A33D" w14:textId="17DBDECB" w:rsidR="00D53247" w:rsidRDefault="00D53247" w:rsidP="00D53247">
      <w:pPr>
        <w:tabs>
          <w:tab w:val="left" w:pos="709"/>
        </w:tabs>
        <w:spacing w:after="0"/>
        <w:ind w:firstLine="709"/>
        <w:jc w:val="both"/>
      </w:pPr>
      <w:r>
        <w:t xml:space="preserve">Б) </w:t>
      </w:r>
      <w:r>
        <w:rPr>
          <w:szCs w:val="28"/>
        </w:rPr>
        <w:t>запасов организации;</w:t>
      </w:r>
    </w:p>
    <w:p w14:paraId="20604B41" w14:textId="6C68F382" w:rsidR="00D53247" w:rsidRDefault="00D53247" w:rsidP="00D53247">
      <w:pPr>
        <w:tabs>
          <w:tab w:val="left" w:pos="709"/>
        </w:tabs>
        <w:spacing w:after="0"/>
        <w:ind w:firstLine="709"/>
        <w:jc w:val="both"/>
      </w:pPr>
      <w:r>
        <w:t xml:space="preserve">В) </w:t>
      </w:r>
      <w:r>
        <w:rPr>
          <w:szCs w:val="28"/>
        </w:rPr>
        <w:t>нематериальных активов организации</w:t>
      </w:r>
      <w:r>
        <w:t>.</w:t>
      </w:r>
    </w:p>
    <w:p w14:paraId="2933CC44" w14:textId="77777777" w:rsidR="00D53247" w:rsidRDefault="00D53247" w:rsidP="00D53247">
      <w:pPr>
        <w:tabs>
          <w:tab w:val="left" w:pos="709"/>
        </w:tabs>
        <w:spacing w:after="0"/>
        <w:ind w:firstLine="709"/>
        <w:jc w:val="both"/>
      </w:pPr>
      <w:r>
        <w:t>Правильный ответ: В</w:t>
      </w:r>
    </w:p>
    <w:p w14:paraId="43300367" w14:textId="476E9EDC" w:rsidR="00D53247" w:rsidRDefault="00D53247" w:rsidP="00D53247">
      <w:pPr>
        <w:tabs>
          <w:tab w:val="left" w:pos="709"/>
        </w:tabs>
        <w:spacing w:after="0"/>
        <w:ind w:firstLine="709"/>
        <w:jc w:val="both"/>
      </w:pPr>
      <w:r>
        <w:t>Компетенции (индикаторы): ПК-1</w:t>
      </w:r>
    </w:p>
    <w:bookmarkEnd w:id="0"/>
    <w:p w14:paraId="679F0B6C" w14:textId="77777777" w:rsidR="00D53247" w:rsidRDefault="00D53247" w:rsidP="00747E98">
      <w:pPr>
        <w:tabs>
          <w:tab w:val="left" w:pos="709"/>
        </w:tabs>
        <w:spacing w:after="0"/>
        <w:ind w:firstLine="709"/>
        <w:jc w:val="both"/>
      </w:pPr>
    </w:p>
    <w:p w14:paraId="39D7B967" w14:textId="16161136" w:rsidR="00747E98" w:rsidRDefault="00E566C9" w:rsidP="00747E98">
      <w:pPr>
        <w:tabs>
          <w:tab w:val="left" w:pos="709"/>
        </w:tabs>
        <w:spacing w:after="0"/>
        <w:ind w:firstLine="709"/>
        <w:jc w:val="both"/>
      </w:pPr>
      <w:r>
        <w:t>3</w:t>
      </w:r>
      <w:r w:rsidR="00747E98">
        <w:t>. Выберите один правильный ответ</w:t>
      </w:r>
    </w:p>
    <w:p w14:paraId="593A8EB1" w14:textId="5846E491" w:rsidR="00747E98" w:rsidRDefault="00747E98" w:rsidP="00747E98">
      <w:pPr>
        <w:tabs>
          <w:tab w:val="left" w:pos="709"/>
        </w:tabs>
        <w:spacing w:after="0"/>
        <w:ind w:firstLine="709"/>
        <w:jc w:val="both"/>
      </w:pPr>
      <w:r>
        <w:t xml:space="preserve">Ответственность аудитора </w:t>
      </w:r>
      <w:r w:rsidR="00E566C9">
        <w:t xml:space="preserve">в условиях цифровизации </w:t>
      </w:r>
      <w:r>
        <w:t>заключается в том, что он:</w:t>
      </w:r>
    </w:p>
    <w:p w14:paraId="3680F072" w14:textId="4C455249" w:rsidR="00747E98" w:rsidRDefault="00747E98" w:rsidP="00747E98">
      <w:pPr>
        <w:tabs>
          <w:tab w:val="left" w:pos="709"/>
        </w:tabs>
        <w:spacing w:after="0"/>
        <w:ind w:firstLine="709"/>
        <w:jc w:val="both"/>
      </w:pPr>
      <w:r>
        <w:t>А) несет ответственность за свое заключение;</w:t>
      </w:r>
    </w:p>
    <w:p w14:paraId="0B951E95" w14:textId="520E5E99" w:rsidR="00747E98" w:rsidRDefault="00747E98" w:rsidP="00747E98">
      <w:pPr>
        <w:tabs>
          <w:tab w:val="left" w:pos="709"/>
        </w:tabs>
        <w:spacing w:after="0"/>
        <w:ind w:firstLine="709"/>
        <w:jc w:val="both"/>
      </w:pPr>
      <w:r>
        <w:t>Б) несет ответственность за содержание отчетов клиента;</w:t>
      </w:r>
    </w:p>
    <w:p w14:paraId="1CCD02A8" w14:textId="52DD3220" w:rsidR="00747E98" w:rsidRDefault="00747E98" w:rsidP="00747E98">
      <w:pPr>
        <w:tabs>
          <w:tab w:val="left" w:pos="709"/>
        </w:tabs>
        <w:spacing w:after="0"/>
        <w:ind w:firstLine="709"/>
        <w:jc w:val="both"/>
      </w:pPr>
      <w:r>
        <w:t>В) несет ответственность за результаты деятельности прове</w:t>
      </w:r>
      <w:r w:rsidR="00516AF0">
        <w:t>ряемого</w:t>
      </w:r>
      <w:r>
        <w:t xml:space="preserve"> предприятия.</w:t>
      </w:r>
    </w:p>
    <w:p w14:paraId="2CF61D8B" w14:textId="3B5020F6" w:rsidR="00747E98" w:rsidRDefault="00747E98" w:rsidP="00747E98">
      <w:pPr>
        <w:tabs>
          <w:tab w:val="left" w:pos="709"/>
        </w:tabs>
        <w:spacing w:after="0"/>
        <w:ind w:firstLine="709"/>
        <w:jc w:val="both"/>
      </w:pPr>
      <w:r>
        <w:t>Правильный ответ: А</w:t>
      </w:r>
    </w:p>
    <w:p w14:paraId="282D1B29" w14:textId="76CDB4E3" w:rsidR="00747E98" w:rsidRDefault="00747E98" w:rsidP="00747E98">
      <w:pPr>
        <w:tabs>
          <w:tab w:val="left" w:pos="709"/>
        </w:tabs>
        <w:spacing w:after="0"/>
        <w:ind w:firstLine="709"/>
        <w:jc w:val="both"/>
      </w:pPr>
      <w:r>
        <w:t>Компетенции (индикаторы):</w:t>
      </w:r>
      <w:r w:rsidR="00E566C9">
        <w:t xml:space="preserve"> ПК-2</w:t>
      </w:r>
    </w:p>
    <w:p w14:paraId="3576A71C" w14:textId="77777777" w:rsidR="00D53247" w:rsidRDefault="00D53247" w:rsidP="00747E98">
      <w:pPr>
        <w:tabs>
          <w:tab w:val="left" w:pos="709"/>
        </w:tabs>
        <w:spacing w:after="0"/>
        <w:ind w:firstLine="709"/>
        <w:jc w:val="both"/>
      </w:pPr>
    </w:p>
    <w:p w14:paraId="2B76D686" w14:textId="324A3C98" w:rsidR="00D53247" w:rsidRDefault="00D53247" w:rsidP="00D53247">
      <w:pPr>
        <w:tabs>
          <w:tab w:val="left" w:pos="709"/>
        </w:tabs>
        <w:spacing w:after="0"/>
        <w:ind w:firstLine="709"/>
        <w:jc w:val="both"/>
      </w:pPr>
      <w:bookmarkStart w:id="1" w:name="_Hlk193582213"/>
      <w:r>
        <w:t>4. Выберите один правильный ответ</w:t>
      </w:r>
    </w:p>
    <w:bookmarkEnd w:id="1"/>
    <w:p w14:paraId="09109F56" w14:textId="0428CA0C" w:rsidR="00D53247" w:rsidRDefault="00D53247" w:rsidP="00D53247">
      <w:pPr>
        <w:tabs>
          <w:tab w:val="left" w:pos="709"/>
        </w:tabs>
        <w:spacing w:after="0"/>
        <w:ind w:firstLine="709"/>
        <w:jc w:val="both"/>
      </w:pPr>
      <w:r>
        <w:rPr>
          <w:szCs w:val="28"/>
        </w:rPr>
        <w:t xml:space="preserve">Персональный компьютер </w:t>
      </w:r>
      <w:r>
        <w:t>в бухгалтерском учете входят в состав:</w:t>
      </w:r>
    </w:p>
    <w:p w14:paraId="5DBD52C0" w14:textId="77777777" w:rsidR="00D53247" w:rsidRDefault="00D53247" w:rsidP="00D53247">
      <w:pPr>
        <w:tabs>
          <w:tab w:val="left" w:pos="709"/>
        </w:tabs>
        <w:spacing w:after="0"/>
        <w:ind w:firstLine="709"/>
        <w:jc w:val="both"/>
      </w:pPr>
      <w:r>
        <w:t>А) основных средств организации;</w:t>
      </w:r>
    </w:p>
    <w:p w14:paraId="431C658B" w14:textId="77777777" w:rsidR="00D53247" w:rsidRDefault="00D53247" w:rsidP="00D53247">
      <w:pPr>
        <w:tabs>
          <w:tab w:val="left" w:pos="709"/>
        </w:tabs>
        <w:spacing w:after="0"/>
        <w:ind w:firstLine="709"/>
        <w:jc w:val="both"/>
      </w:pPr>
      <w:r>
        <w:t>Б) запасов организации;</w:t>
      </w:r>
    </w:p>
    <w:p w14:paraId="33705E83" w14:textId="77777777" w:rsidR="00D53247" w:rsidRDefault="00D53247" w:rsidP="00D53247">
      <w:pPr>
        <w:tabs>
          <w:tab w:val="left" w:pos="709"/>
        </w:tabs>
        <w:spacing w:after="0"/>
        <w:ind w:firstLine="709"/>
        <w:jc w:val="both"/>
      </w:pPr>
      <w:r>
        <w:t>В) нематериальных активов организации.</w:t>
      </w:r>
    </w:p>
    <w:p w14:paraId="78E69955" w14:textId="2F81A8C0" w:rsidR="00D53247" w:rsidRDefault="00D53247" w:rsidP="00D53247">
      <w:pPr>
        <w:tabs>
          <w:tab w:val="left" w:pos="709"/>
        </w:tabs>
        <w:spacing w:after="0"/>
        <w:ind w:firstLine="709"/>
        <w:jc w:val="both"/>
      </w:pPr>
      <w:r>
        <w:t>Правильный ответ: А</w:t>
      </w:r>
    </w:p>
    <w:p w14:paraId="232A6EE5" w14:textId="4195589A" w:rsidR="00D53247" w:rsidRDefault="00D53247" w:rsidP="00D53247">
      <w:pPr>
        <w:tabs>
          <w:tab w:val="left" w:pos="709"/>
        </w:tabs>
        <w:spacing w:after="0"/>
        <w:ind w:firstLine="709"/>
        <w:jc w:val="both"/>
      </w:pPr>
      <w:r>
        <w:t>Компетенции (индикаторы): ПК-1</w:t>
      </w:r>
    </w:p>
    <w:p w14:paraId="3DF531DD" w14:textId="77777777" w:rsidR="00E566C9" w:rsidRDefault="00E566C9" w:rsidP="00E566C9">
      <w:pPr>
        <w:tabs>
          <w:tab w:val="num" w:pos="720"/>
        </w:tabs>
        <w:spacing w:after="0"/>
        <w:jc w:val="both"/>
        <w:rPr>
          <w:szCs w:val="28"/>
        </w:rPr>
      </w:pPr>
    </w:p>
    <w:p w14:paraId="4E86315C" w14:textId="42D8E175" w:rsidR="00881E9E" w:rsidRDefault="00881E9E" w:rsidP="00881E9E">
      <w:pPr>
        <w:tabs>
          <w:tab w:val="left" w:pos="709"/>
        </w:tabs>
        <w:spacing w:after="0"/>
        <w:ind w:firstLine="709"/>
        <w:jc w:val="both"/>
      </w:pPr>
      <w:r>
        <w:t>5</w:t>
      </w:r>
      <w:r>
        <w:t xml:space="preserve">. Выберите </w:t>
      </w:r>
      <w:r>
        <w:t>несколько</w:t>
      </w:r>
      <w:r>
        <w:t xml:space="preserve"> правильны</w:t>
      </w:r>
      <w:r>
        <w:t>х</w:t>
      </w:r>
      <w:r>
        <w:t xml:space="preserve"> ответ</w:t>
      </w:r>
      <w:r>
        <w:t>ов</w:t>
      </w:r>
    </w:p>
    <w:p w14:paraId="7E0C8A3D" w14:textId="09F67228" w:rsidR="00E566C9" w:rsidRPr="00881E9E" w:rsidRDefault="00E566C9" w:rsidP="00881E9E">
      <w:pPr>
        <w:tabs>
          <w:tab w:val="left" w:pos="709"/>
        </w:tabs>
        <w:spacing w:after="0"/>
        <w:ind w:firstLine="709"/>
        <w:jc w:val="both"/>
      </w:pPr>
      <w:r w:rsidRPr="00881E9E">
        <w:rPr>
          <w:szCs w:val="28"/>
        </w:rPr>
        <w:t xml:space="preserve">Какие факторы повышают аудиторский риск при </w:t>
      </w:r>
      <w:bookmarkStart w:id="2" w:name="_Hlk193582057"/>
      <w:r w:rsidRPr="00881E9E">
        <w:rPr>
          <w:szCs w:val="28"/>
        </w:rPr>
        <w:t>компьютерной обработке данных</w:t>
      </w:r>
      <w:bookmarkEnd w:id="2"/>
      <w:r w:rsidRPr="00881E9E">
        <w:rPr>
          <w:szCs w:val="28"/>
        </w:rPr>
        <w:t xml:space="preserve"> у клиента?</w:t>
      </w:r>
    </w:p>
    <w:p w14:paraId="69105F4A" w14:textId="197D6901" w:rsidR="00E566C9" w:rsidRPr="00881E9E" w:rsidRDefault="00881E9E" w:rsidP="00E566C9">
      <w:pPr>
        <w:spacing w:after="0"/>
        <w:jc w:val="both"/>
        <w:rPr>
          <w:szCs w:val="28"/>
        </w:rPr>
      </w:pPr>
      <w:r w:rsidRPr="00881E9E">
        <w:rPr>
          <w:szCs w:val="28"/>
        </w:rPr>
        <w:lastRenderedPageBreak/>
        <w:t>А</w:t>
      </w:r>
      <w:r w:rsidR="00E566C9" w:rsidRPr="00881E9E">
        <w:rPr>
          <w:szCs w:val="28"/>
        </w:rPr>
        <w:t>)</w:t>
      </w:r>
      <w:r w:rsidRPr="00881E9E">
        <w:rPr>
          <w:szCs w:val="28"/>
        </w:rPr>
        <w:t xml:space="preserve"> </w:t>
      </w:r>
      <w:r>
        <w:rPr>
          <w:szCs w:val="28"/>
        </w:rPr>
        <w:t>д</w:t>
      </w:r>
      <w:r w:rsidR="00E566C9" w:rsidRPr="00881E9E">
        <w:rPr>
          <w:szCs w:val="28"/>
        </w:rPr>
        <w:t xml:space="preserve">ецентрализация системы </w:t>
      </w:r>
      <w:r w:rsidRPr="00881E9E">
        <w:rPr>
          <w:szCs w:val="28"/>
        </w:rPr>
        <w:t>компьютерной обработке данных</w:t>
      </w:r>
      <w:r>
        <w:rPr>
          <w:szCs w:val="28"/>
        </w:rPr>
        <w:t>;</w:t>
      </w:r>
    </w:p>
    <w:p w14:paraId="77A318EA" w14:textId="3D7D247A" w:rsidR="00E566C9" w:rsidRPr="00881E9E" w:rsidRDefault="00881E9E" w:rsidP="00E566C9">
      <w:pPr>
        <w:spacing w:after="0"/>
        <w:jc w:val="both"/>
        <w:rPr>
          <w:szCs w:val="28"/>
        </w:rPr>
      </w:pPr>
      <w:r w:rsidRPr="00881E9E">
        <w:rPr>
          <w:szCs w:val="28"/>
        </w:rPr>
        <w:t>Б</w:t>
      </w:r>
      <w:r w:rsidR="00E566C9" w:rsidRPr="00881E9E">
        <w:rPr>
          <w:szCs w:val="28"/>
        </w:rPr>
        <w:t>)</w:t>
      </w:r>
      <w:r w:rsidRPr="00881E9E">
        <w:rPr>
          <w:szCs w:val="28"/>
        </w:rPr>
        <w:t xml:space="preserve"> </w:t>
      </w:r>
      <w:r>
        <w:rPr>
          <w:szCs w:val="28"/>
        </w:rPr>
        <w:t>о</w:t>
      </w:r>
      <w:r w:rsidR="00E566C9" w:rsidRPr="00881E9E">
        <w:rPr>
          <w:szCs w:val="28"/>
        </w:rPr>
        <w:t>тсутствие системы внутреннего контроля</w:t>
      </w:r>
      <w:r>
        <w:rPr>
          <w:szCs w:val="28"/>
        </w:rPr>
        <w:t>;</w:t>
      </w:r>
    </w:p>
    <w:p w14:paraId="5F4F7D7F" w14:textId="3CEAF767" w:rsidR="00E566C9" w:rsidRPr="00881E9E" w:rsidRDefault="00881E9E" w:rsidP="00E566C9">
      <w:pPr>
        <w:spacing w:after="0"/>
        <w:jc w:val="both"/>
        <w:rPr>
          <w:szCs w:val="28"/>
        </w:rPr>
      </w:pPr>
      <w:r w:rsidRPr="00881E9E">
        <w:rPr>
          <w:szCs w:val="28"/>
        </w:rPr>
        <w:t>В</w:t>
      </w:r>
      <w:r w:rsidR="00E566C9" w:rsidRPr="00881E9E">
        <w:rPr>
          <w:szCs w:val="28"/>
        </w:rPr>
        <w:t>)</w:t>
      </w:r>
      <w:r w:rsidRPr="00881E9E">
        <w:rPr>
          <w:szCs w:val="28"/>
        </w:rPr>
        <w:t xml:space="preserve"> </w:t>
      </w:r>
      <w:r>
        <w:rPr>
          <w:szCs w:val="28"/>
        </w:rPr>
        <w:t>о</w:t>
      </w:r>
      <w:r w:rsidR="00E566C9" w:rsidRPr="00881E9E">
        <w:rPr>
          <w:szCs w:val="28"/>
        </w:rPr>
        <w:t xml:space="preserve">тсутствие мер по ограничению несанкционированного доступа к системе </w:t>
      </w:r>
      <w:r w:rsidRPr="00881E9E">
        <w:rPr>
          <w:szCs w:val="28"/>
        </w:rPr>
        <w:t>компьютерной обработке данных</w:t>
      </w:r>
      <w:r>
        <w:rPr>
          <w:szCs w:val="28"/>
        </w:rPr>
        <w:t>;</w:t>
      </w:r>
    </w:p>
    <w:p w14:paraId="7A7A37FF" w14:textId="7B31FD56" w:rsidR="00E566C9" w:rsidRPr="00881E9E" w:rsidRDefault="00881E9E" w:rsidP="00E566C9">
      <w:pPr>
        <w:spacing w:after="0"/>
        <w:jc w:val="both"/>
        <w:rPr>
          <w:szCs w:val="28"/>
        </w:rPr>
      </w:pPr>
      <w:r w:rsidRPr="00881E9E">
        <w:rPr>
          <w:szCs w:val="28"/>
        </w:rPr>
        <w:t>Г</w:t>
      </w:r>
      <w:r w:rsidR="00E566C9" w:rsidRPr="00881E9E">
        <w:rPr>
          <w:szCs w:val="28"/>
        </w:rPr>
        <w:t>)</w:t>
      </w:r>
      <w:r w:rsidRPr="00881E9E">
        <w:rPr>
          <w:szCs w:val="28"/>
        </w:rPr>
        <w:t xml:space="preserve"> </w:t>
      </w:r>
      <w:r>
        <w:rPr>
          <w:szCs w:val="28"/>
        </w:rPr>
        <w:t>отсутствие</w:t>
      </w:r>
      <w:r w:rsidR="00E566C9" w:rsidRPr="00881E9E">
        <w:rPr>
          <w:szCs w:val="28"/>
        </w:rPr>
        <w:t xml:space="preserve"> у аудитора </w:t>
      </w:r>
      <w:r>
        <w:rPr>
          <w:szCs w:val="28"/>
        </w:rPr>
        <w:t>ноутбука.</w:t>
      </w:r>
    </w:p>
    <w:p w14:paraId="168BFD44" w14:textId="0AB8CD7C" w:rsidR="00881E9E" w:rsidRDefault="00881E9E" w:rsidP="00881E9E">
      <w:pPr>
        <w:tabs>
          <w:tab w:val="left" w:pos="709"/>
        </w:tabs>
        <w:spacing w:after="0"/>
        <w:ind w:firstLine="709"/>
        <w:jc w:val="both"/>
      </w:pPr>
      <w:r>
        <w:t>Правильный ответ: А</w:t>
      </w:r>
      <w:r>
        <w:t>, Б, В</w:t>
      </w:r>
    </w:p>
    <w:p w14:paraId="018E792B" w14:textId="77777777" w:rsidR="00881E9E" w:rsidRDefault="00881E9E" w:rsidP="00881E9E">
      <w:pPr>
        <w:tabs>
          <w:tab w:val="left" w:pos="709"/>
        </w:tabs>
        <w:spacing w:after="0"/>
        <w:ind w:firstLine="709"/>
        <w:jc w:val="both"/>
      </w:pPr>
      <w:r>
        <w:t>Компетенции (индикаторы): ПК-</w:t>
      </w:r>
      <w:r>
        <w:t>2</w:t>
      </w:r>
    </w:p>
    <w:p w14:paraId="786FDA59" w14:textId="77777777" w:rsidR="00881E9E" w:rsidRDefault="00881E9E" w:rsidP="00881E9E">
      <w:pPr>
        <w:tabs>
          <w:tab w:val="left" w:pos="709"/>
        </w:tabs>
        <w:spacing w:after="0"/>
        <w:ind w:firstLine="709"/>
        <w:jc w:val="both"/>
      </w:pPr>
    </w:p>
    <w:p w14:paraId="1C67AFDB" w14:textId="77777777" w:rsidR="00881E9E" w:rsidRPr="00881E9E" w:rsidRDefault="00881E9E" w:rsidP="00881E9E">
      <w:pPr>
        <w:tabs>
          <w:tab w:val="left" w:pos="709"/>
        </w:tabs>
        <w:spacing w:after="0"/>
        <w:ind w:firstLine="709"/>
        <w:jc w:val="both"/>
        <w:rPr>
          <w:szCs w:val="28"/>
        </w:rPr>
      </w:pPr>
      <w:r w:rsidRPr="00881E9E">
        <w:t>6</w:t>
      </w:r>
      <w:r w:rsidRPr="00881E9E">
        <w:rPr>
          <w:szCs w:val="28"/>
        </w:rPr>
        <w:t>. Выберите один правильный ответ</w:t>
      </w:r>
      <w:r w:rsidRPr="00881E9E">
        <w:rPr>
          <w:szCs w:val="28"/>
        </w:rPr>
        <w:t>.</w:t>
      </w:r>
    </w:p>
    <w:p w14:paraId="0236CF7C" w14:textId="50D22047" w:rsidR="00E566C9" w:rsidRPr="00881E9E" w:rsidRDefault="00E566C9" w:rsidP="00881E9E">
      <w:pPr>
        <w:tabs>
          <w:tab w:val="left" w:pos="709"/>
        </w:tabs>
        <w:spacing w:after="0"/>
        <w:ind w:firstLine="709"/>
        <w:jc w:val="both"/>
      </w:pPr>
      <w:r w:rsidRPr="00881E9E">
        <w:rPr>
          <w:szCs w:val="28"/>
        </w:rPr>
        <w:t>Для кого предназначен стандарт «Проведение аудита с помощью компьютеров»</w:t>
      </w:r>
      <w:r w:rsidR="00881E9E" w:rsidRPr="00881E9E">
        <w:rPr>
          <w:szCs w:val="28"/>
        </w:rPr>
        <w:t>?</w:t>
      </w:r>
    </w:p>
    <w:p w14:paraId="3C325613" w14:textId="01334961" w:rsidR="00E566C9" w:rsidRPr="00881E9E" w:rsidRDefault="00881E9E" w:rsidP="00E566C9">
      <w:pPr>
        <w:spacing w:after="0"/>
        <w:jc w:val="both"/>
        <w:rPr>
          <w:szCs w:val="28"/>
        </w:rPr>
      </w:pPr>
      <w:r w:rsidRPr="00881E9E">
        <w:rPr>
          <w:szCs w:val="28"/>
        </w:rPr>
        <w:t>А</w:t>
      </w:r>
      <w:r w:rsidR="00E566C9" w:rsidRPr="00881E9E">
        <w:rPr>
          <w:szCs w:val="28"/>
        </w:rPr>
        <w:t>)</w:t>
      </w:r>
      <w:r w:rsidRPr="00881E9E">
        <w:rPr>
          <w:szCs w:val="28"/>
        </w:rPr>
        <w:t xml:space="preserve"> д</w:t>
      </w:r>
      <w:r w:rsidR="00E566C9" w:rsidRPr="00881E9E">
        <w:rPr>
          <w:szCs w:val="28"/>
        </w:rPr>
        <w:t>ля аудиторов и аудиторских фирм</w:t>
      </w:r>
      <w:r w:rsidRPr="00881E9E">
        <w:rPr>
          <w:szCs w:val="28"/>
        </w:rPr>
        <w:t>;</w:t>
      </w:r>
    </w:p>
    <w:p w14:paraId="59F32E34" w14:textId="43F33D18" w:rsidR="00E566C9" w:rsidRPr="00881E9E" w:rsidRDefault="00881E9E" w:rsidP="00E566C9">
      <w:pPr>
        <w:spacing w:after="0"/>
        <w:jc w:val="both"/>
        <w:rPr>
          <w:szCs w:val="28"/>
        </w:rPr>
      </w:pPr>
      <w:r w:rsidRPr="00881E9E">
        <w:rPr>
          <w:szCs w:val="28"/>
        </w:rPr>
        <w:t>Б</w:t>
      </w:r>
      <w:r w:rsidR="00E566C9" w:rsidRPr="00881E9E">
        <w:rPr>
          <w:szCs w:val="28"/>
        </w:rPr>
        <w:t>)</w:t>
      </w:r>
      <w:r w:rsidRPr="00881E9E">
        <w:rPr>
          <w:szCs w:val="28"/>
        </w:rPr>
        <w:t xml:space="preserve"> д</w:t>
      </w:r>
      <w:r w:rsidR="00E566C9" w:rsidRPr="00881E9E">
        <w:rPr>
          <w:szCs w:val="28"/>
        </w:rPr>
        <w:t>ля клиентов (экономических объектов)</w:t>
      </w:r>
      <w:r w:rsidRPr="00881E9E">
        <w:rPr>
          <w:szCs w:val="28"/>
        </w:rPr>
        <w:t>;</w:t>
      </w:r>
    </w:p>
    <w:p w14:paraId="7BE894FC" w14:textId="5177853E" w:rsidR="00E566C9" w:rsidRDefault="00881E9E" w:rsidP="00E566C9">
      <w:pPr>
        <w:spacing w:after="0"/>
        <w:jc w:val="both"/>
        <w:rPr>
          <w:szCs w:val="28"/>
        </w:rPr>
      </w:pPr>
      <w:r w:rsidRPr="00881E9E">
        <w:rPr>
          <w:szCs w:val="28"/>
        </w:rPr>
        <w:t>В</w:t>
      </w:r>
      <w:r w:rsidR="00E566C9" w:rsidRPr="00881E9E">
        <w:rPr>
          <w:szCs w:val="28"/>
        </w:rPr>
        <w:t>)</w:t>
      </w:r>
      <w:r w:rsidRPr="00881E9E">
        <w:rPr>
          <w:szCs w:val="28"/>
        </w:rPr>
        <w:t xml:space="preserve"> д</w:t>
      </w:r>
      <w:r w:rsidR="00E566C9" w:rsidRPr="00881E9E">
        <w:rPr>
          <w:szCs w:val="28"/>
        </w:rPr>
        <w:t>ля аудиторов и их клиентов</w:t>
      </w:r>
      <w:r w:rsidRPr="00881E9E">
        <w:rPr>
          <w:szCs w:val="28"/>
        </w:rPr>
        <w:t>.</w:t>
      </w:r>
    </w:p>
    <w:p w14:paraId="5F21A201" w14:textId="2988F30C" w:rsidR="00881E9E" w:rsidRDefault="00881E9E" w:rsidP="00881E9E">
      <w:pPr>
        <w:tabs>
          <w:tab w:val="left" w:pos="709"/>
        </w:tabs>
        <w:spacing w:after="0"/>
        <w:ind w:firstLine="709"/>
        <w:jc w:val="both"/>
      </w:pPr>
      <w:r>
        <w:t>Правильный ответ: А</w:t>
      </w:r>
    </w:p>
    <w:p w14:paraId="2850E79E" w14:textId="77777777" w:rsidR="00881E9E" w:rsidRDefault="00881E9E" w:rsidP="00881E9E">
      <w:pPr>
        <w:tabs>
          <w:tab w:val="left" w:pos="709"/>
        </w:tabs>
        <w:spacing w:after="0"/>
        <w:ind w:firstLine="709"/>
        <w:jc w:val="both"/>
      </w:pPr>
      <w:r>
        <w:t>Компетенции (индикаторы): ПК-2</w:t>
      </w:r>
    </w:p>
    <w:p w14:paraId="1FB5494E" w14:textId="77777777" w:rsidR="00537AA7" w:rsidRDefault="00537AA7" w:rsidP="00516AF0">
      <w:pPr>
        <w:tabs>
          <w:tab w:val="left" w:pos="709"/>
        </w:tabs>
        <w:spacing w:after="0"/>
        <w:ind w:firstLine="709"/>
        <w:jc w:val="both"/>
      </w:pPr>
    </w:p>
    <w:p w14:paraId="38165A25" w14:textId="204EF6D5" w:rsidR="00537AA7" w:rsidRDefault="00881E9E" w:rsidP="00516AF0">
      <w:pPr>
        <w:tabs>
          <w:tab w:val="left" w:pos="709"/>
        </w:tabs>
        <w:spacing w:after="0"/>
        <w:ind w:firstLine="709"/>
        <w:jc w:val="both"/>
      </w:pPr>
      <w:r>
        <w:t>7</w:t>
      </w:r>
      <w:r w:rsidR="00537AA7" w:rsidRPr="00537AA7">
        <w:t>. Выберите один правильный ответ</w:t>
      </w:r>
    </w:p>
    <w:p w14:paraId="34AD78FA" w14:textId="20B90C8F" w:rsidR="00537AA7" w:rsidRDefault="00881E9E" w:rsidP="00516AF0">
      <w:pPr>
        <w:tabs>
          <w:tab w:val="left" w:pos="709"/>
        </w:tabs>
        <w:spacing w:after="0"/>
        <w:ind w:firstLine="709"/>
        <w:jc w:val="both"/>
      </w:pPr>
      <w:r>
        <w:t>В цифровой среде с</w:t>
      </w:r>
      <w:r w:rsidR="00537AA7" w:rsidRPr="00537AA7">
        <w:t>ведения, содержащиеся в реестре аудиторских организаций, оказывающих аудиторские услуги общественно значимым организациям, и реестре аудиторских организаций на финансовом рынке, являются</w:t>
      </w:r>
      <w:r w:rsidR="00537AA7">
        <w:t>:</w:t>
      </w:r>
    </w:p>
    <w:p w14:paraId="4867BD88" w14:textId="4522CFA8" w:rsidR="00537AA7" w:rsidRDefault="00537AA7" w:rsidP="00516AF0">
      <w:pPr>
        <w:tabs>
          <w:tab w:val="left" w:pos="709"/>
        </w:tabs>
        <w:spacing w:after="0"/>
        <w:ind w:firstLine="709"/>
        <w:jc w:val="both"/>
      </w:pPr>
      <w:r>
        <w:t>А)</w:t>
      </w:r>
      <w:r w:rsidRPr="00537AA7">
        <w:t xml:space="preserve"> </w:t>
      </w:r>
      <w:r>
        <w:t>секретными;</w:t>
      </w:r>
    </w:p>
    <w:p w14:paraId="17D12A00" w14:textId="6385396B" w:rsidR="00537AA7" w:rsidRDefault="00537AA7" w:rsidP="00516AF0">
      <w:pPr>
        <w:tabs>
          <w:tab w:val="left" w:pos="709"/>
        </w:tabs>
        <w:spacing w:after="0"/>
        <w:ind w:firstLine="709"/>
        <w:jc w:val="both"/>
      </w:pPr>
      <w:r>
        <w:t xml:space="preserve">Б) </w:t>
      </w:r>
      <w:r w:rsidRPr="00537AA7">
        <w:t>открытыми и общедоступными</w:t>
      </w:r>
      <w:r>
        <w:t>;</w:t>
      </w:r>
    </w:p>
    <w:p w14:paraId="074DB4C5" w14:textId="77777777" w:rsidR="00881E9E" w:rsidRDefault="00537AA7" w:rsidP="00881E9E">
      <w:pPr>
        <w:tabs>
          <w:tab w:val="left" w:pos="709"/>
        </w:tabs>
        <w:spacing w:after="0"/>
        <w:ind w:firstLine="709"/>
        <w:jc w:val="both"/>
      </w:pPr>
      <w:r>
        <w:t>В) закрытыми.</w:t>
      </w:r>
    </w:p>
    <w:p w14:paraId="25A88E66" w14:textId="77777777" w:rsidR="00881E9E" w:rsidRDefault="00537AA7" w:rsidP="00881E9E">
      <w:pPr>
        <w:tabs>
          <w:tab w:val="left" w:pos="709"/>
        </w:tabs>
        <w:spacing w:after="0"/>
        <w:ind w:firstLine="709"/>
        <w:jc w:val="both"/>
      </w:pPr>
      <w:r>
        <w:t>Правильный ответ: Б</w:t>
      </w:r>
    </w:p>
    <w:p w14:paraId="1ABDF9F8" w14:textId="268A6099" w:rsidR="00355F46" w:rsidRDefault="00537AA7" w:rsidP="00881E9E">
      <w:pPr>
        <w:tabs>
          <w:tab w:val="left" w:pos="709"/>
        </w:tabs>
        <w:spacing w:after="0"/>
        <w:ind w:firstLine="709"/>
        <w:jc w:val="both"/>
      </w:pPr>
      <w:r>
        <w:t>Компетенции (индикаторы):</w:t>
      </w:r>
      <w:r w:rsidR="00881E9E">
        <w:t xml:space="preserve"> ПК-2</w:t>
      </w:r>
    </w:p>
    <w:p w14:paraId="04DBB14D" w14:textId="77777777" w:rsidR="00537AA7" w:rsidRDefault="00537AA7" w:rsidP="00537AA7">
      <w:pPr>
        <w:spacing w:after="0"/>
        <w:jc w:val="both"/>
      </w:pPr>
    </w:p>
    <w:p w14:paraId="052B5F63" w14:textId="77777777" w:rsidR="00355F46" w:rsidRPr="00DB51D9" w:rsidRDefault="00355F46" w:rsidP="00355F46">
      <w:pPr>
        <w:spacing w:after="0"/>
        <w:ind w:firstLine="709"/>
        <w:jc w:val="both"/>
        <w:rPr>
          <w:b/>
          <w:bCs/>
        </w:rPr>
      </w:pPr>
      <w:r w:rsidRPr="004E1526">
        <w:rPr>
          <w:b/>
          <w:bCs/>
        </w:rPr>
        <w:t>Задани</w:t>
      </w:r>
      <w:r w:rsidRPr="00DB51D9">
        <w:rPr>
          <w:b/>
          <w:bCs/>
        </w:rPr>
        <w:t>я закрытого типа на установление соответствия</w:t>
      </w:r>
    </w:p>
    <w:p w14:paraId="6BF70698" w14:textId="77777777" w:rsidR="00355F46" w:rsidRPr="00CB229E" w:rsidRDefault="00355F46" w:rsidP="00355F46">
      <w:pPr>
        <w:spacing w:after="0"/>
        <w:jc w:val="both"/>
      </w:pPr>
    </w:p>
    <w:p w14:paraId="62D77B1F" w14:textId="29CEDD21" w:rsidR="00355F46" w:rsidRDefault="00C46205" w:rsidP="00982D55">
      <w:pPr>
        <w:tabs>
          <w:tab w:val="left" w:pos="709"/>
        </w:tabs>
        <w:spacing w:after="0"/>
        <w:ind w:firstLine="709"/>
        <w:jc w:val="both"/>
      </w:pPr>
      <w:r>
        <w:t xml:space="preserve">1. </w:t>
      </w:r>
      <w:r w:rsidR="00355F46" w:rsidRPr="00CB229E">
        <w:t>Установите правильное соответствие.</w:t>
      </w:r>
      <w:r w:rsidR="00355F46">
        <w:t xml:space="preserve"> </w:t>
      </w:r>
      <w:r w:rsidR="00355F46" w:rsidRPr="00CB229E">
        <w:t xml:space="preserve">Каждому </w:t>
      </w:r>
      <w:r w:rsidR="00507D6F">
        <w:t>элементу</w:t>
      </w:r>
      <w:r w:rsidR="00355F46">
        <w:t xml:space="preserve"> левого столбца </w:t>
      </w:r>
      <w:r w:rsidR="00355F46" w:rsidRPr="00CB229E">
        <w:t>соответствует только од</w:t>
      </w:r>
      <w:r w:rsidR="00507D6F">
        <w:t xml:space="preserve">ин элемент </w:t>
      </w:r>
      <w:r w:rsidR="00355F46">
        <w:t>правого столбца</w:t>
      </w:r>
      <w:r w:rsidR="00355F46" w:rsidRPr="00E91BE3">
        <w:t>.</w:t>
      </w:r>
    </w:p>
    <w:p w14:paraId="16A9695F" w14:textId="740FABCD" w:rsidR="00C47AE5" w:rsidRDefault="00C47AE5" w:rsidP="00982D55">
      <w:pPr>
        <w:tabs>
          <w:tab w:val="left" w:pos="709"/>
        </w:tabs>
        <w:spacing w:after="0"/>
        <w:ind w:firstLine="709"/>
        <w:jc w:val="both"/>
      </w:pPr>
      <w:r>
        <w:t>Увязать термины с их определением.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451"/>
        <w:gridCol w:w="4590"/>
        <w:gridCol w:w="512"/>
        <w:gridCol w:w="4074"/>
      </w:tblGrid>
      <w:tr w:rsidR="008D3FC2" w:rsidRPr="00CB229E" w14:paraId="43217CF5" w14:textId="77777777" w:rsidTr="00537AA7">
        <w:tc>
          <w:tcPr>
            <w:tcW w:w="234" w:type="pct"/>
          </w:tcPr>
          <w:p w14:paraId="494560A4" w14:textId="77777777" w:rsidR="008D3FC2" w:rsidRPr="00CB229E" w:rsidRDefault="008D3FC2" w:rsidP="006171CD">
            <w:pPr>
              <w:jc w:val="center"/>
              <w:rPr>
                <w:szCs w:val="28"/>
              </w:rPr>
            </w:pPr>
          </w:p>
        </w:tc>
        <w:tc>
          <w:tcPr>
            <w:tcW w:w="2384" w:type="pct"/>
          </w:tcPr>
          <w:p w14:paraId="7F9B5210" w14:textId="17343797" w:rsidR="008D3FC2" w:rsidRPr="00CB229E" w:rsidRDefault="008D3FC2" w:rsidP="006171CD">
            <w:pPr>
              <w:jc w:val="center"/>
              <w:rPr>
                <w:szCs w:val="28"/>
              </w:rPr>
            </w:pPr>
            <w:r w:rsidRPr="00CB229E">
              <w:rPr>
                <w:szCs w:val="28"/>
              </w:rPr>
              <w:t>Термин</w:t>
            </w:r>
          </w:p>
        </w:tc>
        <w:tc>
          <w:tcPr>
            <w:tcW w:w="266" w:type="pct"/>
          </w:tcPr>
          <w:p w14:paraId="395F37D7" w14:textId="77777777" w:rsidR="008D3FC2" w:rsidRPr="00CB229E" w:rsidRDefault="008D3FC2" w:rsidP="006171CD">
            <w:pPr>
              <w:jc w:val="center"/>
              <w:rPr>
                <w:szCs w:val="28"/>
              </w:rPr>
            </w:pPr>
          </w:p>
        </w:tc>
        <w:tc>
          <w:tcPr>
            <w:tcW w:w="2116" w:type="pct"/>
          </w:tcPr>
          <w:p w14:paraId="04A82F0B" w14:textId="5732226B" w:rsidR="008D3FC2" w:rsidRPr="00CB229E" w:rsidRDefault="008D3FC2" w:rsidP="006171CD">
            <w:pPr>
              <w:jc w:val="center"/>
              <w:rPr>
                <w:szCs w:val="28"/>
              </w:rPr>
            </w:pPr>
            <w:r w:rsidRPr="00CB229E">
              <w:rPr>
                <w:szCs w:val="28"/>
              </w:rPr>
              <w:t>Определение</w:t>
            </w:r>
          </w:p>
        </w:tc>
      </w:tr>
      <w:tr w:rsidR="00537AA7" w:rsidRPr="00CB229E" w14:paraId="2BE2CEA6" w14:textId="77777777" w:rsidTr="00537AA7">
        <w:tc>
          <w:tcPr>
            <w:tcW w:w="234" w:type="pct"/>
          </w:tcPr>
          <w:p w14:paraId="63C6245A" w14:textId="34543E59" w:rsidR="00537AA7" w:rsidRPr="008D3FC2" w:rsidRDefault="00537AA7" w:rsidP="00537AA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1)</w:t>
            </w:r>
          </w:p>
        </w:tc>
        <w:tc>
          <w:tcPr>
            <w:tcW w:w="2384" w:type="pct"/>
          </w:tcPr>
          <w:p w14:paraId="76C3932D" w14:textId="28A8CB27" w:rsidR="00537AA7" w:rsidRPr="008D3FC2" w:rsidRDefault="00CC7EF9" w:rsidP="00CC7EF9">
            <w:pPr>
              <w:rPr>
                <w:szCs w:val="28"/>
              </w:rPr>
            </w:pPr>
            <w:r w:rsidRPr="00CC7EF9">
              <w:rPr>
                <w:szCs w:val="28"/>
              </w:rPr>
              <w:t xml:space="preserve">цифровизация </w:t>
            </w:r>
          </w:p>
        </w:tc>
        <w:tc>
          <w:tcPr>
            <w:tcW w:w="266" w:type="pct"/>
          </w:tcPr>
          <w:p w14:paraId="0B56B2E2" w14:textId="5858AB28" w:rsidR="00537AA7" w:rsidRPr="00CB229E" w:rsidRDefault="00537AA7" w:rsidP="00537AA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А)</w:t>
            </w:r>
          </w:p>
        </w:tc>
        <w:tc>
          <w:tcPr>
            <w:tcW w:w="2116" w:type="pct"/>
          </w:tcPr>
          <w:p w14:paraId="47F20CD3" w14:textId="21D55E2A" w:rsidR="00537AA7" w:rsidRPr="00CB229E" w:rsidRDefault="00CC7EF9" w:rsidP="00537AA7">
            <w:pPr>
              <w:rPr>
                <w:szCs w:val="28"/>
              </w:rPr>
            </w:pPr>
            <w:r w:rsidRPr="00CC7EF9">
              <w:rPr>
                <w:szCs w:val="28"/>
              </w:rPr>
              <w:t>процесс интеграции цифровых технологий в деятельность предприятия для создания и реализации цифровых предложений, формирования принципиально новых бизнес-процессов и бизнес-моделей с целью качественного улучшения существующей и создания новой ценности для клиента;</w:t>
            </w:r>
          </w:p>
        </w:tc>
      </w:tr>
      <w:tr w:rsidR="00537AA7" w:rsidRPr="00CB229E" w14:paraId="7237623E" w14:textId="77777777" w:rsidTr="00537AA7">
        <w:tc>
          <w:tcPr>
            <w:tcW w:w="234" w:type="pct"/>
          </w:tcPr>
          <w:p w14:paraId="5D179C54" w14:textId="14DDB6D2" w:rsidR="00537AA7" w:rsidRPr="008D3FC2" w:rsidRDefault="00537AA7" w:rsidP="00537AA7">
            <w:pPr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2)</w:t>
            </w:r>
          </w:p>
        </w:tc>
        <w:tc>
          <w:tcPr>
            <w:tcW w:w="2384" w:type="pct"/>
          </w:tcPr>
          <w:p w14:paraId="371E8189" w14:textId="7E87513F" w:rsidR="00537AA7" w:rsidRPr="008D3FC2" w:rsidRDefault="00CC7EF9" w:rsidP="00537AA7">
            <w:pPr>
              <w:rPr>
                <w:szCs w:val="28"/>
              </w:rPr>
            </w:pPr>
            <w:r w:rsidRPr="00CC7EF9">
              <w:rPr>
                <w:szCs w:val="28"/>
              </w:rPr>
              <w:t xml:space="preserve">цифровая трансформация </w:t>
            </w:r>
          </w:p>
        </w:tc>
        <w:tc>
          <w:tcPr>
            <w:tcW w:w="266" w:type="pct"/>
          </w:tcPr>
          <w:p w14:paraId="1B6B6A4D" w14:textId="435954DC" w:rsidR="00537AA7" w:rsidRPr="00CB229E" w:rsidRDefault="00537AA7" w:rsidP="00537AA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Б)</w:t>
            </w:r>
          </w:p>
        </w:tc>
        <w:tc>
          <w:tcPr>
            <w:tcW w:w="2116" w:type="pct"/>
          </w:tcPr>
          <w:p w14:paraId="285C2655" w14:textId="212B9D05" w:rsidR="00537AA7" w:rsidRPr="00CB229E" w:rsidRDefault="00CC7EF9" w:rsidP="00CC7EF9">
            <w:pPr>
              <w:rPr>
                <w:szCs w:val="28"/>
              </w:rPr>
            </w:pPr>
            <w:r w:rsidRPr="00CC7EF9">
              <w:rPr>
                <w:szCs w:val="28"/>
              </w:rPr>
              <w:t>внедрение цифровых технологий в практику управления бизнес-процессами для работы с цифровыми данными для получения новых возможностей развития бизнеса;</w:t>
            </w:r>
          </w:p>
        </w:tc>
      </w:tr>
      <w:tr w:rsidR="00537AA7" w:rsidRPr="00CB229E" w14:paraId="0EC67C60" w14:textId="77777777" w:rsidTr="00537AA7">
        <w:tc>
          <w:tcPr>
            <w:tcW w:w="234" w:type="pct"/>
          </w:tcPr>
          <w:p w14:paraId="26EF3B3A" w14:textId="5125622C" w:rsidR="00537AA7" w:rsidRPr="008D3FC2" w:rsidRDefault="00537AA7" w:rsidP="00537AA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3)</w:t>
            </w:r>
          </w:p>
        </w:tc>
        <w:tc>
          <w:tcPr>
            <w:tcW w:w="2384" w:type="pct"/>
          </w:tcPr>
          <w:p w14:paraId="51C0DCC8" w14:textId="4BF8F3AB" w:rsidR="00537AA7" w:rsidRPr="008D3FC2" w:rsidRDefault="00CC7EF9" w:rsidP="00537AA7">
            <w:pPr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CC7EF9">
              <w:rPr>
                <w:szCs w:val="28"/>
              </w:rPr>
              <w:t>цифровка документов</w:t>
            </w:r>
          </w:p>
        </w:tc>
        <w:tc>
          <w:tcPr>
            <w:tcW w:w="266" w:type="pct"/>
          </w:tcPr>
          <w:p w14:paraId="79BD0BFA" w14:textId="545BCBBE" w:rsidR="00537AA7" w:rsidRPr="00CB229E" w:rsidRDefault="00537AA7" w:rsidP="00537AA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В)</w:t>
            </w:r>
          </w:p>
        </w:tc>
        <w:tc>
          <w:tcPr>
            <w:tcW w:w="2116" w:type="pct"/>
          </w:tcPr>
          <w:p w14:paraId="6EE2D306" w14:textId="50F4804C" w:rsidR="00537AA7" w:rsidRPr="00CB229E" w:rsidRDefault="00CC7EF9" w:rsidP="00537AA7">
            <w:pPr>
              <w:jc w:val="both"/>
              <w:rPr>
                <w:szCs w:val="28"/>
              </w:rPr>
            </w:pPr>
            <w:r w:rsidRPr="00CC7EF9">
              <w:rPr>
                <w:szCs w:val="28"/>
              </w:rPr>
              <w:t>процесс перевода документов из традиционной (бумажной) формы в электронный (цифровой) вид с помощью специальных технических средств.</w:t>
            </w:r>
          </w:p>
        </w:tc>
      </w:tr>
    </w:tbl>
    <w:p w14:paraId="13C33193" w14:textId="77777777" w:rsidR="00355F46" w:rsidRPr="00E91BE3" w:rsidRDefault="00355F46" w:rsidP="00355F46">
      <w:pPr>
        <w:spacing w:after="0"/>
        <w:ind w:firstLine="709"/>
        <w:jc w:val="both"/>
      </w:pPr>
      <w:r>
        <w:t>Правильный ответ:</w:t>
      </w:r>
    </w:p>
    <w:tbl>
      <w:tblPr>
        <w:tblStyle w:val="a5"/>
        <w:tblW w:w="5529" w:type="dxa"/>
        <w:tblLayout w:type="fixed"/>
        <w:tblLook w:val="01E0" w:firstRow="1" w:lastRow="1" w:firstColumn="1" w:lastColumn="1" w:noHBand="0" w:noVBand="0"/>
      </w:tblPr>
      <w:tblGrid>
        <w:gridCol w:w="1843"/>
        <w:gridCol w:w="1843"/>
        <w:gridCol w:w="1843"/>
      </w:tblGrid>
      <w:tr w:rsidR="00537AA7" w:rsidRPr="00CB229E" w14:paraId="5167AE01" w14:textId="77777777" w:rsidTr="00537AA7">
        <w:trPr>
          <w:trHeight w:val="243"/>
        </w:trPr>
        <w:tc>
          <w:tcPr>
            <w:tcW w:w="1843" w:type="dxa"/>
          </w:tcPr>
          <w:p w14:paraId="425180E9" w14:textId="77777777" w:rsidR="00537AA7" w:rsidRPr="00CB229E" w:rsidRDefault="00537AA7" w:rsidP="006171CD">
            <w:pPr>
              <w:pStyle w:val="TableParagraph"/>
              <w:spacing w:line="232" w:lineRule="exact"/>
              <w:ind w:left="5"/>
              <w:jc w:val="center"/>
              <w:rPr>
                <w:sz w:val="28"/>
                <w:szCs w:val="28"/>
              </w:rPr>
            </w:pPr>
            <w:r w:rsidRPr="00CB229E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14:paraId="4BCB4070" w14:textId="77777777" w:rsidR="00537AA7" w:rsidRPr="00CB229E" w:rsidRDefault="00537AA7" w:rsidP="006171CD">
            <w:pPr>
              <w:pStyle w:val="TableParagraph"/>
              <w:spacing w:line="232" w:lineRule="exact"/>
              <w:ind w:left="5" w:right="1"/>
              <w:jc w:val="center"/>
              <w:rPr>
                <w:sz w:val="28"/>
                <w:szCs w:val="28"/>
              </w:rPr>
            </w:pPr>
            <w:r w:rsidRPr="00CB229E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14:paraId="4F73E1B4" w14:textId="77777777" w:rsidR="00537AA7" w:rsidRPr="00CB229E" w:rsidRDefault="00537AA7" w:rsidP="006171CD">
            <w:pPr>
              <w:pStyle w:val="TableParagraph"/>
              <w:spacing w:line="232" w:lineRule="exact"/>
              <w:ind w:left="6"/>
              <w:jc w:val="center"/>
              <w:rPr>
                <w:sz w:val="28"/>
                <w:szCs w:val="28"/>
              </w:rPr>
            </w:pPr>
            <w:r w:rsidRPr="00CB229E">
              <w:rPr>
                <w:spacing w:val="-10"/>
                <w:sz w:val="28"/>
                <w:szCs w:val="28"/>
              </w:rPr>
              <w:t>3</w:t>
            </w:r>
          </w:p>
        </w:tc>
      </w:tr>
      <w:tr w:rsidR="00537AA7" w:rsidRPr="00CB229E" w14:paraId="6DCF4F5D" w14:textId="77777777" w:rsidTr="00537AA7">
        <w:trPr>
          <w:trHeight w:val="246"/>
        </w:trPr>
        <w:tc>
          <w:tcPr>
            <w:tcW w:w="1843" w:type="dxa"/>
          </w:tcPr>
          <w:p w14:paraId="118B4EDB" w14:textId="2A9EFA50" w:rsidR="00537AA7" w:rsidRPr="00CB229E" w:rsidRDefault="00CC7EF9" w:rsidP="006171CD">
            <w:pPr>
              <w:pStyle w:val="TableParagraph"/>
              <w:spacing w:line="234" w:lineRule="exact"/>
              <w:ind w:left="5" w:right="2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Б</w:t>
            </w:r>
          </w:p>
        </w:tc>
        <w:tc>
          <w:tcPr>
            <w:tcW w:w="1843" w:type="dxa"/>
          </w:tcPr>
          <w:p w14:paraId="285CF004" w14:textId="6253DA83" w:rsidR="00537AA7" w:rsidRPr="00CB229E" w:rsidRDefault="00537AA7" w:rsidP="006171CD">
            <w:pPr>
              <w:pStyle w:val="TableParagraph"/>
              <w:spacing w:line="234" w:lineRule="exact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1843" w:type="dxa"/>
          </w:tcPr>
          <w:p w14:paraId="107095BC" w14:textId="73F216B8" w:rsidR="00537AA7" w:rsidRPr="00CB229E" w:rsidRDefault="00CC7EF9" w:rsidP="006171CD">
            <w:pPr>
              <w:pStyle w:val="TableParagraph"/>
              <w:spacing w:line="234" w:lineRule="exact"/>
              <w:ind w:left="6" w:right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</w:tr>
    </w:tbl>
    <w:p w14:paraId="45248624" w14:textId="3849F1F1" w:rsidR="00355F46" w:rsidRPr="00104C4E" w:rsidRDefault="00355F46" w:rsidP="00355F46">
      <w:pPr>
        <w:spacing w:after="0"/>
        <w:ind w:firstLine="709"/>
        <w:jc w:val="both"/>
      </w:pPr>
      <w:r w:rsidRPr="00104C4E">
        <w:t xml:space="preserve">Компетенции (индикаторы): </w:t>
      </w:r>
      <w:r w:rsidR="00CC7EF9">
        <w:t>ПК-1, ПК-2</w:t>
      </w:r>
    </w:p>
    <w:p w14:paraId="253AE786" w14:textId="77777777" w:rsidR="00355F46" w:rsidRPr="00EF5445" w:rsidRDefault="00355F46" w:rsidP="00355F46">
      <w:pPr>
        <w:spacing w:after="0"/>
        <w:jc w:val="both"/>
      </w:pPr>
    </w:p>
    <w:p w14:paraId="6A554E13" w14:textId="77777777" w:rsidR="00982D55" w:rsidRDefault="00C46205" w:rsidP="00982D55">
      <w:pPr>
        <w:spacing w:after="0"/>
        <w:ind w:firstLine="708"/>
        <w:jc w:val="both"/>
      </w:pPr>
      <w:r>
        <w:t xml:space="preserve">2. </w:t>
      </w:r>
      <w:r w:rsidR="00355F46">
        <w:t>Установите правильное соответствие.</w:t>
      </w:r>
      <w:r w:rsidR="00C47AE5">
        <w:t xml:space="preserve"> </w:t>
      </w:r>
      <w:r w:rsidR="00C47AE5" w:rsidRPr="00ED6BEC">
        <w:t>Каждому элементу левого столбца соответствует только один элемент правого столбца.</w:t>
      </w:r>
    </w:p>
    <w:p w14:paraId="68894841" w14:textId="33CB0DF2" w:rsidR="00355F46" w:rsidRDefault="00C47AE5" w:rsidP="00982D55">
      <w:pPr>
        <w:spacing w:after="0"/>
        <w:ind w:firstLine="708"/>
        <w:jc w:val="both"/>
      </w:pPr>
      <w:r>
        <w:t xml:space="preserve">Соотнести </w:t>
      </w:r>
      <w:r w:rsidR="00CC7EF9">
        <w:t>название программ</w:t>
      </w:r>
      <w:r w:rsidR="0069411C">
        <w:t>ного продукта</w:t>
      </w:r>
      <w:r w:rsidR="00CC7EF9">
        <w:t xml:space="preserve"> и е</w:t>
      </w:r>
      <w:r w:rsidR="0069411C">
        <w:t>го</w:t>
      </w:r>
      <w:r w:rsidR="00CC7EF9">
        <w:t xml:space="preserve"> назначени</w:t>
      </w:r>
      <w:r w:rsidR="0069411C">
        <w:t>я</w:t>
      </w:r>
      <w:r>
        <w:t>.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451"/>
        <w:gridCol w:w="4307"/>
        <w:gridCol w:w="512"/>
        <w:gridCol w:w="4357"/>
      </w:tblGrid>
      <w:tr w:rsidR="00816443" w:rsidRPr="00B852B9" w14:paraId="5C130B0F" w14:textId="77777777" w:rsidTr="0072627D">
        <w:tc>
          <w:tcPr>
            <w:tcW w:w="234" w:type="pct"/>
          </w:tcPr>
          <w:p w14:paraId="237B0D0B" w14:textId="77777777" w:rsidR="00816443" w:rsidRPr="00B852B9" w:rsidRDefault="00816443" w:rsidP="006171CD">
            <w:pPr>
              <w:jc w:val="both"/>
              <w:rPr>
                <w:szCs w:val="28"/>
              </w:rPr>
            </w:pPr>
          </w:p>
        </w:tc>
        <w:tc>
          <w:tcPr>
            <w:tcW w:w="2237" w:type="pct"/>
          </w:tcPr>
          <w:p w14:paraId="42B02E32" w14:textId="524C8F1C" w:rsidR="00816443" w:rsidRPr="00B852B9" w:rsidRDefault="00CC7EF9" w:rsidP="008D3FC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Программный продукт</w:t>
            </w:r>
          </w:p>
        </w:tc>
        <w:tc>
          <w:tcPr>
            <w:tcW w:w="266" w:type="pct"/>
          </w:tcPr>
          <w:p w14:paraId="7BE90DC6" w14:textId="77777777" w:rsidR="00816443" w:rsidRDefault="00816443" w:rsidP="006171CD">
            <w:pPr>
              <w:jc w:val="both"/>
              <w:rPr>
                <w:szCs w:val="28"/>
              </w:rPr>
            </w:pPr>
          </w:p>
        </w:tc>
        <w:tc>
          <w:tcPr>
            <w:tcW w:w="2263" w:type="pct"/>
          </w:tcPr>
          <w:p w14:paraId="36C26E6D" w14:textId="38420787" w:rsidR="00816443" w:rsidRPr="00B852B9" w:rsidRDefault="0069411C" w:rsidP="008D3FC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Назначение</w:t>
            </w:r>
          </w:p>
        </w:tc>
      </w:tr>
      <w:tr w:rsidR="008D3FC2" w:rsidRPr="00B852B9" w14:paraId="6B56F004" w14:textId="77777777" w:rsidTr="0072627D">
        <w:tc>
          <w:tcPr>
            <w:tcW w:w="234" w:type="pct"/>
          </w:tcPr>
          <w:p w14:paraId="75A5E596" w14:textId="77777777" w:rsidR="008D3FC2" w:rsidRPr="00B852B9" w:rsidRDefault="008D3FC2" w:rsidP="006171CD">
            <w:pPr>
              <w:jc w:val="both"/>
              <w:rPr>
                <w:szCs w:val="28"/>
              </w:rPr>
            </w:pPr>
            <w:r w:rsidRPr="00B852B9">
              <w:rPr>
                <w:szCs w:val="28"/>
              </w:rPr>
              <w:t>1)</w:t>
            </w:r>
          </w:p>
        </w:tc>
        <w:tc>
          <w:tcPr>
            <w:tcW w:w="2237" w:type="pct"/>
          </w:tcPr>
          <w:p w14:paraId="7865B4FC" w14:textId="67CDCD02" w:rsidR="008D3FC2" w:rsidRPr="00B852B9" w:rsidRDefault="0069411C" w:rsidP="0072627D">
            <w:pPr>
              <w:jc w:val="both"/>
              <w:rPr>
                <w:szCs w:val="28"/>
              </w:rPr>
            </w:pPr>
            <w:r w:rsidRPr="00A70AD3">
              <w:rPr>
                <w:szCs w:val="28"/>
              </w:rPr>
              <w:t>1С: Бухгалтерия</w:t>
            </w:r>
          </w:p>
        </w:tc>
        <w:tc>
          <w:tcPr>
            <w:tcW w:w="266" w:type="pct"/>
          </w:tcPr>
          <w:p w14:paraId="33397903" w14:textId="0E9007FB" w:rsidR="008D3FC2" w:rsidRPr="00B852B9" w:rsidRDefault="008D3FC2" w:rsidP="006171C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А)</w:t>
            </w:r>
          </w:p>
        </w:tc>
        <w:tc>
          <w:tcPr>
            <w:tcW w:w="2263" w:type="pct"/>
          </w:tcPr>
          <w:p w14:paraId="70DD0D5F" w14:textId="05D5AA07" w:rsidR="008D3FC2" w:rsidRPr="0072627D" w:rsidRDefault="0069411C" w:rsidP="0072627D">
            <w:pPr>
              <w:rPr>
                <w:rFonts w:cs="Times New Roman"/>
                <w:szCs w:val="28"/>
              </w:rPr>
            </w:pPr>
            <w:r w:rsidRPr="0069411C">
              <w:rPr>
                <w:szCs w:val="28"/>
              </w:rPr>
              <w:t>автоматизации деятельности аудиторской организации и внутреннего аудита</w:t>
            </w:r>
          </w:p>
        </w:tc>
      </w:tr>
      <w:tr w:rsidR="008D3FC2" w:rsidRPr="00B852B9" w14:paraId="73625FB0" w14:textId="77777777" w:rsidTr="0072627D">
        <w:tc>
          <w:tcPr>
            <w:tcW w:w="234" w:type="pct"/>
          </w:tcPr>
          <w:p w14:paraId="0142C90F" w14:textId="77777777" w:rsidR="008D3FC2" w:rsidRPr="00B852B9" w:rsidRDefault="008D3FC2" w:rsidP="006171CD">
            <w:pPr>
              <w:jc w:val="both"/>
              <w:rPr>
                <w:szCs w:val="28"/>
              </w:rPr>
            </w:pPr>
            <w:r w:rsidRPr="00B852B9">
              <w:rPr>
                <w:szCs w:val="28"/>
              </w:rPr>
              <w:t>2)</w:t>
            </w:r>
          </w:p>
        </w:tc>
        <w:tc>
          <w:tcPr>
            <w:tcW w:w="2237" w:type="pct"/>
          </w:tcPr>
          <w:p w14:paraId="7A2804CF" w14:textId="3A4F2CBC" w:rsidR="008D3FC2" w:rsidRPr="00B852B9" w:rsidRDefault="0069411C" w:rsidP="0072627D">
            <w:pPr>
              <w:jc w:val="both"/>
              <w:rPr>
                <w:szCs w:val="28"/>
              </w:rPr>
            </w:pPr>
            <w:r w:rsidRPr="0069411C">
              <w:rPr>
                <w:rFonts w:eastAsia="Times New Roman" w:cs="Times New Roman"/>
                <w:bCs/>
                <w:spacing w:val="-4"/>
                <w:kern w:val="0"/>
                <w:szCs w:val="28"/>
                <w:lang w:eastAsia="ru-RU"/>
                <w14:ligatures w14:val="none"/>
              </w:rPr>
              <w:t>Программа банк-клиент</w:t>
            </w:r>
          </w:p>
        </w:tc>
        <w:tc>
          <w:tcPr>
            <w:tcW w:w="266" w:type="pct"/>
          </w:tcPr>
          <w:p w14:paraId="54E1E338" w14:textId="74621379" w:rsidR="008D3FC2" w:rsidRPr="00B852B9" w:rsidRDefault="008D3FC2" w:rsidP="006171C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Б)</w:t>
            </w:r>
          </w:p>
        </w:tc>
        <w:tc>
          <w:tcPr>
            <w:tcW w:w="2263" w:type="pct"/>
          </w:tcPr>
          <w:p w14:paraId="6C4D7A86" w14:textId="061229D1" w:rsidR="008D3FC2" w:rsidRPr="0072627D" w:rsidRDefault="0069411C" w:rsidP="0072627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автоматизация бухгалтерского учета</w:t>
            </w:r>
          </w:p>
        </w:tc>
      </w:tr>
      <w:tr w:rsidR="008D3FC2" w:rsidRPr="00B852B9" w14:paraId="5D9131E0" w14:textId="77777777" w:rsidTr="0072627D">
        <w:tc>
          <w:tcPr>
            <w:tcW w:w="234" w:type="pct"/>
          </w:tcPr>
          <w:p w14:paraId="1FFDCA44" w14:textId="77777777" w:rsidR="008D3FC2" w:rsidRPr="00B852B9" w:rsidRDefault="008D3FC2" w:rsidP="006171CD">
            <w:pPr>
              <w:jc w:val="both"/>
              <w:rPr>
                <w:szCs w:val="28"/>
              </w:rPr>
            </w:pPr>
            <w:r w:rsidRPr="00B852B9">
              <w:rPr>
                <w:szCs w:val="28"/>
              </w:rPr>
              <w:t>3)</w:t>
            </w:r>
          </w:p>
        </w:tc>
        <w:tc>
          <w:tcPr>
            <w:tcW w:w="2237" w:type="pct"/>
          </w:tcPr>
          <w:p w14:paraId="664558C2" w14:textId="76500B0B" w:rsidR="008D3FC2" w:rsidRPr="00B852B9" w:rsidRDefault="0069411C" w:rsidP="0072627D">
            <w:pPr>
              <w:jc w:val="both"/>
              <w:rPr>
                <w:szCs w:val="28"/>
              </w:rPr>
            </w:pPr>
            <w:r w:rsidRPr="0069411C">
              <w:rPr>
                <w:szCs w:val="28"/>
              </w:rPr>
              <w:t>IT «Аудит: Аудитор».</w:t>
            </w:r>
          </w:p>
        </w:tc>
        <w:tc>
          <w:tcPr>
            <w:tcW w:w="266" w:type="pct"/>
          </w:tcPr>
          <w:p w14:paraId="620E056E" w14:textId="09FD8114" w:rsidR="008D3FC2" w:rsidRPr="00B852B9" w:rsidRDefault="008D3FC2" w:rsidP="006171C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В)</w:t>
            </w:r>
          </w:p>
        </w:tc>
        <w:tc>
          <w:tcPr>
            <w:tcW w:w="2263" w:type="pct"/>
          </w:tcPr>
          <w:p w14:paraId="0D6B0450" w14:textId="70E89187" w:rsidR="008D3FC2" w:rsidRPr="0072627D" w:rsidRDefault="0069411C" w:rsidP="0072627D">
            <w:pPr>
              <w:rPr>
                <w:rFonts w:cs="Times New Roman"/>
                <w:szCs w:val="28"/>
              </w:rPr>
            </w:pPr>
            <w:r w:rsidRPr="0069411C">
              <w:rPr>
                <w:rFonts w:eastAsia="Times New Roman" w:cs="Times New Roman"/>
                <w:bCs/>
                <w:spacing w:val="-4"/>
                <w:kern w:val="0"/>
                <w:szCs w:val="28"/>
                <w:lang w:eastAsia="ru-RU"/>
                <w14:ligatures w14:val="none"/>
              </w:rPr>
              <w:t>современная система доступа к счетам организации и управления счетами через интернет</w:t>
            </w:r>
          </w:p>
        </w:tc>
      </w:tr>
    </w:tbl>
    <w:p w14:paraId="4A76A62F" w14:textId="77777777" w:rsidR="00355F46" w:rsidRDefault="00355F46" w:rsidP="00355F46">
      <w:pPr>
        <w:spacing w:after="0"/>
        <w:ind w:firstLine="709"/>
        <w:jc w:val="both"/>
      </w:pPr>
      <w:r>
        <w:t xml:space="preserve">Правильный ответ: </w:t>
      </w:r>
    </w:p>
    <w:tbl>
      <w:tblPr>
        <w:tblStyle w:val="a5"/>
        <w:tblW w:w="7225" w:type="dxa"/>
        <w:tblLayout w:type="fixed"/>
        <w:tblLook w:val="01E0" w:firstRow="1" w:lastRow="1" w:firstColumn="1" w:lastColumn="1" w:noHBand="0" w:noVBand="0"/>
      </w:tblPr>
      <w:tblGrid>
        <w:gridCol w:w="2405"/>
        <w:gridCol w:w="2410"/>
        <w:gridCol w:w="2410"/>
      </w:tblGrid>
      <w:tr w:rsidR="0072627D" w:rsidRPr="00B852B9" w14:paraId="64E46B70" w14:textId="77777777" w:rsidTr="0072627D">
        <w:trPr>
          <w:trHeight w:val="243"/>
        </w:trPr>
        <w:tc>
          <w:tcPr>
            <w:tcW w:w="2405" w:type="dxa"/>
          </w:tcPr>
          <w:p w14:paraId="44D23516" w14:textId="77777777" w:rsidR="0072627D" w:rsidRPr="00B852B9" w:rsidRDefault="0072627D" w:rsidP="006171CD">
            <w:pPr>
              <w:jc w:val="center"/>
            </w:pPr>
            <w:r w:rsidRPr="00B852B9">
              <w:t>1</w:t>
            </w:r>
          </w:p>
        </w:tc>
        <w:tc>
          <w:tcPr>
            <w:tcW w:w="2410" w:type="dxa"/>
          </w:tcPr>
          <w:p w14:paraId="4F4B68EE" w14:textId="77777777" w:rsidR="0072627D" w:rsidRPr="00B852B9" w:rsidRDefault="0072627D" w:rsidP="006171CD">
            <w:pPr>
              <w:jc w:val="center"/>
            </w:pPr>
            <w:r w:rsidRPr="00B852B9">
              <w:t>2</w:t>
            </w:r>
          </w:p>
        </w:tc>
        <w:tc>
          <w:tcPr>
            <w:tcW w:w="2410" w:type="dxa"/>
          </w:tcPr>
          <w:p w14:paraId="1B05476F" w14:textId="77777777" w:rsidR="0072627D" w:rsidRPr="00B852B9" w:rsidRDefault="0072627D" w:rsidP="006171CD">
            <w:pPr>
              <w:jc w:val="center"/>
            </w:pPr>
            <w:r w:rsidRPr="00B852B9">
              <w:t>3</w:t>
            </w:r>
          </w:p>
        </w:tc>
      </w:tr>
      <w:tr w:rsidR="0072627D" w:rsidRPr="00B852B9" w14:paraId="20704AB9" w14:textId="77777777" w:rsidTr="0072627D">
        <w:trPr>
          <w:trHeight w:val="246"/>
        </w:trPr>
        <w:tc>
          <w:tcPr>
            <w:tcW w:w="2405" w:type="dxa"/>
          </w:tcPr>
          <w:p w14:paraId="29FA83ED" w14:textId="77777777" w:rsidR="0072627D" w:rsidRPr="00B852B9" w:rsidRDefault="0072627D" w:rsidP="006171CD">
            <w:pPr>
              <w:jc w:val="center"/>
            </w:pPr>
            <w:r>
              <w:t>Б</w:t>
            </w:r>
          </w:p>
        </w:tc>
        <w:tc>
          <w:tcPr>
            <w:tcW w:w="2410" w:type="dxa"/>
          </w:tcPr>
          <w:p w14:paraId="0AA3E594" w14:textId="77777777" w:rsidR="0072627D" w:rsidRPr="00B852B9" w:rsidRDefault="0072627D" w:rsidP="006171CD">
            <w:pPr>
              <w:jc w:val="center"/>
            </w:pPr>
            <w:r>
              <w:t>В</w:t>
            </w:r>
          </w:p>
        </w:tc>
        <w:tc>
          <w:tcPr>
            <w:tcW w:w="2410" w:type="dxa"/>
          </w:tcPr>
          <w:p w14:paraId="4CAB275F" w14:textId="77777777" w:rsidR="0072627D" w:rsidRPr="00B852B9" w:rsidRDefault="0072627D" w:rsidP="006171CD">
            <w:pPr>
              <w:jc w:val="center"/>
            </w:pPr>
            <w:r>
              <w:t>А</w:t>
            </w:r>
          </w:p>
        </w:tc>
      </w:tr>
    </w:tbl>
    <w:p w14:paraId="12D32538" w14:textId="77777777" w:rsidR="0072627D" w:rsidRDefault="0072627D" w:rsidP="00355F46">
      <w:pPr>
        <w:spacing w:after="0"/>
        <w:ind w:firstLine="709"/>
        <w:jc w:val="both"/>
      </w:pPr>
    </w:p>
    <w:p w14:paraId="4122678B" w14:textId="77777777" w:rsidR="0069411C" w:rsidRPr="00104C4E" w:rsidRDefault="00355F46" w:rsidP="0069411C">
      <w:pPr>
        <w:spacing w:after="0"/>
        <w:ind w:firstLine="709"/>
        <w:jc w:val="both"/>
      </w:pPr>
      <w:r w:rsidRPr="00B121D8">
        <w:t xml:space="preserve">Компетенции (индикаторы): </w:t>
      </w:r>
      <w:r w:rsidR="0069411C">
        <w:t>ПК-1, ПК-2</w:t>
      </w:r>
    </w:p>
    <w:p w14:paraId="0EEF5FFF" w14:textId="5FEB070D" w:rsidR="00355F46" w:rsidRPr="00B121D8" w:rsidRDefault="00355F46" w:rsidP="00355F46">
      <w:pPr>
        <w:spacing w:after="0"/>
        <w:ind w:firstLine="709"/>
        <w:jc w:val="both"/>
      </w:pPr>
    </w:p>
    <w:p w14:paraId="10426360" w14:textId="77777777" w:rsidR="00355F46" w:rsidRDefault="00355F46" w:rsidP="00355F46">
      <w:pPr>
        <w:spacing w:after="0"/>
        <w:jc w:val="both"/>
      </w:pPr>
    </w:p>
    <w:p w14:paraId="1E6BDBDC" w14:textId="7F0F5875" w:rsidR="00355F46" w:rsidRDefault="00C46205" w:rsidP="0072627D">
      <w:pPr>
        <w:spacing w:after="0"/>
        <w:ind w:firstLine="708"/>
        <w:jc w:val="both"/>
      </w:pPr>
      <w:r>
        <w:t xml:space="preserve">3. </w:t>
      </w:r>
      <w:r w:rsidR="00355F46">
        <w:t xml:space="preserve">Установите правильное соответствие. </w:t>
      </w:r>
      <w:r w:rsidR="00C47AE5" w:rsidRPr="00ED6BEC">
        <w:t>Каждому элементу левого столбца соответствует только один элемент правого столбца.</w:t>
      </w:r>
    </w:p>
    <w:tbl>
      <w:tblPr>
        <w:tblStyle w:val="a5"/>
        <w:tblW w:w="9539" w:type="dxa"/>
        <w:tblLayout w:type="fixed"/>
        <w:tblLook w:val="01E0" w:firstRow="1" w:lastRow="1" w:firstColumn="1" w:lastColumn="1" w:noHBand="0" w:noVBand="0"/>
      </w:tblPr>
      <w:tblGrid>
        <w:gridCol w:w="562"/>
        <w:gridCol w:w="3402"/>
        <w:gridCol w:w="709"/>
        <w:gridCol w:w="4866"/>
      </w:tblGrid>
      <w:tr w:rsidR="00355F46" w:rsidRPr="00B852B9" w14:paraId="6AA2FBAA" w14:textId="77777777" w:rsidTr="00D67186">
        <w:trPr>
          <w:trHeight w:val="493"/>
        </w:trPr>
        <w:tc>
          <w:tcPr>
            <w:tcW w:w="562" w:type="dxa"/>
          </w:tcPr>
          <w:p w14:paraId="449943DB" w14:textId="77777777" w:rsidR="00355F46" w:rsidRPr="00B852B9" w:rsidRDefault="00355F46" w:rsidP="00A57114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pacing w:val="-5"/>
                <w:sz w:val="28"/>
                <w:szCs w:val="28"/>
              </w:rPr>
              <w:t>1)</w:t>
            </w:r>
          </w:p>
        </w:tc>
        <w:tc>
          <w:tcPr>
            <w:tcW w:w="3402" w:type="dxa"/>
          </w:tcPr>
          <w:p w14:paraId="46CD09D1" w14:textId="76BE761B" w:rsidR="00355F46" w:rsidRPr="00B852B9" w:rsidRDefault="0069411C" w:rsidP="0072627D">
            <w:pPr>
              <w:pStyle w:val="TableParagraph"/>
              <w:rPr>
                <w:sz w:val="28"/>
                <w:szCs w:val="28"/>
              </w:rPr>
            </w:pPr>
            <w:r w:rsidRPr="0069411C">
              <w:rPr>
                <w:sz w:val="28"/>
                <w:szCs w:val="28"/>
              </w:rPr>
              <w:t>Электронная подпись (электронная цифровая подпись, ЭЦП).</w:t>
            </w:r>
          </w:p>
        </w:tc>
        <w:tc>
          <w:tcPr>
            <w:tcW w:w="709" w:type="dxa"/>
          </w:tcPr>
          <w:p w14:paraId="42FE67EC" w14:textId="77777777" w:rsidR="00355F46" w:rsidRPr="00B852B9" w:rsidRDefault="00355F46" w:rsidP="008D3FC2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pacing w:val="-5"/>
                <w:sz w:val="28"/>
                <w:szCs w:val="28"/>
              </w:rPr>
              <w:t>А)</w:t>
            </w:r>
          </w:p>
        </w:tc>
        <w:tc>
          <w:tcPr>
            <w:tcW w:w="4866" w:type="dxa"/>
          </w:tcPr>
          <w:p w14:paraId="34E5B023" w14:textId="0BD82BFF" w:rsidR="00A57114" w:rsidRPr="00B852B9" w:rsidRDefault="0069411C" w:rsidP="00A57114">
            <w:pPr>
              <w:pStyle w:val="TableParagraph"/>
              <w:rPr>
                <w:sz w:val="28"/>
                <w:szCs w:val="28"/>
              </w:rPr>
            </w:pPr>
            <w:r w:rsidRPr="0069411C">
              <w:rPr>
                <w:sz w:val="28"/>
                <w:szCs w:val="28"/>
              </w:rPr>
              <w:t>электронная информация, реквизит, который присоединён к электронному документу</w:t>
            </w:r>
          </w:p>
        </w:tc>
      </w:tr>
      <w:tr w:rsidR="00355F46" w:rsidRPr="00B852B9" w14:paraId="0A623490" w14:textId="77777777" w:rsidTr="00D67186">
        <w:trPr>
          <w:trHeight w:val="759"/>
        </w:trPr>
        <w:tc>
          <w:tcPr>
            <w:tcW w:w="562" w:type="dxa"/>
          </w:tcPr>
          <w:p w14:paraId="099D9781" w14:textId="77777777" w:rsidR="00355F46" w:rsidRPr="00B852B9" w:rsidRDefault="00355F46" w:rsidP="00A57114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pacing w:val="-5"/>
                <w:sz w:val="28"/>
                <w:szCs w:val="28"/>
              </w:rPr>
              <w:t>2)</w:t>
            </w:r>
          </w:p>
        </w:tc>
        <w:tc>
          <w:tcPr>
            <w:tcW w:w="3402" w:type="dxa"/>
          </w:tcPr>
          <w:p w14:paraId="7DC9F52B" w14:textId="54A5D172" w:rsidR="00355F46" w:rsidRPr="00B852B9" w:rsidRDefault="0069411C" w:rsidP="00D67186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</w:t>
            </w:r>
            <w:r w:rsidRPr="0069411C">
              <w:rPr>
                <w:sz w:val="28"/>
                <w:szCs w:val="28"/>
              </w:rPr>
              <w:t xml:space="preserve">лектронная печать </w:t>
            </w:r>
          </w:p>
        </w:tc>
        <w:tc>
          <w:tcPr>
            <w:tcW w:w="709" w:type="dxa"/>
          </w:tcPr>
          <w:p w14:paraId="47CF737F" w14:textId="77777777" w:rsidR="00355F46" w:rsidRPr="00B852B9" w:rsidRDefault="00355F46" w:rsidP="008D3FC2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pacing w:val="-5"/>
                <w:sz w:val="28"/>
                <w:szCs w:val="28"/>
              </w:rPr>
              <w:t>Б)</w:t>
            </w:r>
          </w:p>
        </w:tc>
        <w:tc>
          <w:tcPr>
            <w:tcW w:w="4866" w:type="dxa"/>
          </w:tcPr>
          <w:p w14:paraId="7C8EB928" w14:textId="6504D04E" w:rsidR="00355F46" w:rsidRPr="00B852B9" w:rsidRDefault="0069411C" w:rsidP="00A57114">
            <w:pPr>
              <w:pStyle w:val="TableParagraph"/>
              <w:rPr>
                <w:sz w:val="28"/>
                <w:szCs w:val="28"/>
              </w:rPr>
            </w:pPr>
            <w:r w:rsidRPr="0069411C">
              <w:rPr>
                <w:sz w:val="28"/>
                <w:szCs w:val="28"/>
              </w:rPr>
              <w:t xml:space="preserve">единая система управления государственными и муниципальными (общественными) </w:t>
            </w:r>
            <w:r w:rsidRPr="0069411C">
              <w:rPr>
                <w:sz w:val="28"/>
                <w:szCs w:val="28"/>
              </w:rPr>
              <w:lastRenderedPageBreak/>
              <w:t>финансами Российской Федерации с применением информационных и телекоммуникационных технологий</w:t>
            </w:r>
          </w:p>
        </w:tc>
      </w:tr>
      <w:tr w:rsidR="00355F46" w:rsidRPr="00B852B9" w14:paraId="04422C6B" w14:textId="77777777" w:rsidTr="00D67186">
        <w:trPr>
          <w:trHeight w:val="758"/>
        </w:trPr>
        <w:tc>
          <w:tcPr>
            <w:tcW w:w="562" w:type="dxa"/>
          </w:tcPr>
          <w:p w14:paraId="748723B1" w14:textId="77777777" w:rsidR="00355F46" w:rsidRPr="00B852B9" w:rsidRDefault="00355F46" w:rsidP="00A57114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pacing w:val="-5"/>
                <w:sz w:val="28"/>
                <w:szCs w:val="28"/>
              </w:rPr>
              <w:lastRenderedPageBreak/>
              <w:t>3)</w:t>
            </w:r>
          </w:p>
        </w:tc>
        <w:tc>
          <w:tcPr>
            <w:tcW w:w="3402" w:type="dxa"/>
          </w:tcPr>
          <w:p w14:paraId="7F714405" w14:textId="2ADBA7F4" w:rsidR="00355F46" w:rsidRPr="00B852B9" w:rsidRDefault="0069411C" w:rsidP="00A57114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</w:t>
            </w:r>
            <w:r w:rsidRPr="0069411C">
              <w:rPr>
                <w:sz w:val="28"/>
                <w:szCs w:val="28"/>
              </w:rPr>
              <w:t xml:space="preserve">лектронный бюджет </w:t>
            </w:r>
          </w:p>
        </w:tc>
        <w:tc>
          <w:tcPr>
            <w:tcW w:w="709" w:type="dxa"/>
          </w:tcPr>
          <w:p w14:paraId="374B646F" w14:textId="77777777" w:rsidR="00355F46" w:rsidRPr="00B852B9" w:rsidRDefault="00355F46" w:rsidP="008D3FC2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pacing w:val="-5"/>
                <w:sz w:val="28"/>
                <w:szCs w:val="28"/>
              </w:rPr>
              <w:t>В)</w:t>
            </w:r>
          </w:p>
        </w:tc>
        <w:tc>
          <w:tcPr>
            <w:tcW w:w="4866" w:type="dxa"/>
          </w:tcPr>
          <w:p w14:paraId="6258D076" w14:textId="4FE2D167" w:rsidR="00355F46" w:rsidRPr="00B852B9" w:rsidRDefault="0069411C" w:rsidP="00A57114">
            <w:pPr>
              <w:pStyle w:val="TableParagraph"/>
              <w:rPr>
                <w:sz w:val="28"/>
                <w:szCs w:val="28"/>
              </w:rPr>
            </w:pPr>
            <w:r w:rsidRPr="0069411C">
              <w:rPr>
                <w:sz w:val="28"/>
                <w:szCs w:val="28"/>
              </w:rPr>
              <w:t>это цифровой аналог собственноручной подписи в виде знаков и символов на документе бумажного формата</w:t>
            </w:r>
          </w:p>
        </w:tc>
      </w:tr>
    </w:tbl>
    <w:p w14:paraId="4EB4EA8B" w14:textId="77777777" w:rsidR="00355F46" w:rsidRDefault="00355F46" w:rsidP="00355F46">
      <w:pPr>
        <w:spacing w:after="0"/>
        <w:ind w:firstLine="709"/>
        <w:jc w:val="both"/>
      </w:pPr>
      <w:r>
        <w:t>Правильный ответ:</w:t>
      </w:r>
    </w:p>
    <w:tbl>
      <w:tblPr>
        <w:tblStyle w:val="a5"/>
        <w:tblW w:w="7088" w:type="dxa"/>
        <w:tblLayout w:type="fixed"/>
        <w:tblLook w:val="01E0" w:firstRow="1" w:lastRow="1" w:firstColumn="1" w:lastColumn="1" w:noHBand="0" w:noVBand="0"/>
      </w:tblPr>
      <w:tblGrid>
        <w:gridCol w:w="2410"/>
        <w:gridCol w:w="2551"/>
        <w:gridCol w:w="2127"/>
      </w:tblGrid>
      <w:tr w:rsidR="00D67186" w:rsidRPr="001655F1" w14:paraId="16CCCEF5" w14:textId="77777777" w:rsidTr="00D67186">
        <w:trPr>
          <w:trHeight w:val="254"/>
        </w:trPr>
        <w:tc>
          <w:tcPr>
            <w:tcW w:w="2410" w:type="dxa"/>
          </w:tcPr>
          <w:p w14:paraId="0D96B608" w14:textId="77777777" w:rsidR="00D67186" w:rsidRPr="001655F1" w:rsidRDefault="00D67186" w:rsidP="006171CD">
            <w:pPr>
              <w:pStyle w:val="TableParagraph"/>
              <w:spacing w:line="234" w:lineRule="exact"/>
              <w:ind w:left="8" w:right="1"/>
              <w:jc w:val="center"/>
              <w:rPr>
                <w:sz w:val="28"/>
                <w:szCs w:val="28"/>
              </w:rPr>
            </w:pPr>
            <w:r w:rsidRPr="001655F1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14:paraId="69D21B15" w14:textId="77777777" w:rsidR="00D67186" w:rsidRPr="001655F1" w:rsidRDefault="00D67186" w:rsidP="006171CD">
            <w:pPr>
              <w:pStyle w:val="TableParagraph"/>
              <w:spacing w:line="234" w:lineRule="exact"/>
              <w:ind w:left="7" w:right="3"/>
              <w:jc w:val="center"/>
              <w:rPr>
                <w:sz w:val="28"/>
                <w:szCs w:val="28"/>
              </w:rPr>
            </w:pPr>
            <w:r w:rsidRPr="001655F1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14:paraId="3C65EE17" w14:textId="77777777" w:rsidR="00D67186" w:rsidRPr="001655F1" w:rsidRDefault="00D67186" w:rsidP="006171CD">
            <w:pPr>
              <w:pStyle w:val="TableParagraph"/>
              <w:spacing w:line="234" w:lineRule="exact"/>
              <w:ind w:left="7"/>
              <w:jc w:val="center"/>
              <w:rPr>
                <w:sz w:val="28"/>
                <w:szCs w:val="28"/>
              </w:rPr>
            </w:pPr>
            <w:r w:rsidRPr="001655F1">
              <w:rPr>
                <w:spacing w:val="-10"/>
                <w:sz w:val="28"/>
                <w:szCs w:val="28"/>
              </w:rPr>
              <w:t>3</w:t>
            </w:r>
          </w:p>
        </w:tc>
      </w:tr>
      <w:tr w:rsidR="00D67186" w:rsidRPr="001655F1" w14:paraId="68D832CC" w14:textId="77777777" w:rsidTr="00D67186">
        <w:trPr>
          <w:trHeight w:val="253"/>
        </w:trPr>
        <w:tc>
          <w:tcPr>
            <w:tcW w:w="2410" w:type="dxa"/>
          </w:tcPr>
          <w:p w14:paraId="4A2C3983" w14:textId="77777777" w:rsidR="00D67186" w:rsidRPr="001655F1" w:rsidRDefault="00D67186" w:rsidP="006171CD">
            <w:pPr>
              <w:pStyle w:val="TableParagraph"/>
              <w:spacing w:line="234" w:lineRule="exact"/>
              <w:ind w:left="8"/>
              <w:jc w:val="center"/>
              <w:rPr>
                <w:sz w:val="28"/>
                <w:szCs w:val="28"/>
              </w:rPr>
            </w:pPr>
            <w:r w:rsidRPr="001655F1">
              <w:rPr>
                <w:spacing w:val="-10"/>
                <w:sz w:val="28"/>
                <w:szCs w:val="28"/>
              </w:rPr>
              <w:t>В</w:t>
            </w:r>
          </w:p>
        </w:tc>
        <w:tc>
          <w:tcPr>
            <w:tcW w:w="2551" w:type="dxa"/>
          </w:tcPr>
          <w:p w14:paraId="1DA72C63" w14:textId="77777777" w:rsidR="00D67186" w:rsidRPr="001655F1" w:rsidRDefault="00D67186" w:rsidP="006171CD">
            <w:pPr>
              <w:pStyle w:val="TableParagraph"/>
              <w:spacing w:line="234" w:lineRule="exact"/>
              <w:ind w:left="7"/>
              <w:jc w:val="center"/>
              <w:rPr>
                <w:sz w:val="28"/>
                <w:szCs w:val="28"/>
              </w:rPr>
            </w:pPr>
            <w:r w:rsidRPr="001655F1">
              <w:rPr>
                <w:spacing w:val="-10"/>
                <w:sz w:val="28"/>
                <w:szCs w:val="28"/>
              </w:rPr>
              <w:t>А</w:t>
            </w:r>
          </w:p>
        </w:tc>
        <w:tc>
          <w:tcPr>
            <w:tcW w:w="2127" w:type="dxa"/>
          </w:tcPr>
          <w:p w14:paraId="315E849E" w14:textId="77777777" w:rsidR="00D67186" w:rsidRPr="001655F1" w:rsidRDefault="00D67186" w:rsidP="006171CD">
            <w:pPr>
              <w:pStyle w:val="TableParagraph"/>
              <w:spacing w:line="234" w:lineRule="exact"/>
              <w:ind w:left="7" w:right="3"/>
              <w:jc w:val="center"/>
              <w:rPr>
                <w:sz w:val="28"/>
                <w:szCs w:val="28"/>
              </w:rPr>
            </w:pPr>
            <w:r w:rsidRPr="001655F1">
              <w:rPr>
                <w:spacing w:val="-10"/>
                <w:sz w:val="28"/>
                <w:szCs w:val="28"/>
              </w:rPr>
              <w:t>Б</w:t>
            </w:r>
          </w:p>
        </w:tc>
      </w:tr>
    </w:tbl>
    <w:p w14:paraId="4921AC94" w14:textId="77777777" w:rsidR="00355F46" w:rsidRPr="009B65B4" w:rsidRDefault="00355F46" w:rsidP="00355F46">
      <w:pPr>
        <w:spacing w:after="0"/>
        <w:ind w:firstLine="709"/>
        <w:jc w:val="both"/>
      </w:pPr>
      <w:r w:rsidRPr="009B65B4">
        <w:t xml:space="preserve">Компетенции (индикаторы): </w:t>
      </w:r>
    </w:p>
    <w:p w14:paraId="2BE675E5" w14:textId="77777777" w:rsidR="00355F46" w:rsidRDefault="00355F46" w:rsidP="00355F46">
      <w:pPr>
        <w:spacing w:after="0"/>
        <w:jc w:val="both"/>
      </w:pPr>
    </w:p>
    <w:p w14:paraId="626F6AE2" w14:textId="77777777" w:rsidR="00982D55" w:rsidRDefault="00982D55" w:rsidP="00355F46">
      <w:pPr>
        <w:pStyle w:val="6"/>
        <w:spacing w:before="0"/>
        <w:ind w:left="0" w:firstLine="709"/>
        <w:jc w:val="both"/>
        <w:rPr>
          <w:sz w:val="28"/>
          <w:szCs w:val="28"/>
        </w:rPr>
      </w:pPr>
    </w:p>
    <w:p w14:paraId="604A9E94" w14:textId="6B597877" w:rsidR="00355F46" w:rsidRPr="009B65B4" w:rsidRDefault="00355F46" w:rsidP="00355F46">
      <w:pPr>
        <w:pStyle w:val="6"/>
        <w:spacing w:before="0"/>
        <w:ind w:left="0" w:firstLine="709"/>
        <w:jc w:val="both"/>
        <w:rPr>
          <w:sz w:val="28"/>
          <w:szCs w:val="28"/>
        </w:rPr>
      </w:pPr>
      <w:r w:rsidRPr="009B65B4">
        <w:rPr>
          <w:sz w:val="28"/>
          <w:szCs w:val="28"/>
        </w:rPr>
        <w:t>Задания</w:t>
      </w:r>
      <w:r w:rsidRPr="009B65B4">
        <w:rPr>
          <w:spacing w:val="-8"/>
          <w:sz w:val="28"/>
          <w:szCs w:val="28"/>
        </w:rPr>
        <w:t xml:space="preserve"> </w:t>
      </w:r>
      <w:r w:rsidRPr="009B65B4">
        <w:rPr>
          <w:sz w:val="28"/>
          <w:szCs w:val="28"/>
        </w:rPr>
        <w:t>закрытого</w:t>
      </w:r>
      <w:r w:rsidRPr="009B65B4">
        <w:rPr>
          <w:spacing w:val="-4"/>
          <w:sz w:val="28"/>
          <w:szCs w:val="28"/>
        </w:rPr>
        <w:t xml:space="preserve"> </w:t>
      </w:r>
      <w:r w:rsidRPr="009B65B4">
        <w:rPr>
          <w:sz w:val="28"/>
          <w:szCs w:val="28"/>
        </w:rPr>
        <w:t>типа</w:t>
      </w:r>
      <w:r w:rsidRPr="009B65B4">
        <w:rPr>
          <w:spacing w:val="-7"/>
          <w:sz w:val="28"/>
          <w:szCs w:val="28"/>
        </w:rPr>
        <w:t xml:space="preserve"> </w:t>
      </w:r>
      <w:r w:rsidRPr="009B65B4">
        <w:rPr>
          <w:sz w:val="28"/>
          <w:szCs w:val="28"/>
        </w:rPr>
        <w:t>на</w:t>
      </w:r>
      <w:r w:rsidRPr="009B65B4">
        <w:rPr>
          <w:spacing w:val="-4"/>
          <w:sz w:val="28"/>
          <w:szCs w:val="28"/>
        </w:rPr>
        <w:t xml:space="preserve"> </w:t>
      </w:r>
      <w:r w:rsidRPr="009B65B4">
        <w:rPr>
          <w:sz w:val="28"/>
          <w:szCs w:val="28"/>
        </w:rPr>
        <w:t>установление</w:t>
      </w:r>
      <w:r w:rsidRPr="009B65B4">
        <w:rPr>
          <w:spacing w:val="-6"/>
          <w:sz w:val="28"/>
          <w:szCs w:val="28"/>
        </w:rPr>
        <w:t xml:space="preserve"> </w:t>
      </w:r>
      <w:r w:rsidRPr="009B65B4">
        <w:rPr>
          <w:sz w:val="28"/>
          <w:szCs w:val="28"/>
        </w:rPr>
        <w:t>правильной</w:t>
      </w:r>
      <w:r w:rsidRPr="009B65B4">
        <w:rPr>
          <w:spacing w:val="-3"/>
          <w:sz w:val="28"/>
          <w:szCs w:val="28"/>
        </w:rPr>
        <w:t xml:space="preserve"> </w:t>
      </w:r>
      <w:r w:rsidRPr="009B65B4">
        <w:rPr>
          <w:spacing w:val="-2"/>
          <w:sz w:val="28"/>
          <w:szCs w:val="28"/>
        </w:rPr>
        <w:t>последовательност</w:t>
      </w:r>
      <w:r>
        <w:rPr>
          <w:spacing w:val="-2"/>
          <w:sz w:val="28"/>
          <w:szCs w:val="28"/>
        </w:rPr>
        <w:t>и</w:t>
      </w:r>
    </w:p>
    <w:p w14:paraId="29B29086" w14:textId="77777777" w:rsidR="00355F46" w:rsidRDefault="00355F46" w:rsidP="00355F46">
      <w:pPr>
        <w:spacing w:after="0"/>
        <w:jc w:val="both"/>
      </w:pPr>
    </w:p>
    <w:p w14:paraId="644D50DA" w14:textId="25EED92A" w:rsidR="00D67186" w:rsidRDefault="00C46205" w:rsidP="00D67186">
      <w:pPr>
        <w:spacing w:after="0"/>
        <w:ind w:firstLine="708"/>
        <w:jc w:val="both"/>
      </w:pPr>
      <w:r>
        <w:t xml:space="preserve">1. </w:t>
      </w:r>
      <w:r w:rsidR="00D67186" w:rsidRPr="00D67186">
        <w:t xml:space="preserve">Установите правильную последовательность </w:t>
      </w:r>
      <w:r w:rsidR="00D67186">
        <w:t xml:space="preserve">основных этапов </w:t>
      </w:r>
      <w:r w:rsidR="004E1526">
        <w:t>цифровой трансформации</w:t>
      </w:r>
      <w:r w:rsidR="00D67186">
        <w:t>:</w:t>
      </w:r>
    </w:p>
    <w:p w14:paraId="57A9CB9F" w14:textId="33294E8A" w:rsidR="00355F46" w:rsidRDefault="00355F46" w:rsidP="00355F46">
      <w:pPr>
        <w:spacing w:after="0"/>
        <w:ind w:firstLine="709"/>
        <w:jc w:val="both"/>
      </w:pPr>
      <w:r>
        <w:t xml:space="preserve">А) </w:t>
      </w:r>
      <w:r w:rsidR="004E1526">
        <w:t>оцифровка</w:t>
      </w:r>
      <w:r w:rsidR="00D67186">
        <w:t>;</w:t>
      </w:r>
    </w:p>
    <w:p w14:paraId="27F5761E" w14:textId="154BA192" w:rsidR="00355F46" w:rsidRDefault="00355F46" w:rsidP="00355F46">
      <w:pPr>
        <w:spacing w:after="0"/>
        <w:ind w:firstLine="709"/>
        <w:jc w:val="both"/>
      </w:pPr>
      <w:r>
        <w:t xml:space="preserve">Б) </w:t>
      </w:r>
      <w:r w:rsidR="004E1526">
        <w:t>цифровизация</w:t>
      </w:r>
      <w:r w:rsidR="00D67186" w:rsidRPr="00D67186">
        <w:t>;</w:t>
      </w:r>
    </w:p>
    <w:p w14:paraId="0EC13132" w14:textId="3B55FD04" w:rsidR="00355F46" w:rsidRDefault="00355F46" w:rsidP="00355F46">
      <w:pPr>
        <w:spacing w:after="0"/>
        <w:ind w:firstLine="709"/>
        <w:jc w:val="both"/>
      </w:pPr>
      <w:r>
        <w:t xml:space="preserve">В) </w:t>
      </w:r>
      <w:r w:rsidR="004E1526">
        <w:t>автоматизация и компьютеризация</w:t>
      </w:r>
      <w:r>
        <w:t>;</w:t>
      </w:r>
    </w:p>
    <w:p w14:paraId="47B591CE" w14:textId="5BC68190" w:rsidR="004E1526" w:rsidRDefault="004E1526" w:rsidP="00355F46">
      <w:pPr>
        <w:spacing w:after="0"/>
        <w:ind w:firstLine="709"/>
        <w:jc w:val="both"/>
      </w:pPr>
      <w:r>
        <w:t>Г) цифровая трансформация.</w:t>
      </w:r>
    </w:p>
    <w:p w14:paraId="389A745C" w14:textId="3974D4CC" w:rsidR="00355F46" w:rsidRDefault="00355F46" w:rsidP="00355F46">
      <w:pPr>
        <w:spacing w:after="0"/>
        <w:ind w:firstLine="709"/>
        <w:jc w:val="both"/>
      </w:pPr>
      <w:r>
        <w:t>Правильный ответ:</w:t>
      </w:r>
      <w:r w:rsidR="00D67186">
        <w:t xml:space="preserve"> </w:t>
      </w:r>
      <w:r w:rsidR="004E1526">
        <w:t xml:space="preserve">В, </w:t>
      </w:r>
      <w:r>
        <w:t>А</w:t>
      </w:r>
      <w:r w:rsidR="004E1526">
        <w:t>, Б, Г</w:t>
      </w:r>
    </w:p>
    <w:p w14:paraId="186EC64A" w14:textId="2FDAA6BF" w:rsidR="00355F46" w:rsidRPr="009F7437" w:rsidRDefault="00355F46" w:rsidP="00355F46">
      <w:pPr>
        <w:spacing w:after="0"/>
        <w:ind w:firstLine="709"/>
        <w:jc w:val="both"/>
      </w:pPr>
      <w:r w:rsidRPr="009F7437">
        <w:t xml:space="preserve">Компетенции (индикаторы): </w:t>
      </w:r>
      <w:r w:rsidR="004E1526">
        <w:t>ПК-1, ПК-2</w:t>
      </w:r>
    </w:p>
    <w:p w14:paraId="6CB9C8B1" w14:textId="77777777" w:rsidR="00355F46" w:rsidRDefault="00355F46" w:rsidP="00355F46">
      <w:pPr>
        <w:spacing w:after="0"/>
        <w:jc w:val="both"/>
      </w:pPr>
    </w:p>
    <w:p w14:paraId="08CE51F7" w14:textId="7B5C2024" w:rsidR="00D67186" w:rsidRDefault="00C46205" w:rsidP="00D67186">
      <w:pPr>
        <w:spacing w:after="0"/>
        <w:ind w:firstLine="708"/>
        <w:jc w:val="both"/>
      </w:pPr>
      <w:r>
        <w:t xml:space="preserve">2. </w:t>
      </w:r>
      <w:r w:rsidR="00355F46">
        <w:t xml:space="preserve">Установите правильную последовательность </w:t>
      </w:r>
      <w:r w:rsidR="00D67186">
        <w:t>основных этапов планирования аудита</w:t>
      </w:r>
      <w:r w:rsidR="00007EDB">
        <w:t xml:space="preserve"> в условиях цифровизации</w:t>
      </w:r>
      <w:r w:rsidR="00D67186">
        <w:t>:</w:t>
      </w:r>
    </w:p>
    <w:p w14:paraId="20A6019A" w14:textId="5A8B3C62" w:rsidR="00355F46" w:rsidRDefault="00355F46" w:rsidP="00355F46">
      <w:pPr>
        <w:spacing w:after="0"/>
        <w:ind w:firstLine="709"/>
        <w:jc w:val="both"/>
      </w:pPr>
      <w:r>
        <w:t xml:space="preserve">А) </w:t>
      </w:r>
      <w:r w:rsidR="00D67186">
        <w:t>разработка программы аудита с детальным описанием аудиторских процедур</w:t>
      </w:r>
      <w:r>
        <w:t>;</w:t>
      </w:r>
    </w:p>
    <w:p w14:paraId="1B983C40" w14:textId="67ED62CD" w:rsidR="00355F46" w:rsidRDefault="00355F46" w:rsidP="00355F46">
      <w:pPr>
        <w:spacing w:after="0"/>
        <w:ind w:firstLine="709"/>
        <w:jc w:val="both"/>
      </w:pPr>
      <w:r>
        <w:t xml:space="preserve">Б) </w:t>
      </w:r>
      <w:r w:rsidR="00D67186" w:rsidRPr="00D67186">
        <w:t>составление общего плана аудита с указанием сроков, объема проверки, распределением обязанностей в группе</w:t>
      </w:r>
      <w:r>
        <w:t>;</w:t>
      </w:r>
    </w:p>
    <w:p w14:paraId="3A4C2BC8" w14:textId="3B8DB91E" w:rsidR="00355F46" w:rsidRDefault="00355F46" w:rsidP="00355F46">
      <w:pPr>
        <w:spacing w:after="0"/>
        <w:ind w:firstLine="709"/>
        <w:jc w:val="both"/>
      </w:pPr>
      <w:r>
        <w:t xml:space="preserve">В) </w:t>
      </w:r>
      <w:r w:rsidR="00D67186" w:rsidRPr="00D67186">
        <w:t>предварительное планирование на стадии заключения договора</w:t>
      </w:r>
      <w:r w:rsidR="00D67186">
        <w:t>.</w:t>
      </w:r>
    </w:p>
    <w:p w14:paraId="6A69F230" w14:textId="07AA0EFD" w:rsidR="00355F46" w:rsidRPr="009F7437" w:rsidRDefault="00355F46" w:rsidP="00355F46">
      <w:pPr>
        <w:spacing w:after="0"/>
        <w:ind w:firstLine="709"/>
        <w:jc w:val="both"/>
      </w:pPr>
      <w:r w:rsidRPr="009F7437">
        <w:t xml:space="preserve">Правильный ответ: </w:t>
      </w:r>
      <w:r>
        <w:t>В, А, Б</w:t>
      </w:r>
      <w:r w:rsidR="00D67186">
        <w:t>.</w:t>
      </w:r>
    </w:p>
    <w:p w14:paraId="7D7D0635" w14:textId="1BAB7EEB" w:rsidR="00355F46" w:rsidRPr="009F7437" w:rsidRDefault="00355F46" w:rsidP="00355F46">
      <w:pPr>
        <w:spacing w:after="0"/>
        <w:ind w:firstLine="709"/>
        <w:jc w:val="both"/>
      </w:pPr>
      <w:r w:rsidRPr="009F7437">
        <w:t xml:space="preserve">Компетенции (индикаторы): </w:t>
      </w:r>
      <w:r w:rsidR="008C1C32">
        <w:t>ПК-2</w:t>
      </w:r>
    </w:p>
    <w:p w14:paraId="4064193D" w14:textId="77777777" w:rsidR="00355F46" w:rsidRDefault="00355F46" w:rsidP="00355F46">
      <w:pPr>
        <w:spacing w:after="0"/>
        <w:jc w:val="both"/>
      </w:pPr>
    </w:p>
    <w:p w14:paraId="50214BD0" w14:textId="14AB16AC" w:rsidR="00355F46" w:rsidRDefault="00C46205" w:rsidP="001C4745">
      <w:pPr>
        <w:spacing w:after="0"/>
        <w:ind w:firstLine="708"/>
        <w:jc w:val="both"/>
      </w:pPr>
      <w:r w:rsidRPr="008C1C32">
        <w:t xml:space="preserve">3. </w:t>
      </w:r>
      <w:r w:rsidR="00355F46" w:rsidRPr="008C1C32">
        <w:t xml:space="preserve">Восстановите логическую последовательность этапов </w:t>
      </w:r>
      <w:r w:rsidR="008C1C32" w:rsidRPr="008C1C32">
        <w:t>цифровизации учета в организации</w:t>
      </w:r>
      <w:r w:rsidR="00355F46" w:rsidRPr="008C1C32">
        <w:t>:</w:t>
      </w:r>
    </w:p>
    <w:p w14:paraId="19E2B974" w14:textId="202F4A88" w:rsidR="008C1C32" w:rsidRPr="008C1C32" w:rsidRDefault="00355F46" w:rsidP="008C1C32">
      <w:pPr>
        <w:spacing w:after="0"/>
        <w:ind w:left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t xml:space="preserve">А) </w:t>
      </w:r>
      <w:r w:rsidR="008C1C32">
        <w:rPr>
          <w:rFonts w:eastAsia="Times New Roman" w:cs="Times New Roman"/>
          <w:color w:val="000000"/>
          <w:szCs w:val="28"/>
          <w:lang w:eastAsia="ru-RU"/>
        </w:rPr>
        <w:t>а</w:t>
      </w:r>
      <w:r w:rsidR="008C1C32" w:rsidRPr="008C1C32">
        <w:rPr>
          <w:rFonts w:eastAsia="Times New Roman" w:cs="Times New Roman"/>
          <w:color w:val="000000"/>
          <w:szCs w:val="28"/>
          <w:lang w:eastAsia="ru-RU"/>
        </w:rPr>
        <w:t>нализ текущего состояния учётных процессов</w:t>
      </w:r>
      <w:r w:rsidR="008C1C32">
        <w:rPr>
          <w:rFonts w:eastAsia="Times New Roman" w:cs="Times New Roman"/>
          <w:color w:val="000000"/>
          <w:szCs w:val="28"/>
          <w:lang w:eastAsia="ru-RU"/>
        </w:rPr>
        <w:t>;</w:t>
      </w:r>
    </w:p>
    <w:p w14:paraId="2AA2ABBC" w14:textId="0A91C5B4" w:rsidR="008C1C32" w:rsidRPr="008C1C32" w:rsidRDefault="008C1C32" w:rsidP="008C1C32">
      <w:pPr>
        <w:spacing w:after="0"/>
        <w:ind w:left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Б) в</w:t>
      </w:r>
      <w:r w:rsidRPr="008C1C32">
        <w:rPr>
          <w:rFonts w:eastAsia="Times New Roman" w:cs="Times New Roman"/>
          <w:color w:val="000000"/>
          <w:szCs w:val="28"/>
          <w:lang w:eastAsia="ru-RU"/>
        </w:rPr>
        <w:t>ыбор и внедрение технологического решения</w:t>
      </w:r>
      <w:r>
        <w:rPr>
          <w:rFonts w:eastAsia="Times New Roman" w:cs="Times New Roman"/>
          <w:color w:val="000000"/>
          <w:szCs w:val="28"/>
          <w:lang w:eastAsia="ru-RU"/>
        </w:rPr>
        <w:t>;</w:t>
      </w:r>
      <w:r w:rsidRPr="008C1C32">
        <w:rPr>
          <w:rFonts w:eastAsia="Times New Roman" w:cs="Times New Roman"/>
          <w:color w:val="000000"/>
          <w:szCs w:val="28"/>
          <w:lang w:eastAsia="ru-RU"/>
        </w:rPr>
        <w:t xml:space="preserve"> </w:t>
      </w:r>
    </w:p>
    <w:p w14:paraId="434B19CE" w14:textId="77777777" w:rsidR="008C1C32" w:rsidRPr="008C1C32" w:rsidRDefault="008C1C32" w:rsidP="008C1C32">
      <w:pPr>
        <w:spacing w:after="0"/>
        <w:ind w:left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В) о</w:t>
      </w:r>
      <w:r w:rsidRPr="008C1C32">
        <w:rPr>
          <w:rFonts w:eastAsia="Times New Roman" w:cs="Times New Roman"/>
          <w:color w:val="000000"/>
          <w:szCs w:val="28"/>
          <w:lang w:eastAsia="ru-RU"/>
        </w:rPr>
        <w:t>пределение целей и формирование требований к автоматизации</w:t>
      </w:r>
      <w:r>
        <w:rPr>
          <w:rFonts w:eastAsia="Times New Roman" w:cs="Times New Roman"/>
          <w:color w:val="000000"/>
          <w:szCs w:val="28"/>
          <w:lang w:eastAsia="ru-RU"/>
        </w:rPr>
        <w:t>;</w:t>
      </w:r>
    </w:p>
    <w:p w14:paraId="3DA308E3" w14:textId="444EA4F0" w:rsidR="008C1C32" w:rsidRPr="008C1C32" w:rsidRDefault="008C1C32" w:rsidP="008C1C32">
      <w:pPr>
        <w:spacing w:after="0"/>
        <w:ind w:left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Г) а</w:t>
      </w:r>
      <w:r w:rsidRPr="008C1C32">
        <w:rPr>
          <w:rFonts w:eastAsia="Times New Roman" w:cs="Times New Roman"/>
          <w:color w:val="000000"/>
          <w:szCs w:val="28"/>
          <w:lang w:eastAsia="ru-RU"/>
        </w:rPr>
        <w:t>втоматизация первичного учёта и документооборота</w:t>
      </w:r>
      <w:r>
        <w:rPr>
          <w:rFonts w:eastAsia="Times New Roman" w:cs="Times New Roman"/>
          <w:color w:val="000000"/>
          <w:szCs w:val="28"/>
          <w:lang w:eastAsia="ru-RU"/>
        </w:rPr>
        <w:t>;</w:t>
      </w:r>
    </w:p>
    <w:p w14:paraId="323CC5EF" w14:textId="77777777" w:rsidR="008C1C32" w:rsidRDefault="008C1C32" w:rsidP="008C1C32">
      <w:pPr>
        <w:spacing w:after="0"/>
        <w:ind w:left="709"/>
        <w:jc w:val="both"/>
      </w:pPr>
      <w:r>
        <w:rPr>
          <w:rFonts w:eastAsia="Times New Roman" w:cs="Times New Roman"/>
          <w:color w:val="000000"/>
          <w:szCs w:val="28"/>
          <w:lang w:eastAsia="ru-RU"/>
        </w:rPr>
        <w:t>Д) а</w:t>
      </w:r>
      <w:r w:rsidRPr="008C1C32">
        <w:rPr>
          <w:rFonts w:eastAsia="Times New Roman" w:cs="Times New Roman"/>
          <w:color w:val="000000"/>
          <w:szCs w:val="28"/>
          <w:lang w:eastAsia="ru-RU"/>
        </w:rPr>
        <w:t>втоматизация учётной аналитики и отчётности</w:t>
      </w:r>
      <w:r>
        <w:rPr>
          <w:rFonts w:eastAsia="Times New Roman" w:cs="Times New Roman"/>
          <w:color w:val="000000"/>
          <w:szCs w:val="28"/>
          <w:lang w:eastAsia="ru-RU"/>
        </w:rPr>
        <w:t>;</w:t>
      </w:r>
    </w:p>
    <w:p w14:paraId="3298D225" w14:textId="0034AF0E" w:rsidR="008C1C32" w:rsidRPr="008C1C32" w:rsidRDefault="008C1C32" w:rsidP="008C1C32">
      <w:pPr>
        <w:spacing w:after="0"/>
        <w:ind w:left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Е) а</w:t>
      </w:r>
      <w:r w:rsidRPr="008C1C32">
        <w:rPr>
          <w:rFonts w:eastAsia="Times New Roman" w:cs="Times New Roman"/>
          <w:color w:val="000000"/>
          <w:szCs w:val="28"/>
          <w:lang w:eastAsia="ru-RU"/>
        </w:rPr>
        <w:t>втоматизация бухгалтерского и налогового учёта</w:t>
      </w:r>
      <w:r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2949AC42" w14:textId="52328155" w:rsidR="00355F46" w:rsidRPr="0036501D" w:rsidRDefault="00355F46" w:rsidP="00355F46">
      <w:pPr>
        <w:spacing w:after="0"/>
        <w:ind w:firstLine="709"/>
        <w:jc w:val="both"/>
      </w:pPr>
      <w:r w:rsidRPr="0036501D">
        <w:t xml:space="preserve">Правильный ответ: </w:t>
      </w:r>
      <w:r>
        <w:t>А</w:t>
      </w:r>
      <w:r w:rsidR="008C1C32">
        <w:t>, В, Б, Г, Е, Д</w:t>
      </w:r>
    </w:p>
    <w:p w14:paraId="0A622DD5" w14:textId="37E86DF7" w:rsidR="00355F46" w:rsidRPr="0036501D" w:rsidRDefault="00355F46" w:rsidP="00355F46">
      <w:pPr>
        <w:spacing w:after="0"/>
        <w:ind w:firstLine="709"/>
        <w:jc w:val="both"/>
      </w:pPr>
      <w:r w:rsidRPr="0036501D">
        <w:t xml:space="preserve">Компетенции (индикаторы): </w:t>
      </w:r>
      <w:r w:rsidR="008C1C32">
        <w:t>ПК-1</w:t>
      </w:r>
    </w:p>
    <w:p w14:paraId="4FD6C865" w14:textId="77777777" w:rsidR="00C46205" w:rsidRDefault="00C46205" w:rsidP="00355F46">
      <w:pPr>
        <w:spacing w:after="0"/>
        <w:jc w:val="both"/>
        <w:rPr>
          <w:b/>
          <w:bCs/>
        </w:rPr>
      </w:pPr>
    </w:p>
    <w:p w14:paraId="4D901077" w14:textId="04691EFF" w:rsidR="00355F46" w:rsidRPr="00A758A6" w:rsidRDefault="00355F46" w:rsidP="00355F46">
      <w:pPr>
        <w:spacing w:after="0"/>
        <w:jc w:val="both"/>
        <w:rPr>
          <w:b/>
          <w:bCs/>
        </w:rPr>
      </w:pPr>
      <w:r w:rsidRPr="00A758A6">
        <w:rPr>
          <w:b/>
          <w:bCs/>
        </w:rPr>
        <w:t>Задания открытого типа</w:t>
      </w:r>
    </w:p>
    <w:p w14:paraId="1571C1E8" w14:textId="77777777" w:rsidR="00C46205" w:rsidRDefault="00C46205" w:rsidP="00355F46">
      <w:pPr>
        <w:spacing w:after="0"/>
        <w:ind w:firstLine="709"/>
        <w:jc w:val="both"/>
        <w:rPr>
          <w:b/>
          <w:bCs/>
        </w:rPr>
      </w:pPr>
    </w:p>
    <w:p w14:paraId="35E4DE29" w14:textId="7DD2A786" w:rsidR="00355F46" w:rsidRPr="0036501D" w:rsidRDefault="00355F46" w:rsidP="00355F46">
      <w:pPr>
        <w:spacing w:after="0"/>
        <w:ind w:firstLine="709"/>
        <w:jc w:val="both"/>
        <w:rPr>
          <w:b/>
          <w:bCs/>
        </w:rPr>
      </w:pPr>
      <w:r w:rsidRPr="0036501D">
        <w:rPr>
          <w:b/>
          <w:bCs/>
        </w:rPr>
        <w:t>Задания открытого типа на дополнение</w:t>
      </w:r>
    </w:p>
    <w:p w14:paraId="282B905B" w14:textId="77777777" w:rsidR="00355F46" w:rsidRDefault="00355F46" w:rsidP="00355F46">
      <w:pPr>
        <w:spacing w:after="0"/>
        <w:jc w:val="both"/>
        <w:rPr>
          <w:i/>
          <w:iCs/>
        </w:rPr>
      </w:pPr>
    </w:p>
    <w:p w14:paraId="2A4DB526" w14:textId="659515CB" w:rsidR="00355F46" w:rsidRPr="001655F1" w:rsidRDefault="00C46205" w:rsidP="00C46205">
      <w:pPr>
        <w:spacing w:after="0"/>
        <w:ind w:firstLine="708"/>
        <w:jc w:val="both"/>
      </w:pPr>
      <w:r>
        <w:t xml:space="preserve">1. </w:t>
      </w:r>
      <w:r w:rsidR="00355F46" w:rsidRPr="001655F1">
        <w:t>Напишите пропущенное</w:t>
      </w:r>
      <w:r w:rsidR="00982D55">
        <w:t xml:space="preserve"> </w:t>
      </w:r>
      <w:r w:rsidR="00355F46" w:rsidRPr="001655F1">
        <w:t>слово.</w:t>
      </w:r>
    </w:p>
    <w:p w14:paraId="4494B123" w14:textId="5CE8AEBD" w:rsidR="00747E98" w:rsidRDefault="005F3938" w:rsidP="00355F46">
      <w:pPr>
        <w:spacing w:after="0"/>
        <w:ind w:firstLine="709"/>
        <w:jc w:val="both"/>
      </w:pPr>
      <w:r>
        <w:t>_______</w:t>
      </w:r>
      <w:r w:rsidRPr="005F3938">
        <w:t xml:space="preserve"> электронной подписью является электронная подпись, которая посредством использования кодов, паролей или иных средств подтверждает факт формирования электронной подписи определенным лицом</w:t>
      </w:r>
    </w:p>
    <w:p w14:paraId="05D89BD2" w14:textId="462A757E" w:rsidR="00355F46" w:rsidRDefault="00355F46" w:rsidP="00355F46">
      <w:pPr>
        <w:spacing w:after="0"/>
        <w:ind w:firstLine="709"/>
        <w:jc w:val="both"/>
      </w:pPr>
      <w:r>
        <w:t xml:space="preserve">Правильный ответ: </w:t>
      </w:r>
      <w:r w:rsidR="005F3938">
        <w:t>простой / простая</w:t>
      </w:r>
      <w:r>
        <w:t>.</w:t>
      </w:r>
    </w:p>
    <w:p w14:paraId="61DE8780" w14:textId="7DCEF014" w:rsidR="00355F46" w:rsidRPr="00754B17" w:rsidRDefault="00355F46" w:rsidP="00355F46">
      <w:pPr>
        <w:spacing w:after="0"/>
        <w:ind w:firstLine="709"/>
        <w:jc w:val="both"/>
      </w:pPr>
      <w:r w:rsidRPr="00754B17">
        <w:t xml:space="preserve">Компетенции (индикаторы): </w:t>
      </w:r>
      <w:r w:rsidR="000F3179">
        <w:t>ПК-1</w:t>
      </w:r>
    </w:p>
    <w:p w14:paraId="31012CE4" w14:textId="77777777" w:rsidR="00355F46" w:rsidRDefault="00355F46" w:rsidP="00355F46">
      <w:pPr>
        <w:spacing w:after="0"/>
        <w:jc w:val="both"/>
      </w:pPr>
    </w:p>
    <w:p w14:paraId="1523F62E" w14:textId="6867E0FF" w:rsidR="00355F46" w:rsidRDefault="00C46205" w:rsidP="00C46205">
      <w:pPr>
        <w:spacing w:after="0"/>
        <w:ind w:firstLine="708"/>
        <w:jc w:val="both"/>
      </w:pPr>
      <w:r>
        <w:t xml:space="preserve">2. </w:t>
      </w:r>
      <w:r w:rsidR="00355F46" w:rsidRPr="001655F1">
        <w:t>Напишите пропущенное слово.</w:t>
      </w:r>
    </w:p>
    <w:p w14:paraId="0BAA6972" w14:textId="723A4396" w:rsidR="00355F46" w:rsidRDefault="005F3938" w:rsidP="006171CD">
      <w:pPr>
        <w:spacing w:after="0"/>
        <w:ind w:firstLine="720"/>
        <w:jc w:val="both"/>
      </w:pPr>
      <w:r>
        <w:rPr>
          <w:color w:val="000000"/>
          <w:sz w:val="30"/>
          <w:szCs w:val="30"/>
          <w:shd w:val="clear" w:color="auto" w:fill="FFFFFF"/>
        </w:rPr>
        <w:t>К</w:t>
      </w:r>
      <w:r w:rsidRPr="005F3938">
        <w:t xml:space="preserve">люч проверки электронной подписи указан в квалифицированном </w:t>
      </w:r>
      <w:r w:rsidR="000F3179">
        <w:t>______________</w:t>
      </w:r>
    </w:p>
    <w:p w14:paraId="239BFA8E" w14:textId="51E55636" w:rsidR="00355F46" w:rsidRDefault="00355F46" w:rsidP="00355F46">
      <w:pPr>
        <w:spacing w:after="0"/>
        <w:ind w:firstLine="709"/>
        <w:jc w:val="both"/>
      </w:pPr>
      <w:r>
        <w:t xml:space="preserve">Правильный ответ: </w:t>
      </w:r>
      <w:r w:rsidR="000F3179">
        <w:t>сертификате / сертификат</w:t>
      </w:r>
      <w:r>
        <w:t>.</w:t>
      </w:r>
    </w:p>
    <w:p w14:paraId="31E7DFA5" w14:textId="42711B69" w:rsidR="00355F46" w:rsidRPr="00D758C7" w:rsidRDefault="00355F46" w:rsidP="00355F46">
      <w:pPr>
        <w:spacing w:after="0"/>
        <w:ind w:firstLine="709"/>
        <w:jc w:val="both"/>
      </w:pPr>
      <w:r w:rsidRPr="00D758C7">
        <w:t xml:space="preserve">Компетенции (индикаторы): </w:t>
      </w:r>
      <w:r w:rsidR="000F3179">
        <w:t>ПК-1</w:t>
      </w:r>
    </w:p>
    <w:p w14:paraId="277B906A" w14:textId="77777777" w:rsidR="00355F46" w:rsidRDefault="00355F46" w:rsidP="00355F46">
      <w:pPr>
        <w:spacing w:after="0"/>
        <w:jc w:val="both"/>
      </w:pPr>
    </w:p>
    <w:p w14:paraId="4A5FF352" w14:textId="7BE8E251" w:rsidR="00355F46" w:rsidRPr="001655F1" w:rsidRDefault="00C46205" w:rsidP="00C46205">
      <w:pPr>
        <w:spacing w:after="0"/>
        <w:ind w:firstLine="708"/>
        <w:jc w:val="both"/>
      </w:pPr>
      <w:r>
        <w:t xml:space="preserve">3. </w:t>
      </w:r>
      <w:r w:rsidR="00355F46" w:rsidRPr="001655F1">
        <w:t>Напишите пропущенное слово</w:t>
      </w:r>
      <w:r w:rsidR="00C26FED">
        <w:t xml:space="preserve"> </w:t>
      </w:r>
    </w:p>
    <w:p w14:paraId="62389752" w14:textId="442288DA" w:rsidR="00C26FED" w:rsidRDefault="000F3179" w:rsidP="00355F46">
      <w:pPr>
        <w:spacing w:after="0"/>
        <w:ind w:firstLine="709"/>
        <w:jc w:val="both"/>
      </w:pPr>
      <w:r w:rsidRPr="000F3179">
        <w:t>«1</w:t>
      </w:r>
      <w:proofErr w:type="gramStart"/>
      <w:r w:rsidRPr="000F3179">
        <w:t>C:Бухгалтерия</w:t>
      </w:r>
      <w:proofErr w:type="gramEnd"/>
      <w:r w:rsidRPr="000F3179">
        <w:t xml:space="preserve"> 8» — это самая популярная </w:t>
      </w:r>
      <w:r>
        <w:t>___________</w:t>
      </w:r>
      <w:r w:rsidRPr="000F3179">
        <w:t xml:space="preserve"> программа</w:t>
      </w:r>
      <w:r>
        <w:t>.</w:t>
      </w:r>
    </w:p>
    <w:p w14:paraId="5F7D5D9D" w14:textId="39C82DE7" w:rsidR="00355F46" w:rsidRDefault="00355F46" w:rsidP="00355F46">
      <w:pPr>
        <w:spacing w:after="0"/>
        <w:ind w:firstLine="709"/>
        <w:jc w:val="both"/>
      </w:pPr>
      <w:r>
        <w:t xml:space="preserve">Правильный ответ: </w:t>
      </w:r>
      <w:r w:rsidR="000F3179">
        <w:t>бухгалтерская / учетная</w:t>
      </w:r>
    </w:p>
    <w:p w14:paraId="677D351D" w14:textId="2BAD312E" w:rsidR="00355F46" w:rsidRDefault="00355F46" w:rsidP="00355F46">
      <w:pPr>
        <w:spacing w:after="0"/>
        <w:ind w:firstLine="709"/>
        <w:jc w:val="both"/>
      </w:pPr>
      <w:r w:rsidRPr="00D758C7">
        <w:t xml:space="preserve">Компетенции (индикаторы): </w:t>
      </w:r>
      <w:r w:rsidR="000F3179">
        <w:t>ПК-1</w:t>
      </w:r>
    </w:p>
    <w:p w14:paraId="0536F551" w14:textId="1A175E0C" w:rsidR="00747E98" w:rsidRDefault="00747E98" w:rsidP="00C26FED">
      <w:pPr>
        <w:spacing w:after="0"/>
        <w:jc w:val="both"/>
      </w:pPr>
    </w:p>
    <w:p w14:paraId="2D258560" w14:textId="738806F5" w:rsidR="009F207A" w:rsidRDefault="00C26FED" w:rsidP="00D4621B">
      <w:pPr>
        <w:spacing w:after="0"/>
        <w:ind w:firstLine="709"/>
        <w:jc w:val="both"/>
      </w:pPr>
      <w:r>
        <w:t>4</w:t>
      </w:r>
      <w:r w:rsidR="00747E98">
        <w:t xml:space="preserve">. </w:t>
      </w:r>
      <w:r w:rsidR="009F207A" w:rsidRPr="009F207A">
        <w:t>Напишите пропущенное слово</w:t>
      </w:r>
      <w:r w:rsidR="000F3179">
        <w:t xml:space="preserve"> (словосочетание)</w:t>
      </w:r>
    </w:p>
    <w:p w14:paraId="784E4EC7" w14:textId="58D7DB5C" w:rsidR="00747E98" w:rsidRPr="00F42413" w:rsidRDefault="000F3179" w:rsidP="00D4621B">
      <w:pPr>
        <w:spacing w:after="0"/>
        <w:ind w:firstLine="709"/>
        <w:jc w:val="both"/>
      </w:pPr>
      <w:proofErr w:type="spellStart"/>
      <w:proofErr w:type="gramStart"/>
      <w:r w:rsidRPr="000F3179">
        <w:t>ЭкспрессАудит:ПРОФ</w:t>
      </w:r>
      <w:proofErr w:type="spellEnd"/>
      <w:proofErr w:type="gramEnd"/>
      <w:r w:rsidRPr="000F3179">
        <w:t xml:space="preserve"> предназначен для решения полного цикла задач по проведению </w:t>
      </w:r>
      <w:r>
        <w:t>_______________</w:t>
      </w:r>
      <w:r w:rsidRPr="000F3179">
        <w:t xml:space="preserve"> финансово-хозяйственной деятельности коммерческого предприятия и организации</w:t>
      </w:r>
      <w:r w:rsidR="009F207A">
        <w:t>.</w:t>
      </w:r>
    </w:p>
    <w:p w14:paraId="73CA7376" w14:textId="61BE5418" w:rsidR="009F207A" w:rsidRDefault="009F207A" w:rsidP="009F207A">
      <w:pPr>
        <w:spacing w:after="0"/>
        <w:ind w:firstLine="709"/>
        <w:jc w:val="both"/>
      </w:pPr>
      <w:r>
        <w:t>Правильный ответ: аудита</w:t>
      </w:r>
      <w:r w:rsidR="000F3179">
        <w:t xml:space="preserve"> / аудиторской проверки /проверки</w:t>
      </w:r>
    </w:p>
    <w:p w14:paraId="3C86B297" w14:textId="330D727A" w:rsidR="00D4621B" w:rsidRPr="00D758C7" w:rsidRDefault="009F207A" w:rsidP="009F207A">
      <w:pPr>
        <w:spacing w:after="0"/>
        <w:ind w:firstLine="709"/>
        <w:jc w:val="both"/>
      </w:pPr>
      <w:r>
        <w:t>Компетенции (индикаторы):</w:t>
      </w:r>
      <w:r w:rsidR="000F3179">
        <w:t xml:space="preserve"> ПК-2</w:t>
      </w:r>
    </w:p>
    <w:p w14:paraId="6CEDE444" w14:textId="77777777" w:rsidR="00A57114" w:rsidRDefault="00A57114" w:rsidP="00355F46">
      <w:pPr>
        <w:spacing w:after="0"/>
        <w:jc w:val="both"/>
        <w:rPr>
          <w:b/>
          <w:bCs/>
        </w:rPr>
      </w:pPr>
    </w:p>
    <w:p w14:paraId="3A66D959" w14:textId="7E325B84" w:rsidR="00355F46" w:rsidRPr="00D758C7" w:rsidRDefault="00355F46" w:rsidP="00A57114">
      <w:pPr>
        <w:spacing w:after="0"/>
        <w:ind w:firstLine="708"/>
        <w:jc w:val="both"/>
        <w:rPr>
          <w:b/>
          <w:bCs/>
        </w:rPr>
      </w:pPr>
      <w:r w:rsidRPr="00D758C7">
        <w:rPr>
          <w:b/>
          <w:bCs/>
        </w:rPr>
        <w:t>Задания открытого типа с кратким свободным ответом</w:t>
      </w:r>
    </w:p>
    <w:p w14:paraId="3F511E0D" w14:textId="77777777" w:rsidR="00D4621B" w:rsidRDefault="00D4621B" w:rsidP="00C46205">
      <w:pPr>
        <w:spacing w:after="0"/>
        <w:ind w:firstLine="708"/>
        <w:jc w:val="both"/>
        <w:rPr>
          <w:i/>
          <w:iCs/>
        </w:rPr>
      </w:pPr>
    </w:p>
    <w:p w14:paraId="00700798" w14:textId="6F482F72" w:rsidR="00C46205" w:rsidRDefault="00D4621B" w:rsidP="00C46205">
      <w:pPr>
        <w:spacing w:after="0"/>
        <w:ind w:firstLine="708"/>
        <w:jc w:val="both"/>
      </w:pPr>
      <w:r>
        <w:t>1</w:t>
      </w:r>
      <w:r w:rsidR="00C46205">
        <w:t xml:space="preserve">. </w:t>
      </w:r>
      <w:r>
        <w:t>Ответьте на вопрос</w:t>
      </w:r>
      <w:r w:rsidR="00C46205" w:rsidRPr="00202A19">
        <w:t>.</w:t>
      </w:r>
    </w:p>
    <w:p w14:paraId="4079754A" w14:textId="0ADFC355" w:rsidR="00D4621B" w:rsidRDefault="000916EB" w:rsidP="00C46205">
      <w:pPr>
        <w:spacing w:after="0"/>
        <w:ind w:firstLine="708"/>
        <w:jc w:val="both"/>
      </w:pPr>
      <w:r>
        <w:t>Для анализа чего в</w:t>
      </w:r>
      <w:r w:rsidRPr="000916EB">
        <w:t>о внутреннем аудите компьютерное зрение может использоваться</w:t>
      </w:r>
      <w:r>
        <w:t>?</w:t>
      </w:r>
    </w:p>
    <w:p w14:paraId="5EAB7E5C" w14:textId="4D770D4E" w:rsidR="00355F46" w:rsidRPr="006171CD" w:rsidRDefault="00D4621B" w:rsidP="006171CD">
      <w:pPr>
        <w:spacing w:after="0"/>
        <w:ind w:firstLine="708"/>
        <w:jc w:val="both"/>
      </w:pPr>
      <w:r w:rsidRPr="00D4621B">
        <w:t xml:space="preserve">Правильный ответ: </w:t>
      </w:r>
      <w:r w:rsidR="000916EB">
        <w:t>документов</w:t>
      </w:r>
      <w:r w:rsidR="00C26FED">
        <w:t xml:space="preserve"> / </w:t>
      </w:r>
      <w:r w:rsidR="000916EB">
        <w:t>отчетности / анализа документов / анализа отчетности</w:t>
      </w:r>
      <w:r w:rsidRPr="00D4621B">
        <w:t>.</w:t>
      </w:r>
    </w:p>
    <w:p w14:paraId="5B235B31" w14:textId="1D86A82A" w:rsidR="00355F46" w:rsidRDefault="00355F46" w:rsidP="00355F46">
      <w:pPr>
        <w:spacing w:after="0"/>
        <w:ind w:firstLine="709"/>
        <w:jc w:val="both"/>
      </w:pPr>
      <w:r w:rsidRPr="003357E4">
        <w:t xml:space="preserve">Компетенции (индикаторы): </w:t>
      </w:r>
      <w:r w:rsidR="000916EB">
        <w:t>ПК-2</w:t>
      </w:r>
    </w:p>
    <w:p w14:paraId="766E46A2" w14:textId="77777777" w:rsidR="00355F46" w:rsidRDefault="00355F46" w:rsidP="00355F46">
      <w:pPr>
        <w:spacing w:after="0"/>
        <w:jc w:val="both"/>
      </w:pPr>
    </w:p>
    <w:p w14:paraId="06C1FA71" w14:textId="5A004234" w:rsidR="00C46205" w:rsidRDefault="00073F15" w:rsidP="00C46205">
      <w:pPr>
        <w:spacing w:after="0"/>
        <w:ind w:firstLine="708"/>
        <w:jc w:val="both"/>
      </w:pPr>
      <w:r>
        <w:t>2</w:t>
      </w:r>
      <w:r w:rsidR="00C46205">
        <w:t xml:space="preserve">. </w:t>
      </w:r>
      <w:bookmarkStart w:id="3" w:name="_Hlk191854808"/>
      <w:r w:rsidR="00C26FED">
        <w:t>Дайте ответ</w:t>
      </w:r>
      <w:r w:rsidRPr="00073F15">
        <w:t xml:space="preserve"> на вопрос.</w:t>
      </w:r>
    </w:p>
    <w:bookmarkEnd w:id="3"/>
    <w:p w14:paraId="1C7B790B" w14:textId="5F613918" w:rsidR="00355F46" w:rsidRPr="003357E4" w:rsidRDefault="000A6C2B" w:rsidP="002E0B54">
      <w:pPr>
        <w:spacing w:after="0"/>
        <w:ind w:firstLine="708"/>
        <w:jc w:val="both"/>
      </w:pPr>
      <w:r>
        <w:t>Кем признается ф</w:t>
      </w:r>
      <w:r w:rsidR="00C26FED" w:rsidRPr="00C26FED">
        <w:t>изическое лицо с даты внесения сведений о нем в реестр аудиторов и аудиторских организаций</w:t>
      </w:r>
      <w:r w:rsidR="002E0B54">
        <w:t>?</w:t>
      </w:r>
    </w:p>
    <w:p w14:paraId="47DF6ED7" w14:textId="5EA15633" w:rsidR="00355F46" w:rsidRDefault="00355F46" w:rsidP="00355F46">
      <w:pPr>
        <w:spacing w:after="0"/>
        <w:ind w:firstLine="709"/>
        <w:jc w:val="both"/>
      </w:pPr>
      <w:r>
        <w:t xml:space="preserve">Правильный ответ: </w:t>
      </w:r>
      <w:r w:rsidR="00C26FED">
        <w:t>аудитором /</w:t>
      </w:r>
      <w:r w:rsidR="000A6C2B">
        <w:t xml:space="preserve"> </w:t>
      </w:r>
      <w:r w:rsidR="00C26FED">
        <w:t>аудитор</w:t>
      </w:r>
      <w:r w:rsidR="000A6C2B">
        <w:t>.</w:t>
      </w:r>
    </w:p>
    <w:p w14:paraId="76E39FAF" w14:textId="7DB1A780" w:rsidR="00F453DD" w:rsidRDefault="00355F46" w:rsidP="00F453DD">
      <w:pPr>
        <w:spacing w:after="0"/>
        <w:ind w:firstLine="709"/>
        <w:jc w:val="both"/>
      </w:pPr>
      <w:bookmarkStart w:id="4" w:name="_Hlk191859989"/>
      <w:r w:rsidRPr="00195FEA">
        <w:t xml:space="preserve">Компетенции (индикаторы): </w:t>
      </w:r>
      <w:r w:rsidR="000916EB">
        <w:t>ПК-2</w:t>
      </w:r>
    </w:p>
    <w:bookmarkEnd w:id="4"/>
    <w:p w14:paraId="71424C95" w14:textId="77777777" w:rsidR="00F453DD" w:rsidRDefault="00F453DD" w:rsidP="00F453DD">
      <w:pPr>
        <w:spacing w:after="0"/>
        <w:ind w:firstLine="709"/>
        <w:jc w:val="both"/>
      </w:pPr>
    </w:p>
    <w:p w14:paraId="66A7A594" w14:textId="4472ED61" w:rsidR="00F453DD" w:rsidRDefault="00F453DD" w:rsidP="00F453DD">
      <w:pPr>
        <w:spacing w:after="0"/>
        <w:ind w:firstLine="709"/>
        <w:jc w:val="both"/>
      </w:pPr>
      <w:r>
        <w:lastRenderedPageBreak/>
        <w:t xml:space="preserve">3. </w:t>
      </w:r>
      <w:r w:rsidR="000A6C2B" w:rsidRPr="000A6C2B">
        <w:t>Дайте ответ на вопрос</w:t>
      </w:r>
      <w:r w:rsidR="000A6C2B">
        <w:t>, продолжив предложение.</w:t>
      </w:r>
    </w:p>
    <w:p w14:paraId="6AD888D8" w14:textId="7A439331" w:rsidR="009F207A" w:rsidRDefault="000916EB" w:rsidP="00F453DD">
      <w:pPr>
        <w:spacing w:after="0"/>
        <w:ind w:firstLine="709"/>
        <w:jc w:val="both"/>
      </w:pPr>
      <w:r w:rsidRPr="000916EB">
        <w:t xml:space="preserve">Процесс цифровизации оказывает огромное влияние не только на процедуры ведения бухгалтерского учета, но и на приемы и методы, используемые при </w:t>
      </w:r>
      <w:r>
        <w:t>_____</w:t>
      </w:r>
      <w:r w:rsidRPr="000916EB">
        <w:t xml:space="preserve"> бухгалтерской отчетности</w:t>
      </w:r>
      <w:r>
        <w:t>.</w:t>
      </w:r>
    </w:p>
    <w:p w14:paraId="54D935D9" w14:textId="4200B7F6" w:rsidR="000A6C2B" w:rsidRDefault="00F453DD" w:rsidP="000A6C2B">
      <w:pPr>
        <w:spacing w:after="0"/>
        <w:ind w:firstLine="709"/>
        <w:jc w:val="both"/>
      </w:pPr>
      <w:r w:rsidRPr="00F453DD">
        <w:t xml:space="preserve">Правильный ответ: </w:t>
      </w:r>
      <w:r w:rsidR="000916EB">
        <w:t>проверке</w:t>
      </w:r>
      <w:r w:rsidR="009F207A">
        <w:t xml:space="preserve"> /</w:t>
      </w:r>
      <w:r w:rsidR="000916EB">
        <w:t>аудите</w:t>
      </w:r>
      <w:r>
        <w:t>.</w:t>
      </w:r>
    </w:p>
    <w:p w14:paraId="355E34AC" w14:textId="0C571E2E" w:rsidR="00F453DD" w:rsidRDefault="000A6C2B" w:rsidP="000A6C2B">
      <w:pPr>
        <w:spacing w:after="0"/>
        <w:ind w:firstLine="709"/>
        <w:jc w:val="both"/>
      </w:pPr>
      <w:r w:rsidRPr="000A6C2B">
        <w:t>Компетенции (индикаторы):</w:t>
      </w:r>
      <w:r w:rsidR="000916EB">
        <w:t xml:space="preserve"> ПК-1, ПК-2</w:t>
      </w:r>
    </w:p>
    <w:p w14:paraId="3DDF56EC" w14:textId="77777777" w:rsidR="000A6C2B" w:rsidRDefault="000A6C2B" w:rsidP="000A6C2B">
      <w:pPr>
        <w:spacing w:after="0"/>
        <w:ind w:firstLine="709"/>
        <w:jc w:val="both"/>
      </w:pPr>
    </w:p>
    <w:p w14:paraId="3E1933EF" w14:textId="6E76E21C" w:rsidR="009F207A" w:rsidRDefault="000A6C2B" w:rsidP="00F453DD">
      <w:pPr>
        <w:spacing w:after="0"/>
        <w:ind w:firstLine="709"/>
        <w:jc w:val="both"/>
      </w:pPr>
      <w:r>
        <w:t>4</w:t>
      </w:r>
      <w:r w:rsidR="009F207A">
        <w:t>. Ответьте на вопрос.</w:t>
      </w:r>
    </w:p>
    <w:p w14:paraId="14C24979" w14:textId="66469EB3" w:rsidR="009F207A" w:rsidRDefault="009F207A" w:rsidP="00F453DD">
      <w:pPr>
        <w:spacing w:after="0"/>
        <w:ind w:firstLine="709"/>
        <w:jc w:val="both"/>
      </w:pPr>
      <w:r>
        <w:t xml:space="preserve">Какой официальный документ составляет аудитор </w:t>
      </w:r>
      <w:r w:rsidR="000916EB">
        <w:t xml:space="preserve">с помощью компьютера </w:t>
      </w:r>
      <w:r>
        <w:t>по результатам своей проверки, в котором он выражает свое мнение?</w:t>
      </w:r>
    </w:p>
    <w:p w14:paraId="7EE272BE" w14:textId="3291020B" w:rsidR="009F207A" w:rsidRDefault="009F207A" w:rsidP="00F453DD">
      <w:pPr>
        <w:spacing w:after="0"/>
        <w:ind w:firstLine="709"/>
        <w:jc w:val="both"/>
      </w:pPr>
      <w:r>
        <w:t>Правильный ответ: аудиторское заключение / заключение аудитора / заключение.</w:t>
      </w:r>
    </w:p>
    <w:p w14:paraId="742425BB" w14:textId="5EA75DBC" w:rsidR="000A6C2B" w:rsidRPr="00E566C9" w:rsidRDefault="000A6C2B" w:rsidP="000A6C2B">
      <w:pPr>
        <w:spacing w:after="0"/>
        <w:ind w:firstLine="709"/>
        <w:jc w:val="both"/>
      </w:pPr>
      <w:r w:rsidRPr="00195FEA">
        <w:t xml:space="preserve">Компетенции (индикаторы): </w:t>
      </w:r>
      <w:r w:rsidR="00B92ED7">
        <w:t>ПК-2</w:t>
      </w:r>
    </w:p>
    <w:p w14:paraId="44347E4B" w14:textId="77777777" w:rsidR="00CF194C" w:rsidRPr="00E566C9" w:rsidRDefault="00CF194C" w:rsidP="000A6C2B">
      <w:pPr>
        <w:spacing w:after="0"/>
        <w:ind w:firstLine="709"/>
        <w:jc w:val="both"/>
      </w:pPr>
    </w:p>
    <w:p w14:paraId="06F7076E" w14:textId="77777777" w:rsidR="00F453DD" w:rsidRDefault="00F453DD" w:rsidP="00F453DD">
      <w:pPr>
        <w:spacing w:after="0"/>
        <w:jc w:val="both"/>
      </w:pPr>
    </w:p>
    <w:p w14:paraId="1D5AA390" w14:textId="1318DE47" w:rsidR="00355F46" w:rsidRDefault="00355F46" w:rsidP="00A57114">
      <w:pPr>
        <w:spacing w:after="0"/>
        <w:ind w:firstLine="708"/>
        <w:jc w:val="both"/>
        <w:rPr>
          <w:b/>
          <w:bCs/>
        </w:rPr>
      </w:pPr>
      <w:r>
        <w:rPr>
          <w:b/>
          <w:bCs/>
        </w:rPr>
        <w:t>Задания открытого типа с развернутым ответом</w:t>
      </w:r>
    </w:p>
    <w:p w14:paraId="39417DE4" w14:textId="77777777" w:rsidR="00355F46" w:rsidRDefault="00355F46" w:rsidP="00355F46">
      <w:pPr>
        <w:spacing w:after="0"/>
        <w:jc w:val="both"/>
        <w:rPr>
          <w:b/>
          <w:bCs/>
        </w:rPr>
      </w:pPr>
    </w:p>
    <w:p w14:paraId="20875E9C" w14:textId="6871B482" w:rsidR="00355F46" w:rsidRDefault="00C46205" w:rsidP="00C46205">
      <w:pPr>
        <w:spacing w:after="0"/>
        <w:ind w:firstLine="708"/>
        <w:jc w:val="both"/>
      </w:pPr>
      <w:r>
        <w:t xml:space="preserve">1. </w:t>
      </w:r>
      <w:r w:rsidR="00355F46">
        <w:t>Практическое задание</w:t>
      </w:r>
      <w:r w:rsidR="00507D6F">
        <w:t>.</w:t>
      </w:r>
    </w:p>
    <w:p w14:paraId="044544CB" w14:textId="3EF12770" w:rsidR="00355F46" w:rsidRDefault="00355F46" w:rsidP="00355F46">
      <w:pPr>
        <w:spacing w:after="0"/>
        <w:ind w:firstLine="709"/>
        <w:jc w:val="both"/>
      </w:pPr>
      <w:r>
        <w:t>Тема «</w:t>
      </w:r>
      <w:r w:rsidR="00BF4617">
        <w:t>А</w:t>
      </w:r>
      <w:r w:rsidR="00BF4617" w:rsidRPr="00BF4617">
        <w:t>удиторские отчеты, оформление результатов аудита</w:t>
      </w:r>
      <w:r>
        <w:t xml:space="preserve">» </w:t>
      </w:r>
    </w:p>
    <w:p w14:paraId="706CC31C" w14:textId="122408B0" w:rsidR="00355F46" w:rsidRPr="00CF194C" w:rsidRDefault="00355F46" w:rsidP="00355F46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04429">
        <w:t xml:space="preserve">Цель: </w:t>
      </w:r>
      <w:r w:rsidR="0095344E">
        <w:t>оформление</w:t>
      </w:r>
      <w:r w:rsidRPr="00404429">
        <w:t xml:space="preserve"> </w:t>
      </w:r>
      <w:r w:rsidR="0095344E">
        <w:t>подписи аудиторского заключения</w:t>
      </w:r>
      <w:r w:rsidR="00B92ED7">
        <w:t xml:space="preserve"> в рамках</w:t>
      </w:r>
      <w:r w:rsidR="00B92ED7" w:rsidRPr="00B92ED7">
        <w:t xml:space="preserve"> </w:t>
      </w:r>
      <w:proofErr w:type="spellStart"/>
      <w:proofErr w:type="gramStart"/>
      <w:r w:rsidR="00B92ED7" w:rsidRPr="000F3179">
        <w:t>ЭкспрессАудит:ПРОФ</w:t>
      </w:r>
      <w:proofErr w:type="spellEnd"/>
      <w:proofErr w:type="gramEnd"/>
      <w:r w:rsidR="00B92ED7">
        <w:t xml:space="preserve"> </w:t>
      </w:r>
      <w:r w:rsidR="00CF194C">
        <w:t>.</w:t>
      </w:r>
    </w:p>
    <w:p w14:paraId="12D7C67C" w14:textId="11505833" w:rsidR="00A57114" w:rsidRPr="00404429" w:rsidRDefault="00355F46" w:rsidP="008D3FC2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04429">
        <w:rPr>
          <w:rFonts w:eastAsia="Times New Roman" w:cs="Times New Roman"/>
          <w:szCs w:val="28"/>
          <w:lang w:eastAsia="ru-RU"/>
        </w:rPr>
        <w:t>Исходные данные:</w:t>
      </w:r>
    </w:p>
    <w:p w14:paraId="75282AAB" w14:textId="68588764" w:rsidR="00CF194C" w:rsidRDefault="0095344E" w:rsidP="00355F46">
      <w:pPr>
        <w:spacing w:after="0"/>
        <w:ind w:left="360" w:firstLine="34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Аудиторская организация: ООО «Спектр», зарегистрированная по адресу: 291048, г. Луганск, улица Королева, дом 101. </w:t>
      </w:r>
      <w:bookmarkStart w:id="5" w:name="_Hlk191861756"/>
      <w:r>
        <w:rPr>
          <w:rFonts w:eastAsia="Times New Roman" w:cs="Times New Roman"/>
          <w:szCs w:val="28"/>
          <w:lang w:eastAsia="ru-RU"/>
        </w:rPr>
        <w:t>Р</w:t>
      </w:r>
      <w:r w:rsidRPr="0095344E">
        <w:rPr>
          <w:rFonts w:eastAsia="Times New Roman" w:cs="Times New Roman"/>
          <w:szCs w:val="28"/>
          <w:lang w:eastAsia="ru-RU"/>
        </w:rPr>
        <w:t>уководител</w:t>
      </w:r>
      <w:r>
        <w:rPr>
          <w:rFonts w:eastAsia="Times New Roman" w:cs="Times New Roman"/>
          <w:szCs w:val="28"/>
          <w:lang w:eastAsia="ru-RU"/>
        </w:rPr>
        <w:t>ь</w:t>
      </w:r>
      <w:bookmarkEnd w:id="5"/>
      <w:r w:rsidRPr="0095344E">
        <w:rPr>
          <w:rFonts w:eastAsia="Times New Roman" w:cs="Times New Roman"/>
          <w:szCs w:val="28"/>
          <w:lang w:eastAsia="ru-RU"/>
        </w:rPr>
        <w:t xml:space="preserve"> аудиторской организации</w:t>
      </w:r>
      <w:r>
        <w:rPr>
          <w:rFonts w:eastAsia="Times New Roman" w:cs="Times New Roman"/>
          <w:szCs w:val="28"/>
          <w:lang w:eastAsia="ru-RU"/>
        </w:rPr>
        <w:t xml:space="preserve">: Молодец Олег Степанович. </w:t>
      </w:r>
      <w:r w:rsidRPr="0095344E">
        <w:rPr>
          <w:rFonts w:eastAsia="Times New Roman" w:cs="Times New Roman"/>
          <w:szCs w:val="28"/>
          <w:lang w:eastAsia="ru-RU"/>
        </w:rPr>
        <w:t>ОРНЗ 01234567890</w:t>
      </w:r>
    </w:p>
    <w:p w14:paraId="78C3EEED" w14:textId="6C586319" w:rsidR="00355F46" w:rsidRPr="00404429" w:rsidRDefault="00355F46" w:rsidP="00355F46">
      <w:pPr>
        <w:spacing w:after="0"/>
        <w:ind w:left="360" w:firstLine="349"/>
        <w:jc w:val="both"/>
        <w:rPr>
          <w:rFonts w:eastAsia="Times New Roman" w:cs="Times New Roman"/>
          <w:szCs w:val="28"/>
          <w:lang w:eastAsia="ru-RU"/>
        </w:rPr>
      </w:pPr>
      <w:r w:rsidRPr="00404429">
        <w:rPr>
          <w:rFonts w:eastAsia="Times New Roman" w:cs="Times New Roman"/>
          <w:szCs w:val="28"/>
          <w:lang w:eastAsia="ru-RU"/>
        </w:rPr>
        <w:t xml:space="preserve">Время выполнения – </w:t>
      </w:r>
      <w:r w:rsidR="0095344E">
        <w:rPr>
          <w:rFonts w:eastAsia="Times New Roman" w:cs="Times New Roman"/>
          <w:szCs w:val="28"/>
          <w:lang w:eastAsia="ru-RU"/>
        </w:rPr>
        <w:t>3</w:t>
      </w:r>
      <w:r w:rsidRPr="00404429">
        <w:rPr>
          <w:rFonts w:eastAsia="Times New Roman" w:cs="Times New Roman"/>
          <w:szCs w:val="28"/>
          <w:lang w:eastAsia="ru-RU"/>
        </w:rPr>
        <w:t>0 мин.</w:t>
      </w:r>
    </w:p>
    <w:p w14:paraId="399A109F" w14:textId="3A060068" w:rsidR="00355F46" w:rsidRPr="00404429" w:rsidRDefault="00355F46" w:rsidP="00F3046A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404429">
        <w:rPr>
          <w:rFonts w:eastAsia="Times New Roman" w:cs="Times New Roman"/>
          <w:szCs w:val="28"/>
          <w:lang w:eastAsia="ru-RU"/>
        </w:rPr>
        <w:t xml:space="preserve"> </w:t>
      </w:r>
      <w:r w:rsidRPr="00404429">
        <w:rPr>
          <w:rFonts w:eastAsia="Times New Roman" w:cs="Times New Roman"/>
          <w:szCs w:val="28"/>
          <w:lang w:eastAsia="ru-RU"/>
        </w:rPr>
        <w:tab/>
        <w:t>Ожидаемый результат:</w:t>
      </w:r>
    </w:p>
    <w:p w14:paraId="0E4ED486" w14:textId="4C9FCE7E" w:rsidR="00B92ED7" w:rsidRDefault="00B92ED7" w:rsidP="0095344E">
      <w:pPr>
        <w:spacing w:after="0"/>
        <w:ind w:firstLine="709"/>
        <w:jc w:val="both"/>
      </w:pPr>
      <w:r>
        <w:t xml:space="preserve">Запуск </w:t>
      </w:r>
      <w:proofErr w:type="spellStart"/>
      <w:proofErr w:type="gramStart"/>
      <w:r w:rsidRPr="000F3179">
        <w:t>ЭкспрессАудит:ПРОФ</w:t>
      </w:r>
      <w:proofErr w:type="spellEnd"/>
      <w:proofErr w:type="gramEnd"/>
      <w:r w:rsidRPr="000F3179">
        <w:t xml:space="preserve"> </w:t>
      </w:r>
      <w:r>
        <w:t>с функцией формирования подписи</w:t>
      </w:r>
    </w:p>
    <w:p w14:paraId="24CD1433" w14:textId="152D84DD" w:rsidR="0095344E" w:rsidRDefault="0095344E" w:rsidP="0095344E">
      <w:pPr>
        <w:spacing w:after="0"/>
        <w:ind w:firstLine="709"/>
        <w:jc w:val="both"/>
      </w:pPr>
      <w:r w:rsidRPr="0095344E">
        <w:t>Молодец Олег Степанович</w:t>
      </w:r>
    </w:p>
    <w:p w14:paraId="6A8CABD0" w14:textId="77777777" w:rsidR="0095344E" w:rsidRDefault="0095344E" w:rsidP="0095344E">
      <w:pPr>
        <w:spacing w:after="0"/>
        <w:ind w:firstLine="709"/>
        <w:jc w:val="both"/>
      </w:pPr>
      <w:r>
        <w:t>Генеральный директор аудиторской организации (ОРНЗ 01234567890)</w:t>
      </w:r>
    </w:p>
    <w:p w14:paraId="31A828C0" w14:textId="77777777" w:rsidR="0095344E" w:rsidRDefault="0095344E" w:rsidP="0095344E">
      <w:pPr>
        <w:spacing w:after="0"/>
        <w:ind w:firstLine="709"/>
        <w:jc w:val="both"/>
      </w:pPr>
      <w:r>
        <w:t>[подпись]</w:t>
      </w:r>
    </w:p>
    <w:p w14:paraId="1B300D97" w14:textId="388DC694" w:rsidR="0095344E" w:rsidRDefault="0095344E" w:rsidP="0095344E">
      <w:pPr>
        <w:spacing w:after="0"/>
        <w:ind w:firstLine="709"/>
        <w:jc w:val="both"/>
      </w:pPr>
      <w:r>
        <w:t>или</w:t>
      </w:r>
    </w:p>
    <w:p w14:paraId="1D862A68" w14:textId="303D4B09" w:rsidR="0095344E" w:rsidRDefault="0095344E" w:rsidP="0095344E">
      <w:pPr>
        <w:spacing w:after="0"/>
        <w:ind w:firstLine="709"/>
        <w:jc w:val="both"/>
      </w:pPr>
      <w:r w:rsidRPr="0095344E">
        <w:t>Молодец Олег Степанович</w:t>
      </w:r>
    </w:p>
    <w:p w14:paraId="3A104331" w14:textId="1C50DBA1" w:rsidR="0095344E" w:rsidRDefault="0095344E" w:rsidP="0095344E">
      <w:pPr>
        <w:spacing w:after="0"/>
        <w:ind w:firstLine="709"/>
        <w:jc w:val="both"/>
      </w:pPr>
      <w:r>
        <w:t>Руководитель аудита, по результатам которого составлено аудиторское заключение (ОРНЗ 01234567890)</w:t>
      </w:r>
    </w:p>
    <w:p w14:paraId="1CEE74F0" w14:textId="77777777" w:rsidR="0095344E" w:rsidRDefault="0095344E" w:rsidP="0095344E">
      <w:pPr>
        <w:spacing w:after="0"/>
        <w:ind w:firstLine="709"/>
        <w:jc w:val="both"/>
      </w:pPr>
      <w:r>
        <w:t>[подпись]</w:t>
      </w:r>
    </w:p>
    <w:p w14:paraId="0308CF44" w14:textId="45A87A6B" w:rsidR="0095344E" w:rsidRDefault="000650D3" w:rsidP="0095344E">
      <w:pPr>
        <w:spacing w:after="0"/>
        <w:ind w:firstLine="709"/>
        <w:jc w:val="both"/>
      </w:pPr>
      <w:r>
        <w:t>или</w:t>
      </w:r>
    </w:p>
    <w:p w14:paraId="2D5BA17B" w14:textId="2337EF70" w:rsidR="0095344E" w:rsidRDefault="000650D3" w:rsidP="0095344E">
      <w:pPr>
        <w:spacing w:after="0"/>
        <w:ind w:firstLine="709"/>
        <w:jc w:val="both"/>
      </w:pPr>
      <w:r w:rsidRPr="000650D3">
        <w:t>ООО «Спектр</w:t>
      </w:r>
      <w:r w:rsidR="0095344E">
        <w:t>»,</w:t>
      </w:r>
    </w:p>
    <w:p w14:paraId="2F4EAD8A" w14:textId="2372FB2A" w:rsidR="0095344E" w:rsidRDefault="000650D3" w:rsidP="0095344E">
      <w:pPr>
        <w:spacing w:after="0"/>
        <w:ind w:firstLine="709"/>
        <w:jc w:val="both"/>
      </w:pPr>
      <w:r>
        <w:t>291048</w:t>
      </w:r>
      <w:r w:rsidR="0095344E">
        <w:t xml:space="preserve">, </w:t>
      </w:r>
      <w:r>
        <w:t>Луганск</w:t>
      </w:r>
      <w:r w:rsidR="0095344E">
        <w:t>, улица Королева, дом 101,</w:t>
      </w:r>
    </w:p>
    <w:p w14:paraId="1C44090F" w14:textId="786444C2" w:rsidR="0095344E" w:rsidRDefault="0095344E" w:rsidP="0095344E">
      <w:pPr>
        <w:spacing w:after="0"/>
        <w:ind w:firstLine="709"/>
        <w:jc w:val="both"/>
      </w:pPr>
      <w:r>
        <w:t>ОРНЗ 01234567890</w:t>
      </w:r>
    </w:p>
    <w:p w14:paraId="57977B45" w14:textId="416EEB9E" w:rsidR="000650D3" w:rsidRDefault="000650D3" w:rsidP="0095344E">
      <w:pPr>
        <w:spacing w:after="0"/>
        <w:ind w:firstLine="709"/>
        <w:jc w:val="both"/>
      </w:pPr>
      <w:r>
        <w:t>или</w:t>
      </w:r>
    </w:p>
    <w:p w14:paraId="52CE64E6" w14:textId="48AF0858" w:rsidR="000650D3" w:rsidRDefault="000650D3" w:rsidP="000650D3">
      <w:pPr>
        <w:spacing w:after="0"/>
        <w:ind w:firstLine="709"/>
        <w:jc w:val="both"/>
      </w:pPr>
      <w:r w:rsidRPr="000650D3">
        <w:t>Руководитель</w:t>
      </w:r>
      <w:r>
        <w:t xml:space="preserve"> ООО «Спектр»,</w:t>
      </w:r>
    </w:p>
    <w:p w14:paraId="5301B6C7" w14:textId="77777777" w:rsidR="000650D3" w:rsidRDefault="000650D3" w:rsidP="000650D3">
      <w:pPr>
        <w:spacing w:after="0"/>
        <w:ind w:firstLine="709"/>
        <w:jc w:val="both"/>
      </w:pPr>
      <w:r>
        <w:t>291048, Луганск, улица Королева, дом 101,</w:t>
      </w:r>
    </w:p>
    <w:p w14:paraId="7CA9DBF1" w14:textId="03CDC75D" w:rsidR="000650D3" w:rsidRDefault="000650D3" w:rsidP="000650D3">
      <w:pPr>
        <w:spacing w:after="0"/>
        <w:ind w:firstLine="709"/>
        <w:jc w:val="both"/>
      </w:pPr>
      <w:r>
        <w:t>ОРНЗ 01234567890</w:t>
      </w:r>
    </w:p>
    <w:p w14:paraId="37191D00" w14:textId="17198E0B" w:rsidR="000650D3" w:rsidRDefault="000650D3" w:rsidP="00BA5135">
      <w:pPr>
        <w:spacing w:after="0"/>
        <w:ind w:firstLine="709"/>
        <w:jc w:val="both"/>
      </w:pPr>
      <w:r w:rsidRPr="000650D3">
        <w:t>[подпись]</w:t>
      </w:r>
      <w:r>
        <w:t xml:space="preserve"> </w:t>
      </w:r>
      <w:r w:rsidRPr="000650D3">
        <w:t>Молодец Олег Степанович</w:t>
      </w:r>
    </w:p>
    <w:p w14:paraId="7E0C80CC" w14:textId="252341B4" w:rsidR="000650D3" w:rsidRDefault="000650D3" w:rsidP="00BA5135">
      <w:pPr>
        <w:spacing w:after="0"/>
        <w:ind w:firstLine="709"/>
        <w:jc w:val="both"/>
      </w:pPr>
      <w:r w:rsidRPr="000650D3">
        <w:lastRenderedPageBreak/>
        <w:t xml:space="preserve">Время выполнения – </w:t>
      </w:r>
      <w:r>
        <w:t>15</w:t>
      </w:r>
      <w:r w:rsidRPr="000650D3">
        <w:t xml:space="preserve"> мин.</w:t>
      </w:r>
    </w:p>
    <w:p w14:paraId="2E1188C6" w14:textId="08B40ABC" w:rsidR="00355F46" w:rsidRPr="00404429" w:rsidRDefault="00355F46" w:rsidP="00BA5135">
      <w:pPr>
        <w:spacing w:after="0"/>
        <w:ind w:firstLine="709"/>
        <w:jc w:val="both"/>
      </w:pPr>
      <w:r w:rsidRPr="00404429">
        <w:t>Критерии оценивания:</w:t>
      </w:r>
      <w:r w:rsidR="00BA5135" w:rsidRPr="00404429">
        <w:t xml:space="preserve"> </w:t>
      </w:r>
      <w:r w:rsidR="000650D3" w:rsidRPr="000650D3">
        <w:t>ответ признаётся верным, если назван</w:t>
      </w:r>
      <w:r w:rsidR="000650D3">
        <w:t xml:space="preserve"> один из вариантов представления подписи аудиторского заключения, содержащий</w:t>
      </w:r>
      <w:r w:rsidR="000650D3" w:rsidRPr="000650D3">
        <w:t xml:space="preserve"> не менее </w:t>
      </w:r>
      <w:r w:rsidR="000650D3">
        <w:t>3</w:t>
      </w:r>
      <w:r w:rsidR="000650D3" w:rsidRPr="000650D3">
        <w:t xml:space="preserve"> элементов из перечисленных</w:t>
      </w:r>
      <w:r w:rsidR="000650D3">
        <w:t>.</w:t>
      </w:r>
    </w:p>
    <w:p w14:paraId="71B8DF61" w14:textId="1178E238" w:rsidR="00355F46" w:rsidRPr="00404429" w:rsidRDefault="00355F46" w:rsidP="00355F46">
      <w:pPr>
        <w:spacing w:after="0"/>
        <w:ind w:firstLine="709"/>
        <w:jc w:val="both"/>
      </w:pPr>
      <w:r w:rsidRPr="00404429">
        <w:t>Компетенции (индикаторы):</w:t>
      </w:r>
      <w:r w:rsidR="00B92ED7">
        <w:t xml:space="preserve"> ПК-2</w:t>
      </w:r>
    </w:p>
    <w:p w14:paraId="5C5E8911" w14:textId="77777777" w:rsidR="00355F46" w:rsidRPr="00404429" w:rsidRDefault="00355F46" w:rsidP="00355F46">
      <w:pPr>
        <w:spacing w:after="0"/>
        <w:jc w:val="both"/>
      </w:pPr>
    </w:p>
    <w:p w14:paraId="128EC439" w14:textId="00A3E322" w:rsidR="000650D3" w:rsidRDefault="00233D80" w:rsidP="000650D3">
      <w:pPr>
        <w:spacing w:after="0"/>
        <w:ind w:firstLine="709"/>
        <w:jc w:val="both"/>
      </w:pPr>
      <w:r>
        <w:t>2</w:t>
      </w:r>
      <w:r w:rsidR="000650D3">
        <w:t>. Дать ответ на вопрос</w:t>
      </w:r>
      <w:proofErr w:type="gramStart"/>
      <w:r w:rsidR="000650D3">
        <w:t>.</w:t>
      </w:r>
      <w:proofErr w:type="gramEnd"/>
      <w:r w:rsidR="000650D3">
        <w:t xml:space="preserve"> </w:t>
      </w:r>
      <w:r w:rsidR="00B92ED7">
        <w:t>К</w:t>
      </w:r>
      <w:r w:rsidR="00B92ED7" w:rsidRPr="00B92ED7">
        <w:t>ак выявить недостатки программного обеспечения учета</w:t>
      </w:r>
      <w:r w:rsidR="00B92ED7">
        <w:t>?</w:t>
      </w:r>
    </w:p>
    <w:p w14:paraId="0A0A757C" w14:textId="31FCD5A3" w:rsidR="000650D3" w:rsidRDefault="000650D3" w:rsidP="000650D3">
      <w:pPr>
        <w:spacing w:after="0"/>
        <w:ind w:firstLine="709"/>
        <w:jc w:val="both"/>
      </w:pPr>
      <w:r>
        <w:t xml:space="preserve">Время выполнения – </w:t>
      </w:r>
      <w:r w:rsidR="00B92ED7">
        <w:t>18</w:t>
      </w:r>
      <w:r>
        <w:t xml:space="preserve"> мин.</w:t>
      </w:r>
    </w:p>
    <w:p w14:paraId="53666169" w14:textId="77777777" w:rsidR="00B92ED7" w:rsidRDefault="000650D3" w:rsidP="00B92ED7">
      <w:pPr>
        <w:spacing w:after="0"/>
        <w:ind w:firstLine="709"/>
        <w:jc w:val="both"/>
      </w:pPr>
      <w:r>
        <w:t>Ожидаемый результат</w:t>
      </w:r>
      <w:proofErr w:type="gramStart"/>
      <w:r>
        <w:t xml:space="preserve">: </w:t>
      </w:r>
      <w:r w:rsidR="00B92ED7">
        <w:t>Для</w:t>
      </w:r>
      <w:proofErr w:type="gramEnd"/>
      <w:r w:rsidR="00B92ED7">
        <w:t xml:space="preserve"> выявления недостатков программного обеспечения учёта можно использовать следующие методы:</w:t>
      </w:r>
    </w:p>
    <w:p w14:paraId="246C8B4E" w14:textId="4173D44B" w:rsidR="00B92ED7" w:rsidRDefault="00B92ED7" w:rsidP="00B92ED7">
      <w:pPr>
        <w:spacing w:after="0"/>
        <w:ind w:firstLine="709"/>
        <w:jc w:val="both"/>
      </w:pPr>
      <w:r>
        <w:t xml:space="preserve">Проверка настройки параметров. Ошибки в этой сфере могут привести к ошибочному учёту объектов на счетах, неверному формированию расходов, доходов, себестоимости и искажению реальной картины деятельности. </w:t>
      </w:r>
    </w:p>
    <w:p w14:paraId="7328F3E4" w14:textId="1DC3CE93" w:rsidR="00B92ED7" w:rsidRDefault="00B92ED7" w:rsidP="00B92ED7">
      <w:pPr>
        <w:spacing w:after="0"/>
        <w:ind w:firstLine="709"/>
        <w:jc w:val="both"/>
      </w:pPr>
      <w:r>
        <w:t xml:space="preserve">Экспресс-проверка ведения учёта. С её помощью можно выявить ошибки технического характера, проверить баланс, состояние рабочего Плана счетов, правильность итогов и проводок, а также убедиться, что счета, подлежащие закрытию на конец отчётного периода, закрыты. </w:t>
      </w:r>
    </w:p>
    <w:p w14:paraId="052179C1" w14:textId="7BD8A661" w:rsidR="00B92ED7" w:rsidRDefault="00B92ED7" w:rsidP="00B92ED7">
      <w:pPr>
        <w:spacing w:after="0"/>
        <w:ind w:firstLine="709"/>
        <w:jc w:val="both"/>
      </w:pPr>
      <w:r>
        <w:t xml:space="preserve">Проверка кассовых операций. Если бизнес связан с постоянным и интенсивным движением наличности, рекомендуется запускать проверку ведения кассы ежедневно. С её помощью можно на ранней стадии выявить погрешности против правил ведения кассовых операций. </w:t>
      </w:r>
    </w:p>
    <w:p w14:paraId="70488168" w14:textId="13A4213B" w:rsidR="00B92ED7" w:rsidRDefault="00B92ED7" w:rsidP="00B92ED7">
      <w:pPr>
        <w:spacing w:after="0"/>
        <w:ind w:firstLine="709"/>
        <w:jc w:val="both"/>
      </w:pPr>
      <w:r>
        <w:t xml:space="preserve">Проверка книг продаж и покупок. Программа поможет проанализировать правильность ведения книги продаж и книги покупок, проверить выписку и получение необходимых счетов-фактур, а также правильность и своевременность хронологии оформления счетов-фактур по реализации. </w:t>
      </w:r>
    </w:p>
    <w:p w14:paraId="4E49C10E" w14:textId="289957A3" w:rsidR="000650D3" w:rsidRDefault="00B92ED7" w:rsidP="00B92ED7">
      <w:pPr>
        <w:spacing w:after="0"/>
        <w:ind w:firstLine="709"/>
        <w:jc w:val="both"/>
      </w:pPr>
      <w:r>
        <w:t>Также для выявления недостатков программного обеспечения можно проводить тестирование, в процессе которого необходимо детально документировать выявленные проблемы так, чтобы тесты можно было повторить.</w:t>
      </w:r>
    </w:p>
    <w:p w14:paraId="7E8019F6" w14:textId="6EA6162A" w:rsidR="000650D3" w:rsidRDefault="000650D3" w:rsidP="000650D3">
      <w:pPr>
        <w:spacing w:after="0"/>
        <w:ind w:firstLine="709"/>
        <w:jc w:val="both"/>
      </w:pPr>
      <w:r>
        <w:t xml:space="preserve">Критерии оценивания: ответ признаётся верным, если названо не менее </w:t>
      </w:r>
      <w:r w:rsidR="00B92ED7">
        <w:t>2</w:t>
      </w:r>
      <w:r>
        <w:t xml:space="preserve"> </w:t>
      </w:r>
      <w:r w:rsidR="00B92ED7">
        <w:t>методов</w:t>
      </w:r>
      <w:r>
        <w:t xml:space="preserve"> из перечисленных</w:t>
      </w:r>
    </w:p>
    <w:p w14:paraId="3F9CEF55" w14:textId="36C793E8" w:rsidR="00355F46" w:rsidRDefault="000650D3" w:rsidP="000650D3">
      <w:pPr>
        <w:spacing w:after="0"/>
        <w:ind w:firstLine="709"/>
        <w:jc w:val="both"/>
      </w:pPr>
      <w:r>
        <w:t>Компетенции (индикаторы):</w:t>
      </w:r>
      <w:r w:rsidR="00B92ED7">
        <w:t xml:space="preserve"> ПК-1</w:t>
      </w:r>
    </w:p>
    <w:p w14:paraId="6DD52E50" w14:textId="77777777" w:rsidR="00233D80" w:rsidRDefault="00233D80" w:rsidP="000650D3">
      <w:pPr>
        <w:spacing w:after="0"/>
        <w:ind w:firstLine="709"/>
        <w:jc w:val="both"/>
      </w:pPr>
    </w:p>
    <w:p w14:paraId="432D1939" w14:textId="77777777" w:rsidR="00233D80" w:rsidRDefault="00233D80" w:rsidP="00233D80">
      <w:pPr>
        <w:spacing w:after="0"/>
        <w:ind w:firstLine="709"/>
        <w:jc w:val="both"/>
      </w:pPr>
      <w:r>
        <w:t>3. Почитайте текст задания. Продумайте логику и полноту ответа. Запишите развернутый и обоснованный ответ.</w:t>
      </w:r>
    </w:p>
    <w:p w14:paraId="342D7B58" w14:textId="009CBBFC" w:rsidR="00233D80" w:rsidRDefault="00233D80" w:rsidP="00233D80">
      <w:pPr>
        <w:spacing w:after="0"/>
        <w:ind w:firstLine="709"/>
        <w:jc w:val="both"/>
      </w:pPr>
      <w:r>
        <w:t>Необходимо провести анализ деловой ситуации и предложить решение профессиональной задачи</w:t>
      </w:r>
      <w:r w:rsidR="007B7E2D">
        <w:t>, ссылаясь на действующее законодательство</w:t>
      </w:r>
      <w:r>
        <w:t>.</w:t>
      </w:r>
    </w:p>
    <w:p w14:paraId="7AB9844C" w14:textId="77777777" w:rsidR="007B7E2D" w:rsidRDefault="00233D80" w:rsidP="007B7E2D">
      <w:pPr>
        <w:spacing w:after="0"/>
        <w:ind w:firstLine="709"/>
        <w:jc w:val="both"/>
      </w:pPr>
      <w:r>
        <w:t xml:space="preserve">Ситуация: </w:t>
      </w:r>
      <w:r w:rsidR="007B7E2D">
        <w:t>Аудиторская фирма заключила договор на проведение аудита с оптово-розничной организацией. При разработке общего плана и программы аудита старший аудитор решил сократить объем аудиторских процедур, мотивируя свои действия следующими фактами:</w:t>
      </w:r>
    </w:p>
    <w:p w14:paraId="3A153FD6" w14:textId="0F0E059A" w:rsidR="007B7E2D" w:rsidRDefault="007B7E2D" w:rsidP="007B7E2D">
      <w:pPr>
        <w:spacing w:after="0"/>
        <w:ind w:firstLine="709"/>
        <w:jc w:val="both"/>
      </w:pPr>
      <w:r>
        <w:t>высокая квалификация аудиторов;</w:t>
      </w:r>
    </w:p>
    <w:p w14:paraId="2E9B2A6C" w14:textId="6CE752AB" w:rsidR="00B92ED7" w:rsidRDefault="00B92ED7" w:rsidP="007B7E2D">
      <w:pPr>
        <w:spacing w:after="0"/>
        <w:ind w:firstLine="709"/>
        <w:jc w:val="both"/>
      </w:pPr>
      <w:r>
        <w:t>отсутствие электронного документооборота;</w:t>
      </w:r>
    </w:p>
    <w:p w14:paraId="5A842194" w14:textId="4FE9F6AB" w:rsidR="005205A0" w:rsidRDefault="005205A0" w:rsidP="007B7E2D">
      <w:pPr>
        <w:spacing w:after="0"/>
        <w:ind w:firstLine="709"/>
        <w:jc w:val="both"/>
      </w:pPr>
      <w:r>
        <w:t>наличие автоматизированного бухгалтерского учета;</w:t>
      </w:r>
    </w:p>
    <w:p w14:paraId="5C3EC1B1" w14:textId="015B6D66" w:rsidR="007B7E2D" w:rsidRDefault="007B7E2D" w:rsidP="007B7E2D">
      <w:pPr>
        <w:spacing w:after="0"/>
        <w:ind w:firstLine="709"/>
        <w:jc w:val="both"/>
      </w:pPr>
      <w:r>
        <w:lastRenderedPageBreak/>
        <w:t>однотипность и массовость товарных операций;</w:t>
      </w:r>
    </w:p>
    <w:p w14:paraId="6E99920B" w14:textId="2B809E86" w:rsidR="007B7E2D" w:rsidRDefault="007B7E2D" w:rsidP="007B7E2D">
      <w:pPr>
        <w:spacing w:after="0"/>
        <w:ind w:firstLine="709"/>
        <w:jc w:val="both"/>
      </w:pPr>
      <w:r>
        <w:t>простота учетной политики клиента.</w:t>
      </w:r>
    </w:p>
    <w:p w14:paraId="4FE1BE6D" w14:textId="305B3888" w:rsidR="00233D80" w:rsidRDefault="007B7E2D" w:rsidP="007B7E2D">
      <w:pPr>
        <w:spacing w:after="0"/>
        <w:ind w:firstLine="709"/>
        <w:jc w:val="both"/>
      </w:pPr>
      <w:r>
        <w:t>Правомерны ли действий аудитора</w:t>
      </w:r>
      <w:r w:rsidR="00233D80">
        <w:t>?</w:t>
      </w:r>
    </w:p>
    <w:p w14:paraId="2253452C" w14:textId="2E73D80C" w:rsidR="00233D80" w:rsidRDefault="00233D80" w:rsidP="00233D80">
      <w:pPr>
        <w:spacing w:after="0"/>
        <w:ind w:firstLine="709"/>
        <w:jc w:val="both"/>
      </w:pPr>
      <w:r>
        <w:t xml:space="preserve">Время выполнения – </w:t>
      </w:r>
      <w:r w:rsidR="007B7E2D">
        <w:t>25</w:t>
      </w:r>
      <w:r>
        <w:t xml:space="preserve"> мин.</w:t>
      </w:r>
    </w:p>
    <w:p w14:paraId="6F918033" w14:textId="77777777" w:rsidR="00233D80" w:rsidRDefault="00233D80" w:rsidP="00233D80">
      <w:pPr>
        <w:spacing w:after="0"/>
        <w:ind w:firstLine="709"/>
        <w:jc w:val="both"/>
      </w:pPr>
      <w:r>
        <w:t>Ожидаемый результат:</w:t>
      </w:r>
    </w:p>
    <w:p w14:paraId="476268F4" w14:textId="48EA8DDC" w:rsidR="007B7E2D" w:rsidRDefault="007B7E2D" w:rsidP="00233D80">
      <w:pPr>
        <w:spacing w:after="0"/>
        <w:ind w:firstLine="709"/>
        <w:jc w:val="both"/>
      </w:pPr>
      <w:r w:rsidRPr="007B7E2D">
        <w:t xml:space="preserve">В соответствии с требованиями </w:t>
      </w:r>
      <w:bookmarkStart w:id="6" w:name="_Hlk191863060"/>
      <w:r>
        <w:t xml:space="preserve">ФЗ «Об аудиторской деятельности» и </w:t>
      </w:r>
      <w:r w:rsidRPr="007B7E2D">
        <w:t>МСА 300 «Планирование»</w:t>
      </w:r>
      <w:bookmarkEnd w:id="6"/>
      <w:r w:rsidRPr="007B7E2D">
        <w:t xml:space="preserve"> аудитор в процессе планирования, должен, прежде всего, опираться на знание бизнеса клиента, понимание его систем бухгалтерского учета и внутреннего контроля, оценку аудиторских рисков и существенности. В данном же случае аргументы аудитора можно признать недостаточными, поскольку нет предварительной оценки системы бухгалтерского учета и внутреннего контроля, а также оценки аудиторских рисков.</w:t>
      </w:r>
    </w:p>
    <w:p w14:paraId="4FB09CFA" w14:textId="2FE50059" w:rsidR="00233D80" w:rsidRDefault="00233D80" w:rsidP="00233D80">
      <w:pPr>
        <w:spacing w:after="0"/>
        <w:ind w:firstLine="709"/>
        <w:jc w:val="both"/>
      </w:pPr>
      <w:r>
        <w:t xml:space="preserve">Критерии оценивания: наличие в ответе </w:t>
      </w:r>
      <w:r w:rsidR="007B7E2D">
        <w:t xml:space="preserve">ссылки на ФЗ «Об аудиторской деятельности» и (или) </w:t>
      </w:r>
      <w:r w:rsidR="007B7E2D" w:rsidRPr="007B7E2D">
        <w:t>МСА 300 «Планирование»</w:t>
      </w:r>
      <w:r>
        <w:t>.</w:t>
      </w:r>
    </w:p>
    <w:p w14:paraId="19AB6DE7" w14:textId="7848771A" w:rsidR="00233D80" w:rsidRPr="00404429" w:rsidRDefault="00233D80" w:rsidP="00233D80">
      <w:pPr>
        <w:spacing w:after="0"/>
        <w:ind w:firstLine="709"/>
        <w:jc w:val="both"/>
      </w:pPr>
      <w:r>
        <w:t>Компетенции (индикаторы):</w:t>
      </w:r>
      <w:r w:rsidR="00B92ED7">
        <w:t xml:space="preserve"> ПК-2</w:t>
      </w:r>
    </w:p>
    <w:sectPr w:rsidR="00233D80" w:rsidRPr="00404429" w:rsidSect="00355F46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A6272"/>
    <w:multiLevelType w:val="hybridMultilevel"/>
    <w:tmpl w:val="07860C98"/>
    <w:lvl w:ilvl="0" w:tplc="0419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3894360"/>
    <w:multiLevelType w:val="hybridMultilevel"/>
    <w:tmpl w:val="FFFFFFFF"/>
    <w:lvl w:ilvl="0" w:tplc="A67AFF2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05A2504A"/>
    <w:multiLevelType w:val="hybridMultilevel"/>
    <w:tmpl w:val="5D2488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A17C7"/>
    <w:multiLevelType w:val="hybridMultilevel"/>
    <w:tmpl w:val="A59AB93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FF04D3"/>
    <w:multiLevelType w:val="hybridMultilevel"/>
    <w:tmpl w:val="E31A1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B1029"/>
    <w:multiLevelType w:val="hybridMultilevel"/>
    <w:tmpl w:val="9F52A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4F75B1"/>
    <w:multiLevelType w:val="hybridMultilevel"/>
    <w:tmpl w:val="B706D8D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1767F77"/>
    <w:multiLevelType w:val="hybridMultilevel"/>
    <w:tmpl w:val="696CB7B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8A44D3"/>
    <w:multiLevelType w:val="hybridMultilevel"/>
    <w:tmpl w:val="C9681754"/>
    <w:lvl w:ilvl="0" w:tplc="EC36958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13E732CA"/>
    <w:multiLevelType w:val="hybridMultilevel"/>
    <w:tmpl w:val="472CB6A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B278A3"/>
    <w:multiLevelType w:val="hybridMultilevel"/>
    <w:tmpl w:val="1F3802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40708A"/>
    <w:multiLevelType w:val="hybridMultilevel"/>
    <w:tmpl w:val="139235F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147492"/>
    <w:multiLevelType w:val="hybridMultilevel"/>
    <w:tmpl w:val="A7586EDE"/>
    <w:lvl w:ilvl="0" w:tplc="1460F9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DC3FDA"/>
    <w:multiLevelType w:val="hybridMultilevel"/>
    <w:tmpl w:val="961E67C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42A60DE"/>
    <w:multiLevelType w:val="hybridMultilevel"/>
    <w:tmpl w:val="AD32CF1E"/>
    <w:lvl w:ilvl="0" w:tplc="9ABA7A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95233FA"/>
    <w:multiLevelType w:val="hybridMultilevel"/>
    <w:tmpl w:val="EC40EE4A"/>
    <w:lvl w:ilvl="0" w:tplc="CFBCE9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877ADC"/>
    <w:multiLevelType w:val="hybridMultilevel"/>
    <w:tmpl w:val="AC4A1AD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166323D"/>
    <w:multiLevelType w:val="hybridMultilevel"/>
    <w:tmpl w:val="83FA85DE"/>
    <w:lvl w:ilvl="0" w:tplc="1D64EB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2BB4EB4"/>
    <w:multiLevelType w:val="hybridMultilevel"/>
    <w:tmpl w:val="D9F4FC7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937103B"/>
    <w:multiLevelType w:val="hybridMultilevel"/>
    <w:tmpl w:val="7A163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7D568A"/>
    <w:multiLevelType w:val="hybridMultilevel"/>
    <w:tmpl w:val="52FE6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9E7520"/>
    <w:multiLevelType w:val="hybridMultilevel"/>
    <w:tmpl w:val="B3D0E46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98D4C5F"/>
    <w:multiLevelType w:val="hybridMultilevel"/>
    <w:tmpl w:val="7DE6411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EF23607"/>
    <w:multiLevelType w:val="hybridMultilevel"/>
    <w:tmpl w:val="B9E62AE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A9228AC"/>
    <w:multiLevelType w:val="hybridMultilevel"/>
    <w:tmpl w:val="DA94F58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FAF6E67"/>
    <w:multiLevelType w:val="hybridMultilevel"/>
    <w:tmpl w:val="AD067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BF6A49"/>
    <w:multiLevelType w:val="hybridMultilevel"/>
    <w:tmpl w:val="AFD03B8E"/>
    <w:lvl w:ilvl="0" w:tplc="5ECAE6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887BE7"/>
    <w:multiLevelType w:val="hybridMultilevel"/>
    <w:tmpl w:val="518A8F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0531BB"/>
    <w:multiLevelType w:val="hybridMultilevel"/>
    <w:tmpl w:val="91DC473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0983104">
    <w:abstractNumId w:val="27"/>
  </w:num>
  <w:num w:numId="2" w16cid:durableId="647973418">
    <w:abstractNumId w:val="19"/>
  </w:num>
  <w:num w:numId="3" w16cid:durableId="1387218826">
    <w:abstractNumId w:val="2"/>
  </w:num>
  <w:num w:numId="4" w16cid:durableId="634602482">
    <w:abstractNumId w:val="15"/>
  </w:num>
  <w:num w:numId="5" w16cid:durableId="1587416056">
    <w:abstractNumId w:val="10"/>
  </w:num>
  <w:num w:numId="6" w16cid:durableId="914364661">
    <w:abstractNumId w:val="5"/>
  </w:num>
  <w:num w:numId="7" w16cid:durableId="829368958">
    <w:abstractNumId w:val="25"/>
  </w:num>
  <w:num w:numId="8" w16cid:durableId="1973439563">
    <w:abstractNumId w:val="20"/>
  </w:num>
  <w:num w:numId="9" w16cid:durableId="1741976340">
    <w:abstractNumId w:val="4"/>
  </w:num>
  <w:num w:numId="10" w16cid:durableId="2147158827">
    <w:abstractNumId w:val="26"/>
  </w:num>
  <w:num w:numId="11" w16cid:durableId="1302081755">
    <w:abstractNumId w:val="12"/>
  </w:num>
  <w:num w:numId="12" w16cid:durableId="117454318">
    <w:abstractNumId w:val="21"/>
  </w:num>
  <w:num w:numId="13" w16cid:durableId="611398795">
    <w:abstractNumId w:val="28"/>
  </w:num>
  <w:num w:numId="14" w16cid:durableId="1144735888">
    <w:abstractNumId w:val="9"/>
  </w:num>
  <w:num w:numId="15" w16cid:durableId="762336902">
    <w:abstractNumId w:val="18"/>
  </w:num>
  <w:num w:numId="16" w16cid:durableId="1636594869">
    <w:abstractNumId w:val="16"/>
  </w:num>
  <w:num w:numId="17" w16cid:durableId="366377275">
    <w:abstractNumId w:val="0"/>
  </w:num>
  <w:num w:numId="18" w16cid:durableId="449014478">
    <w:abstractNumId w:val="11"/>
  </w:num>
  <w:num w:numId="19" w16cid:durableId="644352775">
    <w:abstractNumId w:val="6"/>
  </w:num>
  <w:num w:numId="20" w16cid:durableId="320935056">
    <w:abstractNumId w:val="23"/>
  </w:num>
  <w:num w:numId="21" w16cid:durableId="122044339">
    <w:abstractNumId w:val="3"/>
  </w:num>
  <w:num w:numId="22" w16cid:durableId="1572276288">
    <w:abstractNumId w:val="24"/>
  </w:num>
  <w:num w:numId="23" w16cid:durableId="2119331908">
    <w:abstractNumId w:val="13"/>
  </w:num>
  <w:num w:numId="24" w16cid:durableId="608969717">
    <w:abstractNumId w:val="22"/>
  </w:num>
  <w:num w:numId="25" w16cid:durableId="72246327">
    <w:abstractNumId w:val="7"/>
  </w:num>
  <w:num w:numId="26" w16cid:durableId="1812594866">
    <w:abstractNumId w:val="8"/>
  </w:num>
  <w:num w:numId="27" w16cid:durableId="1557010730">
    <w:abstractNumId w:val="14"/>
  </w:num>
  <w:num w:numId="28" w16cid:durableId="1900092944">
    <w:abstractNumId w:val="17"/>
  </w:num>
  <w:num w:numId="29" w16cid:durableId="18951171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F46"/>
    <w:rsid w:val="00007EDB"/>
    <w:rsid w:val="000219F9"/>
    <w:rsid w:val="000650D3"/>
    <w:rsid w:val="00073F15"/>
    <w:rsid w:val="00077049"/>
    <w:rsid w:val="000916EB"/>
    <w:rsid w:val="000A6C2B"/>
    <w:rsid w:val="000F3179"/>
    <w:rsid w:val="001634BF"/>
    <w:rsid w:val="00175C29"/>
    <w:rsid w:val="001C4745"/>
    <w:rsid w:val="001E2BF3"/>
    <w:rsid w:val="00233D80"/>
    <w:rsid w:val="002E0B54"/>
    <w:rsid w:val="00355F46"/>
    <w:rsid w:val="00404429"/>
    <w:rsid w:val="004468FD"/>
    <w:rsid w:val="004E1526"/>
    <w:rsid w:val="00507D6F"/>
    <w:rsid w:val="00516AF0"/>
    <w:rsid w:val="005205A0"/>
    <w:rsid w:val="00537AA7"/>
    <w:rsid w:val="005702E9"/>
    <w:rsid w:val="005E246C"/>
    <w:rsid w:val="005F3938"/>
    <w:rsid w:val="00602158"/>
    <w:rsid w:val="006023CE"/>
    <w:rsid w:val="006171CD"/>
    <w:rsid w:val="0061749B"/>
    <w:rsid w:val="006252B3"/>
    <w:rsid w:val="0069411C"/>
    <w:rsid w:val="006C0B77"/>
    <w:rsid w:val="0072627D"/>
    <w:rsid w:val="00747E98"/>
    <w:rsid w:val="007B07D2"/>
    <w:rsid w:val="007B7E2D"/>
    <w:rsid w:val="00816443"/>
    <w:rsid w:val="008242FF"/>
    <w:rsid w:val="00832E9D"/>
    <w:rsid w:val="00870751"/>
    <w:rsid w:val="00881E9E"/>
    <w:rsid w:val="008C1C32"/>
    <w:rsid w:val="008D3FC2"/>
    <w:rsid w:val="008F520D"/>
    <w:rsid w:val="00922C48"/>
    <w:rsid w:val="009268DE"/>
    <w:rsid w:val="0095344E"/>
    <w:rsid w:val="00982D55"/>
    <w:rsid w:val="009F207A"/>
    <w:rsid w:val="00A57114"/>
    <w:rsid w:val="00A717B4"/>
    <w:rsid w:val="00B915B7"/>
    <w:rsid w:val="00B92ED7"/>
    <w:rsid w:val="00BA5135"/>
    <w:rsid w:val="00BF4617"/>
    <w:rsid w:val="00C26FED"/>
    <w:rsid w:val="00C46205"/>
    <w:rsid w:val="00C47AE5"/>
    <w:rsid w:val="00CC7EF9"/>
    <w:rsid w:val="00CF194C"/>
    <w:rsid w:val="00D3511B"/>
    <w:rsid w:val="00D4621B"/>
    <w:rsid w:val="00D53247"/>
    <w:rsid w:val="00D5782A"/>
    <w:rsid w:val="00D67186"/>
    <w:rsid w:val="00DB467E"/>
    <w:rsid w:val="00DC09ED"/>
    <w:rsid w:val="00E17B16"/>
    <w:rsid w:val="00E458EF"/>
    <w:rsid w:val="00E566C9"/>
    <w:rsid w:val="00EA59DF"/>
    <w:rsid w:val="00EE4070"/>
    <w:rsid w:val="00F04D61"/>
    <w:rsid w:val="00F12C76"/>
    <w:rsid w:val="00F21DFF"/>
    <w:rsid w:val="00F3046A"/>
    <w:rsid w:val="00F453DD"/>
    <w:rsid w:val="00F622FF"/>
    <w:rsid w:val="00F9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DBB1F"/>
  <w15:chartTrackingRefBased/>
  <w15:docId w15:val="{28CFA0E0-718A-488F-99A4-914C51338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6C2B"/>
    <w:pPr>
      <w:spacing w:line="240" w:lineRule="auto"/>
    </w:pPr>
    <w:rPr>
      <w:rFonts w:ascii="Times New Roman" w:hAnsi="Times New Roman"/>
      <w:sz w:val="28"/>
    </w:rPr>
  </w:style>
  <w:style w:type="paragraph" w:styleId="6">
    <w:name w:val="heading 6"/>
    <w:basedOn w:val="a"/>
    <w:link w:val="60"/>
    <w:uiPriority w:val="9"/>
    <w:unhideWhenUsed/>
    <w:qFormat/>
    <w:rsid w:val="00355F46"/>
    <w:pPr>
      <w:widowControl w:val="0"/>
      <w:autoSpaceDE w:val="0"/>
      <w:autoSpaceDN w:val="0"/>
      <w:spacing w:before="86" w:after="0"/>
      <w:ind w:left="143"/>
      <w:outlineLvl w:val="5"/>
    </w:pPr>
    <w:rPr>
      <w:rFonts w:eastAsia="Times New Roman" w:cs="Times New Roman"/>
      <w:b/>
      <w:bCs/>
      <w:kern w:val="0"/>
      <w:sz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355F46"/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styleId="a3">
    <w:name w:val="List Paragraph"/>
    <w:basedOn w:val="a"/>
    <w:uiPriority w:val="34"/>
    <w:qFormat/>
    <w:rsid w:val="00355F46"/>
    <w:pPr>
      <w:ind w:left="720"/>
      <w:contextualSpacing/>
    </w:pPr>
  </w:style>
  <w:style w:type="table" w:styleId="a4">
    <w:name w:val="Table Grid"/>
    <w:basedOn w:val="a1"/>
    <w:uiPriority w:val="59"/>
    <w:rsid w:val="00355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355F4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55F46"/>
    <w:pPr>
      <w:widowControl w:val="0"/>
      <w:autoSpaceDE w:val="0"/>
      <w:autoSpaceDN w:val="0"/>
      <w:spacing w:after="0"/>
    </w:pPr>
    <w:rPr>
      <w:rFonts w:eastAsia="Times New Roman" w:cs="Times New Roman"/>
      <w:kern w:val="0"/>
      <w:sz w:val="22"/>
      <w14:ligatures w14:val="none"/>
    </w:rPr>
  </w:style>
  <w:style w:type="table" w:styleId="a5">
    <w:name w:val="Grid Table Light"/>
    <w:basedOn w:val="a1"/>
    <w:uiPriority w:val="40"/>
    <w:rsid w:val="00C47AE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0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8</Pages>
  <Words>1769</Words>
  <Characters>10085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14</cp:revision>
  <dcterms:created xsi:type="dcterms:W3CDTF">2025-03-02T20:17:00Z</dcterms:created>
  <dcterms:modified xsi:type="dcterms:W3CDTF">2025-03-22T22:28:00Z</dcterms:modified>
</cp:coreProperties>
</file>