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D893" w14:textId="77777777" w:rsidR="00123E6B" w:rsidRPr="004768AD" w:rsidRDefault="00123E6B" w:rsidP="007C1F7F">
      <w:pPr>
        <w:pStyle w:val="1"/>
        <w:rPr>
          <w:szCs w:val="28"/>
          <w:u w:val="single"/>
        </w:rPr>
      </w:pPr>
      <w:r w:rsidRPr="004768AD">
        <w:rPr>
          <w:szCs w:val="28"/>
        </w:rPr>
        <w:t>Комплект оценочных материалов по дисципли</w:t>
      </w:r>
      <w:r>
        <w:rPr>
          <w:szCs w:val="28"/>
        </w:rPr>
        <w:t>не</w:t>
      </w:r>
      <w:r>
        <w:rPr>
          <w:szCs w:val="28"/>
        </w:rPr>
        <w:br/>
        <w:t>«Судебно-бухгалтерская экспертиза</w:t>
      </w:r>
      <w:r w:rsidRPr="004768AD">
        <w:rPr>
          <w:szCs w:val="28"/>
        </w:rPr>
        <w:t>»</w:t>
      </w:r>
    </w:p>
    <w:p w14:paraId="105D4F81" w14:textId="77777777" w:rsidR="00123E6B" w:rsidRPr="004768AD" w:rsidRDefault="00123E6B" w:rsidP="007C1F7F">
      <w:pPr>
        <w:pStyle w:val="a0"/>
        <w:rPr>
          <w:szCs w:val="28"/>
        </w:rPr>
      </w:pPr>
    </w:p>
    <w:p w14:paraId="66BFC201" w14:textId="77777777" w:rsidR="00123E6B" w:rsidRPr="004768AD" w:rsidRDefault="00123E6B" w:rsidP="007C1F7F">
      <w:pPr>
        <w:pStyle w:val="3"/>
        <w:rPr>
          <w:szCs w:val="28"/>
        </w:rPr>
      </w:pPr>
      <w:r w:rsidRPr="004768AD">
        <w:rPr>
          <w:szCs w:val="28"/>
        </w:rPr>
        <w:t>Задания закрытого типа</w:t>
      </w:r>
    </w:p>
    <w:p w14:paraId="65829EC4" w14:textId="77777777" w:rsidR="00123E6B" w:rsidRPr="004768AD" w:rsidRDefault="00123E6B" w:rsidP="007C1F7F">
      <w:pPr>
        <w:pStyle w:val="4"/>
        <w:rPr>
          <w:szCs w:val="28"/>
        </w:rPr>
      </w:pPr>
    </w:p>
    <w:p w14:paraId="5F11AF73" w14:textId="77777777" w:rsidR="00123E6B" w:rsidRPr="004768AD" w:rsidRDefault="00123E6B" w:rsidP="007C1F7F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выбор правильного ответа</w:t>
      </w:r>
    </w:p>
    <w:p w14:paraId="4484BE58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72191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bookmarkStart w:id="0" w:name="_Hlk190863727"/>
      <w:r w:rsidRPr="00475FA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21F8B38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Критерии оценки компетентности эксперта</w:t>
      </w:r>
      <w:r w:rsidRPr="004768AD">
        <w:rPr>
          <w:rFonts w:ascii="Times New Roman" w:hAnsi="Times New Roman"/>
          <w:sz w:val="28"/>
          <w:szCs w:val="28"/>
        </w:rPr>
        <w:t>?</w:t>
      </w:r>
    </w:p>
    <w:p w14:paraId="6F2CD17C" w14:textId="77777777" w:rsidR="00123E6B" w:rsidRPr="00CE73EC" w:rsidRDefault="00123E6B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proofErr w:type="gramStart"/>
      <w:r w:rsidRPr="00CE73EC">
        <w:rPr>
          <w:rFonts w:ascii="Times New Roman" w:hAnsi="Times New Roman"/>
          <w:kern w:val="2"/>
          <w:sz w:val="28"/>
          <w:szCs w:val="24"/>
        </w:rPr>
        <w:t>стаж  экспертной</w:t>
      </w:r>
      <w:proofErr w:type="gramEnd"/>
      <w:r w:rsidRPr="00CE73EC">
        <w:rPr>
          <w:rFonts w:ascii="Times New Roman" w:hAnsi="Times New Roman"/>
          <w:kern w:val="2"/>
          <w:sz w:val="28"/>
          <w:szCs w:val="24"/>
        </w:rPr>
        <w:t xml:space="preserve">  работы</w:t>
      </w:r>
    </w:p>
    <w:p w14:paraId="256D82B3" w14:textId="77777777" w:rsidR="00123E6B" w:rsidRPr="001871F0" w:rsidRDefault="00123E6B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CE73EC">
        <w:rPr>
          <w:rFonts w:ascii="Times New Roman" w:hAnsi="Times New Roman"/>
          <w:sz w:val="28"/>
          <w:szCs w:val="28"/>
        </w:rPr>
        <w:t xml:space="preserve"> образование</w:t>
      </w:r>
    </w:p>
    <w:p w14:paraId="753BE238" w14:textId="77777777" w:rsidR="00123E6B" w:rsidRDefault="00123E6B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специализация эксперта</w:t>
      </w:r>
    </w:p>
    <w:p w14:paraId="15626C57" w14:textId="77777777" w:rsidR="00123E6B" w:rsidRPr="001502F2" w:rsidRDefault="00123E6B" w:rsidP="001502F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 xml:space="preserve">Г) </w:t>
      </w:r>
      <w:proofErr w:type="gramStart"/>
      <w:r w:rsidRPr="001502F2">
        <w:rPr>
          <w:rFonts w:ascii="Times New Roman" w:hAnsi="Times New Roman"/>
          <w:kern w:val="2"/>
          <w:sz w:val="28"/>
          <w:szCs w:val="24"/>
        </w:rPr>
        <w:t>для  частных</w:t>
      </w:r>
      <w:proofErr w:type="gramEnd"/>
      <w:r w:rsidRPr="001502F2">
        <w:rPr>
          <w:rFonts w:ascii="Times New Roman" w:hAnsi="Times New Roman"/>
          <w:kern w:val="2"/>
          <w:sz w:val="28"/>
          <w:szCs w:val="24"/>
        </w:rPr>
        <w:t xml:space="preserve">  </w:t>
      </w:r>
      <w:proofErr w:type="gramStart"/>
      <w:r w:rsidRPr="001502F2">
        <w:rPr>
          <w:rFonts w:ascii="Times New Roman" w:hAnsi="Times New Roman"/>
          <w:kern w:val="2"/>
          <w:sz w:val="28"/>
          <w:szCs w:val="24"/>
        </w:rPr>
        <w:t>экспертов  –</w:t>
      </w:r>
      <w:proofErr w:type="gramEnd"/>
      <w:r w:rsidRPr="001502F2">
        <w:rPr>
          <w:rFonts w:ascii="Times New Roman" w:hAnsi="Times New Roman"/>
          <w:kern w:val="2"/>
          <w:sz w:val="28"/>
          <w:szCs w:val="24"/>
        </w:rPr>
        <w:t xml:space="preserve">  </w:t>
      </w:r>
      <w:proofErr w:type="gramStart"/>
      <w:r w:rsidRPr="001502F2">
        <w:rPr>
          <w:rFonts w:ascii="Times New Roman" w:hAnsi="Times New Roman"/>
          <w:kern w:val="2"/>
          <w:sz w:val="28"/>
          <w:szCs w:val="24"/>
        </w:rPr>
        <w:t>наличие  лицензии</w:t>
      </w:r>
      <w:proofErr w:type="gramEnd"/>
      <w:r w:rsidRPr="001502F2">
        <w:rPr>
          <w:rFonts w:ascii="Times New Roman" w:hAnsi="Times New Roman"/>
          <w:kern w:val="2"/>
          <w:sz w:val="28"/>
          <w:szCs w:val="24"/>
        </w:rPr>
        <w:t xml:space="preserve">  </w:t>
      </w:r>
      <w:proofErr w:type="gramStart"/>
      <w:r w:rsidRPr="001502F2">
        <w:rPr>
          <w:rFonts w:ascii="Times New Roman" w:hAnsi="Times New Roman"/>
          <w:kern w:val="2"/>
          <w:sz w:val="28"/>
          <w:szCs w:val="24"/>
        </w:rPr>
        <w:t>на  право</w:t>
      </w:r>
      <w:proofErr w:type="gramEnd"/>
      <w:r w:rsidRPr="001502F2">
        <w:rPr>
          <w:rFonts w:ascii="Times New Roman" w:hAnsi="Times New Roman"/>
          <w:kern w:val="2"/>
          <w:sz w:val="28"/>
          <w:szCs w:val="24"/>
        </w:rPr>
        <w:t xml:space="preserve">  производства </w:t>
      </w:r>
    </w:p>
    <w:p w14:paraId="7BE311F4" w14:textId="77777777" w:rsidR="00123E6B" w:rsidRPr="001502F2" w:rsidRDefault="00123E6B" w:rsidP="001502F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502F2">
        <w:rPr>
          <w:rFonts w:ascii="Times New Roman" w:hAnsi="Times New Roman"/>
          <w:kern w:val="2"/>
          <w:sz w:val="28"/>
          <w:szCs w:val="24"/>
        </w:rPr>
        <w:t>экспертиз</w:t>
      </w:r>
    </w:p>
    <w:p w14:paraId="5134C15D" w14:textId="77777777" w:rsidR="00123E6B" w:rsidRPr="001871F0" w:rsidRDefault="00123E6B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Д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все ответы правильные</w:t>
      </w:r>
    </w:p>
    <w:p w14:paraId="6FEAF336" w14:textId="77777777" w:rsidR="00123E6B" w:rsidRPr="001871F0" w:rsidRDefault="00123E6B" w:rsidP="0091650E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1" w:name="_Hlk188710141"/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Д</w:t>
      </w:r>
    </w:p>
    <w:p w14:paraId="23814412" w14:textId="77777777" w:rsidR="00123E6B" w:rsidRPr="004768AD" w:rsidRDefault="00123E6B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bookmarkEnd w:id="1"/>
    <w:p w14:paraId="311D3E48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B1E88" w14:textId="77777777" w:rsidR="00123E6B" w:rsidRDefault="00123E6B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2.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BFF2118" w14:textId="77777777" w:rsidR="00123E6B" w:rsidRPr="006F739C" w:rsidRDefault="00C946A6" w:rsidP="0083698D">
      <w:pPr>
        <w:pStyle w:val="a4"/>
        <w:tabs>
          <w:tab w:val="left" w:pos="0"/>
          <w:tab w:val="left" w:pos="142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Предметом судебно-бухгалтерской экспертизы являются</w:t>
      </w:r>
      <w:r w:rsidR="00123E6B" w:rsidRPr="0083698D">
        <w:rPr>
          <w:rFonts w:ascii="Times New Roman" w:hAnsi="Times New Roman"/>
          <w:bCs/>
          <w:kern w:val="2"/>
          <w:sz w:val="28"/>
          <w:szCs w:val="24"/>
        </w:rPr>
        <w:t xml:space="preserve"> явления, характеризующиеся совокупностью следующих признаков:</w:t>
      </w:r>
    </w:p>
    <w:p w14:paraId="65A57FD1" w14:textId="77777777" w:rsidR="00123E6B" w:rsidRPr="000C5B07" w:rsidRDefault="00123E6B" w:rsidP="006F43DE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4050CD">
        <w:t xml:space="preserve"> </w:t>
      </w:r>
      <w:r w:rsidRPr="00683F38">
        <w:rPr>
          <w:rFonts w:ascii="Times New Roman" w:hAnsi="Times New Roman"/>
          <w:kern w:val="2"/>
          <w:sz w:val="28"/>
          <w:szCs w:val="24"/>
        </w:rPr>
        <w:t>связаны с хозяйственной деятельностью</w:t>
      </w:r>
    </w:p>
    <w:p w14:paraId="1925568F" w14:textId="77777777" w:rsidR="00123E6B" w:rsidRPr="00683F38" w:rsidRDefault="00123E6B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6F43DE">
        <w:rPr>
          <w:rFonts w:ascii="Times New Roman" w:hAnsi="Times New Roman"/>
          <w:b/>
          <w:sz w:val="24"/>
          <w:szCs w:val="24"/>
        </w:rPr>
        <w:t xml:space="preserve"> </w:t>
      </w:r>
      <w:r w:rsidRPr="00683F38">
        <w:rPr>
          <w:rFonts w:ascii="Times New Roman" w:hAnsi="Times New Roman"/>
          <w:kern w:val="2"/>
          <w:sz w:val="28"/>
          <w:szCs w:val="24"/>
        </w:rPr>
        <w:t>нашли отражение в бухгалтерском учете</w:t>
      </w:r>
    </w:p>
    <w:p w14:paraId="4876796D" w14:textId="77777777" w:rsidR="00123E6B" w:rsidRPr="00683F38" w:rsidRDefault="00123E6B" w:rsidP="00683F3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B25ACB">
        <w:rPr>
          <w:rFonts w:ascii="Times New Roman" w:hAnsi="Times New Roman"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683F38">
        <w:rPr>
          <w:rFonts w:ascii="Times New Roman" w:hAnsi="Times New Roman"/>
          <w:kern w:val="2"/>
          <w:sz w:val="28"/>
          <w:szCs w:val="24"/>
        </w:rPr>
        <w:t>пределы их определяются вопросами, поставленными следователем, судом</w:t>
      </w:r>
    </w:p>
    <w:p w14:paraId="041D1D66" w14:textId="77777777" w:rsidR="00123E6B" w:rsidRPr="00683F38" w:rsidRDefault="00123E6B" w:rsidP="0083698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 w:rsidRPr="0083698D">
        <w:rPr>
          <w:rFonts w:ascii="Times New Roman" w:hAnsi="Times New Roman"/>
          <w:kern w:val="2"/>
          <w:sz w:val="28"/>
          <w:szCs w:val="24"/>
        </w:rPr>
        <w:t xml:space="preserve"> </w:t>
      </w:r>
      <w:r w:rsidRPr="00683F38">
        <w:rPr>
          <w:rFonts w:ascii="Times New Roman" w:hAnsi="Times New Roman"/>
          <w:kern w:val="2"/>
          <w:sz w:val="28"/>
          <w:szCs w:val="24"/>
        </w:rPr>
        <w:t>заключение по ним дается специалистом в области бухгалтерского учета</w:t>
      </w:r>
    </w:p>
    <w:p w14:paraId="6BFD7A83" w14:textId="77777777" w:rsidR="00123E6B" w:rsidRPr="001871F0" w:rsidRDefault="00123E6B" w:rsidP="0083698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Д)</w:t>
      </w:r>
      <w:r w:rsidRPr="00683F38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все ответы правильные</w:t>
      </w:r>
    </w:p>
    <w:p w14:paraId="7651F716" w14:textId="77777777" w:rsidR="00123E6B" w:rsidRPr="001871F0" w:rsidRDefault="00123E6B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Д</w:t>
      </w:r>
    </w:p>
    <w:p w14:paraId="4180FECE" w14:textId="77777777" w:rsidR="00123E6B" w:rsidRPr="004768AD" w:rsidRDefault="00123E6B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0CBBE966" w14:textId="77777777" w:rsidR="00123E6B" w:rsidRPr="004768AD" w:rsidRDefault="00123E6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F5A940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3.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E6AC2C2" w14:textId="77777777" w:rsidR="00123E6B" w:rsidRPr="00683F38" w:rsidRDefault="00123E6B" w:rsidP="00683F3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proofErr w:type="gramStart"/>
      <w:r w:rsidRPr="00683F38">
        <w:rPr>
          <w:rFonts w:ascii="Times New Roman" w:hAnsi="Times New Roman"/>
          <w:bCs/>
          <w:kern w:val="2"/>
          <w:sz w:val="28"/>
          <w:szCs w:val="24"/>
        </w:rPr>
        <w:t>Объекты  судебно</w:t>
      </w:r>
      <w:proofErr w:type="gramEnd"/>
      <w:r w:rsidRPr="00683F38">
        <w:rPr>
          <w:rFonts w:ascii="Times New Roman" w:hAnsi="Times New Roman"/>
          <w:bCs/>
          <w:kern w:val="2"/>
          <w:sz w:val="28"/>
          <w:szCs w:val="24"/>
        </w:rPr>
        <w:t>-</w:t>
      </w:r>
      <w:proofErr w:type="gramStart"/>
      <w:r w:rsidRPr="00683F38">
        <w:rPr>
          <w:rFonts w:ascii="Times New Roman" w:hAnsi="Times New Roman"/>
          <w:bCs/>
          <w:kern w:val="2"/>
          <w:sz w:val="28"/>
          <w:szCs w:val="24"/>
        </w:rPr>
        <w:t>бухгалтерской  экспертизы</w:t>
      </w:r>
      <w:proofErr w:type="gramEnd"/>
      <w:r w:rsidRPr="00683F38">
        <w:rPr>
          <w:rFonts w:ascii="Times New Roman" w:hAnsi="Times New Roman"/>
          <w:bCs/>
          <w:kern w:val="2"/>
          <w:sz w:val="28"/>
          <w:szCs w:val="24"/>
        </w:rPr>
        <w:t xml:space="preserve">  </w:t>
      </w:r>
      <w:proofErr w:type="gramStart"/>
      <w:r w:rsidRPr="00683F38">
        <w:rPr>
          <w:rFonts w:ascii="Times New Roman" w:hAnsi="Times New Roman"/>
          <w:bCs/>
          <w:kern w:val="2"/>
          <w:sz w:val="28"/>
          <w:szCs w:val="24"/>
        </w:rPr>
        <w:t>классифицируются  на</w:t>
      </w:r>
      <w:proofErr w:type="gramEnd"/>
      <w:r w:rsidRPr="00683F38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50BE6365" w14:textId="77777777" w:rsidR="00123E6B" w:rsidRPr="001871F0" w:rsidRDefault="00123E6B" w:rsidP="00683F3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683F38">
        <w:rPr>
          <w:rFonts w:ascii="Times New Roman" w:hAnsi="Times New Roman"/>
          <w:bCs/>
          <w:kern w:val="2"/>
          <w:sz w:val="28"/>
          <w:szCs w:val="24"/>
        </w:rPr>
        <w:t>следующие виды: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32F7E824" w14:textId="77777777" w:rsidR="00123E6B" w:rsidRPr="00015FDD" w:rsidRDefault="00123E6B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446EA3">
        <w:rPr>
          <w:spacing w:val="-4"/>
        </w:rPr>
        <w:t xml:space="preserve"> </w:t>
      </w:r>
      <w:r w:rsidRPr="00A453CB">
        <w:rPr>
          <w:rFonts w:ascii="Times New Roman" w:hAnsi="Times New Roman"/>
          <w:sz w:val="28"/>
          <w:szCs w:val="28"/>
        </w:rPr>
        <w:t>товарные (потребительские) свойства изделий</w:t>
      </w:r>
    </w:p>
    <w:p w14:paraId="6B918DBC" w14:textId="77777777" w:rsidR="00123E6B" w:rsidRDefault="00123E6B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вещественные, документальные, общие, специальные</w:t>
      </w:r>
    </w:p>
    <w:p w14:paraId="49F74B46" w14:textId="77777777" w:rsidR="00123E6B" w:rsidRPr="00A453CB" w:rsidRDefault="00123E6B" w:rsidP="007142F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A453CB">
        <w:rPr>
          <w:rFonts w:ascii="Times New Roman" w:hAnsi="Times New Roman"/>
          <w:sz w:val="28"/>
          <w:szCs w:val="28"/>
        </w:rPr>
        <w:t>использование ресурсов и процессы хозяйственной деятельности</w:t>
      </w:r>
    </w:p>
    <w:p w14:paraId="2F0F9E83" w14:textId="77777777" w:rsidR="00123E6B" w:rsidRPr="001871F0" w:rsidRDefault="00123E6B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0540D884" w14:textId="77777777" w:rsidR="00123E6B" w:rsidRPr="004768AD" w:rsidRDefault="00123E6B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23BEFA06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8A8940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4.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DC04A9F" w14:textId="77777777" w:rsidR="00123E6B" w:rsidRPr="001871F0" w:rsidRDefault="00123E6B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Организационный этап</w:t>
      </w:r>
      <w:r w:rsidRPr="003D413D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при </w:t>
      </w:r>
      <w:r w:rsidRPr="003D413D">
        <w:rPr>
          <w:rFonts w:ascii="Times New Roman" w:hAnsi="Times New Roman"/>
          <w:bCs/>
          <w:kern w:val="2"/>
          <w:sz w:val="28"/>
          <w:szCs w:val="24"/>
        </w:rPr>
        <w:t>производстве судебно</w:t>
      </w:r>
      <w:r>
        <w:rPr>
          <w:rFonts w:ascii="Times New Roman" w:hAnsi="Times New Roman"/>
          <w:bCs/>
          <w:kern w:val="2"/>
          <w:sz w:val="28"/>
          <w:szCs w:val="24"/>
        </w:rPr>
        <w:t>-бухгалтер</w:t>
      </w:r>
      <w:r w:rsidRPr="003D413D">
        <w:rPr>
          <w:rFonts w:ascii="Times New Roman" w:hAnsi="Times New Roman"/>
          <w:bCs/>
          <w:kern w:val="2"/>
          <w:sz w:val="28"/>
          <w:szCs w:val="24"/>
        </w:rPr>
        <w:t>ской экспертизы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включает: </w:t>
      </w:r>
    </w:p>
    <w:p w14:paraId="24FB7EAB" w14:textId="77777777" w:rsidR="00123E6B" w:rsidRPr="005C3CFC" w:rsidRDefault="00123E6B" w:rsidP="005C3CFC">
      <w:pPr>
        <w:pStyle w:val="a4"/>
        <w:widowControl w:val="0"/>
        <w:tabs>
          <w:tab w:val="left" w:pos="1182"/>
        </w:tabs>
        <w:autoSpaceDE w:val="0"/>
        <w:autoSpaceDN w:val="0"/>
        <w:spacing w:after="0" w:line="240" w:lineRule="auto"/>
        <w:ind w:left="0" w:right="168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59053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C3CFC">
        <w:rPr>
          <w:rFonts w:ascii="Times New Roman" w:hAnsi="Times New Roman"/>
          <w:bCs/>
          <w:kern w:val="2"/>
          <w:sz w:val="28"/>
          <w:szCs w:val="24"/>
        </w:rPr>
        <w:t>краткое  описание</w:t>
      </w:r>
      <w:proofErr w:type="gramEnd"/>
      <w:r w:rsidRPr="005C3CF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gramStart"/>
      <w:r w:rsidRPr="005C3CFC">
        <w:rPr>
          <w:rFonts w:ascii="Times New Roman" w:hAnsi="Times New Roman"/>
          <w:bCs/>
          <w:kern w:val="2"/>
          <w:sz w:val="28"/>
          <w:szCs w:val="24"/>
        </w:rPr>
        <w:t>эпизодов  совершенных</w:t>
      </w:r>
      <w:proofErr w:type="gramEnd"/>
      <w:r w:rsidRPr="005C3CFC">
        <w:rPr>
          <w:rFonts w:ascii="Times New Roman" w:hAnsi="Times New Roman"/>
          <w:bCs/>
          <w:kern w:val="2"/>
          <w:sz w:val="28"/>
          <w:szCs w:val="24"/>
        </w:rPr>
        <w:t xml:space="preserve">  </w:t>
      </w:r>
      <w:proofErr w:type="gramStart"/>
      <w:r w:rsidRPr="005C3CFC">
        <w:rPr>
          <w:rFonts w:ascii="Times New Roman" w:hAnsi="Times New Roman"/>
          <w:bCs/>
          <w:kern w:val="2"/>
          <w:sz w:val="28"/>
          <w:szCs w:val="24"/>
        </w:rPr>
        <w:t>хищений  или</w:t>
      </w:r>
      <w:proofErr w:type="gramEnd"/>
      <w:r w:rsidRPr="005C3CFC">
        <w:rPr>
          <w:rFonts w:ascii="Times New Roman" w:hAnsi="Times New Roman"/>
          <w:bCs/>
          <w:kern w:val="2"/>
          <w:sz w:val="28"/>
          <w:szCs w:val="24"/>
        </w:rPr>
        <w:t xml:space="preserve">  </w:t>
      </w:r>
      <w:proofErr w:type="gramStart"/>
      <w:r w:rsidRPr="005C3CFC">
        <w:rPr>
          <w:rFonts w:ascii="Times New Roman" w:hAnsi="Times New Roman"/>
          <w:bCs/>
          <w:kern w:val="2"/>
          <w:sz w:val="28"/>
          <w:szCs w:val="24"/>
        </w:rPr>
        <w:t>других  преступлений</w:t>
      </w:r>
      <w:proofErr w:type="gramEnd"/>
    </w:p>
    <w:p w14:paraId="5F3735D8" w14:textId="77777777" w:rsidR="00123E6B" w:rsidRPr="00D621F4" w:rsidRDefault="00123E6B" w:rsidP="00D621F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lastRenderedPageBreak/>
        <w:t>Б)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gramStart"/>
      <w:r w:rsidRPr="00D621F4">
        <w:rPr>
          <w:rFonts w:ascii="Times New Roman" w:hAnsi="Times New Roman"/>
          <w:bCs/>
          <w:kern w:val="2"/>
          <w:sz w:val="28"/>
          <w:szCs w:val="24"/>
        </w:rPr>
        <w:t>выполнение  экспертных</w:t>
      </w:r>
      <w:proofErr w:type="gramEnd"/>
      <w:r w:rsidRPr="00D621F4">
        <w:rPr>
          <w:rFonts w:ascii="Times New Roman" w:hAnsi="Times New Roman"/>
          <w:bCs/>
          <w:kern w:val="2"/>
          <w:sz w:val="28"/>
          <w:szCs w:val="24"/>
        </w:rPr>
        <w:t xml:space="preserve">  процедур путем исследования документов бухгалтерского учета и иных материалов дела по поставленным на разрешение экспертизы вопросам</w:t>
      </w:r>
    </w:p>
    <w:p w14:paraId="6419837F" w14:textId="77777777" w:rsidR="00123E6B" w:rsidRPr="004612C5" w:rsidRDefault="00123E6B" w:rsidP="004612C5">
      <w:pPr>
        <w:pStyle w:val="HTML"/>
        <w:shd w:val="clear" w:color="auto" w:fill="FFFFFF"/>
        <w:tabs>
          <w:tab w:val="left" w:pos="709"/>
          <w:tab w:val="left" w:pos="851"/>
        </w:tabs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gramStart"/>
      <w:r w:rsidRPr="004612C5">
        <w:rPr>
          <w:rFonts w:ascii="Times New Roman" w:hAnsi="Times New Roman" w:cs="Times New Roman"/>
          <w:bCs/>
          <w:kern w:val="2"/>
          <w:sz w:val="28"/>
          <w:szCs w:val="24"/>
        </w:rPr>
        <w:t>составление  плана</w:t>
      </w:r>
      <w:proofErr w:type="gramEnd"/>
      <w:r w:rsidRPr="004612C5">
        <w:rPr>
          <w:rFonts w:ascii="Times New Roman" w:hAnsi="Times New Roman" w:cs="Times New Roman"/>
          <w:bCs/>
          <w:kern w:val="2"/>
          <w:sz w:val="28"/>
          <w:szCs w:val="24"/>
        </w:rPr>
        <w:t>-</w:t>
      </w:r>
      <w:proofErr w:type="gramStart"/>
      <w:r w:rsidRPr="004612C5">
        <w:rPr>
          <w:rFonts w:ascii="Times New Roman" w:hAnsi="Times New Roman" w:cs="Times New Roman"/>
          <w:bCs/>
          <w:kern w:val="2"/>
          <w:sz w:val="28"/>
          <w:szCs w:val="24"/>
        </w:rPr>
        <w:t>графика  экспертизы</w:t>
      </w:r>
      <w:proofErr w:type="gramEnd"/>
      <w:r w:rsidRPr="004612C5">
        <w:rPr>
          <w:rFonts w:ascii="Times New Roman" w:hAnsi="Times New Roman" w:cs="Times New Roman"/>
          <w:bCs/>
          <w:kern w:val="2"/>
          <w:sz w:val="28"/>
          <w:szCs w:val="24"/>
        </w:rPr>
        <w:t xml:space="preserve">  и расчета времени, необходимого для ее проведения</w:t>
      </w:r>
    </w:p>
    <w:p w14:paraId="41D68BC8" w14:textId="77777777" w:rsidR="00123E6B" w:rsidRPr="001871F0" w:rsidRDefault="00123E6B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правильного ответа нет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5EBD6008" w14:textId="77777777" w:rsidR="00123E6B" w:rsidRPr="001871F0" w:rsidRDefault="00123E6B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2219EDB9" w14:textId="77777777" w:rsidR="00123E6B" w:rsidRPr="004768AD" w:rsidRDefault="00123E6B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57C18B60" w14:textId="77777777" w:rsidR="00123E6B" w:rsidRPr="004768AD" w:rsidRDefault="00123E6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0CD26B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5.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1F125F8" w14:textId="77777777" w:rsidR="00123E6B" w:rsidRPr="00EC3648" w:rsidRDefault="00123E6B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D22349">
        <w:rPr>
          <w:rFonts w:ascii="Times New Roman" w:hAnsi="Times New Roman"/>
          <w:sz w:val="28"/>
          <w:szCs w:val="28"/>
        </w:rPr>
        <w:t>Допускается ли в заключении эксперта-бухгалтера рассматривать вопросы, касающиеся юридической квалификации и субъективной стороны преступления?</w:t>
      </w:r>
      <w:r w:rsidRPr="00EC3648">
        <w:rPr>
          <w:rFonts w:ascii="Times New Roman" w:hAnsi="Times New Roman"/>
          <w:sz w:val="28"/>
          <w:szCs w:val="28"/>
        </w:rPr>
        <w:t xml:space="preserve"> </w:t>
      </w:r>
    </w:p>
    <w:p w14:paraId="1B4A5F6E" w14:textId="77777777" w:rsidR="00123E6B" w:rsidRPr="00EC3648" w:rsidRDefault="00123E6B" w:rsidP="00EC3648">
      <w:pPr>
        <w:widowControl w:val="0"/>
        <w:tabs>
          <w:tab w:val="left" w:pos="516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EC3648">
        <w:rPr>
          <w:rFonts w:ascii="Times New Roman" w:hAnsi="Times New Roman"/>
          <w:b/>
          <w:sz w:val="24"/>
          <w:szCs w:val="24"/>
        </w:rPr>
        <w:t xml:space="preserve"> </w:t>
      </w:r>
      <w:r w:rsidRPr="00D22349">
        <w:rPr>
          <w:rFonts w:ascii="Times New Roman" w:hAnsi="Times New Roman"/>
          <w:kern w:val="2"/>
          <w:sz w:val="28"/>
          <w:szCs w:val="24"/>
        </w:rPr>
        <w:t>да</w:t>
      </w:r>
    </w:p>
    <w:p w14:paraId="0F3BCB9E" w14:textId="77777777" w:rsidR="00123E6B" w:rsidRPr="00EC3648" w:rsidRDefault="00123E6B" w:rsidP="00EC3648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нет</w:t>
      </w:r>
    </w:p>
    <w:p w14:paraId="03FF2FEA" w14:textId="77777777" w:rsidR="00123E6B" w:rsidRPr="001871F0" w:rsidRDefault="00123E6B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Б</w:t>
      </w:r>
    </w:p>
    <w:p w14:paraId="6FDDCA5E" w14:textId="77777777" w:rsidR="00123E6B" w:rsidRPr="004768AD" w:rsidRDefault="00123E6B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2AA9785A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AE671" w14:textId="77777777" w:rsidR="00123E6B" w:rsidRDefault="00123E6B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FE75D68" w14:textId="77777777" w:rsidR="00123E6B" w:rsidRPr="00C20FE7" w:rsidRDefault="00123E6B" w:rsidP="00C946A6">
      <w:pPr>
        <w:pStyle w:val="60"/>
        <w:shd w:val="clear" w:color="auto" w:fill="auto"/>
        <w:tabs>
          <w:tab w:val="left" w:pos="506"/>
        </w:tabs>
        <w:spacing w:line="240" w:lineRule="auto"/>
        <w:ind w:firstLine="0"/>
        <w:rPr>
          <w:rFonts w:ascii="Times New Roman" w:hAnsi="Times New Roman"/>
          <w:b w:val="0"/>
          <w:noProof w:val="0"/>
          <w:kern w:val="2"/>
          <w:sz w:val="28"/>
          <w:szCs w:val="24"/>
          <w:shd w:val="clear" w:color="auto" w:fill="auto"/>
          <w:lang w:eastAsia="en-US"/>
        </w:rPr>
      </w:pPr>
      <w:r w:rsidRPr="00D22349">
        <w:rPr>
          <w:rFonts w:ascii="Times New Roman" w:hAnsi="Times New Roman"/>
          <w:b w:val="0"/>
          <w:noProof w:val="0"/>
          <w:kern w:val="2"/>
          <w:sz w:val="28"/>
          <w:szCs w:val="24"/>
          <w:shd w:val="clear" w:color="auto" w:fill="auto"/>
          <w:lang w:eastAsia="en-US"/>
        </w:rPr>
        <w:t>Может ли эксперт-бухгалтер в процессе изучения материалов дела и подготовки экспертного заключения попутно отвечать на вопросы о подлинности записей и подписей материально ответственных лиц?</w:t>
      </w:r>
    </w:p>
    <w:p w14:paraId="69F74F3F" w14:textId="77777777" w:rsidR="00123E6B" w:rsidRPr="00C20FE7" w:rsidRDefault="00123E6B" w:rsidP="00080A5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да</w:t>
      </w:r>
    </w:p>
    <w:p w14:paraId="4FA81674" w14:textId="77777777" w:rsidR="00123E6B" w:rsidRPr="00C20FE7" w:rsidRDefault="00123E6B" w:rsidP="00080A5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C20FE7">
        <w:rPr>
          <w:rFonts w:ascii="Times New Roman" w:hAnsi="Times New Roman"/>
          <w:kern w:val="2"/>
          <w:sz w:val="28"/>
          <w:szCs w:val="28"/>
        </w:rPr>
        <w:t xml:space="preserve">Б) </w:t>
      </w:r>
      <w:r>
        <w:rPr>
          <w:rFonts w:ascii="Times New Roman" w:hAnsi="Times New Roman"/>
          <w:kern w:val="2"/>
          <w:sz w:val="28"/>
          <w:szCs w:val="28"/>
        </w:rPr>
        <w:t>нет</w:t>
      </w:r>
    </w:p>
    <w:p w14:paraId="7E722F90" w14:textId="77777777" w:rsidR="00123E6B" w:rsidRPr="001871F0" w:rsidRDefault="00123E6B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7D9795D4" w14:textId="77777777" w:rsidR="00123E6B" w:rsidRPr="004768AD" w:rsidRDefault="00123E6B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3B5BE339" w14:textId="77777777" w:rsidR="00123E6B" w:rsidRDefault="00123E6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8C943" w14:textId="77777777" w:rsidR="00123E6B" w:rsidRDefault="00123E6B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ABDFB16" w14:textId="77777777" w:rsidR="00123E6B" w:rsidRPr="00A453CB" w:rsidRDefault="00123E6B" w:rsidP="00A453CB">
      <w:pPr>
        <w:pStyle w:val="32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</w:pPr>
      <w:r w:rsidRPr="00A453CB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>Отвод заключения эксперта в ходе судебного процесса:</w:t>
      </w:r>
    </w:p>
    <w:p w14:paraId="15565C7A" w14:textId="77777777" w:rsidR="00123E6B" w:rsidRPr="00BA6D53" w:rsidRDefault="00123E6B" w:rsidP="005D418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предусмотрен</w:t>
      </w:r>
    </w:p>
    <w:p w14:paraId="2D2673DC" w14:textId="77777777" w:rsidR="00123E6B" w:rsidRPr="008864BC" w:rsidRDefault="00123E6B" w:rsidP="005D418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не предусмотрен</w:t>
      </w:r>
    </w:p>
    <w:p w14:paraId="373799F6" w14:textId="77777777" w:rsidR="00123E6B" w:rsidRPr="004E1FB4" w:rsidRDefault="00123E6B" w:rsidP="005D4187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А</w:t>
      </w:r>
    </w:p>
    <w:p w14:paraId="6B1A4071" w14:textId="77777777" w:rsidR="00123E6B" w:rsidRPr="004768AD" w:rsidRDefault="00123E6B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6927133A" w14:textId="77777777" w:rsidR="00123E6B" w:rsidRDefault="00123E6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992BB" w14:textId="77777777" w:rsidR="00123E6B" w:rsidRPr="005D55D9" w:rsidRDefault="00123E6B" w:rsidP="003D413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8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Выберите один правильный </w:t>
      </w:r>
      <w:r>
        <w:rPr>
          <w:rFonts w:ascii="Times New Roman" w:hAnsi="Times New Roman"/>
          <w:i/>
          <w:iCs/>
          <w:sz w:val="28"/>
          <w:szCs w:val="28"/>
        </w:rPr>
        <w:t>ответ</w:t>
      </w:r>
    </w:p>
    <w:p w14:paraId="3F1ED0AC" w14:textId="77777777" w:rsidR="00123E6B" w:rsidRPr="00A453CB" w:rsidRDefault="00123E6B" w:rsidP="005245E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D22349">
        <w:rPr>
          <w:rFonts w:ascii="Times New Roman" w:hAnsi="Times New Roman"/>
          <w:sz w:val="28"/>
          <w:szCs w:val="28"/>
        </w:rPr>
        <w:t>Материалы, представленные для производства судебно-бухгалтерской экспертизы в государственное экспертное учреждение, не пронумерованы, не прошнурованы</w:t>
      </w:r>
      <w:r>
        <w:rPr>
          <w:rFonts w:ascii="Times New Roman" w:hAnsi="Times New Roman"/>
          <w:sz w:val="28"/>
          <w:szCs w:val="28"/>
        </w:rPr>
        <w:t>,</w:t>
      </w:r>
      <w:r w:rsidRPr="00D22349">
        <w:rPr>
          <w:rFonts w:ascii="Times New Roman" w:hAnsi="Times New Roman"/>
          <w:sz w:val="28"/>
          <w:szCs w:val="28"/>
        </w:rPr>
        <w:t xml:space="preserve"> либо упаковка и печать имеют следы повреждения. Действия эксперта:</w:t>
      </w:r>
    </w:p>
    <w:p w14:paraId="1C382DEE" w14:textId="77777777" w:rsidR="00123E6B" w:rsidRPr="005D55D9" w:rsidRDefault="00123E6B" w:rsidP="00BE1A83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D55D9">
        <w:rPr>
          <w:rFonts w:ascii="Times New Roman" w:hAnsi="Times New Roman"/>
          <w:bCs/>
          <w:kern w:val="2"/>
          <w:sz w:val="28"/>
          <w:szCs w:val="24"/>
        </w:rPr>
        <w:t>А</w:t>
      </w:r>
      <w:r>
        <w:rPr>
          <w:rFonts w:ascii="Times New Roman" w:hAnsi="Times New Roman"/>
          <w:bCs/>
          <w:kern w:val="2"/>
          <w:sz w:val="28"/>
          <w:szCs w:val="24"/>
        </w:rPr>
        <w:t>)</w:t>
      </w:r>
      <w:r w:rsidRPr="00BE1A83">
        <w:t xml:space="preserve"> </w:t>
      </w:r>
      <w:proofErr w:type="gramStart"/>
      <w:r w:rsidRPr="00BE1A83">
        <w:rPr>
          <w:rFonts w:ascii="Times New Roman" w:hAnsi="Times New Roman"/>
          <w:bCs/>
          <w:kern w:val="2"/>
          <w:sz w:val="28"/>
          <w:szCs w:val="24"/>
        </w:rPr>
        <w:t>желательно  присутствие</w:t>
      </w:r>
      <w:proofErr w:type="gramEnd"/>
      <w:r w:rsidRPr="00BE1A83">
        <w:rPr>
          <w:rFonts w:ascii="Times New Roman" w:hAnsi="Times New Roman"/>
          <w:bCs/>
          <w:kern w:val="2"/>
          <w:sz w:val="28"/>
          <w:szCs w:val="24"/>
        </w:rPr>
        <w:t xml:space="preserve">  </w:t>
      </w:r>
      <w:proofErr w:type="gramStart"/>
      <w:r w:rsidRPr="00BE1A83">
        <w:rPr>
          <w:rFonts w:ascii="Times New Roman" w:hAnsi="Times New Roman"/>
          <w:bCs/>
          <w:kern w:val="2"/>
          <w:sz w:val="28"/>
          <w:szCs w:val="24"/>
        </w:rPr>
        <w:t>следователя,  так</w:t>
      </w:r>
      <w:proofErr w:type="gramEnd"/>
      <w:r w:rsidRPr="00BE1A83">
        <w:rPr>
          <w:rFonts w:ascii="Times New Roman" w:hAnsi="Times New Roman"/>
          <w:bCs/>
          <w:kern w:val="2"/>
          <w:sz w:val="28"/>
          <w:szCs w:val="24"/>
        </w:rPr>
        <w:t xml:space="preserve">  </w:t>
      </w:r>
      <w:proofErr w:type="gramStart"/>
      <w:r w:rsidRPr="00BE1A83">
        <w:rPr>
          <w:rFonts w:ascii="Times New Roman" w:hAnsi="Times New Roman"/>
          <w:bCs/>
          <w:kern w:val="2"/>
          <w:sz w:val="28"/>
          <w:szCs w:val="24"/>
        </w:rPr>
        <w:t>как  в</w:t>
      </w:r>
      <w:proofErr w:type="gramEnd"/>
      <w:r w:rsidRPr="00BE1A83">
        <w:rPr>
          <w:rFonts w:ascii="Times New Roman" w:hAnsi="Times New Roman"/>
          <w:bCs/>
          <w:kern w:val="2"/>
          <w:sz w:val="28"/>
          <w:szCs w:val="24"/>
        </w:rPr>
        <w:t xml:space="preserve">  процессе </w:t>
      </w:r>
      <w:proofErr w:type="gramStart"/>
      <w:r w:rsidRPr="00BE1A83">
        <w:rPr>
          <w:rFonts w:ascii="Times New Roman" w:hAnsi="Times New Roman"/>
          <w:bCs/>
          <w:kern w:val="2"/>
          <w:sz w:val="28"/>
          <w:szCs w:val="24"/>
        </w:rPr>
        <w:t>производства  экспертизы</w:t>
      </w:r>
      <w:proofErr w:type="gramEnd"/>
      <w:r w:rsidRPr="00BE1A83">
        <w:rPr>
          <w:rFonts w:ascii="Times New Roman" w:hAnsi="Times New Roman"/>
          <w:bCs/>
          <w:kern w:val="2"/>
          <w:sz w:val="28"/>
          <w:szCs w:val="24"/>
        </w:rPr>
        <w:t xml:space="preserve">  </w:t>
      </w:r>
      <w:proofErr w:type="gramStart"/>
      <w:r w:rsidRPr="00BE1A83">
        <w:rPr>
          <w:rFonts w:ascii="Times New Roman" w:hAnsi="Times New Roman"/>
          <w:bCs/>
          <w:kern w:val="2"/>
          <w:sz w:val="28"/>
          <w:szCs w:val="24"/>
        </w:rPr>
        <w:t>нередко  возникает</w:t>
      </w:r>
      <w:proofErr w:type="gramEnd"/>
      <w:r w:rsidRPr="00BE1A83">
        <w:rPr>
          <w:rFonts w:ascii="Times New Roman" w:hAnsi="Times New Roman"/>
          <w:bCs/>
          <w:kern w:val="2"/>
          <w:sz w:val="28"/>
          <w:szCs w:val="24"/>
        </w:rPr>
        <w:t xml:space="preserve">  </w:t>
      </w:r>
      <w:proofErr w:type="gramStart"/>
      <w:r w:rsidRPr="00BE1A83">
        <w:rPr>
          <w:rFonts w:ascii="Times New Roman" w:hAnsi="Times New Roman"/>
          <w:bCs/>
          <w:kern w:val="2"/>
          <w:sz w:val="28"/>
          <w:szCs w:val="24"/>
        </w:rPr>
        <w:t>необходимость  дополнительного</w:t>
      </w:r>
      <w:proofErr w:type="gramEnd"/>
      <w:r w:rsidRPr="00BE1A83">
        <w:rPr>
          <w:rFonts w:ascii="Times New Roman" w:hAnsi="Times New Roman"/>
          <w:bCs/>
          <w:kern w:val="2"/>
          <w:sz w:val="28"/>
          <w:szCs w:val="24"/>
        </w:rPr>
        <w:t xml:space="preserve"> разрешения вопросов следственным путем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3246B5F7" w14:textId="77777777" w:rsidR="00123E6B" w:rsidRPr="00BE1A83" w:rsidRDefault="00123E6B" w:rsidP="00BE1A83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формирует самостоятельные выводы в общем заключении </w:t>
      </w:r>
    </w:p>
    <w:p w14:paraId="5DBF888A" w14:textId="77777777" w:rsidR="00123E6B" w:rsidRDefault="00123E6B" w:rsidP="005245E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453CB">
        <w:rPr>
          <w:rFonts w:ascii="Times New Roman" w:hAnsi="Times New Roman"/>
          <w:bCs/>
          <w:kern w:val="2"/>
          <w:sz w:val="28"/>
          <w:szCs w:val="28"/>
        </w:rPr>
        <w:t>В)</w:t>
      </w:r>
      <w:r w:rsidRPr="00BE1A83">
        <w:rPr>
          <w:sz w:val="27"/>
          <w:szCs w:val="27"/>
        </w:rPr>
        <w:t xml:space="preserve"> </w:t>
      </w:r>
      <w:r w:rsidRPr="00BE1A83">
        <w:rPr>
          <w:rFonts w:ascii="Times New Roman" w:hAnsi="Times New Roman"/>
          <w:bCs/>
          <w:kern w:val="2"/>
          <w:sz w:val="28"/>
          <w:szCs w:val="24"/>
        </w:rPr>
        <w:t>не принимать материалы в производство и требовать их оформления в соответствии с соблюдением процессуальных норм</w:t>
      </w:r>
      <w:r w:rsidRPr="00A453CB">
        <w:rPr>
          <w:rFonts w:ascii="Times New Roman" w:hAnsi="Times New Roman"/>
          <w:bCs/>
          <w:kern w:val="2"/>
          <w:sz w:val="28"/>
          <w:szCs w:val="28"/>
        </w:rPr>
        <w:t xml:space="preserve"> </w:t>
      </w:r>
    </w:p>
    <w:p w14:paraId="17E5FEBC" w14:textId="77777777" w:rsidR="00123E6B" w:rsidRPr="001871F0" w:rsidRDefault="00123E6B" w:rsidP="005245E8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lastRenderedPageBreak/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6D6A3BA6" w14:textId="77777777" w:rsidR="00123E6B" w:rsidRPr="004768AD" w:rsidRDefault="00123E6B" w:rsidP="00F4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1F7F48D7" w14:textId="77777777" w:rsidR="00123E6B" w:rsidRPr="004768AD" w:rsidRDefault="00123E6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A2B8E" w14:textId="77777777" w:rsidR="00123E6B" w:rsidRDefault="00123E6B" w:rsidP="000A4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405E36B" w14:textId="77777777" w:rsidR="00123E6B" w:rsidRDefault="00123E6B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FB0801">
        <w:rPr>
          <w:rFonts w:ascii="Times New Roman" w:hAnsi="Times New Roman"/>
          <w:bCs/>
          <w:kern w:val="2"/>
          <w:sz w:val="28"/>
          <w:szCs w:val="24"/>
        </w:rPr>
        <w:t>Могут ли объектами исследования судебно-бухгалтерской экспертизы и применения в экспертном заключении являться показания обвиняемых, показания подозреваемых, показания свидетелей?</w:t>
      </w:r>
      <w:r w:rsidRPr="00A453CB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40F24B06" w14:textId="77777777" w:rsidR="00123E6B" w:rsidRPr="00A453CB" w:rsidRDefault="00123E6B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kern w:val="2"/>
          <w:sz w:val="28"/>
          <w:szCs w:val="24"/>
        </w:rPr>
        <w:t>нет</w:t>
      </w:r>
    </w:p>
    <w:p w14:paraId="2A350623" w14:textId="77777777" w:rsidR="00123E6B" w:rsidRPr="00A453CB" w:rsidRDefault="00123E6B" w:rsidP="00A453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53CB">
        <w:rPr>
          <w:rFonts w:ascii="Times New Roman" w:hAnsi="Times New Roman"/>
          <w:bCs/>
          <w:kern w:val="2"/>
          <w:sz w:val="28"/>
          <w:szCs w:val="28"/>
        </w:rPr>
        <w:t>Б)</w:t>
      </w:r>
      <w:r w:rsidRPr="00A453C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да</w:t>
      </w:r>
    </w:p>
    <w:p w14:paraId="4F394834" w14:textId="77777777" w:rsidR="00123E6B" w:rsidRPr="00A453CB" w:rsidRDefault="00123E6B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в отдельных случаях по распоряжению руководства исследуемого предприятия либо судебных органов</w:t>
      </w:r>
    </w:p>
    <w:p w14:paraId="6393C469" w14:textId="77777777" w:rsidR="00123E6B" w:rsidRPr="004E1FB4" w:rsidRDefault="00123E6B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</w:rPr>
        <w:t xml:space="preserve"> Б</w:t>
      </w:r>
    </w:p>
    <w:p w14:paraId="36E2E1F6" w14:textId="77777777" w:rsidR="00123E6B" w:rsidRPr="004768AD" w:rsidRDefault="00123E6B" w:rsidP="00F4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390370D6" w14:textId="77777777" w:rsidR="00123E6B" w:rsidRDefault="00123E6B" w:rsidP="00914935">
      <w:pPr>
        <w:pStyle w:val="4"/>
        <w:rPr>
          <w:szCs w:val="28"/>
        </w:rPr>
      </w:pPr>
    </w:p>
    <w:p w14:paraId="540C8CBF" w14:textId="77777777" w:rsidR="00123E6B" w:rsidRDefault="00123E6B" w:rsidP="000A4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0804E69" w14:textId="77777777" w:rsidR="00123E6B" w:rsidRPr="000A410B" w:rsidRDefault="00123E6B" w:rsidP="00A5598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A5598A">
        <w:rPr>
          <w:rFonts w:ascii="Times New Roman" w:hAnsi="Times New Roman"/>
          <w:bCs/>
          <w:kern w:val="2"/>
          <w:sz w:val="28"/>
          <w:szCs w:val="24"/>
        </w:rPr>
        <w:t>Главные бухгалтер</w:t>
      </w:r>
      <w:r>
        <w:rPr>
          <w:rFonts w:ascii="Times New Roman" w:hAnsi="Times New Roman"/>
          <w:bCs/>
          <w:kern w:val="2"/>
          <w:sz w:val="28"/>
          <w:szCs w:val="24"/>
        </w:rPr>
        <w:t>а</w:t>
      </w:r>
      <w:r w:rsidRPr="00A5598A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ОАО</w:t>
      </w:r>
      <w:r w:rsidRPr="00A5598A">
        <w:rPr>
          <w:rFonts w:ascii="Times New Roman" w:hAnsi="Times New Roman"/>
          <w:bCs/>
          <w:kern w:val="2"/>
          <w:sz w:val="28"/>
          <w:szCs w:val="24"/>
        </w:rPr>
        <w:t>, организаций бюджетной сфе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ры </w:t>
      </w:r>
      <w:r w:rsidR="00C946A6">
        <w:rPr>
          <w:rFonts w:ascii="Times New Roman" w:hAnsi="Times New Roman"/>
          <w:bCs/>
          <w:kern w:val="2"/>
          <w:sz w:val="28"/>
          <w:szCs w:val="24"/>
        </w:rPr>
        <w:t>и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C946A6">
        <w:rPr>
          <w:rFonts w:ascii="Times New Roman" w:hAnsi="Times New Roman"/>
          <w:bCs/>
          <w:kern w:val="2"/>
          <w:sz w:val="28"/>
          <w:szCs w:val="24"/>
        </w:rPr>
        <w:t xml:space="preserve">государственных </w:t>
      </w:r>
      <w:r>
        <w:rPr>
          <w:rFonts w:ascii="Times New Roman" w:hAnsi="Times New Roman"/>
          <w:bCs/>
          <w:kern w:val="2"/>
          <w:sz w:val="28"/>
          <w:szCs w:val="24"/>
        </w:rPr>
        <w:t>муници</w:t>
      </w:r>
      <w:r w:rsidRPr="00A5598A">
        <w:rPr>
          <w:rFonts w:ascii="Times New Roman" w:hAnsi="Times New Roman"/>
          <w:bCs/>
          <w:kern w:val="2"/>
          <w:sz w:val="28"/>
          <w:szCs w:val="24"/>
        </w:rPr>
        <w:t xml:space="preserve">пальных) учреждений, составляющих консолидированную (сводную) отчетность, должны </w:t>
      </w:r>
      <w:r>
        <w:rPr>
          <w:rFonts w:ascii="Times New Roman" w:hAnsi="Times New Roman"/>
          <w:bCs/>
          <w:kern w:val="2"/>
          <w:sz w:val="28"/>
          <w:szCs w:val="24"/>
        </w:rPr>
        <w:t>отвечать следующим требованиям</w:t>
      </w:r>
      <w:r>
        <w:rPr>
          <w:rFonts w:ascii="Times New Roman" w:hAnsi="Times New Roman"/>
          <w:kern w:val="2"/>
          <w:sz w:val="28"/>
          <w:szCs w:val="24"/>
        </w:rPr>
        <w:t>:</w:t>
      </w:r>
    </w:p>
    <w:p w14:paraId="554CCF83" w14:textId="77777777" w:rsidR="00123E6B" w:rsidRPr="00A5598A" w:rsidRDefault="00123E6B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A5598A">
        <w:rPr>
          <w:rFonts w:ascii="Times New Roman" w:hAnsi="Times New Roman"/>
          <w:kern w:val="2"/>
          <w:sz w:val="28"/>
          <w:szCs w:val="24"/>
        </w:rPr>
        <w:t>наличие высшего</w:t>
      </w:r>
      <w:r>
        <w:rPr>
          <w:rFonts w:ascii="Times New Roman" w:hAnsi="Times New Roman"/>
          <w:kern w:val="2"/>
          <w:sz w:val="28"/>
          <w:szCs w:val="24"/>
        </w:rPr>
        <w:t xml:space="preserve"> </w:t>
      </w:r>
      <w:r w:rsidRPr="00A5598A">
        <w:rPr>
          <w:rFonts w:ascii="Times New Roman" w:hAnsi="Times New Roman"/>
          <w:kern w:val="2"/>
          <w:sz w:val="28"/>
          <w:szCs w:val="24"/>
        </w:rPr>
        <w:t>образования</w:t>
      </w:r>
    </w:p>
    <w:p w14:paraId="7EC1A55C" w14:textId="77777777" w:rsidR="00123E6B" w:rsidRPr="00A5598A" w:rsidRDefault="00123E6B" w:rsidP="00A5598A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A5598A">
        <w:rPr>
          <w:rFonts w:ascii="Times New Roman" w:hAnsi="Times New Roman"/>
          <w:kern w:val="2"/>
          <w:sz w:val="28"/>
          <w:szCs w:val="24"/>
        </w:rPr>
        <w:t xml:space="preserve">стаж работы, </w:t>
      </w:r>
      <w:r w:rsidR="00C946A6">
        <w:rPr>
          <w:rFonts w:ascii="Times New Roman" w:hAnsi="Times New Roman"/>
          <w:kern w:val="2"/>
          <w:sz w:val="28"/>
          <w:szCs w:val="24"/>
        </w:rPr>
        <w:t>связанной с ведением бухгалтерского</w:t>
      </w:r>
      <w:r w:rsidRPr="00A5598A">
        <w:rPr>
          <w:rFonts w:ascii="Times New Roman" w:hAnsi="Times New Roman"/>
          <w:kern w:val="2"/>
          <w:sz w:val="28"/>
          <w:szCs w:val="24"/>
        </w:rPr>
        <w:t xml:space="preserve"> учета, сос</w:t>
      </w:r>
      <w:r w:rsidR="00C946A6">
        <w:rPr>
          <w:rFonts w:ascii="Times New Roman" w:hAnsi="Times New Roman"/>
          <w:kern w:val="2"/>
          <w:sz w:val="28"/>
          <w:szCs w:val="24"/>
        </w:rPr>
        <w:t>тавлением бухгалтерской (финансовой) отчетности либо с</w:t>
      </w:r>
      <w:r>
        <w:rPr>
          <w:rFonts w:ascii="Times New Roman" w:hAnsi="Times New Roman"/>
          <w:kern w:val="2"/>
          <w:sz w:val="28"/>
          <w:szCs w:val="24"/>
        </w:rPr>
        <w:t xml:space="preserve"> </w:t>
      </w:r>
      <w:r w:rsidRPr="00A5598A">
        <w:rPr>
          <w:rFonts w:ascii="Times New Roman" w:hAnsi="Times New Roman"/>
          <w:kern w:val="2"/>
          <w:sz w:val="28"/>
          <w:szCs w:val="24"/>
        </w:rPr>
        <w:t>аудиторск</w:t>
      </w:r>
      <w:r w:rsidR="00C946A6">
        <w:rPr>
          <w:rFonts w:ascii="Times New Roman" w:hAnsi="Times New Roman"/>
          <w:kern w:val="2"/>
          <w:sz w:val="28"/>
          <w:szCs w:val="24"/>
        </w:rPr>
        <w:t>ой деятельностью, не</w:t>
      </w:r>
      <w:r>
        <w:rPr>
          <w:rFonts w:ascii="Times New Roman" w:hAnsi="Times New Roman"/>
          <w:kern w:val="2"/>
          <w:sz w:val="28"/>
          <w:szCs w:val="24"/>
        </w:rPr>
        <w:t xml:space="preserve"> менее 3</w:t>
      </w:r>
      <w:r w:rsidRPr="00A5598A">
        <w:rPr>
          <w:rFonts w:ascii="Times New Roman" w:hAnsi="Times New Roman"/>
          <w:kern w:val="2"/>
          <w:sz w:val="28"/>
          <w:szCs w:val="24"/>
        </w:rPr>
        <w:t xml:space="preserve"> лет из последних пяти календар</w:t>
      </w:r>
      <w:r>
        <w:rPr>
          <w:rFonts w:ascii="Times New Roman" w:hAnsi="Times New Roman"/>
          <w:kern w:val="2"/>
          <w:sz w:val="28"/>
          <w:szCs w:val="24"/>
        </w:rPr>
        <w:t>ных лет (или менее 5</w:t>
      </w:r>
      <w:r w:rsidRPr="00A5598A">
        <w:rPr>
          <w:rFonts w:ascii="Times New Roman" w:hAnsi="Times New Roman"/>
          <w:kern w:val="2"/>
          <w:sz w:val="28"/>
          <w:szCs w:val="24"/>
        </w:rPr>
        <w:t xml:space="preserve"> лет из последних семи</w:t>
      </w:r>
      <w:r w:rsidR="00C946A6">
        <w:rPr>
          <w:rFonts w:ascii="Times New Roman" w:hAnsi="Times New Roman"/>
          <w:kern w:val="2"/>
          <w:sz w:val="28"/>
          <w:szCs w:val="24"/>
        </w:rPr>
        <w:t xml:space="preserve"> календарных лет при отсутствии высшего образования в области бухгалтерского учета </w:t>
      </w:r>
      <w:r w:rsidRPr="00A5598A">
        <w:rPr>
          <w:rFonts w:ascii="Times New Roman" w:hAnsi="Times New Roman"/>
          <w:kern w:val="2"/>
          <w:sz w:val="28"/>
          <w:szCs w:val="24"/>
        </w:rPr>
        <w:t>и аудита)</w:t>
      </w:r>
    </w:p>
    <w:p w14:paraId="65F1BEBE" w14:textId="77777777" w:rsidR="00123E6B" w:rsidRDefault="00123E6B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="00C946A6">
        <w:rPr>
          <w:rFonts w:ascii="Times New Roman" w:hAnsi="Times New Roman"/>
          <w:bCs/>
          <w:kern w:val="2"/>
          <w:sz w:val="28"/>
          <w:szCs w:val="24"/>
        </w:rPr>
        <w:t xml:space="preserve">отсутствие неснятой или непогашенной </w:t>
      </w:r>
      <w:r w:rsidRPr="00A5598A">
        <w:rPr>
          <w:rFonts w:ascii="Times New Roman" w:hAnsi="Times New Roman"/>
          <w:bCs/>
          <w:kern w:val="2"/>
          <w:sz w:val="28"/>
          <w:szCs w:val="24"/>
        </w:rPr>
        <w:t>с</w:t>
      </w:r>
      <w:r w:rsidR="00C946A6">
        <w:rPr>
          <w:rFonts w:ascii="Times New Roman" w:hAnsi="Times New Roman"/>
          <w:bCs/>
          <w:kern w:val="2"/>
          <w:sz w:val="28"/>
          <w:szCs w:val="24"/>
        </w:rPr>
        <w:t>удимости за</w:t>
      </w:r>
      <w:r w:rsidRPr="00A5598A">
        <w:rPr>
          <w:rFonts w:ascii="Times New Roman" w:hAnsi="Times New Roman"/>
          <w:bCs/>
          <w:kern w:val="2"/>
          <w:sz w:val="28"/>
          <w:szCs w:val="24"/>
        </w:rPr>
        <w:t xml:space="preserve"> преступления в сфере экономики</w:t>
      </w:r>
    </w:p>
    <w:p w14:paraId="062F76D6" w14:textId="77777777" w:rsidR="00123E6B" w:rsidRPr="00A5598A" w:rsidRDefault="00123E6B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>
        <w:rPr>
          <w:rFonts w:ascii="Times New Roman" w:hAnsi="Times New Roman"/>
          <w:kern w:val="2"/>
          <w:sz w:val="28"/>
          <w:szCs w:val="24"/>
        </w:rPr>
        <w:t>все ответы правильные</w:t>
      </w:r>
    </w:p>
    <w:p w14:paraId="65EEB43A" w14:textId="77777777" w:rsidR="00123E6B" w:rsidRPr="004E1FB4" w:rsidRDefault="00123E6B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Г</w:t>
      </w:r>
    </w:p>
    <w:p w14:paraId="1184EFA9" w14:textId="77777777" w:rsidR="00123E6B" w:rsidRPr="004768AD" w:rsidRDefault="00123E6B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EB3900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и ПК-2 (ПК-2.2) </w:t>
      </w:r>
    </w:p>
    <w:p w14:paraId="33EAF106" w14:textId="77777777" w:rsidR="00123E6B" w:rsidRDefault="00123E6B" w:rsidP="00E35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D49B9" w14:textId="77777777" w:rsidR="00123E6B" w:rsidRPr="00E35D0E" w:rsidRDefault="00123E6B" w:rsidP="00E35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7F36E6">
        <w:rPr>
          <w:rFonts w:ascii="Times New Roman" w:hAnsi="Times New Roman"/>
          <w:i/>
          <w:sz w:val="28"/>
          <w:szCs w:val="28"/>
        </w:rPr>
        <w:t>Выберите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 один правильный ответ</w:t>
      </w:r>
    </w:p>
    <w:p w14:paraId="7F72102D" w14:textId="77777777" w:rsidR="00123E6B" w:rsidRPr="00E35D0E" w:rsidRDefault="00123E6B" w:rsidP="00E35D0E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9850CC">
        <w:rPr>
          <w:rFonts w:ascii="Times New Roman" w:hAnsi="Times New Roman"/>
          <w:iCs/>
          <w:sz w:val="28"/>
          <w:szCs w:val="28"/>
        </w:rPr>
        <w:t>Допрос эксперта в ходе предварительного расследования может быть произведен с целью:</w:t>
      </w:r>
      <w:r w:rsidRPr="00E35D0E">
        <w:rPr>
          <w:rFonts w:ascii="Times New Roman" w:hAnsi="Times New Roman"/>
          <w:iCs/>
          <w:sz w:val="28"/>
          <w:szCs w:val="28"/>
        </w:rPr>
        <w:t xml:space="preserve"> </w:t>
      </w:r>
    </w:p>
    <w:p w14:paraId="55E3839C" w14:textId="77777777" w:rsidR="00123E6B" w:rsidRPr="00A5598A" w:rsidRDefault="00123E6B" w:rsidP="00E35D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9850CC">
        <w:rPr>
          <w:rFonts w:ascii="Times New Roman" w:hAnsi="Times New Roman"/>
          <w:sz w:val="28"/>
          <w:szCs w:val="28"/>
        </w:rPr>
        <w:t>разъяснения данного им заключения</w:t>
      </w:r>
    </w:p>
    <w:p w14:paraId="143CDBDB" w14:textId="77777777" w:rsidR="00123E6B" w:rsidRDefault="00123E6B" w:rsidP="00E35D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DC0C89">
        <w:rPr>
          <w:sz w:val="27"/>
          <w:szCs w:val="27"/>
        </w:rPr>
        <w:t xml:space="preserve"> </w:t>
      </w:r>
      <w:r w:rsidRPr="009850CC">
        <w:rPr>
          <w:rFonts w:ascii="Times New Roman" w:hAnsi="Times New Roman"/>
          <w:sz w:val="28"/>
          <w:szCs w:val="28"/>
        </w:rPr>
        <w:t>определения его заинтересованности в исходе дела</w:t>
      </w:r>
      <w:r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7DCB0E69" w14:textId="77777777" w:rsidR="00123E6B" w:rsidRPr="004E1FB4" w:rsidRDefault="00123E6B" w:rsidP="00E35D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А</w:t>
      </w:r>
    </w:p>
    <w:p w14:paraId="71F4D8A3" w14:textId="77777777" w:rsidR="00123E6B" w:rsidRPr="004768AD" w:rsidRDefault="00123E6B" w:rsidP="00E35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EB3900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и ПК-2 (ПК-2.2) </w:t>
      </w:r>
    </w:p>
    <w:p w14:paraId="5927E737" w14:textId="77777777" w:rsidR="00123E6B" w:rsidRDefault="00123E6B" w:rsidP="00914935">
      <w:pPr>
        <w:pStyle w:val="4"/>
        <w:rPr>
          <w:szCs w:val="28"/>
        </w:rPr>
      </w:pPr>
    </w:p>
    <w:p w14:paraId="6ADE0883" w14:textId="77777777" w:rsidR="00123E6B" w:rsidRPr="004768AD" w:rsidRDefault="00123E6B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соответствия</w:t>
      </w:r>
    </w:p>
    <w:p w14:paraId="62F97A21" w14:textId="77777777" w:rsidR="00123E6B" w:rsidRDefault="00123E6B" w:rsidP="000E180E">
      <w:pPr>
        <w:spacing w:after="0"/>
        <w:rPr>
          <w:sz w:val="28"/>
          <w:szCs w:val="28"/>
        </w:rPr>
      </w:pPr>
    </w:p>
    <w:p w14:paraId="2949C682" w14:textId="77777777" w:rsidR="00F67CE6" w:rsidRPr="00E33BA2" w:rsidRDefault="00F67CE6" w:rsidP="00F67CE6">
      <w:pPr>
        <w:spacing w:after="0" w:line="240" w:lineRule="auto"/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4"/>
        </w:rPr>
      </w:pPr>
      <w:bookmarkStart w:id="2" w:name="_Hlk194499166"/>
      <w:r w:rsidRPr="00F67CE6">
        <w:rPr>
          <w:rFonts w:ascii="Times New Roman" w:eastAsia="Aptos" w:hAnsi="Times New Roman"/>
          <w:kern w:val="2"/>
          <w:sz w:val="28"/>
          <w:szCs w:val="24"/>
        </w:rPr>
        <w:t xml:space="preserve">1. </w:t>
      </w:r>
      <w:r w:rsidRPr="00E33BA2">
        <w:rPr>
          <w:rFonts w:ascii="Times New Roman" w:eastAsia="Aptos" w:hAnsi="Times New Roman"/>
          <w:i/>
          <w:iCs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E51416C" w14:textId="1CA5712B" w:rsidR="00F67CE6" w:rsidRPr="00F67CE6" w:rsidRDefault="00F67CE6" w:rsidP="00F67CE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</w:rPr>
      </w:pPr>
      <w:r>
        <w:rPr>
          <w:rFonts w:ascii="Times New Roman" w:eastAsia="Aptos" w:hAnsi="Times New Roman"/>
          <w:kern w:val="2"/>
          <w:sz w:val="28"/>
          <w:szCs w:val="24"/>
        </w:rPr>
        <w:t>Соотнести методы исследования отдельного документа с их характеристиками.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1"/>
        <w:gridCol w:w="4225"/>
        <w:gridCol w:w="708"/>
        <w:gridCol w:w="4077"/>
      </w:tblGrid>
      <w:tr w:rsidR="00000000" w14:paraId="79A1878A" w14:textId="77777777">
        <w:tc>
          <w:tcPr>
            <w:tcW w:w="562" w:type="dxa"/>
            <w:shd w:val="clear" w:color="auto" w:fill="auto"/>
          </w:tcPr>
          <w:p w14:paraId="5E4777B1" w14:textId="77777777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</w:tc>
        <w:tc>
          <w:tcPr>
            <w:tcW w:w="4251" w:type="dxa"/>
            <w:shd w:val="clear" w:color="auto" w:fill="auto"/>
          </w:tcPr>
          <w:p w14:paraId="76C7A8A0" w14:textId="26C801B5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Метод исследования отдельного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lastRenderedPageBreak/>
              <w:t>документа</w:t>
            </w:r>
          </w:p>
        </w:tc>
        <w:tc>
          <w:tcPr>
            <w:tcW w:w="711" w:type="dxa"/>
            <w:shd w:val="clear" w:color="auto" w:fill="auto"/>
          </w:tcPr>
          <w:p w14:paraId="649CEE78" w14:textId="77777777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</w:tc>
        <w:tc>
          <w:tcPr>
            <w:tcW w:w="4103" w:type="dxa"/>
            <w:shd w:val="clear" w:color="auto" w:fill="auto"/>
          </w:tcPr>
          <w:p w14:paraId="7375649B" w14:textId="32DC2CE7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Характеристика метода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lastRenderedPageBreak/>
              <w:t>исследования отдельного документа</w:t>
            </w:r>
          </w:p>
        </w:tc>
      </w:tr>
      <w:tr w:rsidR="00000000" w14:paraId="000C88AB" w14:textId="77777777">
        <w:tc>
          <w:tcPr>
            <w:tcW w:w="562" w:type="dxa"/>
            <w:shd w:val="clear" w:color="auto" w:fill="auto"/>
          </w:tcPr>
          <w:p w14:paraId="44D9B570" w14:textId="77777777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14:paraId="6F1270B6" w14:textId="2A07573C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Формальная проверка</w:t>
            </w:r>
          </w:p>
        </w:tc>
        <w:tc>
          <w:tcPr>
            <w:tcW w:w="711" w:type="dxa"/>
            <w:shd w:val="clear" w:color="auto" w:fill="auto"/>
          </w:tcPr>
          <w:p w14:paraId="317AECF4" w14:textId="77777777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14:paraId="53E129C7" w14:textId="5168B998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 xml:space="preserve">изучение документа с точки зрения его соответствия действующим законам, нормативным актам, инструкциям, </w:t>
            </w:r>
            <w:proofErr w:type="gramStart"/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правилам,  ОСТам</w:t>
            </w:r>
            <w:proofErr w:type="gramEnd"/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 xml:space="preserve">, ГОСТам, ТУ, </w:t>
            </w:r>
            <w:proofErr w:type="gramStart"/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нормам  расхода</w:t>
            </w:r>
            <w:proofErr w:type="gramEnd"/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 xml:space="preserve"> сырья, правильности применения расценок, ставок налогов</w:t>
            </w:r>
          </w:p>
        </w:tc>
      </w:tr>
      <w:tr w:rsidR="00000000" w14:paraId="382ABCCF" w14:textId="77777777">
        <w:tc>
          <w:tcPr>
            <w:tcW w:w="562" w:type="dxa"/>
            <w:shd w:val="clear" w:color="auto" w:fill="auto"/>
          </w:tcPr>
          <w:p w14:paraId="7BE3C5A2" w14:textId="77777777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14:paraId="6C21DCEC" w14:textId="4FBC3017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Нормативная проверка</w:t>
            </w:r>
          </w:p>
        </w:tc>
        <w:tc>
          <w:tcPr>
            <w:tcW w:w="711" w:type="dxa"/>
            <w:shd w:val="clear" w:color="auto" w:fill="auto"/>
          </w:tcPr>
          <w:p w14:paraId="6A254823" w14:textId="77777777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14:paraId="517DA432" w14:textId="7FFFA242" w:rsidR="00F67CE6" w:rsidRDefault="00F67CE6">
            <w:pPr>
              <w:spacing w:after="0" w:line="240" w:lineRule="auto"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внешни</w:t>
            </w: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 xml:space="preserve"> осмотр бухгалтерского документа, </w:t>
            </w:r>
          </w:p>
          <w:p w14:paraId="334D510A" w14:textId="5C10EF00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изучение и взаимное сопоставление его реквизитов</w:t>
            </w:r>
          </w:p>
        </w:tc>
      </w:tr>
      <w:tr w:rsidR="00000000" w14:paraId="6A6CD83E" w14:textId="77777777">
        <w:tc>
          <w:tcPr>
            <w:tcW w:w="562" w:type="dxa"/>
            <w:shd w:val="clear" w:color="auto" w:fill="auto"/>
          </w:tcPr>
          <w:p w14:paraId="5A9A1250" w14:textId="77777777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14:paraId="63BD5AFB" w14:textId="7A96690F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Арифметическая проверка</w:t>
            </w:r>
          </w:p>
        </w:tc>
        <w:tc>
          <w:tcPr>
            <w:tcW w:w="711" w:type="dxa"/>
            <w:shd w:val="clear" w:color="auto" w:fill="auto"/>
          </w:tcPr>
          <w:p w14:paraId="725839CE" w14:textId="77777777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14:paraId="3DAE7FE2" w14:textId="0CF407DE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контрольное сличение остатков, обратная калькуляция</w:t>
            </w:r>
          </w:p>
        </w:tc>
      </w:tr>
      <w:tr w:rsidR="00000000" w14:paraId="58A35B3F" w14:textId="77777777">
        <w:tc>
          <w:tcPr>
            <w:tcW w:w="562" w:type="dxa"/>
            <w:shd w:val="clear" w:color="auto" w:fill="auto"/>
          </w:tcPr>
          <w:p w14:paraId="7F870C5D" w14:textId="5C4C9C99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14:paraId="7AF23D39" w14:textId="10364A5F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Восстановление учетных записей</w:t>
            </w:r>
          </w:p>
        </w:tc>
        <w:tc>
          <w:tcPr>
            <w:tcW w:w="711" w:type="dxa"/>
            <w:shd w:val="clear" w:color="auto" w:fill="auto"/>
          </w:tcPr>
          <w:p w14:paraId="3A23B436" w14:textId="7A611570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14:paraId="06C542E1" w14:textId="6FF0E0F7" w:rsidR="00F67CE6" w:rsidRDefault="00F67CE6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установление правильности сделанных в документе подсчетов итоговых сумм</w:t>
            </w:r>
          </w:p>
        </w:tc>
      </w:tr>
    </w:tbl>
    <w:p w14:paraId="6CB0A5E0" w14:textId="77777777" w:rsidR="00F67CE6" w:rsidRPr="00F67CE6" w:rsidRDefault="00F67CE6" w:rsidP="00F67CE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</w:rPr>
      </w:pPr>
      <w:r w:rsidRPr="00F67CE6">
        <w:rPr>
          <w:rFonts w:ascii="Times New Roman" w:eastAsia="Aptos" w:hAnsi="Times New Roman"/>
          <w:kern w:val="2"/>
          <w:sz w:val="28"/>
          <w:szCs w:val="24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2"/>
      </w:tblGrid>
      <w:tr w:rsidR="00000000" w14:paraId="159EA361" w14:textId="5276B211">
        <w:tc>
          <w:tcPr>
            <w:tcW w:w="2393" w:type="dxa"/>
            <w:shd w:val="clear" w:color="auto" w:fill="auto"/>
          </w:tcPr>
          <w:p w14:paraId="4FD87D08" w14:textId="77777777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3F418315" w14:textId="77777777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4F4E9B0A" w14:textId="77777777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3</w:t>
            </w:r>
          </w:p>
        </w:tc>
        <w:tc>
          <w:tcPr>
            <w:tcW w:w="2392" w:type="dxa"/>
            <w:shd w:val="clear" w:color="auto" w:fill="auto"/>
          </w:tcPr>
          <w:p w14:paraId="2E9A1483" w14:textId="44E177D8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4</w:t>
            </w:r>
          </w:p>
        </w:tc>
      </w:tr>
      <w:tr w:rsidR="00000000" w14:paraId="7D8B6A64" w14:textId="6811B35D">
        <w:tc>
          <w:tcPr>
            <w:tcW w:w="2393" w:type="dxa"/>
            <w:shd w:val="clear" w:color="auto" w:fill="auto"/>
          </w:tcPr>
          <w:p w14:paraId="01EE846D" w14:textId="77777777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14:paraId="365B0850" w14:textId="046F6719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14:paraId="5D5AC02D" w14:textId="7531411E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Г</w:t>
            </w:r>
          </w:p>
        </w:tc>
        <w:tc>
          <w:tcPr>
            <w:tcW w:w="2392" w:type="dxa"/>
            <w:shd w:val="clear" w:color="auto" w:fill="auto"/>
          </w:tcPr>
          <w:p w14:paraId="0A1AE575" w14:textId="7D9C12CE" w:rsidR="00F67CE6" w:rsidRDefault="00F67CE6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В</w:t>
            </w:r>
          </w:p>
        </w:tc>
      </w:tr>
    </w:tbl>
    <w:p w14:paraId="49C2E2CA" w14:textId="77777777" w:rsidR="00123E6B" w:rsidRPr="004768AD" w:rsidRDefault="00123E6B" w:rsidP="0063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bookmarkEnd w:id="2"/>
      <w:r w:rsidRPr="00225A5B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54834296" w14:textId="77777777" w:rsidR="00123E6B" w:rsidRDefault="00123E6B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29FE9A" w14:textId="1FD07962" w:rsidR="00E33BA2" w:rsidRPr="00E33BA2" w:rsidRDefault="00E33BA2" w:rsidP="00E33BA2">
      <w:pPr>
        <w:spacing w:after="0" w:line="240" w:lineRule="auto"/>
        <w:ind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4"/>
        </w:rPr>
      </w:pPr>
      <w:r>
        <w:rPr>
          <w:rFonts w:ascii="Times New Roman" w:eastAsia="Aptos" w:hAnsi="Times New Roman"/>
          <w:kern w:val="2"/>
          <w:sz w:val="28"/>
          <w:szCs w:val="24"/>
        </w:rPr>
        <w:t>2</w:t>
      </w:r>
      <w:r w:rsidRPr="00F67CE6">
        <w:rPr>
          <w:rFonts w:ascii="Times New Roman" w:eastAsia="Aptos" w:hAnsi="Times New Roman"/>
          <w:kern w:val="2"/>
          <w:sz w:val="28"/>
          <w:szCs w:val="24"/>
        </w:rPr>
        <w:t xml:space="preserve">. </w:t>
      </w:r>
      <w:r w:rsidRPr="00E33BA2">
        <w:rPr>
          <w:rFonts w:ascii="Times New Roman" w:eastAsia="Aptos" w:hAnsi="Times New Roman"/>
          <w:i/>
          <w:iCs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A194086" w14:textId="38D9D1FD" w:rsidR="00E33BA2" w:rsidRPr="00F67CE6" w:rsidRDefault="00E33BA2" w:rsidP="00E33B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</w:rPr>
      </w:pPr>
      <w:r>
        <w:rPr>
          <w:rFonts w:ascii="Times New Roman" w:eastAsia="Aptos" w:hAnsi="Times New Roman"/>
          <w:kern w:val="2"/>
          <w:sz w:val="28"/>
          <w:szCs w:val="24"/>
        </w:rPr>
        <w:t xml:space="preserve">Соотнести </w:t>
      </w:r>
      <w:r>
        <w:rPr>
          <w:rFonts w:ascii="Times New Roman" w:eastAsia="Aptos" w:hAnsi="Times New Roman"/>
          <w:kern w:val="2"/>
          <w:sz w:val="28"/>
          <w:szCs w:val="24"/>
        </w:rPr>
        <w:t>понятия с их характеристиками.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1"/>
        <w:gridCol w:w="4225"/>
        <w:gridCol w:w="708"/>
        <w:gridCol w:w="4077"/>
      </w:tblGrid>
      <w:tr w:rsidR="00000000" w14:paraId="583EF02E" w14:textId="77777777">
        <w:tc>
          <w:tcPr>
            <w:tcW w:w="561" w:type="dxa"/>
            <w:shd w:val="clear" w:color="auto" w:fill="auto"/>
          </w:tcPr>
          <w:p w14:paraId="55CD21B4" w14:textId="77777777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</w:tc>
        <w:tc>
          <w:tcPr>
            <w:tcW w:w="4225" w:type="dxa"/>
            <w:shd w:val="clear" w:color="auto" w:fill="auto"/>
          </w:tcPr>
          <w:p w14:paraId="3992EC1B" w14:textId="4902D40B" w:rsidR="00E33BA2" w:rsidRDefault="00E33BA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Понятия</w:t>
            </w:r>
          </w:p>
        </w:tc>
        <w:tc>
          <w:tcPr>
            <w:tcW w:w="708" w:type="dxa"/>
            <w:shd w:val="clear" w:color="auto" w:fill="auto"/>
          </w:tcPr>
          <w:p w14:paraId="547888FF" w14:textId="77777777" w:rsidR="00E33BA2" w:rsidRDefault="00E33BA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14:paraId="2F2C7987" w14:textId="0C8D84AA" w:rsidR="00E33BA2" w:rsidRDefault="00E33BA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Характеристика </w:t>
            </w:r>
          </w:p>
        </w:tc>
      </w:tr>
      <w:tr w:rsidR="00000000" w14:paraId="754BAA78" w14:textId="77777777">
        <w:tc>
          <w:tcPr>
            <w:tcW w:w="561" w:type="dxa"/>
            <w:shd w:val="clear" w:color="auto" w:fill="auto"/>
          </w:tcPr>
          <w:p w14:paraId="01910123" w14:textId="77777777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1)</w:t>
            </w:r>
          </w:p>
        </w:tc>
        <w:tc>
          <w:tcPr>
            <w:tcW w:w="4225" w:type="dxa"/>
            <w:shd w:val="clear" w:color="auto" w:fill="auto"/>
          </w:tcPr>
          <w:p w14:paraId="32E548D3" w14:textId="164A9F4B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 xml:space="preserve">Экспертиза </w:t>
            </w:r>
          </w:p>
        </w:tc>
        <w:tc>
          <w:tcPr>
            <w:tcW w:w="708" w:type="dxa"/>
            <w:shd w:val="clear" w:color="auto" w:fill="auto"/>
          </w:tcPr>
          <w:p w14:paraId="21278778" w14:textId="77777777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А)</w:t>
            </w:r>
          </w:p>
        </w:tc>
        <w:tc>
          <w:tcPr>
            <w:tcW w:w="4077" w:type="dxa"/>
            <w:shd w:val="clear" w:color="auto" w:fill="auto"/>
          </w:tcPr>
          <w:p w14:paraId="0484CA25" w14:textId="71FDF414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пересчёт результатов всех подсчётов в документе, как по определению тех или иных показателей, так и при выведении итоговой суммы</w:t>
            </w:r>
          </w:p>
        </w:tc>
      </w:tr>
      <w:tr w:rsidR="00000000" w14:paraId="447E1EDA" w14:textId="77777777">
        <w:tc>
          <w:tcPr>
            <w:tcW w:w="561" w:type="dxa"/>
            <w:shd w:val="clear" w:color="auto" w:fill="auto"/>
          </w:tcPr>
          <w:p w14:paraId="72D7A88D" w14:textId="77777777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2)</w:t>
            </w:r>
          </w:p>
        </w:tc>
        <w:tc>
          <w:tcPr>
            <w:tcW w:w="4225" w:type="dxa"/>
            <w:shd w:val="clear" w:color="auto" w:fill="auto"/>
          </w:tcPr>
          <w:p w14:paraId="566A217B" w14:textId="77777777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Нормативная проверка</w:t>
            </w:r>
          </w:p>
        </w:tc>
        <w:tc>
          <w:tcPr>
            <w:tcW w:w="708" w:type="dxa"/>
            <w:shd w:val="clear" w:color="auto" w:fill="auto"/>
          </w:tcPr>
          <w:p w14:paraId="40935A0E" w14:textId="77777777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Б)</w:t>
            </w:r>
          </w:p>
        </w:tc>
        <w:tc>
          <w:tcPr>
            <w:tcW w:w="4077" w:type="dxa"/>
            <w:shd w:val="clear" w:color="auto" w:fill="auto"/>
          </w:tcPr>
          <w:p w14:paraId="48216720" w14:textId="52A08F5E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исследование, проводимое компетентным лицом, привлечённым по поручению заинтересованных лиц, в целях получения ответов на вопросы, требующих определённых специальных познаний.</w:t>
            </w:r>
          </w:p>
        </w:tc>
      </w:tr>
      <w:tr w:rsidR="00000000" w14:paraId="0EBCC536" w14:textId="77777777">
        <w:tc>
          <w:tcPr>
            <w:tcW w:w="561" w:type="dxa"/>
            <w:shd w:val="clear" w:color="auto" w:fill="auto"/>
          </w:tcPr>
          <w:p w14:paraId="35725E13" w14:textId="77777777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3)</w:t>
            </w:r>
          </w:p>
        </w:tc>
        <w:tc>
          <w:tcPr>
            <w:tcW w:w="4225" w:type="dxa"/>
            <w:shd w:val="clear" w:color="auto" w:fill="auto"/>
          </w:tcPr>
          <w:p w14:paraId="7F8FC050" w14:textId="77777777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>Арифметическая проверка</w:t>
            </w:r>
          </w:p>
        </w:tc>
        <w:tc>
          <w:tcPr>
            <w:tcW w:w="708" w:type="dxa"/>
            <w:shd w:val="clear" w:color="auto" w:fill="auto"/>
          </w:tcPr>
          <w:p w14:paraId="48D1ACDB" w14:textId="77777777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В)</w:t>
            </w:r>
          </w:p>
        </w:tc>
        <w:tc>
          <w:tcPr>
            <w:tcW w:w="4077" w:type="dxa"/>
            <w:shd w:val="clear" w:color="auto" w:fill="auto"/>
          </w:tcPr>
          <w:p w14:paraId="2EE127B3" w14:textId="22C6BB92" w:rsidR="00E33BA2" w:rsidRDefault="00E33BA2">
            <w:pPr>
              <w:spacing w:after="0" w:line="240" w:lineRule="auto"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t xml:space="preserve">вид проверки бухгалтерской документации, который предполагает изучение </w:t>
            </w:r>
            <w:r>
              <w:rPr>
                <w:rFonts w:ascii="Times New Roman" w:eastAsia="Aptos" w:hAnsi="Times New Roman"/>
                <w:kern w:val="2"/>
                <w:sz w:val="28"/>
                <w:szCs w:val="28"/>
                <w:lang w:eastAsia="ru-RU"/>
              </w:rPr>
              <w:lastRenderedPageBreak/>
              <w:t>документа с точки зрения его соответствия действующим законам, нормативным актам, инструкциям, ГОСТам, нормам расхода сырья, правильности применения цен, размера налогов и т. п..</w:t>
            </w:r>
          </w:p>
        </w:tc>
      </w:tr>
    </w:tbl>
    <w:p w14:paraId="51160081" w14:textId="77777777" w:rsidR="00E33BA2" w:rsidRPr="00F67CE6" w:rsidRDefault="00E33BA2" w:rsidP="00E33BA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</w:rPr>
      </w:pPr>
      <w:r w:rsidRPr="00F67CE6">
        <w:rPr>
          <w:rFonts w:ascii="Times New Roman" w:eastAsia="Aptos" w:hAnsi="Times New Roman"/>
          <w:kern w:val="2"/>
          <w:sz w:val="28"/>
          <w:szCs w:val="24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E33BA2" w14:paraId="6C037B2C" w14:textId="77777777">
        <w:tc>
          <w:tcPr>
            <w:tcW w:w="2393" w:type="dxa"/>
            <w:shd w:val="clear" w:color="auto" w:fill="auto"/>
          </w:tcPr>
          <w:p w14:paraId="541E42B5" w14:textId="77777777" w:rsidR="00E33BA2" w:rsidRDefault="00E33BA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27F1FE89" w14:textId="77777777" w:rsidR="00E33BA2" w:rsidRDefault="00E33BA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09BE8D03" w14:textId="77777777" w:rsidR="00E33BA2" w:rsidRDefault="00E33BA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3</w:t>
            </w:r>
          </w:p>
        </w:tc>
      </w:tr>
      <w:tr w:rsidR="00E33BA2" w14:paraId="4024042F" w14:textId="77777777">
        <w:tc>
          <w:tcPr>
            <w:tcW w:w="2393" w:type="dxa"/>
            <w:shd w:val="clear" w:color="auto" w:fill="auto"/>
          </w:tcPr>
          <w:p w14:paraId="5C9929D0" w14:textId="77777777" w:rsidR="00E33BA2" w:rsidRDefault="00E33BA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14:paraId="7AE600E0" w14:textId="30D96684" w:rsidR="00E33BA2" w:rsidRDefault="00E33BA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В</w:t>
            </w:r>
          </w:p>
        </w:tc>
        <w:tc>
          <w:tcPr>
            <w:tcW w:w="2393" w:type="dxa"/>
            <w:shd w:val="clear" w:color="auto" w:fill="auto"/>
          </w:tcPr>
          <w:p w14:paraId="64BC9C4A" w14:textId="404D0E8D" w:rsidR="00E33BA2" w:rsidRDefault="00E33BA2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А</w:t>
            </w:r>
          </w:p>
        </w:tc>
      </w:tr>
    </w:tbl>
    <w:p w14:paraId="38001E43" w14:textId="0EC0E066" w:rsidR="00F67CE6" w:rsidRDefault="00E33BA2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E33BA2">
        <w:t xml:space="preserve"> </w:t>
      </w:r>
      <w:r w:rsidRPr="00E33BA2">
        <w:rPr>
          <w:rFonts w:ascii="Times New Roman" w:hAnsi="Times New Roman"/>
          <w:sz w:val="28"/>
          <w:szCs w:val="28"/>
        </w:rPr>
        <w:t>ПК-1 и ПК-</w:t>
      </w:r>
      <w:r>
        <w:rPr>
          <w:rFonts w:ascii="Times New Roman" w:hAnsi="Times New Roman"/>
          <w:sz w:val="28"/>
          <w:szCs w:val="28"/>
        </w:rPr>
        <w:t>2</w:t>
      </w:r>
    </w:p>
    <w:p w14:paraId="4965CDC7" w14:textId="77777777" w:rsidR="00F67CE6" w:rsidRDefault="00F67CE6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E559A9" w14:textId="77777777" w:rsidR="00123E6B" w:rsidRDefault="00123E6B" w:rsidP="00914935">
      <w:pPr>
        <w:pStyle w:val="4"/>
        <w:rPr>
          <w:szCs w:val="28"/>
        </w:rPr>
      </w:pPr>
    </w:p>
    <w:p w14:paraId="55AD65D6" w14:textId="77777777" w:rsidR="00123E6B" w:rsidRPr="004768AD" w:rsidRDefault="00123E6B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правильной последовательности</w:t>
      </w:r>
    </w:p>
    <w:p w14:paraId="78289A7B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BB556C" w14:textId="77777777" w:rsidR="00123E6B" w:rsidRPr="00475FAA" w:rsidRDefault="00123E6B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 xml:space="preserve">Установите последовательность </w:t>
      </w:r>
      <w:r>
        <w:rPr>
          <w:rFonts w:ascii="Times New Roman" w:hAnsi="Times New Roman"/>
          <w:i/>
          <w:iCs/>
          <w:sz w:val="28"/>
          <w:szCs w:val="28"/>
        </w:rPr>
        <w:t>решения задач при проведении документальной ревизии: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5C8EA13" w14:textId="77777777" w:rsidR="00123E6B" w:rsidRPr="00174BF4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 w:rsidRPr="00174BF4">
        <w:rPr>
          <w:rFonts w:ascii="Times New Roman" w:hAnsi="Times New Roman"/>
          <w:sz w:val="28"/>
          <w:szCs w:val="28"/>
        </w:rPr>
        <w:t>соблюдение финансовой и сметной дисциплины</w:t>
      </w:r>
    </w:p>
    <w:p w14:paraId="17C8AC94" w14:textId="77777777" w:rsidR="00123E6B" w:rsidRPr="00174BF4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174BF4">
        <w:rPr>
          <w:rFonts w:ascii="Times New Roman" w:hAnsi="Times New Roman"/>
          <w:sz w:val="28"/>
          <w:szCs w:val="28"/>
        </w:rPr>
        <w:t>обеспечение сохранности активов</w:t>
      </w:r>
    </w:p>
    <w:p w14:paraId="08915CCC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В) </w:t>
      </w:r>
      <w:r w:rsidRPr="00174BF4">
        <w:rPr>
          <w:rFonts w:ascii="Times New Roman" w:hAnsi="Times New Roman"/>
          <w:sz w:val="28"/>
          <w:szCs w:val="28"/>
        </w:rPr>
        <w:t>изучение состояния учета</w:t>
      </w:r>
    </w:p>
    <w:p w14:paraId="4BA1A5F9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174BF4">
        <w:rPr>
          <w:rFonts w:ascii="Times New Roman" w:hAnsi="Times New Roman"/>
          <w:sz w:val="28"/>
          <w:szCs w:val="28"/>
        </w:rPr>
        <w:t>проверка законности операций, произведенных организацией</w:t>
      </w:r>
    </w:p>
    <w:p w14:paraId="13690D36" w14:textId="77777777" w:rsidR="00123E6B" w:rsidRPr="00174BF4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174BF4">
        <w:t xml:space="preserve"> </w:t>
      </w:r>
      <w:r w:rsidRPr="00174BF4">
        <w:rPr>
          <w:rFonts w:ascii="Times New Roman" w:hAnsi="Times New Roman"/>
          <w:sz w:val="28"/>
          <w:szCs w:val="28"/>
        </w:rPr>
        <w:t>контроль за финансово-хозяйственной деятельностью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2C9C98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207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Д, Г, В, Б, А</w:t>
      </w:r>
    </w:p>
    <w:p w14:paraId="0A80541B" w14:textId="77777777" w:rsidR="00123E6B" w:rsidRDefault="00123E6B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78273DF6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810260" w14:textId="77777777" w:rsidR="00123E6B" w:rsidRPr="00475FAA" w:rsidRDefault="00123E6B" w:rsidP="002337E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>Установите последовательность тождеств при вынесении заключения о сущности отчетного баланса</w:t>
      </w:r>
      <w:r w:rsidRPr="004626C5">
        <w:rPr>
          <w:rFonts w:ascii="Times New Roman" w:hAnsi="Times New Roman"/>
          <w:sz w:val="24"/>
          <w:szCs w:val="24"/>
          <w:lang w:eastAsia="ru-RU"/>
        </w:rPr>
        <w:t>:</w:t>
      </w:r>
    </w:p>
    <w:p w14:paraId="3444E807" w14:textId="77777777" w:rsidR="00123E6B" w:rsidRPr="00F27B53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А)</w:t>
      </w:r>
      <w:r w:rsidRPr="00F27B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7B53">
        <w:rPr>
          <w:rFonts w:ascii="Times New Roman" w:hAnsi="Times New Roman"/>
          <w:sz w:val="28"/>
          <w:szCs w:val="28"/>
          <w:lang w:eastAsia="ru-RU"/>
        </w:rPr>
        <w:t>пассив есть эквивалентные затраты покупателя</w:t>
      </w:r>
      <w:r w:rsidRPr="00F27B53">
        <w:rPr>
          <w:rFonts w:ascii="Times New Roman" w:hAnsi="Times New Roman"/>
          <w:sz w:val="28"/>
          <w:szCs w:val="28"/>
        </w:rPr>
        <w:t xml:space="preserve"> </w:t>
      </w:r>
    </w:p>
    <w:p w14:paraId="52863580" w14:textId="77777777" w:rsidR="00123E6B" w:rsidRPr="00F27B53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F27B53">
        <w:rPr>
          <w:rFonts w:ascii="Times New Roman" w:hAnsi="Times New Roman"/>
          <w:sz w:val="28"/>
          <w:szCs w:val="28"/>
          <w:lang w:eastAsia="ru-RU"/>
        </w:rPr>
        <w:t>актив и пассив, отражающие тождество, есть баланс</w:t>
      </w:r>
    </w:p>
    <w:p w14:paraId="01BF4AFE" w14:textId="77777777" w:rsidR="00123E6B" w:rsidRPr="00F27B53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В) </w:t>
      </w:r>
      <w:r w:rsidRPr="00F27B53">
        <w:rPr>
          <w:rFonts w:ascii="Times New Roman" w:hAnsi="Times New Roman"/>
          <w:sz w:val="28"/>
          <w:szCs w:val="28"/>
          <w:lang w:eastAsia="ru-RU"/>
        </w:rPr>
        <w:t xml:space="preserve">актив есть совокупность эквивалентных и </w:t>
      </w:r>
      <w:proofErr w:type="spellStart"/>
      <w:r w:rsidRPr="00F27B53">
        <w:rPr>
          <w:rFonts w:ascii="Times New Roman" w:hAnsi="Times New Roman"/>
          <w:sz w:val="28"/>
          <w:szCs w:val="28"/>
          <w:lang w:eastAsia="ru-RU"/>
        </w:rPr>
        <w:t>безэквивалентных</w:t>
      </w:r>
      <w:proofErr w:type="spellEnd"/>
      <w:r w:rsidRPr="00F27B53">
        <w:rPr>
          <w:rFonts w:ascii="Times New Roman" w:hAnsi="Times New Roman"/>
          <w:sz w:val="28"/>
          <w:szCs w:val="28"/>
          <w:lang w:eastAsia="ru-RU"/>
        </w:rPr>
        <w:t xml:space="preserve"> затрат продавца</w:t>
      </w:r>
    </w:p>
    <w:p w14:paraId="22AC9D6F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В, А, Б</w:t>
      </w:r>
    </w:p>
    <w:p w14:paraId="532076C7" w14:textId="77777777" w:rsidR="00123E6B" w:rsidRDefault="00123E6B" w:rsidP="00E848A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174BF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и ПК-2 (ПК-2.2) </w:t>
      </w:r>
      <w:r w:rsidRPr="002E0F24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1F799DC4" w14:textId="77777777" w:rsidR="00123E6B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62A25" w14:textId="77777777" w:rsidR="00123E6B" w:rsidRPr="00814F86" w:rsidRDefault="00123E6B" w:rsidP="00F27B5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>Установите последовательность этапов экспертно</w:t>
      </w:r>
      <w:r>
        <w:rPr>
          <w:rFonts w:ascii="Times New Roman" w:hAnsi="Times New Roman"/>
          <w:i/>
          <w:iCs/>
          <w:sz w:val="28"/>
          <w:szCs w:val="28"/>
        </w:rPr>
        <w:t>й оценки при проведении судебно-</w:t>
      </w:r>
      <w:r w:rsidRPr="00F27B53">
        <w:rPr>
          <w:rFonts w:ascii="Times New Roman" w:hAnsi="Times New Roman"/>
          <w:i/>
          <w:iCs/>
          <w:sz w:val="28"/>
          <w:szCs w:val="28"/>
        </w:rPr>
        <w:t xml:space="preserve"> бухгалтерской экспертизы:</w:t>
      </w:r>
    </w:p>
    <w:p w14:paraId="5CAB7AEC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аналитический</w:t>
      </w:r>
    </w:p>
    <w:p w14:paraId="39979364" w14:textId="77777777" w:rsidR="00123E6B" w:rsidRPr="00634C85" w:rsidRDefault="00123E6B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F27B53">
        <w:rPr>
          <w:rFonts w:ascii="Times New Roman" w:hAnsi="Times New Roman"/>
          <w:color w:val="000000"/>
          <w:sz w:val="28"/>
          <w:szCs w:val="28"/>
          <w:lang w:eastAsia="ru-RU"/>
        </w:rPr>
        <w:t>подготовительный (организационный)</w:t>
      </w:r>
    </w:p>
    <w:p w14:paraId="06FE2D23" w14:textId="77777777" w:rsidR="00123E6B" w:rsidRDefault="00123E6B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оценочный</w:t>
      </w:r>
    </w:p>
    <w:p w14:paraId="601647F8" w14:textId="77777777" w:rsidR="00123E6B" w:rsidRDefault="00123E6B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заключительный</w:t>
      </w:r>
    </w:p>
    <w:p w14:paraId="51D3CE08" w14:textId="77777777" w:rsidR="00123E6B" w:rsidRDefault="00123E6B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EF3954">
        <w:rPr>
          <w:rFonts w:ascii="Times New Roman" w:hAnsi="Times New Roman"/>
          <w:sz w:val="28"/>
          <w:szCs w:val="28"/>
        </w:rPr>
        <w:t>экспертный эксперимент</w:t>
      </w:r>
    </w:p>
    <w:p w14:paraId="4593FA0C" w14:textId="77777777" w:rsidR="00123E6B" w:rsidRPr="00634C85" w:rsidRDefault="00123E6B" w:rsidP="00634C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сравнительный</w:t>
      </w:r>
    </w:p>
    <w:p w14:paraId="58EC82D6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Б, А, Д, Е, В, Г</w:t>
      </w:r>
    </w:p>
    <w:p w14:paraId="04643BD7" w14:textId="77777777" w:rsidR="00123E6B" w:rsidRPr="004768AD" w:rsidRDefault="00123E6B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E848A7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14585065" w14:textId="77777777" w:rsidR="00123E6B" w:rsidRPr="004768AD" w:rsidRDefault="00123E6B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0E964" w14:textId="77777777" w:rsidR="00123E6B" w:rsidRPr="009C68E4" w:rsidRDefault="00123E6B" w:rsidP="00BA116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Установите</w:t>
      </w:r>
      <w:r w:rsidRPr="009C68E4">
        <w:rPr>
          <w:rFonts w:ascii="Times New Roman" w:hAnsi="Times New Roman"/>
          <w:i/>
          <w:iCs/>
          <w:sz w:val="28"/>
          <w:szCs w:val="28"/>
        </w:rPr>
        <w:t xml:space="preserve"> последовательность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оснований для назна</w:t>
      </w:r>
      <w:r w:rsidR="00C946A6">
        <w:rPr>
          <w:rFonts w:ascii="Times New Roman" w:hAnsi="Times New Roman"/>
          <w:i/>
          <w:iCs/>
          <w:sz w:val="28"/>
          <w:szCs w:val="28"/>
        </w:rPr>
        <w:t>чения проведения инвентаризации</w:t>
      </w:r>
      <w:r w:rsidRPr="009C68E4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 инициативе правоохранительных органов</w:t>
      </w:r>
      <w:r w:rsidRPr="009C68E4">
        <w:rPr>
          <w:rFonts w:ascii="Times New Roman" w:hAnsi="Times New Roman"/>
          <w:i/>
          <w:iCs/>
          <w:sz w:val="28"/>
          <w:szCs w:val="28"/>
        </w:rPr>
        <w:t>:</w:t>
      </w:r>
    </w:p>
    <w:p w14:paraId="72D66BBB" w14:textId="77777777" w:rsidR="00123E6B" w:rsidRPr="001C2AE2" w:rsidRDefault="00123E6B" w:rsidP="001C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А)</w:t>
      </w:r>
      <w:r w:rsidRPr="000F03A9">
        <w:t xml:space="preserve"> </w:t>
      </w:r>
      <w:r w:rsidRPr="001C2AE2">
        <w:rPr>
          <w:rFonts w:ascii="Times New Roman" w:hAnsi="Times New Roman"/>
          <w:sz w:val="28"/>
          <w:szCs w:val="28"/>
        </w:rPr>
        <w:t>данные о присвоении или растрате чужого имущества, вверенному материально-ответственному лицу (ст. 160 УК РФ), либо краже имущества посторонними лицами</w:t>
      </w:r>
    </w:p>
    <w:p w14:paraId="26EFCCF0" w14:textId="77777777" w:rsidR="00123E6B" w:rsidRPr="001C2AE2" w:rsidRDefault="00123E6B" w:rsidP="000F0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Б)</w:t>
      </w:r>
      <w:r w:rsidRPr="001C2AE2">
        <w:t xml:space="preserve"> </w:t>
      </w:r>
      <w:r w:rsidRPr="001C2AE2">
        <w:rPr>
          <w:rFonts w:ascii="Times New Roman" w:hAnsi="Times New Roman"/>
          <w:sz w:val="28"/>
          <w:szCs w:val="28"/>
        </w:rPr>
        <w:t>данные о фактах обмана потребителей (ст. 200 УК РФ)</w:t>
      </w:r>
    </w:p>
    <w:p w14:paraId="5895CB28" w14:textId="77777777" w:rsidR="00123E6B" w:rsidRPr="001C2AE2" w:rsidRDefault="00123E6B" w:rsidP="001C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В) </w:t>
      </w:r>
      <w:r w:rsidRPr="001C2AE2">
        <w:rPr>
          <w:rFonts w:ascii="Times New Roman" w:hAnsi="Times New Roman"/>
          <w:sz w:val="28"/>
          <w:szCs w:val="28"/>
        </w:rPr>
        <w:t xml:space="preserve">данные об изготовлении неучтенных товаров, завозе неучтенной или </w:t>
      </w:r>
    </w:p>
    <w:p w14:paraId="059FB1AD" w14:textId="77777777" w:rsidR="00123E6B" w:rsidRPr="001C2AE2" w:rsidRDefault="00123E6B" w:rsidP="001C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AE2">
        <w:rPr>
          <w:rFonts w:ascii="Times New Roman" w:hAnsi="Times New Roman"/>
          <w:sz w:val="28"/>
          <w:szCs w:val="28"/>
        </w:rPr>
        <w:t>фальсифицированной продукции</w:t>
      </w:r>
    </w:p>
    <w:p w14:paraId="5A6FDBCA" w14:textId="77777777" w:rsidR="00123E6B" w:rsidRPr="001C2AE2" w:rsidRDefault="00123E6B" w:rsidP="006F198F">
      <w:pPr>
        <w:spacing w:after="0" w:line="240" w:lineRule="auto"/>
        <w:jc w:val="both"/>
        <w:rPr>
          <w:szCs w:val="28"/>
        </w:rPr>
      </w:pPr>
      <w:r w:rsidRPr="004768AD">
        <w:rPr>
          <w:rFonts w:ascii="Times New Roman" w:hAnsi="Times New Roman"/>
          <w:sz w:val="28"/>
          <w:szCs w:val="28"/>
        </w:rPr>
        <w:t>Г)</w:t>
      </w:r>
      <w:r w:rsidRPr="000F03A9">
        <w:t xml:space="preserve"> </w:t>
      </w:r>
      <w:r w:rsidRPr="001C2AE2">
        <w:rPr>
          <w:rFonts w:ascii="Times New Roman" w:hAnsi="Times New Roman"/>
          <w:sz w:val="28"/>
          <w:szCs w:val="28"/>
        </w:rPr>
        <w:t>данные об умышленном уничтожении имущества</w:t>
      </w:r>
    </w:p>
    <w:p w14:paraId="104FB917" w14:textId="77777777" w:rsidR="00123E6B" w:rsidRDefault="00123E6B" w:rsidP="001C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98F">
        <w:rPr>
          <w:rFonts w:ascii="Times New Roman" w:hAnsi="Times New Roman"/>
          <w:sz w:val="28"/>
          <w:szCs w:val="28"/>
        </w:rPr>
        <w:t>Д)</w:t>
      </w:r>
      <w:r w:rsidRPr="006F198F">
        <w:t xml:space="preserve"> </w:t>
      </w:r>
      <w:r w:rsidRPr="001C2AE2">
        <w:rPr>
          <w:rFonts w:ascii="Times New Roman" w:hAnsi="Times New Roman"/>
          <w:sz w:val="28"/>
          <w:szCs w:val="28"/>
        </w:rPr>
        <w:t>данные о наличии информации об умышленной пересортице,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AE2">
        <w:rPr>
          <w:rFonts w:ascii="Times New Roman" w:hAnsi="Times New Roman"/>
          <w:sz w:val="28"/>
          <w:szCs w:val="28"/>
        </w:rPr>
        <w:t>документально неоформленных ценностях, приписках</w:t>
      </w:r>
    </w:p>
    <w:p w14:paraId="5D7C5FA0" w14:textId="77777777" w:rsidR="00123E6B" w:rsidRPr="006F198F" w:rsidRDefault="00123E6B" w:rsidP="001C2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любой вариант последовательности правильный, т.к. назначение о проведении инвентаризации может быть применено к одному из имеющихся оснований</w:t>
      </w:r>
    </w:p>
    <w:p w14:paraId="076D66C7" w14:textId="77777777" w:rsidR="00123E6B" w:rsidRPr="004768AD" w:rsidRDefault="00123E6B" w:rsidP="00B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Е</w:t>
      </w:r>
    </w:p>
    <w:p w14:paraId="0B0C981E" w14:textId="77777777" w:rsidR="00123E6B" w:rsidRPr="004768AD" w:rsidRDefault="00123E6B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E0F2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7D3476BC" w14:textId="77777777" w:rsidR="00123E6B" w:rsidRPr="004768AD" w:rsidRDefault="00123E6B" w:rsidP="00B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C0135" w14:textId="77777777" w:rsidR="00123E6B" w:rsidRPr="009C68E4" w:rsidRDefault="00123E6B" w:rsidP="00A42DE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9C68E4">
        <w:rPr>
          <w:rFonts w:ascii="Times New Roman" w:hAnsi="Times New Roman"/>
          <w:i/>
          <w:iCs/>
          <w:sz w:val="28"/>
          <w:szCs w:val="28"/>
        </w:rPr>
        <w:t>Установи</w:t>
      </w:r>
      <w:r>
        <w:rPr>
          <w:rFonts w:ascii="Times New Roman" w:hAnsi="Times New Roman"/>
          <w:i/>
          <w:iCs/>
          <w:sz w:val="28"/>
          <w:szCs w:val="28"/>
        </w:rPr>
        <w:t>те последовательность основных требований к заполнению заключения (процессуального документа)</w:t>
      </w:r>
      <w:r w:rsidRPr="004456CC">
        <w:rPr>
          <w:rFonts w:ascii="Times New Roman" w:hAnsi="Times New Roman"/>
          <w:sz w:val="28"/>
          <w:szCs w:val="28"/>
        </w:rPr>
        <w:t xml:space="preserve"> </w:t>
      </w:r>
      <w:r w:rsidRPr="00F613EC">
        <w:rPr>
          <w:rFonts w:ascii="Times New Roman" w:hAnsi="Times New Roman"/>
          <w:i/>
          <w:sz w:val="28"/>
          <w:szCs w:val="28"/>
        </w:rPr>
        <w:t>эксперта-бухгалтера</w:t>
      </w:r>
      <w:r w:rsidRPr="00F613EC">
        <w:rPr>
          <w:rFonts w:ascii="Times New Roman" w:hAnsi="Times New Roman"/>
          <w:i/>
          <w:iCs/>
          <w:sz w:val="28"/>
          <w:szCs w:val="28"/>
        </w:rPr>
        <w:t>:</w:t>
      </w:r>
    </w:p>
    <w:p w14:paraId="27873249" w14:textId="77777777" w:rsidR="00123E6B" w:rsidRPr="00F613EC" w:rsidRDefault="00123E6B" w:rsidP="00F6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законность - </w:t>
      </w:r>
      <w:r w:rsidRPr="00F613EC">
        <w:rPr>
          <w:rFonts w:ascii="Times New Roman" w:hAnsi="Times New Roman"/>
          <w:sz w:val="28"/>
          <w:szCs w:val="28"/>
        </w:rPr>
        <w:t>заключение должно составляться в соответствии с существующими законодательными актами; в заключение должны быть включены все обязательные реквизиты</w:t>
      </w:r>
    </w:p>
    <w:p w14:paraId="08A0E0CE" w14:textId="77777777" w:rsidR="00123E6B" w:rsidRPr="00F613EC" w:rsidRDefault="00123E6B" w:rsidP="00F61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обоснованность -</w:t>
      </w:r>
      <w:r w:rsidRPr="00F613EC">
        <w:rPr>
          <w:rFonts w:ascii="Times New Roman" w:hAnsi="Times New Roman"/>
          <w:sz w:val="28"/>
          <w:szCs w:val="28"/>
        </w:rPr>
        <w:t xml:space="preserve"> выводы эксперта должн</w:t>
      </w:r>
      <w:r w:rsidR="00C946A6">
        <w:rPr>
          <w:rFonts w:ascii="Times New Roman" w:hAnsi="Times New Roman"/>
          <w:sz w:val="28"/>
          <w:szCs w:val="28"/>
        </w:rPr>
        <w:t>ы быть достоверны и объективны; сделаны на основании первичной учетной документации, которая подтверждает факт совершения</w:t>
      </w:r>
      <w:r w:rsidRPr="00F613EC">
        <w:rPr>
          <w:rFonts w:ascii="Times New Roman" w:hAnsi="Times New Roman"/>
          <w:sz w:val="28"/>
          <w:szCs w:val="28"/>
        </w:rPr>
        <w:t xml:space="preserve"> хоз</w:t>
      </w:r>
      <w:r w:rsidR="00C946A6">
        <w:rPr>
          <w:rFonts w:ascii="Times New Roman" w:hAnsi="Times New Roman"/>
          <w:sz w:val="28"/>
          <w:szCs w:val="28"/>
        </w:rPr>
        <w:t xml:space="preserve">яйственной операции, ставшей </w:t>
      </w:r>
      <w:r w:rsidRPr="00F613EC">
        <w:rPr>
          <w:rFonts w:ascii="Times New Roman" w:hAnsi="Times New Roman"/>
          <w:sz w:val="28"/>
          <w:szCs w:val="28"/>
        </w:rPr>
        <w:t>объектом расследования и исследования экспертизой</w:t>
      </w:r>
    </w:p>
    <w:p w14:paraId="1EDD00DA" w14:textId="77777777" w:rsidR="00123E6B" w:rsidRDefault="00123E6B" w:rsidP="00F318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В)</w:t>
      </w:r>
      <w:r w:rsidRPr="00D913C1">
        <w:t xml:space="preserve"> </w:t>
      </w:r>
      <w:r w:rsidR="00C946A6">
        <w:rPr>
          <w:rFonts w:ascii="Times New Roman" w:hAnsi="Times New Roman"/>
          <w:sz w:val="28"/>
          <w:szCs w:val="28"/>
        </w:rPr>
        <w:t>логичность, краткость,</w:t>
      </w:r>
      <w:r w:rsidRPr="00F31811">
        <w:rPr>
          <w:rFonts w:ascii="Times New Roman" w:hAnsi="Times New Roman"/>
          <w:sz w:val="28"/>
          <w:szCs w:val="28"/>
        </w:rPr>
        <w:t xml:space="preserve"> </w:t>
      </w:r>
      <w:r w:rsidR="00C946A6">
        <w:rPr>
          <w:rFonts w:ascii="Times New Roman" w:hAnsi="Times New Roman"/>
          <w:sz w:val="28"/>
          <w:szCs w:val="28"/>
        </w:rPr>
        <w:t>ясность и последовательность</w:t>
      </w:r>
      <w:r w:rsidRPr="00F31811">
        <w:rPr>
          <w:rFonts w:ascii="Times New Roman" w:hAnsi="Times New Roman"/>
          <w:sz w:val="28"/>
          <w:szCs w:val="28"/>
        </w:rPr>
        <w:t xml:space="preserve"> расположения материала</w:t>
      </w:r>
    </w:p>
    <w:p w14:paraId="1F765FA6" w14:textId="77777777" w:rsidR="00123E6B" w:rsidRDefault="00123E6B" w:rsidP="00F318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убедительность -</w:t>
      </w:r>
      <w:r w:rsidR="00C946A6">
        <w:rPr>
          <w:rFonts w:ascii="Times New Roman" w:hAnsi="Times New Roman"/>
          <w:sz w:val="28"/>
          <w:szCs w:val="28"/>
        </w:rPr>
        <w:t xml:space="preserve"> соответствие сформулированного решения</w:t>
      </w:r>
      <w:r w:rsidRPr="00F31811">
        <w:rPr>
          <w:rFonts w:ascii="Times New Roman" w:hAnsi="Times New Roman"/>
          <w:sz w:val="28"/>
          <w:szCs w:val="28"/>
        </w:rPr>
        <w:t xml:space="preserve"> в заключении тому, что имело место в действительности</w:t>
      </w:r>
    </w:p>
    <w:p w14:paraId="1B401C7A" w14:textId="77777777" w:rsidR="00123E6B" w:rsidRPr="00F31811" w:rsidRDefault="00123E6B" w:rsidP="00F318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C946A6">
        <w:rPr>
          <w:rFonts w:ascii="Times New Roman" w:hAnsi="Times New Roman"/>
          <w:sz w:val="28"/>
          <w:szCs w:val="28"/>
        </w:rPr>
        <w:t>грамотность</w:t>
      </w:r>
      <w:r w:rsidRPr="00F3181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культурность - </w:t>
      </w:r>
      <w:r w:rsidR="00C946A6">
        <w:rPr>
          <w:rFonts w:ascii="Times New Roman" w:hAnsi="Times New Roman"/>
          <w:sz w:val="28"/>
          <w:szCs w:val="28"/>
        </w:rPr>
        <w:t>заключение должно быть написано грамотно не</w:t>
      </w:r>
      <w:r w:rsidRPr="00F31811">
        <w:rPr>
          <w:rFonts w:ascii="Times New Roman" w:hAnsi="Times New Roman"/>
          <w:sz w:val="28"/>
          <w:szCs w:val="28"/>
        </w:rPr>
        <w:t xml:space="preserve"> т</w:t>
      </w:r>
      <w:r w:rsidR="00C946A6">
        <w:rPr>
          <w:rFonts w:ascii="Times New Roman" w:hAnsi="Times New Roman"/>
          <w:sz w:val="28"/>
          <w:szCs w:val="28"/>
        </w:rPr>
        <w:t>олько с точки зрения грамматики и синтаксиса, но</w:t>
      </w:r>
      <w:r w:rsidRPr="00F31811">
        <w:rPr>
          <w:rFonts w:ascii="Times New Roman" w:hAnsi="Times New Roman"/>
          <w:sz w:val="28"/>
          <w:szCs w:val="28"/>
        </w:rPr>
        <w:t xml:space="preserve"> и юридически и экономически грамотно</w:t>
      </w:r>
    </w:p>
    <w:p w14:paraId="05913E81" w14:textId="77777777" w:rsidR="00123E6B" w:rsidRPr="004768AD" w:rsidRDefault="00123E6B" w:rsidP="00FD0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 w:rsidRPr="00476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А, Б, Г, В, Д</w:t>
      </w:r>
    </w:p>
    <w:p w14:paraId="30178799" w14:textId="77777777" w:rsidR="00123E6B" w:rsidRPr="004768AD" w:rsidRDefault="00123E6B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E0F2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11B9BCEB" w14:textId="77777777" w:rsidR="00123E6B" w:rsidRPr="004768AD" w:rsidRDefault="00123E6B" w:rsidP="00E95539">
      <w:pPr>
        <w:pStyle w:val="3"/>
        <w:rPr>
          <w:szCs w:val="28"/>
        </w:rPr>
      </w:pPr>
    </w:p>
    <w:p w14:paraId="1D915006" w14:textId="77777777" w:rsidR="00123E6B" w:rsidRPr="004768AD" w:rsidRDefault="00123E6B" w:rsidP="00914935">
      <w:pPr>
        <w:pStyle w:val="3"/>
        <w:rPr>
          <w:szCs w:val="28"/>
        </w:rPr>
      </w:pPr>
      <w:r w:rsidRPr="004768AD">
        <w:rPr>
          <w:szCs w:val="28"/>
        </w:rPr>
        <w:t>Задания открытого типа</w:t>
      </w:r>
    </w:p>
    <w:p w14:paraId="6AB7C90C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8CD84" w14:textId="77777777" w:rsidR="00123E6B" w:rsidRDefault="00123E6B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на дополнение</w:t>
      </w:r>
    </w:p>
    <w:p w14:paraId="11E119F9" w14:textId="77777777" w:rsidR="00123E6B" w:rsidRDefault="00123E6B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AE10D8" w14:textId="77777777" w:rsidR="00123E6B" w:rsidRPr="00475FAA" w:rsidRDefault="00123E6B" w:rsidP="008829A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47C8E877" w14:textId="77777777" w:rsidR="00123E6B" w:rsidRDefault="00123E6B" w:rsidP="00901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5539">
        <w:rPr>
          <w:rFonts w:ascii="Times New Roman" w:hAnsi="Times New Roman"/>
          <w:sz w:val="28"/>
          <w:szCs w:val="28"/>
        </w:rPr>
        <w:t>Закрепленные в материалах дела и предусмотренные процессуальным законодательством источники информации для проведения экспертизы представляют собой ее</w:t>
      </w:r>
      <w:r>
        <w:rPr>
          <w:rFonts w:ascii="Times New Roman" w:hAnsi="Times New Roman"/>
          <w:sz w:val="28"/>
          <w:szCs w:val="28"/>
        </w:rPr>
        <w:t xml:space="preserve"> _________.</w:t>
      </w:r>
    </w:p>
    <w:p w14:paraId="018AE757" w14:textId="77777777" w:rsidR="00123E6B" w:rsidRPr="004768AD" w:rsidRDefault="00123E6B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 объекты</w:t>
      </w:r>
    </w:p>
    <w:p w14:paraId="48D99A5E" w14:textId="77777777" w:rsidR="00123E6B" w:rsidRPr="004768AD" w:rsidRDefault="00123E6B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5F03F6F8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265FD6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bookmarkStart w:id="3" w:name="_Hlk190946066"/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bookmarkEnd w:id="3"/>
    <w:p w14:paraId="7937631D" w14:textId="77777777" w:rsidR="00123E6B" w:rsidRPr="004768AD" w:rsidRDefault="00C946A6" w:rsidP="00D44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Взаимоотношения в</w:t>
      </w:r>
      <w:r w:rsidR="00123E6B" w:rsidRPr="005105D1">
        <w:rPr>
          <w:rFonts w:ascii="Times New Roman" w:hAnsi="Times New Roman"/>
          <w:sz w:val="28"/>
          <w:szCs w:val="28"/>
        </w:rPr>
        <w:t xml:space="preserve"> процессуал</w:t>
      </w:r>
      <w:r>
        <w:rPr>
          <w:rFonts w:ascii="Times New Roman" w:hAnsi="Times New Roman"/>
          <w:sz w:val="28"/>
          <w:szCs w:val="28"/>
        </w:rPr>
        <w:t>ьной форме строго</w:t>
      </w:r>
      <w:r w:rsidR="00123E6B">
        <w:rPr>
          <w:rFonts w:ascii="Times New Roman" w:hAnsi="Times New Roman"/>
          <w:sz w:val="28"/>
          <w:szCs w:val="28"/>
        </w:rPr>
        <w:t xml:space="preserve"> регламенти</w:t>
      </w:r>
      <w:r>
        <w:rPr>
          <w:rFonts w:ascii="Times New Roman" w:hAnsi="Times New Roman"/>
          <w:sz w:val="28"/>
          <w:szCs w:val="28"/>
        </w:rPr>
        <w:t xml:space="preserve">руются процессуальным </w:t>
      </w:r>
      <w:r w:rsidR="00123E6B" w:rsidRPr="005105D1">
        <w:rPr>
          <w:rFonts w:ascii="Times New Roman" w:hAnsi="Times New Roman"/>
          <w:sz w:val="28"/>
          <w:szCs w:val="28"/>
        </w:rPr>
        <w:t>законодател</w:t>
      </w:r>
      <w:r>
        <w:rPr>
          <w:rFonts w:ascii="Times New Roman" w:hAnsi="Times New Roman"/>
          <w:sz w:val="28"/>
          <w:szCs w:val="28"/>
        </w:rPr>
        <w:t xml:space="preserve">ьством, результаты экспертных исследований </w:t>
      </w:r>
      <w:r w:rsidR="00123E6B" w:rsidRPr="005105D1">
        <w:rPr>
          <w:rFonts w:ascii="Times New Roman" w:hAnsi="Times New Roman"/>
          <w:sz w:val="28"/>
          <w:szCs w:val="28"/>
        </w:rPr>
        <w:t>приобрета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123E6B">
        <w:rPr>
          <w:rFonts w:ascii="Times New Roman" w:hAnsi="Times New Roman"/>
          <w:sz w:val="28"/>
          <w:szCs w:val="28"/>
        </w:rPr>
        <w:t>_________________</w:t>
      </w:r>
      <w:r w:rsidR="00123E6B" w:rsidRPr="005105D1">
        <w:rPr>
          <w:rFonts w:ascii="Times New Roman" w:hAnsi="Times New Roman"/>
          <w:sz w:val="28"/>
          <w:szCs w:val="28"/>
        </w:rPr>
        <w:t>.</w:t>
      </w:r>
    </w:p>
    <w:p w14:paraId="5CE24F96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C946A6">
        <w:rPr>
          <w:rFonts w:ascii="Times New Roman" w:hAnsi="Times New Roman"/>
          <w:sz w:val="28"/>
          <w:szCs w:val="28"/>
        </w:rPr>
        <w:t>доказательственное</w:t>
      </w:r>
      <w:r w:rsidRPr="005105D1">
        <w:rPr>
          <w:rFonts w:ascii="Times New Roman" w:hAnsi="Times New Roman"/>
          <w:sz w:val="28"/>
          <w:szCs w:val="28"/>
        </w:rPr>
        <w:t xml:space="preserve"> значение</w:t>
      </w:r>
    </w:p>
    <w:p w14:paraId="711417AA" w14:textId="77777777" w:rsidR="00123E6B" w:rsidRDefault="00123E6B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2ADCBD5C" w14:textId="77777777" w:rsidR="00123E6B" w:rsidRPr="004768AD" w:rsidRDefault="00123E6B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593BC6" w14:textId="77777777" w:rsidR="00123E6B" w:rsidRPr="004768AD" w:rsidRDefault="00123E6B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07571478" w14:textId="77777777" w:rsidR="00123E6B" w:rsidRPr="004768AD" w:rsidRDefault="00123E6B" w:rsidP="00246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91B">
        <w:rPr>
          <w:rFonts w:ascii="Times New Roman" w:hAnsi="Times New Roman"/>
          <w:sz w:val="28"/>
          <w:szCs w:val="28"/>
        </w:rPr>
        <w:t>Эконо</w:t>
      </w:r>
      <w:r w:rsidR="00C946A6">
        <w:rPr>
          <w:rFonts w:ascii="Times New Roman" w:hAnsi="Times New Roman"/>
          <w:sz w:val="28"/>
          <w:szCs w:val="28"/>
        </w:rPr>
        <w:t xml:space="preserve">мические преступления – </w:t>
      </w:r>
      <w:r>
        <w:rPr>
          <w:rFonts w:ascii="Times New Roman" w:hAnsi="Times New Roman"/>
          <w:sz w:val="28"/>
          <w:szCs w:val="28"/>
        </w:rPr>
        <w:t>это ______________</w:t>
      </w:r>
      <w:r w:rsidRPr="0024691B">
        <w:rPr>
          <w:rFonts w:ascii="Times New Roman" w:hAnsi="Times New Roman"/>
          <w:sz w:val="28"/>
          <w:szCs w:val="28"/>
        </w:rPr>
        <w:t>, совершаемые в сфере производства, распределения, потребления товаров, услуг, в т</w:t>
      </w:r>
      <w:r>
        <w:rPr>
          <w:rFonts w:ascii="Times New Roman" w:hAnsi="Times New Roman"/>
          <w:sz w:val="28"/>
          <w:szCs w:val="28"/>
        </w:rPr>
        <w:t xml:space="preserve">.ч. </w:t>
      </w:r>
      <w:r w:rsidRPr="0024691B">
        <w:rPr>
          <w:rFonts w:ascii="Times New Roman" w:hAnsi="Times New Roman"/>
          <w:sz w:val="28"/>
          <w:szCs w:val="28"/>
        </w:rPr>
        <w:t>связанные с незаконным ис</w:t>
      </w:r>
      <w:r>
        <w:rPr>
          <w:rFonts w:ascii="Times New Roman" w:hAnsi="Times New Roman"/>
          <w:sz w:val="28"/>
          <w:szCs w:val="28"/>
        </w:rPr>
        <w:t>пользованием служебного статуса</w:t>
      </w:r>
      <w:r w:rsidRPr="00246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4691B">
        <w:rPr>
          <w:rFonts w:ascii="Times New Roman" w:hAnsi="Times New Roman"/>
          <w:sz w:val="28"/>
          <w:szCs w:val="28"/>
        </w:rPr>
        <w:t>хищение, обман потребителей, нарушение правил торговли, нарушение государственной дисциплины цен, укло</w:t>
      </w:r>
      <w:r>
        <w:rPr>
          <w:rFonts w:ascii="Times New Roman" w:hAnsi="Times New Roman"/>
          <w:sz w:val="28"/>
          <w:szCs w:val="28"/>
        </w:rPr>
        <w:t>нение от уплаты налогов)</w:t>
      </w:r>
      <w:r w:rsidRPr="0024691B">
        <w:rPr>
          <w:rFonts w:ascii="Times New Roman" w:hAnsi="Times New Roman"/>
          <w:sz w:val="28"/>
          <w:szCs w:val="28"/>
        </w:rPr>
        <w:t xml:space="preserve">. </w:t>
      </w:r>
    </w:p>
    <w:p w14:paraId="32B8E4AF" w14:textId="77777777" w:rsidR="00123E6B" w:rsidRPr="004768AD" w:rsidRDefault="00123E6B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  <w:r w:rsidR="00C946A6">
        <w:rPr>
          <w:rFonts w:ascii="Times New Roman" w:hAnsi="Times New Roman"/>
          <w:sz w:val="28"/>
          <w:szCs w:val="28"/>
        </w:rPr>
        <w:t xml:space="preserve"> уголовно наказуемые</w:t>
      </w:r>
      <w:r w:rsidRPr="0024691B">
        <w:rPr>
          <w:rFonts w:ascii="Times New Roman" w:hAnsi="Times New Roman"/>
          <w:sz w:val="28"/>
          <w:szCs w:val="28"/>
        </w:rPr>
        <w:t xml:space="preserve"> деяния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14:paraId="7A29E40A" w14:textId="77777777" w:rsidR="00123E6B" w:rsidRDefault="00123E6B" w:rsidP="0064544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341E4500" w14:textId="77777777" w:rsidR="00123E6B" w:rsidRPr="004768AD" w:rsidRDefault="00123E6B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49E419" w14:textId="77777777" w:rsidR="00123E6B" w:rsidRPr="004768AD" w:rsidRDefault="00123E6B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5C0576B" w14:textId="77777777" w:rsidR="00123E6B" w:rsidRPr="004768AD" w:rsidRDefault="00C946A6" w:rsidP="00B54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экспертиза назначается в </w:t>
      </w:r>
      <w:r w:rsidR="00123E6B" w:rsidRPr="00B54077">
        <w:rPr>
          <w:rFonts w:ascii="Times New Roman" w:hAnsi="Times New Roman"/>
          <w:sz w:val="28"/>
          <w:szCs w:val="28"/>
        </w:rPr>
        <w:t xml:space="preserve">случае </w:t>
      </w:r>
      <w:r w:rsidR="00123E6B">
        <w:rPr>
          <w:rFonts w:ascii="Times New Roman" w:hAnsi="Times New Roman"/>
          <w:sz w:val="28"/>
          <w:szCs w:val="28"/>
        </w:rPr>
        <w:t>недостаточной</w:t>
      </w:r>
      <w:r w:rsidR="00123E6B" w:rsidRPr="00B54077">
        <w:rPr>
          <w:rFonts w:ascii="Times New Roman" w:hAnsi="Times New Roman"/>
          <w:sz w:val="28"/>
          <w:szCs w:val="28"/>
        </w:rPr>
        <w:t xml:space="preserve"> </w:t>
      </w:r>
      <w:r w:rsidR="00123E6B">
        <w:rPr>
          <w:rFonts w:ascii="Times New Roman" w:hAnsi="Times New Roman"/>
          <w:sz w:val="28"/>
          <w:szCs w:val="28"/>
        </w:rPr>
        <w:t xml:space="preserve">__________ </w:t>
      </w:r>
      <w:r>
        <w:rPr>
          <w:rFonts w:ascii="Times New Roman" w:hAnsi="Times New Roman"/>
          <w:sz w:val="28"/>
          <w:szCs w:val="28"/>
        </w:rPr>
        <w:t>заключения</w:t>
      </w:r>
      <w:r w:rsidR="00123E6B" w:rsidRPr="00B54077">
        <w:rPr>
          <w:rFonts w:ascii="Times New Roman" w:hAnsi="Times New Roman"/>
          <w:sz w:val="28"/>
          <w:szCs w:val="28"/>
        </w:rPr>
        <w:t xml:space="preserve"> эксперта</w:t>
      </w:r>
      <w:r w:rsidR="00123E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Она проводится только</w:t>
      </w:r>
      <w:r w:rsidR="00123E6B" w:rsidRPr="00B540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3E6B" w:rsidRPr="00B54077">
        <w:rPr>
          <w:rFonts w:ascii="Times New Roman" w:hAnsi="Times New Roman"/>
          <w:sz w:val="28"/>
          <w:szCs w:val="28"/>
        </w:rPr>
        <w:t>в  отношении</w:t>
      </w:r>
      <w:proofErr w:type="gramEnd"/>
      <w:r w:rsidR="00123E6B" w:rsidRPr="00B5407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23E6B" w:rsidRPr="00B54077">
        <w:rPr>
          <w:rFonts w:ascii="Times New Roman" w:hAnsi="Times New Roman"/>
          <w:sz w:val="28"/>
          <w:szCs w:val="28"/>
        </w:rPr>
        <w:t>тех  вопросов,  которые</w:t>
      </w:r>
      <w:proofErr w:type="gramEnd"/>
      <w:r w:rsidR="00123E6B" w:rsidRPr="00B54077">
        <w:rPr>
          <w:rFonts w:ascii="Times New Roman" w:hAnsi="Times New Roman"/>
          <w:sz w:val="28"/>
          <w:szCs w:val="28"/>
        </w:rPr>
        <w:t xml:space="preserve">  полностью </w:t>
      </w:r>
      <w:proofErr w:type="gramStart"/>
      <w:r w:rsidR="00123E6B" w:rsidRPr="00B54077">
        <w:rPr>
          <w:rFonts w:ascii="Times New Roman" w:hAnsi="Times New Roman"/>
          <w:sz w:val="28"/>
          <w:szCs w:val="28"/>
        </w:rPr>
        <w:t>или  частично</w:t>
      </w:r>
      <w:proofErr w:type="gramEnd"/>
      <w:r w:rsidR="00123E6B" w:rsidRPr="00B5407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23E6B" w:rsidRPr="00B54077">
        <w:rPr>
          <w:rFonts w:ascii="Times New Roman" w:hAnsi="Times New Roman"/>
          <w:sz w:val="28"/>
          <w:szCs w:val="28"/>
        </w:rPr>
        <w:t>оставлены  без</w:t>
      </w:r>
      <w:proofErr w:type="gramEnd"/>
      <w:r w:rsidR="00123E6B" w:rsidRPr="00B5407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23E6B" w:rsidRPr="00B54077">
        <w:rPr>
          <w:rFonts w:ascii="Times New Roman" w:hAnsi="Times New Roman"/>
          <w:sz w:val="28"/>
          <w:szCs w:val="28"/>
        </w:rPr>
        <w:t>ответа  в</w:t>
      </w:r>
      <w:proofErr w:type="gramEnd"/>
      <w:r w:rsidR="00123E6B" w:rsidRPr="00B5407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23E6B" w:rsidRPr="00B54077">
        <w:rPr>
          <w:rFonts w:ascii="Times New Roman" w:hAnsi="Times New Roman"/>
          <w:sz w:val="28"/>
          <w:szCs w:val="28"/>
        </w:rPr>
        <w:t>заключении  эксперта</w:t>
      </w:r>
      <w:proofErr w:type="gramEnd"/>
      <w:r w:rsidR="00123E6B" w:rsidRPr="00B5407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23E6B" w:rsidRPr="00B54077">
        <w:rPr>
          <w:rFonts w:ascii="Times New Roman" w:hAnsi="Times New Roman"/>
          <w:sz w:val="28"/>
          <w:szCs w:val="28"/>
        </w:rPr>
        <w:t>либо  ответы</w:t>
      </w:r>
      <w:proofErr w:type="gramEnd"/>
      <w:r w:rsidR="00123E6B" w:rsidRPr="00B54077">
        <w:rPr>
          <w:rFonts w:ascii="Times New Roman" w:hAnsi="Times New Roman"/>
          <w:sz w:val="28"/>
          <w:szCs w:val="28"/>
        </w:rPr>
        <w:t xml:space="preserve">  по которым должны быть уточнены на основе дополнительного исследования.</w:t>
      </w:r>
      <w:r w:rsidR="00123E6B" w:rsidRPr="008C5CCA">
        <w:rPr>
          <w:rFonts w:ascii="Times New Roman" w:hAnsi="Times New Roman"/>
          <w:sz w:val="28"/>
          <w:szCs w:val="28"/>
        </w:rPr>
        <w:t xml:space="preserve"> </w:t>
      </w:r>
    </w:p>
    <w:p w14:paraId="0EE67087" w14:textId="77777777" w:rsidR="00123E6B" w:rsidRPr="004768AD" w:rsidRDefault="00123E6B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B54077">
        <w:rPr>
          <w:rFonts w:ascii="Times New Roman" w:hAnsi="Times New Roman"/>
          <w:sz w:val="28"/>
          <w:szCs w:val="28"/>
        </w:rPr>
        <w:t xml:space="preserve"> ясности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4077">
        <w:rPr>
          <w:rFonts w:ascii="Times New Roman" w:hAnsi="Times New Roman"/>
          <w:sz w:val="28"/>
          <w:szCs w:val="28"/>
        </w:rPr>
        <w:t>или  полноты</w:t>
      </w:r>
      <w:proofErr w:type="gramEnd"/>
      <w:r w:rsidRPr="008C5CCA">
        <w:rPr>
          <w:rFonts w:ascii="Times New Roman" w:hAnsi="Times New Roman"/>
          <w:sz w:val="28"/>
          <w:szCs w:val="28"/>
        </w:rPr>
        <w:t xml:space="preserve"> </w:t>
      </w:r>
    </w:p>
    <w:p w14:paraId="3977978D" w14:textId="77777777" w:rsidR="00123E6B" w:rsidRPr="004768AD" w:rsidRDefault="00123E6B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3BFDD204" w14:textId="77777777" w:rsidR="00123E6B" w:rsidRDefault="00123E6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6EBC79" w14:textId="77777777" w:rsidR="00123E6B" w:rsidRPr="004768AD" w:rsidRDefault="00123E6B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A411958" w14:textId="77777777" w:rsidR="00123E6B" w:rsidRPr="00180A2D" w:rsidRDefault="00123E6B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A2D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Внесение заведомо ложных сведений в документы называется интеллектуальным __________. </w:t>
      </w:r>
    </w:p>
    <w:p w14:paraId="4E75FEF6" w14:textId="77777777" w:rsidR="00123E6B" w:rsidRPr="004768AD" w:rsidRDefault="00123E6B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подлогом</w:t>
      </w:r>
    </w:p>
    <w:p w14:paraId="1FC313D6" w14:textId="77777777" w:rsidR="00123E6B" w:rsidRPr="004768AD" w:rsidRDefault="00123E6B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19DCC4DF" w14:textId="77777777" w:rsidR="00123E6B" w:rsidRDefault="00123E6B" w:rsidP="00914935">
      <w:pPr>
        <w:pStyle w:val="4"/>
        <w:rPr>
          <w:szCs w:val="28"/>
        </w:rPr>
      </w:pPr>
    </w:p>
    <w:p w14:paraId="45796778" w14:textId="77777777" w:rsidR="00123E6B" w:rsidRPr="004768AD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5D8332DF" w14:textId="77777777" w:rsidR="00123E6B" w:rsidRPr="00484496" w:rsidRDefault="00123E6B" w:rsidP="00484496">
      <w:p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Мошенничество в виде обманного хищения имущества часто бывает связано </w:t>
      </w:r>
    </w:p>
    <w:p w14:paraId="0D436B68" w14:textId="77777777" w:rsidR="00123E6B" w:rsidRPr="00180A2D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>с  предс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тавлением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__________</w:t>
      </w:r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gramStart"/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>якобы  дающих</w:t>
      </w:r>
      <w:proofErr w:type="gramEnd"/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</w:t>
      </w:r>
      <w:proofErr w:type="gramStart"/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>право  на</w:t>
      </w:r>
      <w:proofErr w:type="gramEnd"/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переход </w:t>
      </w:r>
      <w:proofErr w:type="gramStart"/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>имущества  к</w:t>
      </w:r>
      <w:proofErr w:type="gramEnd"/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 виновному. </w:t>
      </w:r>
    </w:p>
    <w:p w14:paraId="6E7C38D0" w14:textId="77777777" w:rsidR="00123E6B" w:rsidRPr="004768AD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84496">
        <w:rPr>
          <w:rFonts w:ascii="Times New Roman" w:eastAsia="SimSun" w:hAnsi="Times New Roman"/>
          <w:kern w:val="2"/>
          <w:sz w:val="28"/>
          <w:szCs w:val="28"/>
          <w:lang w:eastAsia="zh-CN"/>
        </w:rPr>
        <w:t>подложных  документов</w:t>
      </w:r>
      <w:proofErr w:type="gramEnd"/>
    </w:p>
    <w:p w14:paraId="2E9C8112" w14:textId="77777777" w:rsidR="00123E6B" w:rsidRPr="004768AD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45104C9B" w14:textId="77777777" w:rsidR="00123E6B" w:rsidRDefault="00123E6B" w:rsidP="00914935">
      <w:pPr>
        <w:pStyle w:val="4"/>
        <w:rPr>
          <w:szCs w:val="28"/>
        </w:rPr>
      </w:pPr>
    </w:p>
    <w:p w14:paraId="1D57B193" w14:textId="77777777" w:rsidR="00123E6B" w:rsidRPr="004768AD" w:rsidRDefault="00123E6B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с кратким свободным ответом</w:t>
      </w:r>
    </w:p>
    <w:p w14:paraId="48441105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4DC4A1" w14:textId="77777777" w:rsidR="00123E6B" w:rsidRPr="00475FAA" w:rsidRDefault="00123E6B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207D5032" w14:textId="77777777" w:rsidR="00123E6B" w:rsidRPr="004768AD" w:rsidRDefault="00123E6B" w:rsidP="00E81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Перечислите случаи, </w:t>
      </w:r>
      <w:proofErr w:type="gramStart"/>
      <w:r>
        <w:rPr>
          <w:rFonts w:ascii="Times New Roman" w:hAnsi="Times New Roman"/>
          <w:sz w:val="28"/>
          <w:szCs w:val="28"/>
        </w:rPr>
        <w:t>при  которых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предпринимательская деятельность считается незаконной.</w:t>
      </w:r>
      <w:r w:rsidRPr="00E8167E">
        <w:rPr>
          <w:rFonts w:ascii="Times New Roman" w:hAnsi="Times New Roman"/>
          <w:sz w:val="28"/>
          <w:szCs w:val="28"/>
        </w:rPr>
        <w:t xml:space="preserve"> </w:t>
      </w:r>
    </w:p>
    <w:p w14:paraId="027A63D0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</w:p>
    <w:p w14:paraId="2C53C747" w14:textId="77777777" w:rsidR="00123E6B" w:rsidRPr="00484496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496">
        <w:rPr>
          <w:rFonts w:ascii="Times New Roman" w:hAnsi="Times New Roman"/>
          <w:sz w:val="28"/>
          <w:szCs w:val="28"/>
        </w:rPr>
        <w:t>Незаконной признается предпринимательс</w:t>
      </w:r>
      <w:r>
        <w:rPr>
          <w:rFonts w:ascii="Times New Roman" w:hAnsi="Times New Roman"/>
          <w:sz w:val="28"/>
          <w:szCs w:val="28"/>
        </w:rPr>
        <w:t>кая деятельность</w:t>
      </w:r>
      <w:r w:rsidRPr="00484496">
        <w:rPr>
          <w:rFonts w:ascii="Times New Roman" w:hAnsi="Times New Roman"/>
          <w:sz w:val="28"/>
          <w:szCs w:val="28"/>
        </w:rPr>
        <w:t xml:space="preserve">: </w:t>
      </w:r>
    </w:p>
    <w:p w14:paraId="2510C8C9" w14:textId="77777777" w:rsidR="00123E6B" w:rsidRPr="00484496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 регистрации</w:t>
      </w:r>
    </w:p>
    <w:p w14:paraId="0FF39745" w14:textId="77777777" w:rsidR="00123E6B" w:rsidRPr="00484496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84496">
        <w:rPr>
          <w:rFonts w:ascii="Times New Roman" w:hAnsi="Times New Roman"/>
          <w:sz w:val="28"/>
          <w:szCs w:val="28"/>
        </w:rPr>
        <w:t xml:space="preserve"> без специального разрешения (лицензии) в случаях, когда такое </w:t>
      </w:r>
      <w:r>
        <w:rPr>
          <w:rFonts w:ascii="Times New Roman" w:hAnsi="Times New Roman"/>
          <w:sz w:val="28"/>
          <w:szCs w:val="28"/>
        </w:rPr>
        <w:t>разрешение обязательно</w:t>
      </w:r>
    </w:p>
    <w:p w14:paraId="0EFEFA27" w14:textId="77777777" w:rsidR="00123E6B" w:rsidRPr="00484496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84496">
        <w:rPr>
          <w:rFonts w:ascii="Times New Roman" w:hAnsi="Times New Roman"/>
          <w:sz w:val="28"/>
          <w:szCs w:val="28"/>
        </w:rPr>
        <w:t xml:space="preserve"> с нарушением условий лицензир</w:t>
      </w:r>
      <w:r>
        <w:rPr>
          <w:rFonts w:ascii="Times New Roman" w:hAnsi="Times New Roman"/>
          <w:sz w:val="28"/>
          <w:szCs w:val="28"/>
        </w:rPr>
        <w:t>ования</w:t>
      </w:r>
    </w:p>
    <w:p w14:paraId="66CF539A" w14:textId="77777777" w:rsidR="00123E6B" w:rsidRPr="00484496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84496">
        <w:rPr>
          <w:rFonts w:ascii="Times New Roman" w:hAnsi="Times New Roman"/>
          <w:sz w:val="28"/>
          <w:szCs w:val="28"/>
        </w:rPr>
        <w:t xml:space="preserve"> с предоставлением в орган регистрации документов, содержащих заведомо ложные сведения.</w:t>
      </w:r>
    </w:p>
    <w:p w14:paraId="3AC725F2" w14:textId="77777777" w:rsidR="00123E6B" w:rsidRPr="00484496" w:rsidRDefault="00123E6B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4496">
        <w:rPr>
          <w:rFonts w:ascii="Times New Roman" w:hAnsi="Times New Roman"/>
          <w:sz w:val="28"/>
          <w:szCs w:val="28"/>
        </w:rPr>
        <w:t>Уголовная  ответственность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4496">
        <w:rPr>
          <w:rFonts w:ascii="Times New Roman" w:hAnsi="Times New Roman"/>
          <w:sz w:val="28"/>
          <w:szCs w:val="28"/>
        </w:rPr>
        <w:t>наступает  при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4496">
        <w:rPr>
          <w:rFonts w:ascii="Times New Roman" w:hAnsi="Times New Roman"/>
          <w:sz w:val="28"/>
          <w:szCs w:val="28"/>
        </w:rPr>
        <w:t>условии,  если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4496">
        <w:rPr>
          <w:rFonts w:ascii="Times New Roman" w:hAnsi="Times New Roman"/>
          <w:sz w:val="28"/>
          <w:szCs w:val="28"/>
        </w:rPr>
        <w:t>деяние  виновного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84496">
        <w:rPr>
          <w:rFonts w:ascii="Times New Roman" w:hAnsi="Times New Roman"/>
          <w:sz w:val="28"/>
          <w:szCs w:val="28"/>
        </w:rPr>
        <w:t>причинило  крупный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4496">
        <w:rPr>
          <w:rFonts w:ascii="Times New Roman" w:hAnsi="Times New Roman"/>
          <w:sz w:val="28"/>
          <w:szCs w:val="28"/>
        </w:rPr>
        <w:t>ущерб  гражданам,  организациям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4496">
        <w:rPr>
          <w:rFonts w:ascii="Times New Roman" w:hAnsi="Times New Roman"/>
          <w:sz w:val="28"/>
          <w:szCs w:val="28"/>
        </w:rPr>
        <w:t>или  государству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либо </w:t>
      </w:r>
      <w:proofErr w:type="gramStart"/>
      <w:r w:rsidRPr="00484496">
        <w:rPr>
          <w:rFonts w:ascii="Times New Roman" w:hAnsi="Times New Roman"/>
          <w:sz w:val="28"/>
          <w:szCs w:val="28"/>
        </w:rPr>
        <w:t>сопряжено  с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4496">
        <w:rPr>
          <w:rFonts w:ascii="Times New Roman" w:hAnsi="Times New Roman"/>
          <w:sz w:val="28"/>
          <w:szCs w:val="28"/>
        </w:rPr>
        <w:t>извлечением  дохода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4496">
        <w:rPr>
          <w:rFonts w:ascii="Times New Roman" w:hAnsi="Times New Roman"/>
          <w:sz w:val="28"/>
          <w:szCs w:val="28"/>
        </w:rPr>
        <w:t>в  крупном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84496">
        <w:rPr>
          <w:rFonts w:ascii="Times New Roman" w:hAnsi="Times New Roman"/>
          <w:sz w:val="28"/>
          <w:szCs w:val="28"/>
        </w:rPr>
        <w:t>размере  (сумма  превышает</w:t>
      </w:r>
      <w:proofErr w:type="gramEnd"/>
      <w:r w:rsidRPr="00484496">
        <w:rPr>
          <w:rFonts w:ascii="Times New Roman" w:hAnsi="Times New Roman"/>
          <w:sz w:val="28"/>
          <w:szCs w:val="28"/>
        </w:rPr>
        <w:t xml:space="preserve">  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4496">
        <w:rPr>
          <w:rFonts w:ascii="Times New Roman" w:hAnsi="Times New Roman"/>
          <w:sz w:val="28"/>
          <w:szCs w:val="28"/>
        </w:rPr>
        <w:t>минимальных размеров оплаты труда).</w:t>
      </w:r>
    </w:p>
    <w:p w14:paraId="05077714" w14:textId="77777777" w:rsidR="00123E6B" w:rsidRPr="004768AD" w:rsidRDefault="00123E6B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427288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 (ПК- 1.1, 1.3) и ПК-2 (ПК-2.2) 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14:paraId="0A6FFCA8" w14:textId="77777777" w:rsidR="00123E6B" w:rsidRPr="004768AD" w:rsidRDefault="00123E6B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3C69F7" w14:textId="77777777" w:rsidR="00123E6B" w:rsidRDefault="00123E6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79B9CD4B" w14:textId="77777777" w:rsidR="00123E6B" w:rsidRPr="00E8167E" w:rsidRDefault="00123E6B" w:rsidP="003C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Ю</w:t>
      </w:r>
      <w:r w:rsidRPr="003C37BC">
        <w:rPr>
          <w:rFonts w:ascii="Times New Roman" w:hAnsi="Times New Roman"/>
          <w:sz w:val="28"/>
          <w:szCs w:val="28"/>
        </w:rPr>
        <w:t>ридическую  силу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хозяйственным операциям, отражаемым в бухгалтерском учете</w:t>
      </w:r>
      <w:r>
        <w:rPr>
          <w:rFonts w:ascii="Times New Roman" w:hAnsi="Times New Roman"/>
          <w:sz w:val="28"/>
          <w:szCs w:val="28"/>
        </w:rPr>
        <w:t>, придают документы. Перечислите требования, предъявляемые к первичным документам.</w:t>
      </w:r>
      <w:r w:rsidRPr="00E8167E">
        <w:rPr>
          <w:rFonts w:ascii="Times New Roman" w:hAnsi="Times New Roman"/>
          <w:sz w:val="28"/>
          <w:szCs w:val="28"/>
        </w:rPr>
        <w:t xml:space="preserve"> </w:t>
      </w:r>
    </w:p>
    <w:p w14:paraId="6805A8A9" w14:textId="77777777" w:rsidR="00123E6B" w:rsidRPr="004768AD" w:rsidRDefault="00123E6B" w:rsidP="00F03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</w:p>
    <w:p w14:paraId="3C244352" w14:textId="77777777" w:rsidR="00123E6B" w:rsidRPr="003C37BC" w:rsidRDefault="00123E6B" w:rsidP="003C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C37BC">
        <w:rPr>
          <w:rFonts w:ascii="Times New Roman" w:hAnsi="Times New Roman"/>
          <w:sz w:val="28"/>
          <w:szCs w:val="28"/>
        </w:rPr>
        <w:t xml:space="preserve">должны быть составлены в момент </w:t>
      </w:r>
      <w:proofErr w:type="gramStart"/>
      <w:r w:rsidRPr="003C37BC">
        <w:rPr>
          <w:rFonts w:ascii="Times New Roman" w:hAnsi="Times New Roman"/>
          <w:sz w:val="28"/>
          <w:szCs w:val="28"/>
        </w:rPr>
        <w:t>совершения  или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сразу  же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после  окончания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хозяйственной операции;</w:t>
      </w:r>
    </w:p>
    <w:p w14:paraId="56377828" w14:textId="77777777" w:rsidR="00123E6B" w:rsidRPr="003C37BC" w:rsidRDefault="00123E6B" w:rsidP="003C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C37BC">
        <w:rPr>
          <w:rFonts w:ascii="Times New Roman" w:hAnsi="Times New Roman"/>
          <w:sz w:val="28"/>
          <w:szCs w:val="28"/>
        </w:rPr>
        <w:t>должны быть отражены все необходимые сведения,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BC">
        <w:rPr>
          <w:rFonts w:ascii="Times New Roman" w:hAnsi="Times New Roman"/>
          <w:sz w:val="28"/>
          <w:szCs w:val="28"/>
        </w:rPr>
        <w:t>позволяющие  точно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установить  содержание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и  условия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BC">
        <w:rPr>
          <w:rFonts w:ascii="Times New Roman" w:hAnsi="Times New Roman"/>
          <w:sz w:val="28"/>
          <w:szCs w:val="28"/>
        </w:rPr>
        <w:t>совершения  операции,  т</w:t>
      </w:r>
      <w:r>
        <w:rPr>
          <w:rFonts w:ascii="Times New Roman" w:hAnsi="Times New Roman"/>
          <w:sz w:val="28"/>
          <w:szCs w:val="28"/>
        </w:rPr>
        <w:t>.</w:t>
      </w:r>
      <w:r w:rsidRPr="003C37B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BC">
        <w:rPr>
          <w:rFonts w:ascii="Times New Roman" w:hAnsi="Times New Roman"/>
          <w:sz w:val="28"/>
          <w:szCs w:val="28"/>
        </w:rPr>
        <w:t>возникает  необходимость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BC">
        <w:rPr>
          <w:rFonts w:ascii="Times New Roman" w:hAnsi="Times New Roman"/>
          <w:sz w:val="28"/>
          <w:szCs w:val="28"/>
        </w:rPr>
        <w:t>заполнения  всех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реквизитов,  предусмотренных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формой документов;</w:t>
      </w:r>
    </w:p>
    <w:p w14:paraId="2909686E" w14:textId="77777777" w:rsidR="00123E6B" w:rsidRPr="003C37BC" w:rsidRDefault="00123E6B" w:rsidP="003C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C37BC">
        <w:rPr>
          <w:rFonts w:ascii="Times New Roman" w:hAnsi="Times New Roman"/>
          <w:sz w:val="28"/>
          <w:szCs w:val="28"/>
        </w:rPr>
        <w:t>исправления,  имеющиеся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в  первичной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документации,  должны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BC">
        <w:rPr>
          <w:rFonts w:ascii="Times New Roman" w:hAnsi="Times New Roman"/>
          <w:sz w:val="28"/>
          <w:szCs w:val="28"/>
        </w:rPr>
        <w:t>быть  подтверждены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подписями  лиц,  подписавших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документы,  с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указанием даты исправлений;</w:t>
      </w:r>
    </w:p>
    <w:p w14:paraId="68F80BE4" w14:textId="77777777" w:rsidR="00123E6B" w:rsidRPr="003C37BC" w:rsidRDefault="00123E6B" w:rsidP="003C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C37BC">
        <w:rPr>
          <w:rFonts w:ascii="Times New Roman" w:hAnsi="Times New Roman"/>
          <w:sz w:val="28"/>
          <w:szCs w:val="28"/>
        </w:rPr>
        <w:t>не допускаются исправления в денежных документах;</w:t>
      </w:r>
    </w:p>
    <w:p w14:paraId="0EED120F" w14:textId="77777777" w:rsidR="00123E6B" w:rsidRPr="003C37BC" w:rsidRDefault="00123E6B" w:rsidP="003C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их </w:t>
      </w:r>
      <w:r w:rsidRPr="003C37BC">
        <w:rPr>
          <w:rFonts w:ascii="Times New Roman" w:hAnsi="Times New Roman"/>
          <w:sz w:val="28"/>
          <w:szCs w:val="28"/>
        </w:rPr>
        <w:t>заполнение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BC">
        <w:rPr>
          <w:rFonts w:ascii="Times New Roman" w:hAnsi="Times New Roman"/>
          <w:sz w:val="28"/>
          <w:szCs w:val="28"/>
        </w:rPr>
        <w:t>должно  обеспечивать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BC">
        <w:rPr>
          <w:rFonts w:ascii="Times New Roman" w:hAnsi="Times New Roman"/>
          <w:sz w:val="28"/>
          <w:szCs w:val="28"/>
        </w:rPr>
        <w:t>сохранность  записей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в  течение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времени,  установленного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для  их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хранения в архиве;</w:t>
      </w:r>
    </w:p>
    <w:p w14:paraId="37DA6FF7" w14:textId="77777777" w:rsidR="00123E6B" w:rsidRPr="003C37BC" w:rsidRDefault="00123E6B" w:rsidP="003C3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C37BC">
        <w:rPr>
          <w:rFonts w:ascii="Times New Roman" w:hAnsi="Times New Roman"/>
          <w:sz w:val="28"/>
          <w:szCs w:val="28"/>
        </w:rPr>
        <w:t>запрещается  принимать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к  исполнению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и  оформлению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первичные документы по операциям, которые противоречат законодательству </w:t>
      </w:r>
      <w:proofErr w:type="gramStart"/>
      <w:r w:rsidRPr="003C37BC">
        <w:rPr>
          <w:rFonts w:ascii="Times New Roman" w:hAnsi="Times New Roman"/>
          <w:sz w:val="28"/>
          <w:szCs w:val="28"/>
        </w:rPr>
        <w:t>и  установленному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порядку  приемки,  хранения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C37BC">
        <w:rPr>
          <w:rFonts w:ascii="Times New Roman" w:hAnsi="Times New Roman"/>
          <w:sz w:val="28"/>
          <w:szCs w:val="28"/>
        </w:rPr>
        <w:t>и  расходования</w:t>
      </w:r>
      <w:proofErr w:type="gramEnd"/>
      <w:r w:rsidRPr="003C37BC">
        <w:rPr>
          <w:rFonts w:ascii="Times New Roman" w:hAnsi="Times New Roman"/>
          <w:sz w:val="28"/>
          <w:szCs w:val="28"/>
        </w:rPr>
        <w:t xml:space="preserve"> денежных средств и товарно-материальных ценностей.</w:t>
      </w:r>
    </w:p>
    <w:p w14:paraId="52061824" w14:textId="77777777" w:rsidR="00123E6B" w:rsidRPr="004768AD" w:rsidRDefault="00123E6B" w:rsidP="00C0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C01C5A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4ED90CDF" w14:textId="77777777" w:rsidR="00123E6B" w:rsidRPr="004768AD" w:rsidRDefault="00123E6B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CFA126" w14:textId="77777777" w:rsidR="00123E6B" w:rsidRPr="004768AD" w:rsidRDefault="00123E6B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с развернутым ответом</w:t>
      </w:r>
    </w:p>
    <w:p w14:paraId="73661C59" w14:textId="77777777" w:rsidR="00123E6B" w:rsidRPr="004768AD" w:rsidRDefault="00123E6B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5A71C0" w14:textId="77777777" w:rsidR="00123E6B" w:rsidRPr="00475FAA" w:rsidRDefault="00123E6B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14:paraId="3BCAB07C" w14:textId="77777777" w:rsidR="00123E6B" w:rsidRDefault="00123E6B" w:rsidP="00733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68D">
        <w:rPr>
          <w:rFonts w:ascii="Times New Roman" w:hAnsi="Times New Roman"/>
          <w:sz w:val="28"/>
          <w:szCs w:val="28"/>
        </w:rPr>
        <w:t>Эксперты-</w:t>
      </w:r>
      <w:proofErr w:type="gramStart"/>
      <w:r w:rsidRPr="0073368D">
        <w:rPr>
          <w:rFonts w:ascii="Times New Roman" w:hAnsi="Times New Roman"/>
          <w:sz w:val="28"/>
          <w:szCs w:val="28"/>
        </w:rPr>
        <w:t>бухгалтеры  должны</w:t>
      </w:r>
      <w:proofErr w:type="gramEnd"/>
      <w:r w:rsidRPr="0073368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3368D">
        <w:rPr>
          <w:rFonts w:ascii="Times New Roman" w:hAnsi="Times New Roman"/>
          <w:sz w:val="28"/>
          <w:szCs w:val="28"/>
        </w:rPr>
        <w:t>обладать  необходимыми</w:t>
      </w:r>
      <w:proofErr w:type="gramEnd"/>
      <w:r w:rsidRPr="0073368D">
        <w:rPr>
          <w:rFonts w:ascii="Times New Roman" w:hAnsi="Times New Roman"/>
          <w:sz w:val="28"/>
          <w:szCs w:val="28"/>
        </w:rPr>
        <w:t xml:space="preserve">  навыками </w:t>
      </w:r>
      <w:proofErr w:type="gramStart"/>
      <w:r w:rsidRPr="0073368D">
        <w:rPr>
          <w:rFonts w:ascii="Times New Roman" w:hAnsi="Times New Roman"/>
          <w:sz w:val="28"/>
          <w:szCs w:val="28"/>
        </w:rPr>
        <w:t>обнаружения  подделки</w:t>
      </w:r>
      <w:proofErr w:type="gramEnd"/>
      <w:r w:rsidRPr="0073368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3368D">
        <w:rPr>
          <w:rFonts w:ascii="Times New Roman" w:hAnsi="Times New Roman"/>
          <w:sz w:val="28"/>
          <w:szCs w:val="28"/>
        </w:rPr>
        <w:t>документов  досту</w:t>
      </w:r>
      <w:r>
        <w:rPr>
          <w:rFonts w:ascii="Times New Roman" w:hAnsi="Times New Roman"/>
          <w:sz w:val="28"/>
          <w:szCs w:val="28"/>
        </w:rPr>
        <w:t>пными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им  способами</w:t>
      </w:r>
      <w:proofErr w:type="gramEnd"/>
      <w:r>
        <w:rPr>
          <w:rFonts w:ascii="Times New Roman" w:hAnsi="Times New Roman"/>
          <w:sz w:val="28"/>
          <w:szCs w:val="28"/>
        </w:rPr>
        <w:t>.  Необходимо перечислить эти способы.</w:t>
      </w:r>
      <w:r w:rsidRPr="0073368D">
        <w:rPr>
          <w:rFonts w:ascii="Times New Roman" w:hAnsi="Times New Roman"/>
          <w:sz w:val="28"/>
          <w:szCs w:val="28"/>
        </w:rPr>
        <w:t xml:space="preserve"> </w:t>
      </w:r>
    </w:p>
    <w:p w14:paraId="69E167CD" w14:textId="77777777" w:rsidR="00123E6B" w:rsidRDefault="00123E6B" w:rsidP="008E17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Ожидаемый результат</w:t>
      </w:r>
      <w:r w:rsidRPr="004768AD">
        <w:rPr>
          <w:rFonts w:ascii="Times New Roman" w:hAnsi="Times New Roman"/>
          <w:sz w:val="28"/>
          <w:szCs w:val="28"/>
        </w:rPr>
        <w:t>:</w:t>
      </w:r>
    </w:p>
    <w:p w14:paraId="07580CC0" w14:textId="77777777" w:rsidR="00123E6B" w:rsidRPr="00AD2541" w:rsidRDefault="00123E6B" w:rsidP="00AD2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2541">
        <w:rPr>
          <w:rFonts w:ascii="Times New Roman" w:hAnsi="Times New Roman"/>
          <w:sz w:val="28"/>
          <w:szCs w:val="28"/>
        </w:rPr>
        <w:t xml:space="preserve"> подчистка – это механическое удаление цифр, букв, текста документов в целях изменения его первичного содержания;</w:t>
      </w:r>
    </w:p>
    <w:p w14:paraId="57EDDD18" w14:textId="77777777" w:rsidR="00123E6B" w:rsidRPr="00AD2541" w:rsidRDefault="00123E6B" w:rsidP="00AD2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2541">
        <w:rPr>
          <w:rFonts w:ascii="Times New Roman" w:hAnsi="Times New Roman"/>
          <w:sz w:val="28"/>
          <w:szCs w:val="28"/>
        </w:rPr>
        <w:t xml:space="preserve"> дописки (допечатки) – это изменение первоначального содержания документа путем внесения в его текст новых сведений; </w:t>
      </w:r>
    </w:p>
    <w:p w14:paraId="5B47B629" w14:textId="77777777" w:rsidR="00123E6B" w:rsidRPr="00AD2541" w:rsidRDefault="00123E6B" w:rsidP="00AD2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2541">
        <w:rPr>
          <w:rFonts w:ascii="Times New Roman" w:hAnsi="Times New Roman"/>
          <w:sz w:val="28"/>
          <w:szCs w:val="28"/>
        </w:rPr>
        <w:t xml:space="preserve"> травление – это обесцвечивание текста химическими реактивами;</w:t>
      </w:r>
    </w:p>
    <w:p w14:paraId="692437EE" w14:textId="77777777" w:rsidR="00123E6B" w:rsidRPr="00AD2541" w:rsidRDefault="00123E6B" w:rsidP="00AD2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2541">
        <w:rPr>
          <w:rFonts w:ascii="Times New Roman" w:hAnsi="Times New Roman"/>
          <w:sz w:val="28"/>
          <w:szCs w:val="28"/>
        </w:rPr>
        <w:t xml:space="preserve"> смывание – это удаление красителя органическим раствором;</w:t>
      </w:r>
    </w:p>
    <w:p w14:paraId="2D829B06" w14:textId="77777777" w:rsidR="00123E6B" w:rsidRPr="00AD2541" w:rsidRDefault="00123E6B" w:rsidP="00AD2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2541">
        <w:rPr>
          <w:rFonts w:ascii="Times New Roman" w:hAnsi="Times New Roman"/>
          <w:sz w:val="28"/>
          <w:szCs w:val="28"/>
        </w:rPr>
        <w:t xml:space="preserve"> подделка подписи, печатей, штампов. </w:t>
      </w:r>
    </w:p>
    <w:p w14:paraId="06820ECC" w14:textId="77777777" w:rsidR="00123E6B" w:rsidRPr="00AD2541" w:rsidRDefault="00123E6B" w:rsidP="00AD2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2541">
        <w:rPr>
          <w:rFonts w:ascii="Times New Roman" w:hAnsi="Times New Roman"/>
          <w:sz w:val="28"/>
          <w:szCs w:val="28"/>
        </w:rPr>
        <w:t>Очень  сложно</w:t>
      </w:r>
      <w:proofErr w:type="gramEnd"/>
      <w:r w:rsidRPr="00AD2541">
        <w:rPr>
          <w:rFonts w:ascii="Times New Roman" w:hAnsi="Times New Roman"/>
          <w:sz w:val="28"/>
          <w:szCs w:val="28"/>
        </w:rPr>
        <w:t xml:space="preserve"> определить </w:t>
      </w:r>
      <w:proofErr w:type="gramStart"/>
      <w:r w:rsidRPr="00AD2541">
        <w:rPr>
          <w:rFonts w:ascii="Times New Roman" w:hAnsi="Times New Roman"/>
          <w:sz w:val="28"/>
          <w:szCs w:val="28"/>
        </w:rPr>
        <w:t>подделку  печатей</w:t>
      </w:r>
      <w:proofErr w:type="gramEnd"/>
      <w:r w:rsidRPr="00AD2541">
        <w:rPr>
          <w:rFonts w:ascii="Times New Roman" w:hAnsi="Times New Roman"/>
          <w:sz w:val="28"/>
          <w:szCs w:val="28"/>
        </w:rPr>
        <w:t xml:space="preserve">  и </w:t>
      </w:r>
      <w:proofErr w:type="gramStart"/>
      <w:r w:rsidRPr="00AD2541">
        <w:rPr>
          <w:rFonts w:ascii="Times New Roman" w:hAnsi="Times New Roman"/>
          <w:sz w:val="28"/>
          <w:szCs w:val="28"/>
        </w:rPr>
        <w:t>штампов,  произведенных</w:t>
      </w:r>
      <w:proofErr w:type="gramEnd"/>
      <w:r w:rsidRPr="00AD2541">
        <w:rPr>
          <w:rFonts w:ascii="Times New Roman" w:hAnsi="Times New Roman"/>
          <w:sz w:val="28"/>
          <w:szCs w:val="28"/>
        </w:rPr>
        <w:t xml:space="preserve">  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7E64E0" w14:textId="77777777" w:rsidR="00123E6B" w:rsidRPr="00AD2541" w:rsidRDefault="00123E6B" w:rsidP="00AD2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541">
        <w:rPr>
          <w:rFonts w:ascii="Times New Roman" w:hAnsi="Times New Roman"/>
          <w:sz w:val="28"/>
          <w:szCs w:val="28"/>
        </w:rPr>
        <w:t>компьютере.</w:t>
      </w:r>
    </w:p>
    <w:p w14:paraId="79F0CB20" w14:textId="77777777" w:rsidR="00123E6B" w:rsidRPr="00AD2541" w:rsidRDefault="00123E6B" w:rsidP="00AD25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2541">
        <w:rPr>
          <w:rFonts w:ascii="Times New Roman" w:hAnsi="Times New Roman"/>
          <w:sz w:val="28"/>
          <w:szCs w:val="28"/>
        </w:rPr>
        <w:t>Бухгалтерские  документы</w:t>
      </w:r>
      <w:proofErr w:type="gramEnd"/>
      <w:r w:rsidRPr="00AD254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D2541">
        <w:rPr>
          <w:rFonts w:ascii="Times New Roman" w:hAnsi="Times New Roman"/>
          <w:sz w:val="28"/>
          <w:szCs w:val="28"/>
        </w:rPr>
        <w:t>могут  являться</w:t>
      </w:r>
      <w:proofErr w:type="gramEnd"/>
      <w:r w:rsidRPr="00AD254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D2541">
        <w:rPr>
          <w:rFonts w:ascii="Times New Roman" w:hAnsi="Times New Roman"/>
          <w:sz w:val="28"/>
          <w:szCs w:val="28"/>
        </w:rPr>
        <w:t>как  способом</w:t>
      </w:r>
      <w:proofErr w:type="gramEnd"/>
      <w:r w:rsidRPr="00AD2541">
        <w:rPr>
          <w:rFonts w:ascii="Times New Roman" w:hAnsi="Times New Roman"/>
          <w:sz w:val="28"/>
          <w:szCs w:val="28"/>
        </w:rPr>
        <w:t xml:space="preserve">  совершения </w:t>
      </w:r>
      <w:proofErr w:type="gramStart"/>
      <w:r w:rsidRPr="00AD2541">
        <w:rPr>
          <w:rFonts w:ascii="Times New Roman" w:hAnsi="Times New Roman"/>
          <w:sz w:val="28"/>
          <w:szCs w:val="28"/>
        </w:rPr>
        <w:t>преступления  (подделка  ценных</w:t>
      </w:r>
      <w:proofErr w:type="gramEnd"/>
      <w:r w:rsidRPr="00AD2541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D2541">
        <w:rPr>
          <w:rFonts w:ascii="Times New Roman" w:hAnsi="Times New Roman"/>
          <w:sz w:val="28"/>
          <w:szCs w:val="28"/>
        </w:rPr>
        <w:t>бумаг,  расчетно</w:t>
      </w:r>
      <w:proofErr w:type="gramEnd"/>
      <w:r w:rsidRPr="00AD2541">
        <w:rPr>
          <w:rFonts w:ascii="Times New Roman" w:hAnsi="Times New Roman"/>
          <w:sz w:val="28"/>
          <w:szCs w:val="28"/>
        </w:rPr>
        <w:t>-</w:t>
      </w:r>
      <w:proofErr w:type="gramStart"/>
      <w:r w:rsidRPr="00AD2541">
        <w:rPr>
          <w:rFonts w:ascii="Times New Roman" w:hAnsi="Times New Roman"/>
          <w:sz w:val="28"/>
          <w:szCs w:val="28"/>
        </w:rPr>
        <w:t>платежных  и</w:t>
      </w:r>
      <w:proofErr w:type="gramEnd"/>
      <w:r w:rsidRPr="00AD2541">
        <w:rPr>
          <w:rFonts w:ascii="Times New Roman" w:hAnsi="Times New Roman"/>
          <w:sz w:val="28"/>
          <w:szCs w:val="28"/>
        </w:rPr>
        <w:t xml:space="preserve">  других документов), так и средством преступных действий (подлог ложных документов: накладные на товарно-</w:t>
      </w:r>
      <w:proofErr w:type="gramStart"/>
      <w:r w:rsidRPr="00AD2541">
        <w:rPr>
          <w:rFonts w:ascii="Times New Roman" w:hAnsi="Times New Roman"/>
          <w:sz w:val="28"/>
          <w:szCs w:val="28"/>
        </w:rPr>
        <w:t>материальные  ценности</w:t>
      </w:r>
      <w:proofErr w:type="gramEnd"/>
      <w:r w:rsidRPr="00AD2541">
        <w:rPr>
          <w:rFonts w:ascii="Times New Roman" w:hAnsi="Times New Roman"/>
          <w:sz w:val="28"/>
          <w:szCs w:val="28"/>
        </w:rPr>
        <w:t>, никогда не поступавшие на склад и другие).</w:t>
      </w:r>
    </w:p>
    <w:p w14:paraId="25AD7E17" w14:textId="77777777" w:rsidR="00123E6B" w:rsidRDefault="00123E6B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1.3) и ПК-2 (ПК-2.2)</w:t>
      </w:r>
    </w:p>
    <w:p w14:paraId="0BCB0EC0" w14:textId="77777777" w:rsidR="00123E6B" w:rsidRDefault="00123E6B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задания 12 минут.</w:t>
      </w:r>
    </w:p>
    <w:p w14:paraId="08019FCA" w14:textId="77777777" w:rsidR="00123E6B" w:rsidRDefault="00123E6B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AB70F0" w14:textId="77777777" w:rsidR="00123E6B" w:rsidRDefault="00123E6B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sectPr w:rsidR="00123E6B" w:rsidSect="00503E81">
      <w:footerReference w:type="even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E691" w14:textId="77777777" w:rsidR="0083723E" w:rsidRDefault="0083723E">
      <w:r>
        <w:separator/>
      </w:r>
    </w:p>
  </w:endnote>
  <w:endnote w:type="continuationSeparator" w:id="0">
    <w:p w14:paraId="6DB7ED6A" w14:textId="77777777" w:rsidR="0083723E" w:rsidRDefault="0083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4B8C" w14:textId="77777777" w:rsidR="00123E6B" w:rsidRDefault="00123E6B" w:rsidP="0073145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F3FCD8" w14:textId="77777777" w:rsidR="00123E6B" w:rsidRDefault="00123E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51F2" w14:textId="77777777" w:rsidR="0083723E" w:rsidRDefault="0083723E">
      <w:r>
        <w:separator/>
      </w:r>
    </w:p>
  </w:footnote>
  <w:footnote w:type="continuationSeparator" w:id="0">
    <w:p w14:paraId="5F23BD6A" w14:textId="77777777" w:rsidR="0083723E" w:rsidRDefault="0083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A8270A"/>
    <w:multiLevelType w:val="hybridMultilevel"/>
    <w:tmpl w:val="EDE2967E"/>
    <w:lvl w:ilvl="0" w:tplc="E9FC0E5A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8498461">
    <w:abstractNumId w:val="0"/>
  </w:num>
  <w:num w:numId="2" w16cid:durableId="1766728609">
    <w:abstractNumId w:val="1"/>
  </w:num>
  <w:num w:numId="3" w16cid:durableId="175750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A6"/>
    <w:rsid w:val="00015FDD"/>
    <w:rsid w:val="00022EB6"/>
    <w:rsid w:val="00032ECA"/>
    <w:rsid w:val="00042B36"/>
    <w:rsid w:val="0005608A"/>
    <w:rsid w:val="00063EB7"/>
    <w:rsid w:val="00063EBC"/>
    <w:rsid w:val="00066D0F"/>
    <w:rsid w:val="00080A5B"/>
    <w:rsid w:val="00083B73"/>
    <w:rsid w:val="000A14F8"/>
    <w:rsid w:val="000A2E9A"/>
    <w:rsid w:val="000A410B"/>
    <w:rsid w:val="000A4309"/>
    <w:rsid w:val="000A5157"/>
    <w:rsid w:val="000A5BF6"/>
    <w:rsid w:val="000C5B07"/>
    <w:rsid w:val="000E180E"/>
    <w:rsid w:val="000F03A9"/>
    <w:rsid w:val="00102ED0"/>
    <w:rsid w:val="00123E6B"/>
    <w:rsid w:val="00124AC0"/>
    <w:rsid w:val="001424A4"/>
    <w:rsid w:val="0014411E"/>
    <w:rsid w:val="001502F2"/>
    <w:rsid w:val="001509B3"/>
    <w:rsid w:val="00174BF4"/>
    <w:rsid w:val="00180A2D"/>
    <w:rsid w:val="001871F0"/>
    <w:rsid w:val="00196DA8"/>
    <w:rsid w:val="001B453F"/>
    <w:rsid w:val="001B4B47"/>
    <w:rsid w:val="001C01CE"/>
    <w:rsid w:val="001C0A82"/>
    <w:rsid w:val="001C2AE2"/>
    <w:rsid w:val="001C4FA0"/>
    <w:rsid w:val="001D2730"/>
    <w:rsid w:val="001D60F3"/>
    <w:rsid w:val="001F46C8"/>
    <w:rsid w:val="00225A5B"/>
    <w:rsid w:val="0023111E"/>
    <w:rsid w:val="0023281C"/>
    <w:rsid w:val="002337E1"/>
    <w:rsid w:val="00242264"/>
    <w:rsid w:val="00243790"/>
    <w:rsid w:val="0024691B"/>
    <w:rsid w:val="002521BC"/>
    <w:rsid w:val="002661FE"/>
    <w:rsid w:val="00276474"/>
    <w:rsid w:val="00286A8E"/>
    <w:rsid w:val="00287FEA"/>
    <w:rsid w:val="002B2F26"/>
    <w:rsid w:val="002B629B"/>
    <w:rsid w:val="002D4824"/>
    <w:rsid w:val="002E0F24"/>
    <w:rsid w:val="003000B9"/>
    <w:rsid w:val="00347DAA"/>
    <w:rsid w:val="00352462"/>
    <w:rsid w:val="0035642C"/>
    <w:rsid w:val="00365B3E"/>
    <w:rsid w:val="003857BD"/>
    <w:rsid w:val="003917C6"/>
    <w:rsid w:val="00391DA6"/>
    <w:rsid w:val="003947C3"/>
    <w:rsid w:val="003A068D"/>
    <w:rsid w:val="003C37BC"/>
    <w:rsid w:val="003C3D32"/>
    <w:rsid w:val="003C4382"/>
    <w:rsid w:val="003C450A"/>
    <w:rsid w:val="003C67C9"/>
    <w:rsid w:val="003D413D"/>
    <w:rsid w:val="003D5125"/>
    <w:rsid w:val="003E3A18"/>
    <w:rsid w:val="003F023D"/>
    <w:rsid w:val="003F0BB7"/>
    <w:rsid w:val="003F287B"/>
    <w:rsid w:val="003F7CDC"/>
    <w:rsid w:val="004022CE"/>
    <w:rsid w:val="004050CD"/>
    <w:rsid w:val="00427288"/>
    <w:rsid w:val="004456CC"/>
    <w:rsid w:val="00446EA3"/>
    <w:rsid w:val="004519B4"/>
    <w:rsid w:val="004572A8"/>
    <w:rsid w:val="004612C5"/>
    <w:rsid w:val="004614AB"/>
    <w:rsid w:val="004626C5"/>
    <w:rsid w:val="00465D0E"/>
    <w:rsid w:val="0047070A"/>
    <w:rsid w:val="00475FAA"/>
    <w:rsid w:val="004768AD"/>
    <w:rsid w:val="0048053F"/>
    <w:rsid w:val="00484496"/>
    <w:rsid w:val="00495D6C"/>
    <w:rsid w:val="00496B2F"/>
    <w:rsid w:val="004973FB"/>
    <w:rsid w:val="004A066A"/>
    <w:rsid w:val="004A3C60"/>
    <w:rsid w:val="004B7B6C"/>
    <w:rsid w:val="004C18D1"/>
    <w:rsid w:val="004D478E"/>
    <w:rsid w:val="004D5219"/>
    <w:rsid w:val="004D75AB"/>
    <w:rsid w:val="004E1FB4"/>
    <w:rsid w:val="004E23A6"/>
    <w:rsid w:val="004E3A59"/>
    <w:rsid w:val="004E6A88"/>
    <w:rsid w:val="004E74FB"/>
    <w:rsid w:val="00503E81"/>
    <w:rsid w:val="005105D1"/>
    <w:rsid w:val="005245E8"/>
    <w:rsid w:val="00534A76"/>
    <w:rsid w:val="005377E8"/>
    <w:rsid w:val="005546AB"/>
    <w:rsid w:val="00556A95"/>
    <w:rsid w:val="00581C3A"/>
    <w:rsid w:val="00590530"/>
    <w:rsid w:val="005905D2"/>
    <w:rsid w:val="005B3505"/>
    <w:rsid w:val="005C3CFC"/>
    <w:rsid w:val="005D4187"/>
    <w:rsid w:val="005D55D9"/>
    <w:rsid w:val="005E1420"/>
    <w:rsid w:val="005F1DCF"/>
    <w:rsid w:val="006305DE"/>
    <w:rsid w:val="00634C85"/>
    <w:rsid w:val="00645446"/>
    <w:rsid w:val="00651056"/>
    <w:rsid w:val="006547FC"/>
    <w:rsid w:val="00656693"/>
    <w:rsid w:val="00657B72"/>
    <w:rsid w:val="00683F38"/>
    <w:rsid w:val="0069210E"/>
    <w:rsid w:val="006A0E62"/>
    <w:rsid w:val="006B1D58"/>
    <w:rsid w:val="006B73AF"/>
    <w:rsid w:val="006C3626"/>
    <w:rsid w:val="006E02EC"/>
    <w:rsid w:val="006F198F"/>
    <w:rsid w:val="006F43DE"/>
    <w:rsid w:val="006F739C"/>
    <w:rsid w:val="007142F4"/>
    <w:rsid w:val="0072482A"/>
    <w:rsid w:val="00731458"/>
    <w:rsid w:val="0073368D"/>
    <w:rsid w:val="007719DD"/>
    <w:rsid w:val="00772760"/>
    <w:rsid w:val="0077380B"/>
    <w:rsid w:val="00774076"/>
    <w:rsid w:val="00786A02"/>
    <w:rsid w:val="00793F44"/>
    <w:rsid w:val="007979C1"/>
    <w:rsid w:val="007A4F48"/>
    <w:rsid w:val="007C1F7F"/>
    <w:rsid w:val="007E2512"/>
    <w:rsid w:val="007F36E6"/>
    <w:rsid w:val="008145A5"/>
    <w:rsid w:val="00814F86"/>
    <w:rsid w:val="00827B52"/>
    <w:rsid w:val="0083698D"/>
    <w:rsid w:val="0083723E"/>
    <w:rsid w:val="008407EF"/>
    <w:rsid w:val="0084519E"/>
    <w:rsid w:val="00845E6A"/>
    <w:rsid w:val="00854127"/>
    <w:rsid w:val="00861502"/>
    <w:rsid w:val="008667DD"/>
    <w:rsid w:val="008829A5"/>
    <w:rsid w:val="0088610D"/>
    <w:rsid w:val="008864BC"/>
    <w:rsid w:val="0089283E"/>
    <w:rsid w:val="008969AC"/>
    <w:rsid w:val="008A6F72"/>
    <w:rsid w:val="008B3D21"/>
    <w:rsid w:val="008C5CCA"/>
    <w:rsid w:val="008D2C64"/>
    <w:rsid w:val="008E1207"/>
    <w:rsid w:val="008E1795"/>
    <w:rsid w:val="00901450"/>
    <w:rsid w:val="00901A66"/>
    <w:rsid w:val="009079DA"/>
    <w:rsid w:val="00912D8D"/>
    <w:rsid w:val="00913490"/>
    <w:rsid w:val="00914935"/>
    <w:rsid w:val="0091650E"/>
    <w:rsid w:val="00923F21"/>
    <w:rsid w:val="009335E8"/>
    <w:rsid w:val="009360D7"/>
    <w:rsid w:val="009407E3"/>
    <w:rsid w:val="009442CB"/>
    <w:rsid w:val="00945FA1"/>
    <w:rsid w:val="00955ACA"/>
    <w:rsid w:val="00957814"/>
    <w:rsid w:val="009727F5"/>
    <w:rsid w:val="0097755E"/>
    <w:rsid w:val="0098306E"/>
    <w:rsid w:val="009850CC"/>
    <w:rsid w:val="009A0683"/>
    <w:rsid w:val="009A14A3"/>
    <w:rsid w:val="009C2AC2"/>
    <w:rsid w:val="009C68E4"/>
    <w:rsid w:val="009D4F7D"/>
    <w:rsid w:val="009E5A4C"/>
    <w:rsid w:val="00A05A1B"/>
    <w:rsid w:val="00A2500F"/>
    <w:rsid w:val="00A34730"/>
    <w:rsid w:val="00A40741"/>
    <w:rsid w:val="00A42DE0"/>
    <w:rsid w:val="00A451E5"/>
    <w:rsid w:val="00A453CB"/>
    <w:rsid w:val="00A51745"/>
    <w:rsid w:val="00A5598A"/>
    <w:rsid w:val="00A577C3"/>
    <w:rsid w:val="00A6290F"/>
    <w:rsid w:val="00A70AF9"/>
    <w:rsid w:val="00A716C1"/>
    <w:rsid w:val="00A93561"/>
    <w:rsid w:val="00A949B4"/>
    <w:rsid w:val="00AA750B"/>
    <w:rsid w:val="00AD2541"/>
    <w:rsid w:val="00AE4B21"/>
    <w:rsid w:val="00AF0F24"/>
    <w:rsid w:val="00B129DE"/>
    <w:rsid w:val="00B20FB5"/>
    <w:rsid w:val="00B2479C"/>
    <w:rsid w:val="00B25ACB"/>
    <w:rsid w:val="00B34314"/>
    <w:rsid w:val="00B37A12"/>
    <w:rsid w:val="00B54077"/>
    <w:rsid w:val="00B62352"/>
    <w:rsid w:val="00B668A0"/>
    <w:rsid w:val="00B954C7"/>
    <w:rsid w:val="00BA1165"/>
    <w:rsid w:val="00BA497D"/>
    <w:rsid w:val="00BA6D53"/>
    <w:rsid w:val="00BB705E"/>
    <w:rsid w:val="00BB70AD"/>
    <w:rsid w:val="00BC0960"/>
    <w:rsid w:val="00BE168E"/>
    <w:rsid w:val="00BE1A83"/>
    <w:rsid w:val="00BE4C1E"/>
    <w:rsid w:val="00BF4D79"/>
    <w:rsid w:val="00BF57EC"/>
    <w:rsid w:val="00C01C5A"/>
    <w:rsid w:val="00C06BF4"/>
    <w:rsid w:val="00C171CA"/>
    <w:rsid w:val="00C20FE7"/>
    <w:rsid w:val="00C34F21"/>
    <w:rsid w:val="00C50A87"/>
    <w:rsid w:val="00C73807"/>
    <w:rsid w:val="00C76709"/>
    <w:rsid w:val="00C946A6"/>
    <w:rsid w:val="00CA5C85"/>
    <w:rsid w:val="00CA6CB5"/>
    <w:rsid w:val="00CB370D"/>
    <w:rsid w:val="00CC1C22"/>
    <w:rsid w:val="00CC2C23"/>
    <w:rsid w:val="00CD2B74"/>
    <w:rsid w:val="00CE73EC"/>
    <w:rsid w:val="00CF7A94"/>
    <w:rsid w:val="00D0684C"/>
    <w:rsid w:val="00D07461"/>
    <w:rsid w:val="00D13CA8"/>
    <w:rsid w:val="00D22349"/>
    <w:rsid w:val="00D23CA8"/>
    <w:rsid w:val="00D44E1B"/>
    <w:rsid w:val="00D5276F"/>
    <w:rsid w:val="00D621F4"/>
    <w:rsid w:val="00D9003F"/>
    <w:rsid w:val="00D913C1"/>
    <w:rsid w:val="00D91631"/>
    <w:rsid w:val="00DA5041"/>
    <w:rsid w:val="00DB0C79"/>
    <w:rsid w:val="00DC0C89"/>
    <w:rsid w:val="00DC28C8"/>
    <w:rsid w:val="00DD5499"/>
    <w:rsid w:val="00DE4332"/>
    <w:rsid w:val="00DF7944"/>
    <w:rsid w:val="00E07C63"/>
    <w:rsid w:val="00E33BA2"/>
    <w:rsid w:val="00E35D0E"/>
    <w:rsid w:val="00E638A6"/>
    <w:rsid w:val="00E8167E"/>
    <w:rsid w:val="00E81CD4"/>
    <w:rsid w:val="00E848A7"/>
    <w:rsid w:val="00E95539"/>
    <w:rsid w:val="00EA1D74"/>
    <w:rsid w:val="00EB2218"/>
    <w:rsid w:val="00EB3900"/>
    <w:rsid w:val="00EB5EA9"/>
    <w:rsid w:val="00EC3648"/>
    <w:rsid w:val="00EC6017"/>
    <w:rsid w:val="00EF3954"/>
    <w:rsid w:val="00F037DE"/>
    <w:rsid w:val="00F16FA9"/>
    <w:rsid w:val="00F27B53"/>
    <w:rsid w:val="00F31811"/>
    <w:rsid w:val="00F40CFB"/>
    <w:rsid w:val="00F4160F"/>
    <w:rsid w:val="00F43A9E"/>
    <w:rsid w:val="00F613EC"/>
    <w:rsid w:val="00F636EB"/>
    <w:rsid w:val="00F67CE6"/>
    <w:rsid w:val="00F74B19"/>
    <w:rsid w:val="00F836EC"/>
    <w:rsid w:val="00F90FCF"/>
    <w:rsid w:val="00FA1A6A"/>
    <w:rsid w:val="00FB0801"/>
    <w:rsid w:val="00FB37C5"/>
    <w:rsid w:val="00FB4019"/>
    <w:rsid w:val="00FB4390"/>
    <w:rsid w:val="00FD0D4F"/>
    <w:rsid w:val="00FF179E"/>
    <w:rsid w:val="00FF4255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4D14B"/>
  <w15:docId w15:val="{BCC9C271-FB60-4BCA-9A7A-84F9E2AE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03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FB4019"/>
    <w:rPr>
      <w:rFonts w:cs="Times New Roman"/>
      <w:lang w:eastAsia="en-US"/>
    </w:rPr>
  </w:style>
  <w:style w:type="character" w:styleId="a9">
    <w:name w:val="page number"/>
    <w:uiPriority w:val="99"/>
    <w:rsid w:val="00503E81"/>
    <w:rPr>
      <w:rFonts w:cs="Times New Roman"/>
    </w:rPr>
  </w:style>
  <w:style w:type="paragraph" w:styleId="HTML">
    <w:name w:val="HTML Preformatted"/>
    <w:basedOn w:val="a"/>
    <w:link w:val="HTML0"/>
    <w:uiPriority w:val="99"/>
    <w:rsid w:val="003D413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413D"/>
    <w:rPr>
      <w:rFonts w:ascii="Consolas" w:hAnsi="Consolas" w:cs="Consolas"/>
      <w:lang w:val="ru-RU" w:eastAsia="en-US" w:bidi="ar-SA"/>
    </w:rPr>
  </w:style>
  <w:style w:type="character" w:customStyle="1" w:styleId="31">
    <w:name w:val="Основной текст (3)_"/>
    <w:link w:val="32"/>
    <w:uiPriority w:val="99"/>
    <w:locked/>
    <w:rsid w:val="00A453CB"/>
    <w:rPr>
      <w:rFonts w:ascii="Arial" w:hAnsi="Arial"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A453CB"/>
    <w:pPr>
      <w:widowControl w:val="0"/>
      <w:shd w:val="clear" w:color="auto" w:fill="FFFFFF"/>
      <w:spacing w:after="0" w:line="380" w:lineRule="exact"/>
      <w:ind w:hanging="580"/>
      <w:jc w:val="center"/>
    </w:pPr>
    <w:rPr>
      <w:rFonts w:ascii="Arial" w:hAnsi="Arial"/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_"/>
    <w:link w:val="60"/>
    <w:uiPriority w:val="99"/>
    <w:locked/>
    <w:rsid w:val="00C20FE7"/>
    <w:rPr>
      <w:rFonts w:ascii="Arial" w:hAnsi="Arial"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C20FE7"/>
    <w:pPr>
      <w:widowControl w:val="0"/>
      <w:shd w:val="clear" w:color="auto" w:fill="FFFFFF"/>
      <w:spacing w:after="0" w:line="230" w:lineRule="exact"/>
      <w:ind w:hanging="380"/>
      <w:jc w:val="both"/>
    </w:pPr>
    <w:rPr>
      <w:rFonts w:ascii="Arial" w:hAnsi="Arial"/>
      <w:b/>
      <w:bCs/>
      <w:noProof/>
      <w:sz w:val="19"/>
      <w:szCs w:val="19"/>
      <w:shd w:val="clear" w:color="auto" w:fill="FFFFFF"/>
      <w:lang w:eastAsia="ru-RU"/>
    </w:rPr>
  </w:style>
  <w:style w:type="paragraph" w:styleId="aa">
    <w:name w:val="header"/>
    <w:basedOn w:val="a"/>
    <w:link w:val="ab"/>
    <w:uiPriority w:val="99"/>
    <w:unhideWhenUsed/>
    <w:rsid w:val="00C946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946A6"/>
    <w:rPr>
      <w:lang w:eastAsia="en-US"/>
    </w:rPr>
  </w:style>
  <w:style w:type="table" w:customStyle="1" w:styleId="11">
    <w:name w:val="Сетка таблицы светлая1"/>
    <w:basedOn w:val="a2"/>
    <w:next w:val="ac"/>
    <w:uiPriority w:val="40"/>
    <w:rsid w:val="00F67CE6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c">
    <w:name w:val="Grid Table Light"/>
    <w:basedOn w:val="a2"/>
    <w:uiPriority w:val="40"/>
    <w:rsid w:val="00F67C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1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9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148</cp:revision>
  <dcterms:created xsi:type="dcterms:W3CDTF">2025-02-20T16:25:00Z</dcterms:created>
  <dcterms:modified xsi:type="dcterms:W3CDTF">2025-04-02T12:16:00Z</dcterms:modified>
</cp:coreProperties>
</file>