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F8" w:rsidRPr="00912CF8" w:rsidRDefault="00912CF8" w:rsidP="00912CF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912CF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912CF8" w:rsidRPr="00633F2B" w:rsidRDefault="00912CF8" w:rsidP="00912CF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633F2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«Международный бизнес (продвинутый уровень) »</w:t>
      </w:r>
    </w:p>
    <w:p w:rsidR="00912CF8" w:rsidRPr="00912CF8" w:rsidRDefault="00912CF8" w:rsidP="00912CF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</w:p>
    <w:p w:rsidR="00912CF8" w:rsidRPr="00912CF8" w:rsidRDefault="00912CF8" w:rsidP="00912CF8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912CF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912CF8" w:rsidRPr="00912CF8" w:rsidRDefault="00912CF8" w:rsidP="00912CF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912CF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912CF8" w:rsidRPr="00912CF8" w:rsidRDefault="00912CF8" w:rsidP="00912CF8">
      <w:pPr>
        <w:spacing w:after="0" w:line="360" w:lineRule="auto"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912CF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912CF8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Выберите один правильный ответ</w:t>
      </w:r>
    </w:p>
    <w:p w:rsidR="00947451" w:rsidRDefault="00912CF8" w:rsidP="00912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47451" w:rsidRPr="00947451">
        <w:rPr>
          <w:rFonts w:ascii="Times New Roman" w:hAnsi="Times New Roman" w:cs="Times New Roman"/>
          <w:sz w:val="28"/>
          <w:szCs w:val="28"/>
        </w:rPr>
        <w:t xml:space="preserve"> Что является основной особенностью международного бизнеса во внешнеторговой сфере?</w:t>
      </w:r>
      <w:r w:rsidR="00947451" w:rsidRPr="009474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</w:t>
      </w:r>
      <w:r w:rsidR="00947451" w:rsidRPr="00947451">
        <w:rPr>
          <w:rFonts w:ascii="Times New Roman" w:hAnsi="Times New Roman" w:cs="Times New Roman"/>
          <w:sz w:val="28"/>
          <w:szCs w:val="28"/>
        </w:rPr>
        <w:t>) Локализация производства</w:t>
      </w:r>
      <w:r w:rsidR="00947451" w:rsidRPr="009474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r w:rsidR="00947451" w:rsidRPr="00947451">
        <w:rPr>
          <w:rFonts w:ascii="Times New Roman" w:hAnsi="Times New Roman" w:cs="Times New Roman"/>
          <w:sz w:val="28"/>
          <w:szCs w:val="28"/>
        </w:rPr>
        <w:t>) </w:t>
      </w:r>
      <w:r w:rsidR="00947451" w:rsidRPr="00912CF8">
        <w:rPr>
          <w:rFonts w:ascii="Times New Roman" w:hAnsi="Times New Roman" w:cs="Times New Roman"/>
          <w:iCs/>
          <w:sz w:val="28"/>
          <w:szCs w:val="28"/>
        </w:rPr>
        <w:t>Учет различий в правовых и культурных нормах</w:t>
      </w:r>
      <w:r w:rsidR="00947451" w:rsidRPr="00912C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947451" w:rsidRPr="00947451">
        <w:rPr>
          <w:rFonts w:ascii="Times New Roman" w:hAnsi="Times New Roman" w:cs="Times New Roman"/>
          <w:sz w:val="28"/>
          <w:szCs w:val="28"/>
        </w:rPr>
        <w:t>) Ограничение экспортных операций</w:t>
      </w:r>
      <w:r w:rsidR="00947451" w:rsidRPr="009474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</w:t>
      </w:r>
      <w:r w:rsidR="00947451" w:rsidRPr="00947451">
        <w:rPr>
          <w:rFonts w:ascii="Times New Roman" w:hAnsi="Times New Roman" w:cs="Times New Roman"/>
          <w:sz w:val="28"/>
          <w:szCs w:val="28"/>
        </w:rPr>
        <w:t>) Снижение роли международных стандартов</w:t>
      </w:r>
    </w:p>
    <w:p w:rsidR="00912CF8" w:rsidRPr="00912CF8" w:rsidRDefault="00912CF8" w:rsidP="00912C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CF8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</w:p>
    <w:p w:rsidR="00912CF8" w:rsidRPr="00912CF8" w:rsidRDefault="00912CF8" w:rsidP="00912CF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12CF8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12CF8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12CF8">
        <w:rPr>
          <w:rFonts w:ascii="Times New Roman" w:eastAsia="Calibri" w:hAnsi="Times New Roman" w:cs="Times New Roman"/>
          <w:sz w:val="28"/>
          <w:szCs w:val="28"/>
        </w:rPr>
        <w:t>.1,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12CF8">
        <w:rPr>
          <w:rFonts w:ascii="Times New Roman" w:eastAsia="Calibri" w:hAnsi="Times New Roman" w:cs="Times New Roman"/>
          <w:sz w:val="28"/>
          <w:szCs w:val="28"/>
        </w:rPr>
        <w:t>.2)</w:t>
      </w:r>
    </w:p>
    <w:p w:rsidR="00947451" w:rsidRDefault="00947451" w:rsidP="00912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451">
        <w:rPr>
          <w:rFonts w:ascii="Times New Roman" w:hAnsi="Times New Roman" w:cs="Times New Roman"/>
          <w:sz w:val="28"/>
          <w:szCs w:val="28"/>
        </w:rPr>
        <w:t>2. Какой из перечисленных факторов является ключевым для привл</w:t>
      </w:r>
      <w:r w:rsidR="00912CF8">
        <w:rPr>
          <w:rFonts w:ascii="Times New Roman" w:hAnsi="Times New Roman" w:cs="Times New Roman"/>
          <w:sz w:val="28"/>
          <w:szCs w:val="28"/>
        </w:rPr>
        <w:t>ечения иностранных инвестиций?</w:t>
      </w:r>
      <w:r w:rsidR="00912CF8">
        <w:rPr>
          <w:rFonts w:ascii="Times New Roman" w:hAnsi="Times New Roman" w:cs="Times New Roman"/>
          <w:sz w:val="28"/>
          <w:szCs w:val="28"/>
        </w:rPr>
        <w:br/>
        <w:t>А</w:t>
      </w:r>
      <w:r w:rsidRPr="00947451">
        <w:rPr>
          <w:rFonts w:ascii="Times New Roman" w:hAnsi="Times New Roman" w:cs="Times New Roman"/>
          <w:sz w:val="28"/>
          <w:szCs w:val="28"/>
        </w:rPr>
        <w:t>) </w:t>
      </w:r>
      <w:r w:rsidRPr="00912CF8">
        <w:rPr>
          <w:rFonts w:ascii="Times New Roman" w:hAnsi="Times New Roman" w:cs="Times New Roman"/>
          <w:iCs/>
          <w:sz w:val="28"/>
          <w:szCs w:val="28"/>
        </w:rPr>
        <w:t>Стабильность экономики и правовой системы</w:t>
      </w:r>
      <w:r w:rsidRPr="00912CF8">
        <w:rPr>
          <w:rFonts w:ascii="Times New Roman" w:hAnsi="Times New Roman" w:cs="Times New Roman"/>
          <w:sz w:val="28"/>
          <w:szCs w:val="28"/>
        </w:rPr>
        <w:br/>
      </w:r>
      <w:r w:rsidR="00912CF8">
        <w:rPr>
          <w:rFonts w:ascii="Times New Roman" w:hAnsi="Times New Roman" w:cs="Times New Roman"/>
          <w:sz w:val="28"/>
          <w:szCs w:val="28"/>
        </w:rPr>
        <w:t>Б</w:t>
      </w:r>
      <w:r w:rsidRPr="00947451">
        <w:rPr>
          <w:rFonts w:ascii="Times New Roman" w:hAnsi="Times New Roman" w:cs="Times New Roman"/>
          <w:sz w:val="28"/>
          <w:szCs w:val="28"/>
        </w:rPr>
        <w:t>) Высокие таможенные пошлины</w:t>
      </w:r>
      <w:r w:rsidRPr="00947451">
        <w:rPr>
          <w:rFonts w:ascii="Times New Roman" w:hAnsi="Times New Roman" w:cs="Times New Roman"/>
          <w:sz w:val="28"/>
          <w:szCs w:val="28"/>
        </w:rPr>
        <w:br/>
      </w:r>
      <w:r w:rsidR="00912CF8">
        <w:rPr>
          <w:rFonts w:ascii="Times New Roman" w:hAnsi="Times New Roman" w:cs="Times New Roman"/>
          <w:sz w:val="28"/>
          <w:szCs w:val="28"/>
        </w:rPr>
        <w:t>В</w:t>
      </w:r>
      <w:r w:rsidRPr="00947451">
        <w:rPr>
          <w:rFonts w:ascii="Times New Roman" w:hAnsi="Times New Roman" w:cs="Times New Roman"/>
          <w:sz w:val="28"/>
          <w:szCs w:val="28"/>
        </w:rPr>
        <w:t>) Ограничения на репатриацию прибыли</w:t>
      </w:r>
      <w:r w:rsidRPr="00947451">
        <w:rPr>
          <w:rFonts w:ascii="Times New Roman" w:hAnsi="Times New Roman" w:cs="Times New Roman"/>
          <w:sz w:val="28"/>
          <w:szCs w:val="28"/>
        </w:rPr>
        <w:br/>
      </w:r>
      <w:r w:rsidR="00912CF8">
        <w:rPr>
          <w:rFonts w:ascii="Times New Roman" w:hAnsi="Times New Roman" w:cs="Times New Roman"/>
          <w:sz w:val="28"/>
          <w:szCs w:val="28"/>
        </w:rPr>
        <w:t>Г</w:t>
      </w:r>
      <w:r w:rsidRPr="00947451">
        <w:rPr>
          <w:rFonts w:ascii="Times New Roman" w:hAnsi="Times New Roman" w:cs="Times New Roman"/>
          <w:sz w:val="28"/>
          <w:szCs w:val="28"/>
        </w:rPr>
        <w:t>) Низкий уровень инфраструктуры</w:t>
      </w:r>
    </w:p>
    <w:p w:rsidR="00912CF8" w:rsidRPr="00912CF8" w:rsidRDefault="00912CF8" w:rsidP="00912C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CF8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</w:p>
    <w:p w:rsidR="00912CF8" w:rsidRPr="00912CF8" w:rsidRDefault="00912CF8" w:rsidP="00912CF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12CF8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12CF8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12CF8">
        <w:rPr>
          <w:rFonts w:ascii="Times New Roman" w:eastAsia="Calibri" w:hAnsi="Times New Roman" w:cs="Times New Roman"/>
          <w:sz w:val="28"/>
          <w:szCs w:val="28"/>
        </w:rPr>
        <w:t>.1,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12CF8">
        <w:rPr>
          <w:rFonts w:ascii="Times New Roman" w:eastAsia="Calibri" w:hAnsi="Times New Roman" w:cs="Times New Roman"/>
          <w:sz w:val="28"/>
          <w:szCs w:val="28"/>
        </w:rPr>
        <w:t>.2)</w:t>
      </w:r>
    </w:p>
    <w:p w:rsidR="00947451" w:rsidRDefault="00947451" w:rsidP="00912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451">
        <w:rPr>
          <w:rFonts w:ascii="Times New Roman" w:hAnsi="Times New Roman" w:cs="Times New Roman"/>
          <w:sz w:val="28"/>
          <w:szCs w:val="28"/>
        </w:rPr>
        <w:t>3. Что такое совместное предпринимательство в международном бизнесе?</w:t>
      </w:r>
      <w:r w:rsidRPr="00947451">
        <w:rPr>
          <w:rFonts w:ascii="Times New Roman" w:hAnsi="Times New Roman" w:cs="Times New Roman"/>
          <w:sz w:val="28"/>
          <w:szCs w:val="28"/>
        </w:rPr>
        <w:br/>
      </w:r>
      <w:r w:rsidR="00912CF8">
        <w:rPr>
          <w:rFonts w:ascii="Times New Roman" w:hAnsi="Times New Roman" w:cs="Times New Roman"/>
          <w:sz w:val="28"/>
          <w:szCs w:val="28"/>
        </w:rPr>
        <w:t>А</w:t>
      </w:r>
      <w:r w:rsidRPr="00947451">
        <w:rPr>
          <w:rFonts w:ascii="Times New Roman" w:hAnsi="Times New Roman" w:cs="Times New Roman"/>
          <w:sz w:val="28"/>
          <w:szCs w:val="28"/>
        </w:rPr>
        <w:t>) </w:t>
      </w:r>
      <w:r w:rsidRPr="00912CF8">
        <w:rPr>
          <w:rFonts w:ascii="Times New Roman" w:hAnsi="Times New Roman" w:cs="Times New Roman"/>
          <w:iCs/>
          <w:sz w:val="28"/>
          <w:szCs w:val="28"/>
        </w:rPr>
        <w:t>Создание предприятий с участием иностранных и местных партнеров</w:t>
      </w:r>
      <w:r w:rsidRPr="00912CF8">
        <w:rPr>
          <w:rFonts w:ascii="Times New Roman" w:hAnsi="Times New Roman" w:cs="Times New Roman"/>
          <w:sz w:val="28"/>
          <w:szCs w:val="28"/>
        </w:rPr>
        <w:br/>
      </w:r>
      <w:r w:rsidR="00912CF8">
        <w:rPr>
          <w:rFonts w:ascii="Times New Roman" w:hAnsi="Times New Roman" w:cs="Times New Roman"/>
          <w:sz w:val="28"/>
          <w:szCs w:val="28"/>
        </w:rPr>
        <w:t>Б</w:t>
      </w:r>
      <w:r w:rsidRPr="00947451">
        <w:rPr>
          <w:rFonts w:ascii="Times New Roman" w:hAnsi="Times New Roman" w:cs="Times New Roman"/>
          <w:sz w:val="28"/>
          <w:szCs w:val="28"/>
        </w:rPr>
        <w:t>) Полный контроль иностранного инвестора над бизнесом</w:t>
      </w:r>
      <w:r w:rsidRPr="00947451">
        <w:rPr>
          <w:rFonts w:ascii="Times New Roman" w:hAnsi="Times New Roman" w:cs="Times New Roman"/>
          <w:sz w:val="28"/>
          <w:szCs w:val="28"/>
        </w:rPr>
        <w:br/>
      </w:r>
      <w:r w:rsidR="00912CF8">
        <w:rPr>
          <w:rFonts w:ascii="Times New Roman" w:hAnsi="Times New Roman" w:cs="Times New Roman"/>
          <w:sz w:val="28"/>
          <w:szCs w:val="28"/>
        </w:rPr>
        <w:t>В</w:t>
      </w:r>
      <w:r w:rsidRPr="00947451">
        <w:rPr>
          <w:rFonts w:ascii="Times New Roman" w:hAnsi="Times New Roman" w:cs="Times New Roman"/>
          <w:sz w:val="28"/>
          <w:szCs w:val="28"/>
        </w:rPr>
        <w:t>) Продажа товаров через посредников</w:t>
      </w:r>
      <w:r w:rsidRPr="00947451">
        <w:rPr>
          <w:rFonts w:ascii="Times New Roman" w:hAnsi="Times New Roman" w:cs="Times New Roman"/>
          <w:sz w:val="28"/>
          <w:szCs w:val="28"/>
        </w:rPr>
        <w:br/>
      </w:r>
      <w:r w:rsidR="00912CF8">
        <w:rPr>
          <w:rFonts w:ascii="Times New Roman" w:hAnsi="Times New Roman" w:cs="Times New Roman"/>
          <w:sz w:val="28"/>
          <w:szCs w:val="28"/>
        </w:rPr>
        <w:t>Г</w:t>
      </w:r>
      <w:r w:rsidRPr="00947451">
        <w:rPr>
          <w:rFonts w:ascii="Times New Roman" w:hAnsi="Times New Roman" w:cs="Times New Roman"/>
          <w:sz w:val="28"/>
          <w:szCs w:val="28"/>
        </w:rPr>
        <w:t>) Проведение международных торгов</w:t>
      </w:r>
    </w:p>
    <w:p w:rsidR="00912CF8" w:rsidRPr="00912CF8" w:rsidRDefault="00912CF8" w:rsidP="00912C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CF8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</w:p>
    <w:p w:rsidR="00912CF8" w:rsidRPr="00912CF8" w:rsidRDefault="00912CF8" w:rsidP="00912CF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12CF8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12CF8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12CF8">
        <w:rPr>
          <w:rFonts w:ascii="Times New Roman" w:eastAsia="Calibri" w:hAnsi="Times New Roman" w:cs="Times New Roman"/>
          <w:sz w:val="28"/>
          <w:szCs w:val="28"/>
        </w:rPr>
        <w:t>.1,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12CF8">
        <w:rPr>
          <w:rFonts w:ascii="Times New Roman" w:eastAsia="Calibri" w:hAnsi="Times New Roman" w:cs="Times New Roman"/>
          <w:sz w:val="28"/>
          <w:szCs w:val="28"/>
        </w:rPr>
        <w:t>.2)</w:t>
      </w:r>
    </w:p>
    <w:p w:rsidR="00DC49D7" w:rsidRPr="00DC49D7" w:rsidRDefault="00DC49D7" w:rsidP="00DC49D7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DC49D7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DC49D7" w:rsidRPr="00DC49D7" w:rsidRDefault="00DC49D7" w:rsidP="00DC49D7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DC49D7" w:rsidRPr="00DC49D7" w:rsidRDefault="00DC49D7" w:rsidP="00DC49D7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DC49D7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Установите правильное соответствие.</w:t>
      </w:r>
    </w:p>
    <w:p w:rsidR="00DC49D7" w:rsidRPr="00DC49D7" w:rsidRDefault="00DC49D7" w:rsidP="00DC49D7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</w:p>
    <w:p w:rsidR="00DC49D7" w:rsidRPr="00DC49D7" w:rsidRDefault="00DC49D7" w:rsidP="00DC49D7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DC49D7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:rsidR="00DC49D7" w:rsidRPr="00DC49D7" w:rsidRDefault="00DC49D7" w:rsidP="00DC49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451" w:rsidRDefault="00947451" w:rsidP="00947451">
      <w:pPr>
        <w:rPr>
          <w:rFonts w:ascii="Times New Roman" w:hAnsi="Times New Roman" w:cs="Times New Roman"/>
          <w:sz w:val="28"/>
          <w:szCs w:val="28"/>
        </w:rPr>
      </w:pPr>
      <w:r w:rsidRPr="00947451">
        <w:rPr>
          <w:rFonts w:ascii="Times New Roman" w:hAnsi="Times New Roman" w:cs="Times New Roman"/>
          <w:sz w:val="28"/>
          <w:szCs w:val="28"/>
        </w:rPr>
        <w:t>1. Установите соответствие между видами свободных экономических зон (СЭЗ) и их характеристиками: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3"/>
        <w:gridCol w:w="5668"/>
      </w:tblGrid>
      <w:tr w:rsidR="00DC49D7" w:rsidTr="00DC49D7">
        <w:tc>
          <w:tcPr>
            <w:tcW w:w="0" w:type="auto"/>
          </w:tcPr>
          <w:p w:rsidR="00DC49D7" w:rsidRDefault="003415B0" w:rsidP="003415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C49D7" w:rsidRPr="00947451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r w:rsidR="00DC49D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C49D7" w:rsidRPr="00947451">
              <w:rPr>
                <w:rFonts w:ascii="Times New Roman" w:hAnsi="Times New Roman" w:cs="Times New Roman"/>
                <w:sz w:val="28"/>
                <w:szCs w:val="28"/>
              </w:rPr>
              <w:t xml:space="preserve"> свободных экономических зон</w:t>
            </w:r>
          </w:p>
        </w:tc>
        <w:tc>
          <w:tcPr>
            <w:tcW w:w="0" w:type="auto"/>
          </w:tcPr>
          <w:p w:rsidR="00DC49D7" w:rsidRDefault="003415B0" w:rsidP="003415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DC49D7">
              <w:rPr>
                <w:rFonts w:ascii="Times New Roman" w:hAnsi="Times New Roman" w:cs="Times New Roman"/>
                <w:sz w:val="28"/>
                <w:szCs w:val="28"/>
              </w:rPr>
              <w:t>арактеристики</w:t>
            </w:r>
          </w:p>
        </w:tc>
      </w:tr>
      <w:tr w:rsidR="00DC49D7" w:rsidTr="00DC49D7">
        <w:tc>
          <w:tcPr>
            <w:tcW w:w="0" w:type="auto"/>
          </w:tcPr>
          <w:p w:rsidR="00DC49D7" w:rsidRPr="00DC49D7" w:rsidRDefault="00633F2B" w:rsidP="00633F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DC49D7" w:rsidRPr="00DC49D7">
              <w:rPr>
                <w:rFonts w:ascii="Times New Roman" w:hAnsi="Times New Roman" w:cs="Times New Roman"/>
                <w:sz w:val="28"/>
                <w:szCs w:val="28"/>
              </w:rPr>
              <w:t>Торговые зоны</w:t>
            </w:r>
          </w:p>
          <w:p w:rsidR="00DC49D7" w:rsidRDefault="00DC49D7" w:rsidP="00947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C49D7" w:rsidRDefault="00633F2B" w:rsidP="00633F2B">
            <w:pPr>
              <w:ind w:left="636"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DC49D7" w:rsidRPr="0094745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C49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49D7" w:rsidRPr="00947451">
              <w:rPr>
                <w:rFonts w:ascii="Times New Roman" w:hAnsi="Times New Roman" w:cs="Times New Roman"/>
                <w:sz w:val="28"/>
                <w:szCs w:val="28"/>
              </w:rPr>
              <w:t xml:space="preserve">роизводство и экспорт </w:t>
            </w:r>
            <w:r w:rsidR="00DC49D7" w:rsidRPr="00947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промышленной продукции</w:t>
            </w:r>
          </w:p>
        </w:tc>
      </w:tr>
      <w:tr w:rsidR="00DC49D7" w:rsidTr="00DC49D7">
        <w:tc>
          <w:tcPr>
            <w:tcW w:w="0" w:type="auto"/>
          </w:tcPr>
          <w:p w:rsidR="00DC49D7" w:rsidRPr="00DC49D7" w:rsidRDefault="00633F2B" w:rsidP="00633F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r w:rsidR="00DC49D7" w:rsidRPr="00DC49D7">
              <w:rPr>
                <w:rFonts w:ascii="Times New Roman" w:hAnsi="Times New Roman" w:cs="Times New Roman"/>
                <w:sz w:val="28"/>
                <w:szCs w:val="28"/>
              </w:rPr>
              <w:t>Промышленные зоны</w:t>
            </w:r>
          </w:p>
        </w:tc>
        <w:tc>
          <w:tcPr>
            <w:tcW w:w="0" w:type="auto"/>
          </w:tcPr>
          <w:p w:rsidR="00DC49D7" w:rsidRDefault="00633F2B" w:rsidP="00633F2B">
            <w:pPr>
              <w:ind w:left="636"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C49D7" w:rsidRPr="0094745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C49D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49D7" w:rsidRPr="00947451">
              <w:rPr>
                <w:rFonts w:ascii="Times New Roman" w:hAnsi="Times New Roman" w:cs="Times New Roman"/>
                <w:sz w:val="28"/>
                <w:szCs w:val="28"/>
              </w:rPr>
              <w:t>азвитие высокотехнологичных отраслей</w:t>
            </w:r>
          </w:p>
        </w:tc>
      </w:tr>
      <w:tr w:rsidR="00DC49D7" w:rsidTr="00DC49D7">
        <w:tc>
          <w:tcPr>
            <w:tcW w:w="0" w:type="auto"/>
          </w:tcPr>
          <w:p w:rsidR="00DC49D7" w:rsidRPr="00DC49D7" w:rsidRDefault="00633F2B" w:rsidP="00633F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DC49D7" w:rsidRPr="00DC49D7">
              <w:rPr>
                <w:rFonts w:ascii="Times New Roman" w:hAnsi="Times New Roman" w:cs="Times New Roman"/>
                <w:sz w:val="28"/>
                <w:szCs w:val="28"/>
              </w:rPr>
              <w:t>Технологические зоны</w:t>
            </w:r>
            <w:r w:rsidR="00DC49D7" w:rsidRPr="00DC49D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</w:tcPr>
          <w:p w:rsidR="00DC49D7" w:rsidRDefault="00633F2B" w:rsidP="00633F2B">
            <w:pPr>
              <w:ind w:left="636"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C49D7" w:rsidRPr="00DC49D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C49D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DC49D7" w:rsidRPr="00DC49D7">
              <w:rPr>
                <w:rFonts w:ascii="Times New Roman" w:hAnsi="Times New Roman" w:cs="Times New Roman"/>
                <w:sz w:val="28"/>
                <w:szCs w:val="28"/>
              </w:rPr>
              <w:t>ранение и переработка товаров для экспорта</w:t>
            </w:r>
          </w:p>
        </w:tc>
      </w:tr>
    </w:tbl>
    <w:p w:rsidR="003415B0" w:rsidRDefault="003415B0" w:rsidP="00DC49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49D7" w:rsidRPr="00DC49D7" w:rsidRDefault="00DC49D7" w:rsidP="00DC49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>Правильный ответ: 1-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DC49D7">
        <w:rPr>
          <w:rFonts w:ascii="Times New Roman" w:eastAsia="Calibri" w:hAnsi="Times New Roman" w:cs="Times New Roman"/>
          <w:sz w:val="28"/>
          <w:szCs w:val="28"/>
        </w:rPr>
        <w:t>, 2-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C49D7">
        <w:rPr>
          <w:rFonts w:ascii="Times New Roman" w:eastAsia="Calibri" w:hAnsi="Times New Roman" w:cs="Times New Roman"/>
          <w:sz w:val="28"/>
          <w:szCs w:val="28"/>
        </w:rPr>
        <w:t>, 3-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</w:p>
    <w:p w:rsidR="00DC49D7" w:rsidRPr="00DC49D7" w:rsidRDefault="00DC49D7" w:rsidP="00DC49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.1, ПК-</w:t>
      </w:r>
      <w:r w:rsidR="004F28C9"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.2)</w:t>
      </w:r>
    </w:p>
    <w:p w:rsidR="00DC49D7" w:rsidRPr="00DC49D7" w:rsidRDefault="00DC49D7" w:rsidP="00DC49D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451" w:rsidRDefault="00947451" w:rsidP="00947451">
      <w:pPr>
        <w:rPr>
          <w:rFonts w:ascii="Times New Roman" w:hAnsi="Times New Roman" w:cs="Times New Roman"/>
          <w:sz w:val="28"/>
          <w:szCs w:val="28"/>
        </w:rPr>
      </w:pPr>
      <w:r w:rsidRPr="00947451">
        <w:rPr>
          <w:rFonts w:ascii="Times New Roman" w:hAnsi="Times New Roman" w:cs="Times New Roman"/>
          <w:sz w:val="28"/>
          <w:szCs w:val="28"/>
        </w:rPr>
        <w:t>2. Установите соответствие между этапами коммерческих переговоров и их содержанием:</w:t>
      </w:r>
    </w:p>
    <w:tbl>
      <w:tblPr>
        <w:tblStyle w:val="a4"/>
        <w:tblW w:w="9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52"/>
      </w:tblGrid>
      <w:tr w:rsidR="003415B0" w:rsidTr="00633F2B">
        <w:tc>
          <w:tcPr>
            <w:tcW w:w="0" w:type="auto"/>
          </w:tcPr>
          <w:p w:rsidR="003415B0" w:rsidRDefault="003415B0" w:rsidP="00794D7E">
            <w:pPr>
              <w:ind w:left="1418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947451">
              <w:rPr>
                <w:rFonts w:ascii="Times New Roman" w:hAnsi="Times New Roman" w:cs="Times New Roman"/>
                <w:sz w:val="28"/>
                <w:szCs w:val="28"/>
              </w:rPr>
              <w:t>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47451">
              <w:rPr>
                <w:rFonts w:ascii="Times New Roman" w:hAnsi="Times New Roman" w:cs="Times New Roman"/>
                <w:sz w:val="28"/>
                <w:szCs w:val="28"/>
              </w:rPr>
              <w:t xml:space="preserve"> коммерческих переговоров</w:t>
            </w:r>
          </w:p>
        </w:tc>
        <w:tc>
          <w:tcPr>
            <w:tcW w:w="0" w:type="auto"/>
          </w:tcPr>
          <w:p w:rsidR="003415B0" w:rsidRDefault="003415B0" w:rsidP="003415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47451">
              <w:rPr>
                <w:rFonts w:ascii="Times New Roman" w:hAnsi="Times New Roman" w:cs="Times New Roman"/>
                <w:sz w:val="28"/>
                <w:szCs w:val="28"/>
              </w:rPr>
              <w:t>одержание</w:t>
            </w:r>
          </w:p>
        </w:tc>
      </w:tr>
      <w:tr w:rsidR="003415B0" w:rsidTr="00633F2B">
        <w:tc>
          <w:tcPr>
            <w:tcW w:w="4219" w:type="dxa"/>
          </w:tcPr>
          <w:p w:rsidR="003415B0" w:rsidRPr="00947451" w:rsidRDefault="00633F2B" w:rsidP="00633F2B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3415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5B0" w:rsidRPr="00947451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3415B0" w:rsidRDefault="003415B0" w:rsidP="00633F2B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415B0" w:rsidRDefault="00633F2B" w:rsidP="00633F2B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415B0" w:rsidRPr="0094745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415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415B0" w:rsidRPr="00947451">
              <w:rPr>
                <w:rFonts w:ascii="Times New Roman" w:hAnsi="Times New Roman" w:cs="Times New Roman"/>
                <w:sz w:val="28"/>
                <w:szCs w:val="28"/>
              </w:rPr>
              <w:t>бсуждение условий и поиск компромиссов</w:t>
            </w:r>
          </w:p>
        </w:tc>
      </w:tr>
      <w:tr w:rsidR="003415B0" w:rsidTr="00633F2B">
        <w:tc>
          <w:tcPr>
            <w:tcW w:w="4219" w:type="dxa"/>
          </w:tcPr>
          <w:p w:rsidR="003415B0" w:rsidRDefault="00633F2B" w:rsidP="00633F2B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3415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5B0" w:rsidRPr="003415B0">
              <w:rPr>
                <w:rFonts w:ascii="Times New Roman" w:hAnsi="Times New Roman" w:cs="Times New Roman"/>
                <w:sz w:val="28"/>
                <w:szCs w:val="28"/>
              </w:rPr>
              <w:t>Проведение переговоров</w:t>
            </w:r>
          </w:p>
        </w:tc>
        <w:tc>
          <w:tcPr>
            <w:tcW w:w="0" w:type="auto"/>
          </w:tcPr>
          <w:p w:rsidR="003415B0" w:rsidRDefault="00633F2B" w:rsidP="00633F2B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415B0" w:rsidRPr="0094745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415B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415B0" w:rsidRPr="00947451">
              <w:rPr>
                <w:rFonts w:ascii="Times New Roman" w:hAnsi="Times New Roman" w:cs="Times New Roman"/>
                <w:sz w:val="28"/>
                <w:szCs w:val="28"/>
              </w:rPr>
              <w:t>бор информации и планирование</w:t>
            </w:r>
          </w:p>
        </w:tc>
      </w:tr>
      <w:tr w:rsidR="003415B0" w:rsidTr="00633F2B">
        <w:tc>
          <w:tcPr>
            <w:tcW w:w="4219" w:type="dxa"/>
          </w:tcPr>
          <w:p w:rsidR="003415B0" w:rsidRPr="003415B0" w:rsidRDefault="00633F2B" w:rsidP="00633F2B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3415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5B0" w:rsidRPr="003415B0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соглашения</w:t>
            </w:r>
            <w:r w:rsidR="003415B0" w:rsidRPr="003415B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</w:tcPr>
          <w:p w:rsidR="003415B0" w:rsidRDefault="00633F2B" w:rsidP="00633F2B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415B0" w:rsidRPr="003415B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415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415B0" w:rsidRPr="003415B0">
              <w:rPr>
                <w:rFonts w:ascii="Times New Roman" w:hAnsi="Times New Roman" w:cs="Times New Roman"/>
                <w:sz w:val="28"/>
                <w:szCs w:val="28"/>
              </w:rPr>
              <w:t>одписание контракта</w:t>
            </w:r>
          </w:p>
        </w:tc>
      </w:tr>
    </w:tbl>
    <w:p w:rsidR="003415B0" w:rsidRDefault="003415B0" w:rsidP="003415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15B0" w:rsidRDefault="003415B0" w:rsidP="003415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3415B0" w:rsidRPr="00DC49D7" w:rsidRDefault="003415B0" w:rsidP="003415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>Правильный ответ: 1-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DC49D7">
        <w:rPr>
          <w:rFonts w:ascii="Times New Roman" w:eastAsia="Calibri" w:hAnsi="Times New Roman" w:cs="Times New Roman"/>
          <w:sz w:val="28"/>
          <w:szCs w:val="28"/>
        </w:rPr>
        <w:t>, 2-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C49D7">
        <w:rPr>
          <w:rFonts w:ascii="Times New Roman" w:eastAsia="Calibri" w:hAnsi="Times New Roman" w:cs="Times New Roman"/>
          <w:sz w:val="28"/>
          <w:szCs w:val="28"/>
        </w:rPr>
        <w:t>, 3-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</w:p>
    <w:p w:rsidR="003415B0" w:rsidRPr="00DC49D7" w:rsidRDefault="003415B0" w:rsidP="003415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.1,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.2)</w:t>
      </w:r>
    </w:p>
    <w:p w:rsidR="003415B0" w:rsidRDefault="003415B0" w:rsidP="00947451">
      <w:pPr>
        <w:rPr>
          <w:rFonts w:ascii="Times New Roman" w:hAnsi="Times New Roman" w:cs="Times New Roman"/>
          <w:sz w:val="28"/>
          <w:szCs w:val="28"/>
        </w:rPr>
      </w:pPr>
    </w:p>
    <w:p w:rsidR="00947451" w:rsidRDefault="00947451" w:rsidP="00127F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451">
        <w:rPr>
          <w:rFonts w:ascii="Times New Roman" w:hAnsi="Times New Roman" w:cs="Times New Roman"/>
          <w:sz w:val="28"/>
          <w:szCs w:val="28"/>
        </w:rPr>
        <w:t>3. Установите соответствие между видами транспортно-логистических услуг и их описанием: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127FD2" w:rsidTr="00127FD2">
        <w:tc>
          <w:tcPr>
            <w:tcW w:w="0" w:type="auto"/>
          </w:tcPr>
          <w:p w:rsidR="00127FD2" w:rsidRDefault="00127FD2" w:rsidP="00794D7E">
            <w:pPr>
              <w:ind w:left="70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47451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47451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транспортно-логистических услуг</w:t>
            </w:r>
          </w:p>
        </w:tc>
        <w:tc>
          <w:tcPr>
            <w:tcW w:w="0" w:type="auto"/>
          </w:tcPr>
          <w:p w:rsidR="00127FD2" w:rsidRDefault="00127FD2" w:rsidP="0012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7451">
              <w:rPr>
                <w:rFonts w:ascii="Times New Roman" w:hAnsi="Times New Roman" w:cs="Times New Roman"/>
                <w:sz w:val="28"/>
                <w:szCs w:val="28"/>
              </w:rPr>
              <w:t>писание</w:t>
            </w:r>
          </w:p>
        </w:tc>
      </w:tr>
      <w:tr w:rsidR="00127FD2" w:rsidTr="00857D4E">
        <w:tc>
          <w:tcPr>
            <w:tcW w:w="4644" w:type="dxa"/>
          </w:tcPr>
          <w:p w:rsidR="00857D4E" w:rsidRDefault="00633F2B" w:rsidP="00633F2B">
            <w:pPr>
              <w:pStyle w:val="a3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127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7D4E">
              <w:rPr>
                <w:rFonts w:ascii="Times New Roman" w:hAnsi="Times New Roman" w:cs="Times New Roman"/>
                <w:sz w:val="28"/>
                <w:szCs w:val="28"/>
              </w:rPr>
              <w:t>Мультимодальные</w:t>
            </w:r>
            <w:proofErr w:type="spellEnd"/>
          </w:p>
          <w:p w:rsidR="00127FD2" w:rsidRPr="00127FD2" w:rsidRDefault="00127FD2" w:rsidP="00633F2B">
            <w:pPr>
              <w:pStyle w:val="a3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27FD2">
              <w:rPr>
                <w:rFonts w:ascii="Times New Roman" w:hAnsi="Times New Roman" w:cs="Times New Roman"/>
                <w:sz w:val="28"/>
                <w:szCs w:val="28"/>
              </w:rPr>
              <w:t>перевозки</w:t>
            </w:r>
          </w:p>
          <w:p w:rsidR="00127FD2" w:rsidRDefault="00127FD2" w:rsidP="00633F2B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27FD2" w:rsidRDefault="00633F2B" w:rsidP="00857D4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27FD2" w:rsidRPr="00127FD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27F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27FD2" w:rsidRPr="00127FD2">
              <w:rPr>
                <w:rFonts w:ascii="Times New Roman" w:hAnsi="Times New Roman" w:cs="Times New Roman"/>
                <w:sz w:val="28"/>
                <w:szCs w:val="28"/>
              </w:rPr>
              <w:t>спользование нескольких видов транспорта</w:t>
            </w:r>
          </w:p>
        </w:tc>
      </w:tr>
      <w:tr w:rsidR="00127FD2" w:rsidTr="00857D4E">
        <w:tc>
          <w:tcPr>
            <w:tcW w:w="4644" w:type="dxa"/>
          </w:tcPr>
          <w:p w:rsidR="00127FD2" w:rsidRPr="00127FD2" w:rsidRDefault="00633F2B" w:rsidP="00633F2B">
            <w:pPr>
              <w:pStyle w:val="a3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127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FD2" w:rsidRPr="00127FD2">
              <w:rPr>
                <w:rFonts w:ascii="Times New Roman" w:hAnsi="Times New Roman" w:cs="Times New Roman"/>
                <w:sz w:val="28"/>
                <w:szCs w:val="28"/>
              </w:rPr>
              <w:t>Таможенное оформление</w:t>
            </w:r>
          </w:p>
        </w:tc>
        <w:tc>
          <w:tcPr>
            <w:tcW w:w="0" w:type="auto"/>
          </w:tcPr>
          <w:p w:rsidR="00127FD2" w:rsidRDefault="00633F2B" w:rsidP="00857D4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27FD2" w:rsidRPr="0094745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27FD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27FD2" w:rsidRPr="00947451">
              <w:rPr>
                <w:rFonts w:ascii="Times New Roman" w:hAnsi="Times New Roman" w:cs="Times New Roman"/>
                <w:sz w:val="28"/>
                <w:szCs w:val="28"/>
              </w:rPr>
              <w:t>ранение и управление запасами</w:t>
            </w:r>
          </w:p>
        </w:tc>
      </w:tr>
      <w:tr w:rsidR="00127FD2" w:rsidTr="00857D4E">
        <w:tc>
          <w:tcPr>
            <w:tcW w:w="4644" w:type="dxa"/>
          </w:tcPr>
          <w:p w:rsidR="00127FD2" w:rsidRPr="00127FD2" w:rsidRDefault="00633F2B" w:rsidP="00633F2B">
            <w:pPr>
              <w:pStyle w:val="a3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127FD2" w:rsidRPr="00127FD2">
              <w:rPr>
                <w:rFonts w:ascii="Times New Roman" w:hAnsi="Times New Roman" w:cs="Times New Roman"/>
                <w:sz w:val="28"/>
                <w:szCs w:val="28"/>
              </w:rPr>
              <w:t>Складская логистика</w:t>
            </w:r>
            <w:r w:rsidR="00127FD2" w:rsidRPr="00127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</w:tcPr>
          <w:p w:rsidR="00127FD2" w:rsidRDefault="00633F2B" w:rsidP="00857D4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7FD2" w:rsidRPr="00127FD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27F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7FD2" w:rsidRPr="00127FD2">
              <w:rPr>
                <w:rFonts w:ascii="Times New Roman" w:hAnsi="Times New Roman" w:cs="Times New Roman"/>
                <w:sz w:val="28"/>
                <w:szCs w:val="28"/>
              </w:rPr>
              <w:t>формление документов для пересечения границы</w:t>
            </w:r>
          </w:p>
        </w:tc>
      </w:tr>
    </w:tbl>
    <w:p w:rsidR="00127FD2" w:rsidRDefault="00127FD2" w:rsidP="00127F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7FD2" w:rsidRPr="00DC49D7" w:rsidRDefault="00127FD2" w:rsidP="00127F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>Правильный ответ: 1-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C49D7">
        <w:rPr>
          <w:rFonts w:ascii="Times New Roman" w:eastAsia="Calibri" w:hAnsi="Times New Roman" w:cs="Times New Roman"/>
          <w:sz w:val="28"/>
          <w:szCs w:val="28"/>
        </w:rPr>
        <w:t>, 2-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DC49D7">
        <w:rPr>
          <w:rFonts w:ascii="Times New Roman" w:eastAsia="Calibri" w:hAnsi="Times New Roman" w:cs="Times New Roman"/>
          <w:sz w:val="28"/>
          <w:szCs w:val="28"/>
        </w:rPr>
        <w:t>, 3-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</w:p>
    <w:p w:rsidR="00127FD2" w:rsidRPr="00DC49D7" w:rsidRDefault="00127FD2" w:rsidP="00127F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.1,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.2)</w:t>
      </w:r>
    </w:p>
    <w:p w:rsidR="00127FD2" w:rsidRPr="00947451" w:rsidRDefault="00127FD2" w:rsidP="00127F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FD2" w:rsidRPr="00127FD2" w:rsidRDefault="00127FD2" w:rsidP="00127F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27FD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:rsidR="00127FD2" w:rsidRPr="00127FD2" w:rsidRDefault="00127FD2" w:rsidP="00127F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404040"/>
          <w:sz w:val="28"/>
          <w:szCs w:val="28"/>
          <w:lang w:eastAsia="ru-RU"/>
        </w:rPr>
      </w:pPr>
      <w:r w:rsidRPr="00127FD2">
        <w:rPr>
          <w:rFonts w:ascii="Times New Roman" w:eastAsia="Times New Roman" w:hAnsi="Times New Roman" w:cs="Times New Roman"/>
          <w:bCs/>
          <w:i/>
          <w:color w:val="404040"/>
          <w:sz w:val="28"/>
          <w:szCs w:val="28"/>
          <w:lang w:eastAsia="ru-RU"/>
        </w:rPr>
        <w:lastRenderedPageBreak/>
        <w:t>Установите правильную последовательность.</w:t>
      </w:r>
    </w:p>
    <w:p w:rsidR="00127FD2" w:rsidRPr="00127FD2" w:rsidRDefault="00127FD2" w:rsidP="00127F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127FD2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947451" w:rsidRDefault="00947451" w:rsidP="00947451">
      <w:pPr>
        <w:rPr>
          <w:rFonts w:ascii="Times New Roman" w:hAnsi="Times New Roman" w:cs="Times New Roman"/>
          <w:sz w:val="28"/>
          <w:szCs w:val="28"/>
        </w:rPr>
      </w:pPr>
      <w:r w:rsidRPr="00947451">
        <w:rPr>
          <w:rFonts w:ascii="Times New Roman" w:hAnsi="Times New Roman" w:cs="Times New Roman"/>
          <w:sz w:val="28"/>
          <w:szCs w:val="28"/>
        </w:rPr>
        <w:t>1. Установите последовательность этапов организации международного бизнеса:</w:t>
      </w:r>
      <w:r w:rsidRPr="00947451">
        <w:rPr>
          <w:rFonts w:ascii="Times New Roman" w:hAnsi="Times New Roman" w:cs="Times New Roman"/>
          <w:sz w:val="28"/>
          <w:szCs w:val="28"/>
        </w:rPr>
        <w:br/>
        <w:t>а) Анализ рынка</w:t>
      </w:r>
      <w:r w:rsidRPr="00947451">
        <w:rPr>
          <w:rFonts w:ascii="Times New Roman" w:hAnsi="Times New Roman" w:cs="Times New Roman"/>
          <w:sz w:val="28"/>
          <w:szCs w:val="28"/>
        </w:rPr>
        <w:br/>
        <w:t>б) Выбор партнеров</w:t>
      </w:r>
      <w:r w:rsidRPr="00947451">
        <w:rPr>
          <w:rFonts w:ascii="Times New Roman" w:hAnsi="Times New Roman" w:cs="Times New Roman"/>
          <w:sz w:val="28"/>
          <w:szCs w:val="28"/>
        </w:rPr>
        <w:br/>
        <w:t>в) Заключение контракта</w:t>
      </w:r>
      <w:r w:rsidRPr="00947451">
        <w:rPr>
          <w:rFonts w:ascii="Times New Roman" w:hAnsi="Times New Roman" w:cs="Times New Roman"/>
          <w:sz w:val="28"/>
          <w:szCs w:val="28"/>
        </w:rPr>
        <w:br/>
        <w:t>г) Реализация проекта</w:t>
      </w:r>
    </w:p>
    <w:p w:rsidR="00127FD2" w:rsidRPr="00DC49D7" w:rsidRDefault="00127FD2" w:rsidP="00127F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Б, В, Г</w:t>
      </w:r>
    </w:p>
    <w:p w:rsidR="00127FD2" w:rsidRPr="00DC49D7" w:rsidRDefault="00127FD2" w:rsidP="00127F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.1,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.2)</w:t>
      </w:r>
    </w:p>
    <w:p w:rsidR="00127FD2" w:rsidRDefault="00127FD2" w:rsidP="00947451">
      <w:pPr>
        <w:rPr>
          <w:rFonts w:ascii="Times New Roman" w:hAnsi="Times New Roman" w:cs="Times New Roman"/>
          <w:sz w:val="28"/>
          <w:szCs w:val="28"/>
        </w:rPr>
      </w:pPr>
    </w:p>
    <w:p w:rsidR="00947451" w:rsidRPr="00947451" w:rsidRDefault="00947451" w:rsidP="00947451">
      <w:pPr>
        <w:rPr>
          <w:rFonts w:ascii="Times New Roman" w:hAnsi="Times New Roman" w:cs="Times New Roman"/>
          <w:sz w:val="28"/>
          <w:szCs w:val="28"/>
        </w:rPr>
      </w:pPr>
      <w:r w:rsidRPr="00947451">
        <w:rPr>
          <w:rFonts w:ascii="Times New Roman" w:hAnsi="Times New Roman" w:cs="Times New Roman"/>
          <w:sz w:val="28"/>
          <w:szCs w:val="28"/>
        </w:rPr>
        <w:t>2. Установите последовательность этапов создания совместного предприятия:</w:t>
      </w:r>
      <w:r w:rsidRPr="00947451">
        <w:rPr>
          <w:rFonts w:ascii="Times New Roman" w:hAnsi="Times New Roman" w:cs="Times New Roman"/>
          <w:sz w:val="28"/>
          <w:szCs w:val="28"/>
        </w:rPr>
        <w:br/>
        <w:t>а) Поиск партнера</w:t>
      </w:r>
      <w:r w:rsidRPr="00947451">
        <w:rPr>
          <w:rFonts w:ascii="Times New Roman" w:hAnsi="Times New Roman" w:cs="Times New Roman"/>
          <w:sz w:val="28"/>
          <w:szCs w:val="28"/>
        </w:rPr>
        <w:br/>
        <w:t>б) Подписание соглашения</w:t>
      </w:r>
      <w:r w:rsidRPr="00947451">
        <w:rPr>
          <w:rFonts w:ascii="Times New Roman" w:hAnsi="Times New Roman" w:cs="Times New Roman"/>
          <w:sz w:val="28"/>
          <w:szCs w:val="28"/>
        </w:rPr>
        <w:br/>
        <w:t>в) Регистрация предприятия</w:t>
      </w:r>
      <w:r w:rsidRPr="00947451">
        <w:rPr>
          <w:rFonts w:ascii="Times New Roman" w:hAnsi="Times New Roman" w:cs="Times New Roman"/>
          <w:sz w:val="28"/>
          <w:szCs w:val="28"/>
        </w:rPr>
        <w:br/>
        <w:t>г) Начало деятельности</w:t>
      </w:r>
    </w:p>
    <w:p w:rsidR="00127FD2" w:rsidRPr="00DC49D7" w:rsidRDefault="00127FD2" w:rsidP="00127F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Б, В, Г</w:t>
      </w:r>
    </w:p>
    <w:p w:rsidR="00127FD2" w:rsidRPr="00DC49D7" w:rsidRDefault="00127FD2" w:rsidP="00127F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.1,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.2)</w:t>
      </w:r>
    </w:p>
    <w:p w:rsidR="00127FD2" w:rsidRDefault="00127FD2" w:rsidP="00127FD2">
      <w:pPr>
        <w:rPr>
          <w:rFonts w:ascii="Times New Roman" w:hAnsi="Times New Roman" w:cs="Times New Roman"/>
          <w:sz w:val="28"/>
          <w:szCs w:val="28"/>
        </w:rPr>
      </w:pPr>
    </w:p>
    <w:p w:rsidR="00947451" w:rsidRPr="00947451" w:rsidRDefault="00947451" w:rsidP="00947451">
      <w:pPr>
        <w:rPr>
          <w:rFonts w:ascii="Times New Roman" w:hAnsi="Times New Roman" w:cs="Times New Roman"/>
          <w:sz w:val="28"/>
          <w:szCs w:val="28"/>
        </w:rPr>
      </w:pPr>
      <w:r w:rsidRPr="00947451">
        <w:rPr>
          <w:rFonts w:ascii="Times New Roman" w:hAnsi="Times New Roman" w:cs="Times New Roman"/>
          <w:sz w:val="28"/>
          <w:szCs w:val="28"/>
        </w:rPr>
        <w:t>3. Установите последовательность этапов проведения коммерческих переговоров:</w:t>
      </w:r>
      <w:r w:rsidRPr="00947451">
        <w:rPr>
          <w:rFonts w:ascii="Times New Roman" w:hAnsi="Times New Roman" w:cs="Times New Roman"/>
          <w:sz w:val="28"/>
          <w:szCs w:val="28"/>
        </w:rPr>
        <w:br/>
        <w:t>а) Подготовка</w:t>
      </w:r>
      <w:r w:rsidRPr="00947451">
        <w:rPr>
          <w:rFonts w:ascii="Times New Roman" w:hAnsi="Times New Roman" w:cs="Times New Roman"/>
          <w:sz w:val="28"/>
          <w:szCs w:val="28"/>
        </w:rPr>
        <w:br/>
        <w:t>б) Обсуждение условий</w:t>
      </w:r>
      <w:r w:rsidRPr="00947451">
        <w:rPr>
          <w:rFonts w:ascii="Times New Roman" w:hAnsi="Times New Roman" w:cs="Times New Roman"/>
          <w:sz w:val="28"/>
          <w:szCs w:val="28"/>
        </w:rPr>
        <w:br/>
        <w:t>в) Заключение соглашения</w:t>
      </w:r>
      <w:r w:rsidRPr="00947451">
        <w:rPr>
          <w:rFonts w:ascii="Times New Roman" w:hAnsi="Times New Roman" w:cs="Times New Roman"/>
          <w:sz w:val="28"/>
          <w:szCs w:val="28"/>
        </w:rPr>
        <w:br/>
        <w:t>г) Контроль выполнения</w:t>
      </w:r>
    </w:p>
    <w:p w:rsidR="00127FD2" w:rsidRPr="00DC49D7" w:rsidRDefault="00127FD2" w:rsidP="00127F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Б, В, Г</w:t>
      </w:r>
    </w:p>
    <w:p w:rsidR="00127FD2" w:rsidRPr="00DC49D7" w:rsidRDefault="00127FD2" w:rsidP="00127F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.1,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.2)</w:t>
      </w:r>
    </w:p>
    <w:p w:rsidR="00127FD2" w:rsidRDefault="00127FD2" w:rsidP="009474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27FD2" w:rsidRPr="00127FD2" w:rsidRDefault="00127FD2" w:rsidP="00127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27FD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:rsidR="00127FD2" w:rsidRPr="00127FD2" w:rsidRDefault="00127FD2" w:rsidP="00127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27FD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127FD2" w:rsidRPr="00127FD2" w:rsidRDefault="00127FD2" w:rsidP="00127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</w:pPr>
      <w:r w:rsidRPr="00127FD2"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Напишите пропущенное слово.</w:t>
      </w:r>
    </w:p>
    <w:p w:rsidR="00127FD2" w:rsidRPr="00127FD2" w:rsidRDefault="00947451" w:rsidP="00127FD2">
      <w:pPr>
        <w:rPr>
          <w:rFonts w:ascii="Times New Roman" w:hAnsi="Times New Roman" w:cs="Times New Roman"/>
          <w:sz w:val="28"/>
          <w:szCs w:val="28"/>
        </w:rPr>
      </w:pPr>
      <w:r w:rsidRPr="00947451">
        <w:rPr>
          <w:rFonts w:ascii="Times New Roman" w:hAnsi="Times New Roman" w:cs="Times New Roman"/>
          <w:sz w:val="28"/>
          <w:szCs w:val="28"/>
        </w:rPr>
        <w:lastRenderedPageBreak/>
        <w:t>1. Территория с особыми условиями для ведения бизнеса называется __________.</w:t>
      </w:r>
      <w:r w:rsidRPr="00947451">
        <w:rPr>
          <w:rFonts w:ascii="Times New Roman" w:hAnsi="Times New Roman" w:cs="Times New Roman"/>
          <w:sz w:val="28"/>
          <w:szCs w:val="28"/>
        </w:rPr>
        <w:br/>
      </w:r>
      <w:r w:rsidR="00127FD2" w:rsidRPr="00DC49D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127FD2" w:rsidRPr="00127FD2">
        <w:rPr>
          <w:rFonts w:ascii="Times New Roman" w:hAnsi="Times New Roman" w:cs="Times New Roman"/>
          <w:iCs/>
          <w:sz w:val="28"/>
          <w:szCs w:val="28"/>
        </w:rPr>
        <w:t>СЭЗ</w:t>
      </w:r>
    </w:p>
    <w:p w:rsidR="00127FD2" w:rsidRDefault="00127FD2" w:rsidP="00127F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7FD2" w:rsidRDefault="00127FD2" w:rsidP="00127F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.1,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.2)</w:t>
      </w:r>
    </w:p>
    <w:p w:rsidR="00127FD2" w:rsidRPr="00DC49D7" w:rsidRDefault="00127FD2" w:rsidP="00127F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7FD2" w:rsidRDefault="00947451" w:rsidP="00127FD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47451">
        <w:rPr>
          <w:rFonts w:ascii="Times New Roman" w:hAnsi="Times New Roman" w:cs="Times New Roman"/>
          <w:sz w:val="28"/>
          <w:szCs w:val="28"/>
        </w:rPr>
        <w:t>2. Процесс взаимодействия с иностранными партнерами для заключения сделки называется __________.</w:t>
      </w:r>
      <w:r w:rsidRPr="00947451">
        <w:rPr>
          <w:rFonts w:ascii="Times New Roman" w:hAnsi="Times New Roman" w:cs="Times New Roman"/>
          <w:sz w:val="28"/>
          <w:szCs w:val="28"/>
        </w:rPr>
        <w:br/>
      </w:r>
      <w:r w:rsidR="00127FD2" w:rsidRPr="00DC49D7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127FD2" w:rsidRPr="00127F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27FD2" w:rsidRPr="00127FD2">
        <w:rPr>
          <w:rFonts w:ascii="Times New Roman" w:hAnsi="Times New Roman" w:cs="Times New Roman"/>
          <w:iCs/>
          <w:sz w:val="28"/>
          <w:szCs w:val="28"/>
        </w:rPr>
        <w:t>переговоры</w:t>
      </w:r>
    </w:p>
    <w:p w:rsidR="00127FD2" w:rsidRDefault="00127FD2" w:rsidP="00127F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.1,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.2)</w:t>
      </w:r>
    </w:p>
    <w:p w:rsidR="00B5433F" w:rsidRDefault="00B5433F" w:rsidP="00947451">
      <w:pPr>
        <w:rPr>
          <w:rFonts w:ascii="Times New Roman" w:hAnsi="Times New Roman" w:cs="Times New Roman"/>
          <w:sz w:val="28"/>
          <w:szCs w:val="28"/>
        </w:rPr>
      </w:pPr>
    </w:p>
    <w:p w:rsidR="00B5433F" w:rsidRPr="00B5433F" w:rsidRDefault="00947451" w:rsidP="00B5433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47451">
        <w:rPr>
          <w:rFonts w:ascii="Times New Roman" w:hAnsi="Times New Roman" w:cs="Times New Roman"/>
          <w:sz w:val="28"/>
          <w:szCs w:val="28"/>
        </w:rPr>
        <w:t>3. Использование нескольких видов транспорта для доставки грузов называется __________.</w:t>
      </w:r>
      <w:r w:rsidRPr="00947451">
        <w:rPr>
          <w:rFonts w:ascii="Times New Roman" w:hAnsi="Times New Roman" w:cs="Times New Roman"/>
          <w:sz w:val="28"/>
          <w:szCs w:val="28"/>
        </w:rPr>
        <w:br/>
      </w:r>
      <w:r w:rsidR="00B5433F" w:rsidRPr="00DC49D7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B5433F" w:rsidRPr="00127F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B5433F" w:rsidRPr="00B5433F">
        <w:rPr>
          <w:rFonts w:ascii="Times New Roman" w:hAnsi="Times New Roman" w:cs="Times New Roman"/>
          <w:iCs/>
          <w:sz w:val="28"/>
          <w:szCs w:val="28"/>
        </w:rPr>
        <w:t>мультимодальные</w:t>
      </w:r>
      <w:proofErr w:type="spellEnd"/>
      <w:r w:rsidR="00B5433F" w:rsidRPr="00B5433F">
        <w:rPr>
          <w:rFonts w:ascii="Times New Roman" w:hAnsi="Times New Roman" w:cs="Times New Roman"/>
          <w:iCs/>
          <w:sz w:val="28"/>
          <w:szCs w:val="28"/>
        </w:rPr>
        <w:t xml:space="preserve"> перевозки</w:t>
      </w:r>
    </w:p>
    <w:p w:rsidR="00B5433F" w:rsidRDefault="00B5433F" w:rsidP="00B543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.1,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.2)</w:t>
      </w:r>
    </w:p>
    <w:p w:rsidR="00B5433F" w:rsidRDefault="00B5433F" w:rsidP="009474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D130D" w:rsidRPr="005D130D" w:rsidRDefault="005D130D" w:rsidP="005D130D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1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5D130D" w:rsidRPr="005D130D" w:rsidRDefault="005D130D" w:rsidP="005D130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D130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Дайте ответ на вопрос.</w:t>
      </w:r>
    </w:p>
    <w:p w:rsidR="005D130D" w:rsidRDefault="005D130D" w:rsidP="005D1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451" w:rsidRDefault="00947451" w:rsidP="005D130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7451">
        <w:rPr>
          <w:rFonts w:ascii="Times New Roman" w:hAnsi="Times New Roman" w:cs="Times New Roman"/>
          <w:sz w:val="28"/>
          <w:szCs w:val="28"/>
        </w:rPr>
        <w:t>1. Назовите три преимущества свободных экономических зон.</w:t>
      </w:r>
      <w:r w:rsidRPr="00947451">
        <w:rPr>
          <w:rFonts w:ascii="Times New Roman" w:hAnsi="Times New Roman" w:cs="Times New Roman"/>
          <w:sz w:val="28"/>
          <w:szCs w:val="28"/>
        </w:rPr>
        <w:br/>
      </w:r>
      <w:r w:rsidR="005D130D" w:rsidRPr="005D130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947451">
        <w:rPr>
          <w:rFonts w:ascii="Times New Roman" w:hAnsi="Times New Roman" w:cs="Times New Roman"/>
          <w:sz w:val="28"/>
          <w:szCs w:val="28"/>
        </w:rPr>
        <w:t> </w:t>
      </w:r>
      <w:r w:rsidRPr="005D130D">
        <w:rPr>
          <w:rFonts w:ascii="Times New Roman" w:hAnsi="Times New Roman" w:cs="Times New Roman"/>
          <w:iCs/>
          <w:sz w:val="28"/>
          <w:szCs w:val="28"/>
        </w:rPr>
        <w:t>налоговые льготы, упрощение таможенных процедур, привлечение инвестиций</w:t>
      </w:r>
    </w:p>
    <w:p w:rsidR="005D130D" w:rsidRDefault="005D130D" w:rsidP="005D13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.1,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.2)</w:t>
      </w:r>
    </w:p>
    <w:p w:rsidR="005D130D" w:rsidRDefault="005D130D" w:rsidP="005D130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47451" w:rsidRDefault="005D130D" w:rsidP="005D130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947451" w:rsidRPr="00947451">
        <w:rPr>
          <w:rFonts w:ascii="Times New Roman" w:hAnsi="Times New Roman" w:cs="Times New Roman"/>
          <w:sz w:val="28"/>
          <w:szCs w:val="28"/>
        </w:rPr>
        <w:t>Перечислите три этапа коммерческих переговоров.</w:t>
      </w:r>
      <w:r w:rsidR="00947451" w:rsidRPr="00947451">
        <w:rPr>
          <w:rFonts w:ascii="Times New Roman" w:hAnsi="Times New Roman" w:cs="Times New Roman"/>
          <w:sz w:val="28"/>
          <w:szCs w:val="28"/>
        </w:rPr>
        <w:br/>
      </w:r>
      <w:r w:rsidRPr="005D130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947451">
        <w:rPr>
          <w:rFonts w:ascii="Times New Roman" w:hAnsi="Times New Roman" w:cs="Times New Roman"/>
          <w:sz w:val="28"/>
          <w:szCs w:val="28"/>
        </w:rPr>
        <w:t> </w:t>
      </w:r>
      <w:r w:rsidR="00947451" w:rsidRPr="005D130D">
        <w:rPr>
          <w:rFonts w:ascii="Times New Roman" w:hAnsi="Times New Roman" w:cs="Times New Roman"/>
          <w:iCs/>
          <w:sz w:val="28"/>
          <w:szCs w:val="28"/>
        </w:rPr>
        <w:t>подготовка, обсуждение, заключение</w:t>
      </w:r>
    </w:p>
    <w:p w:rsidR="005D130D" w:rsidRDefault="005D130D" w:rsidP="005D13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.1,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.2)</w:t>
      </w:r>
    </w:p>
    <w:p w:rsidR="005D130D" w:rsidRPr="005D130D" w:rsidRDefault="005D130D" w:rsidP="005D1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30D" w:rsidRPr="005D130D" w:rsidRDefault="00947451" w:rsidP="005D1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51">
        <w:rPr>
          <w:rFonts w:ascii="Times New Roman" w:hAnsi="Times New Roman" w:cs="Times New Roman"/>
          <w:sz w:val="28"/>
          <w:szCs w:val="28"/>
        </w:rPr>
        <w:t>3. Назовите три вида страхования в международном бизнесе.</w:t>
      </w:r>
      <w:r w:rsidRPr="00947451">
        <w:rPr>
          <w:rFonts w:ascii="Times New Roman" w:hAnsi="Times New Roman" w:cs="Times New Roman"/>
          <w:sz w:val="28"/>
          <w:szCs w:val="28"/>
        </w:rPr>
        <w:br/>
      </w:r>
      <w:r w:rsidR="005D130D" w:rsidRPr="005D130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5D130D" w:rsidRPr="00947451">
        <w:rPr>
          <w:rFonts w:ascii="Times New Roman" w:hAnsi="Times New Roman" w:cs="Times New Roman"/>
          <w:sz w:val="28"/>
          <w:szCs w:val="28"/>
        </w:rPr>
        <w:t> </w:t>
      </w:r>
      <w:r w:rsidR="005D130D" w:rsidRPr="005D130D">
        <w:rPr>
          <w:rFonts w:ascii="Times New Roman" w:hAnsi="Times New Roman" w:cs="Times New Roman"/>
          <w:iCs/>
          <w:sz w:val="28"/>
          <w:szCs w:val="28"/>
        </w:rPr>
        <w:t>грузов, ответственности, финансовых рисков</w:t>
      </w:r>
    </w:p>
    <w:p w:rsidR="005D130D" w:rsidRDefault="005D130D" w:rsidP="005D13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.1,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.2)</w:t>
      </w:r>
    </w:p>
    <w:p w:rsidR="005D130D" w:rsidRDefault="005D130D" w:rsidP="009474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D130D" w:rsidRDefault="005D130D" w:rsidP="005D130D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D130D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5D130D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157C4B" w:rsidRPr="00157C4B" w:rsidRDefault="00157C4B" w:rsidP="00157C4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C4B">
        <w:rPr>
          <w:rFonts w:ascii="Times New Roman" w:eastAsia="Calibri" w:hAnsi="Times New Roman" w:cs="Times New Roman"/>
          <w:sz w:val="28"/>
          <w:szCs w:val="28"/>
        </w:rPr>
        <w:t>1. Опишите основные виды рисков, с которыми сталкиваются компании в международном бизнесе. Проанализируйте их классификацию и объясните, как система управления рисками помогает в их минимизации.</w:t>
      </w:r>
    </w:p>
    <w:p w:rsidR="00157C4B" w:rsidRPr="005D130D" w:rsidRDefault="00157C4B" w:rsidP="00157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30D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>20 мин.</w:t>
      </w:r>
    </w:p>
    <w:p w:rsidR="00157C4B" w:rsidRPr="00157C4B" w:rsidRDefault="00157C4B" w:rsidP="00157C4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D130D">
        <w:rPr>
          <w:rFonts w:ascii="Times New Roman" w:hAnsi="Times New Roman" w:cs="Times New Roman"/>
          <w:sz w:val="28"/>
          <w:szCs w:val="28"/>
        </w:rPr>
        <w:lastRenderedPageBreak/>
        <w:t>Ожидаемый результат: </w:t>
      </w:r>
    </w:p>
    <w:p w:rsidR="00157C4B" w:rsidRPr="00157C4B" w:rsidRDefault="00157C4B" w:rsidP="00157C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C4B">
        <w:rPr>
          <w:rFonts w:ascii="Times New Roman" w:eastAsia="Calibri" w:hAnsi="Times New Roman" w:cs="Times New Roman"/>
          <w:sz w:val="28"/>
          <w:szCs w:val="28"/>
        </w:rPr>
        <w:t xml:space="preserve">В международном бизнесе компании сталкиваются с различными рисками, которые можно классифицировать </w:t>
      </w:r>
      <w:proofErr w:type="gramStart"/>
      <w:r w:rsidRPr="00157C4B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157C4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157C4B" w:rsidRPr="00157C4B" w:rsidRDefault="00157C4B" w:rsidP="00157C4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C4B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7C4B">
        <w:rPr>
          <w:rFonts w:ascii="Times New Roman" w:eastAsia="Calibri" w:hAnsi="Times New Roman" w:cs="Times New Roman"/>
          <w:sz w:val="28"/>
          <w:szCs w:val="28"/>
        </w:rPr>
        <w:t>Коммерческие риски – связаны с неплатежеспособностью контрагентов, курсовыми колебаниями, инфляцией.</w:t>
      </w:r>
    </w:p>
    <w:p w:rsidR="00157C4B" w:rsidRPr="00157C4B" w:rsidRDefault="00157C4B" w:rsidP="00157C4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C4B">
        <w:rPr>
          <w:rFonts w:ascii="Times New Roman" w:eastAsia="Calibri" w:hAnsi="Times New Roman" w:cs="Times New Roman"/>
          <w:sz w:val="28"/>
          <w:szCs w:val="28"/>
        </w:rPr>
        <w:t>2.Финансовые риски – включают валютные и процентные риски, а также риски ликвидности.</w:t>
      </w:r>
    </w:p>
    <w:p w:rsidR="00157C4B" w:rsidRPr="00157C4B" w:rsidRDefault="00157C4B" w:rsidP="00157C4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C4B">
        <w:rPr>
          <w:rFonts w:ascii="Times New Roman" w:eastAsia="Calibri" w:hAnsi="Times New Roman" w:cs="Times New Roman"/>
          <w:sz w:val="28"/>
          <w:szCs w:val="28"/>
        </w:rPr>
        <w:t>3. Политические риски – возникают в результате изменения государственной политики, экономической ситуации в стране, национализации активов.</w:t>
      </w:r>
    </w:p>
    <w:p w:rsidR="00157C4B" w:rsidRPr="00157C4B" w:rsidRDefault="00157C4B" w:rsidP="00157C4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C4B">
        <w:rPr>
          <w:rFonts w:ascii="Times New Roman" w:eastAsia="Calibri" w:hAnsi="Times New Roman" w:cs="Times New Roman"/>
          <w:sz w:val="28"/>
          <w:szCs w:val="28"/>
        </w:rPr>
        <w:t>4. Экологические риски – связаны с воздействием на окружающую среду и законодательством в этой области.</w:t>
      </w:r>
    </w:p>
    <w:p w:rsidR="00157C4B" w:rsidRPr="00157C4B" w:rsidRDefault="00157C4B" w:rsidP="00157C4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57C4B">
        <w:rPr>
          <w:rFonts w:ascii="Times New Roman" w:eastAsia="Calibri" w:hAnsi="Times New Roman" w:cs="Times New Roman"/>
          <w:sz w:val="28"/>
          <w:szCs w:val="28"/>
        </w:rPr>
        <w:t>Система управления рисками включает в себя:</w:t>
      </w:r>
    </w:p>
    <w:p w:rsidR="00157C4B" w:rsidRPr="00157C4B" w:rsidRDefault="00157C4B" w:rsidP="00157C4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57C4B">
        <w:rPr>
          <w:rFonts w:ascii="Times New Roman" w:eastAsia="Calibri" w:hAnsi="Times New Roman" w:cs="Times New Roman"/>
          <w:sz w:val="28"/>
          <w:szCs w:val="28"/>
        </w:rPr>
        <w:t>- Идентификацию рисков</w:t>
      </w:r>
    </w:p>
    <w:p w:rsidR="00157C4B" w:rsidRPr="00157C4B" w:rsidRDefault="00157C4B" w:rsidP="00157C4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57C4B">
        <w:rPr>
          <w:rFonts w:ascii="Times New Roman" w:eastAsia="Calibri" w:hAnsi="Times New Roman" w:cs="Times New Roman"/>
          <w:sz w:val="28"/>
          <w:szCs w:val="28"/>
        </w:rPr>
        <w:t>- Оценку рисков</w:t>
      </w:r>
    </w:p>
    <w:p w:rsidR="00157C4B" w:rsidRPr="00157C4B" w:rsidRDefault="00157C4B" w:rsidP="00157C4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57C4B">
        <w:rPr>
          <w:rFonts w:ascii="Times New Roman" w:eastAsia="Calibri" w:hAnsi="Times New Roman" w:cs="Times New Roman"/>
          <w:sz w:val="28"/>
          <w:szCs w:val="28"/>
        </w:rPr>
        <w:t>- Разработку стратегии управления (например, передача рисков через страхование)</w:t>
      </w:r>
    </w:p>
    <w:p w:rsidR="00157C4B" w:rsidRPr="00157C4B" w:rsidRDefault="00157C4B" w:rsidP="00157C4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57C4B">
        <w:rPr>
          <w:rFonts w:ascii="Times New Roman" w:eastAsia="Calibri" w:hAnsi="Times New Roman" w:cs="Times New Roman"/>
          <w:sz w:val="28"/>
          <w:szCs w:val="28"/>
        </w:rPr>
        <w:t>- Мониторинг и контроль.</w:t>
      </w:r>
    </w:p>
    <w:p w:rsidR="00157C4B" w:rsidRPr="00157C4B" w:rsidRDefault="00157C4B" w:rsidP="00157C4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57C4B">
        <w:rPr>
          <w:rFonts w:ascii="Times New Roman" w:eastAsia="Calibri" w:hAnsi="Times New Roman" w:cs="Times New Roman"/>
          <w:sz w:val="28"/>
          <w:szCs w:val="28"/>
        </w:rPr>
        <w:t>Эти шаги помогают компаниям понять св</w:t>
      </w:r>
      <w:proofErr w:type="gramStart"/>
      <w:r w:rsidRPr="00157C4B">
        <w:rPr>
          <w:rFonts w:ascii="Times New Roman" w:eastAsia="Calibri" w:hAnsi="Times New Roman" w:cs="Times New Roman"/>
          <w:sz w:val="28"/>
          <w:szCs w:val="28"/>
        </w:rPr>
        <w:t>ои уя</w:t>
      </w:r>
      <w:proofErr w:type="gramEnd"/>
      <w:r w:rsidRPr="00157C4B">
        <w:rPr>
          <w:rFonts w:ascii="Times New Roman" w:eastAsia="Calibri" w:hAnsi="Times New Roman" w:cs="Times New Roman"/>
          <w:sz w:val="28"/>
          <w:szCs w:val="28"/>
        </w:rPr>
        <w:t>звимости и разработать планы действий для их минимизации, что является важным для обеспечения долгосрочной стабильности бизнеса.</w:t>
      </w:r>
    </w:p>
    <w:p w:rsidR="00157C4B" w:rsidRPr="006E2D56" w:rsidRDefault="00157C4B" w:rsidP="00157C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D56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57C4B" w:rsidRDefault="00157C4B" w:rsidP="00157C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.1,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.2)</w:t>
      </w:r>
    </w:p>
    <w:p w:rsidR="00157C4B" w:rsidRDefault="00157C4B" w:rsidP="00157C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7C4B" w:rsidRDefault="00157C4B" w:rsidP="006359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C4B">
        <w:rPr>
          <w:rFonts w:ascii="Times New Roman" w:eastAsia="Calibri" w:hAnsi="Times New Roman" w:cs="Times New Roman"/>
          <w:sz w:val="28"/>
          <w:szCs w:val="28"/>
        </w:rPr>
        <w:t xml:space="preserve">2. Рассмотрите страхование как один из инструментов </w:t>
      </w:r>
      <w:proofErr w:type="gramStart"/>
      <w:r w:rsidRPr="00157C4B">
        <w:rPr>
          <w:rFonts w:ascii="Times New Roman" w:eastAsia="Calibri" w:hAnsi="Times New Roman" w:cs="Times New Roman"/>
          <w:sz w:val="28"/>
          <w:szCs w:val="28"/>
        </w:rPr>
        <w:t>риск-менеджмента</w:t>
      </w:r>
      <w:proofErr w:type="gramEnd"/>
      <w:r w:rsidRPr="00157C4B">
        <w:rPr>
          <w:rFonts w:ascii="Times New Roman" w:eastAsia="Calibri" w:hAnsi="Times New Roman" w:cs="Times New Roman"/>
          <w:sz w:val="28"/>
          <w:szCs w:val="28"/>
        </w:rPr>
        <w:t xml:space="preserve"> в международном бизнесе. Каковы его экономическая сущность, цели, методы и инструменты?</w:t>
      </w:r>
    </w:p>
    <w:p w:rsidR="00635957" w:rsidRPr="005D130D" w:rsidRDefault="00635957" w:rsidP="0063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30D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>20 мин.</w:t>
      </w:r>
    </w:p>
    <w:p w:rsidR="00635957" w:rsidRPr="00157C4B" w:rsidRDefault="00635957" w:rsidP="0063595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D130D">
        <w:rPr>
          <w:rFonts w:ascii="Times New Roman" w:hAnsi="Times New Roman" w:cs="Times New Roman"/>
          <w:sz w:val="28"/>
          <w:szCs w:val="28"/>
        </w:rPr>
        <w:t>Ожидаемый результат: </w:t>
      </w:r>
    </w:p>
    <w:p w:rsidR="00157C4B" w:rsidRPr="00635957" w:rsidRDefault="00157C4B" w:rsidP="0063595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957">
        <w:rPr>
          <w:rFonts w:ascii="Times New Roman" w:eastAsia="Calibri" w:hAnsi="Times New Roman" w:cs="Times New Roman"/>
          <w:sz w:val="28"/>
          <w:szCs w:val="28"/>
        </w:rPr>
        <w:t>Страхование в международном бизнесе выполняет несколько ключевых функций:</w:t>
      </w:r>
    </w:p>
    <w:p w:rsidR="00157C4B" w:rsidRPr="00635957" w:rsidRDefault="00157C4B" w:rsidP="0063595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957">
        <w:rPr>
          <w:rFonts w:ascii="Times New Roman" w:eastAsia="Calibri" w:hAnsi="Times New Roman" w:cs="Times New Roman"/>
          <w:sz w:val="28"/>
          <w:szCs w:val="28"/>
        </w:rPr>
        <w:t xml:space="preserve">- Экономическая сущность – страхование позволяет перераспределять риски и финансовые последствия убытков между большим числом участников, таким </w:t>
      </w:r>
      <w:proofErr w:type="gramStart"/>
      <w:r w:rsidRPr="00635957">
        <w:rPr>
          <w:rFonts w:ascii="Times New Roman" w:eastAsia="Calibri" w:hAnsi="Times New Roman" w:cs="Times New Roman"/>
          <w:sz w:val="28"/>
          <w:szCs w:val="28"/>
        </w:rPr>
        <w:t>образом</w:t>
      </w:r>
      <w:proofErr w:type="gramEnd"/>
      <w:r w:rsidRPr="00635957">
        <w:rPr>
          <w:rFonts w:ascii="Times New Roman" w:eastAsia="Calibri" w:hAnsi="Times New Roman" w:cs="Times New Roman"/>
          <w:sz w:val="28"/>
          <w:szCs w:val="28"/>
        </w:rPr>
        <w:t xml:space="preserve"> уменьшая риски для каждого отдельного бизнеса.</w:t>
      </w:r>
    </w:p>
    <w:p w:rsidR="00157C4B" w:rsidRPr="00635957" w:rsidRDefault="00157C4B" w:rsidP="0063595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957">
        <w:rPr>
          <w:rFonts w:ascii="Times New Roman" w:eastAsia="Calibri" w:hAnsi="Times New Roman" w:cs="Times New Roman"/>
          <w:sz w:val="28"/>
          <w:szCs w:val="28"/>
        </w:rPr>
        <w:t>- Цели – обеспечить защиту активов, гарантировать финансирование в случае убытков, поддерживать устойчивость бизнеса в условиях кризиса.</w:t>
      </w:r>
    </w:p>
    <w:p w:rsidR="00157C4B" w:rsidRPr="00635957" w:rsidRDefault="00157C4B" w:rsidP="0063595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957">
        <w:rPr>
          <w:rFonts w:ascii="Times New Roman" w:eastAsia="Calibri" w:hAnsi="Times New Roman" w:cs="Times New Roman"/>
          <w:sz w:val="28"/>
          <w:szCs w:val="28"/>
        </w:rPr>
        <w:t>- Методы – использование различных видов страхования (имущественное, страхование ответственности, страхование кредитных рисков и т.д.), разработка индивидуальных страховых программ в зависимости от специфики бизнеса.</w:t>
      </w:r>
    </w:p>
    <w:p w:rsidR="00157C4B" w:rsidRPr="00635957" w:rsidRDefault="00157C4B" w:rsidP="0063595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957">
        <w:rPr>
          <w:rFonts w:ascii="Times New Roman" w:eastAsia="Calibri" w:hAnsi="Times New Roman" w:cs="Times New Roman"/>
          <w:sz w:val="28"/>
          <w:szCs w:val="28"/>
        </w:rPr>
        <w:t>- Инструменты – полисы страхования, соглашения о перестраховании, программное обеспечение для мониторинга рисков и страховых операций.</w:t>
      </w:r>
    </w:p>
    <w:p w:rsidR="00157C4B" w:rsidRPr="00635957" w:rsidRDefault="00157C4B" w:rsidP="0063595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957">
        <w:rPr>
          <w:rFonts w:ascii="Times New Roman" w:eastAsia="Calibri" w:hAnsi="Times New Roman" w:cs="Times New Roman"/>
          <w:sz w:val="28"/>
          <w:szCs w:val="28"/>
        </w:rPr>
        <w:lastRenderedPageBreak/>
        <w:t>Таким образом, страхование становится важным элементом стратегического планирования и управления рисками в международном бизнесе.</w:t>
      </w:r>
    </w:p>
    <w:p w:rsidR="00635957" w:rsidRPr="006E2D56" w:rsidRDefault="00635957" w:rsidP="006359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D56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635957" w:rsidRDefault="00635957" w:rsidP="006359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.1,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.2)</w:t>
      </w:r>
    </w:p>
    <w:p w:rsidR="00157C4B" w:rsidRDefault="0037699E" w:rsidP="00376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9E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157C4B" w:rsidRPr="0037699E">
        <w:rPr>
          <w:rFonts w:ascii="Times New Roman" w:eastAsia="Calibri" w:hAnsi="Times New Roman" w:cs="Times New Roman"/>
          <w:sz w:val="28"/>
          <w:szCs w:val="28"/>
        </w:rPr>
        <w:t>Объясните, почему формирование позитивного имиджа фирмы в международном бизнесе является важным аспектом её деятельности. Опишите ключевые функции PR.</w:t>
      </w:r>
    </w:p>
    <w:p w:rsidR="0037699E" w:rsidRPr="005D130D" w:rsidRDefault="0037699E" w:rsidP="00376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30D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>20 мин.</w:t>
      </w:r>
    </w:p>
    <w:p w:rsidR="00157C4B" w:rsidRPr="0037699E" w:rsidRDefault="0037699E" w:rsidP="00376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130D">
        <w:rPr>
          <w:rFonts w:ascii="Times New Roman" w:hAnsi="Times New Roman" w:cs="Times New Roman"/>
          <w:sz w:val="28"/>
          <w:szCs w:val="28"/>
        </w:rPr>
        <w:t>Ожидаемый результат: </w:t>
      </w:r>
      <w:r w:rsidR="00157C4B" w:rsidRPr="0037699E">
        <w:rPr>
          <w:rFonts w:ascii="Times New Roman" w:eastAsia="Calibri" w:hAnsi="Times New Roman" w:cs="Times New Roman"/>
          <w:sz w:val="28"/>
          <w:szCs w:val="28"/>
        </w:rPr>
        <w:t>Формирование позитивного имиджа фирмы в международном бизнесе критически важно, поскольку:</w:t>
      </w:r>
    </w:p>
    <w:p w:rsidR="00157C4B" w:rsidRPr="0037699E" w:rsidRDefault="00157C4B" w:rsidP="00376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9E">
        <w:rPr>
          <w:rFonts w:ascii="Times New Roman" w:eastAsia="Calibri" w:hAnsi="Times New Roman" w:cs="Times New Roman"/>
          <w:sz w:val="28"/>
          <w:szCs w:val="28"/>
        </w:rPr>
        <w:t>- Позволяет выделиться среди конкурентов на глобальном рынке.</w:t>
      </w:r>
    </w:p>
    <w:p w:rsidR="00157C4B" w:rsidRPr="0037699E" w:rsidRDefault="00157C4B" w:rsidP="00376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9E">
        <w:rPr>
          <w:rFonts w:ascii="Times New Roman" w:eastAsia="Calibri" w:hAnsi="Times New Roman" w:cs="Times New Roman"/>
          <w:sz w:val="28"/>
          <w:szCs w:val="28"/>
        </w:rPr>
        <w:t>- Повышает доверие со стороны клиентов и партнеров.</w:t>
      </w:r>
    </w:p>
    <w:p w:rsidR="00157C4B" w:rsidRPr="0037699E" w:rsidRDefault="00157C4B" w:rsidP="00376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9E">
        <w:rPr>
          <w:rFonts w:ascii="Times New Roman" w:eastAsia="Calibri" w:hAnsi="Times New Roman" w:cs="Times New Roman"/>
          <w:sz w:val="28"/>
          <w:szCs w:val="28"/>
        </w:rPr>
        <w:t>-</w:t>
      </w:r>
      <w:r w:rsidR="009E1D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699E">
        <w:rPr>
          <w:rFonts w:ascii="Times New Roman" w:eastAsia="Calibri" w:hAnsi="Times New Roman" w:cs="Times New Roman"/>
          <w:sz w:val="28"/>
          <w:szCs w:val="28"/>
        </w:rPr>
        <w:t>Способствует укреплению репутации, что влияет на финансовые результаты и развитие бизнеса.</w:t>
      </w:r>
    </w:p>
    <w:p w:rsidR="00157C4B" w:rsidRPr="0037699E" w:rsidRDefault="00157C4B" w:rsidP="00376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9E">
        <w:rPr>
          <w:rFonts w:ascii="Times New Roman" w:eastAsia="Calibri" w:hAnsi="Times New Roman" w:cs="Times New Roman"/>
          <w:sz w:val="28"/>
          <w:szCs w:val="28"/>
        </w:rPr>
        <w:t>Ключевые функции PR включают:</w:t>
      </w:r>
    </w:p>
    <w:p w:rsidR="00157C4B" w:rsidRPr="0037699E" w:rsidRDefault="00157C4B" w:rsidP="00376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9E">
        <w:rPr>
          <w:rFonts w:ascii="Times New Roman" w:eastAsia="Calibri" w:hAnsi="Times New Roman" w:cs="Times New Roman"/>
          <w:sz w:val="28"/>
          <w:szCs w:val="28"/>
        </w:rPr>
        <w:t>1. Коммуникация – донесение информации до целевой аудитории.</w:t>
      </w:r>
    </w:p>
    <w:p w:rsidR="00157C4B" w:rsidRPr="0037699E" w:rsidRDefault="00157C4B" w:rsidP="00376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9E">
        <w:rPr>
          <w:rFonts w:ascii="Times New Roman" w:eastAsia="Calibri" w:hAnsi="Times New Roman" w:cs="Times New Roman"/>
          <w:sz w:val="28"/>
          <w:szCs w:val="28"/>
        </w:rPr>
        <w:t>2.Формирование общественного мнения – управление восприятием компании через пресс-релизы, статьи, интервью и т.д.</w:t>
      </w:r>
    </w:p>
    <w:p w:rsidR="00157C4B" w:rsidRPr="0037699E" w:rsidRDefault="00157C4B" w:rsidP="00376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9E">
        <w:rPr>
          <w:rFonts w:ascii="Times New Roman" w:eastAsia="Calibri" w:hAnsi="Times New Roman" w:cs="Times New Roman"/>
          <w:sz w:val="28"/>
          <w:szCs w:val="28"/>
        </w:rPr>
        <w:t>3.Управление кризисами – реагирование на негативные события и минимизация их последствий.</w:t>
      </w:r>
    </w:p>
    <w:p w:rsidR="00157C4B" w:rsidRPr="0037699E" w:rsidRDefault="00157C4B" w:rsidP="00376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9E">
        <w:rPr>
          <w:rFonts w:ascii="Times New Roman" w:eastAsia="Calibri" w:hAnsi="Times New Roman" w:cs="Times New Roman"/>
          <w:sz w:val="28"/>
          <w:szCs w:val="28"/>
        </w:rPr>
        <w:t>4. Поддержка продаж – создание положительного имиджа, что способствует увеличению продаж.</w:t>
      </w:r>
    </w:p>
    <w:p w:rsidR="00157C4B" w:rsidRPr="0037699E" w:rsidRDefault="00157C4B" w:rsidP="00376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99E">
        <w:rPr>
          <w:rFonts w:ascii="Times New Roman" w:eastAsia="Calibri" w:hAnsi="Times New Roman" w:cs="Times New Roman"/>
          <w:sz w:val="28"/>
          <w:szCs w:val="28"/>
        </w:rPr>
        <w:t>Таким образом, PR служит связующим звеном между компанией и ее аудиторией, обеспечивая прозрачность и доверие.</w:t>
      </w:r>
    </w:p>
    <w:p w:rsidR="00B4332D" w:rsidRPr="006E2D56" w:rsidRDefault="00B4332D" w:rsidP="00B433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D56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4332D" w:rsidRDefault="00B4332D" w:rsidP="00B433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9D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.1, ПК-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49D7">
        <w:rPr>
          <w:rFonts w:ascii="Times New Roman" w:eastAsia="Calibri" w:hAnsi="Times New Roman" w:cs="Times New Roman"/>
          <w:sz w:val="28"/>
          <w:szCs w:val="28"/>
        </w:rPr>
        <w:t>.2)</w:t>
      </w:r>
    </w:p>
    <w:p w:rsidR="00157C4B" w:rsidRPr="00157C4B" w:rsidRDefault="00157C4B" w:rsidP="00157C4B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57C4B" w:rsidRPr="00157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533"/>
    <w:multiLevelType w:val="multilevel"/>
    <w:tmpl w:val="AF20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D3811"/>
    <w:multiLevelType w:val="multilevel"/>
    <w:tmpl w:val="2078F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7626A5"/>
    <w:multiLevelType w:val="hybridMultilevel"/>
    <w:tmpl w:val="DA8A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D7570"/>
    <w:multiLevelType w:val="hybridMultilevel"/>
    <w:tmpl w:val="C5F86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A6ECE"/>
    <w:multiLevelType w:val="hybridMultilevel"/>
    <w:tmpl w:val="B51C9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279F9"/>
    <w:multiLevelType w:val="hybridMultilevel"/>
    <w:tmpl w:val="B12EAA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328E0"/>
    <w:multiLevelType w:val="multilevel"/>
    <w:tmpl w:val="C54A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41"/>
    <w:rsid w:val="00127FD2"/>
    <w:rsid w:val="00157C4B"/>
    <w:rsid w:val="0031261A"/>
    <w:rsid w:val="003415B0"/>
    <w:rsid w:val="0037699E"/>
    <w:rsid w:val="004F28C9"/>
    <w:rsid w:val="005D130D"/>
    <w:rsid w:val="00633F2B"/>
    <w:rsid w:val="00635957"/>
    <w:rsid w:val="006E2D56"/>
    <w:rsid w:val="00794D7E"/>
    <w:rsid w:val="00857D4E"/>
    <w:rsid w:val="00874921"/>
    <w:rsid w:val="00912CF8"/>
    <w:rsid w:val="009326B9"/>
    <w:rsid w:val="00947451"/>
    <w:rsid w:val="009E1DFA"/>
    <w:rsid w:val="00B4332D"/>
    <w:rsid w:val="00B5433F"/>
    <w:rsid w:val="00CC2041"/>
    <w:rsid w:val="00CC5043"/>
    <w:rsid w:val="00DC49D7"/>
    <w:rsid w:val="00EC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CF8"/>
    <w:pPr>
      <w:ind w:left="720"/>
      <w:contextualSpacing/>
    </w:pPr>
  </w:style>
  <w:style w:type="table" w:styleId="a4">
    <w:name w:val="Table Grid"/>
    <w:basedOn w:val="a1"/>
    <w:uiPriority w:val="59"/>
    <w:rsid w:val="00DC4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CF8"/>
    <w:pPr>
      <w:ind w:left="720"/>
      <w:contextualSpacing/>
    </w:pPr>
  </w:style>
  <w:style w:type="table" w:styleId="a4">
    <w:name w:val="Table Grid"/>
    <w:basedOn w:val="a1"/>
    <w:uiPriority w:val="59"/>
    <w:rsid w:val="00DC4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16</cp:revision>
  <cp:lastPrinted>2025-03-26T10:27:00Z</cp:lastPrinted>
  <dcterms:created xsi:type="dcterms:W3CDTF">2025-03-10T03:11:00Z</dcterms:created>
  <dcterms:modified xsi:type="dcterms:W3CDTF">2025-03-26T10:28:00Z</dcterms:modified>
</cp:coreProperties>
</file>