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6E5C" w14:textId="4100A889" w:rsidR="009B6D61" w:rsidRPr="00773586" w:rsidRDefault="009B6D61" w:rsidP="00773586">
      <w:pPr>
        <w:ind w:firstLine="0"/>
        <w:jc w:val="center"/>
        <w:rPr>
          <w:rFonts w:cs="Times New Roman"/>
          <w:b/>
          <w:szCs w:val="28"/>
        </w:rPr>
      </w:pPr>
      <w:proofErr w:type="spellStart"/>
      <w:r w:rsidRPr="00773586">
        <w:rPr>
          <w:rFonts w:cs="Times New Roman"/>
          <w:b/>
          <w:szCs w:val="28"/>
        </w:rPr>
        <w:t>омплект</w:t>
      </w:r>
      <w:proofErr w:type="spellEnd"/>
      <w:r w:rsidRPr="00773586">
        <w:rPr>
          <w:rFonts w:cs="Times New Roman"/>
          <w:b/>
          <w:szCs w:val="28"/>
        </w:rPr>
        <w:t xml:space="preserve"> оценочных материалов по дисциплине</w:t>
      </w:r>
    </w:p>
    <w:p w14:paraId="5EEA7AC3" w14:textId="77777777" w:rsidR="009B6D61" w:rsidRPr="00773586" w:rsidRDefault="009B6D61" w:rsidP="00773586">
      <w:pPr>
        <w:ind w:firstLine="0"/>
        <w:jc w:val="center"/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«</w:t>
      </w:r>
      <w:r w:rsidR="004A205D" w:rsidRPr="00773586">
        <w:rPr>
          <w:rFonts w:cs="Times New Roman"/>
          <w:b/>
          <w:szCs w:val="28"/>
        </w:rPr>
        <w:t>Управление цепями поставок</w:t>
      </w:r>
      <w:r w:rsidRPr="00773586">
        <w:rPr>
          <w:rFonts w:cs="Times New Roman"/>
          <w:b/>
          <w:szCs w:val="28"/>
        </w:rPr>
        <w:t>»</w:t>
      </w:r>
    </w:p>
    <w:p w14:paraId="647485A5" w14:textId="77777777" w:rsidR="009B6D61" w:rsidRPr="00773586" w:rsidRDefault="009B6D61" w:rsidP="00773586">
      <w:pPr>
        <w:rPr>
          <w:rFonts w:cs="Times New Roman"/>
          <w:b/>
          <w:szCs w:val="28"/>
        </w:rPr>
      </w:pPr>
    </w:p>
    <w:p w14:paraId="6537FFFA" w14:textId="77777777" w:rsidR="009B6D61" w:rsidRPr="00773586" w:rsidRDefault="009B6D61" w:rsidP="00773586">
      <w:pPr>
        <w:ind w:firstLine="0"/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Задания закрытого типа</w:t>
      </w:r>
    </w:p>
    <w:p w14:paraId="30640F62" w14:textId="77777777" w:rsidR="009B6D61" w:rsidRPr="00773586" w:rsidRDefault="009B6D61" w:rsidP="00773586">
      <w:pPr>
        <w:ind w:firstLine="0"/>
        <w:rPr>
          <w:rFonts w:cs="Times New Roman"/>
          <w:b/>
          <w:szCs w:val="28"/>
        </w:rPr>
      </w:pPr>
    </w:p>
    <w:p w14:paraId="09AEFC38" w14:textId="77777777" w:rsidR="009B6D61" w:rsidRPr="00773586" w:rsidRDefault="009B6D61" w:rsidP="00773586">
      <w:pPr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90EAD1D" w14:textId="77777777" w:rsidR="009B6D61" w:rsidRPr="00773586" w:rsidRDefault="009B6D61" w:rsidP="00773586">
      <w:pPr>
        <w:shd w:val="clear" w:color="auto" w:fill="FFFFFF"/>
        <w:ind w:firstLine="0"/>
        <w:rPr>
          <w:rFonts w:cs="Times New Roman"/>
          <w:szCs w:val="28"/>
        </w:rPr>
      </w:pPr>
    </w:p>
    <w:p w14:paraId="6313F0EC" w14:textId="77777777" w:rsidR="0023294C" w:rsidRPr="00773586" w:rsidRDefault="0023294C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1. Выберите один правильный ответ.</w:t>
      </w:r>
    </w:p>
    <w:p w14:paraId="0F0E8134" w14:textId="77777777" w:rsidR="00F21611" w:rsidRPr="00773586" w:rsidRDefault="00F7634D" w:rsidP="00773586">
      <w:pPr>
        <w:ind w:firstLine="0"/>
        <w:rPr>
          <w:rFonts w:cs="Times New Roman"/>
          <w:szCs w:val="28"/>
        </w:rPr>
      </w:pPr>
      <w:r w:rsidRPr="00773586">
        <w:rPr>
          <w:rFonts w:eastAsia="Times New Roman" w:cs="Times New Roman"/>
          <w:szCs w:val="28"/>
        </w:rPr>
        <w:t>Цель управления цепями поставок</w:t>
      </w:r>
      <w:r w:rsidR="00583A59" w:rsidRPr="00773586">
        <w:rPr>
          <w:rFonts w:eastAsia="Times New Roman" w:cs="Times New Roman"/>
          <w:szCs w:val="28"/>
        </w:rPr>
        <w:t xml:space="preserve"> заключается в</w:t>
      </w:r>
      <w:r w:rsidR="00F21611" w:rsidRPr="00773586">
        <w:rPr>
          <w:rFonts w:cs="Times New Roman"/>
          <w:szCs w:val="28"/>
        </w:rPr>
        <w:t>:</w:t>
      </w:r>
    </w:p>
    <w:p w14:paraId="3A7F57D8" w14:textId="77777777" w:rsidR="00F21611" w:rsidRPr="00773586" w:rsidRDefault="0048557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А) </w:t>
      </w:r>
      <w:r w:rsidR="00583A59" w:rsidRPr="00773586">
        <w:rPr>
          <w:rFonts w:eastAsia="Times New Roman" w:cs="Times New Roman"/>
          <w:szCs w:val="28"/>
        </w:rPr>
        <w:t>минимизации затрат</w:t>
      </w:r>
    </w:p>
    <w:p w14:paraId="4259DCE6" w14:textId="77777777" w:rsidR="0023294C" w:rsidRPr="00773586" w:rsidRDefault="00F2161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Б)</w:t>
      </w:r>
      <w:r w:rsidR="0023294C" w:rsidRPr="00773586">
        <w:rPr>
          <w:rFonts w:cs="Times New Roman"/>
          <w:szCs w:val="28"/>
        </w:rPr>
        <w:t xml:space="preserve"> </w:t>
      </w:r>
      <w:r w:rsidR="00583A59" w:rsidRPr="00773586">
        <w:rPr>
          <w:rFonts w:eastAsia="Times New Roman" w:cs="Times New Roman"/>
          <w:szCs w:val="28"/>
        </w:rPr>
        <w:t>оптимизации затрат</w:t>
      </w:r>
    </w:p>
    <w:p w14:paraId="0C7C3ED2" w14:textId="77777777" w:rsidR="00583A59" w:rsidRPr="00773586" w:rsidRDefault="0048557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В) </w:t>
      </w:r>
      <w:r w:rsidR="00583A59" w:rsidRPr="00773586">
        <w:rPr>
          <w:rFonts w:eastAsia="Times New Roman" w:cs="Times New Roman"/>
          <w:szCs w:val="28"/>
        </w:rPr>
        <w:t>максимизации затрат</w:t>
      </w:r>
    </w:p>
    <w:p w14:paraId="1582BAE9" w14:textId="77777777" w:rsidR="00583A59" w:rsidRPr="00773586" w:rsidRDefault="00583A59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Г) правильного ответа нет</w:t>
      </w:r>
    </w:p>
    <w:p w14:paraId="53492E19" w14:textId="77777777" w:rsidR="00F21611" w:rsidRPr="00773586" w:rsidRDefault="00F2161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Правильный ответ: Б</w:t>
      </w:r>
    </w:p>
    <w:p w14:paraId="397A4A6D" w14:textId="77777777" w:rsidR="00F21611" w:rsidRPr="00773586" w:rsidRDefault="00F2161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8B70E6" w:rsidRPr="00773586">
        <w:rPr>
          <w:rFonts w:cs="Times New Roman"/>
          <w:szCs w:val="28"/>
        </w:rPr>
        <w:t>У</w:t>
      </w:r>
      <w:r w:rsidR="004B2EEB" w:rsidRPr="00773586">
        <w:rPr>
          <w:rFonts w:cs="Times New Roman"/>
          <w:szCs w:val="28"/>
        </w:rPr>
        <w:t>К-</w:t>
      </w:r>
      <w:r w:rsidR="00933C18" w:rsidRPr="00773586">
        <w:rPr>
          <w:rFonts w:cs="Times New Roman"/>
          <w:szCs w:val="28"/>
        </w:rPr>
        <w:t>1</w:t>
      </w:r>
      <w:r w:rsidR="004B2EEB" w:rsidRPr="00773586">
        <w:rPr>
          <w:rFonts w:cs="Times New Roman"/>
          <w:szCs w:val="28"/>
        </w:rPr>
        <w:t xml:space="preserve"> (</w:t>
      </w:r>
      <w:r w:rsidR="008B70E6" w:rsidRPr="00773586">
        <w:rPr>
          <w:rFonts w:cs="Times New Roman"/>
          <w:szCs w:val="28"/>
        </w:rPr>
        <w:t>У</w:t>
      </w:r>
      <w:r w:rsidR="004B2EEB" w:rsidRPr="00773586">
        <w:rPr>
          <w:rFonts w:cs="Times New Roman"/>
          <w:szCs w:val="28"/>
        </w:rPr>
        <w:t>К-</w:t>
      </w:r>
      <w:r w:rsidR="00933C18" w:rsidRPr="00773586">
        <w:rPr>
          <w:rFonts w:cs="Times New Roman"/>
          <w:szCs w:val="28"/>
        </w:rPr>
        <w:t>1</w:t>
      </w:r>
      <w:r w:rsidR="004B2EEB" w:rsidRPr="00773586">
        <w:rPr>
          <w:rFonts w:cs="Times New Roman"/>
          <w:szCs w:val="28"/>
        </w:rPr>
        <w:t>.</w:t>
      </w:r>
      <w:r w:rsidR="00933C18" w:rsidRPr="00773586">
        <w:rPr>
          <w:rFonts w:cs="Times New Roman"/>
          <w:szCs w:val="28"/>
        </w:rPr>
        <w:t>2</w:t>
      </w:r>
      <w:r w:rsidR="004B2EEB" w:rsidRPr="00773586">
        <w:rPr>
          <w:rFonts w:cs="Times New Roman"/>
          <w:szCs w:val="28"/>
        </w:rPr>
        <w:t>)</w:t>
      </w:r>
      <w:r w:rsidR="00933C18" w:rsidRPr="00773586">
        <w:rPr>
          <w:rFonts w:cs="Times New Roman"/>
          <w:szCs w:val="28"/>
        </w:rPr>
        <w:t>, ПК-8 (ПК-8.1)</w:t>
      </w:r>
    </w:p>
    <w:p w14:paraId="23860D2B" w14:textId="77777777" w:rsidR="00F21611" w:rsidRPr="00773586" w:rsidRDefault="00F21611" w:rsidP="00773586">
      <w:pPr>
        <w:ind w:firstLine="0"/>
        <w:rPr>
          <w:rFonts w:cs="Times New Roman"/>
          <w:szCs w:val="28"/>
        </w:rPr>
      </w:pPr>
    </w:p>
    <w:p w14:paraId="68B3EEBB" w14:textId="77777777" w:rsidR="0026526B" w:rsidRPr="00773586" w:rsidRDefault="0026526B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2. Выберите один правильный ответ.</w:t>
      </w:r>
    </w:p>
    <w:p w14:paraId="59DA5A0B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Какие бывают структурные размерности сети?</w:t>
      </w:r>
    </w:p>
    <w:p w14:paraId="28BD373B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А) положение фокусной компании по отношению к границам сетевой структуры, горизонтальная и вертикальная сетевая структура</w:t>
      </w:r>
    </w:p>
    <w:p w14:paraId="7DFCA719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Б) горизонтальная и вертикальная сетевая структура, структурные составляющие первого и второго уровней</w:t>
      </w:r>
    </w:p>
    <w:p w14:paraId="60A37406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В) горизонтальная и вертикальная сетевая структура, структурные составляющие поставщиков и потребителей всех уровней</w:t>
      </w:r>
    </w:p>
    <w:p w14:paraId="79A6F373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Г) нет верного варианта ответа</w:t>
      </w:r>
    </w:p>
    <w:p w14:paraId="14D68ADA" w14:textId="77777777" w:rsidR="0026526B" w:rsidRPr="00773586" w:rsidRDefault="0026526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2348F1" w:rsidRPr="00773586">
        <w:rPr>
          <w:rFonts w:cs="Times New Roman"/>
          <w:szCs w:val="28"/>
        </w:rPr>
        <w:t>Б</w:t>
      </w:r>
    </w:p>
    <w:p w14:paraId="05997B48" w14:textId="77777777" w:rsidR="009C47C2" w:rsidRPr="00773586" w:rsidRDefault="0026526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(УК-1.2), ПК-8 (ПК-8.1)</w:t>
      </w:r>
    </w:p>
    <w:p w14:paraId="6C1B2177" w14:textId="77777777" w:rsidR="0026526B" w:rsidRPr="00773586" w:rsidRDefault="0026526B" w:rsidP="00773586">
      <w:pPr>
        <w:ind w:firstLine="0"/>
        <w:rPr>
          <w:rFonts w:cs="Times New Roman"/>
          <w:szCs w:val="28"/>
        </w:rPr>
      </w:pPr>
    </w:p>
    <w:p w14:paraId="67DFC7CA" w14:textId="77777777" w:rsidR="00880932" w:rsidRPr="00773586" w:rsidRDefault="00D41224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3</w:t>
      </w:r>
      <w:r w:rsidR="00880932" w:rsidRPr="00773586">
        <w:rPr>
          <w:rFonts w:cs="Times New Roman"/>
          <w:i/>
          <w:szCs w:val="28"/>
        </w:rPr>
        <w:t>. Выберите один правильный ответ.</w:t>
      </w:r>
    </w:p>
    <w:p w14:paraId="0F009070" w14:textId="77777777" w:rsidR="002348F1" w:rsidRPr="00773586" w:rsidRDefault="002348F1" w:rsidP="00773586">
      <w:pPr>
        <w:autoSpaceDE w:val="0"/>
        <w:autoSpaceDN w:val="0"/>
        <w:adjustRightInd w:val="0"/>
        <w:ind w:firstLine="0"/>
        <w:rPr>
          <w:rFonts w:eastAsia="Arial,Italic" w:cs="Times New Roman"/>
          <w:iCs/>
          <w:szCs w:val="28"/>
        </w:rPr>
      </w:pPr>
      <w:r w:rsidRPr="00773586">
        <w:rPr>
          <w:rFonts w:eastAsia="Arial,Italic" w:cs="Times New Roman"/>
          <w:iCs/>
          <w:szCs w:val="28"/>
        </w:rPr>
        <w:t>Могут ли объекты, не входящие в цепь поставок оказать влияние на ее эффективность?</w:t>
      </w:r>
    </w:p>
    <w:p w14:paraId="23B1DC6D" w14:textId="77777777" w:rsidR="002348F1" w:rsidRPr="00773586" w:rsidRDefault="002348F1" w:rsidP="00773586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А) не могут, так как они не явл</w:t>
      </w:r>
      <w:r w:rsidR="00763E6F" w:rsidRPr="00773586">
        <w:rPr>
          <w:rFonts w:cs="Times New Roman"/>
          <w:szCs w:val="28"/>
        </w:rPr>
        <w:t>яются участниками цепи поставок</w:t>
      </w:r>
    </w:p>
    <w:p w14:paraId="7961FCDD" w14:textId="77777777" w:rsidR="002348F1" w:rsidRPr="00773586" w:rsidRDefault="002348F1" w:rsidP="00773586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Б) могут, так как отдельные участники сети могут быть включен</w:t>
      </w:r>
      <w:r w:rsidR="00763E6F" w:rsidRPr="00773586">
        <w:rPr>
          <w:rFonts w:cs="Times New Roman"/>
          <w:szCs w:val="28"/>
        </w:rPr>
        <w:t>ы в конкурирующие цепи поставок</w:t>
      </w:r>
    </w:p>
    <w:p w14:paraId="3F2E9E20" w14:textId="77777777" w:rsidR="002348F1" w:rsidRPr="00773586" w:rsidRDefault="002348F1" w:rsidP="00773586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В) не могут, так как между такими объектами не ус</w:t>
      </w:r>
      <w:r w:rsidR="00763E6F" w:rsidRPr="00773586">
        <w:rPr>
          <w:rFonts w:cs="Times New Roman"/>
          <w:szCs w:val="28"/>
        </w:rPr>
        <w:t>тановлены партнерские отношения</w:t>
      </w:r>
    </w:p>
    <w:p w14:paraId="7A750491" w14:textId="77777777" w:rsidR="00CF07C4" w:rsidRPr="00773586" w:rsidRDefault="00CF07C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Г) </w:t>
      </w:r>
      <w:r w:rsidR="00763E6F" w:rsidRPr="00773586">
        <w:rPr>
          <w:rFonts w:cs="Times New Roman"/>
          <w:szCs w:val="28"/>
        </w:rPr>
        <w:t>могут, так как это средства массовой информации</w:t>
      </w:r>
    </w:p>
    <w:p w14:paraId="763D31CC" w14:textId="77777777" w:rsidR="00CF07C4" w:rsidRPr="00773586" w:rsidRDefault="00CF07C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763E6F" w:rsidRPr="00773586">
        <w:rPr>
          <w:rFonts w:cs="Times New Roman"/>
          <w:szCs w:val="28"/>
        </w:rPr>
        <w:t>А</w:t>
      </w:r>
    </w:p>
    <w:p w14:paraId="24AC5A85" w14:textId="77777777" w:rsidR="00880932" w:rsidRPr="00773586" w:rsidRDefault="00CF07C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FB2EA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(УК-1.2), ПК-8 (ПК-8.1)</w:t>
      </w:r>
    </w:p>
    <w:p w14:paraId="03195A17" w14:textId="77777777" w:rsidR="00880932" w:rsidRPr="00773586" w:rsidRDefault="00880932" w:rsidP="00773586">
      <w:pPr>
        <w:ind w:firstLine="0"/>
        <w:rPr>
          <w:rFonts w:cs="Times New Roman"/>
          <w:szCs w:val="28"/>
        </w:rPr>
      </w:pPr>
    </w:p>
    <w:p w14:paraId="7EA1D98D" w14:textId="77777777" w:rsidR="00CF07C4" w:rsidRPr="00773586" w:rsidRDefault="000E0409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4</w:t>
      </w:r>
      <w:r w:rsidR="00CF07C4" w:rsidRPr="00773586">
        <w:rPr>
          <w:rFonts w:cs="Times New Roman"/>
          <w:i/>
          <w:szCs w:val="28"/>
        </w:rPr>
        <w:t>. Выберите один правильный ответ.</w:t>
      </w:r>
    </w:p>
    <w:p w14:paraId="2223F515" w14:textId="77777777" w:rsidR="0090382B" w:rsidRPr="00773586" w:rsidRDefault="0090382B" w:rsidP="00773586">
      <w:pPr>
        <w:autoSpaceDE w:val="0"/>
        <w:autoSpaceDN w:val="0"/>
        <w:adjustRightInd w:val="0"/>
        <w:ind w:firstLine="0"/>
        <w:rPr>
          <w:rFonts w:eastAsia="Arial,Italic" w:cs="Times New Roman"/>
          <w:iCs/>
          <w:szCs w:val="28"/>
        </w:rPr>
      </w:pPr>
      <w:r w:rsidRPr="00773586">
        <w:rPr>
          <w:rFonts w:eastAsia="Arial,Italic" w:cs="Times New Roman"/>
          <w:iCs/>
          <w:szCs w:val="28"/>
        </w:rPr>
        <w:t>Что такое процессная декомпозиция цепей поставок?</w:t>
      </w:r>
    </w:p>
    <w:p w14:paraId="587DDE99" w14:textId="77777777" w:rsidR="0090382B" w:rsidRPr="00773586" w:rsidRDefault="0090382B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А) подход к управлению цепями поставок по функциональному признаку</w:t>
      </w:r>
    </w:p>
    <w:p w14:paraId="6FD187B8" w14:textId="77777777" w:rsidR="0090382B" w:rsidRPr="00773586" w:rsidRDefault="0090382B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Б) подход к управлению цепями поставок, когда цепь поставок исследуется и проектируется в виде последовательности потоков и процессов</w:t>
      </w:r>
    </w:p>
    <w:p w14:paraId="54508C83" w14:textId="77777777" w:rsidR="0090382B" w:rsidRPr="00773586" w:rsidRDefault="0090382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lastRenderedPageBreak/>
        <w:t>В) подход к управлению цепями поставок, когда цепь поставок исследуется и проектируется в виде последовательности структурных составляющих: подсистем</w:t>
      </w:r>
    </w:p>
    <w:p w14:paraId="312B625F" w14:textId="77777777" w:rsidR="0090382B" w:rsidRPr="00773586" w:rsidRDefault="0090382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Г) нет верного варианта ответа</w:t>
      </w:r>
    </w:p>
    <w:p w14:paraId="686995C0" w14:textId="77777777" w:rsidR="00CF07C4" w:rsidRPr="00773586" w:rsidRDefault="00CF07C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90382B" w:rsidRPr="00773586">
        <w:rPr>
          <w:rFonts w:cs="Times New Roman"/>
          <w:szCs w:val="28"/>
        </w:rPr>
        <w:t>Б</w:t>
      </w:r>
    </w:p>
    <w:p w14:paraId="35A2CC47" w14:textId="77777777" w:rsidR="00880932" w:rsidRPr="00773586" w:rsidRDefault="00CF07C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FB2EA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(УК-1.2), ПК-8 (ПК-8.1)</w:t>
      </w:r>
    </w:p>
    <w:p w14:paraId="41839E5A" w14:textId="77777777" w:rsidR="00880932" w:rsidRPr="00773586" w:rsidRDefault="00880932" w:rsidP="00773586">
      <w:pPr>
        <w:ind w:firstLine="0"/>
        <w:rPr>
          <w:rFonts w:cs="Times New Roman"/>
          <w:szCs w:val="28"/>
        </w:rPr>
      </w:pPr>
    </w:p>
    <w:p w14:paraId="715EC560" w14:textId="77777777" w:rsidR="0023294C" w:rsidRPr="00773586" w:rsidRDefault="000E0409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>5</w:t>
      </w:r>
      <w:r w:rsidR="0023294C" w:rsidRPr="00773586">
        <w:rPr>
          <w:rFonts w:cs="Times New Roman"/>
          <w:szCs w:val="28"/>
        </w:rPr>
        <w:t xml:space="preserve">. </w:t>
      </w:r>
      <w:r w:rsidR="0023294C" w:rsidRPr="00773586">
        <w:rPr>
          <w:rFonts w:cs="Times New Roman"/>
          <w:i/>
          <w:iCs/>
          <w:szCs w:val="28"/>
        </w:rPr>
        <w:t>Выберите один правильный ответ.</w:t>
      </w:r>
    </w:p>
    <w:p w14:paraId="5BC6D62E" w14:textId="77777777" w:rsidR="0023294C" w:rsidRPr="00773586" w:rsidRDefault="00583A59" w:rsidP="00773586">
      <w:pPr>
        <w:ind w:firstLine="0"/>
        <w:rPr>
          <w:rFonts w:eastAsia="Times New Roman" w:cs="Times New Roman"/>
          <w:szCs w:val="28"/>
        </w:rPr>
      </w:pPr>
      <w:r w:rsidRPr="00773586">
        <w:rPr>
          <w:rFonts w:eastAsia="Times New Roman" w:cs="Times New Roman"/>
          <w:szCs w:val="28"/>
        </w:rPr>
        <w:t xml:space="preserve">Решение о том, какие должны быть цели логистической организации и что должны делать ее члены, чтобы достичь этих целей принимается в рамках следующей функции </w:t>
      </w:r>
      <w:r w:rsidR="004A205D" w:rsidRPr="00773586">
        <w:rPr>
          <w:rFonts w:eastAsia="Times New Roman" w:cs="Times New Roman"/>
          <w:szCs w:val="28"/>
        </w:rPr>
        <w:t>управления цепями поставок</w:t>
      </w:r>
      <w:r w:rsidRPr="00773586">
        <w:rPr>
          <w:rFonts w:eastAsia="Times New Roman" w:cs="Times New Roman"/>
          <w:szCs w:val="28"/>
        </w:rPr>
        <w:t>:</w:t>
      </w:r>
    </w:p>
    <w:p w14:paraId="76138889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А) </w:t>
      </w:r>
      <w:r w:rsidR="00583A59" w:rsidRPr="00773586">
        <w:rPr>
          <w:rFonts w:eastAsia="Times New Roman" w:cs="Times New Roman"/>
          <w:szCs w:val="28"/>
        </w:rPr>
        <w:t>организация</w:t>
      </w:r>
    </w:p>
    <w:p w14:paraId="6669EA33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Б) </w:t>
      </w:r>
      <w:r w:rsidR="00583A59" w:rsidRPr="00773586">
        <w:rPr>
          <w:rFonts w:eastAsia="Times New Roman" w:cs="Times New Roman"/>
          <w:szCs w:val="28"/>
        </w:rPr>
        <w:t>планирование</w:t>
      </w:r>
    </w:p>
    <w:p w14:paraId="084A9F3E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В) </w:t>
      </w:r>
      <w:r w:rsidR="00583A59" w:rsidRPr="00773586">
        <w:rPr>
          <w:rFonts w:cs="Times New Roman"/>
          <w:szCs w:val="28"/>
        </w:rPr>
        <w:t>мотивация</w:t>
      </w:r>
    </w:p>
    <w:p w14:paraId="31CBB28A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Г) </w:t>
      </w:r>
      <w:r w:rsidR="00583A59" w:rsidRPr="00773586">
        <w:rPr>
          <w:rFonts w:cs="Times New Roman"/>
          <w:szCs w:val="28"/>
        </w:rPr>
        <w:t>контроль</w:t>
      </w:r>
    </w:p>
    <w:p w14:paraId="6E8D27A1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583A59" w:rsidRPr="00773586">
        <w:rPr>
          <w:rFonts w:cs="Times New Roman"/>
          <w:szCs w:val="28"/>
        </w:rPr>
        <w:t>Б</w:t>
      </w:r>
    </w:p>
    <w:p w14:paraId="383640FA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14678978" w14:textId="77777777" w:rsidR="0023294C" w:rsidRPr="00773586" w:rsidRDefault="0023294C" w:rsidP="00773586">
      <w:pPr>
        <w:ind w:firstLine="0"/>
        <w:rPr>
          <w:rFonts w:cs="Times New Roman"/>
          <w:szCs w:val="28"/>
        </w:rPr>
      </w:pPr>
    </w:p>
    <w:p w14:paraId="6311817B" w14:textId="77777777" w:rsidR="000E0409" w:rsidRPr="00773586" w:rsidRDefault="000E0409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 xml:space="preserve">6. </w:t>
      </w:r>
      <w:r w:rsidRPr="00773586">
        <w:rPr>
          <w:rFonts w:cs="Times New Roman"/>
          <w:i/>
          <w:iCs/>
          <w:szCs w:val="28"/>
        </w:rPr>
        <w:t>Выберите один правильный ответ.</w:t>
      </w:r>
    </w:p>
    <w:p w14:paraId="31A13110" w14:textId="77777777" w:rsidR="000E0409" w:rsidRPr="00773586" w:rsidRDefault="000D4DB3" w:rsidP="00773586">
      <w:pPr>
        <w:ind w:firstLine="0"/>
        <w:rPr>
          <w:rFonts w:cs="Times New Roman"/>
          <w:szCs w:val="28"/>
        </w:rPr>
      </w:pPr>
      <w:r w:rsidRPr="00773586">
        <w:rPr>
          <w:rFonts w:eastAsia="Times New Roman" w:cs="Times New Roman"/>
          <w:spacing w:val="2"/>
          <w:szCs w:val="28"/>
        </w:rPr>
        <w:t xml:space="preserve">Директора по логистике на предприятии </w:t>
      </w:r>
      <w:r w:rsidRPr="00773586">
        <w:rPr>
          <w:rFonts w:eastAsia="Times New Roman" w:cs="Times New Roman"/>
          <w:szCs w:val="28"/>
        </w:rPr>
        <w:t xml:space="preserve">по своей роли в его управленческой иерархии </w:t>
      </w:r>
      <w:r w:rsidRPr="00773586">
        <w:rPr>
          <w:rFonts w:eastAsia="Times New Roman" w:cs="Times New Roman"/>
          <w:spacing w:val="2"/>
          <w:szCs w:val="28"/>
        </w:rPr>
        <w:t>можно отнести к:</w:t>
      </w:r>
    </w:p>
    <w:p w14:paraId="0FE40370" w14:textId="77777777" w:rsidR="000E0409" w:rsidRPr="00773586" w:rsidRDefault="00155A63" w:rsidP="00773586">
      <w:pPr>
        <w:ind w:firstLine="0"/>
        <w:rPr>
          <w:rFonts w:cs="Times New Roman"/>
          <w:szCs w:val="28"/>
          <w:lang w:val="en-US"/>
        </w:rPr>
      </w:pPr>
      <w:r w:rsidRPr="00773586">
        <w:rPr>
          <w:rFonts w:cs="Times New Roman"/>
          <w:szCs w:val="28"/>
        </w:rPr>
        <w:t>А</w:t>
      </w:r>
      <w:r w:rsidR="000E0409" w:rsidRPr="00773586">
        <w:rPr>
          <w:rFonts w:cs="Times New Roman"/>
          <w:szCs w:val="28"/>
          <w:lang w:val="en-US"/>
        </w:rPr>
        <w:t xml:space="preserve">) </w:t>
      </w:r>
      <w:r w:rsidR="000D4DB3" w:rsidRPr="00773586">
        <w:rPr>
          <w:rFonts w:eastAsia="Times New Roman" w:cs="Times New Roman"/>
          <w:iCs/>
          <w:szCs w:val="28"/>
          <w:lang w:val="en-US"/>
        </w:rPr>
        <w:t>middle management</w:t>
      </w:r>
    </w:p>
    <w:p w14:paraId="3964A43F" w14:textId="77777777" w:rsidR="000E0409" w:rsidRPr="00773586" w:rsidRDefault="00155A63" w:rsidP="00773586">
      <w:pPr>
        <w:ind w:firstLine="0"/>
        <w:rPr>
          <w:rFonts w:cs="Times New Roman"/>
          <w:szCs w:val="28"/>
          <w:lang w:val="en-US"/>
        </w:rPr>
      </w:pPr>
      <w:r w:rsidRPr="00773586">
        <w:rPr>
          <w:rFonts w:cs="Times New Roman"/>
          <w:szCs w:val="28"/>
        </w:rPr>
        <w:t>Б</w:t>
      </w:r>
      <w:r w:rsidR="000E0409" w:rsidRPr="00773586">
        <w:rPr>
          <w:rFonts w:cs="Times New Roman"/>
          <w:szCs w:val="28"/>
          <w:lang w:val="en-US"/>
        </w:rPr>
        <w:t xml:space="preserve">) </w:t>
      </w:r>
      <w:r w:rsidR="000D4DB3" w:rsidRPr="00773586">
        <w:rPr>
          <w:rFonts w:eastAsia="Times New Roman" w:cs="Times New Roman"/>
          <w:iCs/>
          <w:spacing w:val="2"/>
          <w:szCs w:val="28"/>
          <w:lang w:val="en-US"/>
        </w:rPr>
        <w:t>top management</w:t>
      </w:r>
    </w:p>
    <w:p w14:paraId="64FDE671" w14:textId="77777777" w:rsidR="000D4DB3" w:rsidRPr="00773586" w:rsidRDefault="00155A63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В</w:t>
      </w:r>
      <w:r w:rsidR="000E0409" w:rsidRPr="00773586">
        <w:rPr>
          <w:rFonts w:cs="Times New Roman"/>
          <w:szCs w:val="28"/>
        </w:rPr>
        <w:t xml:space="preserve">) </w:t>
      </w:r>
      <w:r w:rsidR="000D4DB3" w:rsidRPr="00773586">
        <w:rPr>
          <w:rFonts w:eastAsia="Times New Roman" w:cs="Times New Roman"/>
          <w:iCs/>
          <w:spacing w:val="2"/>
          <w:szCs w:val="28"/>
          <w:lang w:val="en-US"/>
        </w:rPr>
        <w:t>lower</w:t>
      </w:r>
      <w:r w:rsidR="000D4DB3" w:rsidRPr="00773586">
        <w:rPr>
          <w:rFonts w:eastAsia="Times New Roman" w:cs="Times New Roman"/>
          <w:iCs/>
          <w:spacing w:val="2"/>
          <w:szCs w:val="28"/>
        </w:rPr>
        <w:t xml:space="preserve"> </w:t>
      </w:r>
      <w:r w:rsidR="000D4DB3" w:rsidRPr="00773586">
        <w:rPr>
          <w:rFonts w:eastAsia="Times New Roman" w:cs="Times New Roman"/>
          <w:iCs/>
          <w:spacing w:val="2"/>
          <w:szCs w:val="28"/>
          <w:lang w:val="en-US"/>
        </w:rPr>
        <w:t>management</w:t>
      </w:r>
    </w:p>
    <w:p w14:paraId="7B7E69EB" w14:textId="77777777" w:rsidR="00155A63" w:rsidRPr="00773586" w:rsidRDefault="00155A63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Г) все ответы правильные</w:t>
      </w:r>
    </w:p>
    <w:p w14:paraId="3BB259A7" w14:textId="77777777" w:rsidR="00155A63" w:rsidRPr="00773586" w:rsidRDefault="00155A63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0D4DB3" w:rsidRPr="00773586">
        <w:rPr>
          <w:rFonts w:cs="Times New Roman"/>
          <w:szCs w:val="28"/>
        </w:rPr>
        <w:t>Б</w:t>
      </w:r>
    </w:p>
    <w:p w14:paraId="44262A1E" w14:textId="77777777" w:rsidR="00155A63" w:rsidRPr="00773586" w:rsidRDefault="00155A63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072AA18F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</w:p>
    <w:p w14:paraId="0984AA91" w14:textId="77777777" w:rsidR="00710AB4" w:rsidRPr="00773586" w:rsidRDefault="00710AB4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 xml:space="preserve">7. </w:t>
      </w:r>
      <w:r w:rsidRPr="00773586">
        <w:rPr>
          <w:rFonts w:cs="Times New Roman"/>
          <w:i/>
          <w:iCs/>
          <w:szCs w:val="28"/>
        </w:rPr>
        <w:t>Выберите один правильный ответ.</w:t>
      </w:r>
    </w:p>
    <w:p w14:paraId="41903852" w14:textId="77777777" w:rsidR="00763E6F" w:rsidRPr="00773586" w:rsidRDefault="00763E6F" w:rsidP="00773586">
      <w:pPr>
        <w:autoSpaceDE w:val="0"/>
        <w:autoSpaceDN w:val="0"/>
        <w:adjustRightInd w:val="0"/>
        <w:ind w:firstLine="0"/>
        <w:rPr>
          <w:rFonts w:eastAsia="Arial,Italic" w:cs="Times New Roman"/>
          <w:iCs/>
          <w:szCs w:val="28"/>
        </w:rPr>
      </w:pPr>
      <w:r w:rsidRPr="00773586">
        <w:rPr>
          <w:rFonts w:eastAsia="Arial,Italic" w:cs="Times New Roman"/>
          <w:iCs/>
          <w:szCs w:val="28"/>
        </w:rPr>
        <w:t>По какому принципу всех участников цепи поставок можно разделить на ключевых и вспомогательных?</w:t>
      </w:r>
    </w:p>
    <w:p w14:paraId="54CD6BBE" w14:textId="77777777" w:rsidR="00763E6F" w:rsidRPr="00773586" w:rsidRDefault="00763E6F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А) в зависимости от того, на каком уровне находится тот или иной поставщик или покупатель</w:t>
      </w:r>
    </w:p>
    <w:p w14:paraId="67AB3C93" w14:textId="77777777" w:rsidR="00763E6F" w:rsidRPr="00773586" w:rsidRDefault="00763E6F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Б) в зависимости от того, как тот или иной участник цепи влияет на ценность, предоставляемую конечным потребителям или другим заинтересованным лицам</w:t>
      </w:r>
    </w:p>
    <w:p w14:paraId="2F3FCA77" w14:textId="77777777" w:rsidR="00763E6F" w:rsidRPr="00773586" w:rsidRDefault="00763E6F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В) в зависимости от того, является ли поставщик или покупатель участником цепи поставок</w:t>
      </w:r>
    </w:p>
    <w:p w14:paraId="3D4702C2" w14:textId="77777777" w:rsidR="00763E6F" w:rsidRPr="00773586" w:rsidRDefault="00763E6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Г) нет верного варианта ответа</w:t>
      </w:r>
    </w:p>
    <w:p w14:paraId="6841A9E9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763E6F" w:rsidRPr="00773586">
        <w:rPr>
          <w:rFonts w:cs="Times New Roman"/>
          <w:szCs w:val="28"/>
        </w:rPr>
        <w:t>В</w:t>
      </w:r>
    </w:p>
    <w:p w14:paraId="3A203CE4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01CCCA3A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</w:p>
    <w:p w14:paraId="2876CCEB" w14:textId="77777777" w:rsidR="00B67B4B" w:rsidRPr="00773586" w:rsidRDefault="00B67B4B" w:rsidP="00773586">
      <w:pPr>
        <w:ind w:firstLine="0"/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0A00F8A" w14:textId="77777777" w:rsidR="00B67B4B" w:rsidRPr="00773586" w:rsidRDefault="00B67B4B" w:rsidP="00773586">
      <w:pPr>
        <w:ind w:firstLine="0"/>
        <w:rPr>
          <w:rFonts w:cs="Times New Roman"/>
          <w:b/>
          <w:szCs w:val="28"/>
        </w:rPr>
      </w:pPr>
    </w:p>
    <w:p w14:paraId="47810C81" w14:textId="77777777" w:rsidR="00B67B4B" w:rsidRPr="00773586" w:rsidRDefault="00B67B4B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lastRenderedPageBreak/>
        <w:t xml:space="preserve">1. </w:t>
      </w:r>
      <w:r w:rsidRPr="00773586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AB62A9" w:rsidRPr="00773586">
        <w:rPr>
          <w:rFonts w:cs="Times New Roman"/>
          <w:i/>
          <w:iCs/>
          <w:szCs w:val="28"/>
        </w:rPr>
        <w:t xml:space="preserve">функциями </w:t>
      </w:r>
      <w:r w:rsidR="004A205D" w:rsidRPr="00773586">
        <w:rPr>
          <w:rFonts w:cs="Times New Roman"/>
          <w:i/>
          <w:iCs/>
          <w:szCs w:val="28"/>
        </w:rPr>
        <w:t>управления цепями поставок</w:t>
      </w:r>
      <w:r w:rsidR="00AB62A9" w:rsidRPr="00773586">
        <w:rPr>
          <w:rFonts w:cs="Times New Roman"/>
          <w:i/>
          <w:iCs/>
          <w:szCs w:val="28"/>
        </w:rPr>
        <w:t xml:space="preserve"> </w:t>
      </w:r>
      <w:r w:rsidRPr="00773586">
        <w:rPr>
          <w:rFonts w:cs="Times New Roman"/>
          <w:i/>
          <w:iCs/>
          <w:szCs w:val="28"/>
        </w:rPr>
        <w:t xml:space="preserve">и их </w:t>
      </w:r>
      <w:r w:rsidR="006B3728" w:rsidRPr="00773586">
        <w:rPr>
          <w:rFonts w:cs="Times New Roman"/>
          <w:i/>
          <w:iCs/>
          <w:szCs w:val="28"/>
        </w:rPr>
        <w:t>содержанием</w:t>
      </w:r>
      <w:r w:rsidRPr="00773586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773586" w14:paraId="790763CC" w14:textId="77777777" w:rsidTr="00C07290">
        <w:tc>
          <w:tcPr>
            <w:tcW w:w="3510" w:type="dxa"/>
            <w:gridSpan w:val="2"/>
          </w:tcPr>
          <w:p w14:paraId="3CC995F1" w14:textId="77777777" w:rsidR="00B67B4B" w:rsidRPr="00773586" w:rsidRDefault="00F629F0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Функци</w:t>
            </w:r>
            <w:r w:rsidR="00B67B4B" w:rsidRPr="00773586">
              <w:rPr>
                <w:rFonts w:cs="Times New Roman"/>
                <w:szCs w:val="28"/>
              </w:rPr>
              <w:t>и</w:t>
            </w:r>
          </w:p>
        </w:tc>
        <w:tc>
          <w:tcPr>
            <w:tcW w:w="6379" w:type="dxa"/>
            <w:gridSpan w:val="2"/>
          </w:tcPr>
          <w:p w14:paraId="1C8A19AB" w14:textId="77777777" w:rsidR="00B67B4B" w:rsidRPr="00773586" w:rsidRDefault="006B3728" w:rsidP="0077358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73586">
              <w:rPr>
                <w:rFonts w:cs="Times New Roman"/>
                <w:szCs w:val="28"/>
              </w:rPr>
              <w:t>Содержание</w:t>
            </w:r>
          </w:p>
        </w:tc>
      </w:tr>
      <w:tr w:rsidR="00B67B4B" w:rsidRPr="00773586" w14:paraId="380E0D0B" w14:textId="77777777" w:rsidTr="00C07290">
        <w:tc>
          <w:tcPr>
            <w:tcW w:w="534" w:type="dxa"/>
          </w:tcPr>
          <w:p w14:paraId="2B8C8F88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4A6B2926" w14:textId="77777777" w:rsidR="00B67B4B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Организация</w:t>
            </w:r>
          </w:p>
        </w:tc>
        <w:tc>
          <w:tcPr>
            <w:tcW w:w="567" w:type="dxa"/>
          </w:tcPr>
          <w:p w14:paraId="0C16815B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566D3EC6" w14:textId="77777777" w:rsidR="00B67B4B" w:rsidRPr="00773586" w:rsidRDefault="006A0D2D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Ф</w:t>
            </w:r>
            <w:r w:rsidR="000D4DB3" w:rsidRPr="00773586">
              <w:rPr>
                <w:rFonts w:cs="Times New Roman"/>
                <w:szCs w:val="28"/>
              </w:rPr>
              <w:t>ункция предполагает решение о том, какие должны быть цели логистической организации и что должны делать ее члены, чтобы достичь этих целей</w:t>
            </w:r>
          </w:p>
        </w:tc>
      </w:tr>
      <w:tr w:rsidR="00B67B4B" w:rsidRPr="00773586" w14:paraId="66B1F7CA" w14:textId="77777777" w:rsidTr="00C07290">
        <w:tc>
          <w:tcPr>
            <w:tcW w:w="534" w:type="dxa"/>
          </w:tcPr>
          <w:p w14:paraId="0E17340B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2B3443B1" w14:textId="77777777" w:rsidR="00B67B4B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0F15B1E6" w14:textId="77777777" w:rsidR="00B67B4B" w:rsidRPr="00773586" w:rsidRDefault="00B67B4B" w:rsidP="0077358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7358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E567ACD" w14:textId="77777777" w:rsidR="00B67B4B" w:rsidRPr="00773586" w:rsidRDefault="006A0D2D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П</w:t>
            </w:r>
            <w:r w:rsidR="000D4DB3" w:rsidRPr="00773586">
              <w:rPr>
                <w:rFonts w:cs="Times New Roman"/>
                <w:szCs w:val="28"/>
              </w:rPr>
              <w:t xml:space="preserve">опытка взглянуть в долгосрочную перспективу, оценить </w:t>
            </w:r>
            <w:proofErr w:type="gramStart"/>
            <w:r w:rsidR="000D4DB3" w:rsidRPr="00773586">
              <w:rPr>
                <w:rFonts w:cs="Times New Roman"/>
                <w:szCs w:val="28"/>
              </w:rPr>
              <w:t>тенденции</w:t>
            </w:r>
            <w:proofErr w:type="gramEnd"/>
            <w:r w:rsidR="000D4DB3" w:rsidRPr="00773586">
              <w:rPr>
                <w:rFonts w:cs="Times New Roman"/>
                <w:szCs w:val="28"/>
              </w:rPr>
              <w:t xml:space="preserve"> развивающиеся как внутри организации, так и во внешнем окружении</w:t>
            </w:r>
            <w:r w:rsidR="005C7761" w:rsidRPr="00773586">
              <w:rPr>
                <w:rFonts w:cs="Times New Roman"/>
                <w:szCs w:val="28"/>
              </w:rPr>
              <w:t xml:space="preserve"> </w:t>
            </w:r>
          </w:p>
        </w:tc>
      </w:tr>
      <w:tr w:rsidR="00B67B4B" w:rsidRPr="00773586" w14:paraId="19F306BF" w14:textId="77777777" w:rsidTr="00C07290">
        <w:tc>
          <w:tcPr>
            <w:tcW w:w="534" w:type="dxa"/>
          </w:tcPr>
          <w:p w14:paraId="547C011C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34436B43" w14:textId="77777777" w:rsidR="00B67B4B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Стратегическое планирование</w:t>
            </w:r>
          </w:p>
        </w:tc>
        <w:tc>
          <w:tcPr>
            <w:tcW w:w="567" w:type="dxa"/>
          </w:tcPr>
          <w:p w14:paraId="1976A5E2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77C69FF2" w14:textId="77777777" w:rsidR="00B67B4B" w:rsidRPr="00773586" w:rsidRDefault="006A0D2D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У</w:t>
            </w:r>
            <w:r w:rsidR="000D4DB3" w:rsidRPr="00773586">
              <w:rPr>
                <w:rFonts w:cs="Times New Roman"/>
                <w:szCs w:val="28"/>
              </w:rPr>
              <w:t>становление постоянных и временных взаимоотношений между всеми подразделениями логистической организации, определение порядка и условий функционирования</w:t>
            </w:r>
          </w:p>
        </w:tc>
      </w:tr>
      <w:tr w:rsidR="00B67B4B" w:rsidRPr="00773586" w14:paraId="7439F3FB" w14:textId="77777777" w:rsidTr="00C07290">
        <w:tc>
          <w:tcPr>
            <w:tcW w:w="534" w:type="dxa"/>
          </w:tcPr>
          <w:p w14:paraId="1B567C5F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5FEDF7B7" w14:textId="77777777" w:rsidR="00B67B4B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Контроль</w:t>
            </w:r>
          </w:p>
        </w:tc>
        <w:tc>
          <w:tcPr>
            <w:tcW w:w="567" w:type="dxa"/>
          </w:tcPr>
          <w:p w14:paraId="474511F4" w14:textId="77777777" w:rsidR="00B67B4B" w:rsidRPr="00773586" w:rsidRDefault="00B67B4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FCE9BC0" w14:textId="77777777" w:rsidR="00B67B4B" w:rsidRPr="00773586" w:rsidRDefault="006A0D2D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П</w:t>
            </w:r>
            <w:r w:rsidR="000D4DB3" w:rsidRPr="00773586">
              <w:rPr>
                <w:rFonts w:cs="Times New Roman"/>
                <w:szCs w:val="28"/>
              </w:rPr>
              <w:t>роцесс побуждения себя и других к деятельности для достижения личностных целей и целей организации</w:t>
            </w:r>
          </w:p>
        </w:tc>
      </w:tr>
      <w:tr w:rsidR="000D4DB3" w:rsidRPr="00773586" w14:paraId="5578965B" w14:textId="77777777" w:rsidTr="00C07290">
        <w:tc>
          <w:tcPr>
            <w:tcW w:w="534" w:type="dxa"/>
          </w:tcPr>
          <w:p w14:paraId="6E51DF37" w14:textId="77777777" w:rsidR="000D4DB3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55ED24B6" w14:textId="77777777" w:rsidR="000D4DB3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Мотивация</w:t>
            </w:r>
          </w:p>
        </w:tc>
        <w:tc>
          <w:tcPr>
            <w:tcW w:w="567" w:type="dxa"/>
          </w:tcPr>
          <w:p w14:paraId="05A62AF8" w14:textId="77777777" w:rsidR="000D4DB3" w:rsidRPr="00773586" w:rsidRDefault="000D4DB3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52CB1F32" w14:textId="77777777" w:rsidR="000D4DB3" w:rsidRPr="00773586" w:rsidRDefault="006A0D2D" w:rsidP="00773586">
            <w:pPr>
              <w:ind w:firstLine="0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П</w:t>
            </w:r>
            <w:r w:rsidR="000D4DB3" w:rsidRPr="00773586">
              <w:rPr>
                <w:rFonts w:cs="Times New Roman"/>
                <w:szCs w:val="28"/>
              </w:rPr>
              <w:t>роцесс сопоставления фактически достигнутых результатов логистической деятельности с запланированными</w:t>
            </w:r>
          </w:p>
        </w:tc>
      </w:tr>
    </w:tbl>
    <w:p w14:paraId="0E2D0F0F" w14:textId="77777777" w:rsidR="00F571F7" w:rsidRPr="00773586" w:rsidRDefault="00F571F7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0D4DB3" w:rsidRPr="00773586" w14:paraId="16F6F2AA" w14:textId="77777777" w:rsidTr="000D4DB3">
        <w:tc>
          <w:tcPr>
            <w:tcW w:w="1667" w:type="dxa"/>
            <w:vAlign w:val="center"/>
          </w:tcPr>
          <w:p w14:paraId="71A7586F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3BF89E0C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4BD418C9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22C7BC79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4</w:t>
            </w:r>
          </w:p>
        </w:tc>
        <w:tc>
          <w:tcPr>
            <w:tcW w:w="1588" w:type="dxa"/>
          </w:tcPr>
          <w:p w14:paraId="6396458C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5</w:t>
            </w:r>
          </w:p>
        </w:tc>
      </w:tr>
      <w:tr w:rsidR="000D4DB3" w:rsidRPr="00773586" w14:paraId="2B95C173" w14:textId="77777777" w:rsidTr="000D4DB3">
        <w:tc>
          <w:tcPr>
            <w:tcW w:w="1667" w:type="dxa"/>
            <w:vAlign w:val="center"/>
          </w:tcPr>
          <w:p w14:paraId="1AC81F54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0A669C81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1D8EC32D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08E265AD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Д</w:t>
            </w:r>
          </w:p>
        </w:tc>
        <w:tc>
          <w:tcPr>
            <w:tcW w:w="1588" w:type="dxa"/>
          </w:tcPr>
          <w:p w14:paraId="70634688" w14:textId="77777777" w:rsidR="000D4DB3" w:rsidRPr="00773586" w:rsidRDefault="000D4DB3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Г</w:t>
            </w:r>
          </w:p>
        </w:tc>
      </w:tr>
    </w:tbl>
    <w:p w14:paraId="2B2B1DF0" w14:textId="77777777" w:rsidR="00B67B4B" w:rsidRPr="00773586" w:rsidRDefault="00B67B4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30284CC4" w14:textId="77777777" w:rsidR="00B67B4B" w:rsidRPr="00773586" w:rsidRDefault="00B67B4B" w:rsidP="00773586">
      <w:pPr>
        <w:ind w:firstLine="0"/>
        <w:rPr>
          <w:rFonts w:cs="Times New Roman"/>
          <w:szCs w:val="28"/>
        </w:rPr>
      </w:pPr>
    </w:p>
    <w:p w14:paraId="1515C71C" w14:textId="77777777" w:rsidR="0086326E" w:rsidRPr="00773586" w:rsidRDefault="002F382C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>2</w:t>
      </w:r>
      <w:r w:rsidR="0086326E" w:rsidRPr="00773586">
        <w:rPr>
          <w:rFonts w:cs="Times New Roman"/>
          <w:szCs w:val="28"/>
        </w:rPr>
        <w:t xml:space="preserve">. </w:t>
      </w:r>
      <w:r w:rsidR="0086326E" w:rsidRPr="00773586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86326E" w:rsidRPr="00773586">
        <w:rPr>
          <w:rFonts w:cs="Times New Roman"/>
          <w:i/>
          <w:szCs w:val="28"/>
        </w:rPr>
        <w:t xml:space="preserve">определяющими свойствами логистической системы </w:t>
      </w:r>
      <w:r w:rsidR="0086326E" w:rsidRPr="00773586">
        <w:rPr>
          <w:rFonts w:cs="Times New Roman"/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773586" w14:paraId="04A9B72E" w14:textId="77777777" w:rsidTr="00C07290">
        <w:tc>
          <w:tcPr>
            <w:tcW w:w="3510" w:type="dxa"/>
            <w:gridSpan w:val="2"/>
          </w:tcPr>
          <w:p w14:paraId="7F8430B8" w14:textId="77777777" w:rsidR="00B970FB" w:rsidRPr="00773586" w:rsidRDefault="0068138A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Свойства</w:t>
            </w:r>
          </w:p>
        </w:tc>
        <w:tc>
          <w:tcPr>
            <w:tcW w:w="6379" w:type="dxa"/>
            <w:gridSpan w:val="2"/>
          </w:tcPr>
          <w:p w14:paraId="0D4E01DA" w14:textId="77777777" w:rsidR="00B970FB" w:rsidRPr="00773586" w:rsidRDefault="00B970FB" w:rsidP="0077358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73586">
              <w:rPr>
                <w:rFonts w:cs="Times New Roman"/>
                <w:szCs w:val="28"/>
              </w:rPr>
              <w:t>Содержание</w:t>
            </w:r>
          </w:p>
        </w:tc>
      </w:tr>
      <w:tr w:rsidR="00B970FB" w:rsidRPr="00773586" w14:paraId="0587BEC0" w14:textId="77777777" w:rsidTr="00C07290">
        <w:tc>
          <w:tcPr>
            <w:tcW w:w="534" w:type="dxa"/>
          </w:tcPr>
          <w:p w14:paraId="7DE50EEA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577A117B" w14:textId="77777777" w:rsidR="00B970FB" w:rsidRPr="00773586" w:rsidRDefault="009A0B54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Взаимосвязанность элементов</w:t>
            </w:r>
          </w:p>
        </w:tc>
        <w:tc>
          <w:tcPr>
            <w:tcW w:w="567" w:type="dxa"/>
          </w:tcPr>
          <w:p w14:paraId="00FD79DF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17391FDA" w14:textId="77777777" w:rsidR="00B970FB" w:rsidRPr="00773586" w:rsidRDefault="00122392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773586" w14:paraId="0AC0E7FF" w14:textId="77777777" w:rsidTr="00C07290">
        <w:tc>
          <w:tcPr>
            <w:tcW w:w="534" w:type="dxa"/>
          </w:tcPr>
          <w:p w14:paraId="43AD6E7B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F7432A5" w14:textId="77777777" w:rsidR="00A82DCB" w:rsidRPr="00773586" w:rsidRDefault="0068138A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Целостность</w:t>
            </w:r>
          </w:p>
          <w:p w14:paraId="57C7D0E3" w14:textId="77777777" w:rsidR="00B970FB" w:rsidRPr="00773586" w:rsidRDefault="0068138A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 xml:space="preserve">и </w:t>
            </w:r>
            <w:proofErr w:type="spellStart"/>
            <w:r w:rsidRPr="00773586">
              <w:rPr>
                <w:rFonts w:cs="Times New Roman"/>
                <w:iCs/>
                <w:szCs w:val="28"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14:paraId="27A57280" w14:textId="77777777" w:rsidR="00B970FB" w:rsidRPr="00773586" w:rsidRDefault="00B970FB" w:rsidP="0077358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7358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112670C5" w14:textId="77777777" w:rsidR="00B970FB" w:rsidRPr="00773586" w:rsidRDefault="0068138A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szCs w:val="28"/>
              </w:rPr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773586" w14:paraId="37FA1F80" w14:textId="77777777" w:rsidTr="00C07290">
        <w:tc>
          <w:tcPr>
            <w:tcW w:w="534" w:type="dxa"/>
          </w:tcPr>
          <w:p w14:paraId="2590DE7B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41B3DB0B" w14:textId="77777777" w:rsidR="00B970FB" w:rsidRPr="00773586" w:rsidRDefault="00122392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Интегративные качества</w:t>
            </w:r>
          </w:p>
        </w:tc>
        <w:tc>
          <w:tcPr>
            <w:tcW w:w="567" w:type="dxa"/>
          </w:tcPr>
          <w:p w14:paraId="2BE6FDFA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57AA3683" w14:textId="77777777" w:rsidR="00B970FB" w:rsidRPr="00773586" w:rsidRDefault="009A0B54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 xml:space="preserve">Между элементами логистической системы существует вполне определенные связи как </w:t>
            </w:r>
            <w:r w:rsidRPr="00773586">
              <w:rPr>
                <w:rFonts w:cs="Times New Roman"/>
                <w:iCs/>
                <w:szCs w:val="28"/>
              </w:rPr>
              <w:lastRenderedPageBreak/>
              <w:t>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773586" w14:paraId="79B45334" w14:textId="77777777" w:rsidTr="00C07290">
        <w:tc>
          <w:tcPr>
            <w:tcW w:w="534" w:type="dxa"/>
          </w:tcPr>
          <w:p w14:paraId="11973829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71523B62" w14:textId="77777777" w:rsidR="00B970FB" w:rsidRPr="00773586" w:rsidRDefault="009A0B54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14:paraId="7ABD0B2B" w14:textId="77777777" w:rsidR="00B970FB" w:rsidRPr="00773586" w:rsidRDefault="00B970FB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41627877" w14:textId="77777777" w:rsidR="00B970FB" w:rsidRPr="00773586" w:rsidRDefault="00C042A8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773586" w14:paraId="1E654F84" w14:textId="77777777" w:rsidTr="00C07290">
        <w:tc>
          <w:tcPr>
            <w:tcW w:w="534" w:type="dxa"/>
          </w:tcPr>
          <w:p w14:paraId="15E8FA43" w14:textId="77777777" w:rsidR="001F4FD5" w:rsidRPr="00773586" w:rsidRDefault="001F4FD5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25D5A64C" w14:textId="77777777" w:rsidR="001F4FD5" w:rsidRPr="00773586" w:rsidRDefault="001F4FD5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Структурированность.</w:t>
            </w:r>
          </w:p>
        </w:tc>
        <w:tc>
          <w:tcPr>
            <w:tcW w:w="567" w:type="dxa"/>
          </w:tcPr>
          <w:p w14:paraId="10596FCE" w14:textId="77777777" w:rsidR="001F4FD5" w:rsidRPr="00773586" w:rsidRDefault="00E14391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5222DC2B" w14:textId="77777777" w:rsidR="001F4FD5" w:rsidRPr="00773586" w:rsidRDefault="001F4FD5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14:paraId="2FA83207" w14:textId="77777777" w:rsidR="00220B78" w:rsidRPr="00773586" w:rsidRDefault="00220B78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773586" w14:paraId="5402F867" w14:textId="77777777" w:rsidTr="00220B78">
        <w:tc>
          <w:tcPr>
            <w:tcW w:w="1667" w:type="dxa"/>
            <w:vAlign w:val="center"/>
          </w:tcPr>
          <w:p w14:paraId="6293FD6C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626E11FE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33B51D7C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3</w:t>
            </w:r>
          </w:p>
        </w:tc>
        <w:tc>
          <w:tcPr>
            <w:tcW w:w="1588" w:type="dxa"/>
          </w:tcPr>
          <w:p w14:paraId="4638DA37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4</w:t>
            </w:r>
          </w:p>
        </w:tc>
        <w:tc>
          <w:tcPr>
            <w:tcW w:w="1655" w:type="dxa"/>
          </w:tcPr>
          <w:p w14:paraId="0E18445A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5</w:t>
            </w:r>
          </w:p>
        </w:tc>
      </w:tr>
      <w:tr w:rsidR="00220B78" w:rsidRPr="00773586" w14:paraId="243DBA3F" w14:textId="77777777" w:rsidTr="00220B78">
        <w:tc>
          <w:tcPr>
            <w:tcW w:w="1667" w:type="dxa"/>
            <w:vAlign w:val="center"/>
          </w:tcPr>
          <w:p w14:paraId="11005ABE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55A5DDE6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573EA735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19A17040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А</w:t>
            </w:r>
          </w:p>
        </w:tc>
        <w:tc>
          <w:tcPr>
            <w:tcW w:w="1655" w:type="dxa"/>
          </w:tcPr>
          <w:p w14:paraId="615C127A" w14:textId="77777777" w:rsidR="00220B78" w:rsidRPr="00773586" w:rsidRDefault="00220B78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Д</w:t>
            </w:r>
          </w:p>
        </w:tc>
      </w:tr>
    </w:tbl>
    <w:p w14:paraId="6F1EDA40" w14:textId="77777777" w:rsidR="00563915" w:rsidRPr="00773586" w:rsidRDefault="00563915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0DA7C183" w14:textId="77777777" w:rsidR="0090382B" w:rsidRPr="00773586" w:rsidRDefault="0090382B" w:rsidP="00773586">
      <w:pPr>
        <w:ind w:firstLine="0"/>
        <w:rPr>
          <w:rFonts w:cs="Times New Roman"/>
          <w:b/>
          <w:szCs w:val="28"/>
        </w:rPr>
      </w:pPr>
    </w:p>
    <w:p w14:paraId="77B78698" w14:textId="77777777" w:rsidR="000D5B69" w:rsidRPr="00773586" w:rsidRDefault="000D5B69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 xml:space="preserve">3. </w:t>
      </w:r>
      <w:r w:rsidRPr="00773586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90382B" w:rsidRPr="00773586">
        <w:rPr>
          <w:rFonts w:cs="Times New Roman"/>
          <w:szCs w:val="28"/>
        </w:rPr>
        <w:t>типами цепей поставок</w:t>
      </w:r>
      <w:r w:rsidRPr="00773586">
        <w:rPr>
          <w:rFonts w:cs="Times New Roman"/>
          <w:i/>
          <w:iCs/>
          <w:szCs w:val="28"/>
        </w:rPr>
        <w:t xml:space="preserve"> и </w:t>
      </w:r>
      <w:r w:rsidR="0090382B" w:rsidRPr="00773586">
        <w:rPr>
          <w:rFonts w:cs="Times New Roman"/>
          <w:szCs w:val="28"/>
        </w:rPr>
        <w:t>уровнем их сложности</w:t>
      </w:r>
      <w:r w:rsidRPr="00773586">
        <w:rPr>
          <w:rFonts w:cs="Times New Roman"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773586" w14:paraId="5590957D" w14:textId="77777777" w:rsidTr="00C07290">
        <w:tc>
          <w:tcPr>
            <w:tcW w:w="3510" w:type="dxa"/>
            <w:gridSpan w:val="2"/>
          </w:tcPr>
          <w:p w14:paraId="56B36469" w14:textId="77777777" w:rsidR="000D5B69" w:rsidRPr="00773586" w:rsidRDefault="0090382B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Тип цепей поставок</w:t>
            </w:r>
          </w:p>
        </w:tc>
        <w:tc>
          <w:tcPr>
            <w:tcW w:w="6379" w:type="dxa"/>
            <w:gridSpan w:val="2"/>
          </w:tcPr>
          <w:p w14:paraId="3B1FFF44" w14:textId="77777777" w:rsidR="000D5B69" w:rsidRPr="00773586" w:rsidRDefault="0090382B" w:rsidP="0077358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73586">
              <w:rPr>
                <w:rFonts w:cs="Times New Roman"/>
                <w:szCs w:val="28"/>
              </w:rPr>
              <w:t>Уровень сложности</w:t>
            </w:r>
          </w:p>
        </w:tc>
      </w:tr>
      <w:tr w:rsidR="000D5B69" w:rsidRPr="00773586" w14:paraId="4AFECDDF" w14:textId="77777777" w:rsidTr="00C07290">
        <w:tc>
          <w:tcPr>
            <w:tcW w:w="534" w:type="dxa"/>
          </w:tcPr>
          <w:p w14:paraId="26C3C8AF" w14:textId="77777777" w:rsidR="000D5B69" w:rsidRPr="00773586" w:rsidRDefault="000D5B69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3FF6A71C" w14:textId="77777777" w:rsidR="000D5B69" w:rsidRPr="00773586" w:rsidRDefault="0090382B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Прямая цепь поставок</w:t>
            </w:r>
          </w:p>
        </w:tc>
        <w:tc>
          <w:tcPr>
            <w:tcW w:w="567" w:type="dxa"/>
          </w:tcPr>
          <w:p w14:paraId="7475A639" w14:textId="77777777" w:rsidR="000D5B69" w:rsidRPr="00773586" w:rsidRDefault="000D5B69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6076DCBB" w14:textId="77777777" w:rsidR="000D5B69" w:rsidRPr="00773586" w:rsidRDefault="00550FA7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Объединяет фокусную компанию, всех её поставщиков (вплоть до поставщиков сырья и природных ресурсов) и сеть распределения (вплоть до конечных потребителей), а также логистических, торговых и прочих посредников</w:t>
            </w:r>
          </w:p>
        </w:tc>
      </w:tr>
      <w:tr w:rsidR="000D5B69" w:rsidRPr="00773586" w14:paraId="1AA754C4" w14:textId="77777777" w:rsidTr="00C07290">
        <w:tc>
          <w:tcPr>
            <w:tcW w:w="534" w:type="dxa"/>
          </w:tcPr>
          <w:p w14:paraId="2C2CB8FB" w14:textId="77777777" w:rsidR="000D5B69" w:rsidRPr="00773586" w:rsidRDefault="000D5B69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4AC14E46" w14:textId="77777777" w:rsidR="000D5B69" w:rsidRPr="00773586" w:rsidRDefault="0090382B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Расширенная цепь поставок</w:t>
            </w:r>
          </w:p>
        </w:tc>
        <w:tc>
          <w:tcPr>
            <w:tcW w:w="567" w:type="dxa"/>
          </w:tcPr>
          <w:p w14:paraId="74E4AC24" w14:textId="77777777" w:rsidR="000D5B69" w:rsidRPr="00773586" w:rsidRDefault="000D5B69" w:rsidP="0077358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7358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03ACE3AF" w14:textId="77777777" w:rsidR="000D5B69" w:rsidRPr="00773586" w:rsidRDefault="00550FA7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Состоит из фокусной компании, поставщиков товаров или услуг первого уровня и потребителей первого уровня</w:t>
            </w:r>
          </w:p>
        </w:tc>
      </w:tr>
      <w:tr w:rsidR="000D5B69" w:rsidRPr="00773586" w14:paraId="1425D021" w14:textId="77777777" w:rsidTr="00C07290">
        <w:tc>
          <w:tcPr>
            <w:tcW w:w="534" w:type="dxa"/>
          </w:tcPr>
          <w:p w14:paraId="206BB2C7" w14:textId="77777777" w:rsidR="000D5B69" w:rsidRPr="00773586" w:rsidRDefault="000D5B69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5EB65262" w14:textId="77777777" w:rsidR="000D5B69" w:rsidRPr="00773586" w:rsidRDefault="00550FA7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 xml:space="preserve">Максимальная </w:t>
            </w:r>
            <w:r w:rsidR="0090382B" w:rsidRPr="00773586">
              <w:rPr>
                <w:rFonts w:cs="Times New Roman"/>
                <w:iCs/>
                <w:szCs w:val="28"/>
              </w:rPr>
              <w:t xml:space="preserve"> цепь поставок</w:t>
            </w:r>
          </w:p>
        </w:tc>
        <w:tc>
          <w:tcPr>
            <w:tcW w:w="567" w:type="dxa"/>
          </w:tcPr>
          <w:p w14:paraId="13836E7E" w14:textId="77777777" w:rsidR="000D5B69" w:rsidRPr="00773586" w:rsidRDefault="000D5B69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34329909" w14:textId="77777777" w:rsidR="000D5B69" w:rsidRPr="00773586" w:rsidRDefault="00550FA7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Состоит из фокусной компании, поставщиков товаров или услуг первого уровня, потребителей первого уровня, а  также поставщиков и потребителей второго уровня</w:t>
            </w:r>
          </w:p>
        </w:tc>
      </w:tr>
    </w:tbl>
    <w:p w14:paraId="09AE3E02" w14:textId="77777777" w:rsidR="005400E9" w:rsidRPr="00773586" w:rsidRDefault="005400E9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550FA7" w:rsidRPr="00773586" w14:paraId="25139DCA" w14:textId="77777777" w:rsidTr="00550FA7">
        <w:tc>
          <w:tcPr>
            <w:tcW w:w="1667" w:type="dxa"/>
            <w:vAlign w:val="center"/>
          </w:tcPr>
          <w:p w14:paraId="7C8D9928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5F3989D7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2</w:t>
            </w:r>
          </w:p>
        </w:tc>
        <w:tc>
          <w:tcPr>
            <w:tcW w:w="1588" w:type="dxa"/>
          </w:tcPr>
          <w:p w14:paraId="3D69F61D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3</w:t>
            </w:r>
          </w:p>
        </w:tc>
      </w:tr>
      <w:tr w:rsidR="00550FA7" w:rsidRPr="00773586" w14:paraId="22DA6420" w14:textId="77777777" w:rsidTr="00550FA7">
        <w:tc>
          <w:tcPr>
            <w:tcW w:w="1667" w:type="dxa"/>
            <w:vAlign w:val="center"/>
          </w:tcPr>
          <w:p w14:paraId="7C990D65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6A3D2AE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25D621C6" w14:textId="77777777" w:rsidR="00550FA7" w:rsidRPr="00773586" w:rsidRDefault="00550FA7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А</w:t>
            </w:r>
          </w:p>
        </w:tc>
      </w:tr>
    </w:tbl>
    <w:p w14:paraId="2F3FE622" w14:textId="77777777" w:rsidR="000D5B69" w:rsidRPr="00773586" w:rsidRDefault="000D5B69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416C7D45" w14:textId="77777777" w:rsidR="002E4A8C" w:rsidRPr="00773586" w:rsidRDefault="002E4A8C" w:rsidP="00773586">
      <w:pPr>
        <w:rPr>
          <w:rFonts w:cs="Times New Roman"/>
          <w:szCs w:val="28"/>
        </w:rPr>
      </w:pPr>
    </w:p>
    <w:p w14:paraId="7A0E8E83" w14:textId="77777777" w:rsidR="002E4A8C" w:rsidRPr="00773586" w:rsidRDefault="002E4A8C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i/>
          <w:szCs w:val="28"/>
        </w:rPr>
        <w:t>4.</w:t>
      </w:r>
      <w:r w:rsidRPr="00773586">
        <w:rPr>
          <w:rFonts w:cs="Times New Roman"/>
          <w:szCs w:val="28"/>
        </w:rPr>
        <w:t xml:space="preserve"> </w:t>
      </w:r>
      <w:r w:rsidRPr="00773586">
        <w:rPr>
          <w:rFonts w:cs="Times New Roman"/>
          <w:i/>
          <w:iCs/>
          <w:szCs w:val="28"/>
        </w:rPr>
        <w:t xml:space="preserve">Установите соответствие между </w:t>
      </w:r>
      <w:r w:rsidRPr="00773586">
        <w:rPr>
          <w:rFonts w:eastAsia="Times New Roman" w:cs="Times New Roman"/>
          <w:i/>
          <w:color w:val="333333"/>
          <w:szCs w:val="28"/>
          <w:lang w:eastAsia="ru-RU"/>
        </w:rPr>
        <w:t xml:space="preserve">технологиями, которые помогают повысить скорость обслуживания в </w:t>
      </w:r>
      <w:r w:rsidR="004A205D" w:rsidRPr="00773586">
        <w:rPr>
          <w:rFonts w:eastAsia="Times New Roman" w:cs="Times New Roman"/>
          <w:i/>
          <w:color w:val="333333"/>
          <w:szCs w:val="28"/>
          <w:lang w:eastAsia="ru-RU"/>
        </w:rPr>
        <w:t>управлении цепями поставок</w:t>
      </w:r>
      <w:r w:rsidRPr="00773586">
        <w:rPr>
          <w:rFonts w:cs="Times New Roman"/>
          <w:i/>
          <w:iCs/>
          <w:szCs w:val="28"/>
        </w:rPr>
        <w:t xml:space="preserve"> и их </w:t>
      </w:r>
      <w:r w:rsidRPr="00773586">
        <w:rPr>
          <w:rFonts w:cs="Times New Roman"/>
          <w:i/>
          <w:iCs/>
          <w:szCs w:val="28"/>
        </w:rPr>
        <w:lastRenderedPageBreak/>
        <w:t>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773586" w14:paraId="65A19E0D" w14:textId="77777777" w:rsidTr="00C07290">
        <w:tc>
          <w:tcPr>
            <w:tcW w:w="3510" w:type="dxa"/>
            <w:gridSpan w:val="2"/>
          </w:tcPr>
          <w:p w14:paraId="1B7E3E9D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Технологии</w:t>
            </w:r>
          </w:p>
        </w:tc>
        <w:tc>
          <w:tcPr>
            <w:tcW w:w="6379" w:type="dxa"/>
            <w:gridSpan w:val="2"/>
          </w:tcPr>
          <w:p w14:paraId="5534CCCC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73586">
              <w:rPr>
                <w:rFonts w:cs="Times New Roman"/>
                <w:szCs w:val="28"/>
              </w:rPr>
              <w:t>Содержание</w:t>
            </w:r>
          </w:p>
        </w:tc>
      </w:tr>
      <w:tr w:rsidR="002E4A8C" w:rsidRPr="00773586" w14:paraId="1BBE5E5F" w14:textId="77777777" w:rsidTr="00C07290">
        <w:tc>
          <w:tcPr>
            <w:tcW w:w="534" w:type="dxa"/>
          </w:tcPr>
          <w:p w14:paraId="043940CD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377B76A" w14:textId="77777777" w:rsidR="002E4A8C" w:rsidRPr="00773586" w:rsidRDefault="002E4A8C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14:paraId="42C4272A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7A1F3EEF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</w:p>
        </w:tc>
      </w:tr>
      <w:tr w:rsidR="002E4A8C" w:rsidRPr="00773586" w14:paraId="0006FE8F" w14:textId="77777777" w:rsidTr="00C07290">
        <w:tc>
          <w:tcPr>
            <w:tcW w:w="534" w:type="dxa"/>
          </w:tcPr>
          <w:p w14:paraId="71372C9D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CB77586" w14:textId="77777777" w:rsidR="002E4A8C" w:rsidRPr="00773586" w:rsidRDefault="002E4A8C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proofErr w:type="spellStart"/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14:paraId="5524847F" w14:textId="77777777" w:rsidR="002E4A8C" w:rsidRPr="00773586" w:rsidRDefault="002E4A8C" w:rsidP="00773586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73586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74FBEED9" w14:textId="77777777" w:rsidR="002E4A8C" w:rsidRPr="00773586" w:rsidRDefault="002E4A8C" w:rsidP="00773586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</w:p>
        </w:tc>
      </w:tr>
      <w:tr w:rsidR="002E4A8C" w:rsidRPr="00773586" w14:paraId="2B6237C8" w14:textId="77777777" w:rsidTr="00C07290">
        <w:tc>
          <w:tcPr>
            <w:tcW w:w="534" w:type="dxa"/>
          </w:tcPr>
          <w:p w14:paraId="27607404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3A4F7C8B" w14:textId="77777777" w:rsidR="002E4A8C" w:rsidRPr="00773586" w:rsidRDefault="002E4A8C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 и беспилотные транспортные средства</w:t>
            </w:r>
          </w:p>
        </w:tc>
        <w:tc>
          <w:tcPr>
            <w:tcW w:w="567" w:type="dxa"/>
          </w:tcPr>
          <w:p w14:paraId="1669C5BA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72D33341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773586">
              <w:rPr>
                <w:rFonts w:cs="Times New Roman"/>
                <w:iCs/>
                <w:szCs w:val="28"/>
              </w:rPr>
              <w:t xml:space="preserve">. </w:t>
            </w:r>
          </w:p>
        </w:tc>
      </w:tr>
      <w:tr w:rsidR="002E4A8C" w:rsidRPr="00773586" w14:paraId="5A0F6403" w14:textId="77777777" w:rsidTr="00C07290">
        <w:tc>
          <w:tcPr>
            <w:tcW w:w="534" w:type="dxa"/>
          </w:tcPr>
          <w:p w14:paraId="7202AE2C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6BE0C8DD" w14:textId="77777777" w:rsidR="002E4A8C" w:rsidRPr="00773586" w:rsidRDefault="002E4A8C" w:rsidP="00773586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14:paraId="2986C24B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1D88266" w14:textId="77777777" w:rsidR="002E4A8C" w:rsidRPr="00773586" w:rsidRDefault="00A653AF" w:rsidP="00773586">
            <w:pPr>
              <w:ind w:firstLine="0"/>
              <w:rPr>
                <w:rFonts w:cs="Times New Roman"/>
                <w:iCs/>
                <w:szCs w:val="28"/>
              </w:rPr>
            </w:pPr>
            <w:hyperlink r:id="rId5" w:tooltip="Воздушное судно" w:history="1">
              <w:r w:rsidR="002E4A8C" w:rsidRPr="00773586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Воздушное судно</w:t>
              </w:r>
            </w:hyperlink>
            <w:r w:rsidR="002E4A8C"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без </w:t>
            </w:r>
            <w:hyperlink r:id="rId6" w:tooltip="Экипаж" w:history="1">
              <w:r w:rsidR="002E4A8C" w:rsidRPr="00773586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на его борту позволяет значительно сократить время доставки в городских или труднопроходимых условиях и снизить затраты на транспортировку</w:t>
            </w:r>
          </w:p>
        </w:tc>
      </w:tr>
      <w:tr w:rsidR="002E4A8C" w:rsidRPr="00773586" w14:paraId="2C65F51F" w14:textId="77777777" w:rsidTr="00C07290">
        <w:tc>
          <w:tcPr>
            <w:tcW w:w="534" w:type="dxa"/>
          </w:tcPr>
          <w:p w14:paraId="1B7CA294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1775D94A" w14:textId="77777777" w:rsidR="002E4A8C" w:rsidRPr="00773586" w:rsidRDefault="002E4A8C" w:rsidP="00773586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773586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14:paraId="1F1DB757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cs="Times New Roman"/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520F34B5" w14:textId="77777777" w:rsidR="002E4A8C" w:rsidRPr="00773586" w:rsidRDefault="002E4A8C" w:rsidP="00773586">
            <w:pPr>
              <w:ind w:firstLine="0"/>
              <w:rPr>
                <w:rFonts w:cs="Times New Roman"/>
                <w:iCs/>
                <w:szCs w:val="28"/>
              </w:rPr>
            </w:pPr>
            <w:r w:rsidRPr="00773586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</w:p>
        </w:tc>
      </w:tr>
    </w:tbl>
    <w:p w14:paraId="5E797948" w14:textId="77777777" w:rsidR="002E4A8C" w:rsidRPr="00773586" w:rsidRDefault="002E4A8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773586" w14:paraId="297FFD23" w14:textId="77777777" w:rsidTr="00C07290">
        <w:tc>
          <w:tcPr>
            <w:tcW w:w="1629" w:type="dxa"/>
          </w:tcPr>
          <w:p w14:paraId="752EA2E2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1</w:t>
            </w:r>
          </w:p>
        </w:tc>
        <w:tc>
          <w:tcPr>
            <w:tcW w:w="1635" w:type="dxa"/>
          </w:tcPr>
          <w:p w14:paraId="192BAF3E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2</w:t>
            </w:r>
          </w:p>
        </w:tc>
        <w:tc>
          <w:tcPr>
            <w:tcW w:w="1553" w:type="dxa"/>
          </w:tcPr>
          <w:p w14:paraId="3BEE89CE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3</w:t>
            </w:r>
          </w:p>
        </w:tc>
        <w:tc>
          <w:tcPr>
            <w:tcW w:w="1552" w:type="dxa"/>
          </w:tcPr>
          <w:p w14:paraId="49298B16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4</w:t>
            </w:r>
          </w:p>
        </w:tc>
        <w:tc>
          <w:tcPr>
            <w:tcW w:w="1547" w:type="dxa"/>
          </w:tcPr>
          <w:p w14:paraId="59C9B05E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5</w:t>
            </w:r>
          </w:p>
        </w:tc>
      </w:tr>
      <w:tr w:rsidR="002E4A8C" w:rsidRPr="00773586" w14:paraId="0E8CDDEE" w14:textId="77777777" w:rsidTr="00C07290">
        <w:tc>
          <w:tcPr>
            <w:tcW w:w="1629" w:type="dxa"/>
          </w:tcPr>
          <w:p w14:paraId="2E1EEC47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Д</w:t>
            </w:r>
          </w:p>
        </w:tc>
        <w:tc>
          <w:tcPr>
            <w:tcW w:w="1635" w:type="dxa"/>
          </w:tcPr>
          <w:p w14:paraId="735B1AFC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А</w:t>
            </w:r>
          </w:p>
        </w:tc>
        <w:tc>
          <w:tcPr>
            <w:tcW w:w="1553" w:type="dxa"/>
          </w:tcPr>
          <w:p w14:paraId="0927226C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Г</w:t>
            </w:r>
          </w:p>
        </w:tc>
        <w:tc>
          <w:tcPr>
            <w:tcW w:w="1552" w:type="dxa"/>
          </w:tcPr>
          <w:p w14:paraId="3D6039DD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В</w:t>
            </w:r>
          </w:p>
        </w:tc>
        <w:tc>
          <w:tcPr>
            <w:tcW w:w="1547" w:type="dxa"/>
          </w:tcPr>
          <w:p w14:paraId="2F98A8B4" w14:textId="77777777" w:rsidR="002E4A8C" w:rsidRPr="00773586" w:rsidRDefault="002E4A8C" w:rsidP="007735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73586">
              <w:rPr>
                <w:rFonts w:cs="Times New Roman"/>
                <w:szCs w:val="28"/>
              </w:rPr>
              <w:t>Б</w:t>
            </w:r>
          </w:p>
        </w:tc>
      </w:tr>
    </w:tbl>
    <w:p w14:paraId="4D2AB373" w14:textId="77777777" w:rsidR="002E4A8C" w:rsidRPr="00773586" w:rsidRDefault="002E4A8C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7A332142" w14:textId="77777777" w:rsidR="000D5B69" w:rsidRPr="00773586" w:rsidRDefault="000D5B69" w:rsidP="00773586">
      <w:pPr>
        <w:ind w:firstLine="0"/>
        <w:rPr>
          <w:rFonts w:cs="Times New Roman"/>
          <w:szCs w:val="28"/>
        </w:rPr>
      </w:pPr>
    </w:p>
    <w:p w14:paraId="168FE30E" w14:textId="77777777" w:rsidR="008B7BEE" w:rsidRPr="00773586" w:rsidRDefault="008B7BEE" w:rsidP="00773586">
      <w:pPr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9065027" w14:textId="77777777" w:rsidR="008B7BEE" w:rsidRPr="00773586" w:rsidRDefault="008B7BEE" w:rsidP="00773586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23DA741" w14:textId="77777777" w:rsidR="00FE5EA5" w:rsidRPr="00773586" w:rsidRDefault="0065750D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i/>
          <w:iCs/>
          <w:szCs w:val="28"/>
        </w:rPr>
        <w:t xml:space="preserve">1. Установите правильную последовательность </w:t>
      </w:r>
      <w:r w:rsidR="001463F7" w:rsidRPr="00773586">
        <w:rPr>
          <w:rFonts w:cs="Times New Roman"/>
          <w:i/>
          <w:iCs/>
          <w:szCs w:val="28"/>
        </w:rPr>
        <w:t>участников</w:t>
      </w:r>
      <w:r w:rsidR="00AC0A37" w:rsidRPr="00773586">
        <w:rPr>
          <w:rFonts w:cs="Times New Roman"/>
          <w:i/>
          <w:iCs/>
          <w:szCs w:val="28"/>
        </w:rPr>
        <w:t xml:space="preserve"> товародвижения</w:t>
      </w:r>
      <w:r w:rsidR="001463F7" w:rsidRPr="00773586">
        <w:rPr>
          <w:rFonts w:cs="Times New Roman"/>
          <w:i/>
          <w:iCs/>
          <w:szCs w:val="28"/>
        </w:rPr>
        <w:t xml:space="preserve"> в расширенной цепи поставок</w:t>
      </w:r>
      <w:r w:rsidRPr="0077358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42466691" w14:textId="77777777" w:rsidR="0041460C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 xml:space="preserve">А) </w:t>
      </w:r>
      <w:r w:rsidR="001463F7" w:rsidRPr="00773586">
        <w:rPr>
          <w:rFonts w:cs="Times New Roman"/>
          <w:iCs/>
          <w:szCs w:val="28"/>
        </w:rPr>
        <w:t xml:space="preserve">поставщик </w:t>
      </w:r>
      <w:r w:rsidR="001463F7" w:rsidRPr="00773586">
        <w:rPr>
          <w:rFonts w:cs="Times New Roman"/>
          <w:iCs/>
          <w:szCs w:val="28"/>
          <w:lang w:val="en-US"/>
        </w:rPr>
        <w:t>II</w:t>
      </w:r>
      <w:r w:rsidR="001463F7" w:rsidRPr="00773586">
        <w:rPr>
          <w:rFonts w:cs="Times New Roman"/>
          <w:iCs/>
          <w:szCs w:val="28"/>
        </w:rPr>
        <w:t xml:space="preserve"> уровня</w:t>
      </w:r>
    </w:p>
    <w:p w14:paraId="21D9AF8E" w14:textId="77777777" w:rsidR="00FE5EA5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 xml:space="preserve">Б) </w:t>
      </w:r>
      <w:r w:rsidR="001463F7" w:rsidRPr="00773586">
        <w:rPr>
          <w:rFonts w:cs="Times New Roman"/>
          <w:iCs/>
          <w:szCs w:val="28"/>
        </w:rPr>
        <w:t xml:space="preserve">потребитель </w:t>
      </w:r>
      <w:r w:rsidR="001463F7" w:rsidRPr="00773586">
        <w:rPr>
          <w:rFonts w:cs="Times New Roman"/>
          <w:iCs/>
          <w:szCs w:val="28"/>
          <w:lang w:val="en-US"/>
        </w:rPr>
        <w:t>II</w:t>
      </w:r>
      <w:r w:rsidR="001463F7" w:rsidRPr="00773586">
        <w:rPr>
          <w:rFonts w:cs="Times New Roman"/>
          <w:iCs/>
          <w:szCs w:val="28"/>
        </w:rPr>
        <w:t xml:space="preserve"> уровня </w:t>
      </w:r>
    </w:p>
    <w:p w14:paraId="37309D20" w14:textId="77777777" w:rsidR="00FE5EA5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 xml:space="preserve">В) </w:t>
      </w:r>
      <w:r w:rsidR="001463F7" w:rsidRPr="00773586">
        <w:rPr>
          <w:rFonts w:cs="Times New Roman"/>
          <w:iCs/>
          <w:szCs w:val="28"/>
        </w:rPr>
        <w:t xml:space="preserve">поставщик </w:t>
      </w:r>
      <w:r w:rsidR="001463F7" w:rsidRPr="00773586">
        <w:rPr>
          <w:rFonts w:cs="Times New Roman"/>
          <w:iCs/>
          <w:szCs w:val="28"/>
          <w:lang w:val="en-US"/>
        </w:rPr>
        <w:t>I</w:t>
      </w:r>
      <w:r w:rsidR="001463F7" w:rsidRPr="00773586">
        <w:rPr>
          <w:rFonts w:cs="Times New Roman"/>
          <w:iCs/>
          <w:szCs w:val="28"/>
        </w:rPr>
        <w:t xml:space="preserve"> уровня</w:t>
      </w:r>
    </w:p>
    <w:p w14:paraId="5F08937D" w14:textId="77777777" w:rsidR="00866E17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 xml:space="preserve">Г) </w:t>
      </w:r>
      <w:r w:rsidR="001463F7" w:rsidRPr="00773586">
        <w:rPr>
          <w:rFonts w:cs="Times New Roman"/>
          <w:iCs/>
          <w:szCs w:val="28"/>
        </w:rPr>
        <w:t xml:space="preserve">потребитель </w:t>
      </w:r>
      <w:r w:rsidR="001463F7" w:rsidRPr="00773586">
        <w:rPr>
          <w:rFonts w:cs="Times New Roman"/>
          <w:iCs/>
          <w:szCs w:val="28"/>
          <w:lang w:val="en-US"/>
        </w:rPr>
        <w:t>I</w:t>
      </w:r>
      <w:r w:rsidR="001463F7" w:rsidRPr="00773586">
        <w:rPr>
          <w:rFonts w:cs="Times New Roman"/>
          <w:iCs/>
          <w:szCs w:val="28"/>
        </w:rPr>
        <w:t xml:space="preserve"> уровня</w:t>
      </w:r>
    </w:p>
    <w:p w14:paraId="670F0B75" w14:textId="77777777" w:rsidR="00866E17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 xml:space="preserve">Д) </w:t>
      </w:r>
      <w:r w:rsidR="001463F7" w:rsidRPr="00773586">
        <w:rPr>
          <w:rFonts w:cs="Times New Roman"/>
          <w:iCs/>
          <w:szCs w:val="28"/>
        </w:rPr>
        <w:t>фокусная компания</w:t>
      </w:r>
    </w:p>
    <w:p w14:paraId="47377AAB" w14:textId="77777777" w:rsidR="00FE5EA5" w:rsidRPr="00773586" w:rsidRDefault="0041460C" w:rsidP="00773586">
      <w:pPr>
        <w:ind w:firstLine="0"/>
        <w:rPr>
          <w:rFonts w:cs="Times New Roman"/>
          <w:iCs/>
          <w:szCs w:val="28"/>
        </w:rPr>
      </w:pPr>
      <w:r w:rsidRPr="00773586">
        <w:rPr>
          <w:rFonts w:cs="Times New Roman"/>
          <w:iCs/>
          <w:szCs w:val="28"/>
        </w:rPr>
        <w:t>Правильный ответ:</w:t>
      </w:r>
      <w:r w:rsidR="00F01826" w:rsidRPr="00773586">
        <w:rPr>
          <w:rFonts w:cs="Times New Roman"/>
          <w:iCs/>
          <w:szCs w:val="28"/>
        </w:rPr>
        <w:t xml:space="preserve"> </w:t>
      </w:r>
      <w:r w:rsidR="001463F7" w:rsidRPr="00773586">
        <w:rPr>
          <w:rFonts w:cs="Times New Roman"/>
          <w:iCs/>
          <w:szCs w:val="28"/>
        </w:rPr>
        <w:t>А</w:t>
      </w:r>
      <w:r w:rsidR="00F01826" w:rsidRPr="00773586">
        <w:rPr>
          <w:rFonts w:cs="Times New Roman"/>
          <w:iCs/>
          <w:szCs w:val="28"/>
        </w:rPr>
        <w:t xml:space="preserve">, </w:t>
      </w:r>
      <w:r w:rsidR="001463F7" w:rsidRPr="00773586">
        <w:rPr>
          <w:rFonts w:cs="Times New Roman"/>
          <w:iCs/>
          <w:szCs w:val="28"/>
        </w:rPr>
        <w:t>В</w:t>
      </w:r>
      <w:r w:rsidR="00F01826" w:rsidRPr="00773586">
        <w:rPr>
          <w:rFonts w:cs="Times New Roman"/>
          <w:iCs/>
          <w:szCs w:val="28"/>
        </w:rPr>
        <w:t xml:space="preserve">, </w:t>
      </w:r>
      <w:r w:rsidR="001463F7" w:rsidRPr="00773586">
        <w:rPr>
          <w:rFonts w:cs="Times New Roman"/>
          <w:iCs/>
          <w:szCs w:val="28"/>
        </w:rPr>
        <w:t>Д</w:t>
      </w:r>
      <w:r w:rsidR="00F01826" w:rsidRPr="00773586">
        <w:rPr>
          <w:rFonts w:cs="Times New Roman"/>
          <w:iCs/>
          <w:szCs w:val="28"/>
        </w:rPr>
        <w:t xml:space="preserve">, </w:t>
      </w:r>
      <w:r w:rsidR="001463F7" w:rsidRPr="00773586">
        <w:rPr>
          <w:rFonts w:cs="Times New Roman"/>
          <w:iCs/>
          <w:szCs w:val="28"/>
        </w:rPr>
        <w:t>Г</w:t>
      </w:r>
      <w:r w:rsidR="00F01826" w:rsidRPr="00773586">
        <w:rPr>
          <w:rFonts w:cs="Times New Roman"/>
          <w:iCs/>
          <w:szCs w:val="28"/>
        </w:rPr>
        <w:t xml:space="preserve">, </w:t>
      </w:r>
      <w:r w:rsidR="001463F7" w:rsidRPr="00773586">
        <w:rPr>
          <w:rFonts w:cs="Times New Roman"/>
          <w:iCs/>
          <w:szCs w:val="28"/>
        </w:rPr>
        <w:t>Б</w:t>
      </w:r>
    </w:p>
    <w:p w14:paraId="3669D2EE" w14:textId="77777777" w:rsidR="0041460C" w:rsidRPr="00773586" w:rsidRDefault="0041460C" w:rsidP="0077358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14CDC204" w14:textId="77777777" w:rsidR="00FE5EA5" w:rsidRPr="00773586" w:rsidRDefault="00FE5EA5" w:rsidP="00773586">
      <w:pPr>
        <w:ind w:firstLine="0"/>
        <w:rPr>
          <w:rFonts w:cs="Times New Roman"/>
          <w:iCs/>
          <w:szCs w:val="28"/>
        </w:rPr>
      </w:pPr>
    </w:p>
    <w:p w14:paraId="3498C6DB" w14:textId="77777777" w:rsidR="008B7BEE" w:rsidRPr="00773586" w:rsidRDefault="0003320B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eastAsia="Times New Roman" w:cs="Times New Roman"/>
          <w:i/>
          <w:iCs/>
          <w:szCs w:val="28"/>
          <w:lang w:eastAsia="ru-RU"/>
        </w:rPr>
        <w:lastRenderedPageBreak/>
        <w:t>2</w:t>
      </w:r>
      <w:r w:rsidR="008B7BEE" w:rsidRPr="00773586">
        <w:rPr>
          <w:rFonts w:eastAsia="Times New Roman" w:cs="Times New Roman"/>
          <w:i/>
          <w:iCs/>
          <w:szCs w:val="28"/>
          <w:lang w:eastAsia="ru-RU"/>
        </w:rPr>
        <w:t>.</w:t>
      </w:r>
      <w:r w:rsidR="008B7BEE" w:rsidRPr="00773586">
        <w:rPr>
          <w:rFonts w:eastAsia="Times New Roman" w:cs="Times New Roman"/>
          <w:iCs/>
          <w:szCs w:val="28"/>
          <w:lang w:eastAsia="ru-RU"/>
        </w:rPr>
        <w:t xml:space="preserve"> </w:t>
      </w:r>
      <w:r w:rsidR="008B7BEE" w:rsidRPr="00773586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8B7BEE" w:rsidRPr="0077358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2D18CA" w:rsidRPr="00773586">
        <w:rPr>
          <w:rFonts w:cs="Times New Roman"/>
          <w:i/>
          <w:szCs w:val="28"/>
        </w:rPr>
        <w:t xml:space="preserve">ключевых бизнес-процессов в модели управления цепями поставок, разработанной </w:t>
      </w:r>
      <w:r w:rsidR="002D18CA" w:rsidRPr="00773586">
        <w:rPr>
          <w:rFonts w:cs="Times New Roman"/>
          <w:i/>
          <w:iCs/>
          <w:szCs w:val="28"/>
        </w:rPr>
        <w:t>Дж. Стоком и Д. Ламбертом</w:t>
      </w:r>
      <w:r w:rsidR="003B7AB0" w:rsidRPr="00773586">
        <w:rPr>
          <w:rFonts w:cs="Times New Roman"/>
          <w:i/>
          <w:szCs w:val="28"/>
        </w:rPr>
        <w:t>.</w:t>
      </w:r>
      <w:r w:rsidR="008B7BEE" w:rsidRPr="00773586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64118A43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А) управление взаимоотношениями с потребителями</w:t>
      </w:r>
    </w:p>
    <w:p w14:paraId="0FF209DB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Б) обслуживание потребителей</w:t>
      </w:r>
    </w:p>
    <w:p w14:paraId="5370BE0C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 xml:space="preserve">В) управление снабжением </w:t>
      </w:r>
    </w:p>
    <w:p w14:paraId="2737A1A3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Г) управление выполнением заказов</w:t>
      </w:r>
    </w:p>
    <w:p w14:paraId="1C40A470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Д) управление производством/операциями</w:t>
      </w:r>
    </w:p>
    <w:p w14:paraId="76F11555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Е) управление возвратными материальными потоками</w:t>
      </w:r>
    </w:p>
    <w:p w14:paraId="19CC4402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Ж) разработка продукта и доведение его до коммерческого использования</w:t>
      </w:r>
    </w:p>
    <w:p w14:paraId="4C59CA61" w14:textId="77777777" w:rsidR="002D18CA" w:rsidRPr="00773586" w:rsidRDefault="002D18CA" w:rsidP="00773586">
      <w:pPr>
        <w:pStyle w:val="Default"/>
        <w:rPr>
          <w:sz w:val="28"/>
          <w:szCs w:val="28"/>
        </w:rPr>
      </w:pPr>
      <w:r w:rsidRPr="00773586">
        <w:rPr>
          <w:sz w:val="28"/>
          <w:szCs w:val="28"/>
        </w:rPr>
        <w:t>З) изучение спроса</w:t>
      </w:r>
    </w:p>
    <w:p w14:paraId="2BB5DA49" w14:textId="77777777" w:rsidR="008B7BEE" w:rsidRPr="00773586" w:rsidRDefault="008B7BEE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2D18CA" w:rsidRPr="00773586">
        <w:rPr>
          <w:rFonts w:cs="Times New Roman"/>
          <w:szCs w:val="28"/>
        </w:rPr>
        <w:t>З</w:t>
      </w:r>
      <w:r w:rsidR="00F01826" w:rsidRPr="00773586">
        <w:rPr>
          <w:rFonts w:cs="Times New Roman"/>
          <w:szCs w:val="28"/>
        </w:rPr>
        <w:t xml:space="preserve">, </w:t>
      </w:r>
      <w:r w:rsidR="002D18CA" w:rsidRPr="00773586">
        <w:rPr>
          <w:rFonts w:cs="Times New Roman"/>
          <w:szCs w:val="28"/>
        </w:rPr>
        <w:t>Ж</w:t>
      </w:r>
      <w:r w:rsidR="00F01826" w:rsidRPr="00773586">
        <w:rPr>
          <w:rFonts w:cs="Times New Roman"/>
          <w:szCs w:val="28"/>
        </w:rPr>
        <w:t xml:space="preserve">, </w:t>
      </w:r>
      <w:r w:rsidR="002D18CA" w:rsidRPr="00773586">
        <w:rPr>
          <w:rFonts w:cs="Times New Roman"/>
          <w:szCs w:val="28"/>
        </w:rPr>
        <w:t>В</w:t>
      </w:r>
      <w:r w:rsidR="00F01826" w:rsidRPr="00773586">
        <w:rPr>
          <w:rFonts w:cs="Times New Roman"/>
          <w:szCs w:val="28"/>
        </w:rPr>
        <w:t xml:space="preserve">, Д, </w:t>
      </w:r>
      <w:r w:rsidR="002D18CA" w:rsidRPr="00773586">
        <w:rPr>
          <w:rFonts w:cs="Times New Roman"/>
          <w:szCs w:val="28"/>
        </w:rPr>
        <w:t>Г, Б, А, Е</w:t>
      </w:r>
    </w:p>
    <w:p w14:paraId="7A83DD56" w14:textId="77777777" w:rsidR="008B7BEE" w:rsidRPr="00773586" w:rsidRDefault="008B7BEE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2FCF1CA3" w14:textId="77777777" w:rsidR="00763E6F" w:rsidRPr="00773586" w:rsidRDefault="00763E6F" w:rsidP="00773586">
      <w:pPr>
        <w:ind w:firstLine="0"/>
        <w:rPr>
          <w:rFonts w:cs="Times New Roman"/>
          <w:szCs w:val="28"/>
        </w:rPr>
      </w:pPr>
    </w:p>
    <w:p w14:paraId="378A5E60" w14:textId="77777777" w:rsidR="00763E6F" w:rsidRPr="00773586" w:rsidRDefault="00763E6F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eastAsia="Times New Roman" w:cs="Times New Roman"/>
          <w:i/>
          <w:iCs/>
          <w:szCs w:val="28"/>
          <w:lang w:eastAsia="ru-RU"/>
        </w:rPr>
        <w:t>3.</w:t>
      </w:r>
      <w:r w:rsidRPr="00773586">
        <w:rPr>
          <w:rFonts w:eastAsia="Times New Roman" w:cs="Times New Roman"/>
          <w:iCs/>
          <w:szCs w:val="28"/>
          <w:lang w:eastAsia="ru-RU"/>
        </w:rPr>
        <w:t xml:space="preserve"> </w:t>
      </w:r>
      <w:r w:rsidRPr="00773586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773586">
        <w:rPr>
          <w:rFonts w:eastAsia="Times New Roman" w:cs="Times New Roman"/>
          <w:i/>
          <w:iCs/>
          <w:szCs w:val="28"/>
          <w:lang w:eastAsia="ru-RU"/>
        </w:rPr>
        <w:t xml:space="preserve"> элементов </w:t>
      </w:r>
      <w:r w:rsidRPr="00773586">
        <w:rPr>
          <w:rFonts w:eastAsia="Arial,Italic" w:cs="Times New Roman"/>
          <w:i/>
          <w:iCs/>
          <w:szCs w:val="28"/>
        </w:rPr>
        <w:t>объектной декомпозиции в цепях поставок</w:t>
      </w:r>
      <w:r w:rsidRPr="00773586">
        <w:rPr>
          <w:rFonts w:cs="Times New Roman"/>
          <w:i/>
          <w:szCs w:val="28"/>
        </w:rPr>
        <w:t>.</w:t>
      </w:r>
      <w:r w:rsidRPr="00773586">
        <w:rPr>
          <w:rFonts w:cs="Times New Roman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52535573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 xml:space="preserve">А) звено </w:t>
      </w:r>
    </w:p>
    <w:p w14:paraId="62020F0B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Б) цепь поставок</w:t>
      </w:r>
    </w:p>
    <w:p w14:paraId="0407F2EA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В) канал</w:t>
      </w:r>
    </w:p>
    <w:p w14:paraId="3FFEAD49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Г) логистическая система</w:t>
      </w:r>
    </w:p>
    <w:p w14:paraId="284A9ECA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Д) сеть</w:t>
      </w:r>
    </w:p>
    <w:p w14:paraId="51BA79FB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Е) элемент поставок</w:t>
      </w:r>
    </w:p>
    <w:p w14:paraId="79E680C6" w14:textId="77777777" w:rsidR="00072A58" w:rsidRPr="00773586" w:rsidRDefault="00072A58" w:rsidP="00773586">
      <w:pPr>
        <w:autoSpaceDE w:val="0"/>
        <w:autoSpaceDN w:val="0"/>
        <w:adjustRightInd w:val="0"/>
        <w:ind w:firstLine="0"/>
        <w:rPr>
          <w:rFonts w:eastAsia="Arial,Italic" w:cs="Times New Roman"/>
          <w:szCs w:val="28"/>
        </w:rPr>
      </w:pPr>
      <w:r w:rsidRPr="00773586">
        <w:rPr>
          <w:rFonts w:eastAsia="Arial,Italic" w:cs="Times New Roman"/>
          <w:szCs w:val="28"/>
        </w:rPr>
        <w:t>Ж) подсистема</w:t>
      </w:r>
    </w:p>
    <w:p w14:paraId="1AE73008" w14:textId="77777777" w:rsidR="00763E6F" w:rsidRPr="00773586" w:rsidRDefault="00763E6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072A58" w:rsidRPr="00773586">
        <w:rPr>
          <w:rFonts w:cs="Times New Roman"/>
          <w:szCs w:val="28"/>
        </w:rPr>
        <w:t>Б, Г, Ж, А, Е, Д, В</w:t>
      </w:r>
    </w:p>
    <w:p w14:paraId="322A5F60" w14:textId="77777777" w:rsidR="00763E6F" w:rsidRPr="00773586" w:rsidRDefault="00763E6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 УК-1 (УК-1.2), ПК-8 (ПК-8.1)</w:t>
      </w:r>
    </w:p>
    <w:p w14:paraId="1E99AFC2" w14:textId="77777777" w:rsidR="00763E6F" w:rsidRPr="00773586" w:rsidRDefault="00763E6F" w:rsidP="00773586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F85CB4" w14:textId="77777777" w:rsidR="009B6D61" w:rsidRPr="00773586" w:rsidRDefault="009B6D61" w:rsidP="00773586">
      <w:pPr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773586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3B0913D9" w14:textId="77777777" w:rsidR="009B6D61" w:rsidRPr="00773586" w:rsidRDefault="009B6D61" w:rsidP="00773586">
      <w:pPr>
        <w:ind w:firstLine="0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664B36FC" w14:textId="77777777" w:rsidR="009B6D61" w:rsidRPr="00773586" w:rsidRDefault="009B6D61" w:rsidP="00773586">
      <w:pPr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773586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6E894280" w14:textId="77777777" w:rsidR="009B6D61" w:rsidRPr="00773586" w:rsidRDefault="009B6D61" w:rsidP="00773586">
      <w:pPr>
        <w:ind w:firstLine="0"/>
        <w:rPr>
          <w:rFonts w:cs="Times New Roman"/>
          <w:i/>
          <w:szCs w:val="28"/>
        </w:rPr>
      </w:pPr>
    </w:p>
    <w:p w14:paraId="22C92A5A" w14:textId="77777777" w:rsidR="009B6D61" w:rsidRPr="00773586" w:rsidRDefault="009B6D61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1. Напишите пропущенное слово (словосочетание).</w:t>
      </w:r>
    </w:p>
    <w:p w14:paraId="1A6A904B" w14:textId="77777777" w:rsidR="009B6D61" w:rsidRPr="00773586" w:rsidRDefault="00853FBA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___________________</w:t>
      </w:r>
      <w:r w:rsidR="009B6D61" w:rsidRPr="00773586">
        <w:rPr>
          <w:rFonts w:cs="Times New Roman"/>
          <w:szCs w:val="28"/>
        </w:rPr>
        <w:t xml:space="preserve"> –</w:t>
      </w:r>
      <w:r w:rsidR="002A23F2" w:rsidRPr="00773586">
        <w:rPr>
          <w:rFonts w:cs="Times New Roman"/>
          <w:szCs w:val="28"/>
        </w:rPr>
        <w:t xml:space="preserve"> </w:t>
      </w:r>
      <w:r w:rsidR="009B6D61" w:rsidRPr="00773586">
        <w:rPr>
          <w:rFonts w:cs="Times New Roman"/>
          <w:szCs w:val="28"/>
        </w:rPr>
        <w:t xml:space="preserve">это </w:t>
      </w:r>
      <w:r w:rsidR="00763E6F" w:rsidRPr="00773586">
        <w:rPr>
          <w:rFonts w:cs="Times New Roman"/>
          <w:szCs w:val="28"/>
        </w:rPr>
        <w:t>процесс взаимодействия между участниками цепи поставок, направленный на достижение общих целей</w:t>
      </w:r>
      <w:r w:rsidR="00506C3B" w:rsidRPr="00773586">
        <w:rPr>
          <w:rFonts w:cs="Times New Roman"/>
          <w:szCs w:val="28"/>
        </w:rPr>
        <w:t>.</w:t>
      </w:r>
    </w:p>
    <w:p w14:paraId="052E5FAC" w14:textId="77777777" w:rsidR="009B6D61" w:rsidRPr="00773586" w:rsidRDefault="009B6D6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763E6F" w:rsidRPr="00773586">
        <w:rPr>
          <w:rFonts w:cs="Times New Roman"/>
          <w:szCs w:val="28"/>
        </w:rPr>
        <w:t>интеграция</w:t>
      </w:r>
    </w:p>
    <w:p w14:paraId="5F18F577" w14:textId="77777777" w:rsidR="009B6D61" w:rsidRPr="00773586" w:rsidRDefault="009B6D6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5B8DC7F8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</w:p>
    <w:p w14:paraId="693D6AF4" w14:textId="77777777" w:rsidR="002348F1" w:rsidRPr="00773586" w:rsidRDefault="002348F1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2. Напишите пропущенное слово (словосочетание).</w:t>
      </w:r>
    </w:p>
    <w:p w14:paraId="743D0820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___________________ – это факторы, способствующие повышению эффективности цепи поставок и позволяющие усиливать конкурентные преимущества фирмы за счет ее интеграции в единую цепь поставок.</w:t>
      </w:r>
    </w:p>
    <w:p w14:paraId="646DACA2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Pr="00773586">
        <w:rPr>
          <w:rFonts w:cs="Times New Roman"/>
          <w:iCs/>
          <w:szCs w:val="28"/>
        </w:rPr>
        <w:t>драйверы цепи поставок</w:t>
      </w:r>
    </w:p>
    <w:p w14:paraId="5E84AA2D" w14:textId="77777777" w:rsidR="002348F1" w:rsidRPr="00773586" w:rsidRDefault="002348F1" w:rsidP="0077358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773586">
        <w:rPr>
          <w:rFonts w:cs="Times New Roman"/>
          <w:szCs w:val="28"/>
        </w:rPr>
        <w:t>Компетенции (индикаторы): УК-1 (УК-1.2), ПК-8 (ПК-8.1)</w:t>
      </w:r>
    </w:p>
    <w:p w14:paraId="22816CB2" w14:textId="77777777" w:rsidR="002348F1" w:rsidRPr="00773586" w:rsidRDefault="002348F1" w:rsidP="00773586">
      <w:pPr>
        <w:ind w:firstLine="0"/>
        <w:rPr>
          <w:rFonts w:cs="Times New Roman"/>
          <w:szCs w:val="28"/>
        </w:rPr>
      </w:pPr>
    </w:p>
    <w:p w14:paraId="5A33B52A" w14:textId="77777777" w:rsidR="00304E52" w:rsidRPr="00773586" w:rsidRDefault="002348F1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3</w:t>
      </w:r>
      <w:r w:rsidR="00304E52" w:rsidRPr="00773586">
        <w:rPr>
          <w:rFonts w:cs="Times New Roman"/>
          <w:i/>
          <w:szCs w:val="28"/>
        </w:rPr>
        <w:t>. Напишите пропущенное слово (словосочетание).</w:t>
      </w:r>
    </w:p>
    <w:p w14:paraId="0CB9F78F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lastRenderedPageBreak/>
        <w:t>___________________ – это обособленная совокупность логистических операций, выделенная с целью повышения эффективности управления потоковыми процессами при реализации логистических целей фирмы</w:t>
      </w:r>
    </w:p>
    <w:p w14:paraId="555AE09F" w14:textId="77777777" w:rsidR="00304E52" w:rsidRPr="00773586" w:rsidRDefault="00304E52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C07290" w:rsidRPr="00773586">
        <w:rPr>
          <w:rFonts w:cs="Times New Roman"/>
          <w:szCs w:val="28"/>
        </w:rPr>
        <w:t>логистическая функция</w:t>
      </w:r>
      <w:r w:rsidRPr="00773586">
        <w:rPr>
          <w:rFonts w:cs="Times New Roman"/>
          <w:szCs w:val="28"/>
        </w:rPr>
        <w:t xml:space="preserve"> </w:t>
      </w:r>
    </w:p>
    <w:p w14:paraId="1A680C08" w14:textId="77777777" w:rsidR="00393931" w:rsidRPr="00773586" w:rsidRDefault="00304E52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24A24156" w14:textId="77777777" w:rsidR="00393931" w:rsidRPr="00773586" w:rsidRDefault="00393931" w:rsidP="00773586">
      <w:pPr>
        <w:ind w:firstLine="0"/>
        <w:rPr>
          <w:rFonts w:cs="Times New Roman"/>
          <w:szCs w:val="28"/>
        </w:rPr>
      </w:pPr>
    </w:p>
    <w:p w14:paraId="7FB13D15" w14:textId="77777777" w:rsidR="00BF217F" w:rsidRPr="00773586" w:rsidRDefault="002348F1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4</w:t>
      </w:r>
      <w:r w:rsidR="00BF217F" w:rsidRPr="00773586">
        <w:rPr>
          <w:rFonts w:cs="Times New Roman"/>
          <w:i/>
          <w:szCs w:val="28"/>
        </w:rPr>
        <w:t>. Напишите пропущенное слово (словосочетание).</w:t>
      </w:r>
    </w:p>
    <w:p w14:paraId="4D813B59" w14:textId="77777777" w:rsidR="00BF217F" w:rsidRPr="00773586" w:rsidRDefault="00BF217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____________________  – это </w:t>
      </w:r>
      <w:r w:rsidR="00C07290" w:rsidRPr="00773586">
        <w:rPr>
          <w:rFonts w:cs="Times New Roman"/>
          <w:bCs/>
          <w:szCs w:val="28"/>
        </w:rPr>
        <w:t>организация, планирование, контроль и выполнение товарного потока,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</w:t>
      </w:r>
      <w:r w:rsidRPr="00773586">
        <w:rPr>
          <w:rFonts w:cs="Times New Roman"/>
          <w:szCs w:val="28"/>
        </w:rPr>
        <w:t>.</w:t>
      </w:r>
    </w:p>
    <w:p w14:paraId="71CEB4BF" w14:textId="77777777" w:rsidR="00BF217F" w:rsidRPr="00773586" w:rsidRDefault="00BF217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Правильный ответ:</w:t>
      </w:r>
      <w:r w:rsidR="00C07290" w:rsidRPr="00773586">
        <w:rPr>
          <w:rFonts w:cs="Times New Roman"/>
          <w:szCs w:val="28"/>
        </w:rPr>
        <w:t xml:space="preserve"> управление цепями поставок</w:t>
      </w:r>
    </w:p>
    <w:p w14:paraId="21F9076A" w14:textId="77777777" w:rsidR="00BF217F" w:rsidRPr="00773586" w:rsidRDefault="00BF217F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699E2314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</w:p>
    <w:p w14:paraId="72B4B198" w14:textId="77777777" w:rsidR="00C07290" w:rsidRPr="00773586" w:rsidRDefault="002348F1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5</w:t>
      </w:r>
      <w:r w:rsidR="00C07290" w:rsidRPr="00773586">
        <w:rPr>
          <w:rFonts w:cs="Times New Roman"/>
          <w:i/>
          <w:szCs w:val="28"/>
        </w:rPr>
        <w:t>. Напишите пропущенное слово (словосочетание).</w:t>
      </w:r>
    </w:p>
    <w:p w14:paraId="190E13AD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___________________</w:t>
      </w:r>
      <w:proofErr w:type="gramStart"/>
      <w:r w:rsidRPr="00773586">
        <w:rPr>
          <w:rFonts w:cs="Times New Roman"/>
          <w:szCs w:val="28"/>
        </w:rPr>
        <w:t>_  –</w:t>
      </w:r>
      <w:proofErr w:type="gramEnd"/>
      <w:r w:rsidRPr="00773586">
        <w:rPr>
          <w:rFonts w:cs="Times New Roman"/>
          <w:szCs w:val="28"/>
        </w:rPr>
        <w:t xml:space="preserve"> это взаимосвязанн</w:t>
      </w:r>
      <w:r w:rsidR="00F96425" w:rsidRPr="00773586">
        <w:rPr>
          <w:rFonts w:cs="Times New Roman"/>
          <w:szCs w:val="28"/>
        </w:rPr>
        <w:t>ая</w:t>
      </w:r>
      <w:r w:rsidRPr="00773586">
        <w:rPr>
          <w:rFonts w:cs="Times New Roman"/>
          <w:szCs w:val="28"/>
        </w:rPr>
        <w:t xml:space="preserve"> совокупность логистических операций и функций, в процессе реализации которых достигается заданный логистической стратегией </w:t>
      </w:r>
      <w:r w:rsidR="00F96425" w:rsidRPr="00773586">
        <w:rPr>
          <w:rFonts w:cs="Times New Roman"/>
          <w:szCs w:val="28"/>
        </w:rPr>
        <w:t>предприятия</w:t>
      </w:r>
      <w:r w:rsidRPr="00773586">
        <w:rPr>
          <w:rFonts w:cs="Times New Roman"/>
          <w:szCs w:val="28"/>
        </w:rPr>
        <w:t xml:space="preserve"> результат.</w:t>
      </w:r>
    </w:p>
    <w:p w14:paraId="4C158646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F96425" w:rsidRPr="00773586">
        <w:rPr>
          <w:rFonts w:cs="Times New Roman"/>
          <w:szCs w:val="28"/>
        </w:rPr>
        <w:t>логистический бизнес-процесс</w:t>
      </w:r>
    </w:p>
    <w:p w14:paraId="70CD0EA2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05B74994" w14:textId="77777777" w:rsidR="00BF217F" w:rsidRPr="00773586" w:rsidRDefault="00BF217F" w:rsidP="00773586">
      <w:pPr>
        <w:ind w:firstLine="0"/>
        <w:rPr>
          <w:rFonts w:cs="Times New Roman"/>
          <w:szCs w:val="28"/>
        </w:rPr>
      </w:pPr>
    </w:p>
    <w:p w14:paraId="638E5575" w14:textId="77777777" w:rsidR="0022027A" w:rsidRPr="00773586" w:rsidRDefault="0022027A" w:rsidP="00773586">
      <w:pPr>
        <w:rPr>
          <w:rFonts w:cs="Times New Roman"/>
          <w:b/>
          <w:szCs w:val="28"/>
        </w:rPr>
      </w:pPr>
      <w:r w:rsidRPr="00773586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671472A" w14:textId="77777777" w:rsidR="0022027A" w:rsidRPr="00773586" w:rsidRDefault="0022027A" w:rsidP="00773586">
      <w:pPr>
        <w:ind w:firstLine="0"/>
        <w:rPr>
          <w:rFonts w:cs="Times New Roman"/>
          <w:b/>
          <w:szCs w:val="28"/>
        </w:rPr>
      </w:pPr>
    </w:p>
    <w:p w14:paraId="22C3F20C" w14:textId="77777777" w:rsidR="0022027A" w:rsidRPr="00773586" w:rsidRDefault="0022027A" w:rsidP="00773586">
      <w:pPr>
        <w:ind w:firstLine="0"/>
        <w:rPr>
          <w:rFonts w:cs="Times New Roman"/>
          <w:i/>
          <w:iCs/>
          <w:color w:val="000000"/>
          <w:szCs w:val="28"/>
        </w:rPr>
      </w:pPr>
      <w:r w:rsidRPr="00773586">
        <w:rPr>
          <w:rFonts w:cs="Times New Roman"/>
          <w:szCs w:val="28"/>
        </w:rPr>
        <w:t xml:space="preserve">1. </w:t>
      </w:r>
      <w:r w:rsidRPr="00773586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52297D64" w14:textId="77777777" w:rsidR="00E13E69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bCs/>
          <w:iCs/>
          <w:szCs w:val="28"/>
        </w:rPr>
        <w:t>Объектная декомпозиция</w:t>
      </w:r>
      <w:r w:rsidRPr="00773586">
        <w:rPr>
          <w:rFonts w:cs="Times New Roman"/>
          <w:b/>
          <w:bCs/>
          <w:i/>
          <w:iCs/>
          <w:szCs w:val="28"/>
        </w:rPr>
        <w:t xml:space="preserve"> </w:t>
      </w:r>
      <w:r w:rsidRPr="00773586">
        <w:rPr>
          <w:rFonts w:cs="Times New Roman"/>
          <w:szCs w:val="28"/>
        </w:rPr>
        <w:t>представляет собой традиционный подход к разложению целостной системы на структурные элементы по _________________признаку и предполагает разделение цепи поставок на составляющие.</w:t>
      </w:r>
    </w:p>
    <w:p w14:paraId="1CBC46AA" w14:textId="77777777" w:rsidR="00C07290" w:rsidRPr="00773586" w:rsidRDefault="0022027A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</w:t>
      </w:r>
      <w:r w:rsidR="00C07290" w:rsidRPr="00773586">
        <w:rPr>
          <w:rFonts w:cs="Times New Roman"/>
          <w:szCs w:val="28"/>
        </w:rPr>
        <w:t>функциональному</w:t>
      </w:r>
    </w:p>
    <w:p w14:paraId="7DEF995B" w14:textId="77777777" w:rsidR="0022027A" w:rsidRPr="00773586" w:rsidRDefault="0022027A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6BDB41B3" w14:textId="77777777" w:rsidR="0022027A" w:rsidRPr="00773586" w:rsidRDefault="0022027A" w:rsidP="00773586">
      <w:pPr>
        <w:ind w:firstLine="0"/>
        <w:rPr>
          <w:rFonts w:cs="Times New Roman"/>
          <w:szCs w:val="28"/>
        </w:rPr>
      </w:pPr>
    </w:p>
    <w:p w14:paraId="557463CA" w14:textId="77777777" w:rsidR="00185C6E" w:rsidRPr="00773586" w:rsidRDefault="00C73D28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>2</w:t>
      </w:r>
      <w:r w:rsidR="00185C6E" w:rsidRPr="00773586">
        <w:rPr>
          <w:rFonts w:cs="Times New Roman"/>
          <w:szCs w:val="28"/>
        </w:rPr>
        <w:t xml:space="preserve">. </w:t>
      </w:r>
      <w:r w:rsidR="00185C6E" w:rsidRPr="00773586">
        <w:rPr>
          <w:rFonts w:cs="Times New Roman"/>
          <w:i/>
          <w:iCs/>
          <w:szCs w:val="28"/>
        </w:rPr>
        <w:t>Напишите пропущенное слово.</w:t>
      </w:r>
    </w:p>
    <w:p w14:paraId="6D252EA5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В логистическом менеджменте обеспечивается формирование и движение материальных потоков путем ____________________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14:paraId="467B7038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Правильный ответ: установления связей </w:t>
      </w:r>
    </w:p>
    <w:p w14:paraId="088CECFD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216C54D1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</w:p>
    <w:p w14:paraId="53FEA486" w14:textId="77777777" w:rsidR="00C07290" w:rsidRPr="00773586" w:rsidRDefault="007950B6" w:rsidP="00773586">
      <w:pPr>
        <w:ind w:firstLine="0"/>
        <w:rPr>
          <w:rFonts w:cs="Times New Roman"/>
          <w:i/>
          <w:szCs w:val="28"/>
        </w:rPr>
      </w:pPr>
      <w:r w:rsidRPr="00773586">
        <w:rPr>
          <w:rFonts w:cs="Times New Roman"/>
          <w:i/>
          <w:szCs w:val="28"/>
        </w:rPr>
        <w:t>3</w:t>
      </w:r>
      <w:r w:rsidR="00C07290" w:rsidRPr="00773586">
        <w:rPr>
          <w:rFonts w:cs="Times New Roman"/>
          <w:i/>
          <w:szCs w:val="28"/>
        </w:rPr>
        <w:t>. Напишите пропущенное слово (словосочетание).</w:t>
      </w:r>
    </w:p>
    <w:p w14:paraId="6AFA9746" w14:textId="77777777" w:rsidR="00C07290" w:rsidRPr="00773586" w:rsidRDefault="004A20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Управление цепями поставок</w:t>
      </w:r>
      <w:r w:rsidR="00C07290" w:rsidRPr="00773586">
        <w:rPr>
          <w:rFonts w:cs="Times New Roman"/>
          <w:szCs w:val="28"/>
        </w:rPr>
        <w:t xml:space="preserve"> обеспечивает _______________ процессов сбыта, сохранение и доставки продукции с ориентацией их на рынок средств производства и предоставление посреднических услуг потребителям.</w:t>
      </w:r>
    </w:p>
    <w:p w14:paraId="2A8A362B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Правильный ответ: синхронизацию</w:t>
      </w:r>
    </w:p>
    <w:p w14:paraId="134CCC17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lastRenderedPageBreak/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043E583D" w14:textId="77777777" w:rsidR="00C07290" w:rsidRPr="00773586" w:rsidRDefault="00C07290" w:rsidP="00773586">
      <w:pPr>
        <w:ind w:firstLine="0"/>
        <w:rPr>
          <w:rFonts w:cs="Times New Roman"/>
          <w:szCs w:val="28"/>
        </w:rPr>
      </w:pPr>
    </w:p>
    <w:p w14:paraId="66CBD361" w14:textId="77777777" w:rsidR="00F470B0" w:rsidRPr="00773586" w:rsidRDefault="007950B6" w:rsidP="00773586">
      <w:pPr>
        <w:ind w:firstLine="0"/>
        <w:rPr>
          <w:rFonts w:cs="Times New Roman"/>
          <w:i/>
          <w:iCs/>
          <w:szCs w:val="28"/>
        </w:rPr>
      </w:pPr>
      <w:r w:rsidRPr="00773586">
        <w:rPr>
          <w:rFonts w:cs="Times New Roman"/>
          <w:szCs w:val="28"/>
        </w:rPr>
        <w:t>4</w:t>
      </w:r>
      <w:r w:rsidR="00F470B0" w:rsidRPr="00773586">
        <w:rPr>
          <w:rFonts w:cs="Times New Roman"/>
          <w:szCs w:val="28"/>
        </w:rPr>
        <w:t xml:space="preserve">. </w:t>
      </w:r>
      <w:r w:rsidR="00F470B0" w:rsidRPr="00773586">
        <w:rPr>
          <w:rFonts w:cs="Times New Roman"/>
          <w:i/>
          <w:iCs/>
          <w:szCs w:val="28"/>
        </w:rPr>
        <w:t>Напишите пропущенное слово.</w:t>
      </w:r>
    </w:p>
    <w:p w14:paraId="34792B6C" w14:textId="77777777" w:rsidR="00F470B0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Основной концепцией </w:t>
      </w:r>
      <w:r w:rsidR="004A205D" w:rsidRPr="00773586">
        <w:rPr>
          <w:rFonts w:cs="Times New Roman"/>
          <w:szCs w:val="28"/>
        </w:rPr>
        <w:t>управления цепями поставок</w:t>
      </w:r>
      <w:r w:rsidRPr="00773586">
        <w:rPr>
          <w:rFonts w:cs="Times New Roman"/>
          <w:szCs w:val="28"/>
        </w:rPr>
        <w:t xml:space="preserve"> является реализация ___________________ подхода.</w:t>
      </w:r>
    </w:p>
    <w:p w14:paraId="27839964" w14:textId="77777777" w:rsidR="00F470B0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Правильный ответ: системного</w:t>
      </w:r>
    </w:p>
    <w:p w14:paraId="7EA04BEB" w14:textId="77777777" w:rsidR="00F470B0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668D7838" w14:textId="77777777" w:rsidR="00F470B0" w:rsidRPr="00773586" w:rsidRDefault="00F470B0" w:rsidP="00773586">
      <w:pPr>
        <w:ind w:firstLine="0"/>
        <w:rPr>
          <w:rFonts w:cs="Times New Roman"/>
          <w:szCs w:val="28"/>
        </w:rPr>
      </w:pPr>
    </w:p>
    <w:p w14:paraId="5C49F44D" w14:textId="77777777" w:rsidR="00AC3104" w:rsidRPr="00773586" w:rsidRDefault="00AC3104" w:rsidP="00773586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773586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1C2E26C2" w14:textId="77777777" w:rsidR="00AC3104" w:rsidRPr="00773586" w:rsidRDefault="00AC3104" w:rsidP="00773586">
      <w:pPr>
        <w:ind w:firstLine="0"/>
        <w:rPr>
          <w:rFonts w:eastAsia="Calibri" w:cs="Times New Roman"/>
          <w:szCs w:val="28"/>
        </w:rPr>
      </w:pPr>
    </w:p>
    <w:p w14:paraId="3191B2D3" w14:textId="77777777" w:rsidR="00AC3104" w:rsidRPr="00773586" w:rsidRDefault="00AC3104" w:rsidP="00773586">
      <w:pPr>
        <w:ind w:firstLine="0"/>
        <w:rPr>
          <w:rFonts w:eastAsia="Calibri" w:cs="Times New Roman"/>
          <w:i/>
          <w:iCs/>
          <w:szCs w:val="28"/>
        </w:rPr>
      </w:pPr>
      <w:r w:rsidRPr="00773586">
        <w:rPr>
          <w:rFonts w:eastAsia="Calibri" w:cs="Times New Roman"/>
          <w:szCs w:val="28"/>
        </w:rPr>
        <w:t xml:space="preserve">1. </w:t>
      </w:r>
      <w:r w:rsidRPr="0077358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D861408" w14:textId="77777777" w:rsidR="00AC3104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eastAsia="Calibri" w:cs="Times New Roman"/>
          <w:szCs w:val="28"/>
        </w:rPr>
        <w:t>Укажите</w:t>
      </w:r>
      <w:r w:rsidR="00AC3104" w:rsidRPr="00773586">
        <w:rPr>
          <w:rFonts w:eastAsia="Calibri" w:cs="Times New Roman"/>
          <w:szCs w:val="28"/>
        </w:rPr>
        <w:t xml:space="preserve"> </w:t>
      </w:r>
      <w:r w:rsidR="00F96425" w:rsidRPr="00773586">
        <w:rPr>
          <w:rFonts w:eastAsia="Calibri" w:cs="Times New Roman"/>
          <w:szCs w:val="28"/>
        </w:rPr>
        <w:t>драйверы внешней интеграции цепи поставок.</w:t>
      </w:r>
    </w:p>
    <w:p w14:paraId="5BBB4667" w14:textId="77777777" w:rsidR="00AC3104" w:rsidRPr="00773586" w:rsidRDefault="00AC3104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 xml:space="preserve">Время выполнения – </w:t>
      </w:r>
      <w:r w:rsidR="00F96425" w:rsidRPr="00773586">
        <w:rPr>
          <w:rFonts w:eastAsia="Calibri" w:cs="Times New Roman"/>
          <w:szCs w:val="28"/>
        </w:rPr>
        <w:t>3</w:t>
      </w:r>
      <w:r w:rsidRPr="00773586">
        <w:rPr>
          <w:rFonts w:eastAsia="Calibri" w:cs="Times New Roman"/>
          <w:szCs w:val="28"/>
        </w:rPr>
        <w:t xml:space="preserve"> мин.</w:t>
      </w:r>
    </w:p>
    <w:p w14:paraId="3A88D2E8" w14:textId="77777777" w:rsidR="00F96425" w:rsidRPr="00773586" w:rsidRDefault="00AC3104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>Ожидаемый результат:</w:t>
      </w:r>
    </w:p>
    <w:p w14:paraId="2E0FE0EE" w14:textId="77777777" w:rsidR="00F96425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eastAsia="Calibri" w:cs="Times New Roman"/>
          <w:szCs w:val="28"/>
        </w:rPr>
        <w:t xml:space="preserve">1) </w:t>
      </w:r>
      <w:r w:rsidR="00F96425" w:rsidRPr="00773586">
        <w:rPr>
          <w:rFonts w:eastAsia="Calibri" w:cs="Times New Roman"/>
          <w:szCs w:val="28"/>
        </w:rPr>
        <w:t>и</w:t>
      </w:r>
      <w:r w:rsidR="00F96425" w:rsidRPr="00773586">
        <w:rPr>
          <w:rFonts w:cs="Times New Roman"/>
          <w:szCs w:val="28"/>
        </w:rPr>
        <w:t>спользование услуг фирм-посредников</w:t>
      </w:r>
    </w:p>
    <w:p w14:paraId="3234CB5A" w14:textId="77777777" w:rsidR="00F96425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2) </w:t>
      </w:r>
      <w:r w:rsidR="00F96425" w:rsidRPr="00773586">
        <w:rPr>
          <w:rFonts w:cs="Times New Roman"/>
          <w:szCs w:val="28"/>
        </w:rPr>
        <w:t>долгосрочное партнерство</w:t>
      </w:r>
    </w:p>
    <w:p w14:paraId="2E69FAB6" w14:textId="77777777" w:rsidR="00F96425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3) </w:t>
      </w:r>
      <w:r w:rsidR="00F96425" w:rsidRPr="00773586">
        <w:rPr>
          <w:rFonts w:cs="Times New Roman"/>
          <w:szCs w:val="28"/>
        </w:rPr>
        <w:t>скорость прохождения потоков</w:t>
      </w:r>
    </w:p>
    <w:p w14:paraId="32C3E8BE" w14:textId="77777777" w:rsidR="00982CAA" w:rsidRPr="00773586" w:rsidRDefault="00F470B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4)</w:t>
      </w:r>
      <w:r w:rsidR="00371C85" w:rsidRPr="00773586">
        <w:rPr>
          <w:rFonts w:cs="Times New Roman"/>
          <w:szCs w:val="28"/>
        </w:rPr>
        <w:t xml:space="preserve"> </w:t>
      </w:r>
      <w:r w:rsidR="00F96425" w:rsidRPr="00773586">
        <w:rPr>
          <w:rFonts w:cs="Times New Roman"/>
          <w:szCs w:val="28"/>
        </w:rPr>
        <w:t>информационные технологии</w:t>
      </w:r>
    </w:p>
    <w:p w14:paraId="20C48596" w14:textId="77777777" w:rsidR="00EC458E" w:rsidRPr="00773586" w:rsidRDefault="00EC458E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Критерии оценивания: наличие в ответе не менее </w:t>
      </w:r>
      <w:r w:rsidR="00F96425" w:rsidRPr="00773586">
        <w:rPr>
          <w:rFonts w:cs="Times New Roman"/>
          <w:szCs w:val="28"/>
        </w:rPr>
        <w:t>трёх</w:t>
      </w:r>
      <w:r w:rsidRPr="00773586">
        <w:rPr>
          <w:rFonts w:cs="Times New Roman"/>
          <w:szCs w:val="28"/>
        </w:rPr>
        <w:t xml:space="preserve"> элементов.</w:t>
      </w:r>
    </w:p>
    <w:p w14:paraId="2E4586B0" w14:textId="77777777" w:rsidR="00982CAA" w:rsidRPr="00773586" w:rsidRDefault="00EC458E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3C4CD472" w14:textId="77777777" w:rsidR="00982CAA" w:rsidRPr="00773586" w:rsidRDefault="00982CAA" w:rsidP="00773586">
      <w:pPr>
        <w:ind w:firstLine="0"/>
        <w:rPr>
          <w:rFonts w:cs="Times New Roman"/>
          <w:szCs w:val="28"/>
        </w:rPr>
      </w:pPr>
    </w:p>
    <w:p w14:paraId="6A7EF054" w14:textId="77777777" w:rsidR="008C6D08" w:rsidRPr="00773586" w:rsidRDefault="008C6D08" w:rsidP="00773586">
      <w:pPr>
        <w:ind w:firstLine="0"/>
        <w:rPr>
          <w:rFonts w:eastAsia="Calibri" w:cs="Times New Roman"/>
          <w:i/>
          <w:iCs/>
          <w:szCs w:val="28"/>
        </w:rPr>
      </w:pPr>
      <w:r w:rsidRPr="00773586">
        <w:rPr>
          <w:rFonts w:eastAsia="Calibri" w:cs="Times New Roman"/>
          <w:szCs w:val="28"/>
        </w:rPr>
        <w:t xml:space="preserve">2. </w:t>
      </w:r>
      <w:r w:rsidRPr="0077358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22D6BB55" w14:textId="77777777" w:rsidR="0095143B" w:rsidRPr="00773586" w:rsidRDefault="008C6D08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 xml:space="preserve">Опишите основные </w:t>
      </w:r>
      <w:r w:rsidR="0095143B" w:rsidRPr="00773586">
        <w:rPr>
          <w:rFonts w:eastAsia="Calibri" w:cs="Times New Roman"/>
          <w:szCs w:val="28"/>
        </w:rPr>
        <w:t xml:space="preserve">принципы системного подхода в </w:t>
      </w:r>
      <w:r w:rsidR="004A205D" w:rsidRPr="00773586">
        <w:rPr>
          <w:rFonts w:eastAsia="Calibri" w:cs="Times New Roman"/>
          <w:szCs w:val="28"/>
        </w:rPr>
        <w:t>управлении цепями поставок.</w:t>
      </w:r>
    </w:p>
    <w:p w14:paraId="22DD662D" w14:textId="77777777" w:rsidR="008C6D08" w:rsidRPr="00773586" w:rsidRDefault="008C6D08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>Время выполнения – 5 мин.</w:t>
      </w:r>
    </w:p>
    <w:p w14:paraId="22A58BF7" w14:textId="77777777" w:rsidR="00982CAA" w:rsidRPr="00773586" w:rsidRDefault="0095143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Ожидаемый результат: П</w:t>
      </w:r>
      <w:r w:rsidR="008C6D08" w:rsidRPr="00773586">
        <w:rPr>
          <w:rFonts w:cs="Times New Roman"/>
          <w:szCs w:val="28"/>
        </w:rPr>
        <w:t xml:space="preserve">ринцип последовательного продвижения по этапам создания системы. </w:t>
      </w:r>
      <w:r w:rsidRPr="00773586">
        <w:rPr>
          <w:rFonts w:cs="Times New Roman"/>
          <w:szCs w:val="28"/>
        </w:rPr>
        <w:t>П</w:t>
      </w:r>
      <w:r w:rsidR="008C6D08" w:rsidRPr="00773586">
        <w:rPr>
          <w:rFonts w:cs="Times New Roman"/>
          <w:szCs w:val="28"/>
        </w:rPr>
        <w:t xml:space="preserve">ринцип согласования информационных, </w:t>
      </w:r>
      <w:proofErr w:type="spellStart"/>
      <w:r w:rsidR="008C6D08" w:rsidRPr="00773586">
        <w:rPr>
          <w:rFonts w:cs="Times New Roman"/>
          <w:szCs w:val="28"/>
        </w:rPr>
        <w:t>надежностных</w:t>
      </w:r>
      <w:proofErr w:type="spellEnd"/>
      <w:r w:rsidR="008C6D08" w:rsidRPr="00773586">
        <w:rPr>
          <w:rFonts w:cs="Times New Roman"/>
          <w:szCs w:val="28"/>
        </w:rPr>
        <w:t>, ресурсных и других хара</w:t>
      </w:r>
      <w:r w:rsidRPr="00773586">
        <w:rPr>
          <w:rFonts w:cs="Times New Roman"/>
          <w:szCs w:val="28"/>
        </w:rPr>
        <w:t>ктеристик проектируемых систем. П</w:t>
      </w:r>
      <w:r w:rsidR="008C6D08" w:rsidRPr="00773586">
        <w:rPr>
          <w:rFonts w:cs="Times New Roman"/>
          <w:szCs w:val="28"/>
        </w:rPr>
        <w:t>ринцип отсутствия конфликтов между целями отдельных подсистем и целями всей системы.</w:t>
      </w:r>
    </w:p>
    <w:p w14:paraId="43F73E60" w14:textId="77777777" w:rsidR="0095143B" w:rsidRPr="00773586" w:rsidRDefault="0095143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Критерии оценивания: наличие в ответе не менее трёх элементов.</w:t>
      </w:r>
    </w:p>
    <w:p w14:paraId="7F20B2D3" w14:textId="77777777" w:rsidR="00982CAA" w:rsidRPr="00773586" w:rsidRDefault="0095143B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24795392" w14:textId="77777777" w:rsidR="00982CAA" w:rsidRPr="00773586" w:rsidRDefault="00982CAA" w:rsidP="00773586">
      <w:pPr>
        <w:ind w:firstLine="0"/>
        <w:rPr>
          <w:rFonts w:cs="Times New Roman"/>
          <w:szCs w:val="28"/>
        </w:rPr>
      </w:pPr>
    </w:p>
    <w:p w14:paraId="5D87D8E3" w14:textId="77777777" w:rsidR="00BC55D0" w:rsidRPr="00773586" w:rsidRDefault="009C47C2" w:rsidP="00773586">
      <w:pPr>
        <w:ind w:firstLine="0"/>
        <w:rPr>
          <w:rFonts w:eastAsia="Calibri" w:cs="Times New Roman"/>
          <w:i/>
          <w:iCs/>
          <w:szCs w:val="28"/>
        </w:rPr>
      </w:pPr>
      <w:r w:rsidRPr="00773586">
        <w:rPr>
          <w:rFonts w:eastAsia="Calibri" w:cs="Times New Roman"/>
          <w:i/>
          <w:szCs w:val="28"/>
        </w:rPr>
        <w:t>3</w:t>
      </w:r>
      <w:r w:rsidR="00BC55D0" w:rsidRPr="00773586">
        <w:rPr>
          <w:rFonts w:eastAsia="Calibri" w:cs="Times New Roman"/>
          <w:szCs w:val="28"/>
        </w:rPr>
        <w:t xml:space="preserve">. </w:t>
      </w:r>
      <w:r w:rsidR="00BC55D0" w:rsidRPr="0077358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F9855EE" w14:textId="77777777" w:rsidR="00BC55D0" w:rsidRPr="00773586" w:rsidRDefault="00BC55D0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>Укажите четыре основных потока, которые являются объектами управления</w:t>
      </w:r>
      <w:r w:rsidR="004A205D" w:rsidRPr="00773586">
        <w:rPr>
          <w:rFonts w:eastAsia="Calibri" w:cs="Times New Roman"/>
          <w:szCs w:val="28"/>
        </w:rPr>
        <w:t xml:space="preserve"> цепями поставок</w:t>
      </w:r>
      <w:r w:rsidRPr="00773586">
        <w:rPr>
          <w:rFonts w:eastAsia="Calibri" w:cs="Times New Roman"/>
          <w:szCs w:val="28"/>
        </w:rPr>
        <w:t>.</w:t>
      </w:r>
    </w:p>
    <w:p w14:paraId="522560A7" w14:textId="77777777" w:rsidR="00BC55D0" w:rsidRPr="00773586" w:rsidRDefault="00BC55D0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>Время выполнения – 3 мин.</w:t>
      </w:r>
    </w:p>
    <w:p w14:paraId="7EF9D4A9" w14:textId="77777777" w:rsidR="00BC55D0" w:rsidRPr="00773586" w:rsidRDefault="00BC55D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Ожидаемый результат: 1) материальный поток; 2) информационный поток; 3) финансовый поток; 4) поток услуг</w:t>
      </w:r>
      <w:r w:rsidR="00FB2EA2" w:rsidRPr="00773586">
        <w:rPr>
          <w:rFonts w:cs="Times New Roman"/>
          <w:szCs w:val="28"/>
        </w:rPr>
        <w:t xml:space="preserve"> (сервисный поток</w:t>
      </w:r>
      <w:r w:rsidRPr="00773586">
        <w:rPr>
          <w:rFonts w:cs="Times New Roman"/>
          <w:szCs w:val="28"/>
        </w:rPr>
        <w:t>).</w:t>
      </w:r>
    </w:p>
    <w:p w14:paraId="51604A1C" w14:textId="77777777" w:rsidR="00BC55D0" w:rsidRPr="00773586" w:rsidRDefault="00BC55D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Критерии оценивания: наличие в ответе не менее трёх элементов.</w:t>
      </w:r>
    </w:p>
    <w:p w14:paraId="7607F19B" w14:textId="77777777" w:rsidR="00BC55D0" w:rsidRPr="00773586" w:rsidRDefault="00BC55D0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Компетенции (индикаторы):</w:t>
      </w:r>
      <w:r w:rsidR="009C47C2" w:rsidRPr="00773586">
        <w:rPr>
          <w:rFonts w:cs="Times New Roman"/>
          <w:szCs w:val="28"/>
        </w:rPr>
        <w:t xml:space="preserve"> </w:t>
      </w:r>
      <w:r w:rsidR="00933C18" w:rsidRPr="00773586">
        <w:rPr>
          <w:rFonts w:cs="Times New Roman"/>
          <w:szCs w:val="28"/>
        </w:rPr>
        <w:t>УК-1 (УК-1.2)</w:t>
      </w:r>
      <w:r w:rsidR="00B327C3" w:rsidRPr="00773586">
        <w:rPr>
          <w:rFonts w:cs="Times New Roman"/>
          <w:szCs w:val="28"/>
        </w:rPr>
        <w:t>, ПК-8 (ПК-8.1)</w:t>
      </w:r>
    </w:p>
    <w:p w14:paraId="29CCB48E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</w:p>
    <w:p w14:paraId="2D377F22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i/>
          <w:szCs w:val="28"/>
        </w:rPr>
        <w:t>4</w:t>
      </w:r>
      <w:r w:rsidRPr="00773586">
        <w:rPr>
          <w:rFonts w:cs="Times New Roman"/>
          <w:szCs w:val="28"/>
        </w:rPr>
        <w:t xml:space="preserve">. </w:t>
      </w:r>
      <w:r w:rsidRPr="0077358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45150322" w14:textId="77777777" w:rsidR="00710AB4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Укажите причины важности</w:t>
      </w:r>
      <w:r w:rsidR="00710AB4" w:rsidRPr="00773586">
        <w:rPr>
          <w:rFonts w:cs="Times New Roman"/>
          <w:szCs w:val="28"/>
        </w:rPr>
        <w:t xml:space="preserve"> соблюдени</w:t>
      </w:r>
      <w:r w:rsidRPr="00773586">
        <w:rPr>
          <w:rFonts w:cs="Times New Roman"/>
          <w:szCs w:val="28"/>
        </w:rPr>
        <w:t>я</w:t>
      </w:r>
      <w:r w:rsidR="00710AB4" w:rsidRPr="00773586">
        <w:rPr>
          <w:rFonts w:cs="Times New Roman"/>
          <w:szCs w:val="28"/>
        </w:rPr>
        <w:t xml:space="preserve"> принципа своевременности и актуальности в </w:t>
      </w:r>
      <w:r w:rsidR="004A205D" w:rsidRPr="00773586">
        <w:rPr>
          <w:rFonts w:cs="Times New Roman"/>
          <w:szCs w:val="28"/>
        </w:rPr>
        <w:t>управлении цепями поставок</w:t>
      </w:r>
      <w:r w:rsidR="001463F7" w:rsidRPr="00773586">
        <w:rPr>
          <w:rFonts w:cs="Times New Roman"/>
          <w:szCs w:val="28"/>
        </w:rPr>
        <w:t>.</w:t>
      </w:r>
    </w:p>
    <w:p w14:paraId="522609A4" w14:textId="77777777" w:rsidR="00710AB4" w:rsidRPr="00773586" w:rsidRDefault="00710AB4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 xml:space="preserve">Время выполнения – </w:t>
      </w:r>
      <w:r w:rsidR="00E910A2" w:rsidRPr="00773586">
        <w:rPr>
          <w:rFonts w:eastAsia="Calibri" w:cs="Times New Roman"/>
          <w:szCs w:val="28"/>
        </w:rPr>
        <w:t>7</w:t>
      </w:r>
      <w:r w:rsidRPr="00773586">
        <w:rPr>
          <w:rFonts w:eastAsia="Calibri" w:cs="Times New Roman"/>
          <w:szCs w:val="28"/>
        </w:rPr>
        <w:t xml:space="preserve"> мин.</w:t>
      </w:r>
    </w:p>
    <w:p w14:paraId="184CADB3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lastRenderedPageBreak/>
        <w:t>Ожидаемый результат:</w:t>
      </w:r>
    </w:p>
    <w:p w14:paraId="50B06CB1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Соблюдение принципа своевременности и актуальности в логисти</w:t>
      </w:r>
      <w:r w:rsidR="001463F7" w:rsidRPr="00773586">
        <w:rPr>
          <w:rFonts w:cs="Times New Roman"/>
          <w:szCs w:val="28"/>
        </w:rPr>
        <w:t>ческом менеджменте</w:t>
      </w:r>
      <w:r w:rsidRPr="00773586">
        <w:rPr>
          <w:rFonts w:cs="Times New Roman"/>
          <w:szCs w:val="28"/>
        </w:rPr>
        <w:t xml:space="preserve"> важно по следующим причинам:</w:t>
      </w:r>
    </w:p>
    <w:p w14:paraId="1B4692C7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1. Обеспечение удовлетворенности клиентов, так как своевременная доставка товаров укрепляет доверие и лояльность.</w:t>
      </w:r>
    </w:p>
    <w:p w14:paraId="7D7992EA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2. Снижение рисков возникновения дефицита или избытка товара на складе, что позволяет оптимизировать запасы и избежать потерь.</w:t>
      </w:r>
    </w:p>
    <w:p w14:paraId="3C0604CF" w14:textId="77777777" w:rsidR="00710AB4" w:rsidRPr="00773586" w:rsidRDefault="00710AB4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3. Сокращение затрат на хранение и транспортировку, поскольку товары доставляются точно в срок, когда они необходимы, без задержек или излишних перевозок.</w:t>
      </w:r>
    </w:p>
    <w:p w14:paraId="4DF33EF5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Критерии оценивания: наличие в ответе не менее трёх причин.</w:t>
      </w:r>
    </w:p>
    <w:p w14:paraId="07C31AF8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62EE4707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</w:p>
    <w:p w14:paraId="6A27B474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i/>
          <w:szCs w:val="28"/>
        </w:rPr>
        <w:t>5</w:t>
      </w:r>
      <w:r w:rsidRPr="00773586">
        <w:rPr>
          <w:rFonts w:cs="Times New Roman"/>
          <w:szCs w:val="28"/>
        </w:rPr>
        <w:t xml:space="preserve">. </w:t>
      </w:r>
      <w:r w:rsidRPr="00773586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1042A8F9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поставок.</w:t>
      </w:r>
    </w:p>
    <w:p w14:paraId="68592256" w14:textId="77777777" w:rsidR="0006625D" w:rsidRPr="00773586" w:rsidRDefault="0006625D" w:rsidP="00773586">
      <w:pPr>
        <w:ind w:firstLine="0"/>
        <w:rPr>
          <w:rFonts w:eastAsia="Calibri" w:cs="Times New Roman"/>
          <w:szCs w:val="28"/>
        </w:rPr>
      </w:pPr>
      <w:r w:rsidRPr="00773586">
        <w:rPr>
          <w:rFonts w:eastAsia="Calibri" w:cs="Times New Roman"/>
          <w:szCs w:val="28"/>
        </w:rPr>
        <w:t>Время выполнения – 7 мин.</w:t>
      </w:r>
    </w:p>
    <w:p w14:paraId="3E871AD4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Ожидаемый результат:</w:t>
      </w:r>
    </w:p>
    <w:p w14:paraId="601D0BD5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1. GPS-навигация и системы отслеживания транспорта: позволяют отслеживать местоположение транспортных средств в режиме реального времени, что помогает контролировать сроки доставки и оперативно реагировать на возможные задержки.</w:t>
      </w:r>
    </w:p>
    <w:p w14:paraId="555BDBE5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2. RFID-технологии: используются для автоматического учета и отслеживания перемещений товаров на всех этапах цепи поставок, что повышает точность и скорость обработки информации.</w:t>
      </w:r>
    </w:p>
    <w:p w14:paraId="400FC126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3. Big Data и аналитика: анализ больших объемов данных помогает прогнозировать спрос, оптимизировать маршруты и предотвращать сбои в поставках, обеспечивая принятие решений в реальном времени.</w:t>
      </w:r>
    </w:p>
    <w:p w14:paraId="3771AA4B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>Критерии оценивания: наличие в ответе не менее двух технологий.</w:t>
      </w:r>
    </w:p>
    <w:p w14:paraId="1E9ED0C5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  <w:r w:rsidRPr="00773586">
        <w:rPr>
          <w:rFonts w:cs="Times New Roman"/>
          <w:szCs w:val="28"/>
        </w:rPr>
        <w:t xml:space="preserve">Компетенции (индикаторы): </w:t>
      </w:r>
      <w:r w:rsidR="00933C18" w:rsidRPr="00773586">
        <w:rPr>
          <w:rFonts w:cs="Times New Roman"/>
          <w:szCs w:val="28"/>
        </w:rPr>
        <w:t>ПК-8 (ПК-8.1)</w:t>
      </w:r>
    </w:p>
    <w:p w14:paraId="4DBBE105" w14:textId="77777777" w:rsidR="0006625D" w:rsidRPr="00773586" w:rsidRDefault="0006625D" w:rsidP="00773586">
      <w:pPr>
        <w:ind w:firstLine="0"/>
        <w:rPr>
          <w:rFonts w:cs="Times New Roman"/>
          <w:szCs w:val="28"/>
        </w:rPr>
      </w:pPr>
    </w:p>
    <w:p w14:paraId="3BB45349" w14:textId="514E5D05" w:rsidR="00CD53DB" w:rsidRPr="00773586" w:rsidRDefault="00CD53DB" w:rsidP="00A653AF">
      <w:pPr>
        <w:ind w:firstLine="0"/>
        <w:rPr>
          <w:rFonts w:cs="Times New Roman"/>
          <w:szCs w:val="28"/>
        </w:rPr>
      </w:pPr>
    </w:p>
    <w:sectPr w:rsidR="00CD53DB" w:rsidRPr="00773586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61"/>
    <w:rsid w:val="0003320B"/>
    <w:rsid w:val="00047DE7"/>
    <w:rsid w:val="0006625D"/>
    <w:rsid w:val="00072A58"/>
    <w:rsid w:val="000A02D9"/>
    <w:rsid w:val="000A1079"/>
    <w:rsid w:val="000D4DB3"/>
    <w:rsid w:val="000D5B69"/>
    <w:rsid w:val="000E0409"/>
    <w:rsid w:val="000E4F99"/>
    <w:rsid w:val="000F0BB2"/>
    <w:rsid w:val="00122392"/>
    <w:rsid w:val="001463F7"/>
    <w:rsid w:val="00153846"/>
    <w:rsid w:val="00155A63"/>
    <w:rsid w:val="00174AB5"/>
    <w:rsid w:val="001818D9"/>
    <w:rsid w:val="00185C6E"/>
    <w:rsid w:val="001A4CF4"/>
    <w:rsid w:val="001E2112"/>
    <w:rsid w:val="001F4FD5"/>
    <w:rsid w:val="0022027A"/>
    <w:rsid w:val="00220B78"/>
    <w:rsid w:val="0023294C"/>
    <w:rsid w:val="002348F1"/>
    <w:rsid w:val="0024340F"/>
    <w:rsid w:val="00261A99"/>
    <w:rsid w:val="0026526B"/>
    <w:rsid w:val="002962C0"/>
    <w:rsid w:val="002A23F2"/>
    <w:rsid w:val="002D18CA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A205D"/>
    <w:rsid w:val="004B1E02"/>
    <w:rsid w:val="004B2EEB"/>
    <w:rsid w:val="004C686E"/>
    <w:rsid w:val="004E7D6D"/>
    <w:rsid w:val="00505452"/>
    <w:rsid w:val="00506C3B"/>
    <w:rsid w:val="00525426"/>
    <w:rsid w:val="005400E9"/>
    <w:rsid w:val="00550FA7"/>
    <w:rsid w:val="00563915"/>
    <w:rsid w:val="00583A59"/>
    <w:rsid w:val="005C2F84"/>
    <w:rsid w:val="005C7761"/>
    <w:rsid w:val="005E46B6"/>
    <w:rsid w:val="00601028"/>
    <w:rsid w:val="0065750D"/>
    <w:rsid w:val="00674B2D"/>
    <w:rsid w:val="0068138A"/>
    <w:rsid w:val="00691EF3"/>
    <w:rsid w:val="006A0D2D"/>
    <w:rsid w:val="006B3728"/>
    <w:rsid w:val="006D77A1"/>
    <w:rsid w:val="006E0854"/>
    <w:rsid w:val="00710AB4"/>
    <w:rsid w:val="00763E6F"/>
    <w:rsid w:val="00773586"/>
    <w:rsid w:val="007950B6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0E6"/>
    <w:rsid w:val="008B7BEE"/>
    <w:rsid w:val="008C6D08"/>
    <w:rsid w:val="008C7E22"/>
    <w:rsid w:val="008F4C3A"/>
    <w:rsid w:val="0090382B"/>
    <w:rsid w:val="00933C18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53AF"/>
    <w:rsid w:val="00A66A70"/>
    <w:rsid w:val="00A82DCB"/>
    <w:rsid w:val="00AB62A9"/>
    <w:rsid w:val="00AC0A37"/>
    <w:rsid w:val="00AC3104"/>
    <w:rsid w:val="00AD5898"/>
    <w:rsid w:val="00B02AF7"/>
    <w:rsid w:val="00B26D7C"/>
    <w:rsid w:val="00B327C3"/>
    <w:rsid w:val="00B32F2B"/>
    <w:rsid w:val="00B67B4B"/>
    <w:rsid w:val="00B77591"/>
    <w:rsid w:val="00B970FB"/>
    <w:rsid w:val="00BB5373"/>
    <w:rsid w:val="00BC55D0"/>
    <w:rsid w:val="00BF217F"/>
    <w:rsid w:val="00C042A8"/>
    <w:rsid w:val="00C07290"/>
    <w:rsid w:val="00C34081"/>
    <w:rsid w:val="00C400D1"/>
    <w:rsid w:val="00C657B6"/>
    <w:rsid w:val="00C73D28"/>
    <w:rsid w:val="00CC4EA6"/>
    <w:rsid w:val="00CD53DB"/>
    <w:rsid w:val="00CF01E4"/>
    <w:rsid w:val="00CF07C4"/>
    <w:rsid w:val="00CF3C50"/>
    <w:rsid w:val="00D32DFA"/>
    <w:rsid w:val="00D41224"/>
    <w:rsid w:val="00D63C62"/>
    <w:rsid w:val="00DD042F"/>
    <w:rsid w:val="00DD0D38"/>
    <w:rsid w:val="00E13E69"/>
    <w:rsid w:val="00E14391"/>
    <w:rsid w:val="00E15FAC"/>
    <w:rsid w:val="00E2658F"/>
    <w:rsid w:val="00E31069"/>
    <w:rsid w:val="00E83B61"/>
    <w:rsid w:val="00E910A2"/>
    <w:rsid w:val="00EA0A15"/>
    <w:rsid w:val="00EC458E"/>
    <w:rsid w:val="00F00351"/>
    <w:rsid w:val="00F01826"/>
    <w:rsid w:val="00F03F52"/>
    <w:rsid w:val="00F06495"/>
    <w:rsid w:val="00F21611"/>
    <w:rsid w:val="00F470B0"/>
    <w:rsid w:val="00F52B98"/>
    <w:rsid w:val="00F571F7"/>
    <w:rsid w:val="00F629F0"/>
    <w:rsid w:val="00F7634D"/>
    <w:rsid w:val="00F817A7"/>
    <w:rsid w:val="00F96425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7469"/>
  <w15:docId w15:val="{754A3D70-68CF-4999-B701-83C5CD0A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933C1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8CA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933C18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933C18"/>
    <w:pPr>
      <w:ind w:firstLine="0"/>
      <w:jc w:val="left"/>
    </w:pPr>
    <w:rPr>
      <w:kern w:val="2"/>
      <w:szCs w:val="24"/>
      <w14:ligatures w14:val="standardContextual"/>
    </w:rPr>
  </w:style>
  <w:style w:type="character" w:styleId="a8">
    <w:name w:val="Strong"/>
    <w:basedOn w:val="a1"/>
    <w:uiPriority w:val="22"/>
    <w:qFormat/>
    <w:rsid w:val="00506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8%D0%BF%D0%B0%D0%B6" TargetMode="External"/><Relationship Id="rId5" Type="http://schemas.openxmlformats.org/officeDocument/2006/relationships/hyperlink" Target="https://ru.wikipedia.org/wiki/%D0%92%D0%BE%D0%B7%D0%B4%D1%83%D1%88%D0%BD%D0%BE%D0%B5_%D1%81%D1%83%D0%B4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7806-548D-42B4-96DE-10C8B6B0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11</cp:revision>
  <dcterms:created xsi:type="dcterms:W3CDTF">2025-03-20T09:57:00Z</dcterms:created>
  <dcterms:modified xsi:type="dcterms:W3CDTF">2025-03-24T09:34:00Z</dcterms:modified>
</cp:coreProperties>
</file>