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929D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03909942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12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Эффективное лидерство и управление командой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D543524" w14:textId="77777777" w:rsidR="00DB3729" w:rsidRPr="00B123C0" w:rsidRDefault="00DB3729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87A0D1" w14:textId="77777777" w:rsidR="00DB3729" w:rsidRPr="00DB3729" w:rsidRDefault="00DB3729" w:rsidP="00DB372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28311345" w14:textId="77777777" w:rsidR="00DB3729" w:rsidRPr="00DB3729" w:rsidRDefault="00DB3729" w:rsidP="00DB372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7DBD1163" w14:textId="77777777" w:rsidR="00DB3729" w:rsidRPr="00DB3729" w:rsidRDefault="00DB3729" w:rsidP="00DB372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5950F335" w14:textId="77777777" w:rsidR="00DB3729" w:rsidRDefault="00DB3729" w:rsidP="00DB3729">
      <w:pPr>
        <w:pStyle w:val="Style8"/>
        <w:widowControl/>
        <w:jc w:val="both"/>
        <w:rPr>
          <w:i/>
          <w:sz w:val="28"/>
          <w:szCs w:val="28"/>
        </w:rPr>
      </w:pPr>
    </w:p>
    <w:p w14:paraId="118F15FE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94B6DAB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14:paraId="1DBAFC09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способный использовать все имеющиеся источники власти для превращения созданног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</w:t>
      </w:r>
    </w:p>
    <w:p w14:paraId="2963A09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</w:t>
      </w:r>
    </w:p>
    <w:p w14:paraId="6E157B7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помогающий людям полностью раскрывать их способности, умеющий созд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</w:t>
      </w:r>
    </w:p>
    <w:p w14:paraId="492EEC5C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все ответы верны</w:t>
      </w:r>
    </w:p>
    <w:p w14:paraId="282E54C6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1476F11F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0CE6CA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3FE9386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86E41B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48DCC321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способность определить место сбо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я и принять корректирующие меры</w:t>
      </w:r>
    </w:p>
    <w:p w14:paraId="5836B02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решать личностные конфликты, которые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</w:t>
      </w:r>
    </w:p>
    <w:p w14:paraId="451119AB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быть общительным</w:t>
      </w:r>
    </w:p>
    <w:p w14:paraId="3C1289DE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общаться с людьми, способность распознавать потенциал каждого человека и заинтересовывать его в полном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использовании этого потенциала</w:t>
      </w:r>
    </w:p>
    <w:p w14:paraId="2E3FCDD6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60C84975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B6E89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A06CA71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="00532320" w:rsidRPr="00532320">
        <w:t xml:space="preserve"> </w:t>
      </w:r>
      <w:r w:rsidR="00532320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1913130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3A18B3A3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сотрудников, стремящи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</w:t>
      </w:r>
    </w:p>
    <w:p w14:paraId="60B04CB4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небольшая группа сотрудников, стре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</w:t>
      </w:r>
    </w:p>
    <w:p w14:paraId="667B8E8C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удников, имеющих общие интересы</w:t>
      </w:r>
    </w:p>
    <w:p w14:paraId="2D18860C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20DB577F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B87483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45A831B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="00A92F0B" w:rsidRPr="00A92F0B">
        <w:t xml:space="preserve"> 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F648185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3DC99592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особенностями лидера</w:t>
      </w:r>
    </w:p>
    <w:p w14:paraId="797BDC1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культурой группы</w:t>
      </w:r>
    </w:p>
    <w:p w14:paraId="1FB7B806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 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типом организационной структуры</w:t>
      </w:r>
    </w:p>
    <w:p w14:paraId="661B8B47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49BB1F79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B34863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AECD93A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="00A92F0B" w:rsidRPr="00A92F0B">
        <w:t xml:space="preserve"> 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B56690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2D08EF8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назначены и исполняют свои 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</w:t>
      </w:r>
    </w:p>
    <w:p w14:paraId="4ADA567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назначены или выбраны и исполняют свои полномочия, используя мех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</w:t>
      </w:r>
    </w:p>
    <w:p w14:paraId="35345BE4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выбраны и используют свои полномочия, используя свое умение влиять на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людей</w:t>
      </w:r>
    </w:p>
    <w:p w14:paraId="34B5FDF0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44DBBE4C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2048D8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A975B24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A92F0B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B90314C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25BFF373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возможность влиять на других</w:t>
      </w:r>
    </w:p>
    <w:p w14:paraId="4FEB3727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специфиче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</w:t>
      </w:r>
    </w:p>
    <w:p w14:paraId="0DAFABB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совокупность спос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</w:t>
      </w:r>
    </w:p>
    <w:p w14:paraId="275C1999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любое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влияние на людей</w:t>
      </w:r>
    </w:p>
    <w:p w14:paraId="134ED54E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5259D931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EE0E0E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69E2672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="00A92F0B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C35CAD2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06B280E2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функции управления</w:t>
      </w:r>
    </w:p>
    <w:p w14:paraId="0907001F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знаний и умения использо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</w:t>
      </w:r>
    </w:p>
    <w:p w14:paraId="6C9C6A91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прямых связей с работником</w:t>
      </w:r>
    </w:p>
    <w:p w14:paraId="47B13D8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власти, основанной на силе личн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ых качеств и стиля руководителя</w:t>
      </w:r>
    </w:p>
    <w:p w14:paraId="7593343E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2B482F8D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5505F9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14:paraId="57D2DB73" w14:textId="77777777" w:rsidR="00E529C0" w:rsidRDefault="00E529C0" w:rsidP="00CE2C4B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F39BB3E" w14:textId="77777777" w:rsidR="001C36AB" w:rsidRPr="00E529C0" w:rsidRDefault="001C36AB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74D12C03" w14:textId="77777777" w:rsidR="00E529C0" w:rsidRPr="00E529C0" w:rsidRDefault="00E529C0" w:rsidP="00CE2C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660DF8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становите соответствие</w:t>
      </w:r>
      <w:r w:rsidR="00CE2C4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между 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некоторы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качествами руководителя и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их основными характеристиками</w:t>
      </w:r>
      <w:r w:rsidR="00CE2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62117A86" w14:textId="77777777" w:rsidTr="00CE2C4B">
        <w:trPr>
          <w:trHeight w:val="249"/>
        </w:trPr>
        <w:tc>
          <w:tcPr>
            <w:tcW w:w="423" w:type="dxa"/>
          </w:tcPr>
          <w:p w14:paraId="17925DE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5297FFF" w14:textId="77777777" w:rsidR="00E529C0" w:rsidRPr="00E529C0" w:rsidRDefault="00E529C0" w:rsidP="00CE2C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CE2C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ачества</w:t>
            </w:r>
          </w:p>
        </w:tc>
        <w:tc>
          <w:tcPr>
            <w:tcW w:w="567" w:type="dxa"/>
          </w:tcPr>
          <w:p w14:paraId="0420370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62EABAE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2F57CBCD" w14:textId="77777777" w:rsidTr="00CE2C4B">
        <w:trPr>
          <w:trHeight w:val="378"/>
        </w:trPr>
        <w:tc>
          <w:tcPr>
            <w:tcW w:w="423" w:type="dxa"/>
          </w:tcPr>
          <w:p w14:paraId="5396468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71BF5A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16AB7D8E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4BFC766B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ысокая работоспособность</w:t>
            </w:r>
          </w:p>
        </w:tc>
      </w:tr>
      <w:tr w:rsidR="00E529C0" w:rsidRPr="00E529C0" w14:paraId="2FF1B3A7" w14:textId="77777777" w:rsidTr="00CE2C4B">
        <w:trPr>
          <w:trHeight w:val="412"/>
        </w:trPr>
        <w:tc>
          <w:tcPr>
            <w:tcW w:w="423" w:type="dxa"/>
          </w:tcPr>
          <w:p w14:paraId="563244A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6180719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17928D2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6C3E5FE5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</w:p>
        </w:tc>
      </w:tr>
      <w:tr w:rsidR="00E529C0" w:rsidRPr="00E529C0" w14:paraId="508F3B22" w14:textId="77777777" w:rsidTr="00CE2C4B">
        <w:trPr>
          <w:trHeight w:val="576"/>
        </w:trPr>
        <w:tc>
          <w:tcPr>
            <w:tcW w:w="423" w:type="dxa"/>
          </w:tcPr>
          <w:p w14:paraId="6685D10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36B0DEB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3A5C34B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7E60544E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</w:p>
        </w:tc>
      </w:tr>
    </w:tbl>
    <w:p w14:paraId="21DC5880" w14:textId="77777777" w:rsidR="00E529C0" w:rsidRPr="00E529C0" w:rsidRDefault="001C36A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В,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1D3BF57A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450E08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438120A" w14:textId="77777777" w:rsidR="00E529C0" w:rsidRPr="00E529C0" w:rsidRDefault="00E529C0" w:rsidP="00CE2C4B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2.</w:t>
      </w:r>
      <w:r w:rsid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власти и 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 w:rsidR="00CE2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5A961BB1" w14:textId="77777777" w:rsidTr="00CE2C4B">
        <w:trPr>
          <w:trHeight w:val="249"/>
        </w:trPr>
        <w:tc>
          <w:tcPr>
            <w:tcW w:w="423" w:type="dxa"/>
          </w:tcPr>
          <w:p w14:paraId="4618C7E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3FB99A39" w14:textId="77777777" w:rsidR="00E529C0" w:rsidRPr="00E529C0" w:rsidRDefault="00E529C0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4E5E441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1167EA5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75524FE1" w14:textId="77777777" w:rsidTr="00CE2C4B">
        <w:trPr>
          <w:trHeight w:val="378"/>
        </w:trPr>
        <w:tc>
          <w:tcPr>
            <w:tcW w:w="423" w:type="dxa"/>
          </w:tcPr>
          <w:p w14:paraId="4BB13A7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691C563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7F2499A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3A2695EC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способность оказывать влияние</w:t>
            </w:r>
          </w:p>
        </w:tc>
      </w:tr>
      <w:tr w:rsidR="00E529C0" w:rsidRPr="00E529C0" w14:paraId="2116A23F" w14:textId="77777777" w:rsidTr="00CE2C4B">
        <w:trPr>
          <w:trHeight w:val="412"/>
        </w:trPr>
        <w:tc>
          <w:tcPr>
            <w:tcW w:w="423" w:type="dxa"/>
          </w:tcPr>
          <w:p w14:paraId="71CF601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BA5A42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5C9636C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09BFE090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</w:p>
        </w:tc>
      </w:tr>
      <w:tr w:rsidR="00E529C0" w:rsidRPr="00E529C0" w14:paraId="7890B5F9" w14:textId="77777777" w:rsidTr="00CE2C4B">
        <w:trPr>
          <w:trHeight w:val="422"/>
        </w:trPr>
        <w:tc>
          <w:tcPr>
            <w:tcW w:w="423" w:type="dxa"/>
          </w:tcPr>
          <w:p w14:paraId="7C5B0B9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4BD9D091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7E23239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251A2F2E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</w:p>
        </w:tc>
      </w:tr>
    </w:tbl>
    <w:p w14:paraId="62A20F7C" w14:textId="77777777" w:rsidR="00E529C0" w:rsidRPr="00E529C0" w:rsidRDefault="001C36A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7E38F5F7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40F07A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85659F3" w14:textId="77777777" w:rsidR="00E529C0" w:rsidRPr="00E529C0" w:rsidRDefault="00E529C0" w:rsidP="00CE2C4B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 лидерства: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34054F4F" w14:textId="77777777" w:rsidTr="00CE2C4B">
        <w:trPr>
          <w:trHeight w:val="249"/>
        </w:trPr>
        <w:tc>
          <w:tcPr>
            <w:tcW w:w="423" w:type="dxa"/>
          </w:tcPr>
          <w:p w14:paraId="03C5B31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27558B2" w14:textId="77777777" w:rsidR="00E529C0" w:rsidRPr="00E529C0" w:rsidRDefault="00CE2C4B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AD8737C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5CD35F8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E529C0" w:rsidRPr="00E529C0" w14:paraId="54A25432" w14:textId="77777777" w:rsidTr="00CE2C4B">
        <w:trPr>
          <w:trHeight w:val="378"/>
        </w:trPr>
        <w:tc>
          <w:tcPr>
            <w:tcW w:w="423" w:type="dxa"/>
          </w:tcPr>
          <w:p w14:paraId="4AC04E2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E843BA9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41F1B36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707BB381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еории личностных качеств лидеров</w:t>
            </w:r>
          </w:p>
        </w:tc>
      </w:tr>
      <w:tr w:rsidR="00E529C0" w:rsidRPr="00E529C0" w14:paraId="0FB59DF6" w14:textId="77777777" w:rsidTr="00CE2C4B">
        <w:trPr>
          <w:trHeight w:val="412"/>
        </w:trPr>
        <w:tc>
          <w:tcPr>
            <w:tcW w:w="423" w:type="dxa"/>
          </w:tcPr>
          <w:p w14:paraId="7284F79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721AB47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05893E9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7D325A0D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ихевиористские</w:t>
            </w:r>
            <w:proofErr w:type="spellEnd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</w:p>
        </w:tc>
      </w:tr>
      <w:tr w:rsidR="00E529C0" w:rsidRPr="00E529C0" w14:paraId="53D510DA" w14:textId="77777777" w:rsidTr="00CE2C4B">
        <w:trPr>
          <w:trHeight w:val="422"/>
        </w:trPr>
        <w:tc>
          <w:tcPr>
            <w:tcW w:w="423" w:type="dxa"/>
          </w:tcPr>
          <w:p w14:paraId="457995F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647A4BDD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42BD4D2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7345B246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итуационные теории лидерства</w:t>
            </w:r>
          </w:p>
        </w:tc>
      </w:tr>
      <w:tr w:rsidR="00E529C0" w:rsidRPr="00E529C0" w14:paraId="221A01CB" w14:textId="77777777" w:rsidTr="00CE2C4B">
        <w:trPr>
          <w:trHeight w:val="422"/>
        </w:trPr>
        <w:tc>
          <w:tcPr>
            <w:tcW w:w="423" w:type="dxa"/>
          </w:tcPr>
          <w:p w14:paraId="2FF46AEA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4EB6662D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467ABE0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6DD867FB" w14:textId="77777777" w:rsidR="00E529C0" w:rsidRPr="00E529C0" w:rsidRDefault="00C11544" w:rsidP="00C1154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еория </w:t>
            </w:r>
            <w:proofErr w:type="spellStart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</w:p>
        </w:tc>
      </w:tr>
    </w:tbl>
    <w:p w14:paraId="5AC39B17" w14:textId="77777777" w:rsidR="00E529C0" w:rsidRPr="00E529C0" w:rsidRDefault="0081347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1D21B319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0E09595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D74441" w14:textId="77777777" w:rsidR="00E529C0" w:rsidRPr="00E529C0" w:rsidRDefault="00E529C0" w:rsidP="00F645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организационной культуры и их описанием: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866"/>
        <w:gridCol w:w="512"/>
        <w:gridCol w:w="6042"/>
      </w:tblGrid>
      <w:tr w:rsidR="00E529C0" w:rsidRPr="00E529C0" w14:paraId="68DAB972" w14:textId="77777777" w:rsidTr="00C11544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24443" w14:textId="77777777" w:rsidR="00E529C0" w:rsidRPr="00E529C0" w:rsidRDefault="00CE2C4B" w:rsidP="009D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</w:t>
            </w:r>
            <w:r w:rsidR="00E529C0"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лементы</w:t>
            </w:r>
          </w:p>
        </w:tc>
        <w:tc>
          <w:tcPr>
            <w:tcW w:w="652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E17F3A" w14:textId="77777777" w:rsidR="00E529C0" w:rsidRPr="00E529C0" w:rsidRDefault="00CE2C4B" w:rsidP="009D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E529C0"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писание</w:t>
            </w:r>
          </w:p>
        </w:tc>
      </w:tr>
      <w:tr w:rsidR="00C11544" w:rsidRPr="00E529C0" w14:paraId="72685160" w14:textId="77777777" w:rsidTr="00C11544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094167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ED0FA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3E860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697BF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</w:p>
        </w:tc>
      </w:tr>
      <w:tr w:rsidR="00C11544" w:rsidRPr="00E529C0" w14:paraId="200A9842" w14:textId="77777777" w:rsidTr="00C11544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06CBA9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BFC891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E4907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47008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</w:p>
        </w:tc>
      </w:tr>
      <w:tr w:rsidR="00C11544" w:rsidRPr="00E529C0" w14:paraId="7831AE64" w14:textId="77777777" w:rsidTr="00C11544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FDC0A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95116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89096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F8AEE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</w:p>
        </w:tc>
      </w:tr>
    </w:tbl>
    <w:p w14:paraId="24FC1BAE" w14:textId="77777777" w:rsidR="00E529C0" w:rsidRPr="00E529C0" w:rsidRDefault="003C29BC" w:rsidP="00E529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1544">
        <w:rPr>
          <w:rFonts w:ascii="Times New Roman" w:hAnsi="Times New Roman" w:cs="Times New Roman"/>
          <w:iCs/>
          <w:sz w:val="28"/>
          <w:szCs w:val="28"/>
        </w:rPr>
        <w:t>1-Б, 2-В, 3-А</w:t>
      </w:r>
    </w:p>
    <w:p w14:paraId="76BEA4AB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AC038BF" w14:textId="77777777" w:rsidR="00E529C0" w:rsidRPr="00E529C0" w:rsidRDefault="00E529C0" w:rsidP="00E529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0B4DBE59" w14:textId="77777777" w:rsidR="00E529C0" w:rsidRPr="00E529C0" w:rsidRDefault="00E529C0" w:rsidP="00C11544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C1154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мотивации и </w:t>
      </w:r>
      <w:r w:rsidR="00C11544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 w:rsidR="00C11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24CF6347" w14:textId="77777777" w:rsidTr="00C11544">
        <w:trPr>
          <w:trHeight w:val="249"/>
        </w:trPr>
        <w:tc>
          <w:tcPr>
            <w:tcW w:w="423" w:type="dxa"/>
          </w:tcPr>
          <w:p w14:paraId="408C1055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85B68F7" w14:textId="77777777" w:rsidR="00E529C0" w:rsidRPr="00E529C0" w:rsidRDefault="00E529C0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45D6AEA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57F6741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770C8C3A" w14:textId="77777777" w:rsidTr="00C11544">
        <w:trPr>
          <w:trHeight w:val="378"/>
        </w:trPr>
        <w:tc>
          <w:tcPr>
            <w:tcW w:w="423" w:type="dxa"/>
          </w:tcPr>
          <w:p w14:paraId="43206FF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E75048B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</w:p>
        </w:tc>
        <w:tc>
          <w:tcPr>
            <w:tcW w:w="567" w:type="dxa"/>
          </w:tcPr>
          <w:p w14:paraId="7A3C14D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6DF8A63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вторитарный стиль руководства</w:t>
            </w:r>
          </w:p>
        </w:tc>
      </w:tr>
      <w:tr w:rsidR="00E529C0" w:rsidRPr="00E529C0" w14:paraId="342B9FB0" w14:textId="77777777" w:rsidTr="00C11544">
        <w:trPr>
          <w:trHeight w:val="412"/>
        </w:trPr>
        <w:tc>
          <w:tcPr>
            <w:tcW w:w="423" w:type="dxa"/>
          </w:tcPr>
          <w:p w14:paraId="376C729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56753637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</w:p>
        </w:tc>
        <w:tc>
          <w:tcPr>
            <w:tcW w:w="567" w:type="dxa"/>
          </w:tcPr>
          <w:p w14:paraId="69ADC5A1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4A838FAC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</w:p>
        </w:tc>
      </w:tr>
      <w:tr w:rsidR="00E529C0" w:rsidRPr="00E529C0" w14:paraId="09376C69" w14:textId="77777777" w:rsidTr="00C11544">
        <w:trPr>
          <w:trHeight w:val="422"/>
        </w:trPr>
        <w:tc>
          <w:tcPr>
            <w:tcW w:w="423" w:type="dxa"/>
          </w:tcPr>
          <w:p w14:paraId="0899F37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51EC00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</w:p>
        </w:tc>
        <w:tc>
          <w:tcPr>
            <w:tcW w:w="567" w:type="dxa"/>
          </w:tcPr>
          <w:p w14:paraId="57B8A5A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1B8CA58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</w:p>
        </w:tc>
      </w:tr>
    </w:tbl>
    <w:p w14:paraId="2E46B4D6" w14:textId="77777777" w:rsidR="00E529C0" w:rsidRPr="00E529C0" w:rsidRDefault="003C29BC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1154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1154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6994548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A7B9043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15A56A5" w14:textId="77777777" w:rsidR="00E529C0" w:rsidRPr="00E529C0" w:rsidRDefault="00E529C0" w:rsidP="00C11544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1154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</w:t>
      </w:r>
      <w:r w:rsidR="00C11544" w:rsidRP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кризиса в управлении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53216C20" w14:textId="77777777" w:rsidTr="00C11544">
        <w:trPr>
          <w:trHeight w:val="249"/>
        </w:trPr>
        <w:tc>
          <w:tcPr>
            <w:tcW w:w="423" w:type="dxa"/>
          </w:tcPr>
          <w:p w14:paraId="31BADEF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908A0A4" w14:textId="77777777" w:rsidR="00E529C0" w:rsidRPr="00E529C0" w:rsidRDefault="00C11544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0B07978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3D4D221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E529C0" w:rsidRPr="00E529C0" w14:paraId="03F6FCCE" w14:textId="77777777" w:rsidTr="00C11544">
        <w:trPr>
          <w:trHeight w:val="378"/>
        </w:trPr>
        <w:tc>
          <w:tcPr>
            <w:tcW w:w="423" w:type="dxa"/>
          </w:tcPr>
          <w:p w14:paraId="443DE21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151662DF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</w:p>
        </w:tc>
        <w:tc>
          <w:tcPr>
            <w:tcW w:w="567" w:type="dxa"/>
          </w:tcPr>
          <w:p w14:paraId="16DBBD7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06FF1C8D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</w:p>
        </w:tc>
      </w:tr>
      <w:tr w:rsidR="00E529C0" w:rsidRPr="00E529C0" w14:paraId="256F7796" w14:textId="77777777" w:rsidTr="00C11544">
        <w:trPr>
          <w:trHeight w:val="412"/>
        </w:trPr>
        <w:tc>
          <w:tcPr>
            <w:tcW w:w="423" w:type="dxa"/>
          </w:tcPr>
          <w:p w14:paraId="354D2B6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6C87BE1A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</w:p>
        </w:tc>
        <w:tc>
          <w:tcPr>
            <w:tcW w:w="567" w:type="dxa"/>
          </w:tcPr>
          <w:p w14:paraId="2E94CC8E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1D7826A6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</w:p>
        </w:tc>
      </w:tr>
      <w:tr w:rsidR="00E529C0" w:rsidRPr="00E529C0" w14:paraId="5B7668EF" w14:textId="77777777" w:rsidTr="00C11544">
        <w:trPr>
          <w:trHeight w:val="422"/>
        </w:trPr>
        <w:tc>
          <w:tcPr>
            <w:tcW w:w="423" w:type="dxa"/>
          </w:tcPr>
          <w:p w14:paraId="404B81B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2BBB5917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</w:p>
        </w:tc>
        <w:tc>
          <w:tcPr>
            <w:tcW w:w="567" w:type="dxa"/>
          </w:tcPr>
          <w:p w14:paraId="4D558F8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66F6B5B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</w:p>
        </w:tc>
      </w:tr>
      <w:tr w:rsidR="00E529C0" w:rsidRPr="00E529C0" w14:paraId="07416AA9" w14:textId="77777777" w:rsidTr="00C11544">
        <w:trPr>
          <w:trHeight w:val="422"/>
        </w:trPr>
        <w:tc>
          <w:tcPr>
            <w:tcW w:w="423" w:type="dxa"/>
          </w:tcPr>
          <w:p w14:paraId="68A481B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0A117B70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</w:p>
        </w:tc>
        <w:tc>
          <w:tcPr>
            <w:tcW w:w="567" w:type="dxa"/>
          </w:tcPr>
          <w:p w14:paraId="5BB93A5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6C0141AD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</w:p>
        </w:tc>
      </w:tr>
      <w:tr w:rsidR="00E529C0" w:rsidRPr="00E529C0" w14:paraId="356DA106" w14:textId="77777777" w:rsidTr="00C11544">
        <w:trPr>
          <w:trHeight w:val="422"/>
        </w:trPr>
        <w:tc>
          <w:tcPr>
            <w:tcW w:w="423" w:type="dxa"/>
          </w:tcPr>
          <w:p w14:paraId="73A57C9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444" w:type="dxa"/>
          </w:tcPr>
          <w:p w14:paraId="2EA939E5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</w:p>
        </w:tc>
        <w:tc>
          <w:tcPr>
            <w:tcW w:w="567" w:type="dxa"/>
          </w:tcPr>
          <w:p w14:paraId="2D1ED10C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247" w:type="dxa"/>
          </w:tcPr>
          <w:p w14:paraId="12467E72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</w:p>
        </w:tc>
      </w:tr>
    </w:tbl>
    <w:p w14:paraId="49C73334" w14:textId="77777777" w:rsidR="00E529C0" w:rsidRPr="00E529C0" w:rsidRDefault="003C29BC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</w:p>
    <w:p w14:paraId="7A042B6D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02F720" w14:textId="77777777" w:rsidR="00E529C0" w:rsidRPr="00E529C0" w:rsidRDefault="00E529C0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5CF4A49" w14:textId="77777777" w:rsidR="00E529C0" w:rsidRPr="00E529C0" w:rsidRDefault="00E529C0" w:rsidP="003E5FFB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 w:rsid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3E5FF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3E5F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концепциями социальной ответственности: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539"/>
      </w:tblGrid>
      <w:tr w:rsidR="00E529C0" w:rsidRPr="00E529C0" w14:paraId="5AD44AF1" w14:textId="77777777" w:rsidTr="003E5FFB">
        <w:trPr>
          <w:trHeight w:val="249"/>
        </w:trPr>
        <w:tc>
          <w:tcPr>
            <w:tcW w:w="423" w:type="dxa"/>
          </w:tcPr>
          <w:p w14:paraId="3C61AD2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0A3DB5AD" w14:textId="77777777" w:rsidR="00E529C0" w:rsidRPr="00E529C0" w:rsidRDefault="003E5FFB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C6F59E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9" w:type="dxa"/>
          </w:tcPr>
          <w:p w14:paraId="56D8EBA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E529C0" w:rsidRPr="00E529C0" w14:paraId="23F2353D" w14:textId="77777777" w:rsidTr="003E5FFB">
        <w:trPr>
          <w:trHeight w:val="378"/>
        </w:trPr>
        <w:tc>
          <w:tcPr>
            <w:tcW w:w="423" w:type="dxa"/>
          </w:tcPr>
          <w:p w14:paraId="1D4BD605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015E48D3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191C735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539" w:type="dxa"/>
          </w:tcPr>
          <w:p w14:paraId="7380816D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радиционный подход к социальной ответственности</w:t>
            </w:r>
          </w:p>
        </w:tc>
      </w:tr>
      <w:tr w:rsidR="00E529C0" w:rsidRPr="00E529C0" w14:paraId="4A8572EF" w14:textId="77777777" w:rsidTr="003E5FFB">
        <w:trPr>
          <w:trHeight w:val="412"/>
        </w:trPr>
        <w:tc>
          <w:tcPr>
            <w:tcW w:w="423" w:type="dxa"/>
          </w:tcPr>
          <w:p w14:paraId="1DF11FF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4664AA36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1EE2C52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539" w:type="dxa"/>
          </w:tcPr>
          <w:p w14:paraId="7CB1C2A7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тический подход к социальной ответственности</w:t>
            </w:r>
          </w:p>
        </w:tc>
      </w:tr>
      <w:tr w:rsidR="00E529C0" w:rsidRPr="00E529C0" w14:paraId="087E423B" w14:textId="77777777" w:rsidTr="003E5FFB">
        <w:trPr>
          <w:trHeight w:val="422"/>
        </w:trPr>
        <w:tc>
          <w:tcPr>
            <w:tcW w:w="423" w:type="dxa"/>
          </w:tcPr>
          <w:p w14:paraId="7C9714C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4B064F2C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4C181C2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539" w:type="dxa"/>
          </w:tcPr>
          <w:p w14:paraId="53FC1353" w14:textId="77777777" w:rsidR="00E529C0" w:rsidRPr="003E5FFB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оциально-этичный подход</w:t>
            </w:r>
          </w:p>
        </w:tc>
      </w:tr>
    </w:tbl>
    <w:p w14:paraId="6EBF7433" w14:textId="77777777" w:rsidR="00E529C0" w:rsidRDefault="003C29BC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</w:p>
    <w:p w14:paraId="41D9AD28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6D4AF45" w14:textId="77777777" w:rsidR="009D2ECF" w:rsidRPr="00E529C0" w:rsidRDefault="009D2ECF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854DECE" w14:textId="77777777" w:rsidR="00E529C0" w:rsidRDefault="00E529C0" w:rsidP="003E5FFB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2AF45E87" w14:textId="77777777" w:rsidR="003C29BC" w:rsidRPr="00E529C0" w:rsidRDefault="003C29BC" w:rsidP="00E529C0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7BDB24C6" w14:textId="77777777" w:rsidR="003E5FFB" w:rsidRDefault="003C29BC" w:rsidP="003E5FFB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последовательность этапов развития менеджмента в хроно</w:t>
      </w:r>
      <w:r w:rsid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логическом</w:t>
      </w:r>
      <w:r w:rsidR="003E5FFB"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 xml:space="preserve"> порядке</w:t>
      </w:r>
      <w:r w:rsid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211EC7ED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системный подход</w:t>
      </w:r>
    </w:p>
    <w:p w14:paraId="34E89CA6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административный подход</w:t>
      </w:r>
    </w:p>
    <w:p w14:paraId="5ACE6611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поведенческий подход</w:t>
      </w:r>
    </w:p>
    <w:p w14:paraId="3B2E8B3E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подход научного управления</w:t>
      </w:r>
    </w:p>
    <w:p w14:paraId="03A0A70A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подход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</w:t>
      </w:r>
    </w:p>
    <w:p w14:paraId="4534D21F" w14:textId="77777777" w:rsidR="003C29BC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ситуационный (проектный) подход</w:t>
      </w:r>
    </w:p>
    <w:p w14:paraId="166DBE8A" w14:textId="77777777" w:rsidR="003C29BC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="003C29BC"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процессный подход</w:t>
      </w:r>
    </w:p>
    <w:p w14:paraId="0B336E5B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З)</w:t>
      </w:r>
      <w:r w:rsidR="003C29BC"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количественный подход</w:t>
      </w:r>
    </w:p>
    <w:p w14:paraId="4F1D51B4" w14:textId="77777777" w:rsidR="00E529C0" w:rsidRPr="00676C35" w:rsidRDefault="00676C35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676C35">
        <w:rPr>
          <w:rFonts w:ascii="Times New Roman" w:hAnsi="Times New Roman" w:cs="Times New Roman"/>
          <w:iCs/>
          <w:sz w:val="28"/>
          <w:szCs w:val="28"/>
        </w:rPr>
        <w:t xml:space="preserve">Г, Б, Д, В, З, Ж, А, Е </w:t>
      </w:r>
    </w:p>
    <w:p w14:paraId="32D44C8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8853E6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A076045" w14:textId="77777777" w:rsidR="00E529C0" w:rsidRPr="003E5FFB" w:rsidRDefault="00E529C0" w:rsidP="003E5FFB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hAnsi="Times New Roman" w:cs="Times New Roman"/>
          <w:iCs/>
          <w:sz w:val="28"/>
          <w:szCs w:val="28"/>
        </w:rPr>
        <w:t>2.</w:t>
      </w:r>
      <w:r w:rsidR="003E5FFB" w:rsidRPr="003E5FFB">
        <w:rPr>
          <w:i/>
          <w:iCs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последовательность этапов формирования стратегии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:</w:t>
      </w:r>
    </w:p>
    <w:p w14:paraId="7804F60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формирование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</w:t>
      </w:r>
    </w:p>
    <w:p w14:paraId="715E746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</w:t>
      </w:r>
    </w:p>
    <w:p w14:paraId="4FA39C5B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формирование деловой стратегии</w:t>
      </w:r>
    </w:p>
    <w:p w14:paraId="52B23748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формир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</w:t>
      </w:r>
    </w:p>
    <w:p w14:paraId="19FFB866" w14:textId="77777777" w:rsidR="00E529C0" w:rsidRPr="00676C35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76C35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251E279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A69DF07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6A9DC352" w14:textId="77777777" w:rsidR="00E529C0" w:rsidRPr="003E5FFB" w:rsidRDefault="00E529C0" w:rsidP="003E5FFB">
      <w:pPr>
        <w:pStyle w:val="ad"/>
        <w:jc w:val="both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этапов целенаправленного формирования имиджа</w:t>
      </w:r>
      <w:r w:rsid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>:</w:t>
      </w:r>
    </w:p>
    <w:p w14:paraId="415AFEF9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анализ уже сформировавшегося имиджа</w:t>
      </w:r>
    </w:p>
    <w:p w14:paraId="5AF47CA8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выявление достоинств и недостатков </w:t>
      </w:r>
      <w:r>
        <w:rPr>
          <w:rFonts w:ascii="Times New Roman" w:hAnsi="Times New Roman" w:cs="Times New Roman"/>
          <w:iCs/>
          <w:sz w:val="28"/>
          <w:szCs w:val="28"/>
        </w:rPr>
        <w:t>сложившегося имиджа,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 определение мер нейтрализации отрицательных черт и усиления воздействия положительных</w:t>
      </w:r>
    </w:p>
    <w:p w14:paraId="705F2FF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составление и реализация программы работы с имиджем</w:t>
      </w:r>
    </w:p>
    <w:p w14:paraId="0EBF1482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53827EB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043205F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A3DAEB5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этапов системного анализа при формировании управленческой команды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B64398E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исследование характеристик системы</w:t>
      </w:r>
    </w:p>
    <w:p w14:paraId="7F00FAB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обобщение и оформление результатов анализа</w:t>
      </w:r>
    </w:p>
    <w:p w14:paraId="639E26C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количественных и качественных показателей системы управления</w:t>
      </w:r>
    </w:p>
    <w:p w14:paraId="4541747C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объекта анализа</w:t>
      </w:r>
    </w:p>
    <w:p w14:paraId="7B1E7FA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функциональных особенностей системы управления</w:t>
      </w:r>
    </w:p>
    <w:p w14:paraId="5C13215F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оценивание и оценка эффективности системы управления</w:t>
      </w:r>
    </w:p>
    <w:p w14:paraId="64F42A47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структурирование системы</w:t>
      </w:r>
    </w:p>
    <w:p w14:paraId="0606CDCC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Г, Ж, Д, А, В, Е, Б</w:t>
      </w:r>
    </w:p>
    <w:p w14:paraId="4E11C31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A75CA6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3E2C017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ступеней лидерского роста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CEFF0B3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итуативное лидерство</w:t>
      </w:r>
    </w:p>
    <w:p w14:paraId="3BF1BB4D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нутреннее лидерство</w:t>
      </w:r>
    </w:p>
    <w:p w14:paraId="43AB3C42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к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омандное лидерство</w:t>
      </w:r>
    </w:p>
    <w:p w14:paraId="1B338E2A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с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истемное или стратегическое лидерство</w:t>
      </w:r>
    </w:p>
    <w:p w14:paraId="23E1A119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з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аконодательное лидерство</w:t>
      </w:r>
    </w:p>
    <w:p w14:paraId="21EE0CA2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14:paraId="4467607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CEBB4BA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9813012" w14:textId="77777777" w:rsidR="00E529C0" w:rsidRPr="00104F8C" w:rsidRDefault="00E529C0" w:rsidP="00104F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технологических стадий формирования команды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C1DD69D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д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иагностика групповых проблем</w:t>
      </w:r>
    </w:p>
    <w:p w14:paraId="5FBF2817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одготовка решений и составление плана действий</w:t>
      </w:r>
    </w:p>
    <w:p w14:paraId="4371D924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ыполнение плана действий</w:t>
      </w:r>
    </w:p>
    <w:p w14:paraId="01A40B4E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м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ониторинг и оценивание результатов </w:t>
      </w:r>
    </w:p>
    <w:p w14:paraId="0D525EEB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ход в рабочую группу</w:t>
      </w:r>
    </w:p>
    <w:p w14:paraId="2C101DF6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14:paraId="015A3B6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A49B44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EE5698B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возникновения теорий лидерства по Р.</w:t>
      </w:r>
      <w:r w:rsidR="00104F8C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04F8C">
        <w:rPr>
          <w:rFonts w:ascii="Times New Roman" w:hAnsi="Times New Roman" w:cs="Times New Roman"/>
          <w:i/>
          <w:iCs/>
          <w:sz w:val="28"/>
          <w:szCs w:val="28"/>
        </w:rPr>
        <w:t>Дафту</w:t>
      </w:r>
      <w:proofErr w:type="spellEnd"/>
      <w:r w:rsid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20EBB0F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взаимоотношений (системные)</w:t>
      </w:r>
    </w:p>
    <w:p w14:paraId="7A2B05D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личностных качеств</w:t>
      </w:r>
    </w:p>
    <w:p w14:paraId="5F8AF4D2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оведенческие теории</w:t>
      </w:r>
    </w:p>
    <w:p w14:paraId="70DF0AA8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ероятностные (ситуационные) теории</w:t>
      </w:r>
    </w:p>
    <w:p w14:paraId="37A8BE3A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великого человека</w:t>
      </w:r>
    </w:p>
    <w:p w14:paraId="5F967FD3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влияния</w:t>
      </w:r>
    </w:p>
    <w:p w14:paraId="2BB2A9CE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002909C0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67A9EC" w14:textId="77777777" w:rsid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0EE8BCB" w14:textId="77777777" w:rsidR="00104F8C" w:rsidRDefault="00104F8C" w:rsidP="00104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A75B06F" w14:textId="77777777" w:rsidR="00104F8C" w:rsidRPr="00E529C0" w:rsidRDefault="00104F8C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FE42F4" w14:textId="77777777" w:rsidR="00E529C0" w:rsidRDefault="00E529C0" w:rsidP="00104F8C">
      <w:pPr>
        <w:pStyle w:val="ad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485B600F" w14:textId="77777777" w:rsidR="003C29BC" w:rsidRPr="00E529C0" w:rsidRDefault="003C29BC" w:rsidP="00E529C0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7480FBFC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34FD8E7" w14:textId="7D76B1D5" w:rsidR="00E529C0" w:rsidRPr="00E529C0" w:rsidRDefault="00E529C0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  <w:r w:rsidR="0023766A">
        <w:rPr>
          <w:rFonts w:ascii="Times New Roman" w:hAnsi="Times New Roman" w:cs="Times New Roman"/>
          <w:iCs/>
          <w:sz w:val="28"/>
          <w:szCs w:val="28"/>
        </w:rPr>
        <w:t>.</w:t>
      </w:r>
    </w:p>
    <w:p w14:paraId="7940CE30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харизматической</w:t>
      </w:r>
    </w:p>
    <w:p w14:paraId="4632F11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57B754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5F20DF4A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23088E" w14:textId="6CA4FCA9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5A0BEDED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адаптация</w:t>
      </w:r>
    </w:p>
    <w:p w14:paraId="16B37BBC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9E9E94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26369851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77E1B58" w14:textId="483A9A19" w:rsidR="00E529C0" w:rsidRPr="00E529C0" w:rsidRDefault="00E529C0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5BEBB01F" w14:textId="7F0205E6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</w:t>
      </w:r>
      <w:r w:rsidR="00CC705F"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орог управляемости»</w:t>
      </w:r>
    </w:p>
    <w:p w14:paraId="7BD07517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728FFC6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AE911B1" w14:textId="77777777" w:rsidR="00E529C0" w:rsidRPr="00E529C0" w:rsidRDefault="00E529C0" w:rsidP="003C29B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588711" w14:textId="75E38878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61429A39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</w:p>
    <w:p w14:paraId="532370FF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1B2BCE2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104E034" w14:textId="77777777" w:rsidR="00E529C0" w:rsidRPr="00E529C0" w:rsidRDefault="00E529C0" w:rsidP="003C29B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319E3EA" w14:textId="0EF09B23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494441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</w:p>
    <w:p w14:paraId="7CCC269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9B651E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69830D6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="003C29BC" w:rsidRPr="003C29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29BC"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3A642FE" w14:textId="1D705FE1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7C64FFE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</w:p>
    <w:p w14:paraId="49BA6E3A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23862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DDE7344" w14:textId="77777777" w:rsidR="00E529C0" w:rsidRPr="00E529C0" w:rsidRDefault="00E529C0" w:rsidP="00104F8C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19F8BD2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67DB657" w14:textId="77777777" w:rsidR="003C29BC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FC92FC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7439B43C" w14:textId="7B1B01C4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</w:t>
      </w:r>
    </w:p>
    <w:p w14:paraId="64C459AE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B15A07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D7950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7C5F19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4858EEBD" w14:textId="561FC3E6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экспертная власть основана на том, что</w:t>
      </w:r>
      <w:r w:rsidR="00E529C0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решение исполнителя подчиняться является сознательным и логичным, а руководитель обладает специальными знаниями</w:t>
      </w:r>
    </w:p>
    <w:p w14:paraId="16CBAC64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EA1491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7E3CF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1F4C2DF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25E485E8" w14:textId="1BAB2699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производительность – это показатель эффективности использования труд</w:t>
      </w:r>
      <w:r>
        <w:rPr>
          <w:rFonts w:ascii="Times New Roman" w:hAnsi="Times New Roman" w:cs="Times New Roman"/>
          <w:iCs/>
          <w:sz w:val="28"/>
          <w:szCs w:val="28"/>
        </w:rPr>
        <w:t xml:space="preserve">овых ресурсов, характеризующий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достижение высоких количественных и качественных результатов с одновременным регулированием исходных факторов производства</w:t>
      </w:r>
    </w:p>
    <w:p w14:paraId="4AF1E528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CF1122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51A40E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20F70AB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05624A2F" w14:textId="0FF47F78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жизненный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</w:t>
      </w:r>
    </w:p>
    <w:p w14:paraId="26C49C6E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FB1FA0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D0F49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444B3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0705D785" w14:textId="31CAE7CD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деловая репутация организации – это устойчивое мнение о качествах и достоинствах организации в деловом мире или определенном сегменте рынка</w:t>
      </w:r>
    </w:p>
    <w:p w14:paraId="0629C3B0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44FD8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BEB53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F3A563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5C0A8360" w14:textId="502B68B5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</w:t>
      </w:r>
    </w:p>
    <w:p w14:paraId="1A5EDC5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37764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C173FC" w14:textId="77777777" w:rsidR="00E529C0" w:rsidRPr="00E529C0" w:rsidRDefault="00E529C0" w:rsidP="00104F8C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7E8B5D7D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8E8789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DF267D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6785769E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24865C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вероятность конфликтов при внедрении изменений может возрастать вследствие консервативности работников, также на увеличения возникновения конфликтных ситуаций может повлиять  недостаток ресурсов для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осуществления изменений, неправильная последовательность организационных действий также может стать катализатором конфликтов в организации.</w:t>
      </w:r>
    </w:p>
    <w:p w14:paraId="42432DAC" w14:textId="1BBAD8AA" w:rsidR="00E529C0" w:rsidRDefault="009D2ECF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63BE672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304576A" w14:textId="77777777" w:rsidR="00A34946" w:rsidRPr="00E529C0" w:rsidRDefault="00A34946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9A599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46BFF2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0E273F7A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BADE6D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25F3AA6E" w14:textId="6A16ACE0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FDE0598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896492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E4126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0A2B955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</w:p>
    <w:p w14:paraId="3DACC965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8B70787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принципиальная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</w:t>
      </w:r>
      <w:r w:rsidR="00BF61C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10A885BC" w14:textId="02F2F348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C1F3FE9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5E3937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9D944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64D286E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7914BAE1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B524F69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речь идёт об </w:t>
      </w:r>
      <w:r w:rsidR="00E529C0"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0FBD4AC9" w14:textId="3D6BC5D5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BEABA1D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6F2D41C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C00D7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ED1592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405645F2" w14:textId="77777777" w:rsidR="00F31819" w:rsidRPr="00CB71C4" w:rsidRDefault="00F31819" w:rsidP="00F3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8C63CD7" w14:textId="77777777" w:rsidR="00E529C0" w:rsidRPr="00E529C0" w:rsidRDefault="00F31819" w:rsidP="00F31819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разница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7818DB78" w14:textId="6A914A74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CA882DA" w14:textId="77777777" w:rsidR="00A34946" w:rsidRPr="00F31819" w:rsidRDefault="00A34946" w:rsidP="00F31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F318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B0D39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5B12A94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8BB65DB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</w:p>
    <w:p w14:paraId="383F403A" w14:textId="77777777" w:rsidR="00F31819" w:rsidRPr="00CB71C4" w:rsidRDefault="00F31819" w:rsidP="00F3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8FB75A" w14:textId="77777777" w:rsidR="00E529C0" w:rsidRDefault="00F31819" w:rsidP="00F31819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E452B"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14:paraId="3D79E012" w14:textId="62E23F52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795ED6E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F318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C2551A" w14:textId="77777777" w:rsidR="003D500E" w:rsidRPr="00E529C0" w:rsidRDefault="003D500E" w:rsidP="004253C9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D500E" w:rsidRPr="00E529C0" w:rsidSect="00AD5244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86DC" w14:textId="77777777" w:rsidR="00AA0B50" w:rsidRDefault="00AA0B50" w:rsidP="00FD394A">
      <w:pPr>
        <w:spacing w:after="0" w:line="240" w:lineRule="auto"/>
      </w:pPr>
      <w:r>
        <w:separator/>
      </w:r>
    </w:p>
  </w:endnote>
  <w:endnote w:type="continuationSeparator" w:id="0">
    <w:p w14:paraId="3E1EA086" w14:textId="77777777" w:rsidR="00AA0B50" w:rsidRDefault="00AA0B5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71F4746F" w14:textId="77777777" w:rsidR="00CE2C4B" w:rsidRDefault="004F12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C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A23BBF6" w14:textId="77777777" w:rsidR="00CE2C4B" w:rsidRDefault="00CE2C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F7E0" w14:textId="77777777" w:rsidR="00AA0B50" w:rsidRDefault="00AA0B50" w:rsidP="00FD394A">
      <w:pPr>
        <w:spacing w:after="0" w:line="240" w:lineRule="auto"/>
      </w:pPr>
      <w:r>
        <w:separator/>
      </w:r>
    </w:p>
  </w:footnote>
  <w:footnote w:type="continuationSeparator" w:id="0">
    <w:p w14:paraId="043AE3CF" w14:textId="77777777" w:rsidR="00AA0B50" w:rsidRDefault="00AA0B5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20FB5"/>
    <w:rsid w:val="00054DB2"/>
    <w:rsid w:val="000B7B92"/>
    <w:rsid w:val="000D7325"/>
    <w:rsid w:val="000F3094"/>
    <w:rsid w:val="00104F8C"/>
    <w:rsid w:val="00131D77"/>
    <w:rsid w:val="00154658"/>
    <w:rsid w:val="0018148A"/>
    <w:rsid w:val="001C36AB"/>
    <w:rsid w:val="001C4434"/>
    <w:rsid w:val="001E30C0"/>
    <w:rsid w:val="0021272C"/>
    <w:rsid w:val="00222EA4"/>
    <w:rsid w:val="0023766A"/>
    <w:rsid w:val="0028086B"/>
    <w:rsid w:val="002D6DED"/>
    <w:rsid w:val="002E676E"/>
    <w:rsid w:val="002F56F8"/>
    <w:rsid w:val="00307F65"/>
    <w:rsid w:val="00320FCC"/>
    <w:rsid w:val="00343FB3"/>
    <w:rsid w:val="00385AE3"/>
    <w:rsid w:val="003A60D7"/>
    <w:rsid w:val="003C29BC"/>
    <w:rsid w:val="003D500E"/>
    <w:rsid w:val="003E12F1"/>
    <w:rsid w:val="003E5FFB"/>
    <w:rsid w:val="003F152D"/>
    <w:rsid w:val="004159CA"/>
    <w:rsid w:val="004253C9"/>
    <w:rsid w:val="004438E7"/>
    <w:rsid w:val="00445DB1"/>
    <w:rsid w:val="004551DC"/>
    <w:rsid w:val="004A06FD"/>
    <w:rsid w:val="004A1BBB"/>
    <w:rsid w:val="004B395F"/>
    <w:rsid w:val="004F12FC"/>
    <w:rsid w:val="004F1431"/>
    <w:rsid w:val="00532320"/>
    <w:rsid w:val="0055301F"/>
    <w:rsid w:val="00596CD4"/>
    <w:rsid w:val="00660DF8"/>
    <w:rsid w:val="00676C35"/>
    <w:rsid w:val="006D4B16"/>
    <w:rsid w:val="00703BDD"/>
    <w:rsid w:val="007360F1"/>
    <w:rsid w:val="00761631"/>
    <w:rsid w:val="007633EF"/>
    <w:rsid w:val="00765D10"/>
    <w:rsid w:val="007A397D"/>
    <w:rsid w:val="007C73C8"/>
    <w:rsid w:val="00810E3C"/>
    <w:rsid w:val="0081347B"/>
    <w:rsid w:val="00826A67"/>
    <w:rsid w:val="008A1C3B"/>
    <w:rsid w:val="008A66B4"/>
    <w:rsid w:val="008B3282"/>
    <w:rsid w:val="009116E2"/>
    <w:rsid w:val="0091203D"/>
    <w:rsid w:val="00914ADF"/>
    <w:rsid w:val="00920E74"/>
    <w:rsid w:val="00922FED"/>
    <w:rsid w:val="0093407E"/>
    <w:rsid w:val="009A08B1"/>
    <w:rsid w:val="009A323E"/>
    <w:rsid w:val="009B4842"/>
    <w:rsid w:val="009D2ECF"/>
    <w:rsid w:val="009E5575"/>
    <w:rsid w:val="009F0815"/>
    <w:rsid w:val="00A1103C"/>
    <w:rsid w:val="00A2739D"/>
    <w:rsid w:val="00A34946"/>
    <w:rsid w:val="00A37360"/>
    <w:rsid w:val="00A3783E"/>
    <w:rsid w:val="00A804B3"/>
    <w:rsid w:val="00A8497D"/>
    <w:rsid w:val="00A85038"/>
    <w:rsid w:val="00A92F0B"/>
    <w:rsid w:val="00A967E6"/>
    <w:rsid w:val="00AA0B50"/>
    <w:rsid w:val="00AA35A1"/>
    <w:rsid w:val="00AD5244"/>
    <w:rsid w:val="00B123C0"/>
    <w:rsid w:val="00B316FA"/>
    <w:rsid w:val="00B3688E"/>
    <w:rsid w:val="00B36EBB"/>
    <w:rsid w:val="00B64238"/>
    <w:rsid w:val="00B65D4B"/>
    <w:rsid w:val="00B7106E"/>
    <w:rsid w:val="00B86795"/>
    <w:rsid w:val="00BD2B5F"/>
    <w:rsid w:val="00BD6CF5"/>
    <w:rsid w:val="00BE05DD"/>
    <w:rsid w:val="00BE367F"/>
    <w:rsid w:val="00BF61CE"/>
    <w:rsid w:val="00C023CF"/>
    <w:rsid w:val="00C11544"/>
    <w:rsid w:val="00C306E4"/>
    <w:rsid w:val="00C402AF"/>
    <w:rsid w:val="00C73904"/>
    <w:rsid w:val="00C9741B"/>
    <w:rsid w:val="00CA3F32"/>
    <w:rsid w:val="00CA4D1F"/>
    <w:rsid w:val="00CC705F"/>
    <w:rsid w:val="00CE2C4B"/>
    <w:rsid w:val="00CF2578"/>
    <w:rsid w:val="00D0223C"/>
    <w:rsid w:val="00D2603B"/>
    <w:rsid w:val="00D30253"/>
    <w:rsid w:val="00D42A20"/>
    <w:rsid w:val="00D83B64"/>
    <w:rsid w:val="00D85806"/>
    <w:rsid w:val="00DB3729"/>
    <w:rsid w:val="00DE2E73"/>
    <w:rsid w:val="00DF69E0"/>
    <w:rsid w:val="00E4563D"/>
    <w:rsid w:val="00E45E93"/>
    <w:rsid w:val="00E47B46"/>
    <w:rsid w:val="00E529C0"/>
    <w:rsid w:val="00E552D0"/>
    <w:rsid w:val="00E55A2F"/>
    <w:rsid w:val="00E820A5"/>
    <w:rsid w:val="00F170DE"/>
    <w:rsid w:val="00F23999"/>
    <w:rsid w:val="00F3146E"/>
    <w:rsid w:val="00F31819"/>
    <w:rsid w:val="00F35B8A"/>
    <w:rsid w:val="00F645CB"/>
    <w:rsid w:val="00F76793"/>
    <w:rsid w:val="00F911B9"/>
    <w:rsid w:val="00F94F46"/>
    <w:rsid w:val="00FA5ED9"/>
    <w:rsid w:val="00FB7A7D"/>
    <w:rsid w:val="00FD07ED"/>
    <w:rsid w:val="00FD394A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B55E"/>
  <w15:docId w15:val="{C56B6819-FB32-41D6-B3D7-DB973051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6B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DB37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0F309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4</cp:revision>
  <cp:lastPrinted>2025-03-16T15:16:00Z</cp:lastPrinted>
  <dcterms:created xsi:type="dcterms:W3CDTF">2025-03-21T16:13:00Z</dcterms:created>
  <dcterms:modified xsi:type="dcterms:W3CDTF">2025-03-24T12:33:00Z</dcterms:modified>
</cp:coreProperties>
</file>