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5A6DA6E8" w:rsidR="00E638A6" w:rsidRPr="00A808B1" w:rsidRDefault="00E638A6" w:rsidP="009313A4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</w:t>
      </w:r>
      <w:r w:rsidRPr="007C1F7F">
        <w:rPr>
          <w:rFonts w:cs="Times New Roman"/>
          <w:szCs w:val="28"/>
        </w:rPr>
        <w:br/>
      </w:r>
      <w:r w:rsidR="005A2D02">
        <w:rPr>
          <w:rFonts w:cs="Times New Roman"/>
          <w:szCs w:val="28"/>
        </w:rPr>
        <w:t>п</w:t>
      </w:r>
      <w:r w:rsidR="00336CB4" w:rsidRPr="00336CB4">
        <w:rPr>
          <w:rFonts w:cs="Times New Roman"/>
          <w:szCs w:val="28"/>
        </w:rPr>
        <w:t>роизводственн</w:t>
      </w:r>
      <w:r w:rsidR="005A2D02">
        <w:rPr>
          <w:rFonts w:cs="Times New Roman"/>
          <w:szCs w:val="28"/>
        </w:rPr>
        <w:t>ой</w:t>
      </w:r>
      <w:r w:rsidR="00336CB4" w:rsidRPr="00336CB4">
        <w:rPr>
          <w:rFonts w:cs="Times New Roman"/>
          <w:szCs w:val="28"/>
        </w:rPr>
        <w:t xml:space="preserve"> практик</w:t>
      </w:r>
      <w:r w:rsidR="005A2D02">
        <w:rPr>
          <w:rFonts w:cs="Times New Roman"/>
          <w:szCs w:val="28"/>
        </w:rPr>
        <w:t>е</w:t>
      </w:r>
      <w:r w:rsidR="00336CB4" w:rsidRPr="00336CB4">
        <w:rPr>
          <w:rFonts w:cs="Times New Roman"/>
          <w:szCs w:val="28"/>
        </w:rPr>
        <w:t xml:space="preserve"> (практика по профилю профессиональной деятельности)</w:t>
      </w:r>
      <w:r w:rsidRPr="00A808B1">
        <w:rPr>
          <w:rFonts w:cs="Times New Roman"/>
          <w:szCs w:val="28"/>
        </w:rPr>
        <w:t>»</w:t>
      </w:r>
    </w:p>
    <w:p w14:paraId="5CB33932" w14:textId="77777777" w:rsidR="005A2D02" w:rsidRDefault="005A2D02" w:rsidP="00931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E27BAA" w14:textId="77777777" w:rsidR="00E638A6" w:rsidRPr="00434E90" w:rsidRDefault="00E638A6" w:rsidP="009313A4">
      <w:pPr>
        <w:pStyle w:val="3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34E90" w:rsidRDefault="00914935" w:rsidP="009313A4">
      <w:pPr>
        <w:pStyle w:val="4"/>
        <w:rPr>
          <w:rFonts w:cs="Times New Roman"/>
          <w:szCs w:val="28"/>
        </w:rPr>
      </w:pPr>
    </w:p>
    <w:p w14:paraId="10148CF9" w14:textId="59902CE2" w:rsidR="00E638A6" w:rsidRPr="00434E90" w:rsidRDefault="00E638A6" w:rsidP="009313A4">
      <w:pPr>
        <w:pStyle w:val="4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 на выбор правильного ответа</w:t>
      </w:r>
    </w:p>
    <w:p w14:paraId="299A1784" w14:textId="77777777" w:rsidR="00A808B1" w:rsidRPr="00A808B1" w:rsidRDefault="00A808B1" w:rsidP="009313A4">
      <w:pPr>
        <w:spacing w:line="240" w:lineRule="auto"/>
      </w:pPr>
    </w:p>
    <w:p w14:paraId="2D67DE4C" w14:textId="31692415" w:rsidR="007C1F7F" w:rsidRDefault="00A808B1" w:rsidP="009313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8A956DC" w14:textId="77777777" w:rsidR="006B58BE" w:rsidRPr="00DE7D76" w:rsidRDefault="006B58BE" w:rsidP="009313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6AABCE" w14:textId="2F7B8F91" w:rsidR="006B58BE" w:rsidRPr="00EE7F25" w:rsidRDefault="00893BCF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25">
        <w:rPr>
          <w:rFonts w:ascii="Times New Roman" w:hAnsi="Times New Roman" w:cs="Times New Roman"/>
          <w:sz w:val="28"/>
          <w:szCs w:val="28"/>
        </w:rPr>
        <w:t xml:space="preserve">1. </w:t>
      </w:r>
      <w:r w:rsidR="006B58BE" w:rsidRPr="00EE7F2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A1877CF" w14:textId="77777777" w:rsidR="003039C1" w:rsidRPr="00EE7F25" w:rsidRDefault="003039C1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25">
        <w:rPr>
          <w:rFonts w:ascii="Times New Roman" w:hAnsi="Times New Roman" w:cs="Times New Roman"/>
          <w:sz w:val="28"/>
          <w:szCs w:val="28"/>
        </w:rPr>
        <w:t>Какое понятие шире:</w:t>
      </w:r>
    </w:p>
    <w:p w14:paraId="27B91E50" w14:textId="24230E7C" w:rsidR="003039C1" w:rsidRPr="00EE7F25" w:rsidRDefault="003039C1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25">
        <w:rPr>
          <w:rFonts w:ascii="Times New Roman" w:hAnsi="Times New Roman" w:cs="Times New Roman"/>
          <w:sz w:val="28"/>
          <w:szCs w:val="28"/>
        </w:rPr>
        <w:t xml:space="preserve">А) </w:t>
      </w:r>
      <w:r w:rsidR="00D03CFF">
        <w:rPr>
          <w:rFonts w:ascii="Times New Roman" w:hAnsi="Times New Roman" w:cs="Times New Roman"/>
          <w:sz w:val="28"/>
          <w:szCs w:val="28"/>
        </w:rPr>
        <w:t>и</w:t>
      </w:r>
      <w:r w:rsidRPr="00EE7F25">
        <w:rPr>
          <w:rFonts w:ascii="Times New Roman" w:hAnsi="Times New Roman" w:cs="Times New Roman"/>
          <w:sz w:val="28"/>
          <w:szCs w:val="28"/>
        </w:rPr>
        <w:t>нновационная деятельность</w:t>
      </w:r>
    </w:p>
    <w:p w14:paraId="03CC9BF0" w14:textId="4D5D689A" w:rsidR="003039C1" w:rsidRPr="00EE7F25" w:rsidRDefault="003039C1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25">
        <w:rPr>
          <w:rFonts w:ascii="Times New Roman" w:hAnsi="Times New Roman" w:cs="Times New Roman"/>
          <w:sz w:val="28"/>
          <w:szCs w:val="28"/>
        </w:rPr>
        <w:t xml:space="preserve">Б) </w:t>
      </w:r>
      <w:r w:rsidR="00D03CFF">
        <w:rPr>
          <w:rFonts w:ascii="Times New Roman" w:hAnsi="Times New Roman" w:cs="Times New Roman"/>
          <w:sz w:val="28"/>
          <w:szCs w:val="28"/>
        </w:rPr>
        <w:t>н</w:t>
      </w:r>
      <w:r w:rsidRPr="00EE7F25">
        <w:rPr>
          <w:rFonts w:ascii="Times New Roman" w:hAnsi="Times New Roman" w:cs="Times New Roman"/>
          <w:sz w:val="28"/>
          <w:szCs w:val="28"/>
        </w:rPr>
        <w:t>аучно-технический прогресс</w:t>
      </w:r>
    </w:p>
    <w:p w14:paraId="72DBAE4C" w14:textId="63AABC3A" w:rsidR="007C1F7F" w:rsidRPr="00EE7F25" w:rsidRDefault="003039C1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25">
        <w:rPr>
          <w:rFonts w:ascii="Times New Roman" w:hAnsi="Times New Roman" w:cs="Times New Roman"/>
          <w:sz w:val="28"/>
          <w:szCs w:val="28"/>
        </w:rPr>
        <w:t>Правильный о</w:t>
      </w:r>
      <w:r w:rsidR="00893BCF" w:rsidRPr="00EE7F25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A2D02" w:rsidRPr="00EE7F25">
        <w:rPr>
          <w:rFonts w:ascii="Times New Roman" w:hAnsi="Times New Roman" w:cs="Times New Roman"/>
          <w:sz w:val="28"/>
          <w:szCs w:val="28"/>
        </w:rPr>
        <w:t>Б</w:t>
      </w:r>
    </w:p>
    <w:p w14:paraId="0F5CA462" w14:textId="57270E91" w:rsidR="007C1F7F" w:rsidRPr="00EE7F25" w:rsidRDefault="006B1D58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2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5888" w:rsidRPr="00EE7F25">
        <w:rPr>
          <w:rFonts w:ascii="Times New Roman" w:hAnsi="Times New Roman" w:cs="Times New Roman"/>
          <w:sz w:val="28"/>
          <w:szCs w:val="28"/>
        </w:rPr>
        <w:t>ОПК-1</w:t>
      </w:r>
    </w:p>
    <w:p w14:paraId="341209E9" w14:textId="77777777" w:rsidR="00A808B1" w:rsidRPr="00EE7F25" w:rsidRDefault="00A808B1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614EF" w14:textId="21A16E70" w:rsidR="006B58BE" w:rsidRPr="00EE7F25" w:rsidRDefault="007C1F7F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25">
        <w:rPr>
          <w:rFonts w:ascii="Times New Roman" w:hAnsi="Times New Roman" w:cs="Times New Roman"/>
          <w:sz w:val="28"/>
          <w:szCs w:val="28"/>
        </w:rPr>
        <w:t xml:space="preserve">2. </w:t>
      </w:r>
      <w:r w:rsidR="006B58BE" w:rsidRPr="00EE7F2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C75EFA6" w14:textId="77777777" w:rsidR="002B0A74" w:rsidRPr="00EE7F25" w:rsidRDefault="002B0A74" w:rsidP="009313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7F25">
        <w:rPr>
          <w:rFonts w:ascii="Times New Roman" w:eastAsia="Times New Roman" w:hAnsi="Times New Roman" w:cs="Times New Roman"/>
          <w:bCs/>
          <w:sz w:val="28"/>
          <w:szCs w:val="28"/>
        </w:rPr>
        <w:t>Процесс консультирования это...</w:t>
      </w:r>
    </w:p>
    <w:p w14:paraId="3377A9C4" w14:textId="77777777" w:rsidR="002B0A74" w:rsidRPr="00EE7F25" w:rsidRDefault="002B0A74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F25">
        <w:rPr>
          <w:rFonts w:ascii="Times New Roman" w:eastAsia="Times New Roman" w:hAnsi="Times New Roman" w:cs="Times New Roman"/>
          <w:sz w:val="28"/>
          <w:szCs w:val="28"/>
        </w:rPr>
        <w:t>А) совместная деятельность консультанта и клиента с целью решения определенной задачи и осуществления желаемых изменений в организации</w:t>
      </w:r>
    </w:p>
    <w:p w14:paraId="10B8A4B7" w14:textId="77777777" w:rsidR="002B0A74" w:rsidRPr="00EE7F25" w:rsidRDefault="002B0A74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F25">
        <w:rPr>
          <w:rFonts w:ascii="Times New Roman" w:eastAsia="Times New Roman" w:hAnsi="Times New Roman" w:cs="Times New Roman"/>
          <w:sz w:val="28"/>
          <w:szCs w:val="28"/>
        </w:rPr>
        <w:t>Б) процесс ведения переговоров консультанта и клиента о необходимом сотрудничестве</w:t>
      </w:r>
    </w:p>
    <w:p w14:paraId="1693B229" w14:textId="77777777" w:rsidR="002B0A74" w:rsidRPr="00EE7F25" w:rsidRDefault="002B0A74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F25">
        <w:rPr>
          <w:rFonts w:ascii="Times New Roman" w:eastAsia="Times New Roman" w:hAnsi="Times New Roman" w:cs="Times New Roman"/>
          <w:sz w:val="28"/>
          <w:szCs w:val="28"/>
        </w:rPr>
        <w:t>В) совместная деятельность трех партнеров: консультанта, дилера, клиента</w:t>
      </w:r>
    </w:p>
    <w:p w14:paraId="3B2692C8" w14:textId="77777777" w:rsidR="002B0A74" w:rsidRPr="00EE7F25" w:rsidRDefault="002B0A74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F25">
        <w:rPr>
          <w:rFonts w:ascii="Times New Roman" w:eastAsia="Times New Roman" w:hAnsi="Times New Roman" w:cs="Times New Roman"/>
          <w:sz w:val="28"/>
          <w:szCs w:val="28"/>
        </w:rPr>
        <w:t>Г) вид профессиональной деятельности людей по организации процессов достижения системы целей, принимаемых и реализуемых с использованием научных подходов, концепции управления и человеческого фактора</w:t>
      </w:r>
    </w:p>
    <w:p w14:paraId="51D9CBDC" w14:textId="77777777" w:rsidR="002B0A74" w:rsidRPr="00EE7F25" w:rsidRDefault="002B0A74" w:rsidP="009313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7F25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2B6EA285" w14:textId="0A35865A" w:rsidR="002B0A74" w:rsidRPr="00EE7F25" w:rsidRDefault="002B0A74" w:rsidP="009313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7F2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228FF11C" w14:textId="77777777" w:rsidR="006B1D58" w:rsidRPr="00EE7F25" w:rsidRDefault="006B1D58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68066" w14:textId="2255C914" w:rsidR="006B58BE" w:rsidRDefault="007C1F7F" w:rsidP="009313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7F25">
        <w:rPr>
          <w:rFonts w:ascii="Times New Roman" w:hAnsi="Times New Roman" w:cs="Times New Roman"/>
          <w:sz w:val="28"/>
          <w:szCs w:val="28"/>
        </w:rPr>
        <w:t xml:space="preserve">3. </w:t>
      </w:r>
      <w:r w:rsidR="006B58BE" w:rsidRPr="00EE7F2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5CEBEBD" w14:textId="77777777" w:rsidR="002B0A74" w:rsidRDefault="002B0A74" w:rsidP="009313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и прогнозирование угроз экономической безопасности — это:</w:t>
      </w:r>
    </w:p>
    <w:p w14:paraId="07782970" w14:textId="17CCB9F9" w:rsidR="002B0A74" w:rsidRDefault="002B0A74" w:rsidP="009313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03C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азработка и реализация комплекса мер по защите экономических интересов от воздействия угроз</w:t>
      </w:r>
    </w:p>
    <w:p w14:paraId="27DA59D2" w14:textId="4356C38D" w:rsidR="002B0A74" w:rsidRDefault="002B0A74" w:rsidP="009313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03CF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еотъемлемые элементы системы обеспечения экономической безопасности</w:t>
      </w:r>
    </w:p>
    <w:p w14:paraId="7EB4A69A" w14:textId="68EB2213" w:rsidR="002B0A74" w:rsidRDefault="002B0A74" w:rsidP="009313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03C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роцесс, осуществляемый самим хозяйствующим субъектом или специализированными аналитическими компаниями в интересах хозяйствующего субъекта</w:t>
      </w:r>
    </w:p>
    <w:p w14:paraId="73684F90" w14:textId="1B5CA28F" w:rsidR="002B0A74" w:rsidRDefault="002B0A74" w:rsidP="009313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03CF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акторы, влияющие на финансовое состояние предприятия (организации)</w:t>
      </w:r>
    </w:p>
    <w:p w14:paraId="03C13DA1" w14:textId="77777777" w:rsidR="002B0A74" w:rsidRDefault="002B0A74" w:rsidP="009313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765F5C6" w14:textId="26C75817" w:rsidR="002B0A74" w:rsidRDefault="002B0A74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721A022A" w14:textId="77777777" w:rsidR="002B0A74" w:rsidRDefault="002B0A74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FCD05" w14:textId="6FB29000" w:rsidR="006B58BE" w:rsidRDefault="00CE15D0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4.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9D53AC1" w14:textId="4BD5108E" w:rsidR="000F0EAE" w:rsidRDefault="000F0EAE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Процесс предотвращения негативных воздействий на экономическую безопасность предприятия за счет ликвидации или снижения рисков и угроз, связанных с персоналом, его интеллектуальным потенциалом и трудовыми отношениями в целом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03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... безопасность:</w:t>
      </w:r>
    </w:p>
    <w:p w14:paraId="443BC392" w14:textId="77777777" w:rsidR="000F0EAE" w:rsidRDefault="000F0EAE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финансовая</w:t>
      </w:r>
    </w:p>
    <w:p w14:paraId="43CAA07D" w14:textId="77777777" w:rsidR="000F0EAE" w:rsidRDefault="000F0EAE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кадровая</w:t>
      </w:r>
    </w:p>
    <w:p w14:paraId="4F7BBD31" w14:textId="77777777" w:rsidR="000F0EAE" w:rsidRDefault="000F0EAE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правовая</w:t>
      </w:r>
    </w:p>
    <w:p w14:paraId="5915DC36" w14:textId="77777777" w:rsidR="000F0EAE" w:rsidRDefault="000F0EAE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информационная</w:t>
      </w:r>
    </w:p>
    <w:p w14:paraId="36ADF489" w14:textId="77777777" w:rsidR="000F0EAE" w:rsidRDefault="000F0EAE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A8AFB58" w14:textId="648AE968" w:rsidR="000F0EAE" w:rsidRDefault="000F0EAE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</w:t>
      </w:r>
    </w:p>
    <w:p w14:paraId="054D8F50" w14:textId="77777777" w:rsidR="00EE7F25" w:rsidRDefault="00EE7F25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4B9B4D" w14:textId="3117EF48" w:rsidR="00EE7F25" w:rsidRDefault="00EE7F25" w:rsidP="009313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E7EF3B2" w14:textId="31163945" w:rsidR="00EE7F25" w:rsidRDefault="00EE7F25" w:rsidP="009313A4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eastAsia="en-US"/>
        </w:rPr>
        <w:t>Что включает этап «анализ рисков» в системе экономической безопасности предприятия?</w:t>
      </w:r>
    </w:p>
    <w:p w14:paraId="0757B382" w14:textId="77777777" w:rsidR="00EE7F25" w:rsidRDefault="00EE7F25" w:rsidP="009313A4">
      <w:pPr>
        <w:pStyle w:val="a7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A) разработку рекламной стратегии</w:t>
      </w:r>
      <w:r>
        <w:rPr>
          <w:sz w:val="28"/>
          <w:szCs w:val="28"/>
          <w:lang w:eastAsia="en-US"/>
        </w:rPr>
        <w:br/>
        <w:t>Б) выявление и оценку потенциальных угроз</w:t>
      </w:r>
      <w:r>
        <w:rPr>
          <w:sz w:val="28"/>
          <w:szCs w:val="28"/>
          <w:lang w:eastAsia="en-US"/>
        </w:rPr>
        <w:br/>
        <w:t>В) набор новых сотрудников</w:t>
      </w:r>
      <w:r>
        <w:rPr>
          <w:sz w:val="28"/>
          <w:szCs w:val="28"/>
          <w:lang w:eastAsia="en-US"/>
        </w:rPr>
        <w:br/>
        <w:t>Г) закупку оборудования</w:t>
      </w:r>
    </w:p>
    <w:p w14:paraId="4A8E2C69" w14:textId="47E8F1CD" w:rsidR="00EE7F25" w:rsidRDefault="00EE7F25" w:rsidP="009313A4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B4A9C19" w14:textId="61454A8C" w:rsidR="00EE7F25" w:rsidRDefault="00EE7F25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</w:t>
      </w:r>
    </w:p>
    <w:p w14:paraId="1A5900B0" w14:textId="77777777" w:rsidR="006B1D58" w:rsidRPr="00DE7D76" w:rsidRDefault="006B1D58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DE7D76" w:rsidRDefault="00E638A6" w:rsidP="009313A4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соответствия</w:t>
      </w:r>
    </w:p>
    <w:p w14:paraId="6076E9CF" w14:textId="77777777" w:rsidR="00F62E5A" w:rsidRPr="00DE7D76" w:rsidRDefault="00F62E5A" w:rsidP="009313A4">
      <w:pPr>
        <w:spacing w:after="0" w:line="240" w:lineRule="auto"/>
        <w:ind w:firstLine="709"/>
        <w:rPr>
          <w:sz w:val="28"/>
          <w:szCs w:val="28"/>
        </w:rPr>
      </w:pPr>
    </w:p>
    <w:p w14:paraId="42A3D890" w14:textId="5964D636" w:rsidR="00F62E5A" w:rsidRPr="00DE7D76" w:rsidRDefault="007D7DE6" w:rsidP="008F3F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F62E5A" w:rsidRPr="00DE7D76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F62E5A" w:rsidRPr="00DE7D76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="00F62E5A" w:rsidRPr="00DE7D76">
        <w:rPr>
          <w:rFonts w:ascii="Times New Roman" w:eastAsia="Times New Roman" w:hAnsi="Times New Roman" w:cs="Times New Roman"/>
          <w:i/>
          <w:sz w:val="28"/>
          <w:szCs w:val="28"/>
        </w:rPr>
        <w:t>правильное</w:t>
      </w:r>
      <w:r w:rsidR="00F62E5A" w:rsidRPr="00DE7D76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="00F62E5A" w:rsidRPr="00DE7D7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соответствие</w:t>
      </w:r>
      <w:r w:rsidR="008F3FB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между </w:t>
      </w:r>
      <w:r w:rsidR="008F3FB1" w:rsidRPr="00BD4183">
        <w:rPr>
          <w:rFonts w:ascii="Times New Roman" w:eastAsia="Times New Roman" w:hAnsi="Times New Roman" w:cs="Times New Roman"/>
          <w:i/>
          <w:sz w:val="28"/>
          <w:szCs w:val="28"/>
        </w:rPr>
        <w:t>понятия</w:t>
      </w:r>
      <w:r w:rsidR="008F3FB1">
        <w:rPr>
          <w:rFonts w:ascii="Times New Roman" w:eastAsia="Times New Roman" w:hAnsi="Times New Roman" w:cs="Times New Roman"/>
          <w:i/>
          <w:sz w:val="28"/>
          <w:szCs w:val="28"/>
        </w:rPr>
        <w:t>ми</w:t>
      </w:r>
      <w:r w:rsidR="008F3FB1" w:rsidRPr="00BD4183">
        <w:rPr>
          <w:rFonts w:ascii="Times New Roman" w:eastAsia="Times New Roman" w:hAnsi="Times New Roman" w:cs="Times New Roman"/>
          <w:i/>
          <w:sz w:val="28"/>
          <w:szCs w:val="28"/>
        </w:rPr>
        <w:t xml:space="preserve"> и их определения</w:t>
      </w:r>
      <w:r w:rsidR="008F3FB1">
        <w:rPr>
          <w:rFonts w:ascii="Times New Roman" w:eastAsia="Times New Roman" w:hAnsi="Times New Roman" w:cs="Times New Roman"/>
          <w:i/>
          <w:sz w:val="28"/>
          <w:szCs w:val="28"/>
        </w:rPr>
        <w:t>ми:</w:t>
      </w:r>
      <w:r w:rsidR="008F3FB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</w:p>
    <w:p w14:paraId="0E9AFDBA" w14:textId="6F45874F" w:rsidR="00BD4183" w:rsidRPr="00BD4183" w:rsidRDefault="00BD4183" w:rsidP="009313A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6652"/>
      </w:tblGrid>
      <w:tr w:rsidR="00BD4183" w:rsidRPr="004C19D2" w14:paraId="67353A9A" w14:textId="77777777" w:rsidTr="00C62003">
        <w:tc>
          <w:tcPr>
            <w:tcW w:w="2943" w:type="dxa"/>
            <w:hideMark/>
          </w:tcPr>
          <w:p w14:paraId="6B0477C6" w14:textId="77777777" w:rsidR="00BD4183" w:rsidRPr="004C19D2" w:rsidRDefault="00BD4183" w:rsidP="0093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6804" w:type="dxa"/>
            <w:hideMark/>
          </w:tcPr>
          <w:p w14:paraId="2573D168" w14:textId="77777777" w:rsidR="00BD4183" w:rsidRPr="004C19D2" w:rsidRDefault="00BD4183" w:rsidP="0093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D4183" w:rsidRPr="004C19D2" w14:paraId="7C4B06A6" w14:textId="77777777" w:rsidTr="00C62003">
        <w:tc>
          <w:tcPr>
            <w:tcW w:w="2943" w:type="dxa"/>
            <w:hideMark/>
          </w:tcPr>
          <w:p w14:paraId="00160C27" w14:textId="77777777" w:rsidR="00BD4183" w:rsidRPr="004C19D2" w:rsidRDefault="00BD4183" w:rsidP="0093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hAnsi="Times New Roman" w:cs="Times New Roman"/>
                <w:sz w:val="28"/>
                <w:szCs w:val="28"/>
              </w:rPr>
              <w:t>1) Жизненный цикл инновации</w:t>
            </w:r>
          </w:p>
        </w:tc>
        <w:tc>
          <w:tcPr>
            <w:tcW w:w="6804" w:type="dxa"/>
            <w:hideMark/>
          </w:tcPr>
          <w:p w14:paraId="68DCDE5A" w14:textId="77777777" w:rsidR="00BD4183" w:rsidRPr="004C19D2" w:rsidRDefault="00BD4183" w:rsidP="0093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hAnsi="Times New Roman" w:cs="Times New Roman"/>
                <w:sz w:val="28"/>
                <w:szCs w:val="28"/>
              </w:rPr>
              <w:t>А) Изменение с целью внедрения и использования новых видов товаров, работ, услуг, рынков, технологий</w:t>
            </w:r>
          </w:p>
        </w:tc>
      </w:tr>
      <w:tr w:rsidR="00BD4183" w:rsidRPr="004C19D2" w14:paraId="0D2AA5A0" w14:textId="77777777" w:rsidTr="00C62003">
        <w:tc>
          <w:tcPr>
            <w:tcW w:w="2943" w:type="dxa"/>
            <w:hideMark/>
          </w:tcPr>
          <w:p w14:paraId="654B019E" w14:textId="77777777" w:rsidR="00BD4183" w:rsidRPr="004C19D2" w:rsidRDefault="00BD4183" w:rsidP="0093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hAnsi="Times New Roman" w:cs="Times New Roman"/>
                <w:sz w:val="28"/>
                <w:szCs w:val="28"/>
              </w:rPr>
              <w:t>2) Инновационный процесс</w:t>
            </w:r>
          </w:p>
        </w:tc>
        <w:tc>
          <w:tcPr>
            <w:tcW w:w="6804" w:type="dxa"/>
            <w:hideMark/>
          </w:tcPr>
          <w:p w14:paraId="0989F939" w14:textId="77777777" w:rsidR="00BD4183" w:rsidRPr="004C19D2" w:rsidRDefault="00BD4183" w:rsidP="0093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hAnsi="Times New Roman" w:cs="Times New Roman"/>
                <w:sz w:val="28"/>
                <w:szCs w:val="28"/>
              </w:rPr>
              <w:t>Б) Инвестиции в инновацию, носящие рисковый характер</w:t>
            </w:r>
          </w:p>
        </w:tc>
      </w:tr>
      <w:tr w:rsidR="00BD4183" w:rsidRPr="004C19D2" w14:paraId="02C7BED2" w14:textId="77777777" w:rsidTr="00C62003">
        <w:tc>
          <w:tcPr>
            <w:tcW w:w="2943" w:type="dxa"/>
            <w:hideMark/>
          </w:tcPr>
          <w:p w14:paraId="38209B28" w14:textId="77777777" w:rsidR="00BD4183" w:rsidRPr="004C19D2" w:rsidRDefault="00BD4183" w:rsidP="0093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hAnsi="Times New Roman" w:cs="Times New Roman"/>
                <w:sz w:val="28"/>
                <w:szCs w:val="28"/>
              </w:rPr>
              <w:t>3) Инновация</w:t>
            </w:r>
          </w:p>
        </w:tc>
        <w:tc>
          <w:tcPr>
            <w:tcW w:w="6804" w:type="dxa"/>
            <w:hideMark/>
          </w:tcPr>
          <w:p w14:paraId="55ED1191" w14:textId="77777777" w:rsidR="00BD4183" w:rsidRPr="004C19D2" w:rsidRDefault="00BD4183" w:rsidP="0093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hAnsi="Times New Roman" w:cs="Times New Roman"/>
                <w:sz w:val="28"/>
                <w:szCs w:val="28"/>
              </w:rPr>
              <w:t>В) Новый порядок, новый обычай, новый метод, изобретение, новое явление</w:t>
            </w:r>
          </w:p>
        </w:tc>
      </w:tr>
      <w:tr w:rsidR="00BD4183" w:rsidRPr="004C19D2" w14:paraId="3AF9A0E7" w14:textId="77777777" w:rsidTr="00C62003">
        <w:trPr>
          <w:trHeight w:val="571"/>
        </w:trPr>
        <w:tc>
          <w:tcPr>
            <w:tcW w:w="2943" w:type="dxa"/>
            <w:hideMark/>
          </w:tcPr>
          <w:p w14:paraId="43F03B48" w14:textId="77777777" w:rsidR="00BD4183" w:rsidRPr="004C19D2" w:rsidRDefault="00BD4183" w:rsidP="0093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hAnsi="Times New Roman" w:cs="Times New Roman"/>
                <w:sz w:val="28"/>
                <w:szCs w:val="28"/>
              </w:rPr>
              <w:t>4) Кибернетическая модель инновационного процесса</w:t>
            </w:r>
          </w:p>
          <w:p w14:paraId="721F0D73" w14:textId="77777777" w:rsidR="00BD4183" w:rsidRPr="004C19D2" w:rsidRDefault="00BD4183" w:rsidP="00931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3F2E2" w14:textId="77777777" w:rsidR="00BD4183" w:rsidRPr="004C19D2" w:rsidRDefault="00BD4183" w:rsidP="0093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hAnsi="Times New Roman" w:cs="Times New Roman"/>
                <w:sz w:val="28"/>
                <w:szCs w:val="28"/>
              </w:rPr>
              <w:t xml:space="preserve">5) Новшество </w:t>
            </w:r>
            <w:r w:rsidRPr="004C19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B99968E" w14:textId="77777777" w:rsidR="00BD4183" w:rsidRPr="004C19D2" w:rsidRDefault="00BD4183" w:rsidP="00931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17FE1" w14:textId="77777777" w:rsidR="00BD4183" w:rsidRPr="004C19D2" w:rsidRDefault="00BD4183" w:rsidP="00931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3C0B8" w14:textId="77777777" w:rsidR="00BD4183" w:rsidRPr="004C19D2" w:rsidRDefault="00BD4183" w:rsidP="00931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50E7E" w14:textId="77777777" w:rsidR="00BD4183" w:rsidRPr="004C19D2" w:rsidRDefault="00BD4183" w:rsidP="00931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99B5D" w14:textId="77777777" w:rsidR="00BD4183" w:rsidRPr="004C19D2" w:rsidRDefault="00BD4183" w:rsidP="00931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A2357" w14:textId="77777777" w:rsidR="00BD4183" w:rsidRPr="004C19D2" w:rsidRDefault="00BD4183" w:rsidP="0093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hAnsi="Times New Roman" w:cs="Times New Roman"/>
                <w:sz w:val="28"/>
                <w:szCs w:val="28"/>
              </w:rPr>
              <w:t>6) Рискоинвестиции</w:t>
            </w:r>
          </w:p>
          <w:p w14:paraId="5B4A914D" w14:textId="77777777" w:rsidR="00BD4183" w:rsidRPr="004C19D2" w:rsidRDefault="00BD4183" w:rsidP="00931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56B528DD" w14:textId="77777777" w:rsidR="00BD4183" w:rsidRPr="004C19D2" w:rsidRDefault="00BD4183" w:rsidP="0093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 Период времени от зарождения новой идеи, ее практического воплощения в новых или усовершенствованных продуктах, технологических процессах, методах, технологиях до их морального старения</w:t>
            </w:r>
          </w:p>
          <w:p w14:paraId="7EED83B8" w14:textId="77777777" w:rsidR="00BD4183" w:rsidRPr="004C19D2" w:rsidRDefault="00BD4183" w:rsidP="0093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hAnsi="Times New Roman" w:cs="Times New Roman"/>
                <w:sz w:val="28"/>
                <w:szCs w:val="28"/>
              </w:rPr>
              <w:t xml:space="preserve">Д) Подготовка и постепенное осуществление инновационных изменений, т.е. цепь событий, в ходе которых новшество вызревает от идеи до конкретного продукта, технологии или услуги и распространяется в хозяйственной практике, либо </w:t>
            </w:r>
            <w:r w:rsidRPr="004C1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удовлетворяет потребности человека</w:t>
            </w:r>
          </w:p>
          <w:p w14:paraId="78E31716" w14:textId="77777777" w:rsidR="00BD4183" w:rsidRPr="004C19D2" w:rsidRDefault="00BD4183" w:rsidP="0093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hAnsi="Times New Roman" w:cs="Times New Roman"/>
                <w:sz w:val="28"/>
                <w:szCs w:val="28"/>
              </w:rPr>
              <w:t>Е) Процесс как комплексная система, элементы которой образую подсистемы, находящиеся между собой в постоянной связи</w:t>
            </w:r>
          </w:p>
        </w:tc>
      </w:tr>
    </w:tbl>
    <w:p w14:paraId="0CF9AD22" w14:textId="77777777" w:rsidR="004C19D2" w:rsidRDefault="004C19D2" w:rsidP="009313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9E85C7" w14:textId="5791BC82" w:rsidR="00BD4183" w:rsidRPr="00BD4183" w:rsidRDefault="00BD4183" w:rsidP="009313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4183">
        <w:rPr>
          <w:rFonts w:ascii="Times New Roman" w:eastAsia="Times New Roman" w:hAnsi="Times New Roman" w:cs="Times New Roman"/>
          <w:sz w:val="28"/>
          <w:szCs w:val="28"/>
        </w:rPr>
        <w:t>Правильный ответ: 1-Г, 2-Д, 3-А, 4-Е, 5-В, 6-Б</w:t>
      </w:r>
    </w:p>
    <w:p w14:paraId="693FED47" w14:textId="402961D5" w:rsidR="006B1D58" w:rsidRPr="00DE7D76" w:rsidRDefault="006B1D58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 w:rsidRPr="00BD4183">
        <w:rPr>
          <w:rFonts w:ascii="Times New Roman" w:hAnsi="Times New Roman" w:cs="Times New Roman"/>
          <w:sz w:val="28"/>
          <w:szCs w:val="28"/>
        </w:rPr>
        <w:t>ОПК-1</w:t>
      </w:r>
    </w:p>
    <w:p w14:paraId="642958D9" w14:textId="77777777" w:rsidR="00CA1FF0" w:rsidRPr="00DE7D76" w:rsidRDefault="00CA1FF0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BC996" w14:textId="4BE87888" w:rsidR="00A635BD" w:rsidRPr="00A635BD" w:rsidRDefault="00A82CE4" w:rsidP="009313A4">
      <w:pPr>
        <w:pStyle w:val="a4"/>
        <w:widowControl w:val="0"/>
        <w:tabs>
          <w:tab w:val="left" w:pos="363"/>
        </w:tabs>
        <w:autoSpaceDE w:val="0"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32D6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03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635BD" w:rsidRPr="00032D6C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A635BD" w:rsidRPr="00032D6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635BD" w:rsidRPr="00032D6C">
        <w:rPr>
          <w:rFonts w:ascii="Times New Roman" w:eastAsia="Times New Roman" w:hAnsi="Times New Roman" w:cs="Times New Roman"/>
          <w:i/>
          <w:sz w:val="28"/>
          <w:szCs w:val="28"/>
        </w:rPr>
        <w:t>соответствие предложенной характеристики базовых правил выбора при принятии решений в условиях неопределенности их названиям</w:t>
      </w:r>
      <w:r w:rsidR="00D03CFF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2A01525D" w14:textId="77777777" w:rsidR="00A635BD" w:rsidRPr="00A635BD" w:rsidRDefault="00A635BD" w:rsidP="009313A4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left="1080" w:right="448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A635BD" w:rsidRPr="004C19D2" w14:paraId="3DD5C666" w14:textId="77777777" w:rsidTr="00C75137">
        <w:trPr>
          <w:trHeight w:val="249"/>
        </w:trPr>
        <w:tc>
          <w:tcPr>
            <w:tcW w:w="423" w:type="dxa"/>
          </w:tcPr>
          <w:p w14:paraId="0FC18F95" w14:textId="77777777" w:rsidR="00A635BD" w:rsidRPr="004C19D2" w:rsidRDefault="00A635BD" w:rsidP="009313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0FADF9C9" w14:textId="77777777" w:rsidR="00A635BD" w:rsidRPr="004C19D2" w:rsidRDefault="00A635BD" w:rsidP="009313A4">
            <w:pPr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20543F68" w14:textId="77777777" w:rsidR="00A635BD" w:rsidRPr="004C19D2" w:rsidRDefault="00A635BD" w:rsidP="009313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5B1132C6" w14:textId="77777777" w:rsidR="00A635BD" w:rsidRPr="004C19D2" w:rsidRDefault="00A635BD" w:rsidP="009313A4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Базовые правила выбора</w:t>
            </w:r>
          </w:p>
        </w:tc>
      </w:tr>
      <w:tr w:rsidR="00A635BD" w:rsidRPr="004C19D2" w14:paraId="5457D100" w14:textId="77777777" w:rsidTr="00C75137">
        <w:trPr>
          <w:trHeight w:val="1011"/>
        </w:trPr>
        <w:tc>
          <w:tcPr>
            <w:tcW w:w="423" w:type="dxa"/>
          </w:tcPr>
          <w:p w14:paraId="4D29032E" w14:textId="77777777" w:rsidR="00A635BD" w:rsidRPr="004C19D2" w:rsidRDefault="00A635BD" w:rsidP="009313A4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396BEA88" w14:textId="77777777" w:rsidR="00A635BD" w:rsidRPr="004C19D2" w:rsidRDefault="00A635BD" w:rsidP="009313A4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выбирается альтернатива с наивысшим минимальным ожидаемым выигрышем. Это правило ориентировано на минимизацию рисков и выбор альтернативы, которая обещает наилучший гарантированный результат.</w:t>
            </w:r>
          </w:p>
          <w:p w14:paraId="7C112FAE" w14:textId="77777777" w:rsidR="00A635BD" w:rsidRPr="004C19D2" w:rsidRDefault="00A635BD" w:rsidP="009313A4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3A5F22F8" w14:textId="77777777" w:rsidR="00A635BD" w:rsidRPr="004C19D2" w:rsidRDefault="00A635BD" w:rsidP="009313A4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6ECD4833" w14:textId="77777777" w:rsidR="00A635BD" w:rsidRPr="004C19D2" w:rsidRDefault="00A635BD" w:rsidP="009313A4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Максимакс</w:t>
            </w:r>
            <w:proofErr w:type="spellEnd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Maximax</w:t>
            </w:r>
            <w:proofErr w:type="spellEnd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A635BD" w:rsidRPr="004C19D2" w14:paraId="0783BF51" w14:textId="77777777" w:rsidTr="00C75137">
        <w:trPr>
          <w:trHeight w:val="760"/>
        </w:trPr>
        <w:tc>
          <w:tcPr>
            <w:tcW w:w="423" w:type="dxa"/>
          </w:tcPr>
          <w:p w14:paraId="47F9CC3C" w14:textId="77777777" w:rsidR="00A635BD" w:rsidRPr="004C19D2" w:rsidRDefault="00A635BD" w:rsidP="009313A4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551CEE77" w14:textId="77777777" w:rsidR="00A635BD" w:rsidRPr="004C19D2" w:rsidRDefault="00A635BD" w:rsidP="009313A4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выбирается альтернатива, у которой наибольшая ожидаемая стоимость, рассчитанная как сумма произведений вероятности каждого исхода на его стоимость.</w:t>
            </w:r>
          </w:p>
          <w:p w14:paraId="51F52ECF" w14:textId="77777777" w:rsidR="00A635BD" w:rsidRPr="004C19D2" w:rsidRDefault="00A635BD" w:rsidP="009313A4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4611A466" w14:textId="77777777" w:rsidR="00A635BD" w:rsidRPr="004C19D2" w:rsidRDefault="00A635BD" w:rsidP="009313A4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2DDCB7CB" w14:textId="77777777" w:rsidR="00A635BD" w:rsidRPr="004C19D2" w:rsidRDefault="00A635BD" w:rsidP="009313A4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Максимин (</w:t>
            </w:r>
            <w:proofErr w:type="spellStart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Maximin</w:t>
            </w:r>
            <w:proofErr w:type="spellEnd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A635BD" w:rsidRPr="004C19D2" w14:paraId="40ECF69D" w14:textId="77777777" w:rsidTr="00C75137">
        <w:trPr>
          <w:trHeight w:val="709"/>
        </w:trPr>
        <w:tc>
          <w:tcPr>
            <w:tcW w:w="423" w:type="dxa"/>
          </w:tcPr>
          <w:p w14:paraId="644F2E5C" w14:textId="77777777" w:rsidR="00A635BD" w:rsidRPr="004C19D2" w:rsidRDefault="00A635BD" w:rsidP="009313A4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4CB27881" w14:textId="77777777" w:rsidR="00A635BD" w:rsidRPr="004C19D2" w:rsidRDefault="00A635BD" w:rsidP="009313A4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правило выбора альтернативы, при котором выбирается альтернатива с наивысшим ожидаемым выигрышем.</w:t>
            </w:r>
          </w:p>
        </w:tc>
        <w:tc>
          <w:tcPr>
            <w:tcW w:w="1061" w:type="dxa"/>
          </w:tcPr>
          <w:p w14:paraId="75C5DB14" w14:textId="77777777" w:rsidR="00A635BD" w:rsidRPr="004C19D2" w:rsidRDefault="00A635BD" w:rsidP="009313A4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427295E3" w14:textId="77777777" w:rsidR="00A635BD" w:rsidRPr="004C19D2" w:rsidRDefault="00A635BD" w:rsidP="009313A4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Ожидаемая стоимость (</w:t>
            </w:r>
            <w:proofErr w:type="spellStart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Expected</w:t>
            </w:r>
            <w:proofErr w:type="spellEnd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Value)</w:t>
            </w:r>
          </w:p>
        </w:tc>
      </w:tr>
      <w:tr w:rsidR="00A635BD" w:rsidRPr="004C19D2" w14:paraId="0AEF4712" w14:textId="77777777" w:rsidTr="00C75137">
        <w:trPr>
          <w:trHeight w:val="501"/>
        </w:trPr>
        <w:tc>
          <w:tcPr>
            <w:tcW w:w="423" w:type="dxa"/>
          </w:tcPr>
          <w:p w14:paraId="5DBDB402" w14:textId="77777777" w:rsidR="00A635BD" w:rsidRPr="004C19D2" w:rsidRDefault="00A635BD" w:rsidP="009313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51AF9BCC" w14:textId="77777777" w:rsidR="00A635BD" w:rsidRPr="004C19D2" w:rsidRDefault="00A635BD" w:rsidP="009313A4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58F8D09A" w14:textId="77777777" w:rsidR="00A635BD" w:rsidRPr="004C19D2" w:rsidRDefault="00A635BD" w:rsidP="009313A4">
            <w:pPr>
              <w:ind w:left="188"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5C678893" w14:textId="77777777" w:rsidR="00A635BD" w:rsidRPr="004C19D2" w:rsidRDefault="00A635BD" w:rsidP="009313A4">
            <w:pPr>
              <w:ind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Максимин-</w:t>
            </w:r>
            <w:proofErr w:type="spellStart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максимакс</w:t>
            </w:r>
            <w:proofErr w:type="spellEnd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Maximin-Maximax</w:t>
            </w:r>
            <w:proofErr w:type="spellEnd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</w:tbl>
    <w:p w14:paraId="188644F3" w14:textId="77777777" w:rsidR="00A635BD" w:rsidRPr="00A635BD" w:rsidRDefault="00A635BD" w:rsidP="009313A4">
      <w:pPr>
        <w:widowControl w:val="0"/>
        <w:autoSpaceDE w:val="0"/>
        <w:autoSpaceDN w:val="0"/>
        <w:spacing w:before="1" w:after="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5B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A635B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635B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1-Б; 2-В; 3-А</w:t>
      </w:r>
    </w:p>
    <w:p w14:paraId="1D50725F" w14:textId="683163BA" w:rsidR="006B1D58" w:rsidRPr="00DE7D76" w:rsidRDefault="006B1D58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>
        <w:rPr>
          <w:rFonts w:ascii="Times New Roman" w:hAnsi="Times New Roman" w:cs="Times New Roman"/>
          <w:sz w:val="28"/>
          <w:szCs w:val="28"/>
        </w:rPr>
        <w:t>ПК-1</w:t>
      </w:r>
    </w:p>
    <w:p w14:paraId="72A8FBD3" w14:textId="77777777" w:rsidR="004E1AA9" w:rsidRPr="00DE7D76" w:rsidRDefault="004E1AA9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4AE2D5" w14:textId="2EAAA5E9" w:rsidR="00F316C2" w:rsidRDefault="00A82CE4" w:rsidP="009313A4">
      <w:pPr>
        <w:tabs>
          <w:tab w:val="left" w:pos="142"/>
          <w:tab w:val="left" w:pos="284"/>
        </w:tabs>
        <w:spacing w:before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32D6C">
        <w:rPr>
          <w:rFonts w:ascii="Times New Roman" w:hAnsi="Times New Roman" w:cs="Times New Roman"/>
          <w:sz w:val="28"/>
          <w:szCs w:val="28"/>
        </w:rPr>
        <w:t>3</w:t>
      </w:r>
      <w:r w:rsidR="004E1AA9" w:rsidRPr="00032D6C">
        <w:rPr>
          <w:rFonts w:ascii="Times New Roman" w:hAnsi="Times New Roman" w:cs="Times New Roman"/>
          <w:sz w:val="28"/>
          <w:szCs w:val="28"/>
        </w:rPr>
        <w:t>.</w:t>
      </w:r>
      <w:r w:rsidR="00D06EF5" w:rsidRPr="00032D6C">
        <w:rPr>
          <w:rFonts w:ascii="Times New Roman" w:hAnsi="Times New Roman" w:cs="Times New Roman"/>
          <w:sz w:val="28"/>
          <w:szCs w:val="28"/>
        </w:rPr>
        <w:t xml:space="preserve"> </w:t>
      </w:r>
      <w:r w:rsidR="00F316C2" w:rsidRPr="00032D6C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предложенной характеристике с ключевыми показателями производительности труда</w:t>
      </w:r>
      <w:r w:rsidR="00D03CFF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2EECCA8A" w14:textId="77777777" w:rsidR="00F316C2" w:rsidRDefault="00F316C2" w:rsidP="009313A4">
      <w:pPr>
        <w:pStyle w:val="a4"/>
        <w:widowControl w:val="0"/>
        <w:tabs>
          <w:tab w:val="left" w:pos="363"/>
        </w:tabs>
        <w:autoSpaceDE w:val="0"/>
        <w:autoSpaceDN w:val="0"/>
        <w:spacing w:after="7" w:line="240" w:lineRule="auto"/>
        <w:ind w:left="1080" w:right="4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F316C2" w:rsidRPr="004C19D2" w14:paraId="246399AC" w14:textId="77777777" w:rsidTr="00F316C2">
        <w:trPr>
          <w:trHeight w:val="249"/>
        </w:trPr>
        <w:tc>
          <w:tcPr>
            <w:tcW w:w="423" w:type="dxa"/>
          </w:tcPr>
          <w:p w14:paraId="4D22DCB6" w14:textId="77777777" w:rsidR="00F316C2" w:rsidRPr="004C19D2" w:rsidRDefault="00F316C2" w:rsidP="009313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  <w:hideMark/>
          </w:tcPr>
          <w:p w14:paraId="4D79FE05" w14:textId="77777777" w:rsidR="00F316C2" w:rsidRPr="004C19D2" w:rsidRDefault="00F316C2" w:rsidP="009313A4">
            <w:pPr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19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5C12DFBB" w14:textId="77777777" w:rsidR="00F316C2" w:rsidRPr="004C19D2" w:rsidRDefault="00F316C2" w:rsidP="009313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hideMark/>
          </w:tcPr>
          <w:p w14:paraId="5B1DE193" w14:textId="77777777" w:rsidR="00F316C2" w:rsidRPr="004C19D2" w:rsidRDefault="00F316C2" w:rsidP="009313A4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  <w:proofErr w:type="spellEnd"/>
          </w:p>
        </w:tc>
      </w:tr>
      <w:tr w:rsidR="00F316C2" w:rsidRPr="004C19D2" w14:paraId="4193EB0E" w14:textId="77777777" w:rsidTr="00F316C2">
        <w:trPr>
          <w:trHeight w:val="1011"/>
        </w:trPr>
        <w:tc>
          <w:tcPr>
            <w:tcW w:w="423" w:type="dxa"/>
            <w:hideMark/>
          </w:tcPr>
          <w:p w14:paraId="1C0B2A16" w14:textId="77777777" w:rsidR="00F316C2" w:rsidRPr="004C19D2" w:rsidRDefault="00F316C2" w:rsidP="009313A4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  <w:hideMark/>
          </w:tcPr>
          <w:p w14:paraId="735A5638" w14:textId="77777777" w:rsidR="00F316C2" w:rsidRPr="004C19D2" w:rsidRDefault="00F316C2" w:rsidP="009313A4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это результат, выраженный стоимостными показателями, является экономическим эффектом, </w:t>
            </w: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характеризующимся приростом дохода, увеличением прибыли</w:t>
            </w:r>
          </w:p>
        </w:tc>
        <w:tc>
          <w:tcPr>
            <w:tcW w:w="1061" w:type="dxa"/>
            <w:hideMark/>
          </w:tcPr>
          <w:p w14:paraId="6BAAA671" w14:textId="77777777" w:rsidR="00F316C2" w:rsidRPr="004C19D2" w:rsidRDefault="00F316C2" w:rsidP="009313A4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2465" w:type="dxa"/>
            <w:hideMark/>
          </w:tcPr>
          <w:p w14:paraId="0CC01FE2" w14:textId="77777777" w:rsidR="00F316C2" w:rsidRPr="004C19D2" w:rsidRDefault="00F316C2" w:rsidP="009313A4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</w:p>
        </w:tc>
      </w:tr>
      <w:tr w:rsidR="00F316C2" w:rsidRPr="004C19D2" w14:paraId="0BC2D9F5" w14:textId="77777777" w:rsidTr="00F316C2">
        <w:trPr>
          <w:trHeight w:val="760"/>
        </w:trPr>
        <w:tc>
          <w:tcPr>
            <w:tcW w:w="423" w:type="dxa"/>
            <w:hideMark/>
          </w:tcPr>
          <w:p w14:paraId="62AD5CA3" w14:textId="77777777" w:rsidR="00F316C2" w:rsidRPr="004C19D2" w:rsidRDefault="00F316C2" w:rsidP="009313A4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  <w:hideMark/>
          </w:tcPr>
          <w:p w14:paraId="2FC7D047" w14:textId="77777777" w:rsidR="00F316C2" w:rsidRPr="004C19D2" w:rsidRDefault="00F316C2" w:rsidP="009313A4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 мера достижения конкретной цели или удовлетворения потребности</w:t>
            </w:r>
          </w:p>
        </w:tc>
        <w:tc>
          <w:tcPr>
            <w:tcW w:w="1061" w:type="dxa"/>
            <w:hideMark/>
          </w:tcPr>
          <w:p w14:paraId="1F8DFF53" w14:textId="77777777" w:rsidR="00F316C2" w:rsidRPr="004C19D2" w:rsidRDefault="00F316C2" w:rsidP="009313A4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65" w:type="dxa"/>
            <w:hideMark/>
          </w:tcPr>
          <w:p w14:paraId="2588CA3A" w14:textId="77777777" w:rsidR="00F316C2" w:rsidRPr="004C19D2" w:rsidRDefault="00F316C2" w:rsidP="009313A4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  <w:proofErr w:type="spellEnd"/>
          </w:p>
        </w:tc>
      </w:tr>
      <w:tr w:rsidR="00F316C2" w:rsidRPr="004C19D2" w14:paraId="091A4563" w14:textId="77777777" w:rsidTr="00F316C2">
        <w:trPr>
          <w:trHeight w:val="709"/>
        </w:trPr>
        <w:tc>
          <w:tcPr>
            <w:tcW w:w="423" w:type="dxa"/>
            <w:hideMark/>
          </w:tcPr>
          <w:p w14:paraId="4D303909" w14:textId="77777777" w:rsidR="00F316C2" w:rsidRPr="004C19D2" w:rsidRDefault="00F316C2" w:rsidP="009313A4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  <w:hideMark/>
          </w:tcPr>
          <w:p w14:paraId="4E08EE7A" w14:textId="77777777" w:rsidR="00F316C2" w:rsidRPr="004C19D2" w:rsidRDefault="00F316C2" w:rsidP="009313A4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19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соответствие характеристик продукции (услуг) стандартам и требованиям потребителей.</w:t>
            </w:r>
          </w:p>
        </w:tc>
        <w:tc>
          <w:tcPr>
            <w:tcW w:w="1061" w:type="dxa"/>
            <w:hideMark/>
          </w:tcPr>
          <w:p w14:paraId="47B1A0DA" w14:textId="77777777" w:rsidR="00F316C2" w:rsidRPr="004C19D2" w:rsidRDefault="00F316C2" w:rsidP="009313A4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65" w:type="dxa"/>
            <w:hideMark/>
          </w:tcPr>
          <w:p w14:paraId="04749F92" w14:textId="77777777" w:rsidR="00F316C2" w:rsidRPr="004C19D2" w:rsidRDefault="00F316C2" w:rsidP="009313A4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Эффективность</w:t>
            </w:r>
            <w:proofErr w:type="spellEnd"/>
          </w:p>
        </w:tc>
      </w:tr>
      <w:tr w:rsidR="00F316C2" w:rsidRPr="004C19D2" w14:paraId="3210AADA" w14:textId="77777777" w:rsidTr="00F316C2">
        <w:trPr>
          <w:trHeight w:val="501"/>
        </w:trPr>
        <w:tc>
          <w:tcPr>
            <w:tcW w:w="423" w:type="dxa"/>
          </w:tcPr>
          <w:p w14:paraId="4FE493EC" w14:textId="77777777" w:rsidR="00F316C2" w:rsidRPr="004C19D2" w:rsidRDefault="00F316C2" w:rsidP="009313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0F0B9DFA" w14:textId="77777777" w:rsidR="00F316C2" w:rsidRPr="004C19D2" w:rsidRDefault="00F316C2" w:rsidP="009313A4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hideMark/>
          </w:tcPr>
          <w:p w14:paraId="4BB8401C" w14:textId="77777777" w:rsidR="00F316C2" w:rsidRPr="004C19D2" w:rsidRDefault="00F316C2" w:rsidP="009313A4">
            <w:pPr>
              <w:ind w:left="188"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65" w:type="dxa"/>
            <w:hideMark/>
          </w:tcPr>
          <w:p w14:paraId="7680462A" w14:textId="77777777" w:rsidR="00F316C2" w:rsidRPr="004C19D2" w:rsidRDefault="00F316C2" w:rsidP="009313A4">
            <w:pPr>
              <w:ind w:left="188"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трудовой</w:t>
            </w:r>
            <w:proofErr w:type="spellEnd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</w:t>
            </w:r>
            <w:proofErr w:type="spellEnd"/>
            <w:r w:rsidRPr="004C1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44772EC2" w14:textId="56A93B9F" w:rsidR="00F316C2" w:rsidRDefault="00F316C2" w:rsidP="009313A4">
      <w:pPr>
        <w:widowControl w:val="0"/>
        <w:autoSpaceDE w:val="0"/>
        <w:autoSpaceDN w:val="0"/>
        <w:spacing w:before="1" w:after="8" w:line="240" w:lineRule="auto"/>
        <w:ind w:left="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1-В, 2-А, 3-Б</w:t>
      </w:r>
    </w:p>
    <w:p w14:paraId="3C6347DB" w14:textId="703E2D65" w:rsidR="00F316C2" w:rsidRDefault="00F316C2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Компетенции (индикаторы): ПК-2</w:t>
      </w:r>
    </w:p>
    <w:p w14:paraId="63C60C66" w14:textId="26C3ECAA" w:rsidR="00F316C2" w:rsidRDefault="007D7DE6" w:rsidP="00D03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83C1CBB" w14:textId="77777777" w:rsidR="007E5550" w:rsidRDefault="00CE7E1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555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Установите соответствия между угрозой кадровой безопасности с соответствующей мерой противодействия:</w:t>
      </w:r>
    </w:p>
    <w:p w14:paraId="76A39CE7" w14:textId="77777777" w:rsidR="007E5550" w:rsidRDefault="007E5550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tbl>
      <w:tblPr>
        <w:tblStyle w:val="1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943"/>
      </w:tblGrid>
      <w:tr w:rsidR="007E5550" w14:paraId="3C729E9C" w14:textId="77777777" w:rsidTr="007E5550">
        <w:tc>
          <w:tcPr>
            <w:tcW w:w="4620" w:type="dxa"/>
            <w:hideMark/>
          </w:tcPr>
          <w:p w14:paraId="7526FFEE" w14:textId="7CCBD840" w:rsidR="007E5550" w:rsidRDefault="007E5550" w:rsidP="00931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Мера противодействия</w:t>
            </w:r>
          </w:p>
        </w:tc>
        <w:tc>
          <w:tcPr>
            <w:tcW w:w="4962" w:type="dxa"/>
            <w:hideMark/>
          </w:tcPr>
          <w:p w14:paraId="74355108" w14:textId="713E6FEB" w:rsidR="007E5550" w:rsidRDefault="007E5550" w:rsidP="00931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Угроза кадровой безопасности</w:t>
            </w:r>
          </w:p>
        </w:tc>
      </w:tr>
      <w:tr w:rsidR="007E5550" w14:paraId="04E461FC" w14:textId="77777777" w:rsidTr="007E5550">
        <w:tc>
          <w:tcPr>
            <w:tcW w:w="4620" w:type="dxa"/>
            <w:hideMark/>
          </w:tcPr>
          <w:p w14:paraId="143BA682" w14:textId="77777777" w:rsidR="007E5550" w:rsidRDefault="007E5550" w:rsidP="009313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Усиление контроля за деятельностью подразделений</w:t>
            </w:r>
          </w:p>
        </w:tc>
        <w:tc>
          <w:tcPr>
            <w:tcW w:w="4962" w:type="dxa"/>
            <w:hideMark/>
          </w:tcPr>
          <w:p w14:paraId="4F6F88EA" w14:textId="77777777" w:rsidR="007E5550" w:rsidRDefault="007E5550" w:rsidP="009313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 Сговор с конкурентами</w:t>
            </w:r>
          </w:p>
        </w:tc>
      </w:tr>
      <w:tr w:rsidR="007E5550" w14:paraId="5E6EAACC" w14:textId="77777777" w:rsidTr="007E5550">
        <w:tc>
          <w:tcPr>
            <w:tcW w:w="4620" w:type="dxa"/>
            <w:hideMark/>
          </w:tcPr>
          <w:p w14:paraId="488FC661" w14:textId="77777777" w:rsidR="007E5550" w:rsidRDefault="007E5550" w:rsidP="009313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Введение режима коммерческой тайны</w:t>
            </w:r>
          </w:p>
        </w:tc>
        <w:tc>
          <w:tcPr>
            <w:tcW w:w="4962" w:type="dxa"/>
            <w:hideMark/>
          </w:tcPr>
          <w:p w14:paraId="4EBA5C2B" w14:textId="77777777" w:rsidR="007E5550" w:rsidRDefault="007E5550" w:rsidP="009313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 Саботаж</w:t>
            </w:r>
          </w:p>
        </w:tc>
      </w:tr>
      <w:tr w:rsidR="007E5550" w14:paraId="3E8C0EA3" w14:textId="77777777" w:rsidTr="007E5550">
        <w:tc>
          <w:tcPr>
            <w:tcW w:w="4620" w:type="dxa"/>
            <w:hideMark/>
          </w:tcPr>
          <w:p w14:paraId="569B3165" w14:textId="77777777" w:rsidR="007E5550" w:rsidRDefault="007E5550" w:rsidP="009313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Четкое определение круга обязанностей и зон ответственности</w:t>
            </w:r>
          </w:p>
        </w:tc>
        <w:tc>
          <w:tcPr>
            <w:tcW w:w="4962" w:type="dxa"/>
            <w:hideMark/>
          </w:tcPr>
          <w:p w14:paraId="1AC2CF01" w14:textId="77777777" w:rsidR="007E5550" w:rsidRDefault="007E5550" w:rsidP="009313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 Разглашение коммерческой тайны</w:t>
            </w:r>
          </w:p>
        </w:tc>
      </w:tr>
      <w:tr w:rsidR="007E5550" w14:paraId="714DF8AA" w14:textId="77777777" w:rsidTr="007E5550">
        <w:tc>
          <w:tcPr>
            <w:tcW w:w="4620" w:type="dxa"/>
          </w:tcPr>
          <w:p w14:paraId="1E1A62AD" w14:textId="77777777" w:rsidR="007E5550" w:rsidRDefault="007E5550" w:rsidP="009313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hideMark/>
          </w:tcPr>
          <w:p w14:paraId="75484A0E" w14:textId="77777777" w:rsidR="007E5550" w:rsidRDefault="007E5550" w:rsidP="009313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Г) Стратегические решения</w:t>
            </w:r>
          </w:p>
        </w:tc>
      </w:tr>
    </w:tbl>
    <w:p w14:paraId="57497C14" w14:textId="33DF3087" w:rsidR="007E5550" w:rsidRDefault="007E5550" w:rsidP="009313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1-А, Г; 2-В; 3-Б</w:t>
      </w:r>
    </w:p>
    <w:p w14:paraId="392A01E1" w14:textId="1A141D72" w:rsidR="007E5550" w:rsidRDefault="007E5550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</w:t>
      </w:r>
    </w:p>
    <w:p w14:paraId="5CAA6764" w14:textId="05A23417" w:rsidR="00806885" w:rsidRPr="00806885" w:rsidRDefault="00806885" w:rsidP="009313A4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3CBB9A7" w14:textId="56C446DC" w:rsidR="00032D6C" w:rsidRPr="00032D6C" w:rsidRDefault="00032D6C" w:rsidP="009313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6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032D6C">
        <w:rPr>
          <w:rFonts w:ascii="Times New Roman" w:hAnsi="Times New Roman" w:cs="Times New Roman"/>
          <w:i/>
          <w:sz w:val="28"/>
          <w:szCs w:val="28"/>
        </w:rPr>
        <w:t>становите соответствие между методами и инструментами СЭБ предприятия и их содержанием.</w:t>
      </w:r>
      <w:r w:rsidRPr="00032D6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860"/>
        <w:gridCol w:w="3540"/>
        <w:gridCol w:w="729"/>
        <w:gridCol w:w="3733"/>
      </w:tblGrid>
      <w:tr w:rsidR="00032D6C" w:rsidRPr="00032D6C" w14:paraId="619B7F9A" w14:textId="77777777" w:rsidTr="00032D6C">
        <w:tc>
          <w:tcPr>
            <w:tcW w:w="959" w:type="dxa"/>
          </w:tcPr>
          <w:p w14:paraId="099DF79D" w14:textId="77777777" w:rsidR="00032D6C" w:rsidRPr="00032D6C" w:rsidRDefault="00032D6C" w:rsidP="009313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896" w:type="dxa"/>
            <w:hideMark/>
          </w:tcPr>
          <w:p w14:paraId="046BA3CB" w14:textId="77777777" w:rsidR="00032D6C" w:rsidRDefault="00032D6C" w:rsidP="009313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10181" w14:textId="496A0C6E" w:rsidR="00032D6C" w:rsidRPr="00032D6C" w:rsidRDefault="00032D6C" w:rsidP="009313A4">
            <w:pPr>
              <w:pStyle w:val="a4"/>
              <w:spacing w:line="240" w:lineRule="auto"/>
              <w:ind w:left="-15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>Методы и инструменты СЭБ предприятия</w:t>
            </w:r>
          </w:p>
        </w:tc>
        <w:tc>
          <w:tcPr>
            <w:tcW w:w="781" w:type="dxa"/>
          </w:tcPr>
          <w:p w14:paraId="4F135F92" w14:textId="77777777" w:rsidR="00032D6C" w:rsidRPr="00032D6C" w:rsidRDefault="00032D6C" w:rsidP="009313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076" w:type="dxa"/>
            <w:hideMark/>
          </w:tcPr>
          <w:p w14:paraId="6C2B2646" w14:textId="77777777" w:rsidR="00032D6C" w:rsidRDefault="00032D6C" w:rsidP="009313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6363D" w14:textId="30774F54" w:rsidR="00032D6C" w:rsidRPr="00032D6C" w:rsidRDefault="00032D6C" w:rsidP="009313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>Содержание методов и инструментов СЭБ предприятия</w:t>
            </w:r>
          </w:p>
        </w:tc>
      </w:tr>
      <w:tr w:rsidR="00032D6C" w:rsidRPr="00032D6C" w14:paraId="59993356" w14:textId="77777777" w:rsidTr="00032D6C">
        <w:tc>
          <w:tcPr>
            <w:tcW w:w="959" w:type="dxa"/>
            <w:hideMark/>
          </w:tcPr>
          <w:p w14:paraId="257B0EB0" w14:textId="77777777" w:rsidR="00032D6C" w:rsidRPr="00032D6C" w:rsidRDefault="00032D6C" w:rsidP="00931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896" w:type="dxa"/>
            <w:hideMark/>
          </w:tcPr>
          <w:p w14:paraId="7CEF444F" w14:textId="77777777" w:rsidR="00032D6C" w:rsidRPr="00032D6C" w:rsidRDefault="00032D6C" w:rsidP="00931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>SWOT-анализ</w:t>
            </w:r>
          </w:p>
        </w:tc>
        <w:tc>
          <w:tcPr>
            <w:tcW w:w="781" w:type="dxa"/>
            <w:hideMark/>
          </w:tcPr>
          <w:p w14:paraId="021C8AC1" w14:textId="77777777" w:rsidR="00032D6C" w:rsidRPr="00032D6C" w:rsidRDefault="00032D6C" w:rsidP="00931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76" w:type="dxa"/>
            <w:hideMark/>
          </w:tcPr>
          <w:p w14:paraId="1C03D1ED" w14:textId="77777777" w:rsidR="00032D6C" w:rsidRPr="00032D6C" w:rsidRDefault="00032D6C" w:rsidP="00931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>подход, основанный на прогнозировании возможных обстоятельств и их последствий</w:t>
            </w:r>
          </w:p>
        </w:tc>
      </w:tr>
      <w:tr w:rsidR="00032D6C" w:rsidRPr="00032D6C" w14:paraId="1F7C87F3" w14:textId="77777777" w:rsidTr="00032D6C">
        <w:tc>
          <w:tcPr>
            <w:tcW w:w="959" w:type="dxa"/>
            <w:hideMark/>
          </w:tcPr>
          <w:p w14:paraId="65534A99" w14:textId="77777777" w:rsidR="00032D6C" w:rsidRPr="00032D6C" w:rsidRDefault="00032D6C" w:rsidP="00931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896" w:type="dxa"/>
            <w:hideMark/>
          </w:tcPr>
          <w:p w14:paraId="4761C00D" w14:textId="77777777" w:rsidR="00032D6C" w:rsidRPr="00032D6C" w:rsidRDefault="00032D6C" w:rsidP="00931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>анализ сценариев</w:t>
            </w:r>
          </w:p>
        </w:tc>
        <w:tc>
          <w:tcPr>
            <w:tcW w:w="781" w:type="dxa"/>
            <w:hideMark/>
          </w:tcPr>
          <w:p w14:paraId="0C117EDA" w14:textId="77777777" w:rsidR="00032D6C" w:rsidRPr="00032D6C" w:rsidRDefault="00032D6C" w:rsidP="00931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76" w:type="dxa"/>
            <w:hideMark/>
          </w:tcPr>
          <w:p w14:paraId="163C39A7" w14:textId="77777777" w:rsidR="00032D6C" w:rsidRPr="00032D6C" w:rsidRDefault="00032D6C" w:rsidP="00931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>инструмент для создания ситуаций, которые могут угрожать безопасности</w:t>
            </w:r>
          </w:p>
        </w:tc>
      </w:tr>
      <w:tr w:rsidR="00032D6C" w:rsidRPr="00032D6C" w14:paraId="718C884A" w14:textId="77777777" w:rsidTr="00032D6C">
        <w:tc>
          <w:tcPr>
            <w:tcW w:w="959" w:type="dxa"/>
            <w:hideMark/>
          </w:tcPr>
          <w:p w14:paraId="0778254F" w14:textId="77777777" w:rsidR="00032D6C" w:rsidRPr="00032D6C" w:rsidRDefault="00032D6C" w:rsidP="00931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896" w:type="dxa"/>
            <w:hideMark/>
          </w:tcPr>
          <w:p w14:paraId="273C0BBC" w14:textId="77777777" w:rsidR="00032D6C" w:rsidRPr="00032D6C" w:rsidRDefault="00032D6C" w:rsidP="00931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>моделирование угроз</w:t>
            </w:r>
          </w:p>
        </w:tc>
        <w:tc>
          <w:tcPr>
            <w:tcW w:w="781" w:type="dxa"/>
            <w:hideMark/>
          </w:tcPr>
          <w:p w14:paraId="459B0270" w14:textId="77777777" w:rsidR="00032D6C" w:rsidRPr="00032D6C" w:rsidRDefault="00032D6C" w:rsidP="00931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76" w:type="dxa"/>
            <w:hideMark/>
          </w:tcPr>
          <w:p w14:paraId="66B9660A" w14:textId="77777777" w:rsidR="00032D6C" w:rsidRPr="00032D6C" w:rsidRDefault="00032D6C" w:rsidP="00931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 xml:space="preserve">метод, используемый для оценки последствий </w:t>
            </w:r>
            <w:r w:rsidRPr="00032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инцидентов для бизнеса</w:t>
            </w:r>
          </w:p>
        </w:tc>
      </w:tr>
      <w:tr w:rsidR="00032D6C" w:rsidRPr="00032D6C" w14:paraId="0489150D" w14:textId="77777777" w:rsidTr="00032D6C">
        <w:tc>
          <w:tcPr>
            <w:tcW w:w="959" w:type="dxa"/>
            <w:hideMark/>
          </w:tcPr>
          <w:p w14:paraId="375565FC" w14:textId="77777777" w:rsidR="00032D6C" w:rsidRPr="00032D6C" w:rsidRDefault="00032D6C" w:rsidP="00931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896" w:type="dxa"/>
            <w:hideMark/>
          </w:tcPr>
          <w:p w14:paraId="62364BFD" w14:textId="77777777" w:rsidR="00032D6C" w:rsidRPr="00032D6C" w:rsidRDefault="00032D6C" w:rsidP="00931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>оценка воздействия</w:t>
            </w:r>
          </w:p>
        </w:tc>
        <w:tc>
          <w:tcPr>
            <w:tcW w:w="781" w:type="dxa"/>
            <w:hideMark/>
          </w:tcPr>
          <w:p w14:paraId="580E01C6" w14:textId="77777777" w:rsidR="00032D6C" w:rsidRPr="00032D6C" w:rsidRDefault="00032D6C" w:rsidP="00931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76" w:type="dxa"/>
            <w:hideMark/>
          </w:tcPr>
          <w:p w14:paraId="2C66F31B" w14:textId="77777777" w:rsidR="00032D6C" w:rsidRPr="00032D6C" w:rsidRDefault="00032D6C" w:rsidP="00931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D6C">
              <w:rPr>
                <w:rFonts w:ascii="Times New Roman" w:hAnsi="Times New Roman" w:cs="Times New Roman"/>
                <w:sz w:val="28"/>
                <w:szCs w:val="28"/>
              </w:rPr>
              <w:t>метод, позволяющий выявить сильные и слабые стороны, возможности и угрозы</w:t>
            </w:r>
          </w:p>
        </w:tc>
      </w:tr>
    </w:tbl>
    <w:p w14:paraId="19F936B8" w14:textId="55FB1597" w:rsidR="00032D6C" w:rsidRPr="00032D6C" w:rsidRDefault="00032D6C" w:rsidP="00931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2D6C">
        <w:rPr>
          <w:rFonts w:ascii="Times New Roman" w:hAnsi="Times New Roman" w:cs="Times New Roman"/>
          <w:color w:val="000000"/>
          <w:sz w:val="28"/>
          <w:szCs w:val="28"/>
        </w:rPr>
        <w:t>Правильный ответ</w:t>
      </w:r>
      <w:r w:rsidRPr="00032D6C">
        <w:rPr>
          <w:rFonts w:ascii="Times New Roman" w:eastAsia="Calibri" w:hAnsi="Times New Roman" w:cs="Times New Roman"/>
          <w:color w:val="000000"/>
          <w:sz w:val="28"/>
          <w:szCs w:val="28"/>
        </w:rPr>
        <w:t>: 1-Г</w:t>
      </w:r>
      <w:r w:rsidR="00413B3D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032D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2-А</w:t>
      </w:r>
      <w:r w:rsidR="00413B3D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032D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3-Б</w:t>
      </w:r>
      <w:r w:rsidR="00413B3D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032D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4-В</w:t>
      </w:r>
    </w:p>
    <w:p w14:paraId="08B4DDA8" w14:textId="68AE96A1" w:rsidR="00032D6C" w:rsidRPr="00032D6C" w:rsidRDefault="00032D6C" w:rsidP="00931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D6C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ПК-4</w:t>
      </w:r>
    </w:p>
    <w:p w14:paraId="0DCE1D47" w14:textId="77777777" w:rsidR="00032D6C" w:rsidRDefault="00032D6C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40EF7" w14:textId="77777777" w:rsidR="00D03CFF" w:rsidRPr="00DE7D76" w:rsidRDefault="00D03CFF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DE7D76" w:rsidRDefault="00E638A6" w:rsidP="009313A4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D932B30" w14:textId="77777777" w:rsidR="00F62E5A" w:rsidRPr="00DE7D76" w:rsidRDefault="00F62E5A" w:rsidP="009313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06F0E7" w14:textId="77777777" w:rsidR="00DB15A6" w:rsidRPr="00DB15A6" w:rsidRDefault="000E180E" w:rsidP="009313A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>1</w:t>
      </w:r>
      <w:r w:rsidR="007C1F7F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DB15A6" w:rsidRPr="00DB15A6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этапов развития инновационного менеджмента в хронологическом порядке:</w:t>
      </w:r>
    </w:p>
    <w:p w14:paraId="4D54B6E4" w14:textId="00118494" w:rsidR="00DB15A6" w:rsidRPr="00DB15A6" w:rsidRDefault="00DB15A6" w:rsidP="009313A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D03C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истемный подход</w:t>
      </w:r>
    </w:p>
    <w:p w14:paraId="45F93506" w14:textId="1C6DBC6C" w:rsidR="00DB15A6" w:rsidRPr="00DB15A6" w:rsidRDefault="00DB15A6" w:rsidP="009313A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D03C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дминистративный подход</w:t>
      </w:r>
    </w:p>
    <w:p w14:paraId="04740C1D" w14:textId="5C2BDF7D" w:rsidR="00DB15A6" w:rsidRPr="00DB15A6" w:rsidRDefault="00DB15A6" w:rsidP="009313A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D03C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оведенческий подход</w:t>
      </w:r>
    </w:p>
    <w:p w14:paraId="73015B58" w14:textId="4BD07DBF" w:rsidR="00DB15A6" w:rsidRPr="00DB15A6" w:rsidRDefault="00DB15A6" w:rsidP="009313A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D03C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одход научного управления</w:t>
      </w:r>
    </w:p>
    <w:p w14:paraId="161A429F" w14:textId="55C46C00" w:rsidR="00DB15A6" w:rsidRPr="00DB15A6" w:rsidRDefault="00DB15A6" w:rsidP="009313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B15A6">
        <w:rPr>
          <w:rFonts w:ascii="Times New Roman" w:eastAsia="Calibri" w:hAnsi="Times New Roman" w:cs="Times New Roman"/>
          <w:iCs/>
          <w:sz w:val="28"/>
          <w:szCs w:val="28"/>
        </w:rPr>
        <w:t xml:space="preserve">Д) </w:t>
      </w:r>
      <w:r w:rsidR="00D03CFF">
        <w:rPr>
          <w:rFonts w:ascii="Times New Roman" w:eastAsia="Calibri" w:hAnsi="Times New Roman" w:cs="Times New Roman"/>
          <w:iCs/>
          <w:sz w:val="28"/>
          <w:szCs w:val="28"/>
        </w:rPr>
        <w:t>с</w:t>
      </w:r>
      <w:r w:rsidRPr="00DB15A6">
        <w:rPr>
          <w:rFonts w:ascii="Times New Roman" w:eastAsia="Calibri" w:hAnsi="Times New Roman" w:cs="Times New Roman"/>
          <w:iCs/>
          <w:sz w:val="28"/>
          <w:szCs w:val="28"/>
        </w:rPr>
        <w:t>итуационный (проектный) подход</w:t>
      </w:r>
    </w:p>
    <w:p w14:paraId="087A86C9" w14:textId="49D3FECE" w:rsidR="00DB15A6" w:rsidRPr="00DB15A6" w:rsidRDefault="00DB15A6" w:rsidP="009313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15A6"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r w:rsidR="00D03CFF">
        <w:rPr>
          <w:rFonts w:ascii="Times New Roman" w:eastAsia="Calibri" w:hAnsi="Times New Roman" w:cs="Times New Roman"/>
          <w:sz w:val="28"/>
          <w:szCs w:val="28"/>
        </w:rPr>
        <w:t>п</w:t>
      </w:r>
      <w:r w:rsidRPr="00DB15A6">
        <w:rPr>
          <w:rFonts w:ascii="Times New Roman" w:eastAsia="Calibri" w:hAnsi="Times New Roman" w:cs="Times New Roman"/>
          <w:sz w:val="28"/>
          <w:szCs w:val="28"/>
        </w:rPr>
        <w:t>роцессный подход</w:t>
      </w:r>
    </w:p>
    <w:p w14:paraId="5F918943" w14:textId="7602E57A" w:rsidR="00DB15A6" w:rsidRPr="00DB15A6" w:rsidRDefault="00DB15A6" w:rsidP="009313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15A6">
        <w:rPr>
          <w:rFonts w:ascii="Times New Roman" w:eastAsia="Calibri" w:hAnsi="Times New Roman" w:cs="Times New Roman"/>
          <w:sz w:val="28"/>
          <w:szCs w:val="28"/>
        </w:rPr>
        <w:t xml:space="preserve">З) </w:t>
      </w:r>
      <w:r w:rsidR="00D03CFF">
        <w:rPr>
          <w:rFonts w:ascii="Times New Roman" w:eastAsia="Calibri" w:hAnsi="Times New Roman" w:cs="Times New Roman"/>
          <w:sz w:val="28"/>
          <w:szCs w:val="28"/>
        </w:rPr>
        <w:t>к</w:t>
      </w:r>
      <w:r w:rsidRPr="00DB15A6">
        <w:rPr>
          <w:rFonts w:ascii="Times New Roman" w:eastAsia="Calibri" w:hAnsi="Times New Roman" w:cs="Times New Roman"/>
          <w:sz w:val="28"/>
          <w:szCs w:val="28"/>
        </w:rPr>
        <w:t>оличественный подход.</w:t>
      </w:r>
    </w:p>
    <w:p w14:paraId="6D4BAAAD" w14:textId="77777777" w:rsidR="00DB15A6" w:rsidRPr="00DB15A6" w:rsidRDefault="00DB15A6" w:rsidP="00931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1136795"/>
      <w:r w:rsidRPr="00DB15A6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0"/>
      <w:r w:rsidRPr="00DB15A6">
        <w:rPr>
          <w:rFonts w:ascii="Times New Roman" w:eastAsia="Times New Roman" w:hAnsi="Times New Roman" w:cs="Times New Roman"/>
          <w:sz w:val="28"/>
          <w:szCs w:val="28"/>
        </w:rPr>
        <w:t>Г, Б, В, З, Ж, А, Д</w:t>
      </w:r>
    </w:p>
    <w:p w14:paraId="6BF3D79F" w14:textId="1E4494A3" w:rsidR="006B1D58" w:rsidRPr="00DE7D76" w:rsidRDefault="006B1D58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 w:rsidRPr="00DB15A6">
        <w:rPr>
          <w:rFonts w:ascii="Times New Roman" w:hAnsi="Times New Roman" w:cs="Times New Roman"/>
          <w:sz w:val="28"/>
          <w:szCs w:val="28"/>
        </w:rPr>
        <w:t>ОПК-1</w:t>
      </w:r>
    </w:p>
    <w:p w14:paraId="070185A4" w14:textId="77777777" w:rsidR="00CD5592" w:rsidRPr="00DE7D76" w:rsidRDefault="00CD5592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56D7D" w14:textId="77777777" w:rsidR="00367163" w:rsidRDefault="00F36E6A" w:rsidP="009313A4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180E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3671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шагов при формулировании задач для достижения конкурентного преимущества:</w:t>
      </w:r>
    </w:p>
    <w:p w14:paraId="18263765" w14:textId="77777777" w:rsidR="00367163" w:rsidRDefault="00367163" w:rsidP="00931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определение ресурсов, необходимых для выполнения задач</w:t>
      </w:r>
    </w:p>
    <w:p w14:paraId="0D27CF26" w14:textId="77777777" w:rsidR="00367163" w:rsidRDefault="00367163" w:rsidP="00931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постановка целей, связанных с конкурентной стратегией</w:t>
      </w:r>
    </w:p>
    <w:p w14:paraId="4B4293C9" w14:textId="77777777" w:rsidR="00367163" w:rsidRDefault="00367163" w:rsidP="00931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разделение целей на конкретные задачи</w:t>
      </w:r>
    </w:p>
    <w:p w14:paraId="542C5B96" w14:textId="77777777" w:rsidR="00367163" w:rsidRDefault="00367163" w:rsidP="00931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анализ текущих возможностей компании</w:t>
      </w:r>
    </w:p>
    <w:p w14:paraId="44C273F7" w14:textId="77777777" w:rsidR="00367163" w:rsidRDefault="00367163" w:rsidP="00931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контроль выполнения задач</w:t>
      </w:r>
    </w:p>
    <w:p w14:paraId="72E7A8D6" w14:textId="28C39C3D" w:rsidR="00367163" w:rsidRDefault="00367163" w:rsidP="00931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Г, Б, В, А, Д</w:t>
      </w:r>
    </w:p>
    <w:p w14:paraId="3C451F57" w14:textId="27AC08BF" w:rsidR="00367163" w:rsidRDefault="00367163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459C3DE1" w14:textId="77777777" w:rsidR="00367163" w:rsidRDefault="00367163" w:rsidP="009313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834247" w14:textId="7DBF0235" w:rsidR="003E41EF" w:rsidRDefault="003E41EF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3. Укажите последовательность этапов формирования системы мотивации сотрудников:</w:t>
      </w:r>
    </w:p>
    <w:p w14:paraId="4B9281F9" w14:textId="77777777" w:rsidR="003E41EF" w:rsidRDefault="003E41EF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анализ потребностей сотрудников</w:t>
      </w:r>
    </w:p>
    <w:p w14:paraId="4E9101AD" w14:textId="77777777" w:rsidR="003E41EF" w:rsidRDefault="003E41EF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внедрение системы  </w:t>
      </w:r>
    </w:p>
    <w:p w14:paraId="2BFA29FB" w14:textId="77777777" w:rsidR="003E41EF" w:rsidRDefault="003E41EF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разработка системы мотивации</w:t>
      </w:r>
    </w:p>
    <w:p w14:paraId="37295DBF" w14:textId="77777777" w:rsidR="003E41EF" w:rsidRDefault="003E41EF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оценка эффективности мотивации</w:t>
      </w:r>
    </w:p>
    <w:p w14:paraId="48FE40E0" w14:textId="77777777" w:rsidR="003E41EF" w:rsidRDefault="003E41EF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А, В, Б, Г.</w:t>
      </w:r>
    </w:p>
    <w:p w14:paraId="5D0BBF12" w14:textId="02EA9E36" w:rsidR="003E41EF" w:rsidRDefault="003E41EF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79523314" w14:textId="77777777" w:rsidR="003E41EF" w:rsidRDefault="003E41EF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F8510DA" w14:textId="77777777" w:rsidR="003E41EF" w:rsidRDefault="00F36E6A" w:rsidP="009313A4">
      <w:pPr>
        <w:spacing w:after="0" w:line="240" w:lineRule="auto"/>
        <w:ind w:right="-28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E180E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3E41EF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мер по предупреждению и противодействию коррупции:</w:t>
      </w:r>
    </w:p>
    <w:p w14:paraId="4EE42E85" w14:textId="71D55C5C" w:rsidR="003E41EF" w:rsidRDefault="003E41EF" w:rsidP="009313A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D03C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ыявление признаков коррупции</w:t>
      </w:r>
    </w:p>
    <w:p w14:paraId="22D98E6B" w14:textId="3185B74A" w:rsidR="003E41EF" w:rsidRDefault="003E41EF" w:rsidP="009313A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D03C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роведение служебной проверки</w:t>
      </w:r>
    </w:p>
    <w:p w14:paraId="0F395A25" w14:textId="1430DC72" w:rsidR="003E41EF" w:rsidRDefault="003E41EF" w:rsidP="009313A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D03C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тстранение сотрудника от занимаемой должности</w:t>
      </w:r>
    </w:p>
    <w:p w14:paraId="2643E48E" w14:textId="1B292303" w:rsidR="003E41EF" w:rsidRDefault="003E41EF" w:rsidP="009313A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D03C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ередача материалов в правоохранительные органы</w:t>
      </w:r>
    </w:p>
    <w:p w14:paraId="15A3EE62" w14:textId="2F6D9CE7" w:rsidR="003E41EF" w:rsidRDefault="003E41EF" w:rsidP="009313A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Д) </w:t>
      </w:r>
      <w:r w:rsidR="00D03C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ринятие мер по предотвращению коррупции в будущем</w:t>
      </w:r>
    </w:p>
    <w:p w14:paraId="4CFCF46D" w14:textId="4347AABB" w:rsidR="003E41EF" w:rsidRDefault="003E41EF" w:rsidP="009313A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Е) </w:t>
      </w:r>
      <w:r w:rsidR="00D03C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вольнение сотрудника (при подтверждении факта коррупции)</w:t>
      </w:r>
    </w:p>
    <w:p w14:paraId="1F39D6BC" w14:textId="77777777" w:rsidR="003E41EF" w:rsidRDefault="003E41EF" w:rsidP="00931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А, Б, В, Г, Е, Д.</w:t>
      </w:r>
    </w:p>
    <w:p w14:paraId="08EFBBAC" w14:textId="21894D29" w:rsidR="003E41EF" w:rsidRDefault="003E41EF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</w:t>
      </w:r>
    </w:p>
    <w:p w14:paraId="37E024D9" w14:textId="35EBA5B6" w:rsidR="006B1D58" w:rsidRPr="00DE7D76" w:rsidRDefault="006B1D58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4A85B" w14:textId="77777777" w:rsidR="003E41EF" w:rsidRPr="003E41EF" w:rsidRDefault="003E41EF" w:rsidP="009313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1EF">
        <w:rPr>
          <w:rFonts w:ascii="Times New Roman" w:hAnsi="Times New Roman" w:cs="Times New Roman"/>
          <w:sz w:val="28"/>
          <w:szCs w:val="28"/>
        </w:rPr>
        <w:t xml:space="preserve">5. </w:t>
      </w:r>
      <w:r w:rsidRPr="003E41E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Pr="003E41E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блоков бизнес-процесса для </w:t>
      </w:r>
      <w:hyperlink r:id="rId7" w:tgtFrame="_blank" w:history="1">
        <w:r w:rsidRPr="003E41EF">
          <w:rPr>
            <w:rStyle w:val="ad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</w:rPr>
          <w:t>противодействия корпоративному мошенничеству</w:t>
        </w:r>
      </w:hyperlink>
      <w:r w:rsidRPr="003E41EF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Pr="003E41E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компании:</w:t>
      </w:r>
    </w:p>
    <w:p w14:paraId="378B9947" w14:textId="7F980F39" w:rsidR="003E41EF" w:rsidRPr="003E41EF" w:rsidRDefault="003E41EF" w:rsidP="009313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E41EF">
        <w:rPr>
          <w:rFonts w:ascii="Times New Roman" w:hAnsi="Times New Roman" w:cs="Times New Roman"/>
          <w:sz w:val="28"/>
          <w:szCs w:val="28"/>
        </w:rPr>
        <w:t xml:space="preserve">А) </w:t>
      </w:r>
      <w:r w:rsidR="000341B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3E41EF">
        <w:rPr>
          <w:rFonts w:ascii="Times New Roman" w:hAnsi="Times New Roman" w:cs="Times New Roman"/>
          <w:sz w:val="28"/>
          <w:szCs w:val="28"/>
          <w:shd w:val="clear" w:color="auto" w:fill="FFFFFF"/>
        </w:rPr>
        <w:t>редотвращени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</w:p>
    <w:p w14:paraId="01841A0E" w14:textId="490F2D48" w:rsidR="003E41EF" w:rsidRPr="003E41EF" w:rsidRDefault="003E41EF" w:rsidP="009313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E41EF">
        <w:rPr>
          <w:rFonts w:ascii="Times New Roman" w:hAnsi="Times New Roman" w:cs="Times New Roman"/>
          <w:sz w:val="28"/>
          <w:szCs w:val="28"/>
        </w:rPr>
        <w:t xml:space="preserve">Б) </w:t>
      </w:r>
      <w:r w:rsidR="000341B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3E41EF">
        <w:rPr>
          <w:rFonts w:ascii="Times New Roman" w:hAnsi="Times New Roman" w:cs="Times New Roman"/>
          <w:sz w:val="28"/>
          <w:szCs w:val="28"/>
          <w:shd w:val="clear" w:color="auto" w:fill="FFFFFF"/>
        </w:rPr>
        <w:t>асследовани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</w:p>
    <w:p w14:paraId="43E835B8" w14:textId="1AA2A2DA" w:rsidR="003E41EF" w:rsidRPr="003E41EF" w:rsidRDefault="003E41EF" w:rsidP="009313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E41EF">
        <w:rPr>
          <w:rFonts w:ascii="Times New Roman" w:hAnsi="Times New Roman" w:cs="Times New Roman"/>
          <w:sz w:val="28"/>
          <w:szCs w:val="28"/>
        </w:rPr>
        <w:t xml:space="preserve">В) </w:t>
      </w:r>
      <w:r w:rsidR="000341B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3E41EF">
        <w:rPr>
          <w:rFonts w:ascii="Times New Roman" w:hAnsi="Times New Roman" w:cs="Times New Roman"/>
          <w:sz w:val="28"/>
          <w:szCs w:val="28"/>
          <w:shd w:val="clear" w:color="auto" w:fill="FFFFFF"/>
        </w:rPr>
        <w:t>аказани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3E4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виновных</w:t>
      </w:r>
    </w:p>
    <w:p w14:paraId="3E61BB3F" w14:textId="12ACAFF5" w:rsidR="003E41EF" w:rsidRPr="003E41EF" w:rsidRDefault="003E41EF" w:rsidP="009313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1EF">
        <w:rPr>
          <w:rFonts w:ascii="Times New Roman" w:hAnsi="Times New Roman" w:cs="Times New Roman"/>
          <w:sz w:val="28"/>
          <w:szCs w:val="28"/>
        </w:rPr>
        <w:t xml:space="preserve">Г) </w:t>
      </w:r>
      <w:r w:rsidR="000341B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3E41EF">
        <w:rPr>
          <w:rFonts w:ascii="Times New Roman" w:hAnsi="Times New Roman" w:cs="Times New Roman"/>
          <w:sz w:val="28"/>
          <w:szCs w:val="28"/>
          <w:shd w:val="clear" w:color="auto" w:fill="FFFFFF"/>
        </w:rPr>
        <w:t>ыявлени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</w:p>
    <w:p w14:paraId="4659384D" w14:textId="77777777" w:rsidR="003E41EF" w:rsidRPr="003E41EF" w:rsidRDefault="003E41EF" w:rsidP="009313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1EF">
        <w:rPr>
          <w:rFonts w:ascii="Times New Roman" w:hAnsi="Times New Roman" w:cs="Times New Roman"/>
          <w:sz w:val="28"/>
          <w:szCs w:val="28"/>
        </w:rPr>
        <w:t>Правильный ответ: А, Г, Б, В</w:t>
      </w:r>
    </w:p>
    <w:p w14:paraId="67D1C8B2" w14:textId="553CCCAD" w:rsidR="003E41EF" w:rsidRPr="003E41EF" w:rsidRDefault="003E41EF" w:rsidP="009313A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41E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E41EF">
        <w:rPr>
          <w:rFonts w:ascii="Times New Roman" w:eastAsia="Times New Roman" w:hAnsi="Times New Roman" w:cs="Times New Roman"/>
          <w:bCs/>
          <w:sz w:val="28"/>
          <w:szCs w:val="28"/>
        </w:rPr>
        <w:t>ПК-4</w:t>
      </w:r>
    </w:p>
    <w:p w14:paraId="5D02C6E0" w14:textId="77777777" w:rsidR="00E2125E" w:rsidRDefault="00E2125E" w:rsidP="009313A4">
      <w:pPr>
        <w:pStyle w:val="3"/>
        <w:rPr>
          <w:rFonts w:cs="Times New Roman"/>
          <w:szCs w:val="28"/>
        </w:rPr>
      </w:pPr>
    </w:p>
    <w:p w14:paraId="2C68E211" w14:textId="77777777" w:rsidR="00E2125E" w:rsidRDefault="00E2125E" w:rsidP="009313A4">
      <w:pPr>
        <w:pStyle w:val="3"/>
        <w:rPr>
          <w:rFonts w:cs="Times New Roman"/>
          <w:szCs w:val="28"/>
        </w:rPr>
      </w:pPr>
    </w:p>
    <w:p w14:paraId="35E4AD57" w14:textId="4E945AB6" w:rsidR="00E638A6" w:rsidRPr="00DE7D76" w:rsidRDefault="00E638A6" w:rsidP="009313A4">
      <w:pPr>
        <w:pStyle w:val="3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DE7D76" w:rsidRDefault="00E638A6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DE7D76" w:rsidRDefault="00E638A6" w:rsidP="009313A4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DE7D76" w:rsidRDefault="00E638A6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BED8F" w14:textId="4054091E" w:rsidR="00A96AF2" w:rsidRDefault="00BE1F36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4E8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914935" w:rsidRPr="00DB54E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14935" w:rsidRPr="00DE7D76">
        <w:rPr>
          <w:rFonts w:ascii="Times New Roman" w:hAnsi="Times New Roman" w:cs="Times New Roman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70E3A970" w14:textId="7F4B1CF2" w:rsidR="00D62A2D" w:rsidRPr="00E2125E" w:rsidRDefault="00D62A2D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2A2D">
        <w:rPr>
          <w:rFonts w:ascii="Times New Roman" w:eastAsia="Times New Roman" w:hAnsi="Times New Roman" w:cs="Times New Roman"/>
          <w:sz w:val="28"/>
          <w:szCs w:val="28"/>
        </w:rPr>
        <w:t>Использование передовых достижений науки и техники, технологии в хозяйстве, в производстве с целью повышения эффективности и качества производственных процессов, лучшего удовлетворения потребности людей представляет собой</w:t>
      </w:r>
      <w:r w:rsidRPr="00D62A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125E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</w:t>
      </w:r>
      <w:r w:rsidR="0037237C" w:rsidRPr="00E2125E">
        <w:rPr>
          <w:rFonts w:ascii="Times New Roman" w:eastAsia="Times New Roman" w:hAnsi="Times New Roman" w:cs="Times New Roman"/>
          <w:b/>
          <w:bCs/>
          <w:sz w:val="28"/>
          <w:szCs w:val="28"/>
        </w:rPr>
        <w:t>____</w:t>
      </w:r>
      <w:r w:rsidRPr="00E21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________________ </w:t>
      </w:r>
    </w:p>
    <w:p w14:paraId="68E8214D" w14:textId="77777777" w:rsidR="00D62A2D" w:rsidRPr="00D62A2D" w:rsidRDefault="00D62A2D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A2D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D62A2D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D62A2D">
        <w:rPr>
          <w:rFonts w:ascii="Times New Roman" w:eastAsia="Times New Roman" w:hAnsi="Times New Roman" w:cs="Times New Roman"/>
          <w:sz w:val="28"/>
          <w:szCs w:val="28"/>
        </w:rPr>
        <w:t>аучно-технический прогресс.</w:t>
      </w:r>
    </w:p>
    <w:p w14:paraId="15CB9FDF" w14:textId="3E902AAE" w:rsidR="004E2766" w:rsidRDefault="006B1D58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 w:rsidRPr="00D62A2D">
        <w:rPr>
          <w:rFonts w:ascii="Times New Roman" w:hAnsi="Times New Roman" w:cs="Times New Roman"/>
          <w:sz w:val="28"/>
          <w:szCs w:val="28"/>
        </w:rPr>
        <w:t>ОПК-1</w:t>
      </w:r>
    </w:p>
    <w:p w14:paraId="52037A71" w14:textId="77777777" w:rsidR="00774369" w:rsidRPr="00DE7D76" w:rsidRDefault="00774369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C77F36" w14:textId="72EEAB4C" w:rsidR="00A96AF2" w:rsidRDefault="00A25203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4E8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DE7D76">
        <w:rPr>
          <w:rFonts w:ascii="Times New Roman" w:hAnsi="Times New Roman" w:cs="Times New Roman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1D76DE30" w14:textId="77777777" w:rsidR="005F7E0A" w:rsidRDefault="005F7E0A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Долгосрочный план действий компании, направленный на достижение устойчивого конкурентного преимущества на рынке, называется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</w:t>
      </w:r>
    </w:p>
    <w:p w14:paraId="7436A7C2" w14:textId="77777777" w:rsidR="005F7E0A" w:rsidRDefault="005F7E0A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конкурентная стратегия</w:t>
      </w:r>
    </w:p>
    <w:p w14:paraId="6FCEB2E3" w14:textId="07C51D1B" w:rsidR="005F7E0A" w:rsidRDefault="005F7E0A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5AEF8D9A" w14:textId="77777777" w:rsidR="001C68AD" w:rsidRPr="00DE7D76" w:rsidRDefault="001C68AD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E75EC" w14:textId="62B8D0AD" w:rsidR="00A96AF2" w:rsidRDefault="00A25203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4E8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DE7D76">
        <w:rPr>
          <w:rFonts w:ascii="Times New Roman" w:hAnsi="Times New Roman" w:cs="Times New Roman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DEEB804" w14:textId="77777777" w:rsidR="005F7E0A" w:rsidRDefault="005F7E0A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Программы ____________ и развития помогают сотрудникам повышать свои навыки и квалификацию, которые способствуют их профессиональному росту.</w:t>
      </w:r>
    </w:p>
    <w:p w14:paraId="3A16320B" w14:textId="77777777" w:rsidR="005F7E0A" w:rsidRDefault="005F7E0A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обучения</w:t>
      </w:r>
    </w:p>
    <w:p w14:paraId="5D9F7CF5" w14:textId="0542B235" w:rsidR="00A25203" w:rsidRPr="00DE7D76" w:rsidRDefault="00A25203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>
        <w:rPr>
          <w:rFonts w:ascii="Times New Roman" w:hAnsi="Times New Roman" w:cs="Times New Roman"/>
          <w:sz w:val="28"/>
          <w:szCs w:val="28"/>
        </w:rPr>
        <w:t>ПК-2</w:t>
      </w:r>
    </w:p>
    <w:p w14:paraId="422AA5CA" w14:textId="77777777" w:rsidR="00A25203" w:rsidRPr="00DE7D76" w:rsidRDefault="00A25203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BF6E5" w14:textId="2FBE6192" w:rsidR="00A96AF2" w:rsidRDefault="00A25203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4E8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Pr="00DE7D76">
        <w:rPr>
          <w:rFonts w:ascii="Times New Roman" w:hAnsi="Times New Roman" w:cs="Times New Roman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AC93CA2" w14:textId="77777777" w:rsidR="005F7E0A" w:rsidRDefault="005F7E0A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 — это результат, выраженный стоимостными показателями, который является экономическим эффектом, характеризующим прирост дохода и   прибыли.</w:t>
      </w:r>
    </w:p>
    <w:p w14:paraId="2527F53C" w14:textId="77777777" w:rsidR="005F7E0A" w:rsidRDefault="005F7E0A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Эффективность</w:t>
      </w:r>
    </w:p>
    <w:p w14:paraId="7C8CBC4C" w14:textId="7276AF3E" w:rsidR="00A25203" w:rsidRPr="00DE7D76" w:rsidRDefault="00A25203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>
        <w:rPr>
          <w:rFonts w:ascii="Times New Roman" w:hAnsi="Times New Roman" w:cs="Times New Roman"/>
          <w:sz w:val="28"/>
          <w:szCs w:val="28"/>
        </w:rPr>
        <w:t>ПК-2</w:t>
      </w:r>
    </w:p>
    <w:p w14:paraId="231135BB" w14:textId="77777777" w:rsidR="00E2125E" w:rsidRDefault="00E2125E" w:rsidP="009313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392ADAF" w14:textId="4EB579DF" w:rsidR="00A96AF2" w:rsidRDefault="00A25203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4E8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Pr="00DE7D76">
        <w:rPr>
          <w:rFonts w:ascii="Times New Roman" w:hAnsi="Times New Roman" w:cs="Times New Roman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3C06137" w14:textId="4BC9C299" w:rsidR="005F7E0A" w:rsidRDefault="005F7E0A" w:rsidP="009313A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Конфиденциальную информацию, разглашение которой представляет для организации стратегическую угрозу, наиболее целесообразно хранить _____</w:t>
      </w:r>
      <w:r w:rsidR="00644F83">
        <w:rPr>
          <w:rFonts w:ascii="Times New Roman" w:eastAsia="Times New Roman" w:hAnsi="Times New Roman" w:cs="Times New Roman"/>
          <w:iCs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___ </w:t>
      </w:r>
    </w:p>
    <w:p w14:paraId="265E50A0" w14:textId="77777777" w:rsidR="005F7E0A" w:rsidRDefault="005F7E0A" w:rsidP="009313A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на бумажных носителях </w:t>
      </w:r>
    </w:p>
    <w:p w14:paraId="0B47D535" w14:textId="6B5FE98E" w:rsidR="005F7E0A" w:rsidRDefault="005F7E0A" w:rsidP="009313A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6562850D" w14:textId="77777777" w:rsidR="005F7E0A" w:rsidRDefault="005F7E0A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78F56" w14:textId="2AFFEF42" w:rsidR="00CE7E17" w:rsidRDefault="00CE7E17" w:rsidP="009313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DB54E8">
        <w:rPr>
          <w:rFonts w:ascii="Times New Roman" w:hAnsi="Times New Roman" w:cs="Times New Roman"/>
          <w:i/>
          <w:iCs/>
          <w:sz w:val="28"/>
          <w:szCs w:val="28"/>
        </w:rPr>
        <w:t>6.</w:t>
      </w:r>
      <w:r w:rsidRPr="00DE7D76">
        <w:rPr>
          <w:rFonts w:ascii="Times New Roman" w:hAnsi="Times New Roman" w:cs="Times New Roman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7C76A037" w14:textId="77777777" w:rsidR="005F7E0A" w:rsidRDefault="005F7E0A" w:rsidP="0093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 системности, обеспечивает эффективность реализации функций и ______________корпоративной социальной ответственности в системе корпоративного управления</w:t>
      </w:r>
    </w:p>
    <w:p w14:paraId="6DED58A3" w14:textId="77777777" w:rsidR="005F7E0A" w:rsidRDefault="005F7E0A" w:rsidP="0093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</w:p>
    <w:p w14:paraId="456E4C64" w14:textId="2B3B9075" w:rsidR="005F7E0A" w:rsidRDefault="005F7E0A" w:rsidP="0093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</w:t>
      </w:r>
    </w:p>
    <w:p w14:paraId="0ABED292" w14:textId="77777777" w:rsidR="00611305" w:rsidRPr="00DB54E8" w:rsidRDefault="00611305" w:rsidP="009313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8F80EF2" w14:textId="7BA620D2" w:rsidR="00611305" w:rsidRDefault="00611305" w:rsidP="009313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DB54E8">
        <w:rPr>
          <w:rFonts w:ascii="Times New Roman" w:hAnsi="Times New Roman" w:cs="Times New Roman"/>
          <w:i/>
          <w:iCs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7F4754C0" w14:textId="77777777" w:rsidR="00611305" w:rsidRPr="00611305" w:rsidRDefault="00611305" w:rsidP="00931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305">
        <w:rPr>
          <w:rFonts w:ascii="Times New Roman" w:hAnsi="Times New Roman" w:cs="Times New Roman"/>
          <w:sz w:val="28"/>
          <w:szCs w:val="28"/>
        </w:rPr>
        <w:t xml:space="preserve">Важным аспектом информационно-аналитического обеспечения является __________ безопасность, которая защищает данные от несанкционированного доступа и утечек. </w:t>
      </w:r>
    </w:p>
    <w:p w14:paraId="6E8B551D" w14:textId="77777777" w:rsidR="00611305" w:rsidRPr="00611305" w:rsidRDefault="00611305" w:rsidP="009313A4">
      <w:pPr>
        <w:pStyle w:val="21"/>
        <w:spacing w:line="240" w:lineRule="auto"/>
        <w:ind w:firstLine="0"/>
        <w:rPr>
          <w:rStyle w:val="20"/>
          <w:rFonts w:ascii="Times New Roman" w:hAnsi="Times New Roman" w:cs="Times New Roman"/>
          <w:color w:val="000000"/>
          <w:sz w:val="28"/>
          <w:szCs w:val="28"/>
        </w:rPr>
      </w:pPr>
      <w:r w:rsidRPr="00611305">
        <w:rPr>
          <w:rStyle w:val="20"/>
          <w:rFonts w:ascii="Times New Roman" w:hAnsi="Times New Roman" w:cs="Times New Roman"/>
          <w:color w:val="000000"/>
          <w:sz w:val="28"/>
          <w:szCs w:val="28"/>
        </w:rPr>
        <w:t>Правильный ответ:</w:t>
      </w:r>
      <w:r w:rsidRPr="00611305">
        <w:rPr>
          <w:rStyle w:val="20"/>
          <w:rFonts w:ascii="Times New Roman" w:hAnsi="Times New Roman" w:cs="Times New Roman"/>
          <w:bCs/>
          <w:color w:val="000000"/>
          <w:sz w:val="28"/>
          <w:szCs w:val="28"/>
        </w:rPr>
        <w:t xml:space="preserve"> информационная</w:t>
      </w:r>
    </w:p>
    <w:p w14:paraId="724D340A" w14:textId="55848185" w:rsidR="00611305" w:rsidRPr="00611305" w:rsidRDefault="00611305" w:rsidP="00931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305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ПК-4</w:t>
      </w:r>
    </w:p>
    <w:p w14:paraId="11DC9435" w14:textId="77777777" w:rsidR="00611305" w:rsidRDefault="00611305" w:rsidP="009313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p w14:paraId="60506C96" w14:textId="4C24B210" w:rsidR="00705287" w:rsidRDefault="00611305" w:rsidP="009313A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8. </w:t>
      </w:r>
      <w:r w:rsidR="00705287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705287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705287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705287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705287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705287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705287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3A7C3C6D" w14:textId="791CC8CE" w:rsidR="00705287" w:rsidRDefault="00705287" w:rsidP="009313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 по экономической безопасности защищают хозяйственную деятельность предприятия, организации или интересы государства от _________и внутренних угроз — финансовых преступлений, мошенничества, коррупции, других противозаконных действий и намерений. </w:t>
      </w:r>
    </w:p>
    <w:p w14:paraId="4B26EE19" w14:textId="77777777" w:rsidR="00705287" w:rsidRDefault="0070528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внешних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892061" w14:textId="02527014" w:rsidR="00705287" w:rsidRDefault="00705287" w:rsidP="009313A4">
      <w:pPr>
        <w:widowControl w:val="0"/>
        <w:autoSpaceDE w:val="0"/>
        <w:autoSpaceDN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ПК-4</w:t>
      </w:r>
    </w:p>
    <w:p w14:paraId="50962B0D" w14:textId="77777777" w:rsidR="00E2125E" w:rsidRDefault="00E2125E" w:rsidP="009313A4">
      <w:pPr>
        <w:pStyle w:val="4"/>
        <w:rPr>
          <w:rFonts w:cs="Times New Roman"/>
          <w:szCs w:val="28"/>
        </w:rPr>
      </w:pPr>
    </w:p>
    <w:p w14:paraId="77EFD962" w14:textId="664718FA" w:rsidR="00E638A6" w:rsidRPr="00DE7D76" w:rsidRDefault="00E638A6" w:rsidP="009313A4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DE7D76" w:rsidRDefault="00E638A6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20FACB5F" w:rsidR="00914935" w:rsidRPr="00DE7D76" w:rsidRDefault="004521F0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E51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914935" w:rsidRPr="00A47E5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14935" w:rsidRPr="00DE7D76">
        <w:rPr>
          <w:rFonts w:ascii="Times New Roman" w:hAnsi="Times New Roman" w:cs="Times New Roman"/>
          <w:sz w:val="28"/>
          <w:szCs w:val="28"/>
        </w:rPr>
        <w:t xml:space="preserve"> </w:t>
      </w:r>
      <w:r w:rsidR="00914935" w:rsidRPr="004521F0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1AF6655C" w14:textId="77777777" w:rsidR="00A67467" w:rsidRPr="00A67467" w:rsidRDefault="00A67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467">
        <w:rPr>
          <w:rFonts w:ascii="Times New Roman" w:eastAsia="Calibri" w:hAnsi="Times New Roman" w:cs="Times New Roman"/>
          <w:sz w:val="28"/>
          <w:szCs w:val="28"/>
        </w:rPr>
        <w:t>Какие элементы, могут охраняться как товарные знаки?</w:t>
      </w:r>
    </w:p>
    <w:p w14:paraId="799B2BF2" w14:textId="77777777" w:rsidR="00A67467" w:rsidRPr="00A67467" w:rsidRDefault="00A67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67467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словесные; изобразительные; объемные; изменяющиеся; </w:t>
      </w:r>
      <w:r w:rsidRPr="00A6746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световые; позиционные; голографические; звуковые; обонятельные; цветовые («состоящие из одного или нескольких цветов»); комбинированные. звуки, логограммы, логотипы.</w:t>
      </w:r>
    </w:p>
    <w:p w14:paraId="28759EB1" w14:textId="5FE460A0" w:rsidR="006B1D58" w:rsidRPr="00DE7D76" w:rsidRDefault="006B1D58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67C48" w:rsidRPr="00A67467">
        <w:rPr>
          <w:rFonts w:ascii="Times New Roman" w:hAnsi="Times New Roman" w:cs="Times New Roman"/>
          <w:sz w:val="28"/>
          <w:szCs w:val="28"/>
        </w:rPr>
        <w:t>ОПК-1</w:t>
      </w:r>
    </w:p>
    <w:p w14:paraId="19D864A2" w14:textId="77777777" w:rsidR="008A4909" w:rsidRPr="00DE7D76" w:rsidRDefault="008A4909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8CBAF" w14:textId="3567161B" w:rsidR="004521F0" w:rsidRDefault="004521F0" w:rsidP="009313A4">
      <w:pPr>
        <w:spacing w:after="0" w:line="240" w:lineRule="auto"/>
        <w:jc w:val="both"/>
        <w:rPr>
          <w:sz w:val="28"/>
          <w:szCs w:val="28"/>
        </w:rPr>
      </w:pPr>
      <w:r w:rsidRPr="00A47E51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8A4909" w:rsidRPr="00A47E5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063C5" w:rsidRPr="00DE7D76">
        <w:rPr>
          <w:sz w:val="28"/>
          <w:szCs w:val="28"/>
        </w:rPr>
        <w:t xml:space="preserve"> </w:t>
      </w:r>
      <w:r w:rsidRPr="004521F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08D9058" w14:textId="77777777" w:rsidR="00A47E51" w:rsidRDefault="00A47E51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чего компании привлекают консультантов по управлению?</w:t>
      </w:r>
    </w:p>
    <w:p w14:paraId="61E7705C" w14:textId="0A14C3EA" w:rsidR="00A47E51" w:rsidRDefault="00A47E51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для уменьшения или ликвидации неопределенности на разных стадиях процесса подготовки принятия и реализации управленческих решений.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Компетенции (индикаторы): ПК-1</w:t>
      </w:r>
    </w:p>
    <w:p w14:paraId="5B5CFA61" w14:textId="77777777" w:rsidR="00E2125E" w:rsidRDefault="00E2125E" w:rsidP="009313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62760F5" w14:textId="2BFE71B5" w:rsidR="004521F0" w:rsidRDefault="00A47E51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E51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8A4909" w:rsidRPr="00A47E5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E4CE4" w:rsidRPr="007E1358">
        <w:rPr>
          <w:rFonts w:ascii="Times New Roman" w:hAnsi="Times New Roman" w:cs="Times New Roman"/>
          <w:sz w:val="28"/>
          <w:szCs w:val="28"/>
        </w:rPr>
        <w:t xml:space="preserve"> </w:t>
      </w:r>
      <w:r w:rsidR="004521F0" w:rsidRPr="004521F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7E05C79" w14:textId="77777777" w:rsidR="00E02A5E" w:rsidRDefault="00E02A5E" w:rsidP="009313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называют децентрализованную систему хранения и передачи информации, при которой данные шифруются и объединяются в блоки, а затем сохраняются на компьютерах множества пользователей сети? </w:t>
      </w:r>
    </w:p>
    <w:p w14:paraId="55486ED7" w14:textId="77777777" w:rsidR="00E02A5E" w:rsidRDefault="00E02A5E" w:rsidP="009313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</w:p>
    <w:p w14:paraId="56D102A0" w14:textId="1D74CBFC" w:rsidR="00E02A5E" w:rsidRDefault="00E02A5E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36D77A7A" w14:textId="77777777" w:rsidR="00705287" w:rsidRDefault="00705287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1F542" w14:textId="4D932854" w:rsidR="004521F0" w:rsidRDefault="00E02A5E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4909" w:rsidRPr="007E1358">
        <w:rPr>
          <w:rFonts w:ascii="Times New Roman" w:hAnsi="Times New Roman" w:cs="Times New Roman"/>
          <w:sz w:val="28"/>
          <w:szCs w:val="28"/>
        </w:rPr>
        <w:t>.</w:t>
      </w:r>
      <w:r w:rsidR="00D4109D">
        <w:rPr>
          <w:rFonts w:ascii="Times New Roman" w:hAnsi="Times New Roman" w:cs="Times New Roman"/>
          <w:sz w:val="28"/>
          <w:szCs w:val="28"/>
        </w:rPr>
        <w:t xml:space="preserve"> </w:t>
      </w:r>
      <w:r w:rsidR="004521F0" w:rsidRPr="004521F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3FC7AC4" w14:textId="77777777" w:rsidR="00E02A5E" w:rsidRDefault="00E02A5E" w:rsidP="0093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Какая корпоративная культура называется сильной?</w:t>
      </w:r>
    </w:p>
    <w:p w14:paraId="585D36DE" w14:textId="7847A244" w:rsidR="00E02A5E" w:rsidRDefault="00E02A5E" w:rsidP="0093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Сильная корпоративная культура – это культура, в которой большинство членов организации разделяют общие ценности и представления. Она характеризуется тем, что неписаные правила, существующие в организации, в значительной степени совпадают с тем, что зафиксировано в инструкциях, стратегических документах и символах компании.</w:t>
      </w:r>
    </w:p>
    <w:p w14:paraId="0B0ED8BD" w14:textId="1CDEF392" w:rsidR="00E02A5E" w:rsidRDefault="00E02A5E" w:rsidP="0093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</w:t>
      </w:r>
    </w:p>
    <w:p w14:paraId="7F4E7CDB" w14:textId="77777777" w:rsidR="00705287" w:rsidRDefault="00705287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F6A86" w14:textId="77777777" w:rsidR="00705287" w:rsidRDefault="00705287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521F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48B81F4" w14:textId="77777777" w:rsidR="009E57D9" w:rsidRDefault="009E57D9" w:rsidP="009313A4">
      <w:pPr>
        <w:pStyle w:val="a7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Как называется оценка состояния использования корпоративных ресурсов по критериям уровня экономической безопасности предприятия? </w:t>
      </w:r>
    </w:p>
    <w:p w14:paraId="1705343A" w14:textId="77777777" w:rsidR="009E57D9" w:rsidRDefault="009E57D9" w:rsidP="009313A4">
      <w:pPr>
        <w:pStyle w:val="a7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Правильный ответ: уровень экономической безопасности предприятия</w:t>
      </w:r>
    </w:p>
    <w:p w14:paraId="3DB14C98" w14:textId="73CC5DF2" w:rsidR="009E57D9" w:rsidRDefault="009E57D9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</w:t>
      </w:r>
    </w:p>
    <w:p w14:paraId="31063EC4" w14:textId="040DC1AE" w:rsidR="00705287" w:rsidRDefault="00705287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3B246" w14:textId="77777777" w:rsidR="00705287" w:rsidRPr="007E1358" w:rsidRDefault="00705287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7E1358" w:rsidRDefault="00E638A6" w:rsidP="009313A4">
      <w:pPr>
        <w:pStyle w:val="4"/>
        <w:rPr>
          <w:rFonts w:cs="Times New Roman"/>
          <w:szCs w:val="28"/>
        </w:rPr>
      </w:pPr>
      <w:r w:rsidRPr="007E1358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7E1358" w:rsidRDefault="00E638A6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24B87" w14:textId="661E6AC4" w:rsidR="00E70425" w:rsidRPr="00E70425" w:rsidRDefault="00AA7CB4" w:rsidP="009313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7E1358">
        <w:rPr>
          <w:rFonts w:ascii="Times New Roman" w:hAnsi="Times New Roman" w:cs="Times New Roman"/>
          <w:sz w:val="28"/>
          <w:szCs w:val="28"/>
        </w:rPr>
        <w:t xml:space="preserve">. </w:t>
      </w:r>
      <w:r w:rsidR="00E70425" w:rsidRPr="00E70425">
        <w:rPr>
          <w:rFonts w:ascii="Times New Roman" w:hAnsi="Times New Roman" w:cs="Times New Roman"/>
          <w:i/>
          <w:sz w:val="28"/>
          <w:szCs w:val="28"/>
        </w:rPr>
        <w:t>Защита отчета о прохождении практики</w:t>
      </w:r>
    </w:p>
    <w:p w14:paraId="38D81A0A" w14:textId="3EC46E72" w:rsidR="00E70425" w:rsidRPr="00E70425" w:rsidRDefault="00E70425" w:rsidP="009313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425">
        <w:rPr>
          <w:rFonts w:ascii="Times New Roman" w:hAnsi="Times New Roman" w:cs="Times New Roman"/>
          <w:i/>
          <w:sz w:val="28"/>
          <w:szCs w:val="28"/>
        </w:rPr>
        <w:t xml:space="preserve">Тема: </w:t>
      </w:r>
      <w:r w:rsidR="007C3A9A">
        <w:rPr>
          <w:rFonts w:ascii="Times New Roman" w:hAnsi="Times New Roman" w:cs="Times New Roman"/>
          <w:i/>
          <w:sz w:val="28"/>
          <w:szCs w:val="28"/>
        </w:rPr>
        <w:t>Написание</w:t>
      </w:r>
      <w:r w:rsidR="008B3CAD">
        <w:rPr>
          <w:rFonts w:ascii="Times New Roman" w:hAnsi="Times New Roman" w:cs="Times New Roman"/>
          <w:i/>
          <w:sz w:val="28"/>
          <w:szCs w:val="28"/>
        </w:rPr>
        <w:t xml:space="preserve"> доклада</w:t>
      </w:r>
      <w:r w:rsidR="007C3A9A">
        <w:rPr>
          <w:rFonts w:ascii="Times New Roman" w:hAnsi="Times New Roman" w:cs="Times New Roman"/>
          <w:i/>
          <w:sz w:val="28"/>
          <w:szCs w:val="28"/>
        </w:rPr>
        <w:t xml:space="preserve"> и з</w:t>
      </w:r>
      <w:r w:rsidR="007C3A9A" w:rsidRPr="007C3A9A">
        <w:rPr>
          <w:rFonts w:ascii="Times New Roman" w:hAnsi="Times New Roman" w:cs="Times New Roman"/>
          <w:i/>
          <w:sz w:val="28"/>
          <w:szCs w:val="28"/>
        </w:rPr>
        <w:t xml:space="preserve">ащита отчета о прохождении </w:t>
      </w:r>
      <w:r w:rsidR="001939BA">
        <w:rPr>
          <w:rFonts w:ascii="Times New Roman" w:hAnsi="Times New Roman" w:cs="Times New Roman"/>
          <w:i/>
          <w:sz w:val="28"/>
          <w:szCs w:val="28"/>
        </w:rPr>
        <w:t>п</w:t>
      </w:r>
      <w:r w:rsidR="007C3A9A" w:rsidRPr="007C3A9A">
        <w:rPr>
          <w:rFonts w:ascii="Times New Roman" w:hAnsi="Times New Roman" w:cs="Times New Roman"/>
          <w:i/>
          <w:sz w:val="28"/>
          <w:szCs w:val="28"/>
        </w:rPr>
        <w:t>роизводственн</w:t>
      </w:r>
      <w:r w:rsidR="007C3A9A">
        <w:rPr>
          <w:rFonts w:ascii="Times New Roman" w:hAnsi="Times New Roman" w:cs="Times New Roman"/>
          <w:i/>
          <w:sz w:val="28"/>
          <w:szCs w:val="28"/>
        </w:rPr>
        <w:t>ой</w:t>
      </w:r>
      <w:r w:rsidR="007C3A9A" w:rsidRPr="007C3A9A">
        <w:rPr>
          <w:rFonts w:ascii="Times New Roman" w:hAnsi="Times New Roman" w:cs="Times New Roman"/>
          <w:i/>
          <w:sz w:val="28"/>
          <w:szCs w:val="28"/>
        </w:rPr>
        <w:t xml:space="preserve"> практик</w:t>
      </w:r>
      <w:r w:rsidR="007C3A9A">
        <w:rPr>
          <w:rFonts w:ascii="Times New Roman" w:hAnsi="Times New Roman" w:cs="Times New Roman"/>
          <w:i/>
          <w:sz w:val="28"/>
          <w:szCs w:val="28"/>
        </w:rPr>
        <w:t>и</w:t>
      </w:r>
      <w:r w:rsidR="007C3A9A" w:rsidRPr="007C3A9A">
        <w:rPr>
          <w:rFonts w:ascii="Times New Roman" w:hAnsi="Times New Roman" w:cs="Times New Roman"/>
          <w:i/>
          <w:sz w:val="28"/>
          <w:szCs w:val="28"/>
        </w:rPr>
        <w:t xml:space="preserve"> (практика по профилю профессиональной деятельности)</w:t>
      </w:r>
    </w:p>
    <w:p w14:paraId="556BBA9D" w14:textId="77777777" w:rsidR="00E70425" w:rsidRPr="00E70425" w:rsidRDefault="00E70425" w:rsidP="009313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0E2FB32" w14:textId="77777777" w:rsidR="00E70425" w:rsidRPr="000867A8" w:rsidRDefault="00E70425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Задачи:</w:t>
      </w:r>
    </w:p>
    <w:p w14:paraId="3ECB5EB1" w14:textId="6964E7C7" w:rsidR="00E70425" w:rsidRPr="000867A8" w:rsidRDefault="00E70425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презентации для защиты отчета о прохождении </w:t>
      </w:r>
      <w:r w:rsidR="003B2E0D">
        <w:rPr>
          <w:rFonts w:ascii="Times New Roman" w:hAnsi="Times New Roman" w:cs="Times New Roman"/>
          <w:sz w:val="28"/>
          <w:szCs w:val="28"/>
        </w:rPr>
        <w:t>п</w:t>
      </w:r>
      <w:r w:rsidR="003B2E0D" w:rsidRPr="003B2E0D">
        <w:rPr>
          <w:rFonts w:ascii="Times New Roman" w:hAnsi="Times New Roman" w:cs="Times New Roman"/>
          <w:sz w:val="28"/>
          <w:szCs w:val="28"/>
        </w:rPr>
        <w:t>роизводственной практики (практика по профилю профессиональной деятельности)</w:t>
      </w:r>
      <w:r w:rsidRPr="000867A8">
        <w:rPr>
          <w:rFonts w:ascii="Times New Roman" w:hAnsi="Times New Roman" w:cs="Times New Roman"/>
          <w:sz w:val="28"/>
          <w:szCs w:val="28"/>
        </w:rPr>
        <w:t>:</w:t>
      </w:r>
    </w:p>
    <w:p w14:paraId="1AFC889D" w14:textId="68ECCD5B" w:rsidR="00E70425" w:rsidRPr="000867A8" w:rsidRDefault="003B2E0D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содержание презентации должно отражать содержание всех разделов отчета о практике;</w:t>
      </w:r>
    </w:p>
    <w:p w14:paraId="6511C07B" w14:textId="0C621460" w:rsidR="00E70425" w:rsidRPr="000867A8" w:rsidRDefault="003B2E0D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количество слайдов презентации – не менее десяти;</w:t>
      </w:r>
    </w:p>
    <w:p w14:paraId="75121987" w14:textId="0606AB5D" w:rsidR="00E70425" w:rsidRPr="000867A8" w:rsidRDefault="003B2E0D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26A50FE" w14:textId="2520AE20" w:rsidR="00E70425" w:rsidRPr="000867A8" w:rsidRDefault="003B2E0D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150141D" w14:textId="47BAEF7B" w:rsidR="00E70425" w:rsidRPr="000867A8" w:rsidRDefault="00E70425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1939BA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0867A8">
        <w:rPr>
          <w:rFonts w:ascii="Times New Roman" w:hAnsi="Times New Roman" w:cs="Times New Roman"/>
          <w:sz w:val="28"/>
          <w:szCs w:val="28"/>
        </w:rPr>
        <w:t>–</w:t>
      </w:r>
      <w:r w:rsidR="00D055F9">
        <w:rPr>
          <w:rFonts w:ascii="Times New Roman" w:hAnsi="Times New Roman" w:cs="Times New Roman"/>
          <w:sz w:val="28"/>
          <w:szCs w:val="28"/>
        </w:rPr>
        <w:t xml:space="preserve"> 4 </w:t>
      </w:r>
      <w:r w:rsidRPr="000867A8">
        <w:rPr>
          <w:rFonts w:ascii="Times New Roman" w:hAnsi="Times New Roman" w:cs="Times New Roman"/>
          <w:sz w:val="28"/>
          <w:szCs w:val="28"/>
        </w:rPr>
        <w:t>час</w:t>
      </w:r>
      <w:r w:rsidR="00D055F9">
        <w:rPr>
          <w:rFonts w:ascii="Times New Roman" w:hAnsi="Times New Roman" w:cs="Times New Roman"/>
          <w:sz w:val="28"/>
          <w:szCs w:val="28"/>
        </w:rPr>
        <w:t>а</w:t>
      </w:r>
      <w:r w:rsidRPr="000867A8">
        <w:rPr>
          <w:rFonts w:ascii="Times New Roman" w:hAnsi="Times New Roman" w:cs="Times New Roman"/>
          <w:sz w:val="28"/>
          <w:szCs w:val="28"/>
        </w:rPr>
        <w:t>.</w:t>
      </w:r>
    </w:p>
    <w:p w14:paraId="045DE51A" w14:textId="358E7894" w:rsidR="00E70425" w:rsidRPr="000867A8" w:rsidRDefault="00E70425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9B3902">
        <w:rPr>
          <w:rFonts w:ascii="Times New Roman" w:hAnsi="Times New Roman" w:cs="Times New Roman"/>
          <w:sz w:val="28"/>
          <w:szCs w:val="28"/>
        </w:rPr>
        <w:t>п</w:t>
      </w:r>
      <w:r w:rsidR="009B3902" w:rsidRPr="009B3902">
        <w:rPr>
          <w:rFonts w:ascii="Times New Roman" w:hAnsi="Times New Roman" w:cs="Times New Roman"/>
          <w:sz w:val="28"/>
          <w:szCs w:val="28"/>
        </w:rPr>
        <w:t>роизводственной практики (практика по профилю профессиональной деятельности)</w:t>
      </w:r>
      <w:r w:rsidRPr="000867A8">
        <w:rPr>
          <w:rFonts w:ascii="Times New Roman" w:hAnsi="Times New Roman" w:cs="Times New Roman"/>
          <w:sz w:val="28"/>
          <w:szCs w:val="28"/>
        </w:rPr>
        <w:t>.</w:t>
      </w:r>
    </w:p>
    <w:p w14:paraId="039F3CBE" w14:textId="287FFF6D" w:rsidR="00E70425" w:rsidRPr="000867A8" w:rsidRDefault="00E70425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9B3902">
        <w:rPr>
          <w:rFonts w:ascii="Times New Roman" w:hAnsi="Times New Roman" w:cs="Times New Roman"/>
          <w:sz w:val="28"/>
          <w:szCs w:val="28"/>
        </w:rPr>
        <w:t>п</w:t>
      </w:r>
      <w:r w:rsidR="009B3902" w:rsidRPr="009B3902">
        <w:rPr>
          <w:rFonts w:ascii="Times New Roman" w:hAnsi="Times New Roman" w:cs="Times New Roman"/>
          <w:sz w:val="28"/>
          <w:szCs w:val="28"/>
        </w:rPr>
        <w:t>роизводственной практики (практика по профилю профессиональной деятельности)</w:t>
      </w:r>
      <w:r w:rsidRPr="000867A8">
        <w:rPr>
          <w:rFonts w:ascii="Times New Roman" w:hAnsi="Times New Roman" w:cs="Times New Roman"/>
          <w:sz w:val="28"/>
          <w:szCs w:val="28"/>
        </w:rPr>
        <w:t xml:space="preserve"> требованиям по структуре, содержанию и оформлению.</w:t>
      </w:r>
    </w:p>
    <w:p w14:paraId="74BA00BD" w14:textId="6982135A" w:rsidR="000867A8" w:rsidRPr="000867A8" w:rsidRDefault="00E70425" w:rsidP="0093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Компетенции:</w:t>
      </w:r>
      <w:r w:rsidRPr="000867A8">
        <w:rPr>
          <w:rFonts w:ascii="Times New Roman" w:hAnsi="Times New Roman" w:cs="Times New Roman"/>
          <w:sz w:val="28"/>
          <w:szCs w:val="28"/>
        </w:rPr>
        <w:tab/>
      </w:r>
      <w:r w:rsidR="009B3902" w:rsidRPr="009B3902">
        <w:rPr>
          <w:rFonts w:ascii="Times New Roman" w:hAnsi="Times New Roman" w:cs="Times New Roman"/>
          <w:sz w:val="28"/>
          <w:szCs w:val="28"/>
        </w:rPr>
        <w:t>ОПК-1; ПК-1; ПК-2; ПК-3</w:t>
      </w:r>
      <w:r w:rsidR="009E57D9">
        <w:rPr>
          <w:rFonts w:ascii="Times New Roman" w:hAnsi="Times New Roman" w:cs="Times New Roman"/>
          <w:sz w:val="28"/>
          <w:szCs w:val="28"/>
        </w:rPr>
        <w:t>; ПК-4</w:t>
      </w:r>
      <w:r w:rsidR="001939BA">
        <w:rPr>
          <w:rFonts w:ascii="Times New Roman" w:hAnsi="Times New Roman" w:cs="Times New Roman"/>
          <w:sz w:val="28"/>
          <w:szCs w:val="28"/>
        </w:rPr>
        <w:t>.</w:t>
      </w:r>
    </w:p>
    <w:p w14:paraId="10D477BA" w14:textId="77777777" w:rsidR="000867A8" w:rsidRDefault="000867A8" w:rsidP="009313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867A8" w:rsidSect="00C634A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C493C" w14:textId="77777777" w:rsidR="005F7DED" w:rsidRDefault="005F7DED" w:rsidP="00C634AD">
      <w:pPr>
        <w:spacing w:after="0" w:line="240" w:lineRule="auto"/>
      </w:pPr>
      <w:r>
        <w:separator/>
      </w:r>
    </w:p>
  </w:endnote>
  <w:endnote w:type="continuationSeparator" w:id="0">
    <w:p w14:paraId="73ECD8B5" w14:textId="77777777" w:rsidR="005F7DED" w:rsidRDefault="005F7DED" w:rsidP="00C6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739226"/>
      <w:docPartObj>
        <w:docPartGallery w:val="Page Numbers (Bottom of Page)"/>
        <w:docPartUnique/>
      </w:docPartObj>
    </w:sdtPr>
    <w:sdtEndPr/>
    <w:sdtContent>
      <w:p w14:paraId="11C36B64" w14:textId="1C045922" w:rsidR="00C634AD" w:rsidRDefault="00C634A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DD1">
          <w:rPr>
            <w:noProof/>
          </w:rPr>
          <w:t>12</w:t>
        </w:r>
        <w:r>
          <w:fldChar w:fldCharType="end"/>
        </w:r>
      </w:p>
    </w:sdtContent>
  </w:sdt>
  <w:p w14:paraId="4775792B" w14:textId="77777777" w:rsidR="00C634AD" w:rsidRDefault="00C634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1EEA" w14:textId="77777777" w:rsidR="005F7DED" w:rsidRDefault="005F7DED" w:rsidP="00C634AD">
      <w:pPr>
        <w:spacing w:after="0" w:line="240" w:lineRule="auto"/>
      </w:pPr>
      <w:r>
        <w:separator/>
      </w:r>
    </w:p>
  </w:footnote>
  <w:footnote w:type="continuationSeparator" w:id="0">
    <w:p w14:paraId="2D2EEFD1" w14:textId="77777777" w:rsidR="005F7DED" w:rsidRDefault="005F7DED" w:rsidP="00C6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ABB"/>
    <w:multiLevelType w:val="multilevel"/>
    <w:tmpl w:val="4C466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743BF"/>
    <w:multiLevelType w:val="hybridMultilevel"/>
    <w:tmpl w:val="565424C2"/>
    <w:lvl w:ilvl="0" w:tplc="B22CD8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AB770B5"/>
    <w:multiLevelType w:val="hybridMultilevel"/>
    <w:tmpl w:val="0ACC82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87CDC"/>
    <w:multiLevelType w:val="multilevel"/>
    <w:tmpl w:val="CB98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D380A"/>
    <w:multiLevelType w:val="multilevel"/>
    <w:tmpl w:val="0B4013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6264EC"/>
    <w:multiLevelType w:val="multilevel"/>
    <w:tmpl w:val="0D92D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B64AED"/>
    <w:multiLevelType w:val="multilevel"/>
    <w:tmpl w:val="3DAA1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2727E3"/>
    <w:multiLevelType w:val="multilevel"/>
    <w:tmpl w:val="ADEE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6659B7"/>
    <w:multiLevelType w:val="hybridMultilevel"/>
    <w:tmpl w:val="2E4431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DF660F58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2"/>
    </w:lvlOverride>
  </w:num>
  <w:num w:numId="10">
    <w:abstractNumId w:val="9"/>
    <w:lvlOverride w:ilvl="0">
      <w:startOverride w:val="3"/>
    </w:lvlOverride>
  </w:num>
  <w:num w:numId="11">
    <w:abstractNumId w:val="9"/>
    <w:lvlOverride w:ilvl="0">
      <w:startOverride w:val="4"/>
    </w:lvlOverride>
  </w:num>
  <w:num w:numId="12">
    <w:abstractNumId w:val="2"/>
  </w:num>
  <w:num w:numId="13">
    <w:abstractNumId w:val="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17C29"/>
    <w:rsid w:val="0002659A"/>
    <w:rsid w:val="00031D5A"/>
    <w:rsid w:val="00032D6C"/>
    <w:rsid w:val="000341B6"/>
    <w:rsid w:val="00041A58"/>
    <w:rsid w:val="000529F2"/>
    <w:rsid w:val="000532C1"/>
    <w:rsid w:val="00061F76"/>
    <w:rsid w:val="00063EBC"/>
    <w:rsid w:val="00081589"/>
    <w:rsid w:val="0008430A"/>
    <w:rsid w:val="000850BD"/>
    <w:rsid w:val="000867A8"/>
    <w:rsid w:val="00097A34"/>
    <w:rsid w:val="000A335A"/>
    <w:rsid w:val="000B6836"/>
    <w:rsid w:val="000D601F"/>
    <w:rsid w:val="000E180E"/>
    <w:rsid w:val="000E228C"/>
    <w:rsid w:val="000E7A20"/>
    <w:rsid w:val="000F0EAE"/>
    <w:rsid w:val="00120062"/>
    <w:rsid w:val="00122C37"/>
    <w:rsid w:val="00125107"/>
    <w:rsid w:val="00126C86"/>
    <w:rsid w:val="00131949"/>
    <w:rsid w:val="001450DE"/>
    <w:rsid w:val="00154418"/>
    <w:rsid w:val="00174E2B"/>
    <w:rsid w:val="00175307"/>
    <w:rsid w:val="0018685C"/>
    <w:rsid w:val="001876D8"/>
    <w:rsid w:val="001939BA"/>
    <w:rsid w:val="001959B7"/>
    <w:rsid w:val="001A2839"/>
    <w:rsid w:val="001B453F"/>
    <w:rsid w:val="001B4888"/>
    <w:rsid w:val="001C0A82"/>
    <w:rsid w:val="001C68AD"/>
    <w:rsid w:val="001D51AE"/>
    <w:rsid w:val="001D5547"/>
    <w:rsid w:val="001D6104"/>
    <w:rsid w:val="001E7D16"/>
    <w:rsid w:val="001F0D12"/>
    <w:rsid w:val="00202B4A"/>
    <w:rsid w:val="0021532F"/>
    <w:rsid w:val="0022087B"/>
    <w:rsid w:val="002500BD"/>
    <w:rsid w:val="00254BB9"/>
    <w:rsid w:val="00266A7D"/>
    <w:rsid w:val="002A1810"/>
    <w:rsid w:val="002A65C8"/>
    <w:rsid w:val="002A79A1"/>
    <w:rsid w:val="002B0A74"/>
    <w:rsid w:val="002B5AF3"/>
    <w:rsid w:val="002C41A6"/>
    <w:rsid w:val="002E11D1"/>
    <w:rsid w:val="002F1D70"/>
    <w:rsid w:val="002F284F"/>
    <w:rsid w:val="003000B9"/>
    <w:rsid w:val="003039C1"/>
    <w:rsid w:val="003140D5"/>
    <w:rsid w:val="00317360"/>
    <w:rsid w:val="00323AC1"/>
    <w:rsid w:val="00336CB4"/>
    <w:rsid w:val="00345162"/>
    <w:rsid w:val="00350850"/>
    <w:rsid w:val="00350F89"/>
    <w:rsid w:val="00363E77"/>
    <w:rsid w:val="00367163"/>
    <w:rsid w:val="0037237C"/>
    <w:rsid w:val="00375400"/>
    <w:rsid w:val="00376C3A"/>
    <w:rsid w:val="003857BD"/>
    <w:rsid w:val="003B2E0D"/>
    <w:rsid w:val="003B6CF3"/>
    <w:rsid w:val="003D56E4"/>
    <w:rsid w:val="003E41EF"/>
    <w:rsid w:val="003E4C15"/>
    <w:rsid w:val="003E75AC"/>
    <w:rsid w:val="004005F6"/>
    <w:rsid w:val="004019BD"/>
    <w:rsid w:val="00405ECD"/>
    <w:rsid w:val="004063C5"/>
    <w:rsid w:val="0040774A"/>
    <w:rsid w:val="00413B3D"/>
    <w:rsid w:val="00422890"/>
    <w:rsid w:val="00430D3D"/>
    <w:rsid w:val="00431034"/>
    <w:rsid w:val="00434E90"/>
    <w:rsid w:val="00445C82"/>
    <w:rsid w:val="004521F0"/>
    <w:rsid w:val="00465B0A"/>
    <w:rsid w:val="00473D89"/>
    <w:rsid w:val="00475669"/>
    <w:rsid w:val="00483307"/>
    <w:rsid w:val="00493AEA"/>
    <w:rsid w:val="004973FB"/>
    <w:rsid w:val="004C19D2"/>
    <w:rsid w:val="004C4560"/>
    <w:rsid w:val="004C7182"/>
    <w:rsid w:val="004E1AA9"/>
    <w:rsid w:val="004E2766"/>
    <w:rsid w:val="005027EE"/>
    <w:rsid w:val="00503BB2"/>
    <w:rsid w:val="005133FD"/>
    <w:rsid w:val="00535C96"/>
    <w:rsid w:val="0054176B"/>
    <w:rsid w:val="0055208A"/>
    <w:rsid w:val="00556A95"/>
    <w:rsid w:val="00564C07"/>
    <w:rsid w:val="00571238"/>
    <w:rsid w:val="0057337B"/>
    <w:rsid w:val="0058311D"/>
    <w:rsid w:val="00586898"/>
    <w:rsid w:val="00595A35"/>
    <w:rsid w:val="005A2D02"/>
    <w:rsid w:val="005A33E1"/>
    <w:rsid w:val="005C3ADF"/>
    <w:rsid w:val="005C4712"/>
    <w:rsid w:val="005D3902"/>
    <w:rsid w:val="005E5B66"/>
    <w:rsid w:val="005F65DE"/>
    <w:rsid w:val="005F7DED"/>
    <w:rsid w:val="005F7E0A"/>
    <w:rsid w:val="00611305"/>
    <w:rsid w:val="00644F83"/>
    <w:rsid w:val="006547FC"/>
    <w:rsid w:val="00664676"/>
    <w:rsid w:val="00670426"/>
    <w:rsid w:val="006760A9"/>
    <w:rsid w:val="00690528"/>
    <w:rsid w:val="00695B79"/>
    <w:rsid w:val="006A6B82"/>
    <w:rsid w:val="006B1D58"/>
    <w:rsid w:val="006B58BE"/>
    <w:rsid w:val="006D1E64"/>
    <w:rsid w:val="006E02EC"/>
    <w:rsid w:val="006E4C43"/>
    <w:rsid w:val="006E4CE4"/>
    <w:rsid w:val="00705287"/>
    <w:rsid w:val="00710B16"/>
    <w:rsid w:val="00725519"/>
    <w:rsid w:val="007269C7"/>
    <w:rsid w:val="00727B14"/>
    <w:rsid w:val="00732633"/>
    <w:rsid w:val="00735B73"/>
    <w:rsid w:val="00742AA6"/>
    <w:rsid w:val="00767C48"/>
    <w:rsid w:val="00770DB6"/>
    <w:rsid w:val="007719DD"/>
    <w:rsid w:val="00771A25"/>
    <w:rsid w:val="00772A37"/>
    <w:rsid w:val="00774369"/>
    <w:rsid w:val="00783829"/>
    <w:rsid w:val="00785DDA"/>
    <w:rsid w:val="00797DD1"/>
    <w:rsid w:val="007A0779"/>
    <w:rsid w:val="007B3D38"/>
    <w:rsid w:val="007B57B6"/>
    <w:rsid w:val="007C1F7F"/>
    <w:rsid w:val="007C3A9A"/>
    <w:rsid w:val="007C5139"/>
    <w:rsid w:val="007C7AA6"/>
    <w:rsid w:val="007D5075"/>
    <w:rsid w:val="007D7B1C"/>
    <w:rsid w:val="007D7DE6"/>
    <w:rsid w:val="007E1358"/>
    <w:rsid w:val="007E5550"/>
    <w:rsid w:val="007F50D6"/>
    <w:rsid w:val="008027BB"/>
    <w:rsid w:val="00806885"/>
    <w:rsid w:val="00830B1E"/>
    <w:rsid w:val="0084519E"/>
    <w:rsid w:val="00854752"/>
    <w:rsid w:val="00863564"/>
    <w:rsid w:val="00873AFE"/>
    <w:rsid w:val="00874A2C"/>
    <w:rsid w:val="00876273"/>
    <w:rsid w:val="00893BCF"/>
    <w:rsid w:val="00894340"/>
    <w:rsid w:val="00896441"/>
    <w:rsid w:val="008A4909"/>
    <w:rsid w:val="008B3BD7"/>
    <w:rsid w:val="008B3CAD"/>
    <w:rsid w:val="008C3988"/>
    <w:rsid w:val="008D4C05"/>
    <w:rsid w:val="008E7BE7"/>
    <w:rsid w:val="008F3FB1"/>
    <w:rsid w:val="0090204A"/>
    <w:rsid w:val="0090565D"/>
    <w:rsid w:val="00907785"/>
    <w:rsid w:val="00912260"/>
    <w:rsid w:val="00914935"/>
    <w:rsid w:val="00921B7E"/>
    <w:rsid w:val="009229B5"/>
    <w:rsid w:val="00926B6E"/>
    <w:rsid w:val="009313A4"/>
    <w:rsid w:val="0095090B"/>
    <w:rsid w:val="00956261"/>
    <w:rsid w:val="0097337A"/>
    <w:rsid w:val="009828E5"/>
    <w:rsid w:val="00996837"/>
    <w:rsid w:val="009B3902"/>
    <w:rsid w:val="009B57C1"/>
    <w:rsid w:val="009B57FE"/>
    <w:rsid w:val="009C2F80"/>
    <w:rsid w:val="009C5E1F"/>
    <w:rsid w:val="009D3E4B"/>
    <w:rsid w:val="009D7B4E"/>
    <w:rsid w:val="009D7F6F"/>
    <w:rsid w:val="009E57D9"/>
    <w:rsid w:val="00A03C65"/>
    <w:rsid w:val="00A0549D"/>
    <w:rsid w:val="00A13A9C"/>
    <w:rsid w:val="00A23C76"/>
    <w:rsid w:val="00A25203"/>
    <w:rsid w:val="00A260FA"/>
    <w:rsid w:val="00A269A3"/>
    <w:rsid w:val="00A26B7D"/>
    <w:rsid w:val="00A27F03"/>
    <w:rsid w:val="00A34575"/>
    <w:rsid w:val="00A40236"/>
    <w:rsid w:val="00A448F1"/>
    <w:rsid w:val="00A44A02"/>
    <w:rsid w:val="00A4791D"/>
    <w:rsid w:val="00A47E51"/>
    <w:rsid w:val="00A53EFA"/>
    <w:rsid w:val="00A5718E"/>
    <w:rsid w:val="00A57CDC"/>
    <w:rsid w:val="00A635BD"/>
    <w:rsid w:val="00A64354"/>
    <w:rsid w:val="00A66F1D"/>
    <w:rsid w:val="00A67467"/>
    <w:rsid w:val="00A7347B"/>
    <w:rsid w:val="00A770EA"/>
    <w:rsid w:val="00A808B1"/>
    <w:rsid w:val="00A82CE4"/>
    <w:rsid w:val="00A96AF2"/>
    <w:rsid w:val="00AA7CB4"/>
    <w:rsid w:val="00AC637D"/>
    <w:rsid w:val="00AD3148"/>
    <w:rsid w:val="00AD7072"/>
    <w:rsid w:val="00AE2CE6"/>
    <w:rsid w:val="00AF58C5"/>
    <w:rsid w:val="00B10625"/>
    <w:rsid w:val="00B11E34"/>
    <w:rsid w:val="00B131CD"/>
    <w:rsid w:val="00B207FD"/>
    <w:rsid w:val="00B20FB5"/>
    <w:rsid w:val="00B316E5"/>
    <w:rsid w:val="00B4727F"/>
    <w:rsid w:val="00B47674"/>
    <w:rsid w:val="00B54C0E"/>
    <w:rsid w:val="00B823A8"/>
    <w:rsid w:val="00B86213"/>
    <w:rsid w:val="00BA43F9"/>
    <w:rsid w:val="00BB0D33"/>
    <w:rsid w:val="00BC3A8D"/>
    <w:rsid w:val="00BC5383"/>
    <w:rsid w:val="00BC5CC7"/>
    <w:rsid w:val="00BC6212"/>
    <w:rsid w:val="00BD4183"/>
    <w:rsid w:val="00BE1F36"/>
    <w:rsid w:val="00BE677C"/>
    <w:rsid w:val="00BF0443"/>
    <w:rsid w:val="00BF1E1A"/>
    <w:rsid w:val="00C00236"/>
    <w:rsid w:val="00C1625F"/>
    <w:rsid w:val="00C50A87"/>
    <w:rsid w:val="00C634AD"/>
    <w:rsid w:val="00C73807"/>
    <w:rsid w:val="00C75DF8"/>
    <w:rsid w:val="00C96AA4"/>
    <w:rsid w:val="00C97C0D"/>
    <w:rsid w:val="00CA1C59"/>
    <w:rsid w:val="00CA1FF0"/>
    <w:rsid w:val="00CD5592"/>
    <w:rsid w:val="00CD78A4"/>
    <w:rsid w:val="00CE15D0"/>
    <w:rsid w:val="00CE7E17"/>
    <w:rsid w:val="00CF5B8A"/>
    <w:rsid w:val="00D03CFF"/>
    <w:rsid w:val="00D055F9"/>
    <w:rsid w:val="00D06EF5"/>
    <w:rsid w:val="00D10E05"/>
    <w:rsid w:val="00D11ACA"/>
    <w:rsid w:val="00D21144"/>
    <w:rsid w:val="00D338E0"/>
    <w:rsid w:val="00D348F2"/>
    <w:rsid w:val="00D37772"/>
    <w:rsid w:val="00D4109D"/>
    <w:rsid w:val="00D575B9"/>
    <w:rsid w:val="00D601D3"/>
    <w:rsid w:val="00D62A2D"/>
    <w:rsid w:val="00D85D2A"/>
    <w:rsid w:val="00D85D37"/>
    <w:rsid w:val="00D913B7"/>
    <w:rsid w:val="00DA27C8"/>
    <w:rsid w:val="00DA5944"/>
    <w:rsid w:val="00DB0C79"/>
    <w:rsid w:val="00DB1394"/>
    <w:rsid w:val="00DB15A6"/>
    <w:rsid w:val="00DB54E8"/>
    <w:rsid w:val="00DB5F19"/>
    <w:rsid w:val="00DB6113"/>
    <w:rsid w:val="00DC55D4"/>
    <w:rsid w:val="00DE7D76"/>
    <w:rsid w:val="00DF7944"/>
    <w:rsid w:val="00E012A5"/>
    <w:rsid w:val="00E02822"/>
    <w:rsid w:val="00E02A5E"/>
    <w:rsid w:val="00E1176B"/>
    <w:rsid w:val="00E2125E"/>
    <w:rsid w:val="00E252EB"/>
    <w:rsid w:val="00E33B42"/>
    <w:rsid w:val="00E34152"/>
    <w:rsid w:val="00E638A6"/>
    <w:rsid w:val="00E678CC"/>
    <w:rsid w:val="00E70425"/>
    <w:rsid w:val="00E81FD9"/>
    <w:rsid w:val="00E87EDC"/>
    <w:rsid w:val="00E92C33"/>
    <w:rsid w:val="00EB4C6F"/>
    <w:rsid w:val="00ED22F5"/>
    <w:rsid w:val="00ED64F6"/>
    <w:rsid w:val="00ED7B76"/>
    <w:rsid w:val="00EE7F25"/>
    <w:rsid w:val="00EF389A"/>
    <w:rsid w:val="00EF3A96"/>
    <w:rsid w:val="00F00170"/>
    <w:rsid w:val="00F20824"/>
    <w:rsid w:val="00F243E9"/>
    <w:rsid w:val="00F24BD0"/>
    <w:rsid w:val="00F25D74"/>
    <w:rsid w:val="00F3014C"/>
    <w:rsid w:val="00F316C2"/>
    <w:rsid w:val="00F36E6A"/>
    <w:rsid w:val="00F479E1"/>
    <w:rsid w:val="00F55A2B"/>
    <w:rsid w:val="00F62E5A"/>
    <w:rsid w:val="00F71562"/>
    <w:rsid w:val="00F832FB"/>
    <w:rsid w:val="00F84A4D"/>
    <w:rsid w:val="00F86647"/>
    <w:rsid w:val="00F90FCF"/>
    <w:rsid w:val="00F93F38"/>
    <w:rsid w:val="00F95888"/>
    <w:rsid w:val="00FA53AE"/>
    <w:rsid w:val="00FB0AA9"/>
    <w:rsid w:val="00FC6F32"/>
    <w:rsid w:val="00FD1031"/>
    <w:rsid w:val="00FE1308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ABE94FCD-A04C-4AE3-9E65-1552FC15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9B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rsid w:val="007B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C634AD"/>
  </w:style>
  <w:style w:type="paragraph" w:styleId="ab">
    <w:name w:val="footer"/>
    <w:basedOn w:val="a"/>
    <w:link w:val="ac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C634AD"/>
  </w:style>
  <w:style w:type="table" w:customStyle="1" w:styleId="TableNormal">
    <w:name w:val="Table Normal"/>
    <w:uiPriority w:val="2"/>
    <w:semiHidden/>
    <w:unhideWhenUsed/>
    <w:qFormat/>
    <w:rsid w:val="0080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635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2"/>
    <w:next w:val="a8"/>
    <w:uiPriority w:val="59"/>
    <w:rsid w:val="00BD418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1"/>
    <w:link w:val="a4"/>
    <w:uiPriority w:val="34"/>
    <w:locked/>
    <w:rsid w:val="00F316C2"/>
  </w:style>
  <w:style w:type="table" w:customStyle="1" w:styleId="11">
    <w:name w:val="Сетка таблицы1"/>
    <w:basedOn w:val="a2"/>
    <w:uiPriority w:val="59"/>
    <w:rsid w:val="007E555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semiHidden/>
    <w:unhideWhenUsed/>
    <w:rsid w:val="003E41EF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611305"/>
    <w:rPr>
      <w:rFonts w:ascii="Century Schoolbook" w:hAnsi="Century Schoolbook" w:cs="Century Schoolbook"/>
      <w:i/>
      <w:iCs/>
      <w:spacing w:val="1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11305"/>
    <w:pPr>
      <w:widowControl w:val="0"/>
      <w:shd w:val="clear" w:color="auto" w:fill="FFFFFF"/>
      <w:spacing w:after="0" w:line="264" w:lineRule="exact"/>
      <w:ind w:hanging="340"/>
      <w:jc w:val="both"/>
    </w:pPr>
    <w:rPr>
      <w:rFonts w:ascii="Century Schoolbook" w:hAnsi="Century Schoolbook" w:cs="Century Schoolbook"/>
      <w:i/>
      <w:iCs/>
      <w:spacing w:val="1"/>
      <w:sz w:val="18"/>
      <w:szCs w:val="18"/>
    </w:rPr>
  </w:style>
  <w:style w:type="character" w:customStyle="1" w:styleId="20">
    <w:name w:val="Основной текст (2)"/>
    <w:basedOn w:val="2"/>
    <w:uiPriority w:val="99"/>
    <w:rsid w:val="00611305"/>
    <w:rPr>
      <w:rFonts w:ascii="Century Schoolbook" w:hAnsi="Century Schoolbook" w:cs="Century Schoolbook"/>
      <w:i/>
      <w:iCs/>
      <w:spacing w:val="1"/>
      <w:sz w:val="18"/>
      <w:szCs w:val="18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unhideWhenUsed/>
    <w:rsid w:val="0079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797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prav.ru/blog/kak-borotsya-s-korporativnym-moshennichestvom/?from=blog_uprav_artic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dcterms:created xsi:type="dcterms:W3CDTF">2025-03-17T07:58:00Z</dcterms:created>
  <dcterms:modified xsi:type="dcterms:W3CDTF">2025-03-24T12:25:00Z</dcterms:modified>
</cp:coreProperties>
</file>