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85073" w14:textId="72521EA5" w:rsidR="007F460A" w:rsidRPr="00A808B1" w:rsidRDefault="007F460A" w:rsidP="007F460A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 xml:space="preserve">Комплект оценочных материалов по </w:t>
      </w:r>
      <w:r w:rsidRPr="007C1F7F">
        <w:rPr>
          <w:rFonts w:cs="Times New Roman"/>
          <w:szCs w:val="28"/>
        </w:rPr>
        <w:br/>
      </w:r>
      <w:r w:rsidR="004976DB">
        <w:rPr>
          <w:rFonts w:cs="Times New Roman"/>
          <w:szCs w:val="28"/>
        </w:rPr>
        <w:t>п</w:t>
      </w:r>
      <w:r w:rsidRPr="00336CB4">
        <w:rPr>
          <w:rFonts w:cs="Times New Roman"/>
          <w:szCs w:val="28"/>
        </w:rPr>
        <w:t>роизводственн</w:t>
      </w:r>
      <w:r w:rsidR="004976DB">
        <w:rPr>
          <w:rFonts w:cs="Times New Roman"/>
          <w:szCs w:val="28"/>
        </w:rPr>
        <w:t>ой</w:t>
      </w:r>
      <w:r w:rsidRPr="00336CB4">
        <w:rPr>
          <w:rFonts w:cs="Times New Roman"/>
          <w:szCs w:val="28"/>
        </w:rPr>
        <w:t xml:space="preserve"> практик</w:t>
      </w:r>
      <w:r w:rsidR="004976DB">
        <w:rPr>
          <w:rFonts w:cs="Times New Roman"/>
          <w:szCs w:val="28"/>
        </w:rPr>
        <w:t>е</w:t>
      </w:r>
      <w:r w:rsidRPr="00336CB4">
        <w:rPr>
          <w:rFonts w:cs="Times New Roman"/>
          <w:szCs w:val="28"/>
        </w:rPr>
        <w:t xml:space="preserve"> (практика по профилю профессиональной деятельности)</w:t>
      </w:r>
    </w:p>
    <w:p w14:paraId="4CB44BFC" w14:textId="77777777" w:rsidR="007F460A" w:rsidRDefault="007F460A" w:rsidP="007F460A">
      <w:pPr>
        <w:pStyle w:val="3"/>
        <w:rPr>
          <w:rFonts w:cs="Times New Roman"/>
          <w:sz w:val="24"/>
        </w:rPr>
      </w:pPr>
    </w:p>
    <w:p w14:paraId="3BD3EAEC" w14:textId="77777777" w:rsidR="007F460A" w:rsidRPr="00434E90" w:rsidRDefault="007F460A" w:rsidP="007F460A">
      <w:pPr>
        <w:pStyle w:val="3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</w:t>
      </w:r>
    </w:p>
    <w:p w14:paraId="4BE83A8C" w14:textId="77777777" w:rsidR="007F460A" w:rsidRPr="00434E90" w:rsidRDefault="007F460A" w:rsidP="007F460A">
      <w:pPr>
        <w:pStyle w:val="4"/>
        <w:rPr>
          <w:rFonts w:cs="Times New Roman"/>
          <w:szCs w:val="28"/>
        </w:rPr>
      </w:pPr>
    </w:p>
    <w:p w14:paraId="271AEC65" w14:textId="77777777" w:rsidR="007F460A" w:rsidRPr="00434E90" w:rsidRDefault="007F460A" w:rsidP="007F460A">
      <w:pPr>
        <w:pStyle w:val="4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 на выбор правильного ответа</w:t>
      </w:r>
    </w:p>
    <w:p w14:paraId="70EB4C30" w14:textId="77777777" w:rsidR="00B72705" w:rsidRDefault="00B72705" w:rsidP="00B7270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332410" w14:textId="09FB2367" w:rsidR="00B72705" w:rsidRPr="00CB0E4E" w:rsidRDefault="00B72705" w:rsidP="00536FE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E4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B0E4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9797BDC" w14:textId="77777777" w:rsidR="00CB0E4E" w:rsidRPr="00390CDF" w:rsidRDefault="00CB0E4E" w:rsidP="00536FE8">
      <w:pPr>
        <w:pStyle w:val="3"/>
        <w:rPr>
          <w:b w:val="0"/>
          <w:bCs w:val="0"/>
          <w:szCs w:val="28"/>
        </w:rPr>
      </w:pPr>
      <w:r w:rsidRPr="00390CDF">
        <w:rPr>
          <w:rStyle w:val="a6"/>
          <w:szCs w:val="28"/>
        </w:rPr>
        <w:t>Какой из перечисленных методов обучения наиболее эффективен для развития навыков командной работы?</w:t>
      </w:r>
    </w:p>
    <w:p w14:paraId="5213819F" w14:textId="1A93F091" w:rsidR="00CB0E4E" w:rsidRDefault="00CB0E4E" w:rsidP="00536FE8">
      <w:pPr>
        <w:pStyle w:val="a9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 xml:space="preserve">А) </w:t>
      </w:r>
      <w:r w:rsidR="00724EBA">
        <w:rPr>
          <w:sz w:val="28"/>
          <w:szCs w:val="28"/>
        </w:rPr>
        <w:t>о</w:t>
      </w:r>
      <w:r w:rsidRPr="00390CDF">
        <w:rPr>
          <w:sz w:val="28"/>
          <w:szCs w:val="28"/>
        </w:rPr>
        <w:t>нлайн-курсы</w:t>
      </w:r>
    </w:p>
    <w:p w14:paraId="6A134AD4" w14:textId="3B73767E" w:rsidR="00CB0E4E" w:rsidRDefault="00CB0E4E" w:rsidP="00536FE8">
      <w:pPr>
        <w:pStyle w:val="a9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 xml:space="preserve">Б) </w:t>
      </w:r>
      <w:r w:rsidR="00724EBA">
        <w:rPr>
          <w:sz w:val="28"/>
          <w:szCs w:val="28"/>
        </w:rPr>
        <w:t>т</w:t>
      </w:r>
      <w:r w:rsidRPr="00390CDF">
        <w:rPr>
          <w:sz w:val="28"/>
          <w:szCs w:val="28"/>
        </w:rPr>
        <w:t>ренинги в формате ролевых игр</w:t>
      </w:r>
    </w:p>
    <w:p w14:paraId="57D8F806" w14:textId="20D1321B" w:rsidR="00CB0E4E" w:rsidRDefault="00CB0E4E" w:rsidP="00536FE8">
      <w:pPr>
        <w:pStyle w:val="a9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 xml:space="preserve">В) </w:t>
      </w:r>
      <w:r w:rsidR="00724EBA">
        <w:rPr>
          <w:sz w:val="28"/>
          <w:szCs w:val="28"/>
        </w:rPr>
        <w:t>с</w:t>
      </w:r>
      <w:r w:rsidRPr="00390CDF">
        <w:rPr>
          <w:sz w:val="28"/>
          <w:szCs w:val="28"/>
        </w:rPr>
        <w:t>амостоятельное изучение материалов</w:t>
      </w:r>
    </w:p>
    <w:p w14:paraId="4491A9E6" w14:textId="74603CC5" w:rsidR="00CB0E4E" w:rsidRPr="00390CDF" w:rsidRDefault="00CB0E4E" w:rsidP="00536FE8">
      <w:pPr>
        <w:pStyle w:val="a9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 xml:space="preserve">Г) </w:t>
      </w:r>
      <w:r w:rsidR="00724EBA">
        <w:rPr>
          <w:sz w:val="28"/>
          <w:szCs w:val="28"/>
        </w:rPr>
        <w:t>л</w:t>
      </w:r>
      <w:r w:rsidRPr="00390CDF">
        <w:rPr>
          <w:sz w:val="28"/>
          <w:szCs w:val="28"/>
        </w:rPr>
        <w:t>екции</w:t>
      </w:r>
    </w:p>
    <w:p w14:paraId="232FA384" w14:textId="6667662D" w:rsidR="00CB0E4E" w:rsidRPr="00390CDF" w:rsidRDefault="00CB0E4E" w:rsidP="00536FE8">
      <w:pPr>
        <w:pStyle w:val="a9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>Правильный ответ: Б</w:t>
      </w:r>
    </w:p>
    <w:p w14:paraId="655BD5EB" w14:textId="4F6D97C5" w:rsidR="00C47078" w:rsidRPr="00C47078" w:rsidRDefault="00C47078" w:rsidP="00536F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</w:t>
      </w:r>
      <w:r w:rsidR="006C39F6" w:rsidRPr="006C39F6">
        <w:rPr>
          <w:rFonts w:ascii="Times New Roman" w:hAnsi="Times New Roman" w:cs="Times New Roman"/>
          <w:sz w:val="28"/>
          <w:szCs w:val="28"/>
        </w:rPr>
        <w:t>1</w:t>
      </w:r>
    </w:p>
    <w:p w14:paraId="0B110CAF" w14:textId="77777777" w:rsidR="00C47078" w:rsidRDefault="00C47078" w:rsidP="0053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41BC1" w14:textId="7F79909A" w:rsidR="007A26BE" w:rsidRDefault="007F460A" w:rsidP="00536F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6BE">
        <w:rPr>
          <w:rFonts w:ascii="Times New Roman" w:hAnsi="Times New Roman" w:cs="Times New Roman"/>
          <w:sz w:val="28"/>
          <w:szCs w:val="28"/>
        </w:rPr>
        <w:t xml:space="preserve">2. </w:t>
      </w:r>
      <w:r w:rsidR="007A26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61844AE" w14:textId="1ADE168F" w:rsidR="007A26BE" w:rsidRPr="007A26BE" w:rsidRDefault="007A26BE" w:rsidP="00536FE8">
      <w:pPr>
        <w:spacing w:after="0" w:line="240" w:lineRule="auto"/>
        <w:contextualSpacing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A26BE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Эта особенность делает затруднительной точную оценку инвестиций в человеческий капитал:</w:t>
      </w:r>
    </w:p>
    <w:p w14:paraId="67952BB6" w14:textId="77CB949B" w:rsidR="007A26BE" w:rsidRDefault="007A26BE" w:rsidP="00536FE8">
      <w:pPr>
        <w:pStyle w:val="3"/>
        <w:tabs>
          <w:tab w:val="left" w:pos="284"/>
        </w:tabs>
        <w:rPr>
          <w:rFonts w:cs="Times New Roman"/>
          <w:b w:val="0"/>
          <w:bCs w:val="0"/>
          <w:szCs w:val="28"/>
        </w:rPr>
      </w:pPr>
      <w:r w:rsidRPr="007A26BE">
        <w:rPr>
          <w:rFonts w:cs="Times New Roman"/>
          <w:b w:val="0"/>
          <w:bCs w:val="0"/>
          <w:szCs w:val="28"/>
        </w:rPr>
        <w:t xml:space="preserve">А) </w:t>
      </w:r>
      <w:r w:rsidR="00724EBA">
        <w:rPr>
          <w:rFonts w:cs="Times New Roman"/>
          <w:b w:val="0"/>
          <w:bCs w:val="0"/>
          <w:szCs w:val="28"/>
        </w:rPr>
        <w:t>н</w:t>
      </w:r>
      <w:r w:rsidRPr="007A26BE">
        <w:rPr>
          <w:rFonts w:cs="Times New Roman"/>
          <w:b w:val="0"/>
          <w:bCs w:val="0"/>
          <w:szCs w:val="28"/>
        </w:rPr>
        <w:t>е пригодность традиционных методов ценообразования</w:t>
      </w:r>
    </w:p>
    <w:p w14:paraId="7CFF2C54" w14:textId="1D4EACCB" w:rsidR="007A26BE" w:rsidRDefault="007A26BE" w:rsidP="00536FE8">
      <w:pPr>
        <w:pStyle w:val="3"/>
        <w:tabs>
          <w:tab w:val="left" w:pos="284"/>
        </w:tabs>
        <w:rPr>
          <w:rFonts w:cs="Times New Roman"/>
          <w:b w:val="0"/>
          <w:bCs w:val="0"/>
          <w:szCs w:val="28"/>
        </w:rPr>
      </w:pPr>
      <w:r w:rsidRPr="007A26BE">
        <w:rPr>
          <w:rFonts w:cs="Times New Roman"/>
          <w:b w:val="0"/>
          <w:bCs w:val="0"/>
          <w:szCs w:val="28"/>
        </w:rPr>
        <w:t xml:space="preserve">Б) </w:t>
      </w:r>
      <w:r w:rsidR="00724EBA">
        <w:rPr>
          <w:rFonts w:cs="Times New Roman"/>
          <w:b w:val="0"/>
          <w:bCs w:val="0"/>
          <w:szCs w:val="28"/>
        </w:rPr>
        <w:t>о</w:t>
      </w:r>
      <w:r w:rsidRPr="007A26BE">
        <w:rPr>
          <w:rFonts w:cs="Times New Roman"/>
          <w:b w:val="0"/>
          <w:bCs w:val="0"/>
          <w:szCs w:val="28"/>
        </w:rPr>
        <w:t>тсутствие пространственных ограничений</w:t>
      </w:r>
    </w:p>
    <w:p w14:paraId="5BA3EC43" w14:textId="4D4E3D8A" w:rsidR="007A26BE" w:rsidRPr="007A26BE" w:rsidRDefault="007A26BE" w:rsidP="00536FE8">
      <w:pPr>
        <w:pStyle w:val="3"/>
        <w:tabs>
          <w:tab w:val="left" w:pos="284"/>
        </w:tabs>
        <w:rPr>
          <w:rFonts w:cs="Times New Roman"/>
          <w:b w:val="0"/>
          <w:bCs w:val="0"/>
          <w:szCs w:val="28"/>
        </w:rPr>
      </w:pPr>
      <w:r w:rsidRPr="007A26BE">
        <w:rPr>
          <w:rFonts w:cs="Times New Roman"/>
          <w:b w:val="0"/>
          <w:bCs w:val="0"/>
          <w:szCs w:val="28"/>
        </w:rPr>
        <w:t xml:space="preserve">В) </w:t>
      </w:r>
      <w:r w:rsidR="00724EBA">
        <w:rPr>
          <w:rFonts w:cs="Times New Roman"/>
          <w:b w:val="0"/>
          <w:bCs w:val="0"/>
          <w:szCs w:val="28"/>
        </w:rPr>
        <w:t>п</w:t>
      </w:r>
      <w:r w:rsidRPr="007A26BE">
        <w:rPr>
          <w:rFonts w:cs="Times New Roman"/>
          <w:b w:val="0"/>
          <w:bCs w:val="0"/>
          <w:szCs w:val="28"/>
        </w:rPr>
        <w:t xml:space="preserve">едагогический труд, как способ передачи знаний </w:t>
      </w:r>
    </w:p>
    <w:p w14:paraId="3AABADBE" w14:textId="6BBB3147" w:rsidR="007A26BE" w:rsidRPr="007A26BE" w:rsidRDefault="007A26BE" w:rsidP="00536FE8">
      <w:pPr>
        <w:pStyle w:val="3"/>
        <w:rPr>
          <w:rFonts w:cs="Times New Roman"/>
          <w:b w:val="0"/>
          <w:bCs w:val="0"/>
          <w:szCs w:val="28"/>
        </w:rPr>
      </w:pPr>
      <w:r w:rsidRPr="007A26BE">
        <w:rPr>
          <w:rFonts w:cs="Times New Roman"/>
          <w:b w:val="0"/>
          <w:bCs w:val="0"/>
          <w:szCs w:val="28"/>
        </w:rPr>
        <w:t xml:space="preserve">Г) </w:t>
      </w:r>
      <w:r w:rsidR="00724EBA">
        <w:rPr>
          <w:rFonts w:cs="Times New Roman"/>
          <w:b w:val="0"/>
          <w:bCs w:val="0"/>
          <w:szCs w:val="28"/>
        </w:rPr>
        <w:t>п</w:t>
      </w:r>
      <w:r w:rsidRPr="007A26BE">
        <w:rPr>
          <w:rFonts w:cs="Times New Roman"/>
          <w:b w:val="0"/>
          <w:bCs w:val="0"/>
          <w:szCs w:val="28"/>
        </w:rPr>
        <w:t>ространственные ограничения</w:t>
      </w:r>
    </w:p>
    <w:p w14:paraId="1592F6B8" w14:textId="475D8482" w:rsidR="007A26BE" w:rsidRPr="007A26BE" w:rsidRDefault="007A26BE" w:rsidP="00536FE8">
      <w:pPr>
        <w:pStyle w:val="3"/>
        <w:rPr>
          <w:rFonts w:cs="Times New Roman"/>
          <w:b w:val="0"/>
          <w:bCs w:val="0"/>
          <w:szCs w:val="28"/>
        </w:rPr>
      </w:pPr>
      <w:r w:rsidRPr="007A26BE">
        <w:rPr>
          <w:rFonts w:cs="Times New Roman"/>
          <w:b w:val="0"/>
          <w:bCs w:val="0"/>
          <w:szCs w:val="28"/>
        </w:rPr>
        <w:t>Правильный ответ: В</w:t>
      </w:r>
    </w:p>
    <w:p w14:paraId="5E85CAB3" w14:textId="7E942D18" w:rsidR="00F62DBB" w:rsidRPr="006C39F6" w:rsidRDefault="00F62DBB" w:rsidP="00536FE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</w:t>
      </w:r>
      <w:r w:rsidR="006C39F6" w:rsidRPr="006C39F6">
        <w:rPr>
          <w:rFonts w:ascii="Times New Roman" w:hAnsi="Times New Roman" w:cs="Times New Roman"/>
          <w:sz w:val="28"/>
          <w:szCs w:val="28"/>
        </w:rPr>
        <w:t>2</w:t>
      </w:r>
    </w:p>
    <w:p w14:paraId="4F5CC7C5" w14:textId="11B170C7" w:rsidR="007F460A" w:rsidRPr="00DE7D76" w:rsidRDefault="007F460A" w:rsidP="0053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8AE01" w14:textId="77777777" w:rsidR="007F460A" w:rsidRDefault="007F460A" w:rsidP="00536F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3. </w:t>
      </w:r>
      <w:r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E540024" w14:textId="760A4927" w:rsidR="00AD731D" w:rsidRPr="002726AC" w:rsidRDefault="00AD731D" w:rsidP="00536F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 xml:space="preserve">Группа специалистов и руководителей, которые должны в будущем обеспечить эффективное функционирование </w:t>
      </w:r>
      <w:r w:rsidR="004976DB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2726AC">
        <w:rPr>
          <w:rFonts w:ascii="Times New Roman" w:hAnsi="Times New Roman"/>
          <w:sz w:val="28"/>
          <w:szCs w:val="28"/>
        </w:rPr>
        <w:t xml:space="preserve"> относятся к резерву:</w:t>
      </w:r>
    </w:p>
    <w:p w14:paraId="17962AD7" w14:textId="4B6CCC0A" w:rsidR="00AD731D" w:rsidRPr="002726AC" w:rsidRDefault="00AD731D" w:rsidP="00536F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 xml:space="preserve">А) </w:t>
      </w:r>
      <w:r w:rsidR="00724EBA">
        <w:rPr>
          <w:rFonts w:ascii="Times New Roman" w:hAnsi="Times New Roman"/>
          <w:sz w:val="28"/>
          <w:szCs w:val="28"/>
        </w:rPr>
        <w:t>р</w:t>
      </w:r>
      <w:r w:rsidRPr="002726AC">
        <w:rPr>
          <w:rFonts w:ascii="Times New Roman" w:hAnsi="Times New Roman"/>
          <w:sz w:val="28"/>
          <w:szCs w:val="28"/>
        </w:rPr>
        <w:t>азвития</w:t>
      </w:r>
    </w:p>
    <w:p w14:paraId="76F631B3" w14:textId="527073A6" w:rsidR="00AD731D" w:rsidRPr="002726AC" w:rsidRDefault="00AD731D" w:rsidP="00536F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 xml:space="preserve">Б) </w:t>
      </w:r>
      <w:r w:rsidR="00724EBA">
        <w:rPr>
          <w:rFonts w:ascii="Times New Roman" w:hAnsi="Times New Roman"/>
          <w:sz w:val="28"/>
          <w:szCs w:val="28"/>
        </w:rPr>
        <w:t>ф</w:t>
      </w:r>
      <w:r w:rsidRPr="002726AC">
        <w:rPr>
          <w:rFonts w:ascii="Times New Roman" w:hAnsi="Times New Roman"/>
          <w:sz w:val="28"/>
          <w:szCs w:val="28"/>
        </w:rPr>
        <w:t>ункционирования</w:t>
      </w:r>
    </w:p>
    <w:p w14:paraId="5DDD97B0" w14:textId="2100F2AC" w:rsidR="00AD731D" w:rsidRPr="002726AC" w:rsidRDefault="00AD731D" w:rsidP="00536F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 xml:space="preserve">В) </w:t>
      </w:r>
      <w:r w:rsidR="00724EBA">
        <w:rPr>
          <w:rFonts w:ascii="Times New Roman" w:hAnsi="Times New Roman"/>
          <w:sz w:val="28"/>
          <w:szCs w:val="28"/>
        </w:rPr>
        <w:t>о</w:t>
      </w:r>
      <w:r w:rsidRPr="002726AC">
        <w:rPr>
          <w:rFonts w:ascii="Times New Roman" w:hAnsi="Times New Roman"/>
          <w:sz w:val="28"/>
          <w:szCs w:val="28"/>
        </w:rPr>
        <w:t>беспечения</w:t>
      </w:r>
    </w:p>
    <w:p w14:paraId="191117ED" w14:textId="59D4372A" w:rsidR="00AD731D" w:rsidRPr="002726AC" w:rsidRDefault="00AD731D" w:rsidP="00536F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 xml:space="preserve">Г) </w:t>
      </w:r>
      <w:r w:rsidR="00724EBA">
        <w:rPr>
          <w:rFonts w:ascii="Times New Roman" w:hAnsi="Times New Roman"/>
          <w:sz w:val="28"/>
          <w:szCs w:val="28"/>
        </w:rPr>
        <w:t>п</w:t>
      </w:r>
      <w:r w:rsidRPr="002726AC">
        <w:rPr>
          <w:rFonts w:ascii="Times New Roman" w:hAnsi="Times New Roman"/>
          <w:sz w:val="28"/>
          <w:szCs w:val="28"/>
        </w:rPr>
        <w:t>ланирования</w:t>
      </w:r>
    </w:p>
    <w:p w14:paraId="58C87C43" w14:textId="3165ABA9" w:rsidR="00AD731D" w:rsidRPr="00AD731D" w:rsidRDefault="00AD731D" w:rsidP="00536F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696C33D0" w14:textId="0F76B9F4" w:rsidR="007F460A" w:rsidRPr="00DE7D76" w:rsidRDefault="007F460A" w:rsidP="00536F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</w:t>
      </w:r>
      <w:r w:rsidR="006C39F6" w:rsidRPr="006C39F6">
        <w:rPr>
          <w:rFonts w:ascii="Times New Roman" w:hAnsi="Times New Roman" w:cs="Times New Roman"/>
          <w:sz w:val="28"/>
          <w:szCs w:val="28"/>
        </w:rPr>
        <w:t>3</w:t>
      </w:r>
    </w:p>
    <w:p w14:paraId="3C3BA5FF" w14:textId="77777777" w:rsidR="007F460A" w:rsidRPr="00DE7D76" w:rsidRDefault="007F460A" w:rsidP="0053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9FEA1" w14:textId="77777777" w:rsidR="00A55DC9" w:rsidRPr="00892F75" w:rsidRDefault="007F460A" w:rsidP="00536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4. </w:t>
      </w:r>
      <w:r w:rsidR="00A55DC9" w:rsidRPr="00892F75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BEA3BE7" w14:textId="77777777" w:rsidR="00A55DC9" w:rsidRPr="006153F0" w:rsidRDefault="00A55DC9" w:rsidP="0053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F0">
        <w:rPr>
          <w:rFonts w:ascii="Times New Roman" w:eastAsia="Times New Roman" w:hAnsi="Times New Roman" w:cs="Times New Roman"/>
          <w:sz w:val="28"/>
          <w:szCs w:val="28"/>
        </w:rPr>
        <w:t xml:space="preserve">Принцип перевода управления с монологической основы на диалогическую, переход от коммуникации к общению, от субъект-объектных к субъект-субъектным отношениям </w:t>
      </w: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есть:</w:t>
      </w:r>
    </w:p>
    <w:p w14:paraId="14090FD2" w14:textId="096366BA" w:rsidR="00A55DC9" w:rsidRPr="006153F0" w:rsidRDefault="00A55DC9" w:rsidP="0053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24EB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153F0">
        <w:rPr>
          <w:rFonts w:ascii="Times New Roman" w:eastAsia="Times New Roman" w:hAnsi="Times New Roman" w:cs="Times New Roman"/>
          <w:sz w:val="28"/>
          <w:szCs w:val="28"/>
        </w:rPr>
        <w:t>оллегиальность</w:t>
      </w:r>
    </w:p>
    <w:p w14:paraId="3AB0AB5A" w14:textId="5A6735FC" w:rsidR="00A55DC9" w:rsidRPr="006153F0" w:rsidRDefault="00A55DC9" w:rsidP="0053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24EB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53F0">
        <w:rPr>
          <w:rFonts w:ascii="Times New Roman" w:eastAsia="Times New Roman" w:hAnsi="Times New Roman" w:cs="Times New Roman"/>
          <w:sz w:val="28"/>
          <w:szCs w:val="28"/>
        </w:rPr>
        <w:t>отрудничество</w:t>
      </w:r>
    </w:p>
    <w:p w14:paraId="26AA8126" w14:textId="3C8DF8BE" w:rsidR="00A55DC9" w:rsidRPr="006153F0" w:rsidRDefault="00A55DC9" w:rsidP="0053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724EB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153F0">
        <w:rPr>
          <w:rFonts w:ascii="Times New Roman" w:eastAsia="Times New Roman" w:hAnsi="Times New Roman" w:cs="Times New Roman"/>
          <w:sz w:val="28"/>
          <w:szCs w:val="28"/>
        </w:rPr>
        <w:t>онсенсус</w:t>
      </w:r>
    </w:p>
    <w:p w14:paraId="76296665" w14:textId="7F3A0E76" w:rsidR="00A55DC9" w:rsidRPr="006153F0" w:rsidRDefault="00A55DC9" w:rsidP="0053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724EB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53F0">
        <w:rPr>
          <w:rFonts w:ascii="Times New Roman" w:eastAsia="Times New Roman" w:hAnsi="Times New Roman" w:cs="Times New Roman"/>
          <w:sz w:val="28"/>
          <w:szCs w:val="28"/>
        </w:rPr>
        <w:t>амоуправление</w:t>
      </w:r>
    </w:p>
    <w:p w14:paraId="0E741EB5" w14:textId="77777777" w:rsidR="00A55DC9" w:rsidRPr="000409E3" w:rsidRDefault="00A55DC9" w:rsidP="0053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равильный о</w:t>
      </w:r>
      <w:r w:rsidRPr="000409E3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17CAC8BE" w14:textId="4378ADAD" w:rsidR="00A55DC9" w:rsidRPr="006C39F6" w:rsidRDefault="00A55DC9" w:rsidP="00536F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ПК-4</w:t>
      </w:r>
    </w:p>
    <w:p w14:paraId="51602114" w14:textId="33B52A91" w:rsidR="007F460A" w:rsidRPr="00DE7D76" w:rsidRDefault="007F460A" w:rsidP="00A55D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D0F473" w14:textId="2DEBF85E" w:rsidR="007F460A" w:rsidRDefault="007F460A" w:rsidP="00D03130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соответствия</w:t>
      </w:r>
    </w:p>
    <w:p w14:paraId="50A40271" w14:textId="77777777" w:rsidR="00D03130" w:rsidRPr="00D03130" w:rsidRDefault="00D03130" w:rsidP="00D03130"/>
    <w:p w14:paraId="46ECFF9C" w14:textId="70CEEC18" w:rsidR="00D03130" w:rsidRPr="00002990" w:rsidRDefault="00FD5224" w:rsidP="00002990">
      <w:pPr>
        <w:pStyle w:val="a9"/>
        <w:spacing w:before="0" w:beforeAutospacing="0" w:after="0" w:afterAutospacing="0"/>
        <w:contextualSpacing/>
        <w:jc w:val="both"/>
        <w:rPr>
          <w:i/>
          <w:iCs/>
          <w:sz w:val="28"/>
          <w:szCs w:val="28"/>
        </w:rPr>
      </w:pPr>
      <w:r w:rsidRPr="00D03130">
        <w:rPr>
          <w:sz w:val="28"/>
          <w:szCs w:val="28"/>
        </w:rPr>
        <w:t>1.</w:t>
      </w:r>
      <w:r w:rsidR="00D03130" w:rsidRPr="00D03130">
        <w:rPr>
          <w:b/>
          <w:bCs/>
          <w:sz w:val="28"/>
          <w:szCs w:val="28"/>
        </w:rPr>
        <w:t xml:space="preserve"> </w:t>
      </w:r>
      <w:r w:rsidR="00D03130" w:rsidRPr="00D03130">
        <w:rPr>
          <w:rStyle w:val="a6"/>
          <w:b w:val="0"/>
          <w:bCs w:val="0"/>
          <w:i/>
          <w:iCs/>
          <w:sz w:val="28"/>
          <w:szCs w:val="28"/>
        </w:rPr>
        <w:t>Установите соответствие между этапами управления изменениями и их содержанием</w:t>
      </w:r>
      <w:r w:rsidR="00D03130">
        <w:rPr>
          <w:rStyle w:val="a6"/>
          <w:b w:val="0"/>
          <w:bCs w:val="0"/>
          <w:i/>
          <w:iCs/>
          <w:sz w:val="28"/>
          <w:szCs w:val="28"/>
        </w:rPr>
        <w:t>:</w:t>
      </w:r>
    </w:p>
    <w:tbl>
      <w:tblPr>
        <w:tblStyle w:val="TableNormal"/>
        <w:tblW w:w="9731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46"/>
        <w:gridCol w:w="3333"/>
        <w:gridCol w:w="748"/>
        <w:gridCol w:w="5204"/>
      </w:tblGrid>
      <w:tr w:rsidR="00D03130" w:rsidRPr="00E20929" w14:paraId="2C9D8980" w14:textId="77777777" w:rsidTr="00002990">
        <w:trPr>
          <w:trHeight w:val="258"/>
        </w:trPr>
        <w:tc>
          <w:tcPr>
            <w:tcW w:w="446" w:type="dxa"/>
          </w:tcPr>
          <w:p w14:paraId="50826F02" w14:textId="77777777" w:rsidR="00D03130" w:rsidRPr="00E20929" w:rsidRDefault="00D03130" w:rsidP="00DA126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Style w:val="a6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33" w:type="dxa"/>
          </w:tcPr>
          <w:p w14:paraId="36E975E5" w14:textId="77777777" w:rsidR="00D03130" w:rsidRPr="00E20929" w:rsidRDefault="00D03130" w:rsidP="00DA1262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Этап </w:t>
            </w:r>
          </w:p>
        </w:tc>
        <w:tc>
          <w:tcPr>
            <w:tcW w:w="748" w:type="dxa"/>
          </w:tcPr>
          <w:p w14:paraId="355CA7B0" w14:textId="77777777" w:rsidR="00D03130" w:rsidRPr="00E20929" w:rsidRDefault="00D03130" w:rsidP="00DA126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4" w:type="dxa"/>
          </w:tcPr>
          <w:p w14:paraId="3E99C814" w14:textId="77777777" w:rsidR="00D03130" w:rsidRPr="00E20929" w:rsidRDefault="00D03130" w:rsidP="00DA1262">
            <w:pPr>
              <w:spacing w:line="229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D03130" w:rsidRPr="00E20929" w14:paraId="0F40DC1C" w14:textId="77777777" w:rsidTr="00002990">
        <w:trPr>
          <w:trHeight w:val="933"/>
        </w:trPr>
        <w:tc>
          <w:tcPr>
            <w:tcW w:w="446" w:type="dxa"/>
          </w:tcPr>
          <w:p w14:paraId="32B0ABFF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EC32DD4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333" w:type="dxa"/>
          </w:tcPr>
          <w:p w14:paraId="60C1EFD6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B1ACC12" w14:textId="77777777" w:rsidR="00D03130" w:rsidRPr="00E20929" w:rsidRDefault="00D03130" w:rsidP="00DA1262">
            <w:pPr>
              <w:pStyle w:val="a9"/>
              <w:spacing w:before="0" w:beforeAutospacing="0" w:after="0" w:afterAutospacing="0"/>
              <w:ind w:left="144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E20929">
              <w:rPr>
                <w:rFonts w:eastAsiaTheme="minorHAnsi"/>
                <w:sz w:val="28"/>
                <w:szCs w:val="28"/>
                <w:lang w:val="ru-RU" w:eastAsia="en-US"/>
              </w:rPr>
              <w:t>Подготовка к изменениям</w:t>
            </w:r>
          </w:p>
        </w:tc>
        <w:tc>
          <w:tcPr>
            <w:tcW w:w="748" w:type="dxa"/>
          </w:tcPr>
          <w:p w14:paraId="1E139486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035A52E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204" w:type="dxa"/>
          </w:tcPr>
          <w:p w14:paraId="550EC102" w14:textId="77777777" w:rsidR="00D03130" w:rsidRPr="00E20929" w:rsidRDefault="00D03130" w:rsidP="00DA1262">
            <w:pPr>
              <w:spacing w:line="234" w:lineRule="exact"/>
              <w:ind w:left="14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20F47C3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стратегии и плана действий</w:t>
            </w: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D03130" w:rsidRPr="00E20929" w14:paraId="095AFFF8" w14:textId="77777777" w:rsidTr="00002990">
        <w:trPr>
          <w:trHeight w:val="577"/>
        </w:trPr>
        <w:tc>
          <w:tcPr>
            <w:tcW w:w="446" w:type="dxa"/>
          </w:tcPr>
          <w:p w14:paraId="4648D099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27760C9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333" w:type="dxa"/>
          </w:tcPr>
          <w:p w14:paraId="68C8EBBD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F08A113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изменений</w:t>
            </w:r>
          </w:p>
        </w:tc>
        <w:tc>
          <w:tcPr>
            <w:tcW w:w="748" w:type="dxa"/>
          </w:tcPr>
          <w:p w14:paraId="091859EE" w14:textId="77777777" w:rsidR="00D03130" w:rsidRPr="00E20929" w:rsidRDefault="00D03130" w:rsidP="00DA1262">
            <w:pPr>
              <w:spacing w:line="234" w:lineRule="exact"/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63EB50A" w14:textId="77777777" w:rsidR="00D03130" w:rsidRPr="00E20929" w:rsidRDefault="00D03130" w:rsidP="00DA1262">
            <w:pPr>
              <w:spacing w:line="234" w:lineRule="exact"/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204" w:type="dxa"/>
          </w:tcPr>
          <w:p w14:paraId="2EB3EF3D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7EDD040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готовности организации и выявление рисков</w:t>
            </w:r>
          </w:p>
        </w:tc>
      </w:tr>
      <w:tr w:rsidR="00D03130" w:rsidRPr="00E20929" w14:paraId="798AAA77" w14:textId="77777777" w:rsidTr="00002990">
        <w:trPr>
          <w:trHeight w:val="792"/>
        </w:trPr>
        <w:tc>
          <w:tcPr>
            <w:tcW w:w="446" w:type="dxa"/>
          </w:tcPr>
          <w:p w14:paraId="031A82F9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B1F2E93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333" w:type="dxa"/>
          </w:tcPr>
          <w:p w14:paraId="664A8602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403EBF1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изменений</w:t>
            </w:r>
          </w:p>
          <w:p w14:paraId="357F6800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8" w:type="dxa"/>
          </w:tcPr>
          <w:p w14:paraId="73C58D9B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CD669B1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204" w:type="dxa"/>
          </w:tcPr>
          <w:p w14:paraId="48A1AB34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D31C620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результатов и интеграция изменений в культуру организации</w:t>
            </w:r>
          </w:p>
        </w:tc>
      </w:tr>
      <w:tr w:rsidR="00D03130" w:rsidRPr="00E20929" w14:paraId="275A1625" w14:textId="77777777" w:rsidTr="00002990">
        <w:trPr>
          <w:trHeight w:val="521"/>
        </w:trPr>
        <w:tc>
          <w:tcPr>
            <w:tcW w:w="446" w:type="dxa"/>
          </w:tcPr>
          <w:p w14:paraId="57BA8659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9C0EC8F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333" w:type="dxa"/>
          </w:tcPr>
          <w:p w14:paraId="693FF6D3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5ECE46D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изменений</w:t>
            </w:r>
          </w:p>
        </w:tc>
        <w:tc>
          <w:tcPr>
            <w:tcW w:w="748" w:type="dxa"/>
          </w:tcPr>
          <w:p w14:paraId="7C041963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44EEB78" w14:textId="77777777" w:rsidR="00D03130" w:rsidRPr="00E20929" w:rsidRDefault="00D03130" w:rsidP="00DA1262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204" w:type="dxa"/>
          </w:tcPr>
          <w:p w14:paraId="22AC21DA" w14:textId="77777777" w:rsidR="00D03130" w:rsidRPr="00E20929" w:rsidRDefault="00D03130" w:rsidP="00DA1262">
            <w:pPr>
              <w:spacing w:line="234" w:lineRule="exact"/>
              <w:ind w:left="144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9B7812" w14:textId="77777777" w:rsidR="00D03130" w:rsidRPr="00E20929" w:rsidRDefault="00D03130" w:rsidP="00DA1262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Внедрение новых процессов и контроль за их выполнением</w:t>
            </w:r>
          </w:p>
        </w:tc>
      </w:tr>
    </w:tbl>
    <w:p w14:paraId="4610477B" w14:textId="23B5B876" w:rsidR="00D03130" w:rsidRPr="005D065D" w:rsidRDefault="00D03130" w:rsidP="00002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D065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D065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065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1-Б</w:t>
      </w:r>
      <w:r w:rsidR="00002990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2-А</w:t>
      </w:r>
      <w:r w:rsidR="00002990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3-Г</w:t>
      </w:r>
      <w:r w:rsidR="00002990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4-В</w:t>
      </w:r>
    </w:p>
    <w:p w14:paraId="559531A2" w14:textId="77777777" w:rsidR="00D03130" w:rsidRPr="00DC3319" w:rsidRDefault="00D03130" w:rsidP="000029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eastAsia="Times New Roman" w:hAnsi="Times New Roman" w:cs="Times New Roman"/>
          <w:sz w:val="28"/>
          <w:szCs w:val="28"/>
        </w:rPr>
        <w:t>ПК-1</w:t>
      </w:r>
    </w:p>
    <w:p w14:paraId="1A1139A9" w14:textId="77777777" w:rsidR="00D03130" w:rsidRDefault="00D03130" w:rsidP="00D0313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34504A" w14:textId="799D4D07" w:rsidR="00D03130" w:rsidRPr="00002990" w:rsidRDefault="00D03130" w:rsidP="000029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251C3" w:rsidRPr="00A251C3">
        <w:rPr>
          <w:rStyle w:val="a6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Установите соответствие между </w:t>
      </w:r>
      <w:r w:rsidR="00A251C3">
        <w:rPr>
          <w:rStyle w:val="a6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названиями статей сметы образовательного учреждения с их содержанием: </w:t>
      </w:r>
    </w:p>
    <w:tbl>
      <w:tblPr>
        <w:tblStyle w:val="TableNormal"/>
        <w:tblW w:w="9806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49"/>
        <w:gridCol w:w="2459"/>
        <w:gridCol w:w="453"/>
        <w:gridCol w:w="6445"/>
      </w:tblGrid>
      <w:tr w:rsidR="00A251C3" w:rsidRPr="00E20929" w14:paraId="47851ECE" w14:textId="77777777" w:rsidTr="00002990">
        <w:trPr>
          <w:trHeight w:val="251"/>
        </w:trPr>
        <w:tc>
          <w:tcPr>
            <w:tcW w:w="449" w:type="dxa"/>
          </w:tcPr>
          <w:p w14:paraId="52D9A7AF" w14:textId="77777777" w:rsidR="00A251C3" w:rsidRPr="00E20929" w:rsidRDefault="00A251C3" w:rsidP="00905B90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</w:tcPr>
          <w:p w14:paraId="0302D798" w14:textId="685CC716" w:rsidR="00A251C3" w:rsidRPr="00E20929" w:rsidRDefault="00A251C3" w:rsidP="00905B90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453" w:type="dxa"/>
          </w:tcPr>
          <w:p w14:paraId="1F158EBA" w14:textId="77777777" w:rsidR="00A251C3" w:rsidRPr="00E20929" w:rsidRDefault="00A251C3" w:rsidP="00905B90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5" w:type="dxa"/>
          </w:tcPr>
          <w:p w14:paraId="19114B5E" w14:textId="77777777" w:rsidR="00A251C3" w:rsidRPr="00E20929" w:rsidRDefault="00A251C3" w:rsidP="00905B9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A251C3" w:rsidRPr="00E20929" w14:paraId="727D6169" w14:textId="77777777" w:rsidTr="00002990">
        <w:trPr>
          <w:trHeight w:val="907"/>
        </w:trPr>
        <w:tc>
          <w:tcPr>
            <w:tcW w:w="449" w:type="dxa"/>
          </w:tcPr>
          <w:p w14:paraId="58FB8D84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570E223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459" w:type="dxa"/>
          </w:tcPr>
          <w:p w14:paraId="1861BE8C" w14:textId="10477EA4" w:rsidR="00A251C3" w:rsidRPr="002E605F" w:rsidRDefault="002E605F" w:rsidP="00A72A0F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2E605F">
              <w:rPr>
                <w:sz w:val="28"/>
                <w:szCs w:val="28"/>
                <w:lang w:val="ru-RU"/>
              </w:rPr>
              <w:t>Оплата труда и начисления на неё</w:t>
            </w:r>
          </w:p>
        </w:tc>
        <w:tc>
          <w:tcPr>
            <w:tcW w:w="453" w:type="dxa"/>
          </w:tcPr>
          <w:p w14:paraId="78D7CD6F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9F10D98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445" w:type="dxa"/>
          </w:tcPr>
          <w:p w14:paraId="3308C514" w14:textId="36C9F876" w:rsidR="00A251C3" w:rsidRPr="00E20929" w:rsidRDefault="00905B90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5B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Расходы на услуги связи, транспортные услуги, коммунальные услуги, арендную плату за пользование имуществом, услуги по содержанию имущества, иные услуги</w:t>
            </w:r>
          </w:p>
        </w:tc>
      </w:tr>
      <w:tr w:rsidR="00A251C3" w:rsidRPr="00E20929" w14:paraId="094ADE90" w14:textId="77777777" w:rsidTr="00002990">
        <w:trPr>
          <w:trHeight w:val="561"/>
        </w:trPr>
        <w:tc>
          <w:tcPr>
            <w:tcW w:w="449" w:type="dxa"/>
          </w:tcPr>
          <w:p w14:paraId="4F0EEE7B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ADFCFE9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459" w:type="dxa"/>
          </w:tcPr>
          <w:p w14:paraId="42F408B8" w14:textId="00ED5BD7" w:rsidR="00A251C3" w:rsidRPr="00E20929" w:rsidRDefault="00905B90" w:rsidP="00A72A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proofErr w:type="spellEnd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453" w:type="dxa"/>
          </w:tcPr>
          <w:p w14:paraId="26FF5343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C29F1B4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445" w:type="dxa"/>
          </w:tcPr>
          <w:p w14:paraId="54E5A72A" w14:textId="3D711E3B" w:rsidR="00A251C3" w:rsidRPr="00905B90" w:rsidRDefault="004976DB" w:rsidP="004976D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05B90" w:rsidRPr="00905B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Расходы на покупку различных видов основных средств, оплату изготовления обмундирования, капитального ремонта, приобретение периодической и книжной литературы и библиотечного фонда</w:t>
            </w:r>
          </w:p>
        </w:tc>
      </w:tr>
      <w:tr w:rsidR="00A251C3" w:rsidRPr="00E20929" w14:paraId="2B687A47" w14:textId="77777777" w:rsidTr="00002990">
        <w:trPr>
          <w:trHeight w:val="770"/>
        </w:trPr>
        <w:tc>
          <w:tcPr>
            <w:tcW w:w="449" w:type="dxa"/>
          </w:tcPr>
          <w:p w14:paraId="1848E7CC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FF13A67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459" w:type="dxa"/>
          </w:tcPr>
          <w:p w14:paraId="47876918" w14:textId="201D1994" w:rsidR="00A251C3" w:rsidRPr="00E20929" w:rsidRDefault="00905B90" w:rsidP="004976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proofErr w:type="spellEnd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>стоимости</w:t>
            </w:r>
            <w:proofErr w:type="spellEnd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proofErr w:type="spellEnd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proofErr w:type="spellEnd"/>
          </w:p>
        </w:tc>
        <w:tc>
          <w:tcPr>
            <w:tcW w:w="453" w:type="dxa"/>
          </w:tcPr>
          <w:p w14:paraId="30D78880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79C549D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445" w:type="dxa"/>
          </w:tcPr>
          <w:p w14:paraId="40BCF0A3" w14:textId="1B3D7779" w:rsidR="00A251C3" w:rsidRPr="00905B90" w:rsidRDefault="004976DB" w:rsidP="004976D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05B90" w:rsidRPr="00905B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Оплата необходимых материальных предметов, используемых в текущей хозяйственной деятельности образовательных учреждений</w:t>
            </w:r>
          </w:p>
        </w:tc>
      </w:tr>
      <w:tr w:rsidR="00A251C3" w:rsidRPr="00E20929" w14:paraId="76226F27" w14:textId="77777777" w:rsidTr="00002990">
        <w:trPr>
          <w:trHeight w:val="506"/>
        </w:trPr>
        <w:tc>
          <w:tcPr>
            <w:tcW w:w="449" w:type="dxa"/>
          </w:tcPr>
          <w:p w14:paraId="6227C032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A05262B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459" w:type="dxa"/>
          </w:tcPr>
          <w:p w14:paraId="6E484FFE" w14:textId="0CDF99C8" w:rsidR="00A251C3" w:rsidRPr="00E20929" w:rsidRDefault="00905B90" w:rsidP="00A72A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proofErr w:type="spellEnd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>стоимости</w:t>
            </w:r>
            <w:proofErr w:type="spellEnd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>материальных</w:t>
            </w:r>
            <w:proofErr w:type="spellEnd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EF5">
              <w:rPr>
                <w:rFonts w:ascii="Times New Roman" w:hAnsi="Times New Roman" w:cs="Times New Roman"/>
                <w:sz w:val="28"/>
                <w:szCs w:val="28"/>
              </w:rPr>
              <w:t>запасов</w:t>
            </w:r>
            <w:proofErr w:type="spellEnd"/>
          </w:p>
        </w:tc>
        <w:tc>
          <w:tcPr>
            <w:tcW w:w="453" w:type="dxa"/>
          </w:tcPr>
          <w:p w14:paraId="6731B1F1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8844F54" w14:textId="77777777" w:rsidR="00A251C3" w:rsidRPr="00E20929" w:rsidRDefault="00A251C3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6445" w:type="dxa"/>
          </w:tcPr>
          <w:p w14:paraId="7AF0776C" w14:textId="6EB6F3FE" w:rsidR="00A251C3" w:rsidRPr="00905B90" w:rsidRDefault="00905B90" w:rsidP="00905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5B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Заработная плата, сверхурочная работа, работы в выходные дни, выплаты компенсационного и стимулирующего характера, иные выплаты, начисления на оплату труда</w:t>
            </w:r>
          </w:p>
        </w:tc>
      </w:tr>
    </w:tbl>
    <w:p w14:paraId="723CBF7F" w14:textId="7C32BA20" w:rsidR="002E605F" w:rsidRPr="005D065D" w:rsidRDefault="002E605F" w:rsidP="00002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D065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D065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065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905B90"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  <w:r w:rsidR="00002990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="00905B9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2-А</w:t>
      </w:r>
      <w:r w:rsidR="00002990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3-</w:t>
      </w:r>
      <w:r w:rsidR="00905B90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002990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4-В</w:t>
      </w:r>
    </w:p>
    <w:p w14:paraId="1F8B5FCD" w14:textId="5ED576F6" w:rsidR="002E605F" w:rsidRPr="00DC3319" w:rsidRDefault="002E605F" w:rsidP="000029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eastAsia="Times New Roman" w:hAnsi="Times New Roman" w:cs="Times New Roman"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46AAE240" w14:textId="7CA90975" w:rsidR="007F460A" w:rsidRPr="00905B90" w:rsidRDefault="007F460A" w:rsidP="00905B90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80355" w14:textId="46176479" w:rsidR="00BA4E4F" w:rsidRPr="00E109DF" w:rsidRDefault="007F460A" w:rsidP="000029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E7D7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92666571"/>
      <w:r w:rsidR="00BA4E4F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некоторыми критериями оценки управленческой деятельности с их основными характеристиками</w:t>
      </w:r>
      <w:r w:rsidR="00BA4E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9775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45"/>
        <w:gridCol w:w="2855"/>
        <w:gridCol w:w="450"/>
        <w:gridCol w:w="6125"/>
      </w:tblGrid>
      <w:tr w:rsidR="00BA4E4F" w:rsidRPr="004A06FD" w14:paraId="2279289D" w14:textId="77777777" w:rsidTr="00002990">
        <w:trPr>
          <w:trHeight w:val="253"/>
        </w:trPr>
        <w:tc>
          <w:tcPr>
            <w:tcW w:w="345" w:type="dxa"/>
          </w:tcPr>
          <w:p w14:paraId="34048B41" w14:textId="77777777" w:rsidR="00BA4E4F" w:rsidRPr="00AB364F" w:rsidRDefault="00BA4E4F" w:rsidP="00DA126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5" w:type="dxa"/>
          </w:tcPr>
          <w:p w14:paraId="2D5EF902" w14:textId="77777777" w:rsidR="00BA4E4F" w:rsidRPr="00320FBC" w:rsidRDefault="00BA4E4F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Критерии</w:t>
            </w:r>
          </w:p>
        </w:tc>
        <w:tc>
          <w:tcPr>
            <w:tcW w:w="450" w:type="dxa"/>
          </w:tcPr>
          <w:p w14:paraId="2F839BA4" w14:textId="77777777" w:rsidR="00BA4E4F" w:rsidRPr="00320FBC" w:rsidRDefault="00BA4E4F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5" w:type="dxa"/>
          </w:tcPr>
          <w:p w14:paraId="66F6BB37" w14:textId="77777777" w:rsidR="00BA4E4F" w:rsidRPr="00320FBC" w:rsidRDefault="00BA4E4F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BA4E4F" w:rsidRPr="004A06FD" w14:paraId="294D5C3A" w14:textId="77777777" w:rsidTr="00002990">
        <w:trPr>
          <w:trHeight w:val="442"/>
        </w:trPr>
        <w:tc>
          <w:tcPr>
            <w:tcW w:w="345" w:type="dxa"/>
          </w:tcPr>
          <w:p w14:paraId="1D17DDA3" w14:textId="77777777" w:rsidR="00BA4E4F" w:rsidRPr="00320FBC" w:rsidRDefault="00BA4E4F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855" w:type="dxa"/>
          </w:tcPr>
          <w:p w14:paraId="379E7E72" w14:textId="77777777" w:rsidR="00BA4E4F" w:rsidRPr="00320FBC" w:rsidRDefault="00BA4E4F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бщие критерии оценки управленческой деятельности </w:t>
            </w:r>
          </w:p>
        </w:tc>
        <w:tc>
          <w:tcPr>
            <w:tcW w:w="450" w:type="dxa"/>
          </w:tcPr>
          <w:p w14:paraId="5665B926" w14:textId="77777777" w:rsidR="00BA4E4F" w:rsidRPr="00320FBC" w:rsidRDefault="00BA4E4F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125" w:type="dxa"/>
          </w:tcPr>
          <w:p w14:paraId="177CC990" w14:textId="47793B9E" w:rsidR="00BA4E4F" w:rsidRPr="00320FBC" w:rsidRDefault="00BA4E4F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огут включать: уровень рыночной и социальной адаптации организации, гибкость и оперативность реагирования на возникающие изменения в краткосрочных периодах и т.д.</w:t>
            </w:r>
          </w:p>
        </w:tc>
      </w:tr>
      <w:tr w:rsidR="00BA4E4F" w:rsidRPr="004A06FD" w14:paraId="1BE63AD1" w14:textId="77777777" w:rsidTr="00002990">
        <w:trPr>
          <w:trHeight w:val="773"/>
        </w:trPr>
        <w:tc>
          <w:tcPr>
            <w:tcW w:w="345" w:type="dxa"/>
          </w:tcPr>
          <w:p w14:paraId="17D7D86B" w14:textId="77777777" w:rsidR="00BA4E4F" w:rsidRPr="00320FBC" w:rsidRDefault="00BA4E4F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2)</w:t>
            </w:r>
          </w:p>
        </w:tc>
        <w:tc>
          <w:tcPr>
            <w:tcW w:w="2855" w:type="dxa"/>
          </w:tcPr>
          <w:p w14:paraId="4E962EF4" w14:textId="77777777" w:rsidR="00BA4E4F" w:rsidRPr="00320FBC" w:rsidRDefault="00BA4E4F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ритерии внешней результативности</w:t>
            </w:r>
          </w:p>
        </w:tc>
        <w:tc>
          <w:tcPr>
            <w:tcW w:w="450" w:type="dxa"/>
          </w:tcPr>
          <w:p w14:paraId="72941550" w14:textId="77777777" w:rsidR="00BA4E4F" w:rsidRPr="00320FBC" w:rsidRDefault="00BA4E4F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125" w:type="dxa"/>
          </w:tcPr>
          <w:p w14:paraId="360293A0" w14:textId="10F0EE73" w:rsidR="00BA4E4F" w:rsidRPr="00320FBC" w:rsidRDefault="00BA4E4F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огут включать: численность сотрудников, входящих в управленческий аппарат, обеспеченность высококвалифицированными кадрами, результативность принимаемых решений в сфере менеджмента, качественность работы организационной структуры и обеспечения информацией и т.д.</w:t>
            </w:r>
          </w:p>
        </w:tc>
      </w:tr>
      <w:tr w:rsidR="00BA4E4F" w:rsidRPr="004A06FD" w14:paraId="7560FA0E" w14:textId="77777777" w:rsidTr="00002990">
        <w:trPr>
          <w:trHeight w:val="1079"/>
        </w:trPr>
        <w:tc>
          <w:tcPr>
            <w:tcW w:w="345" w:type="dxa"/>
          </w:tcPr>
          <w:p w14:paraId="6A6B27A9" w14:textId="77777777" w:rsidR="00BA4E4F" w:rsidRPr="00320FBC" w:rsidRDefault="00BA4E4F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855" w:type="dxa"/>
          </w:tcPr>
          <w:p w14:paraId="2BDD6007" w14:textId="77777777" w:rsidR="00BA4E4F" w:rsidRPr="00320FBC" w:rsidRDefault="00BA4E4F" w:rsidP="00DA12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ритерии внутренней результативности</w:t>
            </w:r>
          </w:p>
        </w:tc>
        <w:tc>
          <w:tcPr>
            <w:tcW w:w="450" w:type="dxa"/>
          </w:tcPr>
          <w:p w14:paraId="66B9BA04" w14:textId="77777777" w:rsidR="00BA4E4F" w:rsidRPr="00320FBC" w:rsidRDefault="00BA4E4F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125" w:type="dxa"/>
          </w:tcPr>
          <w:p w14:paraId="7E22249C" w14:textId="77777777" w:rsidR="00BA4E4F" w:rsidRPr="00320FBC" w:rsidRDefault="00BA4E4F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огут включать: качество, экономичность, действенность, производительность, результативность т.д. </w:t>
            </w:r>
          </w:p>
          <w:p w14:paraId="7EE369DB" w14:textId="77777777" w:rsidR="00BA4E4F" w:rsidRPr="00320FBC" w:rsidRDefault="00BA4E4F" w:rsidP="00DA126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3BE561C" w14:textId="54E8631F" w:rsidR="00BA4E4F" w:rsidRPr="00DF0BA7" w:rsidRDefault="00BA4E4F" w:rsidP="000029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</w:t>
      </w:r>
      <w:r w:rsidR="0000299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00299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6A64CBCE" w14:textId="0777F0F9" w:rsidR="00BA4E4F" w:rsidRPr="00DC3319" w:rsidRDefault="00BA4E4F" w:rsidP="0000299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102F1E">
        <w:rPr>
          <w:rFonts w:ascii="Times New Roman" w:eastAsia="Times New Roman" w:hAnsi="Times New Roman" w:cs="Times New Roman"/>
          <w:sz w:val="28"/>
          <w:szCs w:val="28"/>
        </w:rPr>
        <w:t>3</w:t>
      </w:r>
    </w:p>
    <w:bookmarkEnd w:id="0"/>
    <w:p w14:paraId="60E028B4" w14:textId="77777777" w:rsidR="007F460A" w:rsidRDefault="007F460A" w:rsidP="00EE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D638C" w14:textId="74D290B0" w:rsidR="00102F1E" w:rsidRPr="00A04F98" w:rsidRDefault="007F460A" w:rsidP="00102F1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2F1E" w:rsidRPr="00A04F98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410"/>
        <w:gridCol w:w="567"/>
        <w:gridCol w:w="6241"/>
      </w:tblGrid>
      <w:tr w:rsidR="00102F1E" w:rsidRPr="00DC3319" w14:paraId="204E90CC" w14:textId="77777777" w:rsidTr="00102F1E">
        <w:tc>
          <w:tcPr>
            <w:tcW w:w="2953" w:type="dxa"/>
            <w:gridSpan w:val="2"/>
            <w:hideMark/>
          </w:tcPr>
          <w:p w14:paraId="19E1C79B" w14:textId="1C687366" w:rsidR="00102F1E" w:rsidRPr="00DC3319" w:rsidRDefault="00102F1E" w:rsidP="00102F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6808" w:type="dxa"/>
            <w:gridSpan w:val="2"/>
          </w:tcPr>
          <w:p w14:paraId="55686098" w14:textId="2FD86A08" w:rsidR="00102F1E" w:rsidRPr="00DC3319" w:rsidRDefault="00102F1E" w:rsidP="00102F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102F1E" w:rsidRPr="00DC3319" w14:paraId="0E4C45D0" w14:textId="77777777" w:rsidTr="00417088">
        <w:tc>
          <w:tcPr>
            <w:tcW w:w="543" w:type="dxa"/>
          </w:tcPr>
          <w:p w14:paraId="153CCA68" w14:textId="5328C43C" w:rsidR="00102F1E" w:rsidRPr="00DC3319" w:rsidRDefault="00102F1E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410" w:type="dxa"/>
          </w:tcPr>
          <w:p w14:paraId="582DB4C6" w14:textId="2AE08225" w:rsidR="00102F1E" w:rsidRPr="00DC3319" w:rsidRDefault="00102F1E" w:rsidP="00A769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Прогнозирование</w:t>
            </w:r>
          </w:p>
        </w:tc>
        <w:tc>
          <w:tcPr>
            <w:tcW w:w="567" w:type="dxa"/>
          </w:tcPr>
          <w:p w14:paraId="6AD96DCF" w14:textId="1377852B" w:rsidR="00102F1E" w:rsidRPr="00DC3319" w:rsidRDefault="00102F1E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241" w:type="dxa"/>
          </w:tcPr>
          <w:p w14:paraId="6C7CE439" w14:textId="025CD449" w:rsidR="00102F1E" w:rsidRPr="00DC3319" w:rsidRDefault="00102F1E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102F1E" w:rsidRPr="00DC3319" w14:paraId="1480437A" w14:textId="77777777" w:rsidTr="00417088">
        <w:tc>
          <w:tcPr>
            <w:tcW w:w="543" w:type="dxa"/>
            <w:hideMark/>
          </w:tcPr>
          <w:p w14:paraId="011592F7" w14:textId="40116206" w:rsidR="00102F1E" w:rsidRPr="00DC3319" w:rsidRDefault="00102F1E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</w:p>
        </w:tc>
        <w:tc>
          <w:tcPr>
            <w:tcW w:w="2410" w:type="dxa"/>
          </w:tcPr>
          <w:p w14:paraId="482EA1D6" w14:textId="738671FD" w:rsidR="00102F1E" w:rsidRPr="00DC3319" w:rsidRDefault="00417088" w:rsidP="00A769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 w:rsidR="00A769A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14:paraId="3E83988D" w14:textId="5AAED917" w:rsidR="00102F1E" w:rsidRPr="00DC3319" w:rsidRDefault="00417088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241" w:type="dxa"/>
            <w:hideMark/>
          </w:tcPr>
          <w:p w14:paraId="33B3D1B1" w14:textId="2AFA2D76" w:rsidR="00102F1E" w:rsidRPr="00DC3319" w:rsidRDefault="00102F1E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102F1E" w:rsidRPr="00DC3319" w14:paraId="3362F15D" w14:textId="77777777" w:rsidTr="00417088">
        <w:tc>
          <w:tcPr>
            <w:tcW w:w="543" w:type="dxa"/>
            <w:hideMark/>
          </w:tcPr>
          <w:p w14:paraId="17A96BF0" w14:textId="4CCC11FD" w:rsidR="00102F1E" w:rsidRPr="00DC3319" w:rsidRDefault="00102F1E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</w:p>
        </w:tc>
        <w:tc>
          <w:tcPr>
            <w:tcW w:w="2410" w:type="dxa"/>
          </w:tcPr>
          <w:p w14:paraId="5F81FA45" w14:textId="6570F825" w:rsidR="00102F1E" w:rsidRPr="00DC3319" w:rsidRDefault="00417088" w:rsidP="00A769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Координаци</w:t>
            </w:r>
            <w:r w:rsidR="00A769A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67" w:type="dxa"/>
          </w:tcPr>
          <w:p w14:paraId="2345803E" w14:textId="26067B34" w:rsidR="00102F1E" w:rsidRPr="00DC3319" w:rsidRDefault="00417088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241" w:type="dxa"/>
            <w:hideMark/>
          </w:tcPr>
          <w:p w14:paraId="599E9264" w14:textId="618AD47C" w:rsidR="00102F1E" w:rsidRPr="00DC3319" w:rsidRDefault="00102F1E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102F1E" w:rsidRPr="00DC3319" w14:paraId="49BB4FFF" w14:textId="77777777" w:rsidTr="00417088">
        <w:tc>
          <w:tcPr>
            <w:tcW w:w="543" w:type="dxa"/>
          </w:tcPr>
          <w:p w14:paraId="75D255A6" w14:textId="5FCC612C" w:rsidR="00102F1E" w:rsidRPr="00DC3319" w:rsidRDefault="00102F1E" w:rsidP="00DA12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</w:p>
        </w:tc>
        <w:tc>
          <w:tcPr>
            <w:tcW w:w="2410" w:type="dxa"/>
          </w:tcPr>
          <w:p w14:paraId="60C4FD20" w14:textId="418079F7" w:rsidR="00102F1E" w:rsidRPr="00DC3319" w:rsidRDefault="00417088" w:rsidP="00A769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A769A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67" w:type="dxa"/>
          </w:tcPr>
          <w:p w14:paraId="36F4F5FE" w14:textId="6A6795AA" w:rsidR="00102F1E" w:rsidRPr="00DC3319" w:rsidRDefault="00417088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241" w:type="dxa"/>
            <w:hideMark/>
          </w:tcPr>
          <w:p w14:paraId="212CAB7B" w14:textId="229C8A05" w:rsidR="00102F1E" w:rsidRPr="00DC3319" w:rsidRDefault="00102F1E" w:rsidP="00DA12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Научно обоснованное предсказание вероятностного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2E02E16B" w14:textId="2BD054C1" w:rsidR="00102F1E" w:rsidRPr="00DC3319" w:rsidRDefault="00102F1E" w:rsidP="00E078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1-Г</w:t>
      </w:r>
      <w:r w:rsidR="00E0789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E078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7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3-Б</w:t>
      </w:r>
      <w:r w:rsidR="00E078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7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4-А</w:t>
      </w:r>
    </w:p>
    <w:p w14:paraId="3F8E918D" w14:textId="6E2644A6" w:rsidR="00102F1E" w:rsidRPr="00DC3319" w:rsidRDefault="00102F1E" w:rsidP="00E0789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ПК-4</w:t>
      </w:r>
    </w:p>
    <w:p w14:paraId="4331F29A" w14:textId="77777777" w:rsidR="007F460A" w:rsidRPr="00DE7D76" w:rsidRDefault="007F460A" w:rsidP="007F4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4D190" w14:textId="77777777" w:rsidR="007F460A" w:rsidRPr="00DE7D76" w:rsidRDefault="007F460A" w:rsidP="007F460A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2CCC30A" w14:textId="77777777" w:rsidR="007F460A" w:rsidRPr="00DE7D76" w:rsidRDefault="007F460A" w:rsidP="007F46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635410" w14:textId="77777777" w:rsidR="007F460A" w:rsidRPr="00DB15A6" w:rsidRDefault="007F460A" w:rsidP="00391B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1. </w:t>
      </w:r>
      <w:r w:rsidRPr="00DB15A6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этапов развития инновационного менеджмента в хронологическом порядке:</w:t>
      </w:r>
    </w:p>
    <w:p w14:paraId="519CC633" w14:textId="57DE8AB8" w:rsidR="007F460A" w:rsidRPr="00DB15A6" w:rsidRDefault="007F460A" w:rsidP="00391BA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391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истемный подход</w:t>
      </w:r>
    </w:p>
    <w:p w14:paraId="066C6AF2" w14:textId="3763CDCB" w:rsidR="007F460A" w:rsidRPr="00DB15A6" w:rsidRDefault="007F460A" w:rsidP="00391BA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391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дминистративный подход</w:t>
      </w:r>
    </w:p>
    <w:p w14:paraId="084F8648" w14:textId="0167595B" w:rsidR="007F460A" w:rsidRPr="00DB15A6" w:rsidRDefault="007F460A" w:rsidP="00391BA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391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оведенческий подход</w:t>
      </w:r>
    </w:p>
    <w:p w14:paraId="6DDF2CC1" w14:textId="27A73718" w:rsidR="007F460A" w:rsidRPr="00DB15A6" w:rsidRDefault="007F460A" w:rsidP="00391BA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391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одход научного управления</w:t>
      </w:r>
    </w:p>
    <w:p w14:paraId="25C4D596" w14:textId="7E7CE92C" w:rsidR="007F460A" w:rsidRPr="00DB15A6" w:rsidRDefault="007F460A" w:rsidP="00391BA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DB15A6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391BA9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Pr="00DB15A6">
        <w:rPr>
          <w:rFonts w:ascii="Times New Roman" w:eastAsia="Calibri" w:hAnsi="Times New Roman" w:cs="Times New Roman"/>
          <w:iCs/>
          <w:sz w:val="28"/>
          <w:szCs w:val="28"/>
        </w:rPr>
        <w:t>итуационный (проектный) подход</w:t>
      </w:r>
    </w:p>
    <w:p w14:paraId="0B429D82" w14:textId="3758FD84" w:rsidR="007F460A" w:rsidRPr="00DB15A6" w:rsidRDefault="007F460A" w:rsidP="00391BA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15A6"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="00391BA9">
        <w:rPr>
          <w:rFonts w:ascii="Times New Roman" w:eastAsia="Calibri" w:hAnsi="Times New Roman" w:cs="Times New Roman"/>
          <w:sz w:val="28"/>
          <w:szCs w:val="28"/>
        </w:rPr>
        <w:t>п</w:t>
      </w:r>
      <w:r w:rsidRPr="00DB15A6">
        <w:rPr>
          <w:rFonts w:ascii="Times New Roman" w:eastAsia="Calibri" w:hAnsi="Times New Roman" w:cs="Times New Roman"/>
          <w:sz w:val="28"/>
          <w:szCs w:val="28"/>
        </w:rPr>
        <w:t>роцессный подход</w:t>
      </w:r>
    </w:p>
    <w:p w14:paraId="15A138AE" w14:textId="796A27B7" w:rsidR="007F460A" w:rsidRPr="00DB15A6" w:rsidRDefault="007F460A" w:rsidP="00391BA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15A6">
        <w:rPr>
          <w:rFonts w:ascii="Times New Roman" w:eastAsia="Calibri" w:hAnsi="Times New Roman" w:cs="Times New Roman"/>
          <w:sz w:val="28"/>
          <w:szCs w:val="28"/>
        </w:rPr>
        <w:t xml:space="preserve">З) </w:t>
      </w:r>
      <w:r w:rsidR="00391BA9">
        <w:rPr>
          <w:rFonts w:ascii="Times New Roman" w:eastAsia="Calibri" w:hAnsi="Times New Roman" w:cs="Times New Roman"/>
          <w:sz w:val="28"/>
          <w:szCs w:val="28"/>
        </w:rPr>
        <w:t>к</w:t>
      </w:r>
      <w:r w:rsidRPr="00DB15A6">
        <w:rPr>
          <w:rFonts w:ascii="Times New Roman" w:eastAsia="Calibri" w:hAnsi="Times New Roman" w:cs="Times New Roman"/>
          <w:sz w:val="28"/>
          <w:szCs w:val="28"/>
        </w:rPr>
        <w:t>оличественный подход</w:t>
      </w:r>
    </w:p>
    <w:p w14:paraId="65082461" w14:textId="77777777" w:rsidR="007F460A" w:rsidRPr="00DB15A6" w:rsidRDefault="007F460A" w:rsidP="00391BA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1136795"/>
      <w:r w:rsidRPr="00DB15A6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1"/>
      <w:r w:rsidRPr="00DB15A6">
        <w:rPr>
          <w:rFonts w:ascii="Times New Roman" w:eastAsia="Times New Roman" w:hAnsi="Times New Roman" w:cs="Times New Roman"/>
          <w:sz w:val="28"/>
          <w:szCs w:val="28"/>
        </w:rPr>
        <w:t>Г, Б, В, З, Ж, А, Д</w:t>
      </w:r>
    </w:p>
    <w:p w14:paraId="04688DC9" w14:textId="77777777" w:rsidR="007F460A" w:rsidRPr="00DE7D76" w:rsidRDefault="007F460A" w:rsidP="00391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DB15A6">
        <w:rPr>
          <w:rFonts w:ascii="Times New Roman" w:hAnsi="Times New Roman" w:cs="Times New Roman"/>
          <w:sz w:val="28"/>
          <w:szCs w:val="28"/>
        </w:rPr>
        <w:t>ОПК-1</w:t>
      </w:r>
    </w:p>
    <w:p w14:paraId="2D072473" w14:textId="77777777" w:rsidR="007F460A" w:rsidRPr="00DE7D76" w:rsidRDefault="007F460A" w:rsidP="00391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E1C6F" w14:textId="77777777" w:rsidR="007F460A" w:rsidRPr="00DE7D76" w:rsidRDefault="007F460A" w:rsidP="00391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Pr="00F36E6A">
        <w:rPr>
          <w:rFonts w:ascii="Times New Roman" w:hAnsi="Times New Roman" w:cs="Times New Roman"/>
          <w:i/>
          <w:sz w:val="28"/>
          <w:szCs w:val="28"/>
        </w:rPr>
        <w:t>Расположите последовательно этапы методов управления в менеджменте:</w:t>
      </w:r>
    </w:p>
    <w:p w14:paraId="66657AD4" w14:textId="434A1A2F" w:rsidR="007F460A" w:rsidRPr="00DE7D76" w:rsidRDefault="007F460A" w:rsidP="00391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А) </w:t>
      </w:r>
      <w:r w:rsidR="00391BA9">
        <w:rPr>
          <w:rFonts w:ascii="Times New Roman" w:hAnsi="Times New Roman" w:cs="Times New Roman"/>
          <w:sz w:val="28"/>
          <w:szCs w:val="28"/>
        </w:rPr>
        <w:t>и</w:t>
      </w:r>
      <w:r w:rsidRPr="00DE7D76">
        <w:rPr>
          <w:rFonts w:ascii="Times New Roman" w:hAnsi="Times New Roman" w:cs="Times New Roman"/>
          <w:sz w:val="28"/>
          <w:szCs w:val="28"/>
        </w:rPr>
        <w:t>спользование распорядительных методов</w:t>
      </w:r>
    </w:p>
    <w:p w14:paraId="5E26132C" w14:textId="546BAEA5" w:rsidR="007F460A" w:rsidRPr="00DE7D76" w:rsidRDefault="007F460A" w:rsidP="00391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Б) </w:t>
      </w:r>
      <w:r w:rsidR="00391BA9">
        <w:rPr>
          <w:rFonts w:ascii="Times New Roman" w:hAnsi="Times New Roman" w:cs="Times New Roman"/>
          <w:sz w:val="28"/>
          <w:szCs w:val="28"/>
        </w:rPr>
        <w:t>о</w:t>
      </w:r>
      <w:r w:rsidRPr="00DE7D76">
        <w:rPr>
          <w:rFonts w:ascii="Times New Roman" w:hAnsi="Times New Roman" w:cs="Times New Roman"/>
          <w:sz w:val="28"/>
          <w:szCs w:val="28"/>
        </w:rPr>
        <w:t>ценка ситуации и поставленных задач</w:t>
      </w:r>
    </w:p>
    <w:p w14:paraId="75BA57FF" w14:textId="2908E846" w:rsidR="007F460A" w:rsidRPr="00DE7D76" w:rsidRDefault="007F460A" w:rsidP="00391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В) </w:t>
      </w:r>
      <w:r w:rsidR="00391BA9">
        <w:rPr>
          <w:rFonts w:ascii="Times New Roman" w:hAnsi="Times New Roman" w:cs="Times New Roman"/>
          <w:sz w:val="28"/>
          <w:szCs w:val="28"/>
        </w:rPr>
        <w:t>п</w:t>
      </w:r>
      <w:r w:rsidRPr="00DE7D76">
        <w:rPr>
          <w:rFonts w:ascii="Times New Roman" w:hAnsi="Times New Roman" w:cs="Times New Roman"/>
          <w:sz w:val="28"/>
          <w:szCs w:val="28"/>
        </w:rPr>
        <w:t>рименение социально-психологических методов</w:t>
      </w:r>
    </w:p>
    <w:p w14:paraId="08CEC9C0" w14:textId="4A2709BE" w:rsidR="007F460A" w:rsidRPr="00DE7D76" w:rsidRDefault="007F460A" w:rsidP="00391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Г) </w:t>
      </w:r>
      <w:r w:rsidR="00391BA9">
        <w:rPr>
          <w:rFonts w:ascii="Times New Roman" w:hAnsi="Times New Roman" w:cs="Times New Roman"/>
          <w:sz w:val="28"/>
          <w:szCs w:val="28"/>
        </w:rPr>
        <w:t>п</w:t>
      </w:r>
      <w:r w:rsidRPr="00DE7D76">
        <w:rPr>
          <w:rFonts w:ascii="Times New Roman" w:hAnsi="Times New Roman" w:cs="Times New Roman"/>
          <w:sz w:val="28"/>
          <w:szCs w:val="28"/>
        </w:rPr>
        <w:t>рименение организационных методов</w:t>
      </w:r>
    </w:p>
    <w:p w14:paraId="001E84D3" w14:textId="77777777" w:rsidR="007F460A" w:rsidRPr="00DE7D76" w:rsidRDefault="007F460A" w:rsidP="00391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Ответ: Б, Г, А, В</w:t>
      </w:r>
    </w:p>
    <w:p w14:paraId="2DDA3D5D" w14:textId="77777777" w:rsidR="007F460A" w:rsidRPr="00DE7D76" w:rsidRDefault="007F460A" w:rsidP="00391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</w:t>
      </w:r>
    </w:p>
    <w:p w14:paraId="0D6CA2F7" w14:textId="77777777" w:rsidR="007F460A" w:rsidRPr="00DE7D76" w:rsidRDefault="007F460A" w:rsidP="00391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4A1B1" w14:textId="394BFB4E" w:rsidR="007F460A" w:rsidRPr="00CB1817" w:rsidRDefault="007F460A" w:rsidP="00391B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Pr="00CB18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CB1817" w:rsidRPr="00CB1817">
        <w:rPr>
          <w:rFonts w:ascii="Times New Roman" w:eastAsia="Times New Roman" w:hAnsi="Times New Roman" w:cs="Times New Roman"/>
          <w:i/>
          <w:iCs/>
          <w:sz w:val="28"/>
          <w:szCs w:val="28"/>
        </w:rPr>
        <w:t>этапов</w:t>
      </w:r>
      <w:r w:rsidRPr="00CB18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B1817" w:rsidRPr="00CB1817">
        <w:rPr>
          <w:rFonts w:ascii="Times New Roman" w:hAnsi="Times New Roman" w:cs="Times New Roman"/>
          <w:i/>
          <w:iCs/>
          <w:sz w:val="28"/>
          <w:szCs w:val="28"/>
        </w:rPr>
        <w:t>анализа результатов хозяйственной деятельности образовательного учреждения</w:t>
      </w:r>
      <w:r w:rsidRPr="00CB181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7BABD379" w14:textId="5C2390E8" w:rsidR="007F460A" w:rsidRPr="00996837" w:rsidRDefault="007F460A" w:rsidP="00391B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683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BA9">
        <w:rPr>
          <w:rFonts w:ascii="Times New Roman" w:hAnsi="Times New Roman" w:cs="Times New Roman"/>
          <w:sz w:val="28"/>
          <w:szCs w:val="28"/>
        </w:rPr>
        <w:t>п</w:t>
      </w:r>
      <w:r w:rsidR="00CB1817" w:rsidRPr="00326E3E">
        <w:rPr>
          <w:rFonts w:ascii="Times New Roman" w:hAnsi="Times New Roman" w:cs="Times New Roman"/>
          <w:sz w:val="28"/>
          <w:szCs w:val="28"/>
        </w:rPr>
        <w:t>редварительный этап</w:t>
      </w:r>
    </w:p>
    <w:p w14:paraId="09DCB070" w14:textId="15A67198" w:rsidR="007F460A" w:rsidRPr="00996837" w:rsidRDefault="007F460A" w:rsidP="00391B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68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BA9">
        <w:rPr>
          <w:rFonts w:ascii="Times New Roman" w:hAnsi="Times New Roman" w:cs="Times New Roman"/>
          <w:sz w:val="28"/>
          <w:szCs w:val="28"/>
        </w:rPr>
        <w:t>п</w:t>
      </w:r>
      <w:r w:rsidR="00CB1817" w:rsidRPr="00326E3E">
        <w:rPr>
          <w:rFonts w:ascii="Times New Roman" w:hAnsi="Times New Roman" w:cs="Times New Roman"/>
          <w:sz w:val="28"/>
          <w:szCs w:val="28"/>
        </w:rPr>
        <w:t>рогнозный этап</w:t>
      </w:r>
    </w:p>
    <w:p w14:paraId="72696651" w14:textId="6A6DD2E7" w:rsidR="007F460A" w:rsidRPr="00996837" w:rsidRDefault="007F460A" w:rsidP="00391B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68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BA9">
        <w:rPr>
          <w:rFonts w:ascii="Times New Roman" w:hAnsi="Times New Roman" w:cs="Times New Roman"/>
          <w:sz w:val="28"/>
          <w:szCs w:val="28"/>
        </w:rPr>
        <w:t>р</w:t>
      </w:r>
      <w:r w:rsidR="00CB1817" w:rsidRPr="00326E3E">
        <w:rPr>
          <w:rFonts w:ascii="Times New Roman" w:hAnsi="Times New Roman" w:cs="Times New Roman"/>
          <w:sz w:val="28"/>
          <w:szCs w:val="28"/>
        </w:rPr>
        <w:t>асчётный этап</w:t>
      </w:r>
    </w:p>
    <w:p w14:paraId="0C1AB89C" w14:textId="7E76ECA6" w:rsidR="007F460A" w:rsidRPr="00996837" w:rsidRDefault="007F460A" w:rsidP="00391BA9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Правильный ответ: </w:t>
      </w:r>
      <w:r w:rsidR="00CB181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9683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B181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9683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B1817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</w:p>
    <w:p w14:paraId="7828E45A" w14:textId="77777777" w:rsidR="007F460A" w:rsidRPr="00CB1817" w:rsidRDefault="007F460A" w:rsidP="00391BA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ПК-2</w:t>
      </w:r>
    </w:p>
    <w:p w14:paraId="060D003C" w14:textId="77777777" w:rsidR="007F460A" w:rsidRPr="00DE7D76" w:rsidRDefault="007F460A" w:rsidP="00391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EB2FF" w14:textId="1C29F145" w:rsidR="007F460A" w:rsidRPr="00E87EDC" w:rsidRDefault="007F460A" w:rsidP="00391B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Pr="00E87E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Расположите</w:t>
      </w:r>
      <w:r w:rsidR="00926A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правильной последовательности</w:t>
      </w:r>
      <w:r w:rsidRPr="00E87E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этапы процесса </w:t>
      </w:r>
      <w:r w:rsidR="00926A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кадрового </w:t>
      </w:r>
      <w:r w:rsidRPr="00E87E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планирования:</w:t>
      </w:r>
    </w:p>
    <w:p w14:paraId="03B5B922" w14:textId="240EB8B4" w:rsidR="007F460A" w:rsidRPr="00E87EDC" w:rsidRDefault="007F460A" w:rsidP="00391B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338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текущего штатного расписания</w:t>
      </w:r>
    </w:p>
    <w:p w14:paraId="6D8BEE51" w14:textId="5246A1A8" w:rsidR="007F460A" w:rsidRPr="00E87EDC" w:rsidRDefault="007F460A" w:rsidP="00391B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E338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будущих задач организации</w:t>
      </w:r>
    </w:p>
    <w:p w14:paraId="2C4296A2" w14:textId="79004185" w:rsidR="007F460A" w:rsidRPr="00E87EDC" w:rsidRDefault="007F460A" w:rsidP="00391B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338A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требований к новым позициям</w:t>
      </w:r>
    </w:p>
    <w:p w14:paraId="11998C69" w14:textId="06A46136" w:rsidR="007F460A" w:rsidRPr="00E87EDC" w:rsidRDefault="007F460A" w:rsidP="00391B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338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птимизация численности персонала</w:t>
      </w:r>
    </w:p>
    <w:p w14:paraId="4AAC5D87" w14:textId="77777777" w:rsidR="007F460A" w:rsidRPr="00E87EDC" w:rsidRDefault="007F460A" w:rsidP="00391B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Б, В, Г</w:t>
      </w:r>
    </w:p>
    <w:p w14:paraId="518CE586" w14:textId="77777777" w:rsidR="007F460A" w:rsidRPr="00CB1817" w:rsidRDefault="007F460A" w:rsidP="00391BA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ПК-3</w:t>
      </w:r>
    </w:p>
    <w:p w14:paraId="42EACE2B" w14:textId="77777777" w:rsidR="007F460A" w:rsidRPr="00DE7D76" w:rsidRDefault="007F460A" w:rsidP="007F4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415B2" w14:textId="77777777" w:rsidR="007F460A" w:rsidRPr="00DE7D76" w:rsidRDefault="007F460A" w:rsidP="007F460A">
      <w:pPr>
        <w:pStyle w:val="3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</w:t>
      </w:r>
    </w:p>
    <w:p w14:paraId="62F131D7" w14:textId="77777777" w:rsidR="007F460A" w:rsidRPr="00DE7D76" w:rsidRDefault="007F460A" w:rsidP="007F4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1FFB0" w14:textId="77777777" w:rsidR="007F460A" w:rsidRPr="00DE7D76" w:rsidRDefault="007F460A" w:rsidP="007F460A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на дополнение</w:t>
      </w:r>
    </w:p>
    <w:p w14:paraId="0E36051B" w14:textId="77777777" w:rsidR="007F460A" w:rsidRPr="00DE7D76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6E8F16" w14:textId="77777777" w:rsidR="007F460A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1.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1741443" w14:textId="5E9A61FE" w:rsidR="007F460A" w:rsidRPr="00D62A2D" w:rsidRDefault="007F460A" w:rsidP="00E338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A2D">
        <w:rPr>
          <w:rFonts w:ascii="Times New Roman" w:eastAsia="Times New Roman" w:hAnsi="Times New Roman" w:cs="Times New Roman"/>
          <w:sz w:val="28"/>
          <w:szCs w:val="28"/>
        </w:rPr>
        <w:t>Использование передовых достижений науки и техники, технологии в хозяйстве, в производстве с целью повышения эффективности и качества производственных процессов, лучшего удовлетворения потребности людей представляет собой</w:t>
      </w:r>
      <w:r w:rsidRPr="00D62A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A2D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983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D62A2D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983409" w:rsidRPr="00D62A2D">
        <w:rPr>
          <w:rFonts w:ascii="Times New Roman" w:eastAsia="Times New Roman" w:hAnsi="Times New Roman" w:cs="Times New Roman"/>
          <w:sz w:val="28"/>
          <w:szCs w:val="28"/>
        </w:rPr>
        <w:t>_.</w:t>
      </w:r>
    </w:p>
    <w:p w14:paraId="4D3A1CF0" w14:textId="7FB7C9A5" w:rsidR="007F460A" w:rsidRPr="00D62A2D" w:rsidRDefault="007F460A" w:rsidP="00E338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A2D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D62A2D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D62A2D">
        <w:rPr>
          <w:rFonts w:ascii="Times New Roman" w:eastAsia="Times New Roman" w:hAnsi="Times New Roman" w:cs="Times New Roman"/>
          <w:sz w:val="28"/>
          <w:szCs w:val="28"/>
        </w:rPr>
        <w:t>аучно-технический прогресс</w:t>
      </w:r>
    </w:p>
    <w:p w14:paraId="497511C8" w14:textId="6EDC932B" w:rsidR="007F460A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62A2D">
        <w:rPr>
          <w:rFonts w:ascii="Times New Roman" w:hAnsi="Times New Roman" w:cs="Times New Roman"/>
          <w:sz w:val="28"/>
          <w:szCs w:val="28"/>
        </w:rPr>
        <w:t>ОПК-1</w:t>
      </w:r>
    </w:p>
    <w:p w14:paraId="1EE6F616" w14:textId="77777777" w:rsidR="007F460A" w:rsidRPr="00DE7D76" w:rsidRDefault="007F460A" w:rsidP="00E33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B6CE8" w14:textId="77777777" w:rsidR="007F460A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2.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30DBBA0" w14:textId="63AE398B" w:rsidR="007F460A" w:rsidRPr="009D3E4B" w:rsidRDefault="007F460A" w:rsidP="00E338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E4B">
        <w:rPr>
          <w:rFonts w:ascii="Times New Roman" w:eastAsia="Times New Roman" w:hAnsi="Times New Roman" w:cs="Times New Roman"/>
          <w:sz w:val="28"/>
          <w:szCs w:val="28"/>
        </w:rPr>
        <w:t>Создание логических диаграмм последовательности выполнения проектных работ (сетевых графиков) и определение длительности этих работ и проекта в целом с целью последующего контроля называется ________________</w:t>
      </w:r>
      <w:r w:rsidR="009834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E3BD91" w14:textId="77777777" w:rsidR="007F460A" w:rsidRPr="009D3E4B" w:rsidRDefault="007F460A" w:rsidP="00E338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E4B">
        <w:rPr>
          <w:rFonts w:ascii="Times New Roman" w:eastAsia="Times New Roman" w:hAnsi="Times New Roman" w:cs="Times New Roman"/>
          <w:sz w:val="28"/>
          <w:szCs w:val="28"/>
        </w:rPr>
        <w:t>Правильный ответ: сетевое планирование</w:t>
      </w:r>
    </w:p>
    <w:p w14:paraId="1BEC58B7" w14:textId="77777777" w:rsidR="007F460A" w:rsidRPr="00DE7D76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ПК-1</w:t>
      </w:r>
    </w:p>
    <w:p w14:paraId="030F73D4" w14:textId="77777777" w:rsidR="007F460A" w:rsidRPr="00DE7D76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DB48C9" w14:textId="77777777" w:rsidR="007F460A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3.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184066A" w14:textId="77777777" w:rsidR="007F460A" w:rsidRPr="0058311D" w:rsidRDefault="007F460A" w:rsidP="00E338A7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311D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Целью </w:t>
      </w:r>
      <w:r w:rsidRPr="0058311D">
        <w:rPr>
          <w:rFonts w:ascii="Times New Roman" w:eastAsia="Times New Roman" w:hAnsi="Times New Roman" w:cs="Times New Roman"/>
          <w:b/>
          <w:sz w:val="28"/>
          <w:szCs w:val="28"/>
        </w:rPr>
        <w:t>_______________</w:t>
      </w:r>
      <w:r w:rsidRPr="0058311D">
        <w:rPr>
          <w:rFonts w:ascii="Times New Roman" w:eastAsia="Times New Roman" w:hAnsi="Times New Roman" w:cs="Times New Roman"/>
          <w:bCs/>
          <w:sz w:val="28"/>
          <w:szCs w:val="28"/>
        </w:rPr>
        <w:t xml:space="preserve">функции коммуникации является взаимное </w:t>
      </w:r>
      <w:r w:rsidRPr="0058311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ориентирование и согласование действий при организации совместной </w:t>
      </w:r>
      <w:r w:rsidRPr="0058311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деятельности</w:t>
      </w:r>
      <w:r w:rsidRPr="005831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0F6CE3F" w14:textId="77777777" w:rsidR="007F460A" w:rsidRPr="0058311D" w:rsidRDefault="007F460A" w:rsidP="00E338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8311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8311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8311D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Pr="0058311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58311D">
        <w:rPr>
          <w:rFonts w:ascii="Times New Roman" w:eastAsia="Times New Roman" w:hAnsi="Times New Roman" w:cs="Times New Roman"/>
          <w:spacing w:val="-2"/>
          <w:sz w:val="28"/>
          <w:szCs w:val="28"/>
        </w:rPr>
        <w:t>координирующей</w:t>
      </w:r>
    </w:p>
    <w:p w14:paraId="07530C80" w14:textId="77777777" w:rsidR="007F460A" w:rsidRPr="00DE7D76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</w:t>
      </w:r>
    </w:p>
    <w:p w14:paraId="33C4E26F" w14:textId="77777777" w:rsidR="007F460A" w:rsidRPr="00DE7D76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2F987D" w14:textId="77777777" w:rsidR="007F460A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4.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73F9B6EB" w14:textId="77777777" w:rsidR="007F460A" w:rsidRPr="00DE7D76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4DEB4876" w14:textId="77777777" w:rsidR="007F460A" w:rsidRPr="00DE7D76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Правильный ответ: управления</w:t>
      </w:r>
    </w:p>
    <w:p w14:paraId="5647B0B5" w14:textId="0FF5EC5C" w:rsidR="007F460A" w:rsidRPr="00DE7D76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6C39F6">
        <w:rPr>
          <w:rFonts w:ascii="Times New Roman" w:hAnsi="Times New Roman" w:cs="Times New Roman"/>
          <w:sz w:val="28"/>
          <w:szCs w:val="28"/>
        </w:rPr>
        <w:t>2</w:t>
      </w:r>
    </w:p>
    <w:p w14:paraId="619EEBFC" w14:textId="77777777" w:rsidR="007F460A" w:rsidRPr="00DE7D76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D01723" w14:textId="77777777" w:rsidR="007F460A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5.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2146577" w14:textId="23940C09" w:rsidR="007F460A" w:rsidRPr="000E228C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28C">
        <w:rPr>
          <w:rFonts w:ascii="Times New Roman" w:hAnsi="Times New Roman" w:cs="Times New Roman"/>
          <w:sz w:val="28"/>
          <w:szCs w:val="28"/>
        </w:rPr>
        <w:t>Планомерное воздействие на команду с целью изменения его свойств – это 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367B94">
        <w:rPr>
          <w:rFonts w:ascii="Times New Roman" w:hAnsi="Times New Roman" w:cs="Times New Roman"/>
          <w:sz w:val="28"/>
          <w:szCs w:val="28"/>
        </w:rPr>
        <w:t>_</w:t>
      </w:r>
      <w:r w:rsidR="00367B94" w:rsidRPr="000E228C">
        <w:rPr>
          <w:rFonts w:ascii="Times New Roman" w:hAnsi="Times New Roman" w:cs="Times New Roman"/>
          <w:sz w:val="28"/>
          <w:szCs w:val="28"/>
        </w:rPr>
        <w:t>.</w:t>
      </w:r>
    </w:p>
    <w:p w14:paraId="73857891" w14:textId="77777777" w:rsidR="007F460A" w:rsidRPr="00DE7D76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28C">
        <w:rPr>
          <w:rFonts w:ascii="Times New Roman" w:hAnsi="Times New Roman" w:cs="Times New Roman"/>
          <w:sz w:val="28"/>
          <w:szCs w:val="28"/>
        </w:rPr>
        <w:t>Правильный ответ: руководство командой</w:t>
      </w:r>
    </w:p>
    <w:p w14:paraId="626F59EB" w14:textId="77777777" w:rsidR="007F460A" w:rsidRPr="00DE7D76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08297E21" w14:textId="77777777" w:rsidR="007F460A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D87EF2" w14:textId="77777777" w:rsidR="007F460A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666087D" w14:textId="77777777" w:rsidR="00367B94" w:rsidRDefault="00367B94" w:rsidP="00E338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450">
        <w:rPr>
          <w:rFonts w:ascii="Times New Roman" w:eastAsia="Times New Roman" w:hAnsi="Times New Roman" w:cs="Times New Roman"/>
          <w:sz w:val="28"/>
          <w:szCs w:val="28"/>
        </w:rPr>
        <w:t>Управленческий учет осуществляетс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с целью получения информации, </w:t>
      </w:r>
      <w:r w:rsidRPr="001A1450">
        <w:rPr>
          <w:rFonts w:ascii="Times New Roman" w:eastAsia="Times New Roman" w:hAnsi="Times New Roman" w:cs="Times New Roman"/>
          <w:sz w:val="28"/>
          <w:szCs w:val="28"/>
        </w:rPr>
        <w:t>необходимой для _________пользователей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607D54" w14:textId="77777777" w:rsidR="00367B94" w:rsidRPr="003158FA" w:rsidRDefault="00367B94" w:rsidP="00E338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</w:t>
      </w:r>
    </w:p>
    <w:p w14:paraId="10F2C1A6" w14:textId="10ECBA2C" w:rsidR="007F460A" w:rsidRPr="00DE7D76" w:rsidRDefault="007F460A" w:rsidP="00E33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</w:t>
      </w:r>
      <w:r w:rsidR="006C39F6">
        <w:rPr>
          <w:rFonts w:ascii="Times New Roman" w:hAnsi="Times New Roman" w:cs="Times New Roman"/>
          <w:sz w:val="28"/>
          <w:szCs w:val="28"/>
        </w:rPr>
        <w:t>4</w:t>
      </w:r>
    </w:p>
    <w:p w14:paraId="1060C9DA" w14:textId="77777777" w:rsidR="007F460A" w:rsidRPr="00DE7D76" w:rsidRDefault="007F460A" w:rsidP="007F4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6572C" w14:textId="7A8A9491" w:rsidR="007F460A" w:rsidRDefault="007F460A" w:rsidP="007B547E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с кратким свободным ответом</w:t>
      </w:r>
    </w:p>
    <w:p w14:paraId="31727C42" w14:textId="77777777" w:rsidR="007B547E" w:rsidRPr="007B547E" w:rsidRDefault="007B547E" w:rsidP="007B547E"/>
    <w:p w14:paraId="1015B3F1" w14:textId="77777777" w:rsidR="007B547E" w:rsidRDefault="007B547E" w:rsidP="00983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15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6293594" w14:textId="77777777" w:rsidR="00DB6AB8" w:rsidRPr="00DE7D76" w:rsidRDefault="00DB6AB8" w:rsidP="00983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Каковы основные преимущества административных методов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DE7D7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5F95605" w14:textId="77777777" w:rsidR="00DB6AB8" w:rsidRPr="00DE7D76" w:rsidRDefault="00DB6AB8" w:rsidP="00983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Пример ответа: обеспечивают выбранную технологию производства и управления</w:t>
      </w:r>
    </w:p>
    <w:p w14:paraId="6965BCFB" w14:textId="77777777" w:rsidR="00DB6AB8" w:rsidRPr="00DE7D76" w:rsidRDefault="00DB6AB8" w:rsidP="00983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ПК-1</w:t>
      </w:r>
    </w:p>
    <w:p w14:paraId="6A26F6CF" w14:textId="77777777" w:rsidR="007B547E" w:rsidRPr="00E60A5C" w:rsidRDefault="007B547E" w:rsidP="009834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7608D" w14:textId="77777777" w:rsidR="007B547E" w:rsidRDefault="007B547E" w:rsidP="00983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15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8B2A03C" w14:textId="5ACCDD3C" w:rsidR="00367B94" w:rsidRPr="001B3C21" w:rsidRDefault="001B3C21" w:rsidP="009834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C21">
        <w:rPr>
          <w:rFonts w:ascii="Times New Roman" w:hAnsi="Times New Roman" w:cs="Times New Roman"/>
          <w:sz w:val="28"/>
          <w:szCs w:val="28"/>
        </w:rPr>
        <w:t xml:space="preserve"> С какой целью проводится анализ хозяйственной деятельности в образовательном учреждении?</w:t>
      </w:r>
      <w:r w:rsidR="00367B94" w:rsidRPr="001B3C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1A083" w14:textId="778F68E0" w:rsidR="001B3C21" w:rsidRPr="001B3C21" w:rsidRDefault="00367B94" w:rsidP="00983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C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B3C21" w:rsidRPr="001B3C21">
        <w:rPr>
          <w:rFonts w:ascii="Times New Roman" w:hAnsi="Times New Roman" w:cs="Times New Roman"/>
          <w:sz w:val="28"/>
          <w:szCs w:val="28"/>
        </w:rPr>
        <w:t>с целью </w:t>
      </w:r>
      <w:r w:rsidR="001B3C21">
        <w:rPr>
          <w:rFonts w:ascii="Times New Roman" w:hAnsi="Times New Roman" w:cs="Times New Roman"/>
          <w:sz w:val="28"/>
          <w:szCs w:val="28"/>
        </w:rPr>
        <w:t xml:space="preserve"> </w:t>
      </w:r>
      <w:r w:rsidR="001B3C21" w:rsidRPr="001B3C21">
        <w:rPr>
          <w:rFonts w:ascii="Times New Roman" w:hAnsi="Times New Roman" w:cs="Times New Roman"/>
          <w:sz w:val="28"/>
          <w:szCs w:val="28"/>
        </w:rPr>
        <w:t>повышения эффективности его функционирования и поиска резервов такого повышения</w:t>
      </w:r>
    </w:p>
    <w:p w14:paraId="72F0EA4F" w14:textId="0C7F46F3" w:rsidR="00367B94" w:rsidRDefault="00367B94" w:rsidP="009834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096B0EA" w14:textId="77777777" w:rsidR="007B547E" w:rsidRDefault="007B547E" w:rsidP="00983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00DE76F" w14:textId="77777777" w:rsidR="007B547E" w:rsidRDefault="007B547E" w:rsidP="00983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E02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CC70470" w14:textId="77777777" w:rsidR="00367B94" w:rsidRPr="001150E5" w:rsidRDefault="00367B94" w:rsidP="009834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150E5">
        <w:rPr>
          <w:rFonts w:ascii="Times New Roman" w:hAnsi="Times New Roman" w:cs="Times New Roman"/>
          <w:sz w:val="28"/>
          <w:szCs w:val="28"/>
        </w:rPr>
        <w:t xml:space="preserve">ак называют процесс стимулирования сотрудников к достижению целей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1150E5">
        <w:rPr>
          <w:rFonts w:ascii="Times New Roman" w:hAnsi="Times New Roman" w:cs="Times New Roman"/>
          <w:sz w:val="28"/>
          <w:szCs w:val="28"/>
        </w:rPr>
        <w:t>?</w:t>
      </w:r>
    </w:p>
    <w:p w14:paraId="4A0200B9" w14:textId="77777777" w:rsidR="00367B94" w:rsidRPr="00CC6FED" w:rsidRDefault="00367B94" w:rsidP="009834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F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мотивация</w:t>
      </w:r>
    </w:p>
    <w:p w14:paraId="49E29059" w14:textId="77777777" w:rsidR="00367B94" w:rsidRDefault="00367B94" w:rsidP="009834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D2753E8" w14:textId="58CAB981" w:rsidR="007B547E" w:rsidRDefault="007B547E" w:rsidP="00983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97B049" w14:textId="77777777" w:rsidR="00367B94" w:rsidRPr="00FE25CE" w:rsidRDefault="007B547E" w:rsidP="00983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1E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4. </w:t>
      </w:r>
      <w:r w:rsidR="00367B94">
        <w:rPr>
          <w:rFonts w:ascii="Times New Roman" w:hAnsi="Times New Roman" w:cs="Times New Roman"/>
          <w:sz w:val="28"/>
          <w:szCs w:val="28"/>
        </w:rPr>
        <w:t>К</w:t>
      </w:r>
      <w:r w:rsidR="00367B94" w:rsidRPr="001150E5">
        <w:rPr>
          <w:rFonts w:ascii="Times New Roman" w:hAnsi="Times New Roman" w:cs="Times New Roman"/>
          <w:sz w:val="28"/>
          <w:szCs w:val="28"/>
        </w:rPr>
        <w:t xml:space="preserve">ак называют функцию, направленную на сравнение фактических </w:t>
      </w:r>
      <w:r w:rsidR="00367B94" w:rsidRPr="000301EF">
        <w:rPr>
          <w:rFonts w:ascii="Times New Roman" w:hAnsi="Times New Roman" w:cs="Times New Roman"/>
          <w:sz w:val="28"/>
          <w:szCs w:val="28"/>
        </w:rPr>
        <w:t>результатов с планами и стандартами, а также на корректировку действий в</w:t>
      </w:r>
      <w:r w:rsidR="00367B94" w:rsidRPr="001150E5">
        <w:rPr>
          <w:rFonts w:ascii="Times New Roman" w:hAnsi="Times New Roman" w:cs="Times New Roman"/>
          <w:sz w:val="28"/>
          <w:szCs w:val="28"/>
        </w:rPr>
        <w:t xml:space="preserve"> случае необходимости?</w:t>
      </w:r>
    </w:p>
    <w:p w14:paraId="32528F6D" w14:textId="77777777" w:rsidR="00367B94" w:rsidRPr="00E60A5C" w:rsidRDefault="00367B94" w:rsidP="009834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A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контрольная</w:t>
      </w:r>
    </w:p>
    <w:p w14:paraId="24551733" w14:textId="77777777" w:rsidR="00367B94" w:rsidRPr="006C39F6" w:rsidRDefault="00367B94" w:rsidP="009834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1F824991" w14:textId="77777777" w:rsidR="007F460A" w:rsidRPr="000301EF" w:rsidRDefault="007F460A" w:rsidP="0098340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44D15D7" w14:textId="77777777" w:rsidR="007F460A" w:rsidRPr="007E1358" w:rsidRDefault="007F460A" w:rsidP="007F460A">
      <w:pPr>
        <w:pStyle w:val="4"/>
        <w:rPr>
          <w:rFonts w:cs="Times New Roman"/>
          <w:szCs w:val="28"/>
        </w:rPr>
      </w:pPr>
      <w:r w:rsidRPr="007E1358">
        <w:rPr>
          <w:rFonts w:cs="Times New Roman"/>
          <w:szCs w:val="28"/>
        </w:rPr>
        <w:t>Задания открытого типа с развернутым ответом</w:t>
      </w:r>
    </w:p>
    <w:p w14:paraId="7C4BD4F5" w14:textId="77777777" w:rsidR="007F460A" w:rsidRPr="007E1358" w:rsidRDefault="007F460A" w:rsidP="007F4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5C4E0" w14:textId="77777777" w:rsidR="007F460A" w:rsidRPr="00E70425" w:rsidRDefault="007F460A" w:rsidP="001F22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E1358">
        <w:rPr>
          <w:rFonts w:ascii="Times New Roman" w:hAnsi="Times New Roman" w:cs="Times New Roman"/>
          <w:sz w:val="28"/>
          <w:szCs w:val="28"/>
        </w:rPr>
        <w:t xml:space="preserve">. </w:t>
      </w:r>
      <w:r w:rsidRPr="00E70425">
        <w:rPr>
          <w:rFonts w:ascii="Times New Roman" w:hAnsi="Times New Roman" w:cs="Times New Roman"/>
          <w:i/>
          <w:sz w:val="28"/>
          <w:szCs w:val="28"/>
        </w:rPr>
        <w:t>Защита отчета о прохождении практики</w:t>
      </w:r>
    </w:p>
    <w:p w14:paraId="16410663" w14:textId="275B3571" w:rsidR="007F460A" w:rsidRPr="00E70425" w:rsidRDefault="007F460A" w:rsidP="001F22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425">
        <w:rPr>
          <w:rFonts w:ascii="Times New Roman" w:hAnsi="Times New Roman" w:cs="Times New Roman"/>
          <w:i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i/>
          <w:sz w:val="28"/>
          <w:szCs w:val="28"/>
        </w:rPr>
        <w:t>Написание доклада и з</w:t>
      </w:r>
      <w:r w:rsidRPr="007C3A9A">
        <w:rPr>
          <w:rFonts w:ascii="Times New Roman" w:hAnsi="Times New Roman" w:cs="Times New Roman"/>
          <w:i/>
          <w:sz w:val="28"/>
          <w:szCs w:val="28"/>
        </w:rPr>
        <w:t>ащита отчета о прохождении Производственн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Pr="007C3A9A">
        <w:rPr>
          <w:rFonts w:ascii="Times New Roman" w:hAnsi="Times New Roman" w:cs="Times New Roman"/>
          <w:i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7C3A9A">
        <w:rPr>
          <w:rFonts w:ascii="Times New Roman" w:hAnsi="Times New Roman" w:cs="Times New Roman"/>
          <w:i/>
          <w:sz w:val="28"/>
          <w:szCs w:val="28"/>
        </w:rPr>
        <w:t xml:space="preserve"> (практика по профилю профессиональной деятельности)</w:t>
      </w:r>
    </w:p>
    <w:p w14:paraId="2332BDC5" w14:textId="77777777" w:rsidR="00D352ED" w:rsidRDefault="00D352ED" w:rsidP="001F2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EB5CB" w14:textId="711DE6F8" w:rsidR="007F460A" w:rsidRPr="000867A8" w:rsidRDefault="007F460A" w:rsidP="001F2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Задачи:</w:t>
      </w:r>
    </w:p>
    <w:p w14:paraId="7EB0FE90" w14:textId="77777777" w:rsidR="007F460A" w:rsidRPr="000867A8" w:rsidRDefault="007F460A" w:rsidP="001F2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2E0D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>:</w:t>
      </w:r>
    </w:p>
    <w:p w14:paraId="6722E800" w14:textId="77777777" w:rsidR="007F460A" w:rsidRPr="000867A8" w:rsidRDefault="007F460A" w:rsidP="001F2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867A8">
        <w:rPr>
          <w:rFonts w:ascii="Times New Roman" w:hAnsi="Times New Roman" w:cs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412B346C" w14:textId="77777777" w:rsidR="007F460A" w:rsidRPr="000867A8" w:rsidRDefault="007F460A" w:rsidP="001F2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867A8">
        <w:rPr>
          <w:rFonts w:ascii="Times New Roman" w:hAnsi="Times New Roman" w:cs="Times New Roman"/>
          <w:sz w:val="28"/>
          <w:szCs w:val="28"/>
        </w:rPr>
        <w:tab/>
        <w:t>количество слайдов презентации – не менее десяти;</w:t>
      </w:r>
    </w:p>
    <w:p w14:paraId="3186E6B5" w14:textId="77777777" w:rsidR="007F460A" w:rsidRPr="000867A8" w:rsidRDefault="007F460A" w:rsidP="001F2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867A8">
        <w:rPr>
          <w:rFonts w:ascii="Times New Roman" w:hAnsi="Times New Roman" w:cs="Times New Roman"/>
          <w:sz w:val="28"/>
          <w:szCs w:val="28"/>
        </w:rPr>
        <w:tab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4D6E92" w14:textId="77777777" w:rsidR="007F460A" w:rsidRPr="000867A8" w:rsidRDefault="007F460A" w:rsidP="001F2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867A8">
        <w:rPr>
          <w:rFonts w:ascii="Times New Roman" w:hAnsi="Times New Roman" w:cs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8978F15" w14:textId="77777777" w:rsidR="007F460A" w:rsidRPr="00E70425" w:rsidRDefault="007F460A" w:rsidP="001F22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95913BC" w14:textId="77777777" w:rsidR="007F460A" w:rsidRPr="000867A8" w:rsidRDefault="007F460A" w:rsidP="0076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Время выполнения –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0867A8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1956FDEC" w14:textId="77777777" w:rsidR="007F460A" w:rsidRPr="000867A8" w:rsidRDefault="007F460A" w:rsidP="0076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3902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39580C6B" w14:textId="77777777" w:rsidR="007F460A" w:rsidRPr="000867A8" w:rsidRDefault="007F460A" w:rsidP="0076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3902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p w14:paraId="7B20EF58" w14:textId="24B31243" w:rsidR="002910F4" w:rsidRDefault="0076115C" w:rsidP="0076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7F460A" w:rsidRPr="000867A8">
        <w:rPr>
          <w:rFonts w:ascii="Times New Roman" w:hAnsi="Times New Roman" w:cs="Times New Roman"/>
          <w:sz w:val="28"/>
          <w:szCs w:val="28"/>
        </w:rPr>
        <w:tab/>
      </w:r>
      <w:r w:rsidR="007F460A" w:rsidRPr="009B3902">
        <w:rPr>
          <w:rFonts w:ascii="Times New Roman" w:hAnsi="Times New Roman" w:cs="Times New Roman"/>
          <w:sz w:val="28"/>
          <w:szCs w:val="28"/>
        </w:rPr>
        <w:t>ОПК-1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460A" w:rsidRPr="009B3902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460A" w:rsidRPr="009B3902">
        <w:rPr>
          <w:rFonts w:ascii="Times New Roman" w:hAnsi="Times New Roman" w:cs="Times New Roman"/>
          <w:sz w:val="28"/>
          <w:szCs w:val="28"/>
        </w:rPr>
        <w:t xml:space="preserve"> ПК-2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460A" w:rsidRPr="009B3902">
        <w:rPr>
          <w:rFonts w:ascii="Times New Roman" w:hAnsi="Times New Roman" w:cs="Times New Roman"/>
          <w:sz w:val="28"/>
          <w:szCs w:val="28"/>
        </w:rPr>
        <w:t xml:space="preserve"> ПК-3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4E79">
        <w:rPr>
          <w:rFonts w:ascii="Times New Roman" w:hAnsi="Times New Roman" w:cs="Times New Roman"/>
          <w:sz w:val="28"/>
          <w:szCs w:val="28"/>
        </w:rPr>
        <w:t xml:space="preserve"> ПК-</w:t>
      </w:r>
      <w:r w:rsidR="00B267D5">
        <w:rPr>
          <w:rFonts w:ascii="Times New Roman" w:hAnsi="Times New Roman" w:cs="Times New Roman"/>
          <w:sz w:val="28"/>
          <w:szCs w:val="28"/>
        </w:rPr>
        <w:t>4</w:t>
      </w:r>
    </w:p>
    <w:p w14:paraId="04D0560E" w14:textId="47821607" w:rsidR="0076115C" w:rsidRDefault="0076115C" w:rsidP="0076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76115C" w:rsidSect="00731A6C">
      <w:pgSz w:w="11910" w:h="16840"/>
      <w:pgMar w:top="1040" w:right="566" w:bottom="280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91697" w14:textId="77777777" w:rsidR="000C4182" w:rsidRDefault="000C4182">
      <w:pPr>
        <w:spacing w:after="0" w:line="240" w:lineRule="auto"/>
      </w:pPr>
      <w:r>
        <w:separator/>
      </w:r>
    </w:p>
  </w:endnote>
  <w:endnote w:type="continuationSeparator" w:id="0">
    <w:p w14:paraId="4AFAE490" w14:textId="77777777" w:rsidR="000C4182" w:rsidRDefault="000C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B6308" w14:textId="77777777" w:rsidR="000C4182" w:rsidRDefault="000C4182">
      <w:pPr>
        <w:spacing w:after="0" w:line="240" w:lineRule="auto"/>
      </w:pPr>
      <w:r>
        <w:separator/>
      </w:r>
    </w:p>
  </w:footnote>
  <w:footnote w:type="continuationSeparator" w:id="0">
    <w:p w14:paraId="048FA948" w14:textId="77777777" w:rsidR="000C4182" w:rsidRDefault="000C4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43BF"/>
    <w:multiLevelType w:val="hybridMultilevel"/>
    <w:tmpl w:val="565424C2"/>
    <w:lvl w:ilvl="0" w:tplc="B22CD8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29"/>
    <w:rsid w:val="00002990"/>
    <w:rsid w:val="000301EF"/>
    <w:rsid w:val="00034D72"/>
    <w:rsid w:val="000C4182"/>
    <w:rsid w:val="000C7C08"/>
    <w:rsid w:val="000E0700"/>
    <w:rsid w:val="00102F1E"/>
    <w:rsid w:val="00166B20"/>
    <w:rsid w:val="0018278A"/>
    <w:rsid w:val="00194FBE"/>
    <w:rsid w:val="001B3C21"/>
    <w:rsid w:val="001F220C"/>
    <w:rsid w:val="002018B0"/>
    <w:rsid w:val="00234B25"/>
    <w:rsid w:val="00261246"/>
    <w:rsid w:val="002910F4"/>
    <w:rsid w:val="002E605F"/>
    <w:rsid w:val="00352847"/>
    <w:rsid w:val="00367B94"/>
    <w:rsid w:val="00391BA9"/>
    <w:rsid w:val="00417088"/>
    <w:rsid w:val="004976DB"/>
    <w:rsid w:val="004B138D"/>
    <w:rsid w:val="004F16CF"/>
    <w:rsid w:val="00535700"/>
    <w:rsid w:val="00536FE8"/>
    <w:rsid w:val="00660B1C"/>
    <w:rsid w:val="006641DC"/>
    <w:rsid w:val="00664E79"/>
    <w:rsid w:val="00665752"/>
    <w:rsid w:val="006668AE"/>
    <w:rsid w:val="006733CF"/>
    <w:rsid w:val="006C39F6"/>
    <w:rsid w:val="00713564"/>
    <w:rsid w:val="00724EBA"/>
    <w:rsid w:val="00731A6C"/>
    <w:rsid w:val="0074565C"/>
    <w:rsid w:val="0076115C"/>
    <w:rsid w:val="007A26BE"/>
    <w:rsid w:val="007B547E"/>
    <w:rsid w:val="007C56D0"/>
    <w:rsid w:val="007D0C9C"/>
    <w:rsid w:val="007F460A"/>
    <w:rsid w:val="00905B90"/>
    <w:rsid w:val="00926A57"/>
    <w:rsid w:val="00960AAA"/>
    <w:rsid w:val="00976960"/>
    <w:rsid w:val="00983409"/>
    <w:rsid w:val="009A00EC"/>
    <w:rsid w:val="009F38A8"/>
    <w:rsid w:val="00A251C3"/>
    <w:rsid w:val="00A25864"/>
    <w:rsid w:val="00A54791"/>
    <w:rsid w:val="00A55DC9"/>
    <w:rsid w:val="00A72A0F"/>
    <w:rsid w:val="00A769A1"/>
    <w:rsid w:val="00AA16AA"/>
    <w:rsid w:val="00AD731D"/>
    <w:rsid w:val="00B267D5"/>
    <w:rsid w:val="00B72705"/>
    <w:rsid w:val="00BA4E4F"/>
    <w:rsid w:val="00BB4164"/>
    <w:rsid w:val="00C461AE"/>
    <w:rsid w:val="00C47078"/>
    <w:rsid w:val="00CB0E4E"/>
    <w:rsid w:val="00CB1817"/>
    <w:rsid w:val="00D03130"/>
    <w:rsid w:val="00D352ED"/>
    <w:rsid w:val="00D57629"/>
    <w:rsid w:val="00D9352B"/>
    <w:rsid w:val="00DA3FB4"/>
    <w:rsid w:val="00DB6AB8"/>
    <w:rsid w:val="00E0789A"/>
    <w:rsid w:val="00E338A7"/>
    <w:rsid w:val="00EE7572"/>
    <w:rsid w:val="00F62DBB"/>
    <w:rsid w:val="00F83C00"/>
    <w:rsid w:val="00FA27AF"/>
    <w:rsid w:val="00FD5224"/>
    <w:rsid w:val="00F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B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0A"/>
  </w:style>
  <w:style w:type="paragraph" w:styleId="1">
    <w:name w:val="heading 1"/>
    <w:basedOn w:val="a0"/>
    <w:next w:val="a"/>
    <w:link w:val="10"/>
    <w:uiPriority w:val="9"/>
    <w:qFormat/>
    <w:rsid w:val="007F460A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F460A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7F460A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F460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7F460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7F460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7F460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F460A"/>
    <w:pPr>
      <w:ind w:left="720"/>
      <w:contextualSpacing/>
    </w:pPr>
  </w:style>
  <w:style w:type="table" w:styleId="a5">
    <w:name w:val="Table Grid"/>
    <w:basedOn w:val="a2"/>
    <w:uiPriority w:val="59"/>
    <w:rsid w:val="007F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F46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F46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2"/>
    <w:next w:val="a5"/>
    <w:uiPriority w:val="59"/>
    <w:rsid w:val="007F460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5"/>
    <w:uiPriority w:val="59"/>
    <w:rsid w:val="00A547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5"/>
    <w:uiPriority w:val="59"/>
    <w:rsid w:val="000E070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5"/>
    <w:uiPriority w:val="59"/>
    <w:rsid w:val="0053570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1"/>
    <w:uiPriority w:val="22"/>
    <w:qFormat/>
    <w:rsid w:val="000301EF"/>
    <w:rPr>
      <w:b/>
      <w:bCs/>
    </w:rPr>
  </w:style>
  <w:style w:type="paragraph" w:styleId="a7">
    <w:name w:val="footer"/>
    <w:basedOn w:val="a"/>
    <w:link w:val="a8"/>
    <w:uiPriority w:val="99"/>
    <w:unhideWhenUsed/>
    <w:rsid w:val="007D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D0C9C"/>
  </w:style>
  <w:style w:type="paragraph" w:styleId="a9">
    <w:name w:val="Normal (Web)"/>
    <w:basedOn w:val="a"/>
    <w:uiPriority w:val="99"/>
    <w:unhideWhenUsed/>
    <w:rsid w:val="00D0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7A26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0A"/>
  </w:style>
  <w:style w:type="paragraph" w:styleId="1">
    <w:name w:val="heading 1"/>
    <w:basedOn w:val="a0"/>
    <w:next w:val="a"/>
    <w:link w:val="10"/>
    <w:uiPriority w:val="9"/>
    <w:qFormat/>
    <w:rsid w:val="007F460A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F460A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7F460A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F460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7F460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7F460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7F460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F460A"/>
    <w:pPr>
      <w:ind w:left="720"/>
      <w:contextualSpacing/>
    </w:pPr>
  </w:style>
  <w:style w:type="table" w:styleId="a5">
    <w:name w:val="Table Grid"/>
    <w:basedOn w:val="a2"/>
    <w:uiPriority w:val="59"/>
    <w:rsid w:val="007F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F46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F46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2"/>
    <w:next w:val="a5"/>
    <w:uiPriority w:val="59"/>
    <w:rsid w:val="007F460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5"/>
    <w:uiPriority w:val="59"/>
    <w:rsid w:val="00A547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5"/>
    <w:uiPriority w:val="59"/>
    <w:rsid w:val="000E070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5"/>
    <w:uiPriority w:val="59"/>
    <w:rsid w:val="0053570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1"/>
    <w:uiPriority w:val="22"/>
    <w:qFormat/>
    <w:rsid w:val="000301EF"/>
    <w:rPr>
      <w:b/>
      <w:bCs/>
    </w:rPr>
  </w:style>
  <w:style w:type="paragraph" w:styleId="a7">
    <w:name w:val="footer"/>
    <w:basedOn w:val="a"/>
    <w:link w:val="a8"/>
    <w:uiPriority w:val="99"/>
    <w:unhideWhenUsed/>
    <w:rsid w:val="007D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D0C9C"/>
  </w:style>
  <w:style w:type="paragraph" w:styleId="a9">
    <w:name w:val="Normal (Web)"/>
    <w:basedOn w:val="a"/>
    <w:uiPriority w:val="99"/>
    <w:unhideWhenUsed/>
    <w:rsid w:val="00D0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7A2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Igor</cp:lastModifiedBy>
  <cp:revision>12</cp:revision>
  <dcterms:created xsi:type="dcterms:W3CDTF">2025-03-21T09:55:00Z</dcterms:created>
  <dcterms:modified xsi:type="dcterms:W3CDTF">2025-03-27T12:00:00Z</dcterms:modified>
</cp:coreProperties>
</file>