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E3A8" w14:textId="77777777" w:rsidR="00801266" w:rsidRPr="009C4FE3" w:rsidRDefault="00801266" w:rsidP="00801266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9C4FE3">
        <w:rPr>
          <w:rFonts w:cs="Times New Roman"/>
          <w:szCs w:val="28"/>
        </w:rPr>
        <w:t>«</w:t>
      </w:r>
      <w:r w:rsidR="001116E2" w:rsidRPr="009C4FE3">
        <w:rPr>
          <w:rFonts w:cs="Times New Roman"/>
          <w:szCs w:val="28"/>
        </w:rPr>
        <w:t>Современный стратегический анализ</w:t>
      </w:r>
      <w:r w:rsidRPr="009C4FE3">
        <w:rPr>
          <w:rFonts w:cs="Times New Roman"/>
          <w:szCs w:val="28"/>
        </w:rPr>
        <w:t>»</w:t>
      </w:r>
    </w:p>
    <w:p w14:paraId="05926A51" w14:textId="1650EAF6" w:rsidR="00801266" w:rsidRDefault="00801266" w:rsidP="00801266">
      <w:pPr>
        <w:pStyle w:val="a0"/>
        <w:rPr>
          <w:rFonts w:cs="Times New Roman"/>
          <w:szCs w:val="28"/>
        </w:rPr>
      </w:pPr>
    </w:p>
    <w:p w14:paraId="05B3DC70" w14:textId="77777777" w:rsidR="00CC4AE0" w:rsidRPr="00CC4AE0" w:rsidRDefault="00CC4AE0" w:rsidP="00CC4AE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CC4AE0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601C6FF4" w14:textId="77777777" w:rsidR="00CC4AE0" w:rsidRPr="00CC4AE0" w:rsidRDefault="00CC4AE0" w:rsidP="00CC4A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3DFFD77B" w14:textId="77777777" w:rsidR="00CC4AE0" w:rsidRPr="00CC4AE0" w:rsidRDefault="00CC4AE0" w:rsidP="00CC4A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CC4AE0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2FEC4647" w14:textId="77777777" w:rsidR="00CC4AE0" w:rsidRDefault="00CC4AE0" w:rsidP="00BE27E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</w:p>
    <w:p w14:paraId="0A1882C0" w14:textId="3541948A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695CC43B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E10C63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Что является основной целью управления инновациями в цифровом менеджменте?  </w:t>
      </w:r>
    </w:p>
    <w:p w14:paraId="22A4FC98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численности персонала  </w:t>
      </w:r>
    </w:p>
    <w:p w14:paraId="2E7B29C3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Снижение затрат на производство  </w:t>
      </w:r>
    </w:p>
    <w:p w14:paraId="45FDEFD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Повышение конкурентоспособности за счет внедрения новых технологий  </w:t>
      </w:r>
    </w:p>
    <w:p w14:paraId="39E5CD76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Упрощение бюрократических процессов  </w:t>
      </w:r>
    </w:p>
    <w:p w14:paraId="40080BF9" w14:textId="4105BD5D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0FC01CB6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  </w:t>
      </w:r>
    </w:p>
    <w:p w14:paraId="581A3002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B097E9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из перечисленных инструментов наиболее эффективен для управления инновациями в цифровом менеджменте?  </w:t>
      </w:r>
    </w:p>
    <w:p w14:paraId="34C0C80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Использование </w:t>
      </w:r>
      <w:proofErr w:type="spellStart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big</w:t>
      </w:r>
      <w:proofErr w:type="spellEnd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data</w:t>
      </w:r>
      <w:proofErr w:type="spellEnd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аналитики  </w:t>
      </w:r>
    </w:p>
    <w:p w14:paraId="62C643C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Традиционные методы планирования  </w:t>
      </w:r>
    </w:p>
    <w:p w14:paraId="6B221814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Устные распоряжения руководства  </w:t>
      </w:r>
    </w:p>
    <w:p w14:paraId="1602B6B9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Ручное ведение документации  </w:t>
      </w:r>
    </w:p>
    <w:p w14:paraId="012889A3" w14:textId="397B6469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14:paraId="0B34EF0F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  </w:t>
      </w:r>
    </w:p>
    <w:p w14:paraId="08C3D8D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6151A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Какая из перечисленных характеристик наиболее важна для инновационной организации?  </w:t>
      </w:r>
    </w:p>
    <w:p w14:paraId="1C87658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Консервативный подход к изменениям  </w:t>
      </w:r>
    </w:p>
    <w:p w14:paraId="114FB29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Жесткая иерархия  </w:t>
      </w:r>
    </w:p>
    <w:p w14:paraId="3982C83C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Гибкость и адаптивность  </w:t>
      </w:r>
    </w:p>
    <w:p w14:paraId="694871EC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Ограниченный доступ к информации  </w:t>
      </w:r>
    </w:p>
    <w:p w14:paraId="1B47598E" w14:textId="0A2311D1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1B4368D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  </w:t>
      </w:r>
    </w:p>
    <w:p w14:paraId="041ABCA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C5234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Какой этап является ключевым в процессе управления инновациями?  </w:t>
      </w:r>
    </w:p>
    <w:p w14:paraId="75E5FF06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Контроль выполнения задач  </w:t>
      </w:r>
    </w:p>
    <w:p w14:paraId="137592E7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Разработка стратегии  </w:t>
      </w:r>
    </w:p>
    <w:p w14:paraId="2091560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Оценка результатов  </w:t>
      </w:r>
    </w:p>
    <w:p w14:paraId="029D0CA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Все перечисленные этапы  </w:t>
      </w:r>
    </w:p>
    <w:p w14:paraId="5DFC180C" w14:textId="0AF60AB5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</w:t>
      </w:r>
    </w:p>
    <w:p w14:paraId="2B335DFA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    </w:t>
      </w:r>
    </w:p>
    <w:p w14:paraId="2D61648B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5AF68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Какой из факторов наиболее способствует успешному внедрению инноваций?  </w:t>
      </w:r>
    </w:p>
    <w:p w14:paraId="18AF435A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Отсутствие обратной связи  </w:t>
      </w:r>
    </w:p>
    <w:p w14:paraId="16B785A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Активное участие руководства и поддержка инноваций  </w:t>
      </w:r>
    </w:p>
    <w:p w14:paraId="198FF73F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Сопротивление изменениям со стороны сотрудников  </w:t>
      </w:r>
    </w:p>
    <w:p w14:paraId="430CE49C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Ограниченные ресурсы  </w:t>
      </w:r>
    </w:p>
    <w:p w14:paraId="60AAFB67" w14:textId="16868018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14:paraId="1A7B8A3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2DCFF874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7B558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Какой из методов наиболее эффективен для стимулирования инноваций в организации?  </w:t>
      </w:r>
    </w:p>
    <w:p w14:paraId="7C8DF323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рабочего времени сотрудников  </w:t>
      </w:r>
    </w:p>
    <w:p w14:paraId="6CB57BA6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Жесткий контроль и наказание за ошибки  </w:t>
      </w:r>
    </w:p>
    <w:p w14:paraId="09558BEA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Создание культуры экспериментов и обучения  </w:t>
      </w:r>
    </w:p>
    <w:p w14:paraId="31E5462F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Ограничение доступа к новым технологиям  </w:t>
      </w:r>
    </w:p>
    <w:p w14:paraId="43C23910" w14:textId="58D25B48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0D13F94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56C59437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D3E76E" w14:textId="68A0FDBC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перечисленных подходов наиболее соответствует цифровому менеджменту?  </w:t>
      </w:r>
    </w:p>
    <w:p w14:paraId="006264EB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Отказ от использования данных  </w:t>
      </w:r>
    </w:p>
    <w:p w14:paraId="59C64BE2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Ручное управление процессами  </w:t>
      </w:r>
    </w:p>
    <w:p w14:paraId="275A0601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Автоматизация и использование цифровых платформ  </w:t>
      </w:r>
    </w:p>
    <w:p w14:paraId="43A5219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Увеличение бумажного документооборота  </w:t>
      </w:r>
    </w:p>
    <w:p w14:paraId="3107684A" w14:textId="65B2628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0438BA13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36B89D29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7202D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Какой из перечисленных показателей наиболее важен для оценки эффективности инноваций?  </w:t>
      </w:r>
    </w:p>
    <w:p w14:paraId="27E4B16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Количество проведенных совещаний  </w:t>
      </w:r>
    </w:p>
    <w:p w14:paraId="0B758898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Объем бумажной документации  </w:t>
      </w:r>
    </w:p>
    <w:p w14:paraId="3705E518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Уровень удовлетворенности клиентов  </w:t>
      </w:r>
    </w:p>
    <w:p w14:paraId="78329432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Количество сотрудников в организации  </w:t>
      </w:r>
    </w:p>
    <w:p w14:paraId="476C3122" w14:textId="0DA72B52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1CA5BFA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57F520C6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1F728EA" w14:textId="77777777" w:rsidR="00BE27E6" w:rsidRPr="00BE27E6" w:rsidRDefault="00BE27E6" w:rsidP="00BE27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E27E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14:paraId="31E982CF" w14:textId="77777777" w:rsidR="00BE27E6" w:rsidRPr="00BE27E6" w:rsidRDefault="00BE27E6" w:rsidP="00BE27E6">
      <w:pPr>
        <w:spacing w:after="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64C04F5" w14:textId="77777777" w:rsidR="00BE27E6" w:rsidRPr="00BE27E6" w:rsidRDefault="00BE27E6" w:rsidP="00BE27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0D6708F8" w14:textId="77777777" w:rsidR="00BE27E6" w:rsidRPr="00BE27E6" w:rsidRDefault="00BE27E6" w:rsidP="00BE27E6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4CFBD07" w14:textId="11A14A89" w:rsidR="00742E04" w:rsidRDefault="00742E0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14:paraId="70939274" w14:textId="20E86465" w:rsidR="00BE27E6" w:rsidRPr="00BE27E6" w:rsidRDefault="00BE27E6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</w:t>
      </w:r>
      <w:r w:rsidR="00290EC3" w:rsidRP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правильное соответствие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термином и его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BE27E6" w:rsidRPr="00BE27E6" w14:paraId="1E1550B3" w14:textId="77777777" w:rsidTr="00BE27E6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64EF8" w14:textId="4A079B94" w:rsidR="00BE27E6" w:rsidRPr="00BE27E6" w:rsidRDefault="00290EC3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07069" w14:textId="77777777" w:rsidR="00BE27E6" w:rsidRPr="00BE27E6" w:rsidRDefault="00BE27E6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27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BE27E6" w:rsidRPr="00BE27E6" w14:paraId="61994684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5B3BA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1) Цифровая трансформация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CB219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 Метод анализа, который оценивает сильные и слабые стороны компании, а также возможности и угрозы внешней среды.  </w:t>
            </w:r>
          </w:p>
        </w:tc>
      </w:tr>
      <w:tr w:rsidR="00BE27E6" w:rsidRPr="00BE27E6" w14:paraId="5146F3F1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32333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2) PEST-анализ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A2EEC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Б) Процесс интеграции цифровых технологий во все аспекты бизнеса, что приводит к фундаментальным изменениям в его операционной деятельности.  </w:t>
            </w:r>
          </w:p>
        </w:tc>
      </w:tr>
      <w:tr w:rsidR="00BE27E6" w:rsidRPr="00BE27E6" w14:paraId="22AA58B5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94715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3) SWOT-анализ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8C500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В) Метод анализа, который оценивает политические, экономические, социальные и технологические факторы внешней среды.  </w:t>
            </w:r>
          </w:p>
        </w:tc>
      </w:tr>
    </w:tbl>
    <w:p w14:paraId="588AAFA8" w14:textId="001B0284" w:rsidR="00341205" w:rsidRPr="00BE27E6" w:rsidRDefault="00CC4AE0" w:rsidP="00BE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1-В, 2-А, 3-Б</w:t>
      </w:r>
    </w:p>
    <w:p w14:paraId="095C1125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УК-1(УК-1.1, УК-1.2, УК-1.3)    </w:t>
      </w:r>
    </w:p>
    <w:p w14:paraId="28C951C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53EC94" w14:textId="6C8C5C85" w:rsidR="00BE27E6" w:rsidRPr="00BE27E6" w:rsidRDefault="00BE27E6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290EC3" w:rsidRP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правильное соответствие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методами анализа и их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BE27E6" w:rsidRPr="00BE27E6" w14:paraId="73B16578" w14:textId="77777777" w:rsidTr="00BE27E6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7D212" w14:textId="77B5E87E" w:rsidR="00BE27E6" w:rsidRPr="00BE27E6" w:rsidRDefault="00290EC3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2AA06" w14:textId="77777777" w:rsidR="00BE27E6" w:rsidRPr="00BE27E6" w:rsidRDefault="00BE27E6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27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BE27E6" w:rsidRPr="00BE27E6" w14:paraId="43C73064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E9CC2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1) Матрица БКГ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0BB88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 Метод анализа, который оценивает конкуренцию в отрасли через пять ключевых факторов.  </w:t>
            </w:r>
          </w:p>
        </w:tc>
      </w:tr>
      <w:tr w:rsidR="00BE27E6" w:rsidRPr="00BE27E6" w14:paraId="1670F776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839F4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2) Анализ 5 сил Портера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42660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Б) Совокупность взаимосвязанных цифровых платформ, сервисов и технологий, которые взаимодействуют между собой.  </w:t>
            </w:r>
          </w:p>
        </w:tc>
      </w:tr>
      <w:tr w:rsidR="00BE27E6" w:rsidRPr="00BE27E6" w14:paraId="2FF9E511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22165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3) Цифровая экосистема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7C3A8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В) Инструмент стратегического анализа, который помогает определить приоритеты в продуктовом портфеле компании.  </w:t>
            </w:r>
          </w:p>
        </w:tc>
      </w:tr>
    </w:tbl>
    <w:p w14:paraId="3652EB2B" w14:textId="3172552B" w:rsidR="00341205" w:rsidRPr="00BE27E6" w:rsidRDefault="00CC4AE0" w:rsidP="00BE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389A1978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УК-1(УК-1.1, УК-1.2, УК-1.3)    </w:t>
      </w:r>
    </w:p>
    <w:p w14:paraId="6347EE2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893779" w14:textId="3B2E687F" w:rsidR="00BE27E6" w:rsidRPr="00BE27E6" w:rsidRDefault="00BE27E6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290EC3" w:rsidRP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правильное соответствие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термино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и его характеристикой.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BE27E6" w:rsidRPr="00BE27E6" w14:paraId="33C0A244" w14:textId="77777777" w:rsidTr="00742E04">
        <w:trPr>
          <w:cantSplit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1F1DB" w14:textId="0D5446BB" w:rsidR="00BE27E6" w:rsidRPr="00BE27E6" w:rsidRDefault="00290EC3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80A51" w14:textId="6BB01DF0" w:rsidR="00BE27E6" w:rsidRPr="00BE27E6" w:rsidRDefault="00290EC3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E27E6" w:rsidRPr="00BE27E6" w14:paraId="03256B0D" w14:textId="77777777" w:rsidTr="00742E04">
        <w:trPr>
          <w:cantSplit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DCE98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1) Большие данные (Big Data)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B4010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 План, который определяет, как компания будет использовать цифровые технологии для достижения своих целей.  </w:t>
            </w:r>
          </w:p>
        </w:tc>
      </w:tr>
      <w:tr w:rsidR="00BE27E6" w:rsidRPr="00BE27E6" w14:paraId="4A8BF1A8" w14:textId="77777777" w:rsidTr="00742E04">
        <w:trPr>
          <w:cantSplit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88D45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2) Цифровая стратегия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A08145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Б) Огромные объемы структурированных и неструктурированных данных, которые могут быть использованы для анализа и принятия решений.  </w:t>
            </w:r>
          </w:p>
        </w:tc>
      </w:tr>
      <w:tr w:rsidR="00BE27E6" w:rsidRPr="00BE27E6" w14:paraId="309CA4B1" w14:textId="77777777" w:rsidTr="00742E04">
        <w:trPr>
          <w:cantSplit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C29FB5" w14:textId="7B934128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3) Анализ цепочки ценностей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5CF40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В) Метод анализа, который помогает выявить ключевые этапы создания стоимости в компании.  </w:t>
            </w:r>
          </w:p>
        </w:tc>
      </w:tr>
    </w:tbl>
    <w:p w14:paraId="4B979696" w14:textId="305DE42D" w:rsidR="00341205" w:rsidRPr="00BE27E6" w:rsidRDefault="00CC4AE0" w:rsidP="00BE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2-А, 3-В</w:t>
      </w:r>
    </w:p>
    <w:p w14:paraId="7852AD0E" w14:textId="06A9770B" w:rsidR="00BE27E6" w:rsidRDefault="00BE27E6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 (ОПК-2.1, ОПК-2.2, ОПК-2.3)  </w:t>
      </w:r>
    </w:p>
    <w:p w14:paraId="2E488D35" w14:textId="77777777" w:rsidR="00CC4AE0" w:rsidRPr="00BE27E6" w:rsidRDefault="00CC4AE0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B4D98E" w14:textId="32D9E03F" w:rsidR="00BE27E6" w:rsidRPr="00BE27E6" w:rsidRDefault="00BE27E6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290EC3" w:rsidRP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правильное соответствие</w:t>
      </w:r>
      <w:r w:rsidR="00290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термином и его определением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BE27E6" w:rsidRPr="00BE27E6" w14:paraId="42E78D46" w14:textId="77777777" w:rsidTr="00BE27E6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ABFBB" w14:textId="61324BCE" w:rsidR="00BE27E6" w:rsidRPr="00BE27E6" w:rsidRDefault="00290EC3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A23AD" w14:textId="76A95CE3" w:rsidR="00BE27E6" w:rsidRPr="00BE27E6" w:rsidRDefault="00BE27E6" w:rsidP="00BE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27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  <w:r w:rsidR="00290E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ределение</w:t>
            </w:r>
          </w:p>
        </w:tc>
      </w:tr>
      <w:tr w:rsidR="00BE27E6" w:rsidRPr="00BE27E6" w14:paraId="04F55A38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37FB6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1) Искусственный интеллект (ИИ)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73552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 Технология, которая позволяет машинам выполнять задачи, требующие человеческого интеллекта.  </w:t>
            </w:r>
          </w:p>
        </w:tc>
      </w:tr>
      <w:tr w:rsidR="00BE27E6" w:rsidRPr="00BE27E6" w14:paraId="57D96E8F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2B823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2) Цифровая платформа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EED7B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Б) Инструмент стратегического анализа, который помогает определить направления роста компании.  </w:t>
            </w:r>
          </w:p>
        </w:tc>
      </w:tr>
      <w:tr w:rsidR="00BE27E6" w:rsidRPr="00BE27E6" w14:paraId="48ED5680" w14:textId="77777777" w:rsidTr="00BE27E6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34CD9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3) Матрица </w:t>
            </w:r>
            <w:proofErr w:type="spellStart"/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Ансоффа</w:t>
            </w:r>
            <w:proofErr w:type="spellEnd"/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80610" w14:textId="77777777" w:rsidR="00BE27E6" w:rsidRPr="00BE27E6" w:rsidRDefault="00BE27E6" w:rsidP="00BE27E6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2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В) Программная среда, которая обеспечивает взаимодействие между пользователями, разработчиками и сервисами.  </w:t>
            </w:r>
          </w:p>
        </w:tc>
      </w:tr>
    </w:tbl>
    <w:p w14:paraId="001644C5" w14:textId="4BE3A410" w:rsidR="00341205" w:rsidRPr="00BE27E6" w:rsidRDefault="00CC4AE0" w:rsidP="00BE27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1-А, 2-В, 3-Б</w:t>
      </w:r>
    </w:p>
    <w:p w14:paraId="59CF1FC7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 (ОПК-2.1, ОПК-2.2, ОПК-2.3)  </w:t>
      </w:r>
    </w:p>
    <w:p w14:paraId="48C45AAB" w14:textId="77777777" w:rsidR="00BE27E6" w:rsidRPr="00BE27E6" w:rsidRDefault="00BE27E6" w:rsidP="00BE27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2FD73D92" w14:textId="77777777" w:rsidR="00BE27E6" w:rsidRPr="00BE27E6" w:rsidRDefault="00BE27E6" w:rsidP="00BE27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E27E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F61CFA5" w14:textId="77777777" w:rsidR="00BE27E6" w:rsidRPr="00BE27E6" w:rsidRDefault="00BE27E6" w:rsidP="00BE27E6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667E355" w14:textId="77777777" w:rsidR="00BE27E6" w:rsidRPr="00BE27E6" w:rsidRDefault="00BE27E6" w:rsidP="00BE27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Установите правильную последовательность. </w:t>
      </w:r>
    </w:p>
    <w:p w14:paraId="2A88E70E" w14:textId="77777777" w:rsidR="00BE27E6" w:rsidRPr="00BE27E6" w:rsidRDefault="00BE27E6" w:rsidP="00BE27E6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6114E03F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8EBBAC2" w14:textId="7FE7AC9F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стратегического анализа в правильной последовательности:  </w:t>
      </w:r>
    </w:p>
    <w:p w14:paraId="06689792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Проведение PEST-анализа  </w:t>
      </w:r>
    </w:p>
    <w:p w14:paraId="758B6F83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Определение целей компании  </w:t>
      </w:r>
    </w:p>
    <w:p w14:paraId="0141ECA1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SWOT-анализа  </w:t>
      </w:r>
    </w:p>
    <w:p w14:paraId="591F8FAA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Разработка стратегических рекомендаций  </w:t>
      </w:r>
    </w:p>
    <w:p w14:paraId="2AD748EC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  </w:t>
      </w:r>
    </w:p>
    <w:p w14:paraId="05F72426" w14:textId="687A5858" w:rsid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00F07FD6" w14:textId="77777777" w:rsidR="00341205" w:rsidRPr="00BE27E6" w:rsidRDefault="00341205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328411" w14:textId="5D2DB543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цифровой трансформации в правильной последовательности:  </w:t>
      </w:r>
    </w:p>
    <w:p w14:paraId="2E017E3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Внедрение цифровых технологий  </w:t>
      </w:r>
    </w:p>
    <w:p w14:paraId="0A537ED0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Анализ текущего состояния компании  </w:t>
      </w:r>
    </w:p>
    <w:p w14:paraId="4034B6F2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Разработка цифровой стратегии  </w:t>
      </w:r>
    </w:p>
    <w:p w14:paraId="415B436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Оценка результатов и корректировка  </w:t>
      </w:r>
    </w:p>
    <w:p w14:paraId="65355F98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  </w:t>
      </w:r>
    </w:p>
    <w:p w14:paraId="4BA12542" w14:textId="6E01FC01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 УК-1(УК-1.1, УК-1.2, УК-1.3)</w:t>
      </w:r>
    </w:p>
    <w:p w14:paraId="45908DE7" w14:textId="7D4DBD6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A0AB23" w14:textId="3D8FB1C4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анализа конкурентной среды в правильной последовательности:  </w:t>
      </w:r>
    </w:p>
    <w:p w14:paraId="0FD24C3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Идентификация ключевых конкурентов  </w:t>
      </w:r>
    </w:p>
    <w:p w14:paraId="11C37091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Проведение анализа 5 сил Портера  </w:t>
      </w:r>
    </w:p>
    <w:p w14:paraId="11C22B31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Сбор данных о конкурентах  </w:t>
      </w:r>
    </w:p>
    <w:p w14:paraId="60FFB956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Разработка рекомендаций  </w:t>
      </w:r>
    </w:p>
    <w:p w14:paraId="4D75FD78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В, Б, Г  </w:t>
      </w:r>
    </w:p>
    <w:p w14:paraId="4289CDA5" w14:textId="71FB6742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7739FCD4" w14:textId="3A060790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A544EF" w14:textId="54B54463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анализа цепочки ценностей в правильной последовательности:  </w:t>
      </w:r>
    </w:p>
    <w:p w14:paraId="0D52384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Идентификация ключевых процессов  </w:t>
      </w:r>
    </w:p>
    <w:p w14:paraId="2646B3A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Оценка стоимости каждого процесса  </w:t>
      </w:r>
    </w:p>
    <w:p w14:paraId="01669A56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Определение возможностей для оптимизации  </w:t>
      </w:r>
    </w:p>
    <w:p w14:paraId="583B7D1A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Разработка плана улучшений  </w:t>
      </w:r>
    </w:p>
    <w:p w14:paraId="7D3B408F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  </w:t>
      </w:r>
    </w:p>
    <w:p w14:paraId="6528ABC0" w14:textId="31732A4C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6451E40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A6B7DE" w14:textId="490D7C15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разработки цифровой стратегии в правильной последовательности:  </w:t>
      </w:r>
    </w:p>
    <w:p w14:paraId="7AE87DC3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Определение целей цифровой трансформации  </w:t>
      </w:r>
    </w:p>
    <w:p w14:paraId="442D91EF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Анализ текущих технологических возможностей  </w:t>
      </w:r>
    </w:p>
    <w:p w14:paraId="23444D7A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Разработка плана внедрения  </w:t>
      </w:r>
    </w:p>
    <w:p w14:paraId="0E5CF80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Оценка рисков и возможностей  </w:t>
      </w:r>
    </w:p>
    <w:p w14:paraId="1FA3A239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Г, В  </w:t>
      </w:r>
    </w:p>
    <w:p w14:paraId="63932658" w14:textId="383D94EB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</w:t>
      </w:r>
    </w:p>
    <w:p w14:paraId="7D3A6A1C" w14:textId="50C8A052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05A2D7" w14:textId="2D86E000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анализа больших данных (Big Data) в правильной последовательности:  </w:t>
      </w:r>
    </w:p>
    <w:p w14:paraId="0444F6E3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Сбор данных  </w:t>
      </w:r>
    </w:p>
    <w:p w14:paraId="64C021B4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Очистка и структурирование данных  </w:t>
      </w:r>
    </w:p>
    <w:p w14:paraId="39D9DBEB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Анализ данных и выявление закономерностей  </w:t>
      </w:r>
    </w:p>
    <w:p w14:paraId="75D6A4ED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Принятие решений на основе анализа  </w:t>
      </w:r>
    </w:p>
    <w:p w14:paraId="46822124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  </w:t>
      </w:r>
    </w:p>
    <w:p w14:paraId="093E4476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34D5294D" w14:textId="2ED0B2DB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9E3EEB" w14:textId="2A4C37AB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проведения SWOT-анализа в правильной последовательности:  </w:t>
      </w:r>
    </w:p>
    <w:p w14:paraId="01E0B64F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Идентификация сильных и слабых сторон  </w:t>
      </w:r>
    </w:p>
    <w:p w14:paraId="24BEAEC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Идентификация возможностей и угроз  </w:t>
      </w:r>
    </w:p>
    <w:p w14:paraId="42438CA4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Разработка стратегических рекомендаций  </w:t>
      </w:r>
    </w:p>
    <w:p w14:paraId="34774E97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Сбор данных о внутренней и внешней среде  </w:t>
      </w:r>
    </w:p>
    <w:p w14:paraId="600EB69E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А, Б, В  </w:t>
      </w:r>
    </w:p>
    <w:p w14:paraId="2F80BB58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 ОПК-2 (ОПК-2.1, ОПК-2.2, ОПК-2.3)  </w:t>
      </w:r>
    </w:p>
    <w:p w14:paraId="789FE0AE" w14:textId="61FCA286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7B5884" w14:textId="33F3D0C3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анализа сценариев в правильной последовательности:  </w:t>
      </w:r>
    </w:p>
    <w:p w14:paraId="1EFF899C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Разработка возможных сценариев  </w:t>
      </w:r>
    </w:p>
    <w:p w14:paraId="4C4EEE5A" w14:textId="3B018481" w:rsidR="00BE27E6" w:rsidRPr="00BE27E6" w:rsidRDefault="00341205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вероятности каждого сценария  </w:t>
      </w:r>
    </w:p>
    <w:p w14:paraId="0B1AD3E2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Определение ключевых факторов влияния  </w:t>
      </w:r>
    </w:p>
    <w:p w14:paraId="1F3F28C5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Разработка стратегических действий  </w:t>
      </w:r>
    </w:p>
    <w:p w14:paraId="550BD2B9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Б, Г  </w:t>
      </w:r>
    </w:p>
    <w:p w14:paraId="30B2DBB5" w14:textId="14B3D5D5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</w:t>
      </w:r>
    </w:p>
    <w:p w14:paraId="58A388AB" w14:textId="77777777" w:rsidR="00BE27E6" w:rsidRPr="00BE27E6" w:rsidRDefault="00BE27E6" w:rsidP="00BE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BEE0C4" w14:textId="77777777" w:rsidR="00BE27E6" w:rsidRPr="00BE27E6" w:rsidRDefault="00BE27E6" w:rsidP="00BE27E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E27E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</w:t>
      </w:r>
    </w:p>
    <w:p w14:paraId="79C16E1B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CA9F6C6" w14:textId="77777777" w:rsidR="00BE27E6" w:rsidRPr="00BE27E6" w:rsidRDefault="00BE27E6" w:rsidP="00BE27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E27E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14:paraId="6F6CD23C" w14:textId="77777777" w:rsidR="00BE27E6" w:rsidRPr="00BE27E6" w:rsidRDefault="00BE27E6" w:rsidP="00BE27E6">
      <w:pPr>
        <w:spacing w:line="256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</w:p>
    <w:p w14:paraId="3CCA2C80" w14:textId="77777777" w:rsidR="00BE27E6" w:rsidRPr="00BE27E6" w:rsidRDefault="00BE27E6" w:rsidP="00BE27E6">
      <w:pPr>
        <w:spacing w:line="256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331A0923" w14:textId="77777777" w:rsidR="00BE27E6" w:rsidRPr="00BE27E6" w:rsidRDefault="00BE27E6" w:rsidP="0034120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DD4701" w14:textId="010E5036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Цифровая трансформация предполагает интеграцию новых </w:t>
      </w:r>
      <w:r w:rsidR="006915DC" w:rsidRPr="001610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</w:t>
      </w:r>
      <w:r w:rsidRPr="001610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 аспекты бизнеса.</w:t>
      </w:r>
    </w:p>
    <w:p w14:paraId="2BF9A930" w14:textId="5212A334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технологий</w:t>
      </w:r>
    </w:p>
    <w:p w14:paraId="56E6B257" w14:textId="4ED64C15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6B54978F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472EA1" w14:textId="1414B1A4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SWOT-анализ помогает выявить сильные и слабые стороны компании, а также </w:t>
      </w:r>
      <w:r w:rsidR="006915DC" w:rsidRPr="001610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угрозы.</w:t>
      </w:r>
    </w:p>
    <w:p w14:paraId="70D49CB2" w14:textId="3C7A0266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возможности</w:t>
      </w:r>
    </w:p>
    <w:p w14:paraId="278C3A13" w14:textId="22C3B0CA" w:rsid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4861FC1D" w14:textId="77777777" w:rsidR="00341205" w:rsidRPr="00BE27E6" w:rsidRDefault="00341205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9CA379" w14:textId="3CD4223A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PEST-анализ оценивает политические, экономические, социальные и </w:t>
      </w:r>
      <w:r w:rsidR="006915DC" w:rsidRPr="001610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факторы внешней среды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38381E" w14:textId="1CEC586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технологические</w:t>
      </w:r>
    </w:p>
    <w:p w14:paraId="18306949" w14:textId="1B9D542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1443D7FC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C19672" w14:textId="1E9D041A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Анализ 5 сил Портера используется для оценки </w:t>
      </w:r>
      <w:r w:rsidR="006915DC" w:rsidRPr="001610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отрасли.</w:t>
      </w:r>
    </w:p>
    <w:p w14:paraId="62B55A38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конкуренции  </w:t>
      </w:r>
    </w:p>
    <w:p w14:paraId="269241AF" w14:textId="4B6D247D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53EE925E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71F80B" w14:textId="7222EFBC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Большие данные (Big Data) позволяют анализировать огромные объемы </w:t>
      </w:r>
      <w:r w:rsidR="006915DC" w:rsidRPr="001610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принятия решений.</w:t>
      </w:r>
    </w:p>
    <w:p w14:paraId="694573F1" w14:textId="2DE6AFFB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информации</w:t>
      </w:r>
    </w:p>
    <w:p w14:paraId="7F7BB745" w14:textId="2CF67DE8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</w:t>
      </w:r>
    </w:p>
    <w:p w14:paraId="4832C9F4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7A6118" w14:textId="03288A6D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Цифровая стратегия определяет, как компания будет использовать </w:t>
      </w:r>
      <w:r w:rsidR="006915DC" w:rsidRPr="001610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достижения целей.</w:t>
      </w:r>
    </w:p>
    <w:p w14:paraId="74EBAC2F" w14:textId="79F1946F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технологии</w:t>
      </w:r>
    </w:p>
    <w:p w14:paraId="07CE5A26" w14:textId="418E9C3B" w:rsid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</w:t>
      </w:r>
    </w:p>
    <w:p w14:paraId="12652824" w14:textId="0C07630C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</w:t>
      </w: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Цифровизация </w:t>
      </w:r>
      <w:r w:rsidR="006915DC" w:rsidRPr="001610D3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_____________</w:t>
      </w: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 людей, которые живут и работают в изменившихся реалиях</w:t>
      </w:r>
    </w:p>
    <w:p w14:paraId="4DC1B9BB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влияет</w:t>
      </w:r>
    </w:p>
    <w:p w14:paraId="1BFF0DCF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22C16DA2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79280" w14:textId="0772E0C3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Цифровизация — один из</w:t>
      </w:r>
      <w:r w:rsidR="006915DC" w:rsidRPr="001610D3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____________</w:t>
      </w: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, который помогает снизить затраты</w:t>
      </w:r>
      <w:r w:rsidR="006915D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EDC309C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факторов</w:t>
      </w:r>
    </w:p>
    <w:p w14:paraId="4041B11B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333429E2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3378B1B" w14:textId="77777777" w:rsidR="00BE27E6" w:rsidRPr="00BE27E6" w:rsidRDefault="00BE27E6" w:rsidP="00BE27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E27E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14:paraId="34E07A01" w14:textId="77777777" w:rsidR="00BE27E6" w:rsidRPr="00BE27E6" w:rsidRDefault="00BE27E6" w:rsidP="00BE27E6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2B5411F" w14:textId="77777777" w:rsidR="00BE27E6" w:rsidRPr="00BE27E6" w:rsidRDefault="00BE27E6" w:rsidP="00BE27E6">
      <w:pPr>
        <w:spacing w:after="0" w:line="256" w:lineRule="auto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ответ на вопрос.</w:t>
      </w:r>
    </w:p>
    <w:p w14:paraId="1E90040D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5F82CA2" w14:textId="2DE447AD" w:rsidR="00BE27E6" w:rsidRPr="00BE27E6" w:rsidRDefault="00BE27E6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3412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современный стратегический анализ в цифровом менеджменте?  </w:t>
      </w:r>
    </w:p>
    <w:p w14:paraId="6CD50862" w14:textId="1274A31D" w:rsidR="00BE27E6" w:rsidRPr="00BE27E6" w:rsidRDefault="00341205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</w:t>
      </w:r>
      <w:proofErr w:type="gramStart"/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Это</w:t>
      </w:r>
      <w:proofErr w:type="gramEnd"/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анализа данных, рынка и внутренних процессов с использованием цифровых технологий для принятия стратегических решений. Он включает Big Data, AI и аналитику для повышения конкурентоспособности.  </w:t>
      </w:r>
    </w:p>
    <w:p w14:paraId="3FDBA88D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      </w:t>
      </w:r>
    </w:p>
    <w:p w14:paraId="68DE0BFA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7E5F19" w14:textId="299E760A" w:rsidR="00BE27E6" w:rsidRPr="00BE27E6" w:rsidRDefault="00BE27E6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3412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инструменты используются в стратегическом анализе в цифровом менеджменте?  </w:t>
      </w:r>
    </w:p>
    <w:p w14:paraId="7012FD6C" w14:textId="4725479A" w:rsidR="00BE27E6" w:rsidRPr="00BE27E6" w:rsidRDefault="00341205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proofErr w:type="gramStart"/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Используются</w:t>
      </w:r>
      <w:proofErr w:type="gramEnd"/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инструменты, такие как SWOT-анализ, PEST-анализ, анализ больших данных, машинное обучение и облачные платформы для обработки и визуализации информации.  </w:t>
      </w:r>
    </w:p>
    <w:p w14:paraId="0F945BC0" w14:textId="6386756D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4990848E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3A1114" w14:textId="3F232E55" w:rsidR="00BE27E6" w:rsidRPr="00BE27E6" w:rsidRDefault="00BE27E6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3412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цифровые технологии влияют на стратегическое планирование?  </w:t>
      </w:r>
    </w:p>
    <w:p w14:paraId="76AE0FC4" w14:textId="49F031DE" w:rsidR="00BE27E6" w:rsidRPr="00BE27E6" w:rsidRDefault="00341205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</w:t>
      </w:r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Цифровые технологии позволяют обрабатывать большие объемы данных, прогнозировать тренды, моделировать сценарии и принимать решения на основе точных аналитических данных.</w:t>
      </w:r>
    </w:p>
    <w:p w14:paraId="2599A30C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      </w:t>
      </w:r>
    </w:p>
    <w:p w14:paraId="1210BC28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0F183C" w14:textId="43B53E68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вызовы возникают при внедрении цифрового стратегического анализа?  </w:t>
      </w:r>
    </w:p>
    <w:p w14:paraId="09217723" w14:textId="367B2918" w:rsidR="00BE27E6" w:rsidRPr="00BE27E6" w:rsidRDefault="00341205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</w:t>
      </w:r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Основные вызовы включают необходимость инвестиций в технологии, обучение персонала, защиту данных и интеграцию цифровых решений с существующими бизнес-процессами.  </w:t>
      </w:r>
    </w:p>
    <w:p w14:paraId="45E5689B" w14:textId="7851DB5C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0CEAEF7C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F20E1D" w14:textId="1B27F938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стратегический анализ помогает в управлении рисками?  </w:t>
      </w:r>
    </w:p>
    <w:p w14:paraId="00142C81" w14:textId="7002AE63" w:rsidR="00BE27E6" w:rsidRPr="00BE27E6" w:rsidRDefault="00341205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Правильный отве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 позволяет выявлять потенциальные риски, моделировать их последствия и разрабатывать стратегии минимизации, используя данные и прогнозные модели.  </w:t>
      </w:r>
    </w:p>
    <w:p w14:paraId="007E60ED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0B5927B0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543844" w14:textId="3ADB7FD7" w:rsidR="00BE27E6" w:rsidRPr="00BE27E6" w:rsidRDefault="00BE27E6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="003412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преимущества дает цифровой стратегический анализ для бизнеса?  </w:t>
      </w:r>
    </w:p>
    <w:p w14:paraId="424F2141" w14:textId="11C436BF" w:rsidR="00BE27E6" w:rsidRPr="00BE27E6" w:rsidRDefault="00341205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</w:t>
      </w:r>
      <w:r w:rsidR="00BE27E6"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Преимущества включают повышение точности решений, ускорение процессов, улучшение адаптивности к изменениям рынка и усиление конкурентных преимуществ.  Способность применять современные методы стратегического анализа, использовать цифровые технологии для обработки данных и принятия управленческих решений.  </w:t>
      </w:r>
    </w:p>
    <w:p w14:paraId="6458390C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27917221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D41DA1" w14:textId="70988F0A" w:rsidR="00BE27E6" w:rsidRPr="00341205" w:rsidRDefault="00BE27E6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P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функции выполняет </w:t>
      </w:r>
      <w:r w:rsidRPr="0034120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прогнозная аналитика</w:t>
      </w:r>
      <w:r w:rsidR="0034120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11816176" w14:textId="1557436D" w:rsidR="00BE27E6" w:rsidRPr="00BE27E6" w:rsidRDefault="00341205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</w:t>
      </w:r>
      <w:proofErr w:type="gramStart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беспечивает</w:t>
      </w:r>
      <w:proofErr w:type="gramEnd"/>
      <w:r w:rsidR="00BE27E6" w:rsidRPr="00BE27E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предсказание вариантов развития событий на основе подтверждённых статистических гипотез и взаимосвязей.</w:t>
      </w:r>
    </w:p>
    <w:p w14:paraId="1DD2B740" w14:textId="44BB7DAB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</w:t>
      </w:r>
    </w:p>
    <w:p w14:paraId="37CCD097" w14:textId="77777777" w:rsidR="00BE27E6" w:rsidRPr="00BE27E6" w:rsidRDefault="00BE27E6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6B0F7D" w14:textId="77777777" w:rsidR="00BE27E6" w:rsidRPr="00BE27E6" w:rsidRDefault="00BE27E6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Зачем нужна аналитика в цифровом менеджменте?</w:t>
      </w:r>
    </w:p>
    <w:p w14:paraId="713E180E" w14:textId="16DED46B" w:rsidR="00BE27E6" w:rsidRPr="00341205" w:rsidRDefault="00341205" w:rsidP="0034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2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Правильный ответ</w:t>
      </w:r>
      <w:r w:rsidR="00BE27E6" w:rsidRPr="00341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E27E6" w:rsidRPr="0034120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="00BE27E6" w:rsidRPr="0034120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Аналитика данных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27E6" w:rsidRPr="0034120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играет важную роль в цифровом менеджменте, помогая компаниям определять стратегии, улучшать бизнес-процессы и обеспечивать конкурентоспособность на рынке.</w:t>
      </w:r>
    </w:p>
    <w:p w14:paraId="57698E21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16259792" w14:textId="77777777" w:rsidR="00BE27E6" w:rsidRPr="00BE27E6" w:rsidRDefault="00BE27E6" w:rsidP="00341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4779C" w14:textId="77777777" w:rsidR="00BE27E6" w:rsidRPr="00BE27E6" w:rsidRDefault="00BE27E6" w:rsidP="00BE27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E27E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14:paraId="66DD5EA8" w14:textId="77777777" w:rsidR="00BE27E6" w:rsidRPr="00BE27E6" w:rsidRDefault="00BE27E6" w:rsidP="00BE27E6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5853BB5" w14:textId="77777777" w:rsidR="00BE27E6" w:rsidRPr="00BE27E6" w:rsidRDefault="00BE27E6" w:rsidP="00BE27E6">
      <w:pPr>
        <w:spacing w:after="0" w:line="256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BE27E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Дайте развернутый ответ</w:t>
      </w:r>
    </w:p>
    <w:p w14:paraId="6D5C5150" w14:textId="77777777" w:rsidR="00BE27E6" w:rsidRPr="00BE27E6" w:rsidRDefault="00BE27E6" w:rsidP="00BE27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85C2F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Какие основные методы анализа цифровых технологий используются в современной практике?  </w:t>
      </w:r>
    </w:p>
    <w:p w14:paraId="1AE51CC4" w14:textId="31939D01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 выполнени</w:t>
      </w:r>
      <w:r w:rsidR="00563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:15 минут</w:t>
      </w:r>
    </w:p>
    <w:p w14:paraId="4CBB13BC" w14:textId="77777777" w:rsidR="00341205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628D4CB0" w14:textId="193CCE1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Современный анализ цифровых технологий включает несколько ключевых методов. Во-первых, это анализ больших данных (Big Data Analytics), который позволяет обрабатывать огромные объемы информации для выявления паттернов и трендов. Например, компании используют его для прогнозирования спроса и оптимизации бизнес-процессов. Во-вторых, машинное обучение (ML) и искусственный интеллект (AI) применяются для автоматизации аналитики, распознавания образов и принятия решений.  </w:t>
      </w:r>
    </w:p>
    <w:p w14:paraId="61C3F2B2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один важный метод – сетевой анализ, изучающий взаимодействия в цифровых экосистемах, таких как социальные сети или </w:t>
      </w:r>
      <w:proofErr w:type="spellStart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IoT</w:t>
      </w:r>
      <w:proofErr w:type="spellEnd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-устройства. Также активно используется цифровой аудит, который оценивает безопасность, производительность и эффективность IT-систем.  </w:t>
      </w:r>
    </w:p>
    <w:p w14:paraId="3542930C" w14:textId="16EF42C1" w:rsid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Эти методы помогают компаниям адаптироваться к быстрым изменениям в цифровой среде, но требуют специализированных знаний и инструментов. Важно комбинировать их для получения наиболее точных результатов.</w:t>
      </w:r>
    </w:p>
    <w:p w14:paraId="7590BA14" w14:textId="39E3F6AC" w:rsidR="005631AC" w:rsidRPr="005631AC" w:rsidRDefault="005631AC" w:rsidP="00563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1AC">
        <w:rPr>
          <w:rFonts w:ascii="Times New Roman" w:eastAsia="Calibri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1AC">
        <w:rPr>
          <w:rFonts w:ascii="Times New Roman" w:eastAsia="Calibri" w:hAnsi="Times New Roman" w:cs="Times New Roman"/>
          <w:sz w:val="28"/>
          <w:szCs w:val="28"/>
        </w:rPr>
        <w:t>выше пояснению.</w:t>
      </w:r>
    </w:p>
    <w:p w14:paraId="560FFAEA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      </w:t>
      </w:r>
    </w:p>
    <w:p w14:paraId="3E19CEC1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1DA397" w14:textId="0C3CF2D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 цифровые технологии трансформируют бизнес-аналитику?  </w:t>
      </w:r>
    </w:p>
    <w:p w14:paraId="2F19E41F" w14:textId="65BFB70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 выполнени</w:t>
      </w:r>
      <w:r w:rsidR="00563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15 минут</w:t>
      </w:r>
    </w:p>
    <w:p w14:paraId="7AA507F4" w14:textId="77777777" w:rsidR="005631AC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0F51544E" w14:textId="06DD80DB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Цифровые технологии кардинально меняют подходы к бизнес-аналитике. Во-первых, облачные вычисления позволяют хранить и обрабатывать данные удаленно, снижая затраты на инфраструктуру. Во-вторых, инструменты реального времени (Real-Time Analytics) дают возможность мгновенно реагировать на изменения рынка, например, корректируя цены или рекламные кампании.  </w:t>
      </w:r>
    </w:p>
    <w:p w14:paraId="4DD59C8A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Искусственный интеллект автоматизирует рутинные задачи, такие как прогнозирование продаж или анализ отзывов клиентов. Кроме того, </w:t>
      </w:r>
      <w:proofErr w:type="spellStart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блокчейн</w:t>
      </w:r>
      <w:proofErr w:type="spellEnd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повышает прозрачность транзакций, что особенно важно для финансового сектора.  </w:t>
      </w:r>
    </w:p>
    <w:p w14:paraId="16E32E5B" w14:textId="3A63748E" w:rsid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внедрение этих технологий требует переподготовки сотрудников и инвестиций в IT-инфраструктуру. Компании, успешно интегрирующие цифровую аналитику, получают значительное конкурентное преимущество.</w:t>
      </w:r>
    </w:p>
    <w:p w14:paraId="4A7EF384" w14:textId="546F495A" w:rsidR="005631AC" w:rsidRPr="005631AC" w:rsidRDefault="005631AC" w:rsidP="005631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1AC">
        <w:rPr>
          <w:rFonts w:ascii="Times New Roman" w:eastAsia="Calibri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1AC">
        <w:rPr>
          <w:rFonts w:ascii="Times New Roman" w:eastAsia="Calibri" w:hAnsi="Times New Roman" w:cs="Times New Roman"/>
          <w:sz w:val="28"/>
          <w:szCs w:val="28"/>
        </w:rPr>
        <w:t>выше пояснению.</w:t>
      </w:r>
    </w:p>
    <w:p w14:paraId="247612D5" w14:textId="1315C5A8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УК-1(УК-1.1, УК-1.2, УК-1.3)</w:t>
      </w:r>
    </w:p>
    <w:p w14:paraId="60BD2A94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174841" w14:textId="454C7A80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Какие вызовы связаны с анализом цифровых технологий?  </w:t>
      </w:r>
    </w:p>
    <w:p w14:paraId="1C3BD350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 выполнение: 15 минут</w:t>
      </w:r>
    </w:p>
    <w:p w14:paraId="19A648D4" w14:textId="77777777" w:rsidR="005631AC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3E26548B" w14:textId="22044A62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Несмотря на преимущества, анализ цифровых технологий сталкивается с рядом вызовов. Один из главных – кибербезопасность: рост количества данных увеличивает риски утечек и хакерских атак. Во-вторых, этическая дилемма использования AI – алгоритмы могут воспроизводить предвзятость, что влияет на принятие решений.  </w:t>
      </w:r>
    </w:p>
    <w:p w14:paraId="5F861FFA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одна проблема – быстрое устаревание технологий, требующее постоянного обновления знаний и инструментов. Кроме того, нехватка квалифицированных кадров затрудняет внедрение передовых методов анализа.  </w:t>
      </w:r>
    </w:p>
    <w:p w14:paraId="37859E9A" w14:textId="40C7DF21" w:rsid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преодоления этих вызовов необходимы строгие стандарты защиты данных, этические руководства по использованию AI и программы обучения специалистов.</w:t>
      </w:r>
    </w:p>
    <w:p w14:paraId="4EC7D07A" w14:textId="1A6F7FEE" w:rsidR="005631AC" w:rsidRPr="00BE27E6" w:rsidRDefault="005631AC" w:rsidP="0056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3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частичное содержательное соответствие приведенному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3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 пояснению.</w:t>
      </w:r>
    </w:p>
    <w:p w14:paraId="1C223930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ОПК-4(ОПК-4.1, ОПК-4.2, ОПК-4.3)  </w:t>
      </w:r>
    </w:p>
    <w:p w14:paraId="67F8A59A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F5E381" w14:textId="428B9744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 цифровые технологии влияют на развитие искусственного интеллекта?</w:t>
      </w:r>
    </w:p>
    <w:p w14:paraId="1C25AE8C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 выполнение: 15 минут</w:t>
      </w:r>
    </w:p>
    <w:p w14:paraId="6253E4FB" w14:textId="77777777" w:rsidR="005631AC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6CA5ECCD" w14:textId="7C479CB6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Цифровые технологии играют ключевую роль в развитии искусственного интеллекта (AI). Во-первых, увеличение вычислительных мощностей (например, через квантовые компьютеры) ускоряет обучение нейросетей. Во-вторых, доступ к большим данным позволяет тренировать более точные модели, применяемые в медицине, логистике и других сферах.  </w:t>
      </w:r>
    </w:p>
    <w:p w14:paraId="54E7101E" w14:textId="67C8DFF9" w:rsid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Облачные платформы (AWS, Google </w:t>
      </w:r>
      <w:proofErr w:type="spellStart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Cloud</w:t>
      </w:r>
      <w:proofErr w:type="spellEnd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предоставляют инструменты для разработки AI без значительных затрат на оборудование. Кроме того, </w:t>
      </w:r>
      <w:proofErr w:type="spellStart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IoT</w:t>
      </w:r>
      <w:proofErr w:type="spellEnd"/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-устройства генерируют данные в реальном времени, улучшая адаптивность AI-систем.</w:t>
      </w:r>
      <w:r w:rsidR="00563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развитие AI требует решения вопросов этики, прозрачности алгоритмов и регулирования. Тем не менее, интеграция цифровых технологий продолжает расширять возможности искусственного интеллекта.</w:t>
      </w:r>
    </w:p>
    <w:p w14:paraId="20453EFB" w14:textId="70963410" w:rsidR="005631AC" w:rsidRPr="00BE27E6" w:rsidRDefault="005631AC" w:rsidP="0056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3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частичное содержательное соответствие приведенному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3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 пояснению.</w:t>
      </w:r>
    </w:p>
    <w:p w14:paraId="3F622810" w14:textId="77777777" w:rsidR="00BE27E6" w:rsidRPr="00BE27E6" w:rsidRDefault="00BE27E6" w:rsidP="00341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ОПК-4(ОПК-4.1, ОПК-4.2, ОПК-4.3)  </w:t>
      </w:r>
    </w:p>
    <w:sectPr w:rsidR="00BE27E6" w:rsidRPr="00BE27E6" w:rsidSect="00F4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266"/>
    <w:rsid w:val="001116E2"/>
    <w:rsid w:val="001610D3"/>
    <w:rsid w:val="00233247"/>
    <w:rsid w:val="00290EC3"/>
    <w:rsid w:val="00341205"/>
    <w:rsid w:val="004110BA"/>
    <w:rsid w:val="004543A2"/>
    <w:rsid w:val="0054197D"/>
    <w:rsid w:val="00561A4E"/>
    <w:rsid w:val="005631AC"/>
    <w:rsid w:val="0062721C"/>
    <w:rsid w:val="00655C97"/>
    <w:rsid w:val="0066066F"/>
    <w:rsid w:val="006915DC"/>
    <w:rsid w:val="00742E04"/>
    <w:rsid w:val="0078314B"/>
    <w:rsid w:val="00801266"/>
    <w:rsid w:val="009C4FE3"/>
    <w:rsid w:val="009F3FF7"/>
    <w:rsid w:val="00A26B73"/>
    <w:rsid w:val="00A52C29"/>
    <w:rsid w:val="00B53951"/>
    <w:rsid w:val="00BE27E6"/>
    <w:rsid w:val="00CC4AE0"/>
    <w:rsid w:val="00EE6059"/>
    <w:rsid w:val="00F418FE"/>
    <w:rsid w:val="00FA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81CC"/>
  <w15:docId w15:val="{84069D55-2FF8-4963-828D-66F554CC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66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80126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0126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0126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0126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Normal (Web)"/>
    <w:basedOn w:val="a"/>
    <w:uiPriority w:val="99"/>
    <w:unhideWhenUsed/>
    <w:rsid w:val="00B5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53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Asus</cp:lastModifiedBy>
  <cp:revision>24</cp:revision>
  <cp:lastPrinted>2025-04-21T08:34:00Z</cp:lastPrinted>
  <dcterms:created xsi:type="dcterms:W3CDTF">2025-03-16T13:43:00Z</dcterms:created>
  <dcterms:modified xsi:type="dcterms:W3CDTF">2025-04-21T17:59:00Z</dcterms:modified>
</cp:coreProperties>
</file>