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60E25" w14:textId="77777777" w:rsidR="005A4444" w:rsidRDefault="005A4444" w:rsidP="005A4444">
      <w:pPr>
        <w:spacing w:before="72"/>
        <w:ind w:left="1000" w:right="1000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 xml:space="preserve">Комплект оценочных материалов по дисциплине </w:t>
      </w:r>
    </w:p>
    <w:p w14:paraId="21B987CC" w14:textId="77777777" w:rsidR="005A4444" w:rsidRDefault="005A4444" w:rsidP="005A4444">
      <w:pPr>
        <w:tabs>
          <w:tab w:val="left" w:pos="8397"/>
        </w:tabs>
        <w:spacing w:before="2"/>
        <w:ind w:right="1"/>
        <w:jc w:val="center"/>
        <w:rPr>
          <w:b/>
          <w:color w:val="000000" w:themeColor="text1"/>
          <w:sz w:val="28"/>
        </w:rPr>
      </w:pPr>
      <w:r>
        <w:rPr>
          <w:b/>
          <w:color w:val="000000" w:themeColor="text1"/>
          <w:sz w:val="28"/>
        </w:rPr>
        <w:t>«Планирование и прогнозирование в цифровой экономике»</w:t>
      </w:r>
    </w:p>
    <w:p w14:paraId="659B5561" w14:textId="77777777" w:rsidR="005A4444" w:rsidRDefault="005A4444" w:rsidP="005A4444">
      <w:pPr>
        <w:pStyle w:val="af4"/>
        <w:rPr>
          <w:b/>
          <w:color w:val="000000" w:themeColor="text1"/>
          <w:sz w:val="20"/>
        </w:rPr>
      </w:pPr>
    </w:p>
    <w:p w14:paraId="132753E4" w14:textId="77777777" w:rsidR="005A4444" w:rsidRDefault="005A4444" w:rsidP="005A4444">
      <w:pPr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закрытого типа</w:t>
      </w:r>
    </w:p>
    <w:p w14:paraId="66CA09A6" w14:textId="77777777" w:rsidR="005A4444" w:rsidRDefault="005A4444" w:rsidP="005A4444">
      <w:pPr>
        <w:pStyle w:val="af4"/>
        <w:ind w:firstLine="709"/>
        <w:rPr>
          <w:color w:val="000000" w:themeColor="text1"/>
        </w:rPr>
      </w:pPr>
    </w:p>
    <w:p w14:paraId="6FE10B81" w14:textId="77777777" w:rsidR="005A4444" w:rsidRDefault="005A4444" w:rsidP="005A4444">
      <w:pPr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закрытого типа на выбор правильного ответа</w:t>
      </w:r>
    </w:p>
    <w:p w14:paraId="27834AC7" w14:textId="77777777" w:rsidR="005A4444" w:rsidRDefault="005A4444" w:rsidP="005A4444">
      <w:pPr>
        <w:ind w:firstLine="709"/>
        <w:rPr>
          <w:i/>
          <w:iCs/>
          <w:color w:val="000000"/>
          <w:sz w:val="28"/>
          <w:szCs w:val="28"/>
        </w:rPr>
      </w:pPr>
    </w:p>
    <w:p w14:paraId="72D871F5" w14:textId="77777777" w:rsidR="005A4444" w:rsidRDefault="005A4444" w:rsidP="005A4444">
      <w:pPr>
        <w:ind w:firstLine="709"/>
        <w:rPr>
          <w:color w:val="000000" w:themeColor="text1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Выберите один правильный ответ</w:t>
      </w:r>
    </w:p>
    <w:p w14:paraId="7498B0A6" w14:textId="77777777" w:rsidR="005A4444" w:rsidRDefault="005A4444" w:rsidP="005A4444">
      <w:pPr>
        <w:ind w:firstLine="709"/>
        <w:rPr>
          <w:color w:val="000000" w:themeColor="text1"/>
          <w:sz w:val="28"/>
          <w:szCs w:val="28"/>
        </w:rPr>
      </w:pPr>
    </w:p>
    <w:p w14:paraId="20BDB8D5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Что является основной целью прогнозирования в цифровой экономике?</w:t>
      </w:r>
    </w:p>
    <w:p w14:paraId="296885D8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Определение будущих тенденций развития экономики </w:t>
      </w:r>
    </w:p>
    <w:p w14:paraId="29E3675E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Оптимизация затрат на производство продукции </w:t>
      </w:r>
    </w:p>
    <w:p w14:paraId="140147F5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Разработка новых технологий </w:t>
      </w:r>
    </w:p>
    <w:p w14:paraId="10324E6F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Повышение качества обслуживания клиентов </w:t>
      </w:r>
    </w:p>
    <w:p w14:paraId="74F7B649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Увеличение прибыли компании</w:t>
      </w:r>
    </w:p>
    <w:p w14:paraId="5E19170A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14:paraId="0395B2AD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20F45ABC" w14:textId="77777777" w:rsidR="005A4444" w:rsidRDefault="005A4444" w:rsidP="005A4444">
      <w:pPr>
        <w:ind w:firstLine="709"/>
        <w:jc w:val="both"/>
        <w:rPr>
          <w:sz w:val="28"/>
          <w:szCs w:val="28"/>
        </w:rPr>
      </w:pPr>
    </w:p>
    <w:p w14:paraId="5949A780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Какая из перечисленных ниже моделей используется для анализа временных рядов в прогнозировании?</w:t>
      </w:r>
    </w:p>
    <w:p w14:paraId="79ABC518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Линейная регрессия </w:t>
      </w:r>
    </w:p>
    <w:p w14:paraId="4DB523A0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АRIMА </w:t>
      </w:r>
    </w:p>
    <w:p w14:paraId="39249F58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Нейронные сети </w:t>
      </w:r>
    </w:p>
    <w:p w14:paraId="4D01D43A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Кластерный анализ </w:t>
      </w:r>
    </w:p>
    <w:p w14:paraId="5A378611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Дискриминантный анализ</w:t>
      </w:r>
    </w:p>
    <w:p w14:paraId="1F1F2194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Б </w:t>
      </w:r>
    </w:p>
    <w:p w14:paraId="0857F7B9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31C7163A" w14:textId="77777777" w:rsidR="005A4444" w:rsidRDefault="005A4444" w:rsidP="005A4444">
      <w:pPr>
        <w:ind w:firstLine="709"/>
        <w:jc w:val="both"/>
        <w:rPr>
          <w:sz w:val="28"/>
          <w:szCs w:val="28"/>
        </w:rPr>
      </w:pPr>
    </w:p>
    <w:p w14:paraId="3DAC7461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Какой метод планирования наиболее эффективен при наличии неопределенности и изменчивости внешней среды?</w:t>
      </w:r>
    </w:p>
    <w:p w14:paraId="1BF987C1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Сценарное планирование </w:t>
      </w:r>
    </w:p>
    <w:p w14:paraId="4ED9BAC6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Бюджетирование </w:t>
      </w:r>
    </w:p>
    <w:p w14:paraId="11DF1899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Стратегическое планирование </w:t>
      </w:r>
    </w:p>
    <w:p w14:paraId="36BF50D1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Тактическое планирование </w:t>
      </w:r>
    </w:p>
    <w:p w14:paraId="648C3458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Операционное планирование</w:t>
      </w:r>
    </w:p>
    <w:p w14:paraId="71C10CAD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А </w:t>
      </w:r>
    </w:p>
    <w:p w14:paraId="16103A97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07A48282" w14:textId="77777777" w:rsidR="005A4444" w:rsidRDefault="005A4444" w:rsidP="005A4444">
      <w:pPr>
        <w:ind w:firstLine="709"/>
        <w:jc w:val="both"/>
        <w:rPr>
          <w:sz w:val="28"/>
          <w:szCs w:val="28"/>
        </w:rPr>
      </w:pPr>
    </w:p>
    <w:p w14:paraId="4D2F6BEC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Что такое "цифровая трансформация"?</w:t>
      </w:r>
    </w:p>
    <w:p w14:paraId="2F4C2D81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Процесс внедрения цифровых технологий в бизнес-процессы </w:t>
      </w:r>
    </w:p>
    <w:p w14:paraId="187A6F81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Автоматизация производства </w:t>
      </w:r>
    </w:p>
    <w:p w14:paraId="2C145FD6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Использование искусственного интеллекта </w:t>
      </w:r>
    </w:p>
    <w:p w14:paraId="24AD6285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Переход к облачным технологиям </w:t>
      </w:r>
    </w:p>
    <w:p w14:paraId="2AA950A0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Создание интернет-магазина</w:t>
      </w:r>
    </w:p>
    <w:p w14:paraId="3C86C877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А </w:t>
      </w:r>
    </w:p>
    <w:p w14:paraId="19C55BDE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Компетенции (индикаторы): ПК-1 (ПК-1.2)</w:t>
      </w:r>
    </w:p>
    <w:p w14:paraId="436216EF" w14:textId="77777777" w:rsidR="005A4444" w:rsidRDefault="005A4444" w:rsidP="005A4444">
      <w:pPr>
        <w:ind w:firstLine="709"/>
        <w:jc w:val="both"/>
        <w:rPr>
          <w:sz w:val="28"/>
          <w:szCs w:val="28"/>
        </w:rPr>
      </w:pPr>
    </w:p>
    <w:p w14:paraId="2516AD03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Какие данные используются в прогнозировании в условиях цифровой экономики?</w:t>
      </w:r>
    </w:p>
    <w:p w14:paraId="71F80BED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Только количественные данные </w:t>
      </w:r>
    </w:p>
    <w:p w14:paraId="53EE7A02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Только качественные данные </w:t>
      </w:r>
    </w:p>
    <w:p w14:paraId="7ECB82C1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Количественные и качественные данные </w:t>
      </w:r>
    </w:p>
    <w:p w14:paraId="606412C2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Исторические данные </w:t>
      </w:r>
    </w:p>
    <w:p w14:paraId="7A308500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Прогнозные данные</w:t>
      </w:r>
    </w:p>
    <w:p w14:paraId="326B39C0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56935231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6CC4FAAA" w14:textId="77777777" w:rsidR="005A4444" w:rsidRDefault="005A4444" w:rsidP="005A4444">
      <w:pPr>
        <w:ind w:firstLine="709"/>
        <w:jc w:val="both"/>
        <w:rPr>
          <w:sz w:val="28"/>
          <w:szCs w:val="28"/>
        </w:rPr>
      </w:pPr>
    </w:p>
    <w:p w14:paraId="5BD135EE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6. Что является основным преимуществом использования цифровых платформ в процессе территориального планирования?</w:t>
      </w:r>
    </w:p>
    <w:p w14:paraId="040ED424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Возможность автоматизации рутинных процессов </w:t>
      </w:r>
    </w:p>
    <w:p w14:paraId="47ED130A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Улучшение взаимодействия между различными уровнями власти </w:t>
      </w:r>
    </w:p>
    <w:p w14:paraId="6D0035AE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Доступность данных для всех участников процесса </w:t>
      </w:r>
    </w:p>
    <w:p w14:paraId="3C184641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Сокращение времени на принятие решений </w:t>
      </w:r>
    </w:p>
    <w:p w14:paraId="0A4BF0C7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Все вышеперечисленное</w:t>
      </w:r>
    </w:p>
    <w:p w14:paraId="1E60A882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Д</w:t>
      </w:r>
    </w:p>
    <w:p w14:paraId="7D2D4F20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4E417EE7" w14:textId="77777777" w:rsidR="005A4444" w:rsidRDefault="005A4444" w:rsidP="005A4444">
      <w:pPr>
        <w:ind w:firstLine="709"/>
        <w:jc w:val="both"/>
        <w:rPr>
          <w:sz w:val="28"/>
          <w:szCs w:val="28"/>
        </w:rPr>
      </w:pPr>
    </w:p>
    <w:p w14:paraId="41AE3C8F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Какое из приведенных ниже утверждений неверно описывает особенности организации процесса планирования на территориальном уровне в цифровой экономике?</w:t>
      </w:r>
    </w:p>
    <w:p w14:paraId="54560F37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Территориальное планирование становится более централизованным </w:t>
      </w:r>
    </w:p>
    <w:p w14:paraId="0492A5F3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Использование больших данных позволяет учитывать больше факторов при принятии решений </w:t>
      </w:r>
    </w:p>
    <w:p w14:paraId="08F4FD26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Внедрение цифровых инструментов способствует повышению прозрачности процесса планирования </w:t>
      </w:r>
    </w:p>
    <w:p w14:paraId="39A0522D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Электронные платформы облегчают участие граждан в процессе планирования </w:t>
      </w:r>
    </w:p>
    <w:p w14:paraId="567D6B1A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Планирование на основе сценариев помогает адаптироваться к изменениям внешней среды</w:t>
      </w:r>
    </w:p>
    <w:p w14:paraId="2482ADB9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А</w:t>
      </w:r>
    </w:p>
    <w:p w14:paraId="444F4D8D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315EEEAB" w14:textId="77777777" w:rsidR="005A4444" w:rsidRDefault="005A4444" w:rsidP="005A4444">
      <w:pPr>
        <w:ind w:firstLine="709"/>
        <w:jc w:val="both"/>
        <w:rPr>
          <w:sz w:val="28"/>
          <w:szCs w:val="28"/>
        </w:rPr>
      </w:pPr>
    </w:p>
    <w:p w14:paraId="21F6E4CC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Что из перечисленного не относится к задачам территориального планирования в цифровой экономике?</w:t>
      </w:r>
    </w:p>
    <w:p w14:paraId="17B43550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Обеспечение устойчивого экономического роста региона </w:t>
      </w:r>
    </w:p>
    <w:p w14:paraId="776DF14F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Развитие инфраструктуры электронного правительства </w:t>
      </w:r>
    </w:p>
    <w:p w14:paraId="4FCF6D31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Управление человеческими ресурсами </w:t>
      </w:r>
    </w:p>
    <w:p w14:paraId="639CD6A0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Оптимизация транспортных потоков </w:t>
      </w:r>
    </w:p>
    <w:p w14:paraId="12E2B290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Создание благоприятного инвестиционного климата</w:t>
      </w:r>
    </w:p>
    <w:p w14:paraId="1DE8EA26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В</w:t>
      </w:r>
    </w:p>
    <w:p w14:paraId="0B6B7140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Компетенции (индикаторы): ПК-5 (ПК-5.2)</w:t>
      </w:r>
    </w:p>
    <w:p w14:paraId="33E455A1" w14:textId="77777777" w:rsidR="005A4444" w:rsidRDefault="005A4444" w:rsidP="005A4444">
      <w:pPr>
        <w:ind w:firstLine="709"/>
        <w:jc w:val="both"/>
        <w:rPr>
          <w:sz w:val="28"/>
          <w:szCs w:val="28"/>
        </w:rPr>
      </w:pPr>
    </w:p>
    <w:p w14:paraId="59B5CFDD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Какую роль играют открытые данные в процессе территориального планирования в цифровой экономике?</w:t>
      </w:r>
    </w:p>
    <w:p w14:paraId="2EF42AFA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Они позволяют улучшить качество принимаемых решений за счет доступа к актуальной информации </w:t>
      </w:r>
    </w:p>
    <w:p w14:paraId="68217C8E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Они способствуют развитию конкурентоспособности региона </w:t>
      </w:r>
    </w:p>
    <w:p w14:paraId="67B43537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Они помогают привлекать инвестиции в регион </w:t>
      </w:r>
    </w:p>
    <w:p w14:paraId="076A72D3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Они обеспечивают прозрачность и подотчетность органов власти </w:t>
      </w:r>
    </w:p>
    <w:p w14:paraId="19C3B516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Все вышеперечисленные варианты верны</w:t>
      </w:r>
    </w:p>
    <w:p w14:paraId="0406DBD2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Д</w:t>
      </w:r>
    </w:p>
    <w:p w14:paraId="162BBE11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27273D30" w14:textId="77777777" w:rsidR="005A4444" w:rsidRDefault="005A4444" w:rsidP="005A4444">
      <w:pPr>
        <w:ind w:firstLine="709"/>
        <w:jc w:val="both"/>
        <w:rPr>
          <w:sz w:val="28"/>
          <w:szCs w:val="28"/>
        </w:rPr>
      </w:pPr>
    </w:p>
    <w:p w14:paraId="276317F5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Что из следующего не является инструментом цифрового управления процессами территориального планирования?</w:t>
      </w:r>
    </w:p>
    <w:p w14:paraId="1F9ACA5A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А) Геоинформационные системы </w:t>
      </w:r>
    </w:p>
    <w:p w14:paraId="1051A8F4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Б) Платформы для краудсорсинга идей </w:t>
      </w:r>
    </w:p>
    <w:p w14:paraId="27CB4C58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В) Программное обеспечение для моделирования экономических процессов </w:t>
      </w:r>
    </w:p>
    <w:p w14:paraId="3D3C8C2F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Г) Система учета кадров </w:t>
      </w:r>
    </w:p>
    <w:p w14:paraId="56DAB419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Д) Электронные карты и атласы</w:t>
      </w:r>
    </w:p>
    <w:p w14:paraId="1F3C18CC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Правильный ответ: Г</w:t>
      </w:r>
    </w:p>
    <w:p w14:paraId="5F900B4C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340E3D80" w14:textId="77777777" w:rsidR="005A4444" w:rsidRDefault="005A4444" w:rsidP="005A4444">
      <w:pPr>
        <w:ind w:firstLine="709"/>
        <w:jc w:val="both"/>
        <w:rPr>
          <w:sz w:val="28"/>
          <w:szCs w:val="28"/>
        </w:rPr>
      </w:pPr>
    </w:p>
    <w:p w14:paraId="215A17A4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11. Что из перечисленного не является методом прогнозирования в цифровой экономике?</w:t>
      </w:r>
    </w:p>
    <w:p w14:paraId="1849B4A4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Метод экстраполяции </w:t>
      </w:r>
    </w:p>
    <w:p w14:paraId="5EA3A4AF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Метод экспертных оценок </w:t>
      </w:r>
    </w:p>
    <w:p w14:paraId="46F1B4C0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Метод нейронных сетей </w:t>
      </w:r>
    </w:p>
    <w:p w14:paraId="41B00829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Метод дисконтирования денежных потоков </w:t>
      </w:r>
    </w:p>
    <w:p w14:paraId="1935E1A4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Метод сценарного планирования</w:t>
      </w:r>
    </w:p>
    <w:p w14:paraId="431E14C3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Г</w:t>
      </w:r>
    </w:p>
    <w:p w14:paraId="740F61EA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0D2C4F7D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</w:p>
    <w:p w14:paraId="77F21D16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12. Какой из методов прогнозирования основан на использовании исторических данных для предсказания будущих значений?</w:t>
      </w:r>
    </w:p>
    <w:p w14:paraId="1E52DB6A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Метод линейной регрессии </w:t>
      </w:r>
    </w:p>
    <w:p w14:paraId="6BB84640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Метод корреляционного анализа </w:t>
      </w:r>
    </w:p>
    <w:p w14:paraId="176BEFCD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Метод Монте-Карло </w:t>
      </w:r>
    </w:p>
    <w:p w14:paraId="22DB4A57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Метод временных рядов </w:t>
      </w:r>
    </w:p>
    <w:p w14:paraId="51BFAE4A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Метод кластеризации</w:t>
      </w:r>
    </w:p>
    <w:p w14:paraId="418E400C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Г</w:t>
      </w:r>
    </w:p>
    <w:p w14:paraId="093BED2C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5B06582C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</w:p>
    <w:p w14:paraId="1D7169C0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13. Что из перечисленного не является этапом процесса планирования в </w:t>
      </w:r>
      <w:r>
        <w:rPr>
          <w:color w:val="000000"/>
          <w:sz w:val="28"/>
          <w:szCs w:val="28"/>
        </w:rPr>
        <w:lastRenderedPageBreak/>
        <w:t>цифровой экономике?</w:t>
      </w:r>
    </w:p>
    <w:p w14:paraId="22F2B575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Анализ текущей ситуации </w:t>
      </w:r>
    </w:p>
    <w:p w14:paraId="542800A6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Постановка целей </w:t>
      </w:r>
    </w:p>
    <w:p w14:paraId="1DADD485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Разработка стратегии </w:t>
      </w:r>
    </w:p>
    <w:p w14:paraId="30BEC198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Оценка результатов </w:t>
      </w:r>
    </w:p>
    <w:p w14:paraId="21159E71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Подбор персонала</w:t>
      </w:r>
    </w:p>
    <w:p w14:paraId="556C0DB2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Д</w:t>
      </w:r>
    </w:p>
    <w:p w14:paraId="2D564BCB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62A67453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</w:p>
    <w:p w14:paraId="26C97C3B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14. Какой из методов планирования предполагает разработку нескольких возможных вариантов будущего развития событий?</w:t>
      </w:r>
    </w:p>
    <w:p w14:paraId="1AAFA260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Метод бюджетирования </w:t>
      </w:r>
    </w:p>
    <w:p w14:paraId="5EF50687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Метод сценарного планирования </w:t>
      </w:r>
    </w:p>
    <w:p w14:paraId="79085815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Метод оптимизации ресурсов </w:t>
      </w:r>
    </w:p>
    <w:p w14:paraId="5028252C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Метод стратегического анализа </w:t>
      </w:r>
    </w:p>
    <w:p w14:paraId="2F26F974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Метод SWOT-анализа</w:t>
      </w:r>
    </w:p>
    <w:p w14:paraId="053CA346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Б</w:t>
      </w:r>
    </w:p>
    <w:p w14:paraId="02505687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5F141EF5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</w:p>
    <w:p w14:paraId="21F47367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15. Что из перечисленного не является инструментом цифровой трансформации в области прогнозирования и планирования?</w:t>
      </w:r>
    </w:p>
    <w:p w14:paraId="39FBEB18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А) Большие данные (</w:t>
      </w:r>
      <w:r>
        <w:rPr>
          <w:color w:val="000000"/>
          <w:sz w:val="28"/>
          <w:szCs w:val="28"/>
          <w:lang w:val="en-US"/>
        </w:rPr>
        <w:t>B</w:t>
      </w:r>
      <w:proofErr w:type="spellStart"/>
      <w:r>
        <w:rPr>
          <w:color w:val="000000"/>
          <w:sz w:val="28"/>
          <w:szCs w:val="28"/>
        </w:rPr>
        <w:t>iж</w:t>
      </w:r>
      <w:proofErr w:type="spellEnd"/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lang w:val="en-US"/>
        </w:rPr>
        <w:t>D</w:t>
      </w:r>
      <w:proofErr w:type="spellStart"/>
      <w:r>
        <w:rPr>
          <w:color w:val="000000"/>
          <w:sz w:val="28"/>
          <w:szCs w:val="28"/>
        </w:rPr>
        <w:t>аtа</w:t>
      </w:r>
      <w:proofErr w:type="spellEnd"/>
      <w:r>
        <w:rPr>
          <w:color w:val="000000"/>
          <w:sz w:val="28"/>
          <w:szCs w:val="28"/>
        </w:rPr>
        <w:t xml:space="preserve">) </w:t>
      </w:r>
    </w:p>
    <w:p w14:paraId="1076C5CC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Искусственный интеллект (АI) </w:t>
      </w:r>
    </w:p>
    <w:p w14:paraId="378EE0ED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</w:t>
      </w:r>
      <w:proofErr w:type="spellStart"/>
      <w:r>
        <w:rPr>
          <w:color w:val="000000"/>
          <w:sz w:val="28"/>
          <w:szCs w:val="28"/>
        </w:rPr>
        <w:t>Блокчейн</w:t>
      </w:r>
      <w:proofErr w:type="spellEnd"/>
      <w:r>
        <w:rPr>
          <w:color w:val="000000"/>
          <w:sz w:val="28"/>
          <w:szCs w:val="28"/>
        </w:rPr>
        <w:t xml:space="preserve"> </w:t>
      </w:r>
    </w:p>
    <w:p w14:paraId="7F57B850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Методы математической статистики </w:t>
      </w:r>
    </w:p>
    <w:p w14:paraId="6346DB8F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Д) Интернет вещей (</w:t>
      </w:r>
      <w:proofErr w:type="spellStart"/>
      <w:r>
        <w:rPr>
          <w:color w:val="000000"/>
          <w:sz w:val="28"/>
          <w:szCs w:val="28"/>
        </w:rPr>
        <w:t>IoT</w:t>
      </w:r>
      <w:proofErr w:type="spellEnd"/>
      <w:r>
        <w:rPr>
          <w:color w:val="000000"/>
          <w:sz w:val="28"/>
          <w:szCs w:val="28"/>
        </w:rPr>
        <w:t>)</w:t>
      </w:r>
    </w:p>
    <w:p w14:paraId="3061D896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Правильный ответ: Г</w:t>
      </w:r>
    </w:p>
    <w:p w14:paraId="34BED1F4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178940DB" w14:textId="77777777" w:rsidR="005A4444" w:rsidRDefault="005A4444" w:rsidP="005A4444">
      <w:pPr>
        <w:ind w:firstLine="709"/>
        <w:jc w:val="both"/>
        <w:rPr>
          <w:i/>
          <w:iCs/>
          <w:color w:val="000000"/>
          <w:sz w:val="28"/>
          <w:szCs w:val="28"/>
        </w:rPr>
      </w:pPr>
    </w:p>
    <w:p w14:paraId="0789C26A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16. Что из перечисленного не является фактором, влияющим на инвестиционную привлекательность территории в цифровой экономике?</w:t>
      </w:r>
    </w:p>
    <w:p w14:paraId="4AF42078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А) Уровень цифровизации инфраструктуры </w:t>
      </w:r>
    </w:p>
    <w:p w14:paraId="128E6BC5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Б) Наличие квалифицированных кадров </w:t>
      </w:r>
    </w:p>
    <w:p w14:paraId="7CC925AD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В) Политическая стабильность </w:t>
      </w:r>
    </w:p>
    <w:p w14:paraId="4BB75821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Г) Климатические условия </w:t>
      </w:r>
    </w:p>
    <w:p w14:paraId="53BCD49C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Д) Развитость транспортной сети</w:t>
      </w:r>
    </w:p>
    <w:p w14:paraId="0E3550B9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Правильный ответ: Г</w:t>
      </w:r>
    </w:p>
    <w:p w14:paraId="2E6679D6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2C5CDC29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</w:p>
    <w:p w14:paraId="0176ED6F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17. Какой из методов прогнозирования наиболее подходит для оценки инвестиционных рисков на территории?</w:t>
      </w:r>
    </w:p>
    <w:p w14:paraId="4A7F7B50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А) Метод сценарного планирования </w:t>
      </w:r>
    </w:p>
    <w:p w14:paraId="17AA8A8D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Б) Метод линейной регрессии </w:t>
      </w:r>
    </w:p>
    <w:p w14:paraId="0492040A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В) Метод Монте-Карло </w:t>
      </w:r>
    </w:p>
    <w:p w14:paraId="70B1ABAD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Г) Метод временных рядов </w:t>
      </w:r>
    </w:p>
    <w:p w14:paraId="6B1406F4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lastRenderedPageBreak/>
        <w:t>Д) Метод корреляционного анализа</w:t>
      </w:r>
    </w:p>
    <w:p w14:paraId="7A5BA943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Правильный ответ: А</w:t>
      </w:r>
    </w:p>
    <w:p w14:paraId="29795B77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2FB69BE7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</w:p>
    <w:p w14:paraId="0B87C530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18. Что из перечисленного не является инструментом поддержки инвесторов в цифровой экономике?</w:t>
      </w:r>
    </w:p>
    <w:p w14:paraId="72A474DD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А) Льготное налогообложение </w:t>
      </w:r>
    </w:p>
    <w:p w14:paraId="2A24257E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Б) Государственная поддержка стартапов </w:t>
      </w:r>
    </w:p>
    <w:p w14:paraId="47BF1922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В) Предоставление грантов и субсидий </w:t>
      </w:r>
    </w:p>
    <w:p w14:paraId="0933F656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Г) Ужесточение экологических стандартов </w:t>
      </w:r>
    </w:p>
    <w:p w14:paraId="297DF193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Д) Упрощенная процедура регистрации бизнеса</w:t>
      </w:r>
    </w:p>
    <w:p w14:paraId="5FA94DF2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Правильный ответ: Г</w:t>
      </w:r>
    </w:p>
    <w:p w14:paraId="7D2029EE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55F59AAD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</w:p>
    <w:p w14:paraId="4A3BCB91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19. Какой из этапов планирования инвестиционного развития территории включает в себя оценку текущего состояния экономики и социальной сферы?</w:t>
      </w:r>
    </w:p>
    <w:p w14:paraId="72FD6904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А) Анализ исходной ситуации </w:t>
      </w:r>
    </w:p>
    <w:p w14:paraId="7EB2BB81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Б) Формулирование целей и задач </w:t>
      </w:r>
    </w:p>
    <w:p w14:paraId="29D04A36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В) Разработка стратегии </w:t>
      </w:r>
    </w:p>
    <w:p w14:paraId="36BBC752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Г) Реализация плана </w:t>
      </w:r>
    </w:p>
    <w:p w14:paraId="5CDA5620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Д) Контроль и оценка результатов</w:t>
      </w:r>
    </w:p>
    <w:p w14:paraId="3F26F273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Правильный ответ: А</w:t>
      </w:r>
    </w:p>
    <w:p w14:paraId="54300409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5117BA70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</w:p>
    <w:p w14:paraId="16584D7B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20. Что из перечисленного не является критерием эффективности инвестиционного проекта в цифровой экономике?</w:t>
      </w:r>
    </w:p>
    <w:p w14:paraId="54A125A6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А) Срок окупаемости </w:t>
      </w:r>
    </w:p>
    <w:p w14:paraId="452E3376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Б) Внутренняя норма доходности </w:t>
      </w:r>
    </w:p>
    <w:p w14:paraId="18790DC3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В) Чистая приведённая стоимость </w:t>
      </w:r>
    </w:p>
    <w:p w14:paraId="7711A7C9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Г) Социальная значимость </w:t>
      </w:r>
    </w:p>
    <w:p w14:paraId="7B5EC1D4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Д) Количество созданных рабочих мест</w:t>
      </w:r>
    </w:p>
    <w:p w14:paraId="7D3ECCEF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Правильный ответ: Г</w:t>
      </w:r>
    </w:p>
    <w:p w14:paraId="6D48F4D1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42EBB6F2" w14:textId="77777777" w:rsidR="005A4444" w:rsidRDefault="005A4444" w:rsidP="005A4444">
      <w:pPr>
        <w:ind w:firstLine="709"/>
        <w:jc w:val="both"/>
        <w:rPr>
          <w:i/>
          <w:iCs/>
          <w:color w:val="000000"/>
          <w:sz w:val="28"/>
          <w:szCs w:val="28"/>
        </w:rPr>
      </w:pPr>
    </w:p>
    <w:p w14:paraId="67D63395" w14:textId="77777777" w:rsidR="005A4444" w:rsidRDefault="005A4444" w:rsidP="005A4444">
      <w:pPr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Выберите все правильные варианты ответов</w:t>
      </w:r>
    </w:p>
    <w:p w14:paraId="1F85DAE2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</w:p>
    <w:p w14:paraId="6D2ADE53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21. Выберите все правильные утверждения о теоретической основе прогнозирования и планирования в цифровой экономике:</w:t>
      </w:r>
    </w:p>
    <w:p w14:paraId="20A00845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А) Прогнозирование всегда основывается исключительно на статистических данных) </w:t>
      </w:r>
    </w:p>
    <w:p w14:paraId="366A0B1F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Б) Прогнозирование может использовать методы машинного обучения для обработки больших объемов данных) </w:t>
      </w:r>
    </w:p>
    <w:p w14:paraId="1D3965C0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В) Планирование в цифровой экономике требует учета глобальных трендов и технологических изменений) </w:t>
      </w:r>
    </w:p>
    <w:p w14:paraId="3E014726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Г) Прогнозирование и планирование могут игнорировать социальные </w:t>
      </w:r>
      <w:r>
        <w:rPr>
          <w:iCs/>
          <w:color w:val="000000"/>
          <w:sz w:val="28"/>
          <w:szCs w:val="28"/>
        </w:rPr>
        <w:lastRenderedPageBreak/>
        <w:t xml:space="preserve">факторы) </w:t>
      </w:r>
    </w:p>
    <w:p w14:paraId="521352D2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Д) Прогнозирование должно учитывать влияние внешних факторов, таких как изменения в законодательстве) </w:t>
      </w:r>
    </w:p>
    <w:p w14:paraId="4A5D3035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Е) Планирование в цифровой экономике не зависит от уровня цифровизации региона) </w:t>
      </w:r>
    </w:p>
    <w:p w14:paraId="740F4CFF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Ж) Прогнозирование может включать использование методов сценарного планирования) </w:t>
      </w:r>
    </w:p>
    <w:p w14:paraId="0A09DA7C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З) Прогнозирование и планирование должны быть гибкими и адаптивными к изменениям окружающей среды) </w:t>
      </w:r>
    </w:p>
    <w:p w14:paraId="370F86A9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И) Прогнозирование в цифровой экономике всегда основано на точных математических моделях) </w:t>
      </w:r>
    </w:p>
    <w:p w14:paraId="69ADE366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К) Планирование в цифровой экономике может включать сотрудничество с другими организациями и государствами.</w:t>
      </w:r>
    </w:p>
    <w:p w14:paraId="4EF9B05F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Правильные ответы: Б, В, Д, Ж, З, К</w:t>
      </w:r>
    </w:p>
    <w:p w14:paraId="5BF01110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23CB89E0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</w:p>
    <w:p w14:paraId="527521E7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22. Выберите все инструменты, которые могут использоваться для прогнозирования и планирования в цифровой экономике:</w:t>
      </w:r>
    </w:p>
    <w:p w14:paraId="72A2785A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А) Методы временных рядов </w:t>
      </w:r>
    </w:p>
    <w:p w14:paraId="5DF001F0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Б) Нейронные сети </w:t>
      </w:r>
    </w:p>
    <w:p w14:paraId="5B874E18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В) Экспертные оценки </w:t>
      </w:r>
    </w:p>
    <w:p w14:paraId="70CBDCDC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Г) Статистический анализ </w:t>
      </w:r>
    </w:p>
    <w:p w14:paraId="57E4E493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Д) Традиционный бухгалтерский учет </w:t>
      </w:r>
    </w:p>
    <w:p w14:paraId="0321B09A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Е) Методы сценарного планирования </w:t>
      </w:r>
    </w:p>
    <w:p w14:paraId="3E80A537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Ж) Моделирование на основе </w:t>
      </w:r>
      <w:proofErr w:type="spellStart"/>
      <w:r>
        <w:rPr>
          <w:iCs/>
          <w:color w:val="000000"/>
          <w:sz w:val="28"/>
          <w:szCs w:val="28"/>
        </w:rPr>
        <w:t>блокчейна</w:t>
      </w:r>
      <w:proofErr w:type="spellEnd"/>
      <w:r>
        <w:rPr>
          <w:iCs/>
          <w:color w:val="000000"/>
          <w:sz w:val="28"/>
          <w:szCs w:val="28"/>
        </w:rPr>
        <w:t xml:space="preserve"> </w:t>
      </w:r>
    </w:p>
    <w:p w14:paraId="684EFB55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З) Большие данные (</w:t>
      </w:r>
      <w:proofErr w:type="spellStart"/>
      <w:r>
        <w:rPr>
          <w:iCs/>
          <w:color w:val="000000"/>
          <w:sz w:val="28"/>
          <w:szCs w:val="28"/>
        </w:rPr>
        <w:t>Biж</w:t>
      </w:r>
      <w:proofErr w:type="spellEnd"/>
      <w:r>
        <w:rPr>
          <w:iCs/>
          <w:color w:val="000000"/>
          <w:sz w:val="28"/>
          <w:szCs w:val="28"/>
        </w:rPr>
        <w:t xml:space="preserve"> </w:t>
      </w:r>
      <w:proofErr w:type="spellStart"/>
      <w:r>
        <w:rPr>
          <w:iCs/>
          <w:color w:val="000000"/>
          <w:sz w:val="28"/>
          <w:szCs w:val="28"/>
        </w:rPr>
        <w:t>Dаtа</w:t>
      </w:r>
      <w:proofErr w:type="spellEnd"/>
      <w:r>
        <w:rPr>
          <w:iCs/>
          <w:color w:val="000000"/>
          <w:sz w:val="28"/>
          <w:szCs w:val="28"/>
        </w:rPr>
        <w:t xml:space="preserve">) </w:t>
      </w:r>
    </w:p>
    <w:p w14:paraId="390CE03E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И) Интернет вещей (</w:t>
      </w:r>
      <w:proofErr w:type="spellStart"/>
      <w:r>
        <w:rPr>
          <w:iCs/>
          <w:color w:val="000000"/>
          <w:sz w:val="28"/>
          <w:szCs w:val="28"/>
        </w:rPr>
        <w:t>IoT</w:t>
      </w:r>
      <w:proofErr w:type="spellEnd"/>
      <w:r>
        <w:rPr>
          <w:iCs/>
          <w:color w:val="000000"/>
          <w:sz w:val="28"/>
          <w:szCs w:val="28"/>
        </w:rPr>
        <w:t xml:space="preserve">) </w:t>
      </w:r>
    </w:p>
    <w:p w14:paraId="3E0387BC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К) Методы кластеризации</w:t>
      </w:r>
    </w:p>
    <w:p w14:paraId="287B0FA4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Правильные ответы: А, Б, В, Г, Е, З, И, К</w:t>
      </w:r>
    </w:p>
    <w:p w14:paraId="1413BFFA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54B8928A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</w:p>
    <w:p w14:paraId="47DAA53A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23. Выберите все цели, которые могут преследоваться при прогнозировании и планировании в цифровой экономике:</w:t>
      </w:r>
    </w:p>
    <w:p w14:paraId="2A018DE5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А) Определение будущих тенденций развития экономики </w:t>
      </w:r>
    </w:p>
    <w:p w14:paraId="18AD4C48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Б) Оптимизация затрат на производство продукции </w:t>
      </w:r>
    </w:p>
    <w:p w14:paraId="4B542193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В) Разработка новых технологий </w:t>
      </w:r>
    </w:p>
    <w:p w14:paraId="7598DFD0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Г) Повышение качества обслуживания клиентов </w:t>
      </w:r>
    </w:p>
    <w:p w14:paraId="04CF1F7C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Д) Увеличение прибыли компании </w:t>
      </w:r>
    </w:p>
    <w:p w14:paraId="18F78156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Е) Адаптация к изменениям внешней среды </w:t>
      </w:r>
    </w:p>
    <w:p w14:paraId="6A2976F0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Ж) Устойчивое развитие региона </w:t>
      </w:r>
    </w:p>
    <w:p w14:paraId="53C4C5F4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З) Привлечение инвестиций </w:t>
      </w:r>
    </w:p>
    <w:p w14:paraId="3EEB09A4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И) Развитие инфраструктуры </w:t>
      </w:r>
    </w:p>
    <w:p w14:paraId="59DDB6E9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К) Поддержка малого и среднего бизнеса</w:t>
      </w:r>
    </w:p>
    <w:p w14:paraId="29BEFCC9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Правильные ответы: А, Е, Ж, З, И, К</w:t>
      </w:r>
    </w:p>
    <w:p w14:paraId="1EF47354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49AE7F31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lastRenderedPageBreak/>
        <w:t>24. Выберите все преимущества использования цифровых технологий в прогнозировании и планировании:</w:t>
      </w:r>
    </w:p>
    <w:p w14:paraId="46526473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А) Автоматизация рутинных процессов </w:t>
      </w:r>
    </w:p>
    <w:p w14:paraId="61E46DF6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Б) Улучшение взаимодействия между различными уровнями власти </w:t>
      </w:r>
    </w:p>
    <w:p w14:paraId="135B5C93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В) Доступность данных для всех участников процесса </w:t>
      </w:r>
    </w:p>
    <w:p w14:paraId="32FB1D97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Г) Сокращение времени на принятие решений </w:t>
      </w:r>
    </w:p>
    <w:p w14:paraId="66AAE772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Д) Возможность точного прогнозирования без ошибок </w:t>
      </w:r>
    </w:p>
    <w:p w14:paraId="457DE617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Е) Повышение точности прогнозов благодаря использованию больших данных </w:t>
      </w:r>
    </w:p>
    <w:p w14:paraId="09F0ECDB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Ж) Возможность быстрого реагирования на изменения внешней среды </w:t>
      </w:r>
    </w:p>
    <w:p w14:paraId="7ABB41A1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З) Облегчение участия граждан в процессе планирования </w:t>
      </w:r>
    </w:p>
    <w:p w14:paraId="7CD1C6E7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И) Уменьшение зависимости от человеческого фактора </w:t>
      </w:r>
    </w:p>
    <w:p w14:paraId="16C89138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К) Возможность интеграции различных источников данных</w:t>
      </w:r>
    </w:p>
    <w:p w14:paraId="2777CA37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Правильные ответы: А, Б, В, Г, Е, Ж, З, И, К</w:t>
      </w:r>
    </w:p>
    <w:p w14:paraId="399574A6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35A8E7E3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</w:p>
    <w:p w14:paraId="2BD4B24D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25. Выберите все задачи, решаемые при прогнозировании и планировании в цифровой экономике:</w:t>
      </w:r>
    </w:p>
    <w:p w14:paraId="19C90EB7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А) Сбор и обработка данных </w:t>
      </w:r>
    </w:p>
    <w:p w14:paraId="514634AF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Б) Анализ текущих тенденций </w:t>
      </w:r>
    </w:p>
    <w:p w14:paraId="0D5FEBE1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В) Разработка стратегических планов </w:t>
      </w:r>
    </w:p>
    <w:p w14:paraId="33E8C319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Г) Управление рисками </w:t>
      </w:r>
    </w:p>
    <w:p w14:paraId="03915DF1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Д) Принятие управленческих решений </w:t>
      </w:r>
    </w:p>
    <w:p w14:paraId="7ACDA171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Е) Контроль выполнения планов </w:t>
      </w:r>
    </w:p>
    <w:p w14:paraId="3DB76369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Ж) Визуализация данных </w:t>
      </w:r>
    </w:p>
    <w:p w14:paraId="3F6D9A9F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 xml:space="preserve">З) Оптимизация производственных процессов </w:t>
      </w:r>
    </w:p>
    <w:p w14:paraId="6AD199AE" w14:textId="77777777" w:rsidR="005A4444" w:rsidRDefault="005A4444" w:rsidP="005A4444">
      <w:pPr>
        <w:ind w:firstLine="709"/>
        <w:jc w:val="both"/>
        <w:rPr>
          <w:iCs/>
          <w:color w:val="000000"/>
          <w:sz w:val="28"/>
          <w:szCs w:val="28"/>
        </w:rPr>
      </w:pPr>
      <w:r>
        <w:rPr>
          <w:iCs/>
          <w:color w:val="000000"/>
          <w:sz w:val="28"/>
          <w:szCs w:val="28"/>
        </w:rPr>
        <w:t>Правильные ответы: А, Б, В, Г, Д, Е, Ж</w:t>
      </w:r>
    </w:p>
    <w:p w14:paraId="060192D6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056AE181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</w:p>
    <w:p w14:paraId="7059C975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26. Балансовый метод в территориальном планировании в цифровой экономике используется для:</w:t>
      </w:r>
    </w:p>
    <w:p w14:paraId="3F92852A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Определения потребностей в ресурсах </w:t>
      </w:r>
    </w:p>
    <w:p w14:paraId="730B793E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Оценки влияния внешних факторов </w:t>
      </w:r>
    </w:p>
    <w:p w14:paraId="1A372953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Прогнозирования спроса на продукцию </w:t>
      </w:r>
    </w:p>
    <w:p w14:paraId="51391AE9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Разработки бюджета </w:t>
      </w:r>
    </w:p>
    <w:p w14:paraId="16CA3A9C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Анализа финансовых показателей </w:t>
      </w:r>
    </w:p>
    <w:p w14:paraId="67371D9B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Установления баланса между потребностями и возможностями </w:t>
      </w:r>
    </w:p>
    <w:p w14:paraId="4877A038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Правильные ответы: А, Е</w:t>
      </w:r>
    </w:p>
    <w:p w14:paraId="304A672D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3164F33A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</w:p>
    <w:p w14:paraId="08D3D5A9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27. Какие элементы входят в состав балансового метода в территориальном планировании в цифровой экономике?</w:t>
      </w:r>
    </w:p>
    <w:p w14:paraId="41B862DA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Потребности в ресурсах </w:t>
      </w:r>
    </w:p>
    <w:p w14:paraId="59B51059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Возможности по удовлетворению этих потребностей </w:t>
      </w:r>
    </w:p>
    <w:p w14:paraId="1241074B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Внешние факторы </w:t>
      </w:r>
    </w:p>
    <w:p w14:paraId="63C17D5E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Г) Финансовые показатели </w:t>
      </w:r>
    </w:p>
    <w:p w14:paraId="10F37709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Производительность труда </w:t>
      </w:r>
    </w:p>
    <w:p w14:paraId="672A5FB8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Запасы </w:t>
      </w:r>
    </w:p>
    <w:p w14:paraId="5FA712AC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Правильные ответы: А, Б</w:t>
      </w:r>
    </w:p>
    <w:p w14:paraId="278441DA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17DF1B38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</w:p>
    <w:p w14:paraId="6523F0B5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28. Какие виды балансов используются в территориальном планировании в цифровой экономике?</w:t>
      </w:r>
    </w:p>
    <w:p w14:paraId="2ED646E4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Материальные балансы </w:t>
      </w:r>
    </w:p>
    <w:p w14:paraId="6D6A6B52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Трудовые балансы </w:t>
      </w:r>
    </w:p>
    <w:p w14:paraId="26A42878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Финансовые балансы </w:t>
      </w:r>
    </w:p>
    <w:p w14:paraId="02B14ADB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Энергетические балансы </w:t>
      </w:r>
    </w:p>
    <w:p w14:paraId="66915D11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Экологические балансы </w:t>
      </w:r>
    </w:p>
    <w:p w14:paraId="71AC4724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Транспортные балансы </w:t>
      </w:r>
    </w:p>
    <w:p w14:paraId="79322B7B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Ж) Информационные балансы </w:t>
      </w:r>
    </w:p>
    <w:p w14:paraId="14BB142F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З) Социальные балансы </w:t>
      </w:r>
    </w:p>
    <w:p w14:paraId="68020459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И) Инновационные балансы </w:t>
      </w:r>
    </w:p>
    <w:p w14:paraId="306DA9CB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К) Логистические балансы</w:t>
      </w:r>
    </w:p>
    <w:p w14:paraId="7A1793F4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Правильные ответы: А, Б, В, Г, Д, Е, Ж, З, И, К</w:t>
      </w:r>
    </w:p>
    <w:p w14:paraId="7593F538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48334FAB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</w:p>
    <w:p w14:paraId="7384235E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29. Какие преимущества дает применение балансового метода в территориальном планировании в цифровой экономике?</w:t>
      </w:r>
    </w:p>
    <w:p w14:paraId="2F4DBB98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Улучшение координации между различными секторами экономики </w:t>
      </w:r>
    </w:p>
    <w:p w14:paraId="5422862B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Повышение эффективности использования ресурсов </w:t>
      </w:r>
    </w:p>
    <w:p w14:paraId="4B81F231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Снижение риска дефицита ресурсов </w:t>
      </w:r>
    </w:p>
    <w:p w14:paraId="53352215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Ускорение принятия решений </w:t>
      </w:r>
    </w:p>
    <w:p w14:paraId="38696921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Повышение точности прогнозов </w:t>
      </w:r>
    </w:p>
    <w:p w14:paraId="3EF2E73D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Снижение затрат на управление </w:t>
      </w:r>
    </w:p>
    <w:p w14:paraId="079DD73F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Ж) Улучшение взаимодействия с внешними партнерами </w:t>
      </w:r>
    </w:p>
    <w:p w14:paraId="4D573552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З) Повышение инвестиционной привлекательности </w:t>
      </w:r>
    </w:p>
    <w:p w14:paraId="25A575CA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И) Улучшение экологической обстановки </w:t>
      </w:r>
    </w:p>
    <w:p w14:paraId="57A4888B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К) Повышение социального благополучия населения</w:t>
      </w:r>
    </w:p>
    <w:p w14:paraId="5E17253F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Правильные ответы: А, Б, В, Д, З, К</w:t>
      </w:r>
    </w:p>
    <w:p w14:paraId="38FCB92E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5258E4A3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</w:p>
    <w:p w14:paraId="374833A2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30. Какие ограничения существуют у балансового метода в территориальном планировании в цифровой экономике?</w:t>
      </w:r>
    </w:p>
    <w:p w14:paraId="67F18F56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А) Сложность сбора и обработки данных </w:t>
      </w:r>
    </w:p>
    <w:p w14:paraId="3914CD01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Б) Необходимость высокой квалификации специалистов </w:t>
      </w:r>
    </w:p>
    <w:p w14:paraId="6E097561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В) Ограниченность применения в некоторых отраслях </w:t>
      </w:r>
    </w:p>
    <w:p w14:paraId="7BE8F828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Г) Высокая стоимость внедрения </w:t>
      </w:r>
    </w:p>
    <w:p w14:paraId="3385025B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Д) Низкая точность прогнозов </w:t>
      </w:r>
    </w:p>
    <w:p w14:paraId="10B81F39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Е) Невозможность учета всех факторов </w:t>
      </w:r>
    </w:p>
    <w:p w14:paraId="02929019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Ж) Зависимость от внешних условий </w:t>
      </w:r>
    </w:p>
    <w:p w14:paraId="4BAEC003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Правильные ответы: А, Б, Е, Ж</w:t>
      </w:r>
    </w:p>
    <w:p w14:paraId="0A08FE06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1605E8E0" w14:textId="77777777" w:rsidR="005A4444" w:rsidRDefault="005A4444" w:rsidP="005A4444">
      <w:pPr>
        <w:ind w:firstLine="709"/>
        <w:rPr>
          <w:iCs/>
          <w:color w:val="000000"/>
          <w:sz w:val="28"/>
          <w:szCs w:val="28"/>
        </w:rPr>
      </w:pPr>
    </w:p>
    <w:p w14:paraId="7BC391CB" w14:textId="77777777" w:rsidR="005A4444" w:rsidRDefault="005A4444" w:rsidP="005A4444">
      <w:pPr>
        <w:ind w:firstLine="709"/>
        <w:jc w:val="center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закрытого типа на установление соответствия</w:t>
      </w:r>
    </w:p>
    <w:p w14:paraId="18BD1056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</w:p>
    <w:p w14:paraId="282862D3" w14:textId="77777777" w:rsidR="005A4444" w:rsidRDefault="005A4444" w:rsidP="005A4444">
      <w:pPr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Установите правильное соответствие.</w:t>
      </w:r>
    </w:p>
    <w:p w14:paraId="3063F93E" w14:textId="77777777" w:rsidR="005A4444" w:rsidRDefault="005A4444" w:rsidP="005A4444">
      <w:pPr>
        <w:ind w:firstLine="709"/>
        <w:jc w:val="both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Каждому элементу левого столбца соответствует только один элемент правого столбца</w:t>
      </w:r>
    </w:p>
    <w:p w14:paraId="065D8908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</w:p>
    <w:p w14:paraId="4D5EB2A6" w14:textId="12E9661C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1. Соотнесите понятия особенностей организации процесса планирования на территориальном уровне в цифровой экономике с их определениями. </w:t>
      </w:r>
    </w:p>
    <w:tbl>
      <w:tblPr>
        <w:tblStyle w:val="aff"/>
        <w:tblW w:w="14072" w:type="dxa"/>
        <w:tblInd w:w="-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20"/>
        <w:gridCol w:w="4426"/>
        <w:gridCol w:w="4426"/>
      </w:tblGrid>
      <w:tr w:rsidR="005A4444" w14:paraId="31C44280" w14:textId="77777777" w:rsidTr="0018085B">
        <w:tc>
          <w:tcPr>
            <w:tcW w:w="5220" w:type="dxa"/>
          </w:tcPr>
          <w:p w14:paraId="44F873BB" w14:textId="77777777" w:rsidR="005A4444" w:rsidRDefault="005A4444" w:rsidP="0018085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Определение</w:t>
            </w:r>
          </w:p>
        </w:tc>
        <w:tc>
          <w:tcPr>
            <w:tcW w:w="4426" w:type="dxa"/>
          </w:tcPr>
          <w:p w14:paraId="0A7C9638" w14:textId="77777777" w:rsidR="005A4444" w:rsidRDefault="005A4444" w:rsidP="0018085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4426" w:type="dxa"/>
          </w:tcPr>
          <w:p w14:paraId="689B882E" w14:textId="77777777" w:rsidR="005A4444" w:rsidRDefault="005A4444" w:rsidP="0018085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A4444" w14:paraId="7A18ADA4" w14:textId="77777777" w:rsidTr="0018085B">
        <w:tc>
          <w:tcPr>
            <w:tcW w:w="5220" w:type="dxa"/>
          </w:tcPr>
          <w:p w14:paraId="6A1833CC" w14:textId="45A73A35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1) Использование цифровых технологий для улучшения качества жизни населения </w:t>
            </w:r>
          </w:p>
        </w:tc>
        <w:tc>
          <w:tcPr>
            <w:tcW w:w="4426" w:type="dxa"/>
          </w:tcPr>
          <w:p w14:paraId="3D87FFFD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А) Цифровизация</w:t>
            </w:r>
          </w:p>
        </w:tc>
        <w:tc>
          <w:tcPr>
            <w:tcW w:w="4426" w:type="dxa"/>
          </w:tcPr>
          <w:p w14:paraId="25744F73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</w:p>
        </w:tc>
      </w:tr>
      <w:tr w:rsidR="005A4444" w14:paraId="49D0415D" w14:textId="77777777" w:rsidTr="0018085B">
        <w:tc>
          <w:tcPr>
            <w:tcW w:w="5220" w:type="dxa"/>
          </w:tcPr>
          <w:p w14:paraId="3043CE71" w14:textId="1EFEF04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2) Метод планирования, основанный на разработке нескольких возможных вариантов будущего развития планирование</w:t>
            </w:r>
          </w:p>
        </w:tc>
        <w:tc>
          <w:tcPr>
            <w:tcW w:w="4426" w:type="dxa"/>
          </w:tcPr>
          <w:p w14:paraId="34538D6F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Б) Открытые данные</w:t>
            </w:r>
          </w:p>
        </w:tc>
        <w:tc>
          <w:tcPr>
            <w:tcW w:w="4426" w:type="dxa"/>
          </w:tcPr>
          <w:p w14:paraId="0465A0A3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</w:p>
        </w:tc>
      </w:tr>
      <w:tr w:rsidR="005A4444" w14:paraId="17902F07" w14:textId="77777777" w:rsidTr="0018085B">
        <w:tc>
          <w:tcPr>
            <w:tcW w:w="5220" w:type="dxa"/>
          </w:tcPr>
          <w:p w14:paraId="23A2BDDD" w14:textId="35549ECC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3) Данные, доступные для свободного использования и распространения</w:t>
            </w:r>
          </w:p>
        </w:tc>
        <w:tc>
          <w:tcPr>
            <w:tcW w:w="4426" w:type="dxa"/>
          </w:tcPr>
          <w:p w14:paraId="355A98E2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В) Краудсорсинг</w:t>
            </w:r>
          </w:p>
        </w:tc>
        <w:tc>
          <w:tcPr>
            <w:tcW w:w="4426" w:type="dxa"/>
          </w:tcPr>
          <w:p w14:paraId="6FA7E885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</w:p>
        </w:tc>
      </w:tr>
      <w:tr w:rsidR="005A4444" w14:paraId="27FCDA53" w14:textId="77777777" w:rsidTr="0018085B">
        <w:tc>
          <w:tcPr>
            <w:tcW w:w="5220" w:type="dxa"/>
          </w:tcPr>
          <w:p w14:paraId="010C0F1C" w14:textId="0A5CCB22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4) Технологии, позволяющие собирать, хранить и обрабатывать пространственные данные системы </w:t>
            </w:r>
          </w:p>
        </w:tc>
        <w:tc>
          <w:tcPr>
            <w:tcW w:w="4426" w:type="dxa"/>
          </w:tcPr>
          <w:p w14:paraId="46AC49D0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Г) Геоинформационные</w:t>
            </w:r>
          </w:p>
        </w:tc>
        <w:tc>
          <w:tcPr>
            <w:tcW w:w="4426" w:type="dxa"/>
          </w:tcPr>
          <w:p w14:paraId="5A988395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</w:p>
        </w:tc>
      </w:tr>
      <w:tr w:rsidR="005A4444" w14:paraId="756CEAEE" w14:textId="77777777" w:rsidTr="0018085B">
        <w:tc>
          <w:tcPr>
            <w:tcW w:w="5220" w:type="dxa"/>
          </w:tcPr>
          <w:p w14:paraId="6A222E6E" w14:textId="24E994B8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5) Процесс привлечения большого количества людей для решения проблемы</w:t>
            </w:r>
          </w:p>
        </w:tc>
        <w:tc>
          <w:tcPr>
            <w:tcW w:w="4426" w:type="dxa"/>
          </w:tcPr>
          <w:p w14:paraId="3C5C1E3C" w14:textId="011093F9" w:rsidR="005A4444" w:rsidRDefault="005A4444" w:rsidP="0018085B">
            <w:pPr>
              <w:widowControl/>
              <w:tabs>
                <w:tab w:val="left" w:pos="3570"/>
              </w:tabs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Д) Сценарное </w:t>
            </w:r>
          </w:p>
        </w:tc>
        <w:tc>
          <w:tcPr>
            <w:tcW w:w="4426" w:type="dxa"/>
          </w:tcPr>
          <w:p w14:paraId="3500A955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512BAAE5" w14:textId="16511E37" w:rsidR="00B8744A" w:rsidRDefault="00C17029" w:rsidP="00B8744A">
      <w:pPr>
        <w:rPr>
          <w:color w:val="000000" w:themeColor="text1"/>
          <w:sz w:val="28"/>
          <w:szCs w:val="28"/>
        </w:rPr>
      </w:pPr>
      <w:r w:rsidRPr="00C17029">
        <w:rPr>
          <w:color w:val="000000" w:themeColor="text1"/>
          <w:sz w:val="28"/>
          <w:szCs w:val="28"/>
        </w:rPr>
        <w:t xml:space="preserve">Правильный ответ: </w:t>
      </w:r>
      <w:r w:rsidR="00B8744A">
        <w:rPr>
          <w:color w:val="000000" w:themeColor="text1"/>
          <w:sz w:val="28"/>
          <w:szCs w:val="28"/>
        </w:rPr>
        <w:t>1-Д, 2-Г, 3-А, 4-В, 5-Б</w:t>
      </w:r>
    </w:p>
    <w:p w14:paraId="66E860FB" w14:textId="77777777" w:rsidR="005A4444" w:rsidRDefault="005A4444" w:rsidP="00B8744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7BDD7896" w14:textId="77777777" w:rsidR="005A4444" w:rsidRDefault="005A4444" w:rsidP="005A4444">
      <w:pPr>
        <w:ind w:firstLine="709"/>
        <w:rPr>
          <w:b/>
          <w:color w:val="000000" w:themeColor="text1"/>
          <w:sz w:val="28"/>
          <w:szCs w:val="28"/>
        </w:rPr>
      </w:pPr>
    </w:p>
    <w:p w14:paraId="7A6818E9" w14:textId="153FDD18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Установите соответствие между методами организации процесса планирования на территориальном уровне в цифровой экономике планирования и их характеристиками. </w:t>
      </w:r>
    </w:p>
    <w:tbl>
      <w:tblPr>
        <w:tblStyle w:val="aff"/>
        <w:tblW w:w="93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12"/>
        <w:gridCol w:w="3544"/>
      </w:tblGrid>
      <w:tr w:rsidR="005A4444" w14:paraId="37D45D8F" w14:textId="77777777" w:rsidTr="00B8744A">
        <w:trPr>
          <w:jc w:val="center"/>
        </w:trPr>
        <w:tc>
          <w:tcPr>
            <w:tcW w:w="5812" w:type="dxa"/>
          </w:tcPr>
          <w:p w14:paraId="06909DC1" w14:textId="77777777" w:rsidR="005A4444" w:rsidRDefault="005A4444" w:rsidP="0018085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Характеристика</w:t>
            </w:r>
          </w:p>
        </w:tc>
        <w:tc>
          <w:tcPr>
            <w:tcW w:w="3544" w:type="dxa"/>
          </w:tcPr>
          <w:p w14:paraId="7500B95F" w14:textId="77777777" w:rsidR="005A4444" w:rsidRDefault="005A4444" w:rsidP="0018085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Метод</w:t>
            </w:r>
          </w:p>
        </w:tc>
      </w:tr>
      <w:tr w:rsidR="005A4444" w14:paraId="787C183E" w14:textId="77777777" w:rsidTr="00B8744A">
        <w:trPr>
          <w:jc w:val="center"/>
        </w:trPr>
        <w:tc>
          <w:tcPr>
            <w:tcW w:w="5812" w:type="dxa"/>
          </w:tcPr>
          <w:p w14:paraId="0E276BB7" w14:textId="4E11A634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1) Используется для прогнозирования поведения системы в будущем рядов </w:t>
            </w:r>
          </w:p>
        </w:tc>
        <w:tc>
          <w:tcPr>
            <w:tcW w:w="3544" w:type="dxa"/>
          </w:tcPr>
          <w:p w14:paraId="195BF96A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А) Сценарное </w:t>
            </w:r>
          </w:p>
        </w:tc>
      </w:tr>
      <w:tr w:rsidR="005A4444" w14:paraId="66FFFCA2" w14:textId="77777777" w:rsidTr="00B8744A">
        <w:trPr>
          <w:jc w:val="center"/>
        </w:trPr>
        <w:tc>
          <w:tcPr>
            <w:tcW w:w="5812" w:type="dxa"/>
          </w:tcPr>
          <w:p w14:paraId="60086F74" w14:textId="1621F37B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2) Включает мнение</w:t>
            </w:r>
          </w:p>
        </w:tc>
        <w:tc>
          <w:tcPr>
            <w:tcW w:w="3544" w:type="dxa"/>
          </w:tcPr>
          <w:p w14:paraId="3EA8A648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Б) Экстраполяция </w:t>
            </w:r>
          </w:p>
        </w:tc>
      </w:tr>
      <w:tr w:rsidR="005A4444" w14:paraId="063DEF48" w14:textId="77777777" w:rsidTr="00B8744A">
        <w:trPr>
          <w:jc w:val="center"/>
        </w:trPr>
        <w:tc>
          <w:tcPr>
            <w:tcW w:w="5812" w:type="dxa"/>
          </w:tcPr>
          <w:p w14:paraId="5DC28D90" w14:textId="2F868050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3) Применяется для анализа временных рядов</w:t>
            </w:r>
          </w:p>
        </w:tc>
        <w:tc>
          <w:tcPr>
            <w:tcW w:w="3544" w:type="dxa"/>
          </w:tcPr>
          <w:p w14:paraId="0BBDAA61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В) Экспертные оценки </w:t>
            </w:r>
          </w:p>
        </w:tc>
      </w:tr>
      <w:tr w:rsidR="005A4444" w14:paraId="2F5F9517" w14:textId="77777777" w:rsidTr="00B8744A">
        <w:trPr>
          <w:jc w:val="center"/>
        </w:trPr>
        <w:tc>
          <w:tcPr>
            <w:tcW w:w="5812" w:type="dxa"/>
          </w:tcPr>
          <w:p w14:paraId="626E7014" w14:textId="6F2D3461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4) Предполагает разработку нескольких возможных вариантов будущего развития </w:t>
            </w:r>
          </w:p>
        </w:tc>
        <w:tc>
          <w:tcPr>
            <w:tcW w:w="3544" w:type="dxa"/>
          </w:tcPr>
          <w:p w14:paraId="41CEA368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Г) Метод временных </w:t>
            </w:r>
          </w:p>
        </w:tc>
      </w:tr>
      <w:tr w:rsidR="005A4444" w14:paraId="45D07EA0" w14:textId="77777777" w:rsidTr="00B8744A">
        <w:trPr>
          <w:jc w:val="center"/>
        </w:trPr>
        <w:tc>
          <w:tcPr>
            <w:tcW w:w="5812" w:type="dxa"/>
          </w:tcPr>
          <w:p w14:paraId="4535F84C" w14:textId="3B70D7EC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5) Основан на анализе исторических данных планирование</w:t>
            </w:r>
          </w:p>
        </w:tc>
        <w:tc>
          <w:tcPr>
            <w:tcW w:w="3544" w:type="dxa"/>
          </w:tcPr>
          <w:p w14:paraId="42836542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Д) Модель АRIMА </w:t>
            </w:r>
          </w:p>
        </w:tc>
      </w:tr>
    </w:tbl>
    <w:p w14:paraId="7B881125" w14:textId="129CC67D" w:rsidR="00B8744A" w:rsidRDefault="00C17029" w:rsidP="00B8744A">
      <w:pPr>
        <w:rPr>
          <w:color w:val="000000" w:themeColor="text1"/>
          <w:sz w:val="28"/>
          <w:szCs w:val="28"/>
        </w:rPr>
      </w:pPr>
      <w:r w:rsidRPr="00C17029">
        <w:rPr>
          <w:color w:val="000000" w:themeColor="text1"/>
          <w:sz w:val="28"/>
          <w:szCs w:val="28"/>
        </w:rPr>
        <w:t xml:space="preserve">Правильный ответ: </w:t>
      </w:r>
      <w:r w:rsidR="00B8744A">
        <w:rPr>
          <w:color w:val="000000" w:themeColor="text1"/>
          <w:sz w:val="28"/>
          <w:szCs w:val="28"/>
        </w:rPr>
        <w:t>1-Д, 2-В, 3-Г, 4-А, 5-Б</w:t>
      </w:r>
    </w:p>
    <w:p w14:paraId="2F4422E7" w14:textId="77777777" w:rsidR="005A4444" w:rsidRDefault="005A4444" w:rsidP="00B8744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63FBC877" w14:textId="77777777" w:rsidR="005A4444" w:rsidRDefault="005A4444" w:rsidP="005A4444">
      <w:pPr>
        <w:ind w:firstLine="709"/>
        <w:rPr>
          <w:b/>
          <w:color w:val="000000" w:themeColor="text1"/>
          <w:sz w:val="28"/>
          <w:szCs w:val="28"/>
        </w:rPr>
      </w:pPr>
    </w:p>
    <w:p w14:paraId="4D46612F" w14:textId="07DCEB75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3. Установите соответствие между инструментами цифровой трансформации организации процесса планирования на территориальном уровне в цифровой экономике планирования и их и их функциями. </w:t>
      </w:r>
    </w:p>
    <w:tbl>
      <w:tblPr>
        <w:tblStyle w:val="aff"/>
        <w:tblW w:w="1409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86"/>
        <w:gridCol w:w="4455"/>
        <w:gridCol w:w="4455"/>
      </w:tblGrid>
      <w:tr w:rsidR="005A4444" w14:paraId="1DDB3536" w14:textId="77777777" w:rsidTr="0018085B">
        <w:tc>
          <w:tcPr>
            <w:tcW w:w="5186" w:type="dxa"/>
          </w:tcPr>
          <w:p w14:paraId="200B2DC1" w14:textId="77777777" w:rsidR="005A4444" w:rsidRDefault="005A4444" w:rsidP="0018085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Функция</w:t>
            </w:r>
          </w:p>
        </w:tc>
        <w:tc>
          <w:tcPr>
            <w:tcW w:w="4455" w:type="dxa"/>
          </w:tcPr>
          <w:p w14:paraId="67E70B3E" w14:textId="77777777" w:rsidR="005A4444" w:rsidRDefault="005A4444" w:rsidP="0018085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Инструмент</w:t>
            </w:r>
          </w:p>
        </w:tc>
        <w:tc>
          <w:tcPr>
            <w:tcW w:w="4455" w:type="dxa"/>
          </w:tcPr>
          <w:p w14:paraId="25A74A54" w14:textId="77777777" w:rsidR="005A4444" w:rsidRDefault="005A4444" w:rsidP="0018085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A4444" w14:paraId="23585CA6" w14:textId="77777777" w:rsidTr="0018085B">
        <w:tc>
          <w:tcPr>
            <w:tcW w:w="5186" w:type="dxa"/>
          </w:tcPr>
          <w:p w14:paraId="5ABB7DDB" w14:textId="4141AF83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1) Способствуют привлечению широкого круга участников к решению проблем</w:t>
            </w:r>
          </w:p>
        </w:tc>
        <w:tc>
          <w:tcPr>
            <w:tcW w:w="4455" w:type="dxa"/>
          </w:tcPr>
          <w:p w14:paraId="65D81080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А) Большие данные</w:t>
            </w:r>
          </w:p>
        </w:tc>
        <w:tc>
          <w:tcPr>
            <w:tcW w:w="4455" w:type="dxa"/>
          </w:tcPr>
          <w:p w14:paraId="2CFDE574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</w:p>
        </w:tc>
      </w:tr>
      <w:tr w:rsidR="005A4444" w14:paraId="2CC633C6" w14:textId="77777777" w:rsidTr="0018085B">
        <w:tc>
          <w:tcPr>
            <w:tcW w:w="5186" w:type="dxa"/>
          </w:tcPr>
          <w:p w14:paraId="2D0640C9" w14:textId="0FF6FD6C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2) Используются для создания интерактивных карт и схем интеллект </w:t>
            </w:r>
          </w:p>
        </w:tc>
        <w:tc>
          <w:tcPr>
            <w:tcW w:w="4455" w:type="dxa"/>
          </w:tcPr>
          <w:p w14:paraId="63F0284C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Б) Искусственный </w:t>
            </w:r>
          </w:p>
        </w:tc>
        <w:tc>
          <w:tcPr>
            <w:tcW w:w="4455" w:type="dxa"/>
          </w:tcPr>
          <w:p w14:paraId="0F46DE2E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</w:p>
        </w:tc>
      </w:tr>
      <w:tr w:rsidR="005A4444" w14:paraId="0BA87373" w14:textId="77777777" w:rsidTr="0018085B">
        <w:tc>
          <w:tcPr>
            <w:tcW w:w="5186" w:type="dxa"/>
          </w:tcPr>
          <w:p w14:paraId="4EF951C2" w14:textId="1164E0FE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3) Помогают принимать обоснованные решения на основе анализа больших массивов данных системы </w:t>
            </w:r>
          </w:p>
        </w:tc>
        <w:tc>
          <w:tcPr>
            <w:tcW w:w="4455" w:type="dxa"/>
          </w:tcPr>
          <w:p w14:paraId="4DC2665A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В) Геоинформационные</w:t>
            </w:r>
          </w:p>
        </w:tc>
        <w:tc>
          <w:tcPr>
            <w:tcW w:w="4455" w:type="dxa"/>
          </w:tcPr>
          <w:p w14:paraId="35DD7399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</w:p>
        </w:tc>
      </w:tr>
      <w:tr w:rsidR="005A4444" w14:paraId="5A9908AB" w14:textId="77777777" w:rsidTr="0018085B">
        <w:tc>
          <w:tcPr>
            <w:tcW w:w="5186" w:type="dxa"/>
          </w:tcPr>
          <w:p w14:paraId="5861C576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4) Позволяют автоматизировать процессы </w:t>
            </w:r>
          </w:p>
        </w:tc>
        <w:tc>
          <w:tcPr>
            <w:tcW w:w="4455" w:type="dxa"/>
          </w:tcPr>
          <w:p w14:paraId="0F6F9AB8" w14:textId="6618320F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Г) Платформы для краудсорсинга </w:t>
            </w:r>
          </w:p>
        </w:tc>
        <w:tc>
          <w:tcPr>
            <w:tcW w:w="4455" w:type="dxa"/>
          </w:tcPr>
          <w:p w14:paraId="478F2C08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</w:p>
        </w:tc>
      </w:tr>
      <w:tr w:rsidR="005A4444" w14:paraId="47E10EEC" w14:textId="77777777" w:rsidTr="0018085B">
        <w:tc>
          <w:tcPr>
            <w:tcW w:w="5186" w:type="dxa"/>
          </w:tcPr>
          <w:p w14:paraId="46AC03F3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5) Обеспечивают высокую точность и скорость выполнения операций автоматизация</w:t>
            </w:r>
          </w:p>
        </w:tc>
        <w:tc>
          <w:tcPr>
            <w:tcW w:w="4455" w:type="dxa"/>
          </w:tcPr>
          <w:p w14:paraId="50204F21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Д) Роботизированная </w:t>
            </w:r>
          </w:p>
        </w:tc>
        <w:tc>
          <w:tcPr>
            <w:tcW w:w="4455" w:type="dxa"/>
          </w:tcPr>
          <w:p w14:paraId="02887444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03F65FBF" w14:textId="168A36F1" w:rsidR="00B8744A" w:rsidRDefault="00C17029" w:rsidP="00B8744A">
      <w:pPr>
        <w:rPr>
          <w:color w:val="000000" w:themeColor="text1"/>
          <w:sz w:val="28"/>
          <w:szCs w:val="28"/>
        </w:rPr>
      </w:pPr>
      <w:r w:rsidRPr="00C17029">
        <w:rPr>
          <w:color w:val="000000" w:themeColor="text1"/>
          <w:sz w:val="28"/>
          <w:szCs w:val="28"/>
        </w:rPr>
        <w:t xml:space="preserve">Правильный ответ: </w:t>
      </w:r>
      <w:r w:rsidR="00B8744A">
        <w:rPr>
          <w:color w:val="000000" w:themeColor="text1"/>
          <w:sz w:val="28"/>
          <w:szCs w:val="28"/>
        </w:rPr>
        <w:t>1-Г, 2-В, 3-А, 4-Д, 5-Б</w:t>
      </w:r>
    </w:p>
    <w:p w14:paraId="2DA14028" w14:textId="77777777" w:rsidR="005A4444" w:rsidRDefault="005A4444" w:rsidP="00B8744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1E26FF0C" w14:textId="77777777" w:rsidR="005A4444" w:rsidRDefault="005A4444" w:rsidP="005A4444">
      <w:pPr>
        <w:ind w:firstLine="709"/>
        <w:rPr>
          <w:b/>
          <w:color w:val="000000" w:themeColor="text1"/>
          <w:sz w:val="28"/>
          <w:szCs w:val="28"/>
        </w:rPr>
      </w:pPr>
    </w:p>
    <w:p w14:paraId="591331E5" w14:textId="4FED8C8D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Установите соответствие между методами прогнозирования инвестиционного развития территории в цифровой экономике и их кратким</w:t>
      </w:r>
      <w:r w:rsidR="00FD43B8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описани</w:t>
      </w:r>
      <w:r w:rsidR="00FD43B8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>м.</w:t>
      </w:r>
    </w:p>
    <w:tbl>
      <w:tblPr>
        <w:tblStyle w:val="aff"/>
        <w:tblW w:w="9498" w:type="dxa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10"/>
        <w:gridCol w:w="4388"/>
      </w:tblGrid>
      <w:tr w:rsidR="00FD43B8" w14:paraId="1600F294" w14:textId="77777777" w:rsidTr="00FD43B8">
        <w:tc>
          <w:tcPr>
            <w:tcW w:w="5110" w:type="dxa"/>
          </w:tcPr>
          <w:p w14:paraId="506E036B" w14:textId="77777777" w:rsidR="00FD43B8" w:rsidRDefault="00FD43B8" w:rsidP="00FD43B8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  <w:tc>
          <w:tcPr>
            <w:tcW w:w="4388" w:type="dxa"/>
          </w:tcPr>
          <w:p w14:paraId="278608EC" w14:textId="77777777" w:rsidR="00FD43B8" w:rsidRDefault="00FD43B8" w:rsidP="00FD43B8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Метод прогнозирования</w:t>
            </w:r>
          </w:p>
        </w:tc>
      </w:tr>
      <w:tr w:rsidR="00FD43B8" w14:paraId="766AF2B9" w14:textId="77777777" w:rsidTr="00FD43B8">
        <w:tc>
          <w:tcPr>
            <w:tcW w:w="5110" w:type="dxa"/>
          </w:tcPr>
          <w:p w14:paraId="2F782E31" w14:textId="0FC0E8A1" w:rsidR="00FD43B8" w:rsidRDefault="00FD43B8" w:rsidP="00FD43B8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1) Использование исторических данных для предсказания будущих значений </w:t>
            </w:r>
          </w:p>
        </w:tc>
        <w:tc>
          <w:tcPr>
            <w:tcW w:w="4388" w:type="dxa"/>
          </w:tcPr>
          <w:p w14:paraId="3090D881" w14:textId="77777777" w:rsidR="00FD43B8" w:rsidRDefault="00FD43B8" w:rsidP="00FD43B8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А) Метод экстраполяции </w:t>
            </w:r>
          </w:p>
        </w:tc>
      </w:tr>
      <w:tr w:rsidR="00FD43B8" w14:paraId="5DD2418F" w14:textId="77777777" w:rsidTr="00FD43B8">
        <w:tc>
          <w:tcPr>
            <w:tcW w:w="5110" w:type="dxa"/>
          </w:tcPr>
          <w:p w14:paraId="7FEE98D7" w14:textId="77777777" w:rsidR="00FD43B8" w:rsidRDefault="00FD43B8" w:rsidP="00FD43B8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2) Имитационное моделирование случайных процессов </w:t>
            </w:r>
          </w:p>
        </w:tc>
        <w:tc>
          <w:tcPr>
            <w:tcW w:w="4388" w:type="dxa"/>
          </w:tcPr>
          <w:p w14:paraId="326BCC8D" w14:textId="76A9173E" w:rsidR="00FD43B8" w:rsidRDefault="00FD43B8" w:rsidP="00FD43B8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Б) Метод сценарного планирования</w:t>
            </w:r>
          </w:p>
        </w:tc>
      </w:tr>
      <w:tr w:rsidR="00FD43B8" w14:paraId="10009F33" w14:textId="77777777" w:rsidTr="00FD43B8">
        <w:tc>
          <w:tcPr>
            <w:tcW w:w="5110" w:type="dxa"/>
          </w:tcPr>
          <w:p w14:paraId="70C4E4D8" w14:textId="6735CDC5" w:rsidR="00FD43B8" w:rsidRDefault="00FD43B8" w:rsidP="00FD43B8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3) Группировка данных по схожим характеристикам</w:t>
            </w:r>
          </w:p>
        </w:tc>
        <w:tc>
          <w:tcPr>
            <w:tcW w:w="4388" w:type="dxa"/>
          </w:tcPr>
          <w:p w14:paraId="4C8C2C3A" w14:textId="77777777" w:rsidR="00FD43B8" w:rsidRDefault="00FD43B8" w:rsidP="00FD43B8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В) Метод Монте-Карло </w:t>
            </w:r>
          </w:p>
        </w:tc>
      </w:tr>
      <w:tr w:rsidR="00FD43B8" w14:paraId="0E568A96" w14:textId="77777777" w:rsidTr="00FD43B8">
        <w:tc>
          <w:tcPr>
            <w:tcW w:w="5110" w:type="dxa"/>
          </w:tcPr>
          <w:p w14:paraId="1BF0D797" w14:textId="1623E286" w:rsidR="00FD43B8" w:rsidRDefault="00FD43B8" w:rsidP="00FD43B8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4) Анализ временных рядов для выявления закономерностей и трендов </w:t>
            </w:r>
          </w:p>
        </w:tc>
        <w:tc>
          <w:tcPr>
            <w:tcW w:w="4388" w:type="dxa"/>
          </w:tcPr>
          <w:p w14:paraId="018B8BA9" w14:textId="77777777" w:rsidR="00FD43B8" w:rsidRDefault="00FD43B8" w:rsidP="00FD43B8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Г) Метод временных рядов</w:t>
            </w:r>
          </w:p>
        </w:tc>
      </w:tr>
      <w:tr w:rsidR="00FD43B8" w14:paraId="2E640630" w14:textId="77777777" w:rsidTr="00FD43B8">
        <w:tc>
          <w:tcPr>
            <w:tcW w:w="5110" w:type="dxa"/>
          </w:tcPr>
          <w:p w14:paraId="49CF6209" w14:textId="4599754F" w:rsidR="00FD43B8" w:rsidRDefault="00FD43B8" w:rsidP="00FD43B8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5) Разработка нескольких возможных вариантов будущего развития событий</w:t>
            </w:r>
          </w:p>
        </w:tc>
        <w:tc>
          <w:tcPr>
            <w:tcW w:w="4388" w:type="dxa"/>
          </w:tcPr>
          <w:p w14:paraId="33F0CCE3" w14:textId="77777777" w:rsidR="00FD43B8" w:rsidRDefault="00FD43B8" w:rsidP="00FD43B8">
            <w:pPr>
              <w:widowControl/>
              <w:autoSpaceDE/>
              <w:autoSpaceDN/>
              <w:jc w:val="both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Д) Метод кластеризации </w:t>
            </w:r>
          </w:p>
        </w:tc>
      </w:tr>
    </w:tbl>
    <w:p w14:paraId="5C3A1610" w14:textId="1CAD279E" w:rsidR="00FD43B8" w:rsidRDefault="00C17029" w:rsidP="00FD43B8">
      <w:pPr>
        <w:rPr>
          <w:color w:val="000000" w:themeColor="text1"/>
          <w:sz w:val="28"/>
          <w:szCs w:val="28"/>
        </w:rPr>
      </w:pPr>
      <w:r w:rsidRPr="00C17029">
        <w:rPr>
          <w:color w:val="000000" w:themeColor="text1"/>
          <w:sz w:val="28"/>
          <w:szCs w:val="28"/>
        </w:rPr>
        <w:t xml:space="preserve">Правильный ответ: </w:t>
      </w:r>
      <w:r w:rsidR="00FD43B8">
        <w:rPr>
          <w:color w:val="000000" w:themeColor="text1"/>
          <w:sz w:val="28"/>
          <w:szCs w:val="28"/>
        </w:rPr>
        <w:t>1-Г, 2-В, 3-Д, 4-А, 5-Б</w:t>
      </w:r>
    </w:p>
    <w:p w14:paraId="280F8074" w14:textId="77777777" w:rsidR="005A4444" w:rsidRDefault="005A4444" w:rsidP="00FD43B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75BF9F34" w14:textId="77777777" w:rsidR="005A4444" w:rsidRDefault="005A4444" w:rsidP="005A4444">
      <w:pPr>
        <w:ind w:firstLine="709"/>
        <w:rPr>
          <w:b/>
          <w:color w:val="000000" w:themeColor="text1"/>
          <w:sz w:val="28"/>
          <w:szCs w:val="28"/>
        </w:rPr>
      </w:pPr>
    </w:p>
    <w:p w14:paraId="534B8F84" w14:textId="496DF5E6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Установите соответствие между этапами планирования инвестиционного развития территории и их содержанием. </w:t>
      </w:r>
    </w:p>
    <w:tbl>
      <w:tblPr>
        <w:tblStyle w:val="aff"/>
        <w:tblW w:w="13914" w:type="dxa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82"/>
        <w:gridCol w:w="4416"/>
        <w:gridCol w:w="4416"/>
      </w:tblGrid>
      <w:tr w:rsidR="005A4444" w14:paraId="1AB794B6" w14:textId="77777777" w:rsidTr="0018085B">
        <w:tc>
          <w:tcPr>
            <w:tcW w:w="5082" w:type="dxa"/>
          </w:tcPr>
          <w:p w14:paraId="14CD9E16" w14:textId="77777777" w:rsidR="005A4444" w:rsidRDefault="005A4444" w:rsidP="0018085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Содержание</w:t>
            </w:r>
          </w:p>
        </w:tc>
        <w:tc>
          <w:tcPr>
            <w:tcW w:w="4416" w:type="dxa"/>
          </w:tcPr>
          <w:p w14:paraId="2F367162" w14:textId="77777777" w:rsidR="005A4444" w:rsidRDefault="005A4444" w:rsidP="0018085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Этап</w:t>
            </w:r>
          </w:p>
        </w:tc>
        <w:tc>
          <w:tcPr>
            <w:tcW w:w="4416" w:type="dxa"/>
          </w:tcPr>
          <w:p w14:paraId="56A889B4" w14:textId="77777777" w:rsidR="005A4444" w:rsidRDefault="005A4444" w:rsidP="0018085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A4444" w14:paraId="1572EF07" w14:textId="77777777" w:rsidTr="0018085B">
        <w:tc>
          <w:tcPr>
            <w:tcW w:w="5082" w:type="dxa"/>
          </w:tcPr>
          <w:p w14:paraId="57763156" w14:textId="1A7F53BF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1) Выбор методов и инструментов для достижения поставленных целей</w:t>
            </w:r>
          </w:p>
        </w:tc>
        <w:tc>
          <w:tcPr>
            <w:tcW w:w="4416" w:type="dxa"/>
          </w:tcPr>
          <w:p w14:paraId="6C4F9338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А) Анализ исходной </w:t>
            </w:r>
          </w:p>
        </w:tc>
        <w:tc>
          <w:tcPr>
            <w:tcW w:w="4416" w:type="dxa"/>
          </w:tcPr>
          <w:p w14:paraId="43CFC986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</w:p>
        </w:tc>
      </w:tr>
      <w:tr w:rsidR="005A4444" w14:paraId="6354AE82" w14:textId="77777777" w:rsidTr="0018085B">
        <w:tc>
          <w:tcPr>
            <w:tcW w:w="5082" w:type="dxa"/>
          </w:tcPr>
          <w:p w14:paraId="75488EBF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2) Практическое выполнение намеченных мероприятий </w:t>
            </w:r>
          </w:p>
        </w:tc>
        <w:tc>
          <w:tcPr>
            <w:tcW w:w="4416" w:type="dxa"/>
          </w:tcPr>
          <w:p w14:paraId="3C68191B" w14:textId="79B5EDFE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Б) Формулирование целей </w:t>
            </w:r>
          </w:p>
        </w:tc>
        <w:tc>
          <w:tcPr>
            <w:tcW w:w="4416" w:type="dxa"/>
          </w:tcPr>
          <w:p w14:paraId="00980717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</w:p>
        </w:tc>
      </w:tr>
      <w:tr w:rsidR="005A4444" w14:paraId="7E9FEB1E" w14:textId="77777777" w:rsidTr="0018085B">
        <w:tc>
          <w:tcPr>
            <w:tcW w:w="5082" w:type="dxa"/>
          </w:tcPr>
          <w:p w14:paraId="1744DDF8" w14:textId="537815C5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3) Мониторинг хода реализации плана и корректировка при необходимости результатов</w:t>
            </w:r>
          </w:p>
        </w:tc>
        <w:tc>
          <w:tcPr>
            <w:tcW w:w="4416" w:type="dxa"/>
          </w:tcPr>
          <w:p w14:paraId="48042DB0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В) Разработка стратегии</w:t>
            </w:r>
          </w:p>
        </w:tc>
        <w:tc>
          <w:tcPr>
            <w:tcW w:w="4416" w:type="dxa"/>
          </w:tcPr>
          <w:p w14:paraId="6359946C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</w:p>
        </w:tc>
      </w:tr>
      <w:tr w:rsidR="005A4444" w14:paraId="134BE148" w14:textId="77777777" w:rsidTr="0018085B">
        <w:tc>
          <w:tcPr>
            <w:tcW w:w="5082" w:type="dxa"/>
          </w:tcPr>
          <w:p w14:paraId="582C7606" w14:textId="40E80101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4) Оценка текущего состояния экономики и социальной сферы ситуации</w:t>
            </w:r>
          </w:p>
        </w:tc>
        <w:tc>
          <w:tcPr>
            <w:tcW w:w="4416" w:type="dxa"/>
          </w:tcPr>
          <w:p w14:paraId="3CB89627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Г) Реализация плана </w:t>
            </w:r>
          </w:p>
        </w:tc>
        <w:tc>
          <w:tcPr>
            <w:tcW w:w="4416" w:type="dxa"/>
          </w:tcPr>
          <w:p w14:paraId="10652512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</w:p>
        </w:tc>
      </w:tr>
      <w:tr w:rsidR="005A4444" w14:paraId="53EDA1C3" w14:textId="77777777" w:rsidTr="0018085B">
        <w:tc>
          <w:tcPr>
            <w:tcW w:w="5082" w:type="dxa"/>
          </w:tcPr>
          <w:p w14:paraId="7DC8FE08" w14:textId="1F7B666C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5) Определение критериев успеха и ожидаемых результатов и задач</w:t>
            </w:r>
          </w:p>
        </w:tc>
        <w:tc>
          <w:tcPr>
            <w:tcW w:w="4416" w:type="dxa"/>
          </w:tcPr>
          <w:p w14:paraId="22C67A76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Д) Контроль и оценка </w:t>
            </w:r>
          </w:p>
        </w:tc>
        <w:tc>
          <w:tcPr>
            <w:tcW w:w="4416" w:type="dxa"/>
          </w:tcPr>
          <w:p w14:paraId="3354B698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2B20FF41" w14:textId="290905DC" w:rsidR="00FD43B8" w:rsidRDefault="00C17029" w:rsidP="00FD43B8">
      <w:pPr>
        <w:rPr>
          <w:color w:val="000000" w:themeColor="text1"/>
          <w:sz w:val="28"/>
          <w:szCs w:val="28"/>
        </w:rPr>
      </w:pPr>
      <w:r w:rsidRPr="00C17029">
        <w:rPr>
          <w:color w:val="000000" w:themeColor="text1"/>
          <w:sz w:val="28"/>
          <w:szCs w:val="28"/>
        </w:rPr>
        <w:t xml:space="preserve">Правильный ответ: </w:t>
      </w:r>
      <w:r w:rsidR="00FD43B8">
        <w:rPr>
          <w:color w:val="000000" w:themeColor="text1"/>
          <w:sz w:val="28"/>
          <w:szCs w:val="28"/>
        </w:rPr>
        <w:t>1-В, 2-Г, 3-Д, 4-А, 5-Б</w:t>
      </w:r>
    </w:p>
    <w:p w14:paraId="2B32E767" w14:textId="77777777" w:rsidR="005A4444" w:rsidRDefault="005A4444" w:rsidP="00FD43B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5AE42F9C" w14:textId="77777777" w:rsidR="005A4444" w:rsidRDefault="005A4444" w:rsidP="005A4444">
      <w:pPr>
        <w:ind w:firstLine="709"/>
        <w:rPr>
          <w:b/>
          <w:color w:val="000000" w:themeColor="text1"/>
          <w:sz w:val="28"/>
          <w:szCs w:val="28"/>
        </w:rPr>
      </w:pPr>
    </w:p>
    <w:p w14:paraId="7F0361AA" w14:textId="6783D29F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Установите соответствие инструментов поддержки инвесторов и их назначени</w:t>
      </w:r>
      <w:r w:rsidR="00FD43B8">
        <w:rPr>
          <w:color w:val="000000" w:themeColor="text1"/>
          <w:sz w:val="28"/>
          <w:szCs w:val="28"/>
        </w:rPr>
        <w:t>е</w:t>
      </w:r>
      <w:r>
        <w:rPr>
          <w:color w:val="000000" w:themeColor="text1"/>
          <w:sz w:val="28"/>
          <w:szCs w:val="28"/>
        </w:rPr>
        <w:t xml:space="preserve">. </w:t>
      </w:r>
    </w:p>
    <w:tbl>
      <w:tblPr>
        <w:tblStyle w:val="aff"/>
        <w:tblW w:w="14062" w:type="dxa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34"/>
        <w:gridCol w:w="4564"/>
        <w:gridCol w:w="4564"/>
      </w:tblGrid>
      <w:tr w:rsidR="005A4444" w14:paraId="455F03CC" w14:textId="77777777" w:rsidTr="0018085B">
        <w:tc>
          <w:tcPr>
            <w:tcW w:w="4934" w:type="dxa"/>
          </w:tcPr>
          <w:p w14:paraId="3FC6A979" w14:textId="77777777" w:rsidR="005A4444" w:rsidRDefault="005A4444" w:rsidP="0018085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Назначение</w:t>
            </w:r>
          </w:p>
        </w:tc>
        <w:tc>
          <w:tcPr>
            <w:tcW w:w="4564" w:type="dxa"/>
          </w:tcPr>
          <w:p w14:paraId="43606465" w14:textId="77777777" w:rsidR="005A4444" w:rsidRDefault="005A4444" w:rsidP="0018085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Инструменты поддержки инвесторов</w:t>
            </w:r>
          </w:p>
        </w:tc>
        <w:tc>
          <w:tcPr>
            <w:tcW w:w="4564" w:type="dxa"/>
          </w:tcPr>
          <w:p w14:paraId="63F83D92" w14:textId="77777777" w:rsidR="005A4444" w:rsidRDefault="005A4444" w:rsidP="0018085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A4444" w14:paraId="43A77E73" w14:textId="77777777" w:rsidTr="0018085B">
        <w:tc>
          <w:tcPr>
            <w:tcW w:w="4934" w:type="dxa"/>
          </w:tcPr>
          <w:p w14:paraId="469DCAF5" w14:textId="47340C35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1) Создание благоприятных условий для субсидий </w:t>
            </w:r>
          </w:p>
        </w:tc>
        <w:tc>
          <w:tcPr>
            <w:tcW w:w="4564" w:type="dxa"/>
          </w:tcPr>
          <w:p w14:paraId="2E7FED60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А) Льготное налогообложение </w:t>
            </w:r>
          </w:p>
        </w:tc>
        <w:tc>
          <w:tcPr>
            <w:tcW w:w="4564" w:type="dxa"/>
          </w:tcPr>
          <w:p w14:paraId="7CC24394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</w:p>
        </w:tc>
      </w:tr>
      <w:tr w:rsidR="005A4444" w14:paraId="42E771BD" w14:textId="77777777" w:rsidTr="0018085B">
        <w:tc>
          <w:tcPr>
            <w:tcW w:w="4934" w:type="dxa"/>
          </w:tcPr>
          <w:p w14:paraId="34A10F1B" w14:textId="32C51D0E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2) Ускоренное оформление документов и получение разрешений</w:t>
            </w:r>
          </w:p>
        </w:tc>
        <w:tc>
          <w:tcPr>
            <w:tcW w:w="4564" w:type="dxa"/>
          </w:tcPr>
          <w:p w14:paraId="21CD52CE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Б) Государственная поддержка </w:t>
            </w:r>
          </w:p>
        </w:tc>
        <w:tc>
          <w:tcPr>
            <w:tcW w:w="4564" w:type="dxa"/>
          </w:tcPr>
          <w:p w14:paraId="5CEE7410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</w:p>
        </w:tc>
      </w:tr>
      <w:tr w:rsidR="005A4444" w14:paraId="085CFD06" w14:textId="77777777" w:rsidTr="0018085B">
        <w:tc>
          <w:tcPr>
            <w:tcW w:w="4934" w:type="dxa"/>
          </w:tcPr>
          <w:p w14:paraId="4A62D970" w14:textId="4EF866B8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3) Обеспечение доступности необходимых ресурсов для инвесторов регистрации бизнеса </w:t>
            </w:r>
          </w:p>
        </w:tc>
        <w:tc>
          <w:tcPr>
            <w:tcW w:w="4564" w:type="dxa"/>
          </w:tcPr>
          <w:p w14:paraId="4D3C8BFB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В) Предоставление грантов и ведения бизнеса</w:t>
            </w:r>
          </w:p>
        </w:tc>
        <w:tc>
          <w:tcPr>
            <w:tcW w:w="4564" w:type="dxa"/>
          </w:tcPr>
          <w:p w14:paraId="26D30469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</w:p>
        </w:tc>
      </w:tr>
      <w:tr w:rsidR="005A4444" w14:paraId="4702EC6F" w14:textId="77777777" w:rsidTr="0018085B">
        <w:tc>
          <w:tcPr>
            <w:tcW w:w="4934" w:type="dxa"/>
          </w:tcPr>
          <w:p w14:paraId="70AEE0A5" w14:textId="2A89895F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4) Оказание финансовой помощи инвесторам через субсидии и гранты стартапов </w:t>
            </w:r>
          </w:p>
        </w:tc>
        <w:tc>
          <w:tcPr>
            <w:tcW w:w="4564" w:type="dxa"/>
          </w:tcPr>
          <w:p w14:paraId="7FED1A71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Г) Упрощенная процедура </w:t>
            </w:r>
          </w:p>
        </w:tc>
        <w:tc>
          <w:tcPr>
            <w:tcW w:w="4564" w:type="dxa"/>
          </w:tcPr>
          <w:p w14:paraId="461C4EAC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</w:p>
        </w:tc>
      </w:tr>
      <w:tr w:rsidR="005A4444" w14:paraId="72AE7431" w14:textId="77777777" w:rsidTr="0018085B">
        <w:tc>
          <w:tcPr>
            <w:tcW w:w="4934" w:type="dxa"/>
          </w:tcPr>
          <w:p w14:paraId="51A1A179" w14:textId="7967C3E5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5) Снижение налоговой нагрузки на инвесторов </w:t>
            </w:r>
          </w:p>
        </w:tc>
        <w:tc>
          <w:tcPr>
            <w:tcW w:w="4564" w:type="dxa"/>
          </w:tcPr>
          <w:p w14:paraId="40BC8875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Д) Инфраструктурная поддержка </w:t>
            </w:r>
          </w:p>
        </w:tc>
        <w:tc>
          <w:tcPr>
            <w:tcW w:w="4564" w:type="dxa"/>
          </w:tcPr>
          <w:p w14:paraId="1BCBC0C1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6B5FC0D5" w14:textId="6FFE9115" w:rsidR="00FD43B8" w:rsidRDefault="00C17029" w:rsidP="00FD43B8">
      <w:pPr>
        <w:rPr>
          <w:color w:val="000000" w:themeColor="text1"/>
          <w:sz w:val="28"/>
          <w:szCs w:val="28"/>
        </w:rPr>
      </w:pPr>
      <w:r w:rsidRPr="00C17029">
        <w:rPr>
          <w:color w:val="000000" w:themeColor="text1"/>
          <w:sz w:val="28"/>
          <w:szCs w:val="28"/>
        </w:rPr>
        <w:t xml:space="preserve">Правильный ответ: </w:t>
      </w:r>
      <w:r w:rsidR="00FD43B8">
        <w:rPr>
          <w:color w:val="000000" w:themeColor="text1"/>
          <w:sz w:val="28"/>
          <w:szCs w:val="28"/>
        </w:rPr>
        <w:t>1-В, 2-Г, 3-Д, 4-Б, 5-А</w:t>
      </w:r>
    </w:p>
    <w:p w14:paraId="579CD570" w14:textId="77777777" w:rsidR="005A4444" w:rsidRDefault="005A4444" w:rsidP="00FD43B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36B5192F" w14:textId="77777777" w:rsidR="005A4444" w:rsidRDefault="005A4444" w:rsidP="005A4444">
      <w:pPr>
        <w:ind w:firstLine="709"/>
        <w:rPr>
          <w:b/>
          <w:color w:val="000000" w:themeColor="text1"/>
          <w:sz w:val="28"/>
          <w:szCs w:val="28"/>
        </w:rPr>
      </w:pPr>
    </w:p>
    <w:p w14:paraId="5C93DE57" w14:textId="212FF93D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7. Установите соответствие между понятиями балансового метода в территориальном планировании в цифровой экономике и их определениями. </w:t>
      </w:r>
    </w:p>
    <w:tbl>
      <w:tblPr>
        <w:tblStyle w:val="aff"/>
        <w:tblW w:w="13947" w:type="dxa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49"/>
        <w:gridCol w:w="4449"/>
        <w:gridCol w:w="4449"/>
      </w:tblGrid>
      <w:tr w:rsidR="005A4444" w14:paraId="59BAE4F2" w14:textId="77777777" w:rsidTr="0018085B">
        <w:tc>
          <w:tcPr>
            <w:tcW w:w="5049" w:type="dxa"/>
          </w:tcPr>
          <w:p w14:paraId="2FC58746" w14:textId="77777777" w:rsidR="005A4444" w:rsidRDefault="005A4444" w:rsidP="0018085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Определение</w:t>
            </w:r>
          </w:p>
        </w:tc>
        <w:tc>
          <w:tcPr>
            <w:tcW w:w="4449" w:type="dxa"/>
          </w:tcPr>
          <w:p w14:paraId="47E34FD6" w14:textId="77777777" w:rsidR="005A4444" w:rsidRDefault="005A4444" w:rsidP="0018085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Понятие</w:t>
            </w:r>
          </w:p>
        </w:tc>
        <w:tc>
          <w:tcPr>
            <w:tcW w:w="4449" w:type="dxa"/>
          </w:tcPr>
          <w:p w14:paraId="767AA28D" w14:textId="77777777" w:rsidR="005A4444" w:rsidRDefault="005A4444" w:rsidP="0018085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A4444" w14:paraId="5C880822" w14:textId="77777777" w:rsidTr="0018085B">
        <w:tc>
          <w:tcPr>
            <w:tcW w:w="5049" w:type="dxa"/>
          </w:tcPr>
          <w:p w14:paraId="52153720" w14:textId="48795A1F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1) Баланс, показывающий соотношение между спросом и предложением рабочей силы</w:t>
            </w:r>
          </w:p>
        </w:tc>
        <w:tc>
          <w:tcPr>
            <w:tcW w:w="4449" w:type="dxa"/>
          </w:tcPr>
          <w:p w14:paraId="12F0B9F1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А) Балансовый метод </w:t>
            </w:r>
          </w:p>
        </w:tc>
        <w:tc>
          <w:tcPr>
            <w:tcW w:w="4449" w:type="dxa"/>
          </w:tcPr>
          <w:p w14:paraId="381A1AEF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</w:p>
        </w:tc>
      </w:tr>
      <w:tr w:rsidR="005A4444" w14:paraId="2483BA06" w14:textId="77777777" w:rsidTr="0018085B">
        <w:tc>
          <w:tcPr>
            <w:tcW w:w="5049" w:type="dxa"/>
          </w:tcPr>
          <w:p w14:paraId="27553A4F" w14:textId="7283439B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2) Баланс доходов и расходов территории</w:t>
            </w:r>
          </w:p>
        </w:tc>
        <w:tc>
          <w:tcPr>
            <w:tcW w:w="4449" w:type="dxa"/>
          </w:tcPr>
          <w:p w14:paraId="0BAAC35E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Б) Ресурсный баланс </w:t>
            </w:r>
          </w:p>
        </w:tc>
        <w:tc>
          <w:tcPr>
            <w:tcW w:w="4449" w:type="dxa"/>
          </w:tcPr>
          <w:p w14:paraId="31159862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</w:p>
        </w:tc>
      </w:tr>
      <w:tr w:rsidR="005A4444" w14:paraId="7633FACF" w14:textId="77777777" w:rsidTr="0018085B">
        <w:tc>
          <w:tcPr>
            <w:tcW w:w="5049" w:type="dxa"/>
          </w:tcPr>
          <w:p w14:paraId="2A2BE86C" w14:textId="30C5842D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3) Метод установления равновесия между спросом и предложением ресурсов</w:t>
            </w:r>
          </w:p>
        </w:tc>
        <w:tc>
          <w:tcPr>
            <w:tcW w:w="4449" w:type="dxa"/>
          </w:tcPr>
          <w:p w14:paraId="718046E1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В) Продуктовый баланс </w:t>
            </w:r>
          </w:p>
        </w:tc>
        <w:tc>
          <w:tcPr>
            <w:tcW w:w="4449" w:type="dxa"/>
          </w:tcPr>
          <w:p w14:paraId="612C2929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</w:p>
        </w:tc>
      </w:tr>
      <w:tr w:rsidR="005A4444" w14:paraId="0E0CF9A5" w14:textId="77777777" w:rsidTr="0018085B">
        <w:tc>
          <w:tcPr>
            <w:tcW w:w="5049" w:type="dxa"/>
          </w:tcPr>
          <w:p w14:paraId="35AF8DF5" w14:textId="246C775C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4) Баланс, отражающий движение товаров и услуг на территории</w:t>
            </w:r>
          </w:p>
        </w:tc>
        <w:tc>
          <w:tcPr>
            <w:tcW w:w="4449" w:type="dxa"/>
          </w:tcPr>
          <w:p w14:paraId="2AE5CC78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Г) Финансовый баланс </w:t>
            </w:r>
          </w:p>
        </w:tc>
        <w:tc>
          <w:tcPr>
            <w:tcW w:w="4449" w:type="dxa"/>
          </w:tcPr>
          <w:p w14:paraId="4CE1D09D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</w:p>
        </w:tc>
      </w:tr>
      <w:tr w:rsidR="005A4444" w14:paraId="0F380870" w14:textId="77777777" w:rsidTr="0018085B">
        <w:tc>
          <w:tcPr>
            <w:tcW w:w="5049" w:type="dxa"/>
          </w:tcPr>
          <w:p w14:paraId="692171F4" w14:textId="702BC30F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lastRenderedPageBreak/>
              <w:t>5) Совокупность всех материальных, трудовых и финансовых ресурсов территории</w:t>
            </w:r>
          </w:p>
        </w:tc>
        <w:tc>
          <w:tcPr>
            <w:tcW w:w="4449" w:type="dxa"/>
          </w:tcPr>
          <w:p w14:paraId="431D97B3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Д) Трудовой баланс</w:t>
            </w:r>
          </w:p>
        </w:tc>
        <w:tc>
          <w:tcPr>
            <w:tcW w:w="4449" w:type="dxa"/>
          </w:tcPr>
          <w:p w14:paraId="615183BE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1082603F" w14:textId="291EED71" w:rsidR="00FD43B8" w:rsidRDefault="00C17029" w:rsidP="00FD43B8">
      <w:pPr>
        <w:rPr>
          <w:color w:val="000000" w:themeColor="text1"/>
          <w:sz w:val="28"/>
          <w:szCs w:val="28"/>
        </w:rPr>
      </w:pPr>
      <w:r w:rsidRPr="00C17029">
        <w:rPr>
          <w:color w:val="000000" w:themeColor="text1"/>
          <w:sz w:val="28"/>
          <w:szCs w:val="28"/>
        </w:rPr>
        <w:t xml:space="preserve">Правильный ответ: </w:t>
      </w:r>
      <w:r w:rsidR="00FD43B8">
        <w:rPr>
          <w:color w:val="000000" w:themeColor="text1"/>
          <w:sz w:val="28"/>
          <w:szCs w:val="28"/>
        </w:rPr>
        <w:t>1-Д, 2-Г, 3-А, 4-В, 5-Б</w:t>
      </w:r>
    </w:p>
    <w:p w14:paraId="1D7F17C9" w14:textId="77777777" w:rsidR="005A4444" w:rsidRDefault="005A4444" w:rsidP="00FD43B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2FC047B9" w14:textId="77777777" w:rsidR="005A4444" w:rsidRDefault="005A4444" w:rsidP="005A4444">
      <w:pPr>
        <w:ind w:firstLine="709"/>
        <w:rPr>
          <w:b/>
          <w:color w:val="000000" w:themeColor="text1"/>
          <w:sz w:val="28"/>
          <w:szCs w:val="28"/>
        </w:rPr>
      </w:pPr>
    </w:p>
    <w:p w14:paraId="7E8C458A" w14:textId="41995FC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8. Установите соответствие между видами балансов балансового метода в территориальном планировании в цифровой экономике и их характеристиками. </w:t>
      </w:r>
    </w:p>
    <w:tbl>
      <w:tblPr>
        <w:tblStyle w:val="aff"/>
        <w:tblW w:w="13930" w:type="dxa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66"/>
        <w:gridCol w:w="4432"/>
        <w:gridCol w:w="4432"/>
      </w:tblGrid>
      <w:tr w:rsidR="005A4444" w14:paraId="49173AB9" w14:textId="77777777" w:rsidTr="0018085B">
        <w:tc>
          <w:tcPr>
            <w:tcW w:w="5066" w:type="dxa"/>
          </w:tcPr>
          <w:p w14:paraId="6654CE52" w14:textId="77777777" w:rsidR="005A4444" w:rsidRDefault="005A4444" w:rsidP="0018085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Характеристика</w:t>
            </w:r>
          </w:p>
        </w:tc>
        <w:tc>
          <w:tcPr>
            <w:tcW w:w="4432" w:type="dxa"/>
          </w:tcPr>
          <w:p w14:paraId="5E7BFE1F" w14:textId="77777777" w:rsidR="005A4444" w:rsidRDefault="005A4444" w:rsidP="0018085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Вид баланса</w:t>
            </w:r>
          </w:p>
        </w:tc>
        <w:tc>
          <w:tcPr>
            <w:tcW w:w="4432" w:type="dxa"/>
          </w:tcPr>
          <w:p w14:paraId="55D0DF66" w14:textId="77777777" w:rsidR="005A4444" w:rsidRDefault="005A4444" w:rsidP="0018085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A4444" w14:paraId="0D50DE01" w14:textId="77777777" w:rsidTr="0018085B">
        <w:tc>
          <w:tcPr>
            <w:tcW w:w="5066" w:type="dxa"/>
          </w:tcPr>
          <w:p w14:paraId="4F4D5C47" w14:textId="33FC26F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1) Отражает доходы и расходы территории</w:t>
            </w:r>
          </w:p>
        </w:tc>
        <w:tc>
          <w:tcPr>
            <w:tcW w:w="4432" w:type="dxa"/>
          </w:tcPr>
          <w:p w14:paraId="65D9F971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А) Материальный баланс </w:t>
            </w:r>
          </w:p>
        </w:tc>
        <w:tc>
          <w:tcPr>
            <w:tcW w:w="4432" w:type="dxa"/>
          </w:tcPr>
          <w:p w14:paraId="7643423C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</w:p>
        </w:tc>
      </w:tr>
      <w:tr w:rsidR="005A4444" w14:paraId="7161B040" w14:textId="77777777" w:rsidTr="0018085B">
        <w:tc>
          <w:tcPr>
            <w:tcW w:w="5066" w:type="dxa"/>
          </w:tcPr>
          <w:p w14:paraId="200DBCD1" w14:textId="6B6FAB1E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2) Отражает потребление и производство энергии на территории</w:t>
            </w:r>
          </w:p>
        </w:tc>
        <w:tc>
          <w:tcPr>
            <w:tcW w:w="4432" w:type="dxa"/>
          </w:tcPr>
          <w:p w14:paraId="4A115D64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Б) Трудовой баланс </w:t>
            </w:r>
          </w:p>
        </w:tc>
        <w:tc>
          <w:tcPr>
            <w:tcW w:w="4432" w:type="dxa"/>
          </w:tcPr>
          <w:p w14:paraId="17389967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</w:p>
        </w:tc>
      </w:tr>
      <w:tr w:rsidR="005A4444" w14:paraId="61C6B78D" w14:textId="77777777" w:rsidTr="0018085B">
        <w:tc>
          <w:tcPr>
            <w:tcW w:w="5066" w:type="dxa"/>
          </w:tcPr>
          <w:p w14:paraId="3D1ECFD4" w14:textId="3604927D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3) Отражает состояние природных ресурсов и воздействие на окружающую среду</w:t>
            </w:r>
          </w:p>
        </w:tc>
        <w:tc>
          <w:tcPr>
            <w:tcW w:w="4432" w:type="dxa"/>
          </w:tcPr>
          <w:p w14:paraId="6217C664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В) Финансовый баланс </w:t>
            </w:r>
          </w:p>
        </w:tc>
        <w:tc>
          <w:tcPr>
            <w:tcW w:w="4432" w:type="dxa"/>
          </w:tcPr>
          <w:p w14:paraId="4522C404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</w:p>
        </w:tc>
      </w:tr>
      <w:tr w:rsidR="005A4444" w14:paraId="63C8A022" w14:textId="77777777" w:rsidTr="0018085B">
        <w:tc>
          <w:tcPr>
            <w:tcW w:w="5066" w:type="dxa"/>
          </w:tcPr>
          <w:p w14:paraId="05F5080A" w14:textId="68749129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4) Отражает движение материальных ресурсов на территории</w:t>
            </w:r>
          </w:p>
        </w:tc>
        <w:tc>
          <w:tcPr>
            <w:tcW w:w="4432" w:type="dxa"/>
          </w:tcPr>
          <w:p w14:paraId="24421411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Г) Энергетический баланс </w:t>
            </w:r>
          </w:p>
        </w:tc>
        <w:tc>
          <w:tcPr>
            <w:tcW w:w="4432" w:type="dxa"/>
          </w:tcPr>
          <w:p w14:paraId="16089F01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</w:p>
        </w:tc>
      </w:tr>
      <w:tr w:rsidR="005A4444" w14:paraId="203BDF77" w14:textId="77777777" w:rsidTr="0018085B">
        <w:tc>
          <w:tcPr>
            <w:tcW w:w="5066" w:type="dxa"/>
          </w:tcPr>
          <w:p w14:paraId="22B43017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5) Показывает соотношение между спросом и предложением рабочей силы </w:t>
            </w:r>
          </w:p>
        </w:tc>
        <w:tc>
          <w:tcPr>
            <w:tcW w:w="4432" w:type="dxa"/>
          </w:tcPr>
          <w:p w14:paraId="75A59FDE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Д) Экологический баланс</w:t>
            </w:r>
          </w:p>
        </w:tc>
        <w:tc>
          <w:tcPr>
            <w:tcW w:w="4432" w:type="dxa"/>
          </w:tcPr>
          <w:p w14:paraId="6DF30CB8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080212AF" w14:textId="2E49F982" w:rsidR="00FD43B8" w:rsidRDefault="00C17029" w:rsidP="00FD43B8">
      <w:pPr>
        <w:rPr>
          <w:color w:val="000000" w:themeColor="text1"/>
          <w:sz w:val="28"/>
          <w:szCs w:val="28"/>
        </w:rPr>
      </w:pPr>
      <w:r w:rsidRPr="00C17029">
        <w:rPr>
          <w:color w:val="000000" w:themeColor="text1"/>
          <w:sz w:val="28"/>
          <w:szCs w:val="28"/>
        </w:rPr>
        <w:t xml:space="preserve">Правильный ответ: </w:t>
      </w:r>
      <w:r w:rsidR="00FD43B8">
        <w:rPr>
          <w:color w:val="000000" w:themeColor="text1"/>
          <w:sz w:val="28"/>
          <w:szCs w:val="28"/>
        </w:rPr>
        <w:t>1-В, 2-Г, 3-Д, 4-А, 5-Б</w:t>
      </w:r>
    </w:p>
    <w:p w14:paraId="611FEFE8" w14:textId="77777777" w:rsidR="005A4444" w:rsidRDefault="005A4444" w:rsidP="00FD43B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2143868D" w14:textId="77777777" w:rsidR="005A4444" w:rsidRDefault="005A4444" w:rsidP="005A4444">
      <w:pPr>
        <w:ind w:firstLine="709"/>
        <w:rPr>
          <w:b/>
          <w:color w:val="000000" w:themeColor="text1"/>
          <w:sz w:val="28"/>
          <w:szCs w:val="28"/>
        </w:rPr>
      </w:pPr>
    </w:p>
    <w:p w14:paraId="368D9EF2" w14:textId="484A98C7" w:rsidR="005A4444" w:rsidRDefault="005A4444" w:rsidP="005A4444">
      <w:pPr>
        <w:ind w:firstLine="709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 Установите соответствие между преимуществами балансового метода и их описанием</w:t>
      </w:r>
      <w:r w:rsidR="00FD43B8">
        <w:rPr>
          <w:color w:val="000000" w:themeColor="text1"/>
          <w:sz w:val="28"/>
          <w:szCs w:val="28"/>
        </w:rPr>
        <w:t>.</w:t>
      </w:r>
    </w:p>
    <w:tbl>
      <w:tblPr>
        <w:tblStyle w:val="aff"/>
        <w:tblW w:w="13968" w:type="dxa"/>
        <w:tblInd w:w="14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028"/>
        <w:gridCol w:w="4470"/>
        <w:gridCol w:w="4470"/>
      </w:tblGrid>
      <w:tr w:rsidR="005A4444" w14:paraId="5434F1B0" w14:textId="77777777" w:rsidTr="0018085B">
        <w:tc>
          <w:tcPr>
            <w:tcW w:w="5028" w:type="dxa"/>
          </w:tcPr>
          <w:p w14:paraId="72178DF1" w14:textId="77777777" w:rsidR="005A4444" w:rsidRDefault="005A4444" w:rsidP="0018085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Описание</w:t>
            </w:r>
          </w:p>
        </w:tc>
        <w:tc>
          <w:tcPr>
            <w:tcW w:w="4470" w:type="dxa"/>
          </w:tcPr>
          <w:p w14:paraId="0CAD4333" w14:textId="77777777" w:rsidR="005A4444" w:rsidRDefault="005A4444" w:rsidP="0018085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Преимущество</w:t>
            </w:r>
          </w:p>
        </w:tc>
        <w:tc>
          <w:tcPr>
            <w:tcW w:w="4470" w:type="dxa"/>
          </w:tcPr>
          <w:p w14:paraId="6DF7BDB0" w14:textId="77777777" w:rsidR="005A4444" w:rsidRDefault="005A4444" w:rsidP="0018085B">
            <w:pPr>
              <w:widowControl/>
              <w:autoSpaceDE/>
              <w:autoSpaceDN/>
              <w:jc w:val="center"/>
              <w:rPr>
                <w:color w:val="000000" w:themeColor="text1"/>
                <w:sz w:val="28"/>
                <w:szCs w:val="28"/>
              </w:rPr>
            </w:pPr>
          </w:p>
        </w:tc>
      </w:tr>
      <w:tr w:rsidR="005A4444" w14:paraId="27DDBC5B" w14:textId="77777777" w:rsidTr="0018085B">
        <w:tc>
          <w:tcPr>
            <w:tcW w:w="5028" w:type="dxa"/>
          </w:tcPr>
          <w:p w14:paraId="0E28C462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1) Повышает эффективность использования ресурсов </w:t>
            </w:r>
          </w:p>
        </w:tc>
        <w:tc>
          <w:tcPr>
            <w:tcW w:w="4470" w:type="dxa"/>
          </w:tcPr>
          <w:p w14:paraId="77454D9E" w14:textId="70D3D6F1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А) Улучшение координации </w:t>
            </w:r>
          </w:p>
        </w:tc>
        <w:tc>
          <w:tcPr>
            <w:tcW w:w="4470" w:type="dxa"/>
          </w:tcPr>
          <w:p w14:paraId="38BF8F00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</w:p>
        </w:tc>
      </w:tr>
      <w:tr w:rsidR="005A4444" w14:paraId="431A38E4" w14:textId="77777777" w:rsidTr="0018085B">
        <w:tc>
          <w:tcPr>
            <w:tcW w:w="5028" w:type="dxa"/>
          </w:tcPr>
          <w:p w14:paraId="008FC23C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2) Снижает риск дефицита ресурсов </w:t>
            </w:r>
          </w:p>
        </w:tc>
        <w:tc>
          <w:tcPr>
            <w:tcW w:w="4470" w:type="dxa"/>
          </w:tcPr>
          <w:p w14:paraId="792A4730" w14:textId="09E9D4CA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Б) Повышение точности прогнозов</w:t>
            </w:r>
          </w:p>
        </w:tc>
        <w:tc>
          <w:tcPr>
            <w:tcW w:w="4470" w:type="dxa"/>
          </w:tcPr>
          <w:p w14:paraId="65FA018C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</w:p>
        </w:tc>
      </w:tr>
      <w:tr w:rsidR="005A4444" w14:paraId="1A1E82BE" w14:textId="77777777" w:rsidTr="0018085B">
        <w:tc>
          <w:tcPr>
            <w:tcW w:w="5028" w:type="dxa"/>
          </w:tcPr>
          <w:p w14:paraId="60056548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3) Увеличивает точность прогнозов, основанных на балансе ресурсов </w:t>
            </w:r>
          </w:p>
        </w:tc>
        <w:tc>
          <w:tcPr>
            <w:tcW w:w="4470" w:type="dxa"/>
          </w:tcPr>
          <w:p w14:paraId="33AB1F90" w14:textId="6A94F8F6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В) Снижение риска дефицита ресурсов</w:t>
            </w:r>
          </w:p>
        </w:tc>
        <w:tc>
          <w:tcPr>
            <w:tcW w:w="4470" w:type="dxa"/>
          </w:tcPr>
          <w:p w14:paraId="46E6AA42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</w:p>
        </w:tc>
      </w:tr>
      <w:tr w:rsidR="005A4444" w14:paraId="6A17F6D8" w14:textId="77777777" w:rsidTr="0018085B">
        <w:tc>
          <w:tcPr>
            <w:tcW w:w="5028" w:type="dxa"/>
          </w:tcPr>
          <w:p w14:paraId="1ACD56B6" w14:textId="701FDC51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4) Способствует улучшению взаимодействия между различными секторами экономики использования ресурсов </w:t>
            </w:r>
          </w:p>
        </w:tc>
        <w:tc>
          <w:tcPr>
            <w:tcW w:w="4470" w:type="dxa"/>
          </w:tcPr>
          <w:p w14:paraId="52843A97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Г) Повышение эффективности </w:t>
            </w:r>
          </w:p>
        </w:tc>
        <w:tc>
          <w:tcPr>
            <w:tcW w:w="4470" w:type="dxa"/>
          </w:tcPr>
          <w:p w14:paraId="35C88EB8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</w:p>
        </w:tc>
      </w:tr>
      <w:tr w:rsidR="005A4444" w14:paraId="651DFC44" w14:textId="77777777" w:rsidTr="0018085B">
        <w:tc>
          <w:tcPr>
            <w:tcW w:w="5028" w:type="dxa"/>
          </w:tcPr>
          <w:p w14:paraId="346599AE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5) Повышает координацию между различными секторами экономики </w:t>
            </w:r>
          </w:p>
        </w:tc>
        <w:tc>
          <w:tcPr>
            <w:tcW w:w="4470" w:type="dxa"/>
          </w:tcPr>
          <w:p w14:paraId="38C5808D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>Д) Улучшение взаимодействия</w:t>
            </w:r>
          </w:p>
        </w:tc>
        <w:tc>
          <w:tcPr>
            <w:tcW w:w="4470" w:type="dxa"/>
          </w:tcPr>
          <w:p w14:paraId="0BE180FC" w14:textId="77777777" w:rsidR="005A4444" w:rsidRDefault="005A4444" w:rsidP="0018085B">
            <w:pPr>
              <w:widowControl/>
              <w:autoSpaceDE/>
              <w:autoSpaceDN/>
              <w:rPr>
                <w:color w:val="000000" w:themeColor="text1"/>
                <w:sz w:val="28"/>
                <w:szCs w:val="28"/>
              </w:rPr>
            </w:pPr>
          </w:p>
        </w:tc>
      </w:tr>
    </w:tbl>
    <w:p w14:paraId="5E75C16D" w14:textId="5A2AE361" w:rsidR="00FD43B8" w:rsidRDefault="00C17029" w:rsidP="00FD43B8">
      <w:pPr>
        <w:rPr>
          <w:color w:val="000000" w:themeColor="text1"/>
          <w:sz w:val="28"/>
          <w:szCs w:val="28"/>
        </w:rPr>
      </w:pPr>
      <w:r w:rsidRPr="00C17029">
        <w:rPr>
          <w:color w:val="000000" w:themeColor="text1"/>
          <w:sz w:val="28"/>
          <w:szCs w:val="28"/>
        </w:rPr>
        <w:t xml:space="preserve">Правильный ответ: </w:t>
      </w:r>
      <w:r w:rsidR="00FD43B8">
        <w:rPr>
          <w:color w:val="000000" w:themeColor="text1"/>
          <w:sz w:val="28"/>
          <w:szCs w:val="28"/>
        </w:rPr>
        <w:t>1-Г, 2-В, 3-Б, 4-Д, 5-А</w:t>
      </w:r>
    </w:p>
    <w:p w14:paraId="6C75E2EE" w14:textId="77777777" w:rsidR="005A4444" w:rsidRDefault="005A4444" w:rsidP="00FD43B8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7FE94892" w14:textId="77777777" w:rsidR="005A4444" w:rsidRDefault="005A4444" w:rsidP="005A4444">
      <w:pPr>
        <w:ind w:firstLine="709"/>
        <w:rPr>
          <w:b/>
          <w:color w:val="000000" w:themeColor="text1"/>
          <w:sz w:val="28"/>
          <w:szCs w:val="28"/>
        </w:rPr>
      </w:pPr>
    </w:p>
    <w:p w14:paraId="339218C1" w14:textId="22A92921" w:rsidR="005A4444" w:rsidRDefault="005A4444" w:rsidP="00FD43B8">
      <w:pPr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закрытого типа на установление правильной последовательности</w:t>
      </w:r>
    </w:p>
    <w:p w14:paraId="06CC71F8" w14:textId="77777777" w:rsidR="005A4444" w:rsidRDefault="005A4444" w:rsidP="005A4444">
      <w:pPr>
        <w:ind w:firstLine="709"/>
        <w:rPr>
          <w:color w:val="000000" w:themeColor="text1"/>
          <w:sz w:val="28"/>
          <w:szCs w:val="28"/>
        </w:rPr>
      </w:pPr>
    </w:p>
    <w:p w14:paraId="6C3CE001" w14:textId="77777777" w:rsidR="005A4444" w:rsidRDefault="005A4444" w:rsidP="005A4444">
      <w:pPr>
        <w:ind w:firstLine="709"/>
        <w:rPr>
          <w:i/>
          <w:iCs/>
          <w:color w:val="000000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Установите правильную последовательность.</w:t>
      </w:r>
    </w:p>
    <w:p w14:paraId="766A66F1" w14:textId="77777777" w:rsidR="005A4444" w:rsidRDefault="005A4444" w:rsidP="005A4444">
      <w:pPr>
        <w:ind w:firstLine="709"/>
        <w:rPr>
          <w:color w:val="000000" w:themeColor="text1"/>
          <w:sz w:val="28"/>
          <w:szCs w:val="28"/>
        </w:rPr>
      </w:pPr>
      <w:r>
        <w:rPr>
          <w:i/>
          <w:iCs/>
          <w:color w:val="000000"/>
          <w:sz w:val="28"/>
          <w:szCs w:val="28"/>
        </w:rPr>
        <w:t>Запишите правильную последовательность букв слева направо.</w:t>
      </w:r>
    </w:p>
    <w:p w14:paraId="67F093CE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1. Установите правильную последовательность шагов в процессе прогнозирования и планирования в цифровой экономике:</w:t>
      </w:r>
    </w:p>
    <w:p w14:paraId="136338B4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Сбор и анализ данных </w:t>
      </w:r>
    </w:p>
    <w:p w14:paraId="60831653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Выбор методов прогнозирования </w:t>
      </w:r>
    </w:p>
    <w:p w14:paraId="1FFC4C31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Разработка стратегии </w:t>
      </w:r>
    </w:p>
    <w:p w14:paraId="2D03A5B4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Г) Оценка результатов </w:t>
      </w:r>
    </w:p>
    <w:p w14:paraId="7FF8C32D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 Постановка целей</w:t>
      </w:r>
    </w:p>
    <w:p w14:paraId="05649EEB" w14:textId="469618AB" w:rsidR="005A4444" w:rsidRDefault="00E63AF5" w:rsidP="005A4444">
      <w:pPr>
        <w:ind w:firstLine="709"/>
        <w:jc w:val="both"/>
        <w:rPr>
          <w:color w:val="000000" w:themeColor="text1"/>
          <w:sz w:val="28"/>
          <w:szCs w:val="28"/>
        </w:rPr>
      </w:pPr>
      <w:r w:rsidRPr="00E63AF5">
        <w:rPr>
          <w:color w:val="000000" w:themeColor="text1"/>
          <w:sz w:val="28"/>
          <w:szCs w:val="28"/>
        </w:rPr>
        <w:t xml:space="preserve">Правильный ответ: </w:t>
      </w:r>
      <w:r w:rsidR="005A4444">
        <w:rPr>
          <w:color w:val="000000" w:themeColor="text1"/>
          <w:sz w:val="28"/>
          <w:szCs w:val="28"/>
        </w:rPr>
        <w:t>А, Б, Д, В, Г</w:t>
      </w:r>
    </w:p>
    <w:p w14:paraId="003163BC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01CBC5EB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</w:p>
    <w:p w14:paraId="017478B5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Установите правильную последовательность этапов разработки прогноза на основе метода временных рядов:</w:t>
      </w:r>
    </w:p>
    <w:p w14:paraId="6C47594F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Построение модели </w:t>
      </w:r>
    </w:p>
    <w:p w14:paraId="083A140A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Сбор исторических данных </w:t>
      </w:r>
    </w:p>
    <w:p w14:paraId="371F7C5B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Проверка адекватности модели </w:t>
      </w:r>
    </w:p>
    <w:p w14:paraId="4DF275CA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Г) Интерпретация результатов </w:t>
      </w:r>
    </w:p>
    <w:p w14:paraId="699DB234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 Прогнозирование будущих значений</w:t>
      </w:r>
    </w:p>
    <w:p w14:paraId="61CA5D57" w14:textId="601BFEA8" w:rsidR="005A4444" w:rsidRDefault="00E63AF5" w:rsidP="005A4444">
      <w:pPr>
        <w:ind w:firstLine="709"/>
        <w:jc w:val="both"/>
        <w:rPr>
          <w:color w:val="000000" w:themeColor="text1"/>
          <w:sz w:val="28"/>
          <w:szCs w:val="28"/>
        </w:rPr>
      </w:pPr>
      <w:r w:rsidRPr="00E63AF5">
        <w:rPr>
          <w:color w:val="000000" w:themeColor="text1"/>
          <w:sz w:val="28"/>
          <w:szCs w:val="28"/>
        </w:rPr>
        <w:t xml:space="preserve">Правильный ответ: </w:t>
      </w:r>
      <w:r w:rsidR="005A4444">
        <w:rPr>
          <w:color w:val="000000" w:themeColor="text1"/>
          <w:sz w:val="28"/>
          <w:szCs w:val="28"/>
        </w:rPr>
        <w:t>Б, А, В, Д, Г</w:t>
      </w:r>
    </w:p>
    <w:p w14:paraId="2B6BB463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5DF41560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</w:p>
    <w:p w14:paraId="77E4F4CA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Установите правильную последовательность действий при использовании метода сценарного планирования:</w:t>
      </w:r>
    </w:p>
    <w:p w14:paraId="258FDF52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Определение ключевых факторов </w:t>
      </w:r>
    </w:p>
    <w:p w14:paraId="1B772309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Разработка альтернативных сценариев </w:t>
      </w:r>
    </w:p>
    <w:p w14:paraId="4487C65E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Оценка вероятности каждого сценария </w:t>
      </w:r>
    </w:p>
    <w:p w14:paraId="27D1E389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Г) Выбор основного сценария </w:t>
      </w:r>
    </w:p>
    <w:p w14:paraId="3A12BB03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 Анализ последствий каждого сценария</w:t>
      </w:r>
    </w:p>
    <w:p w14:paraId="7B9D3D6D" w14:textId="286BC942" w:rsidR="005A4444" w:rsidRDefault="00E63AF5" w:rsidP="005A4444">
      <w:pPr>
        <w:ind w:firstLine="709"/>
        <w:jc w:val="both"/>
        <w:rPr>
          <w:color w:val="000000" w:themeColor="text1"/>
          <w:sz w:val="28"/>
          <w:szCs w:val="28"/>
        </w:rPr>
      </w:pPr>
      <w:r w:rsidRPr="00E63AF5">
        <w:rPr>
          <w:color w:val="000000" w:themeColor="text1"/>
          <w:sz w:val="28"/>
          <w:szCs w:val="28"/>
        </w:rPr>
        <w:t xml:space="preserve">Правильный ответ: </w:t>
      </w:r>
      <w:r w:rsidR="005A4444">
        <w:rPr>
          <w:color w:val="000000" w:themeColor="text1"/>
          <w:sz w:val="28"/>
          <w:szCs w:val="28"/>
        </w:rPr>
        <w:t>А, Б, Д, В, Г</w:t>
      </w:r>
    </w:p>
    <w:p w14:paraId="5A4A688C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739996B4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</w:p>
    <w:p w14:paraId="66375B0B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Установите правильную последовательность шагов в процессе планирования на основе больших данных:</w:t>
      </w:r>
    </w:p>
    <w:p w14:paraId="74ACA550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Анализ полученных данных </w:t>
      </w:r>
    </w:p>
    <w:p w14:paraId="1E4ED29E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Сбор данных </w:t>
      </w:r>
    </w:p>
    <w:p w14:paraId="50F2C83F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Применение алгоритмов машинного обучения </w:t>
      </w:r>
    </w:p>
    <w:p w14:paraId="0CF8F25B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Г) Формулировка гипотез </w:t>
      </w:r>
    </w:p>
    <w:p w14:paraId="45763BE4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 Визуализация данных</w:t>
      </w:r>
    </w:p>
    <w:p w14:paraId="63E46175" w14:textId="0B6C0460" w:rsidR="005A4444" w:rsidRDefault="00E63AF5" w:rsidP="005A4444">
      <w:pPr>
        <w:ind w:firstLine="709"/>
        <w:jc w:val="both"/>
        <w:rPr>
          <w:color w:val="000000" w:themeColor="text1"/>
          <w:sz w:val="28"/>
          <w:szCs w:val="28"/>
        </w:rPr>
      </w:pPr>
      <w:r w:rsidRPr="00E63AF5">
        <w:rPr>
          <w:color w:val="000000" w:themeColor="text1"/>
          <w:sz w:val="28"/>
          <w:szCs w:val="28"/>
        </w:rPr>
        <w:t xml:space="preserve">Правильный ответ: </w:t>
      </w:r>
      <w:r w:rsidR="005A4444">
        <w:rPr>
          <w:color w:val="000000" w:themeColor="text1"/>
          <w:sz w:val="28"/>
          <w:szCs w:val="28"/>
        </w:rPr>
        <w:t>Б, Г, В, А, Д</w:t>
      </w:r>
    </w:p>
    <w:p w14:paraId="4B7BB838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645719B4" w14:textId="77777777" w:rsidR="005A4444" w:rsidRDefault="005A4444" w:rsidP="005A4444">
      <w:pPr>
        <w:ind w:firstLine="709"/>
        <w:jc w:val="both"/>
        <w:rPr>
          <w:sz w:val="28"/>
          <w:szCs w:val="28"/>
        </w:rPr>
      </w:pPr>
    </w:p>
    <w:p w14:paraId="7C81F4AA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Установите правильную последовательность стадий жизненного цикла инвестиционного проекта:</w:t>
      </w:r>
    </w:p>
    <w:p w14:paraId="20941BA4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Эксплуатационная стадия </w:t>
      </w:r>
    </w:p>
    <w:p w14:paraId="6CF51C0C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Стадия завершения </w:t>
      </w:r>
    </w:p>
    <w:p w14:paraId="1241DE6A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Предынвестиционная стадия </w:t>
      </w:r>
    </w:p>
    <w:p w14:paraId="03FE4B46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 xml:space="preserve">Г) Инвестиционная стадия </w:t>
      </w:r>
    </w:p>
    <w:p w14:paraId="4D9A69D6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 Эксплуатационно-инвестиционная стадия</w:t>
      </w:r>
    </w:p>
    <w:p w14:paraId="37DB136E" w14:textId="71DD0E2A" w:rsidR="005A4444" w:rsidRDefault="00E63AF5" w:rsidP="005A4444">
      <w:pPr>
        <w:ind w:firstLine="709"/>
        <w:jc w:val="both"/>
        <w:rPr>
          <w:color w:val="000000" w:themeColor="text1"/>
          <w:sz w:val="28"/>
          <w:szCs w:val="28"/>
        </w:rPr>
      </w:pPr>
      <w:r w:rsidRPr="00E63AF5">
        <w:rPr>
          <w:color w:val="000000" w:themeColor="text1"/>
          <w:sz w:val="28"/>
          <w:szCs w:val="28"/>
        </w:rPr>
        <w:t xml:space="preserve">Правильный ответ: </w:t>
      </w:r>
      <w:r w:rsidR="005A4444">
        <w:rPr>
          <w:color w:val="000000" w:themeColor="text1"/>
          <w:sz w:val="28"/>
          <w:szCs w:val="28"/>
        </w:rPr>
        <w:t>В, Г, Д, А, Б</w:t>
      </w:r>
    </w:p>
    <w:p w14:paraId="6A8530E2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12B14AB6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</w:p>
    <w:p w14:paraId="368BDE37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Установите правильную последовательность этапов прогнозирования научно-технического прогресса в цифровой экономике:</w:t>
      </w:r>
    </w:p>
    <w:p w14:paraId="2ED8C35E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Анализ текущих достижений и тенденций </w:t>
      </w:r>
    </w:p>
    <w:p w14:paraId="4CCBA964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Определение направлений исследований и разработок </w:t>
      </w:r>
    </w:p>
    <w:p w14:paraId="3C2E3CAB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Разработка прогноза </w:t>
      </w:r>
    </w:p>
    <w:p w14:paraId="54DA2FB5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Г) Оценка результатов прогноза </w:t>
      </w:r>
    </w:p>
    <w:p w14:paraId="51650673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 Выявление потенциальных возможностей и угроз</w:t>
      </w:r>
    </w:p>
    <w:p w14:paraId="2BB53F7F" w14:textId="785627F5" w:rsidR="005A4444" w:rsidRDefault="00E63AF5" w:rsidP="005A4444">
      <w:pPr>
        <w:ind w:firstLine="709"/>
        <w:jc w:val="both"/>
        <w:rPr>
          <w:color w:val="000000" w:themeColor="text1"/>
          <w:sz w:val="28"/>
          <w:szCs w:val="28"/>
        </w:rPr>
      </w:pPr>
      <w:r w:rsidRPr="00E63AF5">
        <w:rPr>
          <w:color w:val="000000" w:themeColor="text1"/>
          <w:sz w:val="28"/>
          <w:szCs w:val="28"/>
        </w:rPr>
        <w:t xml:space="preserve">Правильный ответ: </w:t>
      </w:r>
      <w:r w:rsidR="005A4444">
        <w:rPr>
          <w:color w:val="000000" w:themeColor="text1"/>
          <w:sz w:val="28"/>
          <w:szCs w:val="28"/>
        </w:rPr>
        <w:t>А, Д, Б, В, Г</w:t>
      </w:r>
    </w:p>
    <w:p w14:paraId="6351BD2E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51D389F1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</w:p>
    <w:p w14:paraId="3B5FC289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 Установите правильную последовательность шагов в процессе планирования инновационной деятельности в цифровой экономике:</w:t>
      </w:r>
    </w:p>
    <w:p w14:paraId="63B6CF65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Определение приоритетных направлений развития </w:t>
      </w:r>
    </w:p>
    <w:p w14:paraId="773F366C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Разработка инновационных проектов </w:t>
      </w:r>
    </w:p>
    <w:p w14:paraId="4F17BA2E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Оценка имеющихся ресурсов </w:t>
      </w:r>
    </w:p>
    <w:p w14:paraId="5C4E54BF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Г) Проведение патентных исследований </w:t>
      </w:r>
    </w:p>
    <w:p w14:paraId="4415FBA7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 Выбор партнеров и привлечение инвестиций</w:t>
      </w:r>
    </w:p>
    <w:p w14:paraId="1A640E76" w14:textId="5A7CF165" w:rsidR="005A4444" w:rsidRDefault="00E63AF5" w:rsidP="005A4444">
      <w:pPr>
        <w:ind w:firstLine="709"/>
        <w:jc w:val="both"/>
        <w:rPr>
          <w:color w:val="000000" w:themeColor="text1"/>
          <w:sz w:val="28"/>
          <w:szCs w:val="28"/>
        </w:rPr>
      </w:pPr>
      <w:r w:rsidRPr="00E63AF5">
        <w:rPr>
          <w:color w:val="000000" w:themeColor="text1"/>
          <w:sz w:val="28"/>
          <w:szCs w:val="28"/>
        </w:rPr>
        <w:t xml:space="preserve">Правильный ответ: </w:t>
      </w:r>
      <w:r w:rsidR="005A4444">
        <w:rPr>
          <w:color w:val="000000" w:themeColor="text1"/>
          <w:sz w:val="28"/>
          <w:szCs w:val="28"/>
        </w:rPr>
        <w:t>В, А, Г, Б, Д</w:t>
      </w:r>
    </w:p>
    <w:p w14:paraId="0B8B81B6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01FBE97B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</w:p>
    <w:p w14:paraId="3838B64D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 Установите правильную последовательность стадий жизненного цикла технологического продукта в цифровой экономике:</w:t>
      </w:r>
    </w:p>
    <w:p w14:paraId="72B67EAA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Коммерциализация </w:t>
      </w:r>
    </w:p>
    <w:p w14:paraId="5E2636AB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Исследование и разработка </w:t>
      </w:r>
    </w:p>
    <w:p w14:paraId="7B0C2226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Рост и расширение </w:t>
      </w:r>
    </w:p>
    <w:p w14:paraId="1B86F874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Г) Выход на рынок </w:t>
      </w:r>
    </w:p>
    <w:p w14:paraId="23F63C4E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 Зрелость и насыщение рынка</w:t>
      </w:r>
    </w:p>
    <w:p w14:paraId="38743EB9" w14:textId="45B635B3" w:rsidR="005A4444" w:rsidRDefault="00E63AF5" w:rsidP="005A4444">
      <w:pPr>
        <w:ind w:firstLine="709"/>
        <w:jc w:val="both"/>
        <w:rPr>
          <w:color w:val="000000" w:themeColor="text1"/>
          <w:sz w:val="28"/>
          <w:szCs w:val="28"/>
        </w:rPr>
      </w:pPr>
      <w:r w:rsidRPr="00E63AF5">
        <w:rPr>
          <w:color w:val="000000" w:themeColor="text1"/>
          <w:sz w:val="28"/>
          <w:szCs w:val="28"/>
        </w:rPr>
        <w:t xml:space="preserve">Правильный ответ: </w:t>
      </w:r>
      <w:r w:rsidR="005A4444">
        <w:rPr>
          <w:color w:val="000000" w:themeColor="text1"/>
          <w:sz w:val="28"/>
          <w:szCs w:val="28"/>
        </w:rPr>
        <w:t>Б, Г, В, Д, А</w:t>
      </w:r>
    </w:p>
    <w:p w14:paraId="5E97167F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6546F76D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</w:p>
    <w:p w14:paraId="6E8F0303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 Установите правильную последовательность этапов внедрения новой технологии в производственный процесс в цифровой экономике:</w:t>
      </w:r>
    </w:p>
    <w:p w14:paraId="7F7371F0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Обучение персонала </w:t>
      </w:r>
    </w:p>
    <w:p w14:paraId="0AE6FB1A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Тестирование и адаптация технологии </w:t>
      </w:r>
    </w:p>
    <w:p w14:paraId="5A3BD21C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Приобретение оборудования и программного обеспечения </w:t>
      </w:r>
    </w:p>
    <w:p w14:paraId="43F868D1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Г) Разработка плана внедрения </w:t>
      </w:r>
    </w:p>
    <w:p w14:paraId="2BDA024D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 Оценка экономической эффективности</w:t>
      </w:r>
    </w:p>
    <w:p w14:paraId="65971EC9" w14:textId="1DBAB00A" w:rsidR="005A4444" w:rsidRDefault="00E63AF5" w:rsidP="005A4444">
      <w:pPr>
        <w:ind w:firstLine="709"/>
        <w:jc w:val="both"/>
        <w:rPr>
          <w:color w:val="000000" w:themeColor="text1"/>
          <w:sz w:val="28"/>
          <w:szCs w:val="28"/>
        </w:rPr>
      </w:pPr>
      <w:r w:rsidRPr="00E63AF5">
        <w:rPr>
          <w:color w:val="000000" w:themeColor="text1"/>
          <w:sz w:val="28"/>
          <w:szCs w:val="28"/>
        </w:rPr>
        <w:t xml:space="preserve">Правильный ответ: </w:t>
      </w:r>
      <w:r w:rsidR="005A4444">
        <w:rPr>
          <w:color w:val="000000" w:themeColor="text1"/>
          <w:sz w:val="28"/>
          <w:szCs w:val="28"/>
        </w:rPr>
        <w:t>Г, В, Б, А, Д</w:t>
      </w:r>
    </w:p>
    <w:p w14:paraId="7184E48D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1240E5C5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</w:p>
    <w:p w14:paraId="5EBB6372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10. Установите правильную последовательность шагов в процессе управления проектами в сфере научно-технического прогресса в цифровой экономике:</w:t>
      </w:r>
    </w:p>
    <w:p w14:paraId="55E3050C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А) Планирование и организация работ </w:t>
      </w:r>
    </w:p>
    <w:p w14:paraId="01458823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Б) Контроль и мониторинг выполнения </w:t>
      </w:r>
    </w:p>
    <w:p w14:paraId="638453F8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В) Закрытие проекта </w:t>
      </w:r>
    </w:p>
    <w:p w14:paraId="66964635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Г) Выполнение запланированных мероприятий </w:t>
      </w:r>
    </w:p>
    <w:p w14:paraId="2E1040E3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Д) Инициация проекта</w:t>
      </w:r>
    </w:p>
    <w:p w14:paraId="409611F1" w14:textId="60373833" w:rsidR="005A4444" w:rsidRDefault="00E63AF5" w:rsidP="005A4444">
      <w:pPr>
        <w:ind w:firstLine="709"/>
        <w:jc w:val="both"/>
        <w:rPr>
          <w:color w:val="000000" w:themeColor="text1"/>
          <w:sz w:val="28"/>
          <w:szCs w:val="28"/>
        </w:rPr>
      </w:pPr>
      <w:r w:rsidRPr="00E63AF5">
        <w:rPr>
          <w:color w:val="000000" w:themeColor="text1"/>
          <w:sz w:val="28"/>
          <w:szCs w:val="28"/>
        </w:rPr>
        <w:t xml:space="preserve">Правильный ответ: </w:t>
      </w:r>
      <w:r w:rsidR="005A4444">
        <w:rPr>
          <w:color w:val="000000" w:themeColor="text1"/>
          <w:sz w:val="28"/>
          <w:szCs w:val="28"/>
        </w:rPr>
        <w:t>Д, А, Г, Б, В</w:t>
      </w:r>
    </w:p>
    <w:p w14:paraId="583B1D58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62E311AA" w14:textId="77777777" w:rsidR="005A4444" w:rsidRDefault="005A4444" w:rsidP="005A4444">
      <w:pPr>
        <w:ind w:firstLine="709"/>
        <w:rPr>
          <w:b/>
          <w:color w:val="000000" w:themeColor="text1"/>
          <w:sz w:val="28"/>
          <w:szCs w:val="28"/>
        </w:rPr>
      </w:pPr>
    </w:p>
    <w:p w14:paraId="3C299E92" w14:textId="77777777" w:rsidR="005A4444" w:rsidRDefault="005A4444" w:rsidP="005A4444">
      <w:pPr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 xml:space="preserve">Задания открытого типа </w:t>
      </w:r>
    </w:p>
    <w:p w14:paraId="23B50B87" w14:textId="77777777" w:rsidR="005A4444" w:rsidRDefault="005A4444" w:rsidP="005A4444">
      <w:pPr>
        <w:ind w:firstLine="709"/>
        <w:rPr>
          <w:b/>
          <w:color w:val="000000" w:themeColor="text1"/>
          <w:sz w:val="28"/>
          <w:szCs w:val="28"/>
        </w:rPr>
      </w:pPr>
    </w:p>
    <w:p w14:paraId="7387EE44" w14:textId="77777777" w:rsidR="005A4444" w:rsidRDefault="005A4444" w:rsidP="005A4444">
      <w:pPr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открытого типа на дополнение</w:t>
      </w:r>
    </w:p>
    <w:p w14:paraId="40CC97B2" w14:textId="77777777" w:rsidR="005A4444" w:rsidRDefault="005A4444" w:rsidP="005A4444">
      <w:pPr>
        <w:pStyle w:val="af4"/>
        <w:ind w:firstLine="709"/>
        <w:jc w:val="both"/>
        <w:rPr>
          <w:color w:val="000000" w:themeColor="text1"/>
        </w:rPr>
      </w:pPr>
    </w:p>
    <w:p w14:paraId="03E45E36" w14:textId="77777777" w:rsidR="005A4444" w:rsidRDefault="005A4444" w:rsidP="005A4444">
      <w:pPr>
        <w:pStyle w:val="af4"/>
        <w:ind w:firstLine="709"/>
        <w:jc w:val="both"/>
        <w:rPr>
          <w:i/>
          <w:iCs/>
          <w:color w:val="000000"/>
        </w:rPr>
      </w:pPr>
      <w:r>
        <w:rPr>
          <w:i/>
          <w:iCs/>
          <w:color w:val="000000"/>
        </w:rPr>
        <w:t>Напишите пропущенное слово (словосочетание).</w:t>
      </w:r>
    </w:p>
    <w:p w14:paraId="6AFEE939" w14:textId="77777777" w:rsidR="005A4444" w:rsidRDefault="005A4444" w:rsidP="005A4444">
      <w:pPr>
        <w:pStyle w:val="af4"/>
        <w:ind w:firstLine="709"/>
        <w:jc w:val="both"/>
        <w:rPr>
          <w:color w:val="000000" w:themeColor="text1"/>
        </w:rPr>
      </w:pPr>
    </w:p>
    <w:p w14:paraId="504624F8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__________– экономическая система, основанная на широком применении цифровых технологий, включая интернет, большие данные, искусственный интеллект и другие цифровые инструменты.</w:t>
      </w:r>
    </w:p>
    <w:p w14:paraId="2E052246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Цифровая экономика</w:t>
      </w:r>
    </w:p>
    <w:p w14:paraId="1600ABA7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32C5DF70" w14:textId="77777777" w:rsidR="005A4444" w:rsidRDefault="005A4444" w:rsidP="005A4444">
      <w:pPr>
        <w:ind w:firstLine="709"/>
        <w:jc w:val="both"/>
        <w:rPr>
          <w:sz w:val="28"/>
          <w:szCs w:val="28"/>
        </w:rPr>
      </w:pPr>
    </w:p>
    <w:p w14:paraId="6C19A73F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__________ – процесс предвидения будущих состояний и событий на основе анализа текущих данных и тенденций.</w:t>
      </w:r>
    </w:p>
    <w:p w14:paraId="2F321ABE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Прогнозирование</w:t>
      </w:r>
    </w:p>
    <w:p w14:paraId="3038B26E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0A2203C6" w14:textId="77777777" w:rsidR="005A4444" w:rsidRDefault="005A4444" w:rsidP="005A4444">
      <w:pPr>
        <w:ind w:firstLine="709"/>
        <w:jc w:val="both"/>
        <w:rPr>
          <w:sz w:val="28"/>
          <w:szCs w:val="28"/>
        </w:rPr>
      </w:pPr>
    </w:p>
    <w:p w14:paraId="55F7864A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3. __________ – процесс постановки целей и разработки стратегий для их достижения, учитывая имеющиеся ресурсы и внешние условия.</w:t>
      </w:r>
    </w:p>
    <w:p w14:paraId="13E7AA0A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Планирование</w:t>
      </w:r>
    </w:p>
    <w:p w14:paraId="3972FD5A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0B6E369F" w14:textId="77777777" w:rsidR="005A4444" w:rsidRDefault="005A4444" w:rsidP="005A4444">
      <w:pPr>
        <w:ind w:firstLine="709"/>
        <w:jc w:val="both"/>
        <w:rPr>
          <w:sz w:val="28"/>
          <w:szCs w:val="28"/>
        </w:rPr>
      </w:pPr>
    </w:p>
    <w:p w14:paraId="1E322BD5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 __________– огромные объемы структурированной и неструктурированной информации, которые обрабатываются с помощью специальных аналитических инструментов для извлечения полезной информации.</w:t>
      </w:r>
    </w:p>
    <w:p w14:paraId="05C85B75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Большие данные (</w:t>
      </w:r>
      <w:proofErr w:type="spellStart"/>
      <w:r>
        <w:rPr>
          <w:sz w:val="28"/>
          <w:szCs w:val="28"/>
        </w:rPr>
        <w:t>Bi</w:t>
      </w:r>
      <w:proofErr w:type="spellEnd"/>
      <w:r>
        <w:rPr>
          <w:sz w:val="28"/>
          <w:szCs w:val="28"/>
          <w:lang w:val="en-US"/>
        </w:rPr>
        <w:t>g</w:t>
      </w: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Dаtа</w:t>
      </w:r>
      <w:proofErr w:type="spellEnd"/>
      <w:r>
        <w:rPr>
          <w:sz w:val="28"/>
          <w:szCs w:val="28"/>
        </w:rPr>
        <w:t>)</w:t>
      </w:r>
    </w:p>
    <w:p w14:paraId="72693925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49C22FA2" w14:textId="77777777" w:rsidR="005A4444" w:rsidRDefault="005A4444" w:rsidP="005A4444">
      <w:pPr>
        <w:ind w:firstLine="709"/>
        <w:jc w:val="both"/>
        <w:rPr>
          <w:sz w:val="28"/>
          <w:szCs w:val="28"/>
        </w:rPr>
      </w:pPr>
    </w:p>
    <w:p w14:paraId="39AA48F9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5. __________– область информатики, занимающаяся созданием систем, способных выполнять задачи, требующие интеллектуальных способностей, такие как обучение, рассуждение и решение проблем.</w:t>
      </w:r>
    </w:p>
    <w:p w14:paraId="54BE3A3E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Искусственный интеллект (АI)</w:t>
      </w:r>
    </w:p>
    <w:p w14:paraId="20CD48CC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7023A5FE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 __________– подмножество искусственного интеллекта, которое фокусируется на создании алгоритмов, позволяющих компьютерам учиться на данных и улучшать свои прогнозы и решения.</w:t>
      </w:r>
    </w:p>
    <w:p w14:paraId="22A40560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Машинное обучение</w:t>
      </w:r>
    </w:p>
    <w:p w14:paraId="096EF059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000729DA" w14:textId="77777777" w:rsidR="005A4444" w:rsidRDefault="005A4444" w:rsidP="005A4444">
      <w:pPr>
        <w:ind w:firstLine="709"/>
        <w:jc w:val="both"/>
        <w:rPr>
          <w:sz w:val="28"/>
          <w:szCs w:val="28"/>
        </w:rPr>
      </w:pPr>
    </w:p>
    <w:p w14:paraId="2DDD476B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7. __________– сеть физических устройств, оснащенных датчиками и программным обеспечением, которые взаимодействуют друг с другом и обмениваются данными через интернет.</w:t>
      </w:r>
    </w:p>
    <w:p w14:paraId="1D09A8B2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Интернет вещей (</w:t>
      </w:r>
      <w:proofErr w:type="spellStart"/>
      <w:r>
        <w:rPr>
          <w:sz w:val="28"/>
          <w:szCs w:val="28"/>
        </w:rPr>
        <w:t>IoT</w:t>
      </w:r>
      <w:proofErr w:type="spellEnd"/>
      <w:r>
        <w:rPr>
          <w:sz w:val="28"/>
          <w:szCs w:val="28"/>
        </w:rPr>
        <w:t>)</w:t>
      </w:r>
    </w:p>
    <w:p w14:paraId="16996718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1614C090" w14:textId="77777777" w:rsidR="005A4444" w:rsidRDefault="005A4444" w:rsidP="005A4444">
      <w:pPr>
        <w:ind w:firstLine="709"/>
        <w:jc w:val="both"/>
        <w:rPr>
          <w:sz w:val="28"/>
          <w:szCs w:val="28"/>
        </w:rPr>
      </w:pPr>
    </w:p>
    <w:p w14:paraId="352C1AAC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8. __________ – распределенный реестр транзакций, который обеспечивает безопасность и прозрачность записей, делая их неизменяемыми и доступными для проверки.</w:t>
      </w:r>
    </w:p>
    <w:p w14:paraId="78080176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proofErr w:type="spellStart"/>
      <w:r>
        <w:rPr>
          <w:sz w:val="28"/>
          <w:szCs w:val="28"/>
        </w:rPr>
        <w:t>Блокчейн</w:t>
      </w:r>
      <w:proofErr w:type="spellEnd"/>
    </w:p>
    <w:p w14:paraId="662D08EC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68BC25B7" w14:textId="77777777" w:rsidR="005A4444" w:rsidRDefault="005A4444" w:rsidP="005A4444">
      <w:pPr>
        <w:ind w:firstLine="709"/>
        <w:jc w:val="both"/>
        <w:rPr>
          <w:sz w:val="28"/>
          <w:szCs w:val="28"/>
        </w:rPr>
      </w:pPr>
    </w:p>
    <w:p w14:paraId="14FFD179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9. __________– процесс исследования, очистки, преобразования и моделирования данных для обнаружения полезных сведений, принятия решений и выявления паттернов.</w:t>
      </w:r>
    </w:p>
    <w:p w14:paraId="3513C954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Анализ данных</w:t>
      </w:r>
    </w:p>
    <w:p w14:paraId="531F6219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760336F7" w14:textId="77777777" w:rsidR="005A4444" w:rsidRDefault="005A4444" w:rsidP="005A4444">
      <w:pPr>
        <w:ind w:firstLine="709"/>
        <w:jc w:val="both"/>
        <w:rPr>
          <w:sz w:val="28"/>
          <w:szCs w:val="28"/>
        </w:rPr>
      </w:pPr>
    </w:p>
    <w:p w14:paraId="7460926B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10. __________– математические и статистические методы, используемые для предсказания будущих событий на основе исторических данных и выявленных закономерностей.</w:t>
      </w:r>
    </w:p>
    <w:p w14:paraId="37DE1A44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sz w:val="28"/>
          <w:szCs w:val="28"/>
        </w:rPr>
        <w:t>Алгоритмы прогнозирования</w:t>
      </w:r>
    </w:p>
    <w:p w14:paraId="5EA2853B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1BDE232B" w14:textId="77777777" w:rsidR="005A4444" w:rsidRDefault="005A4444" w:rsidP="005A4444">
      <w:pPr>
        <w:ind w:firstLine="709"/>
        <w:jc w:val="both"/>
        <w:rPr>
          <w:sz w:val="28"/>
          <w:szCs w:val="28"/>
        </w:rPr>
      </w:pPr>
    </w:p>
    <w:p w14:paraId="33F7F054" w14:textId="77777777" w:rsidR="005A4444" w:rsidRDefault="005A4444" w:rsidP="005A4444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 xml:space="preserve">11. </w:t>
      </w:r>
      <w:r>
        <w:t xml:space="preserve">__________ </w:t>
      </w:r>
      <w:r>
        <w:rPr>
          <w:color w:val="000000" w:themeColor="text1"/>
        </w:rPr>
        <w:t>– внедрение новых продуктов, процессов, услуг или бизнес-моделей, которые создают ценность и улучшают существующие практики.</w:t>
      </w:r>
    </w:p>
    <w:p w14:paraId="49CB99D6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Инновации</w:t>
      </w:r>
    </w:p>
    <w:p w14:paraId="22D97FFC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0D0FA6D7" w14:textId="77777777" w:rsidR="005A4444" w:rsidRDefault="005A4444" w:rsidP="005A4444">
      <w:pPr>
        <w:pStyle w:val="af4"/>
        <w:ind w:firstLine="709"/>
        <w:jc w:val="both"/>
        <w:rPr>
          <w:color w:val="000000" w:themeColor="text1"/>
        </w:rPr>
      </w:pPr>
    </w:p>
    <w:p w14:paraId="2C8033BD" w14:textId="77777777" w:rsidR="005A4444" w:rsidRDefault="005A4444" w:rsidP="005A4444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12.</w:t>
      </w:r>
      <w:r>
        <w:t xml:space="preserve"> __________</w:t>
      </w:r>
      <w:r>
        <w:rPr>
          <w:color w:val="000000" w:themeColor="text1"/>
        </w:rPr>
        <w:t>– направления развития технологий, определяющие будущее развитие науки, техники и общества.</w:t>
      </w:r>
    </w:p>
    <w:p w14:paraId="4D4DA4E3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Технологические тренды</w:t>
      </w:r>
    </w:p>
    <w:p w14:paraId="36BB8064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523953B2" w14:textId="77777777" w:rsidR="005A4444" w:rsidRDefault="005A4444" w:rsidP="005A4444">
      <w:pPr>
        <w:pStyle w:val="af4"/>
        <w:ind w:firstLine="709"/>
        <w:jc w:val="both"/>
        <w:rPr>
          <w:color w:val="000000" w:themeColor="text1"/>
        </w:rPr>
      </w:pPr>
    </w:p>
    <w:p w14:paraId="7C4CA58F" w14:textId="77777777" w:rsidR="005A4444" w:rsidRDefault="005A4444" w:rsidP="005A4444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13.</w:t>
      </w:r>
      <w:r>
        <w:t xml:space="preserve"> __________ </w:t>
      </w:r>
      <w:r>
        <w:rPr>
          <w:color w:val="000000" w:themeColor="text1"/>
        </w:rPr>
        <w:t>– наука о вероятном, возможном и желаемом будущем, включающая методы прогнозирования и планирования.</w:t>
      </w:r>
    </w:p>
    <w:p w14:paraId="23784D3F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Футурология</w:t>
      </w:r>
    </w:p>
    <w:p w14:paraId="59382BBF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3EC3AEE7" w14:textId="77777777" w:rsidR="005A4444" w:rsidRDefault="005A4444" w:rsidP="005A4444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lastRenderedPageBreak/>
        <w:t>14.</w:t>
      </w:r>
      <w:r>
        <w:t xml:space="preserve"> __________</w:t>
      </w:r>
      <w:r>
        <w:rPr>
          <w:color w:val="000000" w:themeColor="text1"/>
        </w:rPr>
        <w:t>– метод прогнозирования, заключающийся в разработке нескольких возможных сценариев будущего развития событий и выборе оптимального пути действий.</w:t>
      </w:r>
    </w:p>
    <w:p w14:paraId="74199D58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Сценарное планирование</w:t>
      </w:r>
    </w:p>
    <w:p w14:paraId="15B63979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0AC79E38" w14:textId="77777777" w:rsidR="005A4444" w:rsidRDefault="005A4444" w:rsidP="005A4444">
      <w:pPr>
        <w:pStyle w:val="af4"/>
        <w:ind w:firstLine="709"/>
        <w:jc w:val="both"/>
        <w:rPr>
          <w:color w:val="000000" w:themeColor="text1"/>
        </w:rPr>
      </w:pPr>
    </w:p>
    <w:p w14:paraId="270D73DB" w14:textId="77777777" w:rsidR="005A4444" w:rsidRDefault="005A4444" w:rsidP="005A4444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15.</w:t>
      </w:r>
      <w:r>
        <w:t xml:space="preserve"> __________ </w:t>
      </w:r>
      <w:r>
        <w:rPr>
          <w:color w:val="000000" w:themeColor="text1"/>
        </w:rPr>
        <w:t>– создание абстрактных или компьютерных моделей реальных систем для изучения их поведения и прогнозирования будущих состояний.</w:t>
      </w:r>
    </w:p>
    <w:p w14:paraId="4A226429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Моделирование</w:t>
      </w:r>
    </w:p>
    <w:p w14:paraId="24695D4D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792D15BB" w14:textId="77777777" w:rsidR="005A4444" w:rsidRDefault="005A4444" w:rsidP="005A4444">
      <w:pPr>
        <w:pStyle w:val="af4"/>
        <w:ind w:firstLine="709"/>
        <w:jc w:val="both"/>
        <w:rPr>
          <w:color w:val="000000" w:themeColor="text1"/>
        </w:rPr>
      </w:pPr>
    </w:p>
    <w:p w14:paraId="51A7A111" w14:textId="77777777" w:rsidR="005A4444" w:rsidRDefault="005A4444" w:rsidP="005A4444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16.</w:t>
      </w:r>
      <w:r>
        <w:t xml:space="preserve"> __________</w:t>
      </w:r>
      <w:r>
        <w:rPr>
          <w:color w:val="000000" w:themeColor="text1"/>
        </w:rPr>
        <w:t>– права на результаты интеллектуальной деятельности, включая патенты, авторские права, товарные знаки и коммерческие секреты.</w:t>
      </w:r>
    </w:p>
    <w:p w14:paraId="26DAE604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Интеллектуальная собственность</w:t>
      </w:r>
    </w:p>
    <w:p w14:paraId="36B6DCF4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20474AA5" w14:textId="77777777" w:rsidR="005A4444" w:rsidRDefault="005A4444" w:rsidP="005A4444">
      <w:pPr>
        <w:pStyle w:val="af4"/>
        <w:ind w:firstLine="709"/>
        <w:jc w:val="both"/>
        <w:rPr>
          <w:color w:val="000000" w:themeColor="text1"/>
        </w:rPr>
      </w:pPr>
    </w:p>
    <w:p w14:paraId="6A0752C9" w14:textId="77777777" w:rsidR="005A4444" w:rsidRDefault="005A4444" w:rsidP="005A4444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17.</w:t>
      </w:r>
      <w:r>
        <w:t xml:space="preserve"> __________ </w:t>
      </w:r>
      <w:r>
        <w:rPr>
          <w:color w:val="000000" w:themeColor="text1"/>
        </w:rPr>
        <w:t>взаимосвязанные сети организаций, учреждений и пользователей, работающих вместе для создания, обмена и использования цифровых продуктов и сервисов.</w:t>
      </w:r>
    </w:p>
    <w:p w14:paraId="35FFE7B9" w14:textId="77777777" w:rsidR="005A4444" w:rsidRDefault="005A4444" w:rsidP="005A4444">
      <w:pPr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Цифровые экосистемы</w:t>
      </w:r>
    </w:p>
    <w:p w14:paraId="356983F7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2BF879D1" w14:textId="77777777" w:rsidR="005A4444" w:rsidRDefault="005A4444" w:rsidP="005A4444">
      <w:pPr>
        <w:pStyle w:val="af4"/>
        <w:ind w:firstLine="709"/>
        <w:jc w:val="both"/>
        <w:rPr>
          <w:color w:val="000000" w:themeColor="text1"/>
        </w:rPr>
      </w:pPr>
    </w:p>
    <w:p w14:paraId="76660DA8" w14:textId="77777777" w:rsidR="005A4444" w:rsidRDefault="005A4444" w:rsidP="005A4444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18.</w:t>
      </w:r>
      <w:r>
        <w:t xml:space="preserve"> __________</w:t>
      </w:r>
      <w:r>
        <w:rPr>
          <w:color w:val="000000" w:themeColor="text1"/>
        </w:rPr>
        <w:t>– процесс комплексного улучшения благосостояния населения и повышения экономической активности на определенной территории.</w:t>
      </w:r>
    </w:p>
    <w:p w14:paraId="4426D1DA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Социально-экономическое развитие</w:t>
      </w:r>
    </w:p>
    <w:p w14:paraId="204D80B9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584FFB98" w14:textId="77777777" w:rsidR="005A4444" w:rsidRDefault="005A4444" w:rsidP="005A4444">
      <w:pPr>
        <w:pStyle w:val="af4"/>
        <w:ind w:firstLine="709"/>
        <w:jc w:val="both"/>
        <w:rPr>
          <w:color w:val="000000" w:themeColor="text1"/>
        </w:rPr>
      </w:pPr>
    </w:p>
    <w:p w14:paraId="0F73CD83" w14:textId="77777777" w:rsidR="005A4444" w:rsidRDefault="005A4444" w:rsidP="005A4444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19.</w:t>
      </w:r>
      <w:r>
        <w:t xml:space="preserve"> __________ </w:t>
      </w:r>
      <w:r>
        <w:rPr>
          <w:color w:val="000000" w:themeColor="text1"/>
        </w:rPr>
        <w:t>– ограниченная часть пространства, имеющая определенные границы и характеристики, такие как население, инфраструктура, природные ресурсы и др.</w:t>
      </w:r>
    </w:p>
    <w:p w14:paraId="689FE584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Территория</w:t>
      </w:r>
    </w:p>
    <w:p w14:paraId="5934EB5E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5E365CFF" w14:textId="77777777" w:rsidR="005A4444" w:rsidRDefault="005A4444" w:rsidP="005A4444">
      <w:pPr>
        <w:pStyle w:val="af4"/>
        <w:ind w:firstLine="709"/>
        <w:jc w:val="both"/>
        <w:rPr>
          <w:color w:val="000000" w:themeColor="text1"/>
        </w:rPr>
      </w:pPr>
    </w:p>
    <w:p w14:paraId="669A9965" w14:textId="77777777" w:rsidR="005A4444" w:rsidRDefault="005A4444" w:rsidP="005A4444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20.</w:t>
      </w:r>
      <w:r>
        <w:t xml:space="preserve"> __________ </w:t>
      </w:r>
      <w:r>
        <w:rPr>
          <w:color w:val="000000" w:themeColor="text1"/>
        </w:rPr>
        <w:t>– процесс внедрения цифровых технологий и инструментов в различные аспекты жизнедеятельности и экономики территории.</w:t>
      </w:r>
    </w:p>
    <w:p w14:paraId="53FBB412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Цифровая трансформация</w:t>
      </w:r>
    </w:p>
    <w:p w14:paraId="7A380475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520FE840" w14:textId="77777777" w:rsidR="005A4444" w:rsidRDefault="005A4444" w:rsidP="005A4444">
      <w:pPr>
        <w:pStyle w:val="af4"/>
        <w:ind w:firstLine="709"/>
        <w:jc w:val="both"/>
        <w:rPr>
          <w:color w:val="000000" w:themeColor="text1"/>
        </w:rPr>
      </w:pPr>
    </w:p>
    <w:p w14:paraId="474DC0E2" w14:textId="77777777" w:rsidR="005A4444" w:rsidRDefault="005A4444" w:rsidP="005A4444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21.</w:t>
      </w:r>
      <w:r>
        <w:t xml:space="preserve"> __________</w:t>
      </w:r>
      <w:r>
        <w:rPr>
          <w:color w:val="000000" w:themeColor="text1"/>
        </w:rPr>
        <w:t>– изменения в численности, структуре и составе населения территории, влияющие на социально-экономическое развитие.</w:t>
      </w:r>
    </w:p>
    <w:p w14:paraId="0CED6B95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Демографические тенденции</w:t>
      </w:r>
    </w:p>
    <w:p w14:paraId="0B44DF91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23F829DA" w14:textId="77777777" w:rsidR="005A4444" w:rsidRDefault="005A4444" w:rsidP="005A4444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22.</w:t>
      </w:r>
      <w:r>
        <w:t xml:space="preserve"> __________ </w:t>
      </w:r>
      <w:r>
        <w:rPr>
          <w:color w:val="000000" w:themeColor="text1"/>
        </w:rPr>
        <w:t xml:space="preserve">– вложения капитала в проекты и инициативы, </w:t>
      </w:r>
      <w:r>
        <w:rPr>
          <w:color w:val="000000" w:themeColor="text1"/>
        </w:rPr>
        <w:lastRenderedPageBreak/>
        <w:t>направленные на стимулирование экономического роста и улучшение качества жизни.</w:t>
      </w:r>
    </w:p>
    <w:p w14:paraId="026A61A5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Инвестиции</w:t>
      </w:r>
    </w:p>
    <w:p w14:paraId="4630BB6D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56931F30" w14:textId="77777777" w:rsidR="005A4444" w:rsidRDefault="005A4444" w:rsidP="005A4444">
      <w:pPr>
        <w:pStyle w:val="af4"/>
        <w:ind w:firstLine="709"/>
        <w:jc w:val="both"/>
        <w:rPr>
          <w:color w:val="000000" w:themeColor="text1"/>
        </w:rPr>
      </w:pPr>
    </w:p>
    <w:p w14:paraId="65205611" w14:textId="77777777" w:rsidR="005A4444" w:rsidRDefault="005A4444" w:rsidP="005A4444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23.</w:t>
      </w:r>
      <w:r>
        <w:t xml:space="preserve"> __________ </w:t>
      </w:r>
      <w:r>
        <w:rPr>
          <w:color w:val="000000" w:themeColor="text1"/>
        </w:rPr>
        <w:t>– совокупность сооружений, зданий и инженерных коммуникаций, обеспечивающих функционирование и развитие территории.</w:t>
      </w:r>
    </w:p>
    <w:p w14:paraId="2492BE04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Инфраструктура</w:t>
      </w:r>
    </w:p>
    <w:p w14:paraId="2C907240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3C7BD013" w14:textId="77777777" w:rsidR="005A4444" w:rsidRDefault="005A4444" w:rsidP="005A4444">
      <w:pPr>
        <w:pStyle w:val="af4"/>
        <w:ind w:firstLine="709"/>
        <w:jc w:val="both"/>
        <w:rPr>
          <w:color w:val="000000" w:themeColor="text1"/>
        </w:rPr>
      </w:pPr>
    </w:p>
    <w:p w14:paraId="74EA4609" w14:textId="77777777" w:rsidR="005A4444" w:rsidRDefault="005A4444" w:rsidP="005A4444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24.</w:t>
      </w:r>
      <w:r>
        <w:t xml:space="preserve"> __________</w:t>
      </w:r>
      <w:r>
        <w:rPr>
          <w:color w:val="000000" w:themeColor="text1"/>
        </w:rPr>
        <w:t>– модель развития, которая учитывает потребности нынешнего поколения, не ставя под угрозу способность будущих поколений удовлетворять свои собственные потребности.</w:t>
      </w:r>
    </w:p>
    <w:p w14:paraId="5A8DBF01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Устойчивое развитие</w:t>
      </w:r>
    </w:p>
    <w:p w14:paraId="0AE56D65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1EA281FA" w14:textId="77777777" w:rsidR="005A4444" w:rsidRDefault="005A4444" w:rsidP="005A4444">
      <w:pPr>
        <w:pStyle w:val="af4"/>
        <w:ind w:firstLine="709"/>
        <w:jc w:val="both"/>
        <w:rPr>
          <w:color w:val="000000" w:themeColor="text1"/>
        </w:rPr>
      </w:pPr>
    </w:p>
    <w:p w14:paraId="5B6115D5" w14:textId="77777777" w:rsidR="005A4444" w:rsidRDefault="005A4444" w:rsidP="005A4444">
      <w:pPr>
        <w:pStyle w:val="af4"/>
        <w:ind w:firstLine="709"/>
        <w:jc w:val="both"/>
        <w:rPr>
          <w:color w:val="000000" w:themeColor="text1"/>
        </w:rPr>
      </w:pPr>
      <w:r>
        <w:rPr>
          <w:color w:val="000000" w:themeColor="text1"/>
        </w:rPr>
        <w:t>25.</w:t>
      </w:r>
      <w:r>
        <w:t xml:space="preserve"> __________</w:t>
      </w:r>
      <w:r>
        <w:rPr>
          <w:color w:val="000000" w:themeColor="text1"/>
        </w:rPr>
        <w:t>– регулярное отслеживание и анализ достигнутых результатов, а также внесение корректировок в планы и стратегии для достижения наилучших результатов.</w:t>
      </w:r>
    </w:p>
    <w:p w14:paraId="368F6731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Правильный ответ: </w:t>
      </w:r>
      <w:r>
        <w:rPr>
          <w:color w:val="000000" w:themeColor="text1"/>
          <w:sz w:val="28"/>
          <w:szCs w:val="28"/>
        </w:rPr>
        <w:t>Мониторинг и оценка</w:t>
      </w:r>
    </w:p>
    <w:p w14:paraId="3676A256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79DE0D54" w14:textId="77777777" w:rsidR="005A4444" w:rsidRDefault="005A4444" w:rsidP="005A4444">
      <w:pPr>
        <w:pStyle w:val="af4"/>
        <w:ind w:firstLine="709"/>
        <w:rPr>
          <w:b/>
          <w:color w:val="000000" w:themeColor="text1"/>
        </w:rPr>
      </w:pPr>
    </w:p>
    <w:p w14:paraId="56B23A37" w14:textId="77777777" w:rsidR="005A4444" w:rsidRDefault="005A4444" w:rsidP="005A4444">
      <w:pPr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открытого типа с кратким свободным ответом</w:t>
      </w:r>
    </w:p>
    <w:p w14:paraId="0E702B06" w14:textId="77777777" w:rsidR="005A4444" w:rsidRDefault="005A4444" w:rsidP="005A4444">
      <w:pPr>
        <w:ind w:firstLine="709"/>
        <w:rPr>
          <w:b/>
          <w:color w:val="000000" w:themeColor="text1"/>
          <w:sz w:val="28"/>
          <w:szCs w:val="28"/>
        </w:rPr>
      </w:pPr>
    </w:p>
    <w:p w14:paraId="002F2CE5" w14:textId="7D6278F3" w:rsidR="005A4444" w:rsidRPr="002F46AD" w:rsidRDefault="005A4444" w:rsidP="005A4444">
      <w:pPr>
        <w:ind w:firstLine="709"/>
        <w:jc w:val="both"/>
        <w:rPr>
          <w:i/>
          <w:iCs/>
          <w:color w:val="000000"/>
          <w:sz w:val="28"/>
          <w:szCs w:val="28"/>
        </w:rPr>
      </w:pPr>
      <w:r w:rsidRPr="002F46AD">
        <w:rPr>
          <w:rFonts w:eastAsia="Calibri"/>
          <w:i/>
          <w:iCs/>
          <w:color w:val="000000"/>
          <w:sz w:val="28"/>
          <w:szCs w:val="28"/>
        </w:rPr>
        <w:t xml:space="preserve">Дайте ответ на </w:t>
      </w:r>
      <w:r w:rsidR="00FD43B8">
        <w:rPr>
          <w:i/>
          <w:iCs/>
          <w:color w:val="000000"/>
          <w:sz w:val="28"/>
          <w:szCs w:val="28"/>
        </w:rPr>
        <w:t>вопрос</w:t>
      </w:r>
      <w:r w:rsidRPr="002F46AD">
        <w:rPr>
          <w:rFonts w:eastAsia="Calibri"/>
          <w:i/>
          <w:iCs/>
          <w:color w:val="000000"/>
          <w:sz w:val="28"/>
          <w:szCs w:val="28"/>
        </w:rPr>
        <w:t>.</w:t>
      </w:r>
    </w:p>
    <w:p w14:paraId="2CDA0B02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</w:p>
    <w:p w14:paraId="43E51FF3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Перечислите три основных этапа процесса планирования на территориальном уровне в цифровой экономике.</w:t>
      </w:r>
    </w:p>
    <w:p w14:paraId="5B425F55" w14:textId="23AD61F9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Анализ текущей ситуации</w:t>
      </w:r>
      <w:r w:rsidR="00E63AF5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Постановка целей и задач</w:t>
      </w:r>
      <w:r w:rsidR="00E63AF5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Разработка стратегии.</w:t>
      </w:r>
    </w:p>
    <w:p w14:paraId="1C50251C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49AC65DC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</w:p>
    <w:p w14:paraId="75CC75B8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2. Назовите два инструмента цифровой трансформации, которые используются для улучшения взаимодействия между различными уровнями власти в процессе территориального планирования.</w:t>
      </w:r>
    </w:p>
    <w:p w14:paraId="162E9E21" w14:textId="6048AC51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</w:t>
      </w:r>
      <w:r w:rsidR="00E63AF5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Электронные платформы</w:t>
      </w:r>
      <w:r w:rsidR="00E63AF5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Геоинформационные системы.</w:t>
      </w:r>
    </w:p>
    <w:p w14:paraId="157522B2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7BE29B04" w14:textId="77777777" w:rsidR="00E673C0" w:rsidRDefault="00E673C0" w:rsidP="005A4444">
      <w:pPr>
        <w:ind w:firstLine="709"/>
        <w:jc w:val="both"/>
        <w:rPr>
          <w:color w:val="000000" w:themeColor="text1"/>
          <w:sz w:val="28"/>
          <w:szCs w:val="28"/>
        </w:rPr>
      </w:pPr>
    </w:p>
    <w:p w14:paraId="023EA26B" w14:textId="45C6EF99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3. Укажите одно преимущество использования цифровых платформ в процессе территориального планирования.</w:t>
      </w:r>
    </w:p>
    <w:p w14:paraId="37E98BC8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Доступность данных для всех участников процесса.</w:t>
      </w:r>
    </w:p>
    <w:p w14:paraId="15A4583E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5CDA122C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</w:p>
    <w:p w14:paraId="34F7FF0C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4. Назовите одну задачу, которую решает территориальное планирование </w:t>
      </w:r>
      <w:r>
        <w:rPr>
          <w:color w:val="000000" w:themeColor="text1"/>
          <w:sz w:val="28"/>
          <w:szCs w:val="28"/>
        </w:rPr>
        <w:lastRenderedPageBreak/>
        <w:t>в цифровой экономике.</w:t>
      </w:r>
    </w:p>
    <w:p w14:paraId="290039C4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Оптимизация транспортных потоков.</w:t>
      </w:r>
    </w:p>
    <w:p w14:paraId="08B4D5D8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1C7C7771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</w:p>
    <w:p w14:paraId="6DFEF7D3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Перечислите два вида балансов, используемых в территориальном планировании в цифровой экономике.</w:t>
      </w:r>
    </w:p>
    <w:p w14:paraId="69764852" w14:textId="2455B389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Материальные балансы. Трудовые балансы.</w:t>
      </w:r>
    </w:p>
    <w:p w14:paraId="79C15690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0922DE48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</w:p>
    <w:p w14:paraId="19B62F53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Назовите один из методов прогнозирования, использующий исторические данные для предсказания будущих значений.</w:t>
      </w:r>
    </w:p>
    <w:p w14:paraId="7D423B58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Метод временных рядов.</w:t>
      </w:r>
    </w:p>
    <w:p w14:paraId="70EBA803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1B995D79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</w:p>
    <w:p w14:paraId="65A3B176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 Укажите один из инструментов цифровой трансформации, который применяется для анализа больших объемов данных в процессе прогнозирования.</w:t>
      </w:r>
    </w:p>
    <w:p w14:paraId="53DBF925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Большие данные (</w:t>
      </w:r>
      <w:proofErr w:type="spellStart"/>
      <w:r>
        <w:rPr>
          <w:color w:val="000000" w:themeColor="text1"/>
          <w:sz w:val="28"/>
          <w:szCs w:val="28"/>
        </w:rPr>
        <w:t>Bi</w:t>
      </w:r>
      <w:proofErr w:type="spellEnd"/>
      <w:r>
        <w:rPr>
          <w:color w:val="000000" w:themeColor="text1"/>
          <w:sz w:val="28"/>
          <w:szCs w:val="28"/>
          <w:lang w:val="en-US"/>
        </w:rPr>
        <w:t>g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Dаtа</w:t>
      </w:r>
      <w:proofErr w:type="spellEnd"/>
      <w:r>
        <w:rPr>
          <w:color w:val="000000" w:themeColor="text1"/>
          <w:sz w:val="28"/>
          <w:szCs w:val="28"/>
        </w:rPr>
        <w:t>).</w:t>
      </w:r>
    </w:p>
    <w:p w14:paraId="38F1F541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355A9F46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</w:p>
    <w:p w14:paraId="709D000B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 Перечислите один из методов планирования, предполагающий разработку нескольких возможных вариантов будущего развития событий.</w:t>
      </w:r>
    </w:p>
    <w:p w14:paraId="52178800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Метод сценарного планирования.</w:t>
      </w:r>
    </w:p>
    <w:p w14:paraId="6BC95851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264DFFFB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</w:p>
    <w:p w14:paraId="19621109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 Назовите один из подходов к прогнозированию, который использует мнения экспертов для формирования прогноза.</w:t>
      </w:r>
    </w:p>
    <w:p w14:paraId="6234395E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Метод экспертных оценок.</w:t>
      </w:r>
    </w:p>
    <w:p w14:paraId="0889C6B5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2898D563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</w:p>
    <w:p w14:paraId="0A3F0352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10. Укажите один из видов анализа, применяемый для оценки влияния изменений входных параметров на результаты проекта.</w:t>
      </w:r>
    </w:p>
    <w:p w14:paraId="2E6F17CA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Анализ чувствительности.</w:t>
      </w:r>
    </w:p>
    <w:p w14:paraId="76F0604B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7EAB1B1F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</w:p>
    <w:p w14:paraId="053C7A76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11. Назовите один из методов прогнозирования, который используется для оценки воздействия внешних факторов на темпы социально-экономического развития территории.</w:t>
      </w:r>
    </w:p>
    <w:p w14:paraId="7C32C0A1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Метод сценарного планирования.</w:t>
      </w:r>
    </w:p>
    <w:p w14:paraId="4214D06E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2B88D6F3" w14:textId="77777777" w:rsidR="00E673C0" w:rsidRDefault="00E673C0" w:rsidP="005A4444">
      <w:pPr>
        <w:ind w:firstLine="709"/>
        <w:jc w:val="both"/>
        <w:rPr>
          <w:color w:val="000000" w:themeColor="text1"/>
          <w:sz w:val="28"/>
          <w:szCs w:val="28"/>
        </w:rPr>
      </w:pPr>
    </w:p>
    <w:p w14:paraId="4180A250" w14:textId="3F61F1DF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12. Укажите один из инструментов цифровой трансформации, который улучшает взаимодействие между разными уровнями власти в процессе планирования социально-экономического развития.</w:t>
      </w:r>
    </w:p>
    <w:p w14:paraId="7EDFBED6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Электронные платформы.</w:t>
      </w:r>
    </w:p>
    <w:p w14:paraId="68A90788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3792ECE9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</w:p>
    <w:p w14:paraId="1A976DD4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13. Перечислите один из видов анализа, который проводится для оценки текущего состояния экономики и социальной сферы перед началом планирования.</w:t>
      </w:r>
    </w:p>
    <w:p w14:paraId="3E5D26EC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Анализ исходной ситуации.</w:t>
      </w:r>
    </w:p>
    <w:p w14:paraId="16AAFB76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387D9B89" w14:textId="77777777" w:rsidR="005A4444" w:rsidRDefault="005A4444" w:rsidP="005A4444">
      <w:pPr>
        <w:ind w:firstLine="709"/>
        <w:jc w:val="both"/>
        <w:rPr>
          <w:sz w:val="28"/>
          <w:szCs w:val="28"/>
        </w:rPr>
      </w:pPr>
    </w:p>
    <w:p w14:paraId="45C49D0D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14. Назовите один из аспектов, который учитывается при оценке устойчивости социально-экономического развития территории.</w:t>
      </w:r>
    </w:p>
    <w:p w14:paraId="22C9E41A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Демографические тенденции.</w:t>
      </w:r>
    </w:p>
    <w:p w14:paraId="36406DE5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60C4C9B9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</w:p>
    <w:p w14:paraId="787BAEBF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15. Укажите один из принципов устойчивого развития, который важен при планировании социально-экономического развития территории.</w:t>
      </w:r>
    </w:p>
    <w:p w14:paraId="3BEBCED9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Правильный ответ: Справедливое распределение ресурсов.</w:t>
      </w:r>
    </w:p>
    <w:p w14:paraId="606B1F3D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258D9731" w14:textId="77777777" w:rsidR="005A4444" w:rsidRDefault="005A4444" w:rsidP="005A4444">
      <w:pPr>
        <w:ind w:firstLine="709"/>
        <w:rPr>
          <w:b/>
          <w:color w:val="000000" w:themeColor="text1"/>
          <w:sz w:val="28"/>
          <w:szCs w:val="28"/>
        </w:rPr>
      </w:pPr>
    </w:p>
    <w:p w14:paraId="43EE08F8" w14:textId="77777777" w:rsidR="005A4444" w:rsidRDefault="005A4444" w:rsidP="005A4444">
      <w:pPr>
        <w:ind w:firstLine="709"/>
        <w:rPr>
          <w:b/>
          <w:color w:val="000000" w:themeColor="text1"/>
          <w:sz w:val="28"/>
          <w:szCs w:val="28"/>
        </w:rPr>
      </w:pPr>
      <w:r>
        <w:rPr>
          <w:b/>
          <w:color w:val="000000" w:themeColor="text1"/>
          <w:sz w:val="28"/>
          <w:szCs w:val="28"/>
        </w:rPr>
        <w:t>Задания открытого типа с развернутым ответом</w:t>
      </w:r>
    </w:p>
    <w:p w14:paraId="1DDAE797" w14:textId="77777777" w:rsidR="005A4444" w:rsidRDefault="005A4444" w:rsidP="005A4444">
      <w:pPr>
        <w:ind w:firstLine="709"/>
        <w:rPr>
          <w:color w:val="000000" w:themeColor="text1"/>
          <w:sz w:val="28"/>
          <w:szCs w:val="28"/>
        </w:rPr>
      </w:pPr>
    </w:p>
    <w:p w14:paraId="71F348FF" w14:textId="684C96A8" w:rsidR="005A4444" w:rsidRDefault="00FD43B8" w:rsidP="005A4444">
      <w:pPr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 xml:space="preserve">Дайте </w:t>
      </w:r>
      <w:r w:rsidR="005A4444">
        <w:rPr>
          <w:i/>
          <w:sz w:val="28"/>
          <w:szCs w:val="28"/>
        </w:rPr>
        <w:t xml:space="preserve">развернутый ответ </w:t>
      </w:r>
      <w:r>
        <w:rPr>
          <w:i/>
          <w:sz w:val="28"/>
          <w:szCs w:val="28"/>
        </w:rPr>
        <w:t>на вопрос.</w:t>
      </w:r>
    </w:p>
    <w:p w14:paraId="1D4440DF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</w:p>
    <w:p w14:paraId="5E796395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1. Опишите метод временных рядов и его применение в прогнозировании в цифровой экономике.</w:t>
      </w:r>
    </w:p>
    <w:p w14:paraId="71EE2A49" w14:textId="77777777" w:rsidR="005A4444" w:rsidRPr="00480A79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58D92695" w14:textId="77777777" w:rsidR="005A4444" w:rsidRPr="00480A79" w:rsidRDefault="005A4444" w:rsidP="005A4444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1DAA09E8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Метод временных рядов — это статистический подход, который используется для прогнозирования будущих значений на основе анализа исторических данных. Он предполагает, что будущие значения временного ряда зависят от предыдущих наблюдений. Этот метод широко применяется в цифровой экономике для прогнозирования спроса, продаж, цен на акции и других переменных, зависящих от времени. Примером может служить прогнозирование сезонных колебаний спроса на товары в ритейле на основе данных за предыдущие годы.</w:t>
      </w:r>
    </w:p>
    <w:p w14:paraId="1F4AD2B7" w14:textId="77777777" w:rsidR="005A4444" w:rsidRPr="00DE7571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14826A42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7A4E5C4E" w14:textId="77777777" w:rsidR="00FD43B8" w:rsidRDefault="00FD43B8" w:rsidP="005A4444">
      <w:pPr>
        <w:ind w:firstLine="709"/>
        <w:jc w:val="both"/>
        <w:rPr>
          <w:color w:val="000000" w:themeColor="text1"/>
          <w:sz w:val="28"/>
          <w:szCs w:val="28"/>
        </w:rPr>
      </w:pPr>
    </w:p>
    <w:p w14:paraId="485846CD" w14:textId="65DCEEB9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2. </w:t>
      </w:r>
      <w:r w:rsidR="00FD43B8">
        <w:rPr>
          <w:color w:val="000000" w:themeColor="text1"/>
          <w:sz w:val="28"/>
          <w:szCs w:val="28"/>
        </w:rPr>
        <w:t>Опишите</w:t>
      </w:r>
      <w:r>
        <w:rPr>
          <w:color w:val="000000" w:themeColor="text1"/>
          <w:sz w:val="28"/>
          <w:szCs w:val="28"/>
        </w:rPr>
        <w:t xml:space="preserve"> метод сценарного планирования и его роли в цифровой экономике.</w:t>
      </w:r>
    </w:p>
    <w:p w14:paraId="7DA0F631" w14:textId="77777777" w:rsidR="005A4444" w:rsidRPr="00480A79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2311C032" w14:textId="77777777" w:rsidR="005A4444" w:rsidRPr="00480A79" w:rsidRDefault="005A4444" w:rsidP="005A4444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7B070485" w14:textId="77777777" w:rsidR="005A4444" w:rsidRPr="00EA5D78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Метод сценарного планирования заключается в разработке нескольких возможных сценариев будущего развития событий и определении наиболее вероятного или предпочтительного варианта. В цифровой экономике этот метод часто используется для адаптации к быстро меняющимся условиям и </w:t>
      </w:r>
      <w:r>
        <w:rPr>
          <w:color w:val="000000" w:themeColor="text1"/>
          <w:sz w:val="28"/>
          <w:szCs w:val="28"/>
        </w:rPr>
        <w:lastRenderedPageBreak/>
        <w:t xml:space="preserve">неопределённости. Например, компании могут разрабатывать сценарии для разных макроэкономических условий, изменений в регуляторной политике или появления новых технологий. Это позволяет им подготовиться к различным возможным будущим ситуациям и минимизировать </w:t>
      </w:r>
      <w:r w:rsidRPr="00EA5D78">
        <w:rPr>
          <w:color w:val="000000" w:themeColor="text1"/>
          <w:sz w:val="28"/>
          <w:szCs w:val="28"/>
        </w:rPr>
        <w:t>риски. Важной особенностью этого метода является возможность гибкого реагирования на изменения внешней среды.</w:t>
      </w:r>
    </w:p>
    <w:p w14:paraId="574551A9" w14:textId="77777777" w:rsidR="005A4444" w:rsidRPr="00DE7571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195A973D" w14:textId="77777777" w:rsidR="005A4444" w:rsidRPr="00EA5D78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 w:rsidRPr="00EA5D78">
        <w:rPr>
          <w:color w:val="000000"/>
          <w:sz w:val="28"/>
          <w:szCs w:val="28"/>
        </w:rPr>
        <w:t>Компетенции (индикаторы): ПК-1 (ПК-1.2)</w:t>
      </w:r>
    </w:p>
    <w:p w14:paraId="4368C6A4" w14:textId="77777777" w:rsidR="005A4444" w:rsidRPr="00EA5D78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</w:p>
    <w:p w14:paraId="2599665C" w14:textId="77777777" w:rsidR="005A4444" w:rsidRPr="00EA5D78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 w:rsidRPr="00EA5D78">
        <w:rPr>
          <w:color w:val="000000" w:themeColor="text1"/>
          <w:sz w:val="28"/>
          <w:szCs w:val="28"/>
        </w:rPr>
        <w:t>3. Объясните, как используются большие данные (</w:t>
      </w:r>
      <w:proofErr w:type="spellStart"/>
      <w:r w:rsidRPr="00EA5D78">
        <w:rPr>
          <w:color w:val="000000" w:themeColor="text1"/>
          <w:sz w:val="28"/>
          <w:szCs w:val="28"/>
        </w:rPr>
        <w:t>Bi</w:t>
      </w:r>
      <w:proofErr w:type="spellEnd"/>
      <w:r w:rsidRPr="008E6247">
        <w:rPr>
          <w:color w:val="000000"/>
          <w:sz w:val="28"/>
          <w:szCs w:val="28"/>
          <w:lang w:val="en-US"/>
        </w:rPr>
        <w:t>g</w:t>
      </w:r>
      <w:r w:rsidRPr="00EA5D78">
        <w:rPr>
          <w:color w:val="000000" w:themeColor="text1"/>
          <w:sz w:val="28"/>
          <w:szCs w:val="28"/>
        </w:rPr>
        <w:t xml:space="preserve"> </w:t>
      </w:r>
      <w:proofErr w:type="spellStart"/>
      <w:r w:rsidRPr="00EA5D78">
        <w:rPr>
          <w:color w:val="000000" w:themeColor="text1"/>
          <w:sz w:val="28"/>
          <w:szCs w:val="28"/>
        </w:rPr>
        <w:t>Dаtа</w:t>
      </w:r>
      <w:proofErr w:type="spellEnd"/>
      <w:r w:rsidRPr="00EA5D78">
        <w:rPr>
          <w:color w:val="000000" w:themeColor="text1"/>
          <w:sz w:val="28"/>
          <w:szCs w:val="28"/>
        </w:rPr>
        <w:t>) в прогнозировании и планировании в цифровой экономике.</w:t>
      </w:r>
    </w:p>
    <w:p w14:paraId="08F896AA" w14:textId="77777777" w:rsidR="005A4444" w:rsidRPr="00EA5D78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 w:rsidRPr="00EA5D78">
        <w:rPr>
          <w:color w:val="000000"/>
          <w:sz w:val="28"/>
          <w:szCs w:val="28"/>
        </w:rPr>
        <w:t>Время выполнения – 20 мин.</w:t>
      </w:r>
    </w:p>
    <w:p w14:paraId="43B8B6EC" w14:textId="77777777" w:rsidR="005A4444" w:rsidRPr="00EA5D78" w:rsidRDefault="005A4444" w:rsidP="005A4444">
      <w:pPr>
        <w:ind w:firstLine="709"/>
        <w:jc w:val="both"/>
        <w:rPr>
          <w:sz w:val="28"/>
          <w:szCs w:val="28"/>
        </w:rPr>
      </w:pPr>
      <w:r w:rsidRPr="00EA5D78">
        <w:rPr>
          <w:color w:val="000000"/>
          <w:sz w:val="28"/>
          <w:szCs w:val="28"/>
        </w:rPr>
        <w:t>Ожидаемый результат:</w:t>
      </w:r>
      <w:r w:rsidRPr="00EA5D78">
        <w:rPr>
          <w:sz w:val="28"/>
          <w:szCs w:val="28"/>
        </w:rPr>
        <w:t xml:space="preserve"> </w:t>
      </w:r>
    </w:p>
    <w:p w14:paraId="204E5A4C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 w:rsidRPr="00EA5D78">
        <w:rPr>
          <w:color w:val="000000" w:themeColor="text1"/>
          <w:sz w:val="28"/>
          <w:szCs w:val="28"/>
        </w:rPr>
        <w:t>Большие данные (</w:t>
      </w:r>
      <w:proofErr w:type="spellStart"/>
      <w:r w:rsidRPr="00EA5D78">
        <w:rPr>
          <w:color w:val="000000" w:themeColor="text1"/>
          <w:sz w:val="28"/>
          <w:szCs w:val="28"/>
        </w:rPr>
        <w:t>Bi</w:t>
      </w:r>
      <w:proofErr w:type="spellEnd"/>
      <w:r w:rsidRPr="008E6247">
        <w:rPr>
          <w:color w:val="000000"/>
          <w:sz w:val="28"/>
          <w:szCs w:val="28"/>
          <w:lang w:val="en-US"/>
        </w:rPr>
        <w:t>g</w:t>
      </w:r>
      <w:r w:rsidRPr="00EA5D78">
        <w:rPr>
          <w:color w:val="000000" w:themeColor="text1"/>
          <w:sz w:val="28"/>
          <w:szCs w:val="28"/>
        </w:rPr>
        <w:t xml:space="preserve"> </w:t>
      </w:r>
      <w:proofErr w:type="spellStart"/>
      <w:r w:rsidRPr="00EA5D78">
        <w:rPr>
          <w:color w:val="000000" w:themeColor="text1"/>
          <w:sz w:val="28"/>
          <w:szCs w:val="28"/>
        </w:rPr>
        <w:t>Dаtа</w:t>
      </w:r>
      <w:proofErr w:type="spellEnd"/>
      <w:r w:rsidRPr="00EA5D78">
        <w:rPr>
          <w:color w:val="000000" w:themeColor="text1"/>
          <w:sz w:val="28"/>
          <w:szCs w:val="28"/>
        </w:rPr>
        <w:t>) представляют собой огромные объёмы разнородных данных, которые собираются из множества источников и обрабатываются с использованием сложных алгоритмов.</w:t>
      </w:r>
      <w:r>
        <w:rPr>
          <w:color w:val="000000" w:themeColor="text1"/>
          <w:sz w:val="28"/>
          <w:szCs w:val="28"/>
        </w:rPr>
        <w:t xml:space="preserve"> В контексте прогнозирования и планирования в цифровой экономике они применяются для анализа исторических данных, выявления скрытых закономерностей и построения точных прогнозов. </w:t>
      </w:r>
      <w:proofErr w:type="spellStart"/>
      <w:r>
        <w:rPr>
          <w:color w:val="000000" w:themeColor="text1"/>
          <w:sz w:val="28"/>
          <w:szCs w:val="28"/>
        </w:rPr>
        <w:t>Bi</w:t>
      </w:r>
      <w:proofErr w:type="spellEnd"/>
      <w:r>
        <w:rPr>
          <w:color w:val="000000" w:themeColor="text1"/>
          <w:sz w:val="28"/>
          <w:szCs w:val="28"/>
          <w:lang w:val="en-US"/>
        </w:rPr>
        <w:t>g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Dаtа</w:t>
      </w:r>
      <w:proofErr w:type="spellEnd"/>
      <w:r>
        <w:rPr>
          <w:color w:val="000000" w:themeColor="text1"/>
          <w:sz w:val="28"/>
          <w:szCs w:val="28"/>
        </w:rPr>
        <w:t xml:space="preserve"> позволяет компаниям лучше понимать поведение потребителей, рыночные тренды и экономические циклы, что помогает точнее планировать производственные мощности, маркетинговые кампании и финансовые потоки. Кроме того, использование больших данных способствует снижению операционных рисков и повышению эффективности бизнес-процессов.</w:t>
      </w:r>
    </w:p>
    <w:p w14:paraId="78EAD1EC" w14:textId="77777777" w:rsidR="005A4444" w:rsidRPr="00DE7571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63845367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66807C3E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</w:p>
    <w:p w14:paraId="6A2B50F4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4. Раскройте суть метода экспертных оценок и приведите пример его применения в цифровой экономике.</w:t>
      </w:r>
    </w:p>
    <w:p w14:paraId="1ACD9934" w14:textId="77777777" w:rsidR="005A4444" w:rsidRPr="00480A79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5C7B1D55" w14:textId="77777777" w:rsidR="005A4444" w:rsidRPr="00480A79" w:rsidRDefault="005A4444" w:rsidP="005A4444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7A211D9E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Метод экспертных оценок подразумевает сбор мнений и оценок от группы экспертов в конкретной области для формирования прогноза или плана. В цифровой экономике этот метод полезен там, где недостаточно исторических данных или когда требуется учесть человеческий фактор. Например, при внедрении новых технологий эксперты могут оценить возможные последствия и предложить рекомендации по минимизации рисков. Метод экспертных оценок особенно актуален в ситуациях, где необходимы знания в узкоспециализированных областях, таких как кибербезопасность или искусственный интеллект.</w:t>
      </w:r>
    </w:p>
    <w:p w14:paraId="637A2B23" w14:textId="77777777" w:rsidR="005A4444" w:rsidRPr="00DE7571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60D5B78D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01EF9443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</w:p>
    <w:p w14:paraId="5F17815D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5. Опишите метод машинного обучения и его значение в прогнозировании в цифровой экономике.</w:t>
      </w:r>
    </w:p>
    <w:p w14:paraId="23CAC161" w14:textId="77777777" w:rsidR="005A4444" w:rsidRPr="00480A79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346962A2" w14:textId="77777777" w:rsidR="005A4444" w:rsidRPr="00480A79" w:rsidRDefault="005A4444" w:rsidP="005A4444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49F9A3C3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Машинное обучение — это набор методов, которые позволяют компьютерным алгоритмам обучаться на данных и делать прогнозы без явного программирования правил. В цифровой экономике он активно используется для анализа больших объёмов данных и выявления сложных зависимостей, которые трудно обнаружить традиционными методами. Алгоритмы машинного обучения способны самостоятельно находить закономерности в данных и создавать модели, способные предсказывать будущие события. Например, они могут применяться для прогнозирования спроса на продукты, выявления аномалий в поведении пользователей или даже для оптимизации цепочки поставок. Важно отметить, что машинное обучение позволяет значительно повысить точность прогнозов и сократить затраты на обработку данных.</w:t>
      </w:r>
    </w:p>
    <w:p w14:paraId="090C518D" w14:textId="77777777" w:rsidR="005A4444" w:rsidRPr="00DE7571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38A13C4E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1C934B03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</w:p>
    <w:p w14:paraId="59B1814A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6. Опишите метод сценарного планирования и его применение в прогнозировании инвестиционного развития территории.</w:t>
      </w:r>
    </w:p>
    <w:p w14:paraId="09B9CD80" w14:textId="77777777" w:rsidR="005A4444" w:rsidRPr="00480A79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380D6445" w14:textId="77777777" w:rsidR="005A4444" w:rsidRPr="00480A79" w:rsidRDefault="005A4444" w:rsidP="005A4444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74CC6A74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Метод сценарного планирования представляет собой инструмент, позволяющий разработать несколько возможных сценариев будущего развития событий, исходя из различных предположений об изменениях в окружающей среде. В контексте планирования инвестиционного развития территории этот метод помогает учитывать множество факторов, таких как изменения в государственной политике, технологические новшества, демографические сдвиги и климатические изменения. На основании этих сценариев можно определить наиболее вероятные траектории развития и принять меры для подготовки к ним. Например, при планировании строительства нового промышленного предприятия можно рассмотреть разные сценарии: стабильную экономику, экономический кризис, рост конкуренции со стороны иностранных компаний. Каждый сценарий позволит понять, какие шаги необходимо предпринять для успешного функционирования предприятия в каждой из возможных ситуаций.</w:t>
      </w:r>
    </w:p>
    <w:p w14:paraId="611CD79A" w14:textId="77777777" w:rsidR="005A4444" w:rsidRPr="00DE7571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2A882BB4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604398BD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7. Объясните, как используются большие данные (</w:t>
      </w:r>
      <w:proofErr w:type="spellStart"/>
      <w:r>
        <w:rPr>
          <w:color w:val="000000" w:themeColor="text1"/>
          <w:sz w:val="28"/>
          <w:szCs w:val="28"/>
        </w:rPr>
        <w:t>Bi</w:t>
      </w:r>
      <w:proofErr w:type="spellEnd"/>
      <w:r>
        <w:rPr>
          <w:color w:val="000000" w:themeColor="text1"/>
          <w:sz w:val="28"/>
          <w:szCs w:val="28"/>
          <w:lang w:val="en-US"/>
        </w:rPr>
        <w:t>g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Dаtа</w:t>
      </w:r>
      <w:proofErr w:type="spellEnd"/>
      <w:r>
        <w:rPr>
          <w:color w:val="000000" w:themeColor="text1"/>
          <w:sz w:val="28"/>
          <w:szCs w:val="28"/>
        </w:rPr>
        <w:t>) в прогнозировании и планировании инвестиционного развития территории.</w:t>
      </w:r>
    </w:p>
    <w:p w14:paraId="1C476E04" w14:textId="77777777" w:rsidR="005A4444" w:rsidRPr="00480A79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7B5463BF" w14:textId="77777777" w:rsidR="005A4444" w:rsidRPr="00480A79" w:rsidRDefault="005A4444" w:rsidP="005A4444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6F837D7C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Большие данные (</w:t>
      </w:r>
      <w:proofErr w:type="spellStart"/>
      <w:r>
        <w:rPr>
          <w:color w:val="000000" w:themeColor="text1"/>
          <w:sz w:val="28"/>
          <w:szCs w:val="28"/>
        </w:rPr>
        <w:t>Bi</w:t>
      </w:r>
      <w:proofErr w:type="spellEnd"/>
      <w:r>
        <w:rPr>
          <w:color w:val="000000" w:themeColor="text1"/>
          <w:sz w:val="28"/>
          <w:szCs w:val="28"/>
          <w:lang w:val="en-US"/>
        </w:rPr>
        <w:t>g</w:t>
      </w:r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Dаtа</w:t>
      </w:r>
      <w:proofErr w:type="spellEnd"/>
      <w:r>
        <w:rPr>
          <w:color w:val="000000" w:themeColor="text1"/>
          <w:sz w:val="28"/>
          <w:szCs w:val="28"/>
        </w:rPr>
        <w:t>) включают в себя огромный объем информации, собираемой из различных источников, таких как социальные сети, государственные реестры, отчеты компаний и многие другие источники. Эти данные затем анализируются с применением специализированных алгоритмов для выявления закономерностей и прогнозирования тенденций. В контексте планирования инвестиционного развития территории большие данные позволяют точно оценивать текущее состояние рынка, потребительские предпочтения, инфраструктурные возможности и другие важные параметры. Например, на основе анализа больших данных можно спрогнозировать спрос на новые объекты недвижимости, транспортные маршруты, туристические потоки и даже миграционные тенденции. Таким образом, большие данные дают возможность более точно определять точки роста и потенциальные зоны для инвестиций, что снижает риски и повышает шансы на успех проекта.</w:t>
      </w:r>
    </w:p>
    <w:p w14:paraId="2271FBDB" w14:textId="77777777" w:rsidR="005A4444" w:rsidRPr="00DE7571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09D7B324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ПК-1 (ПК-1.2)</w:t>
      </w:r>
    </w:p>
    <w:p w14:paraId="3300107F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</w:p>
    <w:p w14:paraId="24859641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8. Опишите метод экстраполяции и его использование в прогнозировании инвестиционного развития территории.</w:t>
      </w:r>
    </w:p>
    <w:p w14:paraId="33E20558" w14:textId="77777777" w:rsidR="005A4444" w:rsidRPr="00480A79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00F3D09F" w14:textId="77777777" w:rsidR="005A4444" w:rsidRPr="00480A79" w:rsidRDefault="005A4444" w:rsidP="005A4444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24971A76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Метод экстраполяции основан на предположении, что прошлые тенденции будут продолжены в будущем. В рамках планирования инвестиционного развития территории данный метод позволяет строить прогнозы на основе существующих данных о динамике развития региона, чтобы предсказать дальнейшие изменения. Например, если на протяжении последних лет наблюдается устойчивый рост числа жителей и увеличение объема инвестиций в городскую инфраструктуру, то можно предположить, что эта тенденция сохранится и в ближайшие годы. Однако важно помнить, что метод экстраполяции не учитывает внезапные изменения, такие как политические кризисы, стихийные бедствия или резкий скачок в технологиях. Поэтому его следует применять совместно с другими методами, такими как сценарное планирование, для более полного понимания картины.</w:t>
      </w:r>
    </w:p>
    <w:p w14:paraId="53DEEB45" w14:textId="77777777" w:rsidR="005A4444" w:rsidRPr="00DE7571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29F4A992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291268C8" w14:textId="77777777" w:rsidR="006C36EA" w:rsidRDefault="006C36EA" w:rsidP="005A4444">
      <w:pPr>
        <w:ind w:firstLine="709"/>
        <w:jc w:val="both"/>
        <w:rPr>
          <w:color w:val="000000" w:themeColor="text1"/>
          <w:sz w:val="28"/>
          <w:szCs w:val="28"/>
        </w:rPr>
      </w:pPr>
    </w:p>
    <w:p w14:paraId="44630DA6" w14:textId="67BF1841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9. Опишите метод Монте-Карло и его применение в прогнозировании инвестиционного развития территории.</w:t>
      </w:r>
    </w:p>
    <w:p w14:paraId="270F63A3" w14:textId="77777777" w:rsidR="005A4444" w:rsidRPr="00480A79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 w:rsidRPr="00480A79">
        <w:rPr>
          <w:color w:val="000000"/>
          <w:sz w:val="28"/>
          <w:szCs w:val="28"/>
        </w:rPr>
        <w:t>Время выполнения – 20 мин.</w:t>
      </w:r>
    </w:p>
    <w:p w14:paraId="146E1EE3" w14:textId="77777777" w:rsidR="005A4444" w:rsidRPr="00480A79" w:rsidRDefault="005A4444" w:rsidP="005A4444">
      <w:pPr>
        <w:ind w:firstLine="709"/>
        <w:jc w:val="both"/>
        <w:rPr>
          <w:sz w:val="28"/>
          <w:szCs w:val="28"/>
        </w:rPr>
      </w:pPr>
      <w:r w:rsidRPr="00480A79">
        <w:rPr>
          <w:color w:val="000000"/>
          <w:sz w:val="28"/>
          <w:szCs w:val="28"/>
        </w:rPr>
        <w:t>Ожидаемый результат:</w:t>
      </w:r>
      <w:r w:rsidRPr="00480A79">
        <w:rPr>
          <w:sz w:val="28"/>
          <w:szCs w:val="28"/>
        </w:rPr>
        <w:t xml:space="preserve"> </w:t>
      </w:r>
    </w:p>
    <w:p w14:paraId="5FA3A68E" w14:textId="77777777" w:rsidR="005A4444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Метод Монте-Карло — это метод имитации, который позволяет моделировать сложные системы путем многократного повторения случайных событий. В контексте планирования инвестиционного развития территории этот метод помогает оценить вероятность различных исходов и определить наиболее </w:t>
      </w:r>
      <w:r>
        <w:rPr>
          <w:color w:val="000000" w:themeColor="text1"/>
          <w:sz w:val="28"/>
          <w:szCs w:val="28"/>
        </w:rPr>
        <w:lastRenderedPageBreak/>
        <w:t>оптимальный путь развития. Например, можно смоделировать несколько тысяч различных сценариев, варьируя ключевые параметры, такие как процентная ставка, уровень инфляции и уровень безработицы. Затем можно проанализировать результаты и выбрать стратегию, которая приведет к наибольшей выгоде при минимальных рисках. Метод Монте-Карло незаменим в ситуациях, когда нужно учесть большое количество факторов и оценить устойчивость проекта к внешним изменениям.</w:t>
      </w:r>
    </w:p>
    <w:p w14:paraId="2439895A" w14:textId="77777777" w:rsidR="005A4444" w:rsidRPr="00DE7571" w:rsidRDefault="005A4444" w:rsidP="005A4444">
      <w:pPr>
        <w:ind w:firstLine="709"/>
        <w:jc w:val="both"/>
        <w:rPr>
          <w:color w:val="000000" w:themeColor="text1"/>
          <w:sz w:val="28"/>
          <w:szCs w:val="28"/>
        </w:rPr>
      </w:pPr>
      <w:r w:rsidRPr="00DE7571">
        <w:rPr>
          <w:color w:val="000000" w:themeColor="text1"/>
          <w:sz w:val="28"/>
          <w:szCs w:val="28"/>
        </w:rPr>
        <w:t xml:space="preserve">Критерии оценивания: полное содержательное соответствие приведенному выше пояснению. </w:t>
      </w:r>
    </w:p>
    <w:p w14:paraId="4E570D86" w14:textId="77777777" w:rsidR="005A4444" w:rsidRDefault="005A4444" w:rsidP="005A4444">
      <w:pPr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Компетенции (индикаторы): ПК-5 (ПК-5.2)</w:t>
      </w:r>
    </w:p>
    <w:p w14:paraId="535E75A2" w14:textId="77777777" w:rsidR="001466D1" w:rsidRDefault="001466D1">
      <w:pPr>
        <w:rPr>
          <w:b/>
          <w:color w:val="000000" w:themeColor="text1"/>
          <w:sz w:val="28"/>
        </w:rPr>
      </w:pPr>
    </w:p>
    <w:sectPr w:rsidR="001466D1">
      <w:pgSz w:w="11910" w:h="16840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notTrueType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MT">
    <w:altName w:val="Times New Roman"/>
    <w:panose1 w:val="00000000000000000000"/>
    <w:charset w:val="00"/>
    <w:family w:val="roman"/>
    <w:notTrueType/>
    <w:pitch w:val="default"/>
  </w:font>
  <w:font w:name="??????????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G_Helvetica">
    <w:altName w:val="Courier New"/>
    <w:charset w:val="00"/>
    <w:family w:val="swiss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0"/>
  <w:proofState w:spelling="clean" w:grammar="clean"/>
  <w:defaultTabStop w:val="720"/>
  <w:drawingGridHorizontalSpacing w:val="110"/>
  <w:noPunctuationKerning/>
  <w:characterSpacingControl w:val="doNotCompress"/>
  <w:compat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6A21"/>
    <w:rsid w:val="0001709D"/>
    <w:rsid w:val="00052416"/>
    <w:rsid w:val="000A0527"/>
    <w:rsid w:val="000A27B2"/>
    <w:rsid w:val="000B2B23"/>
    <w:rsid w:val="000C4F4B"/>
    <w:rsid w:val="001129C0"/>
    <w:rsid w:val="00145840"/>
    <w:rsid w:val="001466D1"/>
    <w:rsid w:val="00147A80"/>
    <w:rsid w:val="00183F61"/>
    <w:rsid w:val="001A03A6"/>
    <w:rsid w:val="001A7148"/>
    <w:rsid w:val="001B438C"/>
    <w:rsid w:val="001F2392"/>
    <w:rsid w:val="0020785D"/>
    <w:rsid w:val="002425C3"/>
    <w:rsid w:val="0027717E"/>
    <w:rsid w:val="002B010D"/>
    <w:rsid w:val="002D7374"/>
    <w:rsid w:val="00343C7E"/>
    <w:rsid w:val="00352D30"/>
    <w:rsid w:val="003635D5"/>
    <w:rsid w:val="00395AC1"/>
    <w:rsid w:val="003B3759"/>
    <w:rsid w:val="003D15CB"/>
    <w:rsid w:val="003E67F5"/>
    <w:rsid w:val="00412E3B"/>
    <w:rsid w:val="004275A0"/>
    <w:rsid w:val="00435BFE"/>
    <w:rsid w:val="00436AB6"/>
    <w:rsid w:val="0044037B"/>
    <w:rsid w:val="004970F7"/>
    <w:rsid w:val="004A1FC4"/>
    <w:rsid w:val="004D00F5"/>
    <w:rsid w:val="00535805"/>
    <w:rsid w:val="00541834"/>
    <w:rsid w:val="00544E88"/>
    <w:rsid w:val="00582900"/>
    <w:rsid w:val="005A4444"/>
    <w:rsid w:val="005D0B9E"/>
    <w:rsid w:val="00650947"/>
    <w:rsid w:val="006714AE"/>
    <w:rsid w:val="006B6DA4"/>
    <w:rsid w:val="006C36EA"/>
    <w:rsid w:val="006E08B4"/>
    <w:rsid w:val="006F2717"/>
    <w:rsid w:val="0075173C"/>
    <w:rsid w:val="007A68D4"/>
    <w:rsid w:val="007A73B3"/>
    <w:rsid w:val="007B633C"/>
    <w:rsid w:val="007D777A"/>
    <w:rsid w:val="007E61BF"/>
    <w:rsid w:val="00800151"/>
    <w:rsid w:val="00803474"/>
    <w:rsid w:val="00822F5C"/>
    <w:rsid w:val="00870533"/>
    <w:rsid w:val="00872450"/>
    <w:rsid w:val="008A0468"/>
    <w:rsid w:val="008D47EA"/>
    <w:rsid w:val="008E005F"/>
    <w:rsid w:val="008F2F76"/>
    <w:rsid w:val="00920D00"/>
    <w:rsid w:val="00975071"/>
    <w:rsid w:val="00997FCD"/>
    <w:rsid w:val="009A352D"/>
    <w:rsid w:val="009B77D2"/>
    <w:rsid w:val="009C5989"/>
    <w:rsid w:val="00A04FCD"/>
    <w:rsid w:val="00A61FFA"/>
    <w:rsid w:val="00A73138"/>
    <w:rsid w:val="00AC524B"/>
    <w:rsid w:val="00AE0EF5"/>
    <w:rsid w:val="00B05ACC"/>
    <w:rsid w:val="00B07D0C"/>
    <w:rsid w:val="00B16BAF"/>
    <w:rsid w:val="00B17161"/>
    <w:rsid w:val="00B6105D"/>
    <w:rsid w:val="00B8744A"/>
    <w:rsid w:val="00B949CE"/>
    <w:rsid w:val="00BA18DC"/>
    <w:rsid w:val="00BB732B"/>
    <w:rsid w:val="00C11201"/>
    <w:rsid w:val="00C17029"/>
    <w:rsid w:val="00C17B66"/>
    <w:rsid w:val="00C36FC6"/>
    <w:rsid w:val="00C96A21"/>
    <w:rsid w:val="00CA71F3"/>
    <w:rsid w:val="00CB03BA"/>
    <w:rsid w:val="00CE4BF2"/>
    <w:rsid w:val="00D26559"/>
    <w:rsid w:val="00D64535"/>
    <w:rsid w:val="00D95670"/>
    <w:rsid w:val="00DF213A"/>
    <w:rsid w:val="00DF36F0"/>
    <w:rsid w:val="00E01F95"/>
    <w:rsid w:val="00E103BA"/>
    <w:rsid w:val="00E63AF5"/>
    <w:rsid w:val="00E673C0"/>
    <w:rsid w:val="00E762B6"/>
    <w:rsid w:val="00EA5CB8"/>
    <w:rsid w:val="00F05919"/>
    <w:rsid w:val="00F32E71"/>
    <w:rsid w:val="00F36593"/>
    <w:rsid w:val="00F87BD4"/>
    <w:rsid w:val="00FA2A22"/>
    <w:rsid w:val="00FB0D2E"/>
    <w:rsid w:val="00FB552A"/>
    <w:rsid w:val="00FB614A"/>
    <w:rsid w:val="00FD43B8"/>
    <w:rsid w:val="4A834A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112C0CA2"/>
  <w15:docId w15:val="{B0454E2D-38F8-47F0-A288-B94CFA382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1" w:qFormat="1"/>
    <w:lsdException w:name="heading 1" w:uiPriority="0" w:qFormat="1"/>
    <w:lsdException w:name="heading 2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uiPriority="0" w:unhideWhenUsed="1" w:qFormat="1"/>
    <w:lsdException w:name="heading 6" w:uiPriority="0" w:unhideWhenUsed="1" w:qFormat="1"/>
    <w:lsdException w:name="heading 7" w:semiHidden="1" w:uiPriority="9" w:unhideWhenUsed="1" w:qFormat="1"/>
    <w:lsdException w:name="heading 8" w:uiPriority="0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/>
    <w:lsdException w:name="toc 2" w:uiPriority="39" w:unhideWhenUsed="1" w:qFormat="1"/>
    <w:lsdException w:name="toc 3" w:uiPriority="39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unhideWhenUsed="1" w:qFormat="1"/>
    <w:lsdException w:name="annotation text" w:uiPriority="0" w:unhideWhenUsed="1" w:qFormat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nhideWhenUsed="1" w:qFormat="1"/>
    <w:lsdException w:name="annotation reference" w:uiPriority="0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uiPriority="0" w:qFormat="1"/>
    <w:lsdException w:name="Body Text Indent" w:uiPriority="0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uiPriority="0" w:unhideWhenUsed="1" w:qFormat="1"/>
    <w:lsdException w:name="Body Text 3" w:uiPriority="0" w:unhideWhenUsed="1" w:qFormat="1"/>
    <w:lsdException w:name="Body Text Indent 2" w:uiPriority="0" w:unhideWhenUsed="1" w:qFormat="1"/>
    <w:lsdException w:name="Body Text Indent 3" w:uiPriority="0" w:qFormat="1"/>
    <w:lsdException w:name="Block Text" w:uiPriority="0" w:qFormat="1"/>
    <w:lsdException w:name="Hyperlink" w:semiHidden="1" w:unhideWhenUsed="1" w:qFormat="1"/>
    <w:lsdException w:name="FollowedHyperlink" w:semiHidden="1" w:unhideWhenUsed="1" w:qFormat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iPriority="0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 w:uiPriority="0" w:qFormat="1"/>
    <w:lsdException w:name="No Spacing" w:uiPriority="0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eastAsia="Times New Roman"/>
      <w:sz w:val="22"/>
      <w:szCs w:val="22"/>
      <w:lang w:eastAsia="en-US"/>
    </w:rPr>
  </w:style>
  <w:style w:type="paragraph" w:styleId="1">
    <w:name w:val="heading 1"/>
    <w:basedOn w:val="a"/>
    <w:link w:val="10"/>
    <w:qFormat/>
    <w:pPr>
      <w:ind w:left="829" w:hanging="557"/>
      <w:outlineLvl w:val="0"/>
    </w:pPr>
    <w:rPr>
      <w:b/>
      <w:bCs/>
      <w:sz w:val="32"/>
      <w:szCs w:val="32"/>
    </w:rPr>
  </w:style>
  <w:style w:type="paragraph" w:styleId="2">
    <w:name w:val="heading 2"/>
    <w:basedOn w:val="a"/>
    <w:next w:val="a"/>
    <w:link w:val="20"/>
    <w:unhideWhenUsed/>
    <w:qFormat/>
    <w:pPr>
      <w:keepNext/>
      <w:widowControl/>
      <w:autoSpaceDE/>
      <w:autoSpaceDN/>
      <w:jc w:val="both"/>
      <w:outlineLvl w:val="1"/>
    </w:pPr>
    <w:rPr>
      <w:rFonts w:eastAsia="Calibri"/>
      <w:b/>
      <w:sz w:val="28"/>
    </w:rPr>
  </w:style>
  <w:style w:type="paragraph" w:styleId="3">
    <w:name w:val="heading 3"/>
    <w:basedOn w:val="a"/>
    <w:next w:val="a"/>
    <w:link w:val="30"/>
    <w:semiHidden/>
    <w:unhideWhenUsed/>
    <w:qFormat/>
    <w:pPr>
      <w:keepNext/>
      <w:keepLines/>
      <w:spacing w:before="40"/>
      <w:outlineLvl w:val="2"/>
    </w:pPr>
    <w:rPr>
      <w:rFonts w:ascii="Calibri Light" w:hAnsi="Calibri Light"/>
      <w:b/>
      <w:bCs/>
      <w:color w:val="5B9BD5"/>
      <w:lang w:val="en-US"/>
    </w:rPr>
  </w:style>
  <w:style w:type="paragraph" w:styleId="4">
    <w:name w:val="heading 4"/>
    <w:basedOn w:val="a"/>
    <w:next w:val="a"/>
    <w:link w:val="40"/>
    <w:semiHidden/>
    <w:unhideWhenUsed/>
    <w:qFormat/>
    <w:pPr>
      <w:keepNext/>
      <w:keepLines/>
      <w:spacing w:before="40"/>
      <w:outlineLvl w:val="3"/>
    </w:pPr>
    <w:rPr>
      <w:rFonts w:ascii="Calibri Light" w:hAnsi="Calibri Light"/>
      <w:b/>
      <w:bCs/>
      <w:i/>
      <w:iCs/>
      <w:color w:val="5B9BD5"/>
      <w:sz w:val="28"/>
      <w:lang w:val="en-US"/>
    </w:rPr>
  </w:style>
  <w:style w:type="paragraph" w:styleId="5">
    <w:name w:val="heading 5"/>
    <w:basedOn w:val="a"/>
    <w:next w:val="a"/>
    <w:link w:val="50"/>
    <w:unhideWhenUsed/>
    <w:qFormat/>
    <w:pPr>
      <w:keepNext/>
      <w:widowControl/>
      <w:autoSpaceDE/>
      <w:autoSpaceDN/>
      <w:spacing w:line="276" w:lineRule="auto"/>
      <w:jc w:val="center"/>
      <w:outlineLvl w:val="4"/>
    </w:pPr>
    <w:rPr>
      <w:rFonts w:eastAsia="Calibri"/>
      <w:b/>
      <w:bCs/>
      <w:sz w:val="28"/>
      <w:szCs w:val="28"/>
    </w:rPr>
  </w:style>
  <w:style w:type="paragraph" w:styleId="6">
    <w:name w:val="heading 6"/>
    <w:basedOn w:val="a"/>
    <w:next w:val="a"/>
    <w:link w:val="60"/>
    <w:unhideWhenUsed/>
    <w:qFormat/>
    <w:pPr>
      <w:keepNext/>
      <w:widowControl/>
      <w:autoSpaceDE/>
      <w:autoSpaceDN/>
      <w:outlineLvl w:val="5"/>
    </w:pPr>
    <w:rPr>
      <w:rFonts w:eastAsia="Calibri"/>
      <w:b/>
      <w:sz w:val="28"/>
      <w:szCs w:val="28"/>
    </w:rPr>
  </w:style>
  <w:style w:type="paragraph" w:styleId="8">
    <w:name w:val="heading 8"/>
    <w:basedOn w:val="a"/>
    <w:next w:val="a"/>
    <w:link w:val="80"/>
    <w:qFormat/>
    <w:pPr>
      <w:keepNext/>
      <w:widowControl/>
      <w:autoSpaceDE/>
      <w:autoSpaceDN/>
      <w:jc w:val="center"/>
      <w:outlineLvl w:val="7"/>
    </w:pPr>
    <w:rPr>
      <w:rFonts w:eastAsia="SimSun"/>
      <w:i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llowedHyperlink"/>
    <w:basedOn w:val="a0"/>
    <w:uiPriority w:val="99"/>
    <w:semiHidden/>
    <w:unhideWhenUsed/>
    <w:qFormat/>
    <w:rPr>
      <w:color w:val="800080" w:themeColor="followedHyperlink"/>
      <w:u w:val="single"/>
    </w:rPr>
  </w:style>
  <w:style w:type="character" w:styleId="a4">
    <w:name w:val="footnote reference"/>
    <w:basedOn w:val="a0"/>
    <w:uiPriority w:val="99"/>
    <w:unhideWhenUsed/>
    <w:qFormat/>
    <w:rPr>
      <w:vertAlign w:val="superscript"/>
    </w:rPr>
  </w:style>
  <w:style w:type="character" w:styleId="a5">
    <w:name w:val="annotation reference"/>
    <w:basedOn w:val="a0"/>
    <w:unhideWhenUsed/>
    <w:qFormat/>
    <w:rPr>
      <w:sz w:val="16"/>
      <w:szCs w:val="16"/>
    </w:rPr>
  </w:style>
  <w:style w:type="character" w:styleId="a6">
    <w:name w:val="Emphasis"/>
    <w:qFormat/>
    <w:rPr>
      <w:rFonts w:ascii="Calibri" w:eastAsia="Calibri" w:hAnsi="Calibri" w:cs="Times New Roman"/>
      <w:i/>
      <w:iCs/>
    </w:rPr>
  </w:style>
  <w:style w:type="character" w:styleId="a7">
    <w:name w:val="Hyperlink"/>
    <w:basedOn w:val="a0"/>
    <w:uiPriority w:val="99"/>
    <w:semiHidden/>
    <w:unhideWhenUsed/>
    <w:qFormat/>
    <w:rPr>
      <w:color w:val="0000FF" w:themeColor="hyperlink"/>
      <w:u w:val="single"/>
    </w:rPr>
  </w:style>
  <w:style w:type="character" w:styleId="a8">
    <w:name w:val="page number"/>
    <w:basedOn w:val="a0"/>
    <w:qFormat/>
  </w:style>
  <w:style w:type="character" w:styleId="a9">
    <w:name w:val="Strong"/>
    <w:qFormat/>
    <w:rPr>
      <w:b/>
      <w:bCs/>
    </w:rPr>
  </w:style>
  <w:style w:type="paragraph" w:styleId="aa">
    <w:name w:val="Balloon Text"/>
    <w:basedOn w:val="a"/>
    <w:link w:val="ab"/>
    <w:uiPriority w:val="99"/>
    <w:unhideWhenUsed/>
    <w:qFormat/>
    <w:pPr>
      <w:widowControl/>
      <w:autoSpaceDE/>
      <w:autoSpaceDN/>
      <w:ind w:firstLine="709"/>
      <w:jc w:val="both"/>
    </w:pPr>
    <w:rPr>
      <w:rFonts w:ascii="Tahoma" w:eastAsia="Calibri" w:hAnsi="Tahoma" w:cs="Tahoma"/>
      <w:sz w:val="16"/>
      <w:szCs w:val="16"/>
    </w:rPr>
  </w:style>
  <w:style w:type="paragraph" w:styleId="21">
    <w:name w:val="Body Text 2"/>
    <w:basedOn w:val="a"/>
    <w:link w:val="22"/>
    <w:unhideWhenUsed/>
    <w:qFormat/>
    <w:pPr>
      <w:widowControl/>
      <w:autoSpaceDE/>
      <w:autoSpaceDN/>
      <w:contextualSpacing/>
      <w:jc w:val="center"/>
    </w:pPr>
    <w:rPr>
      <w:rFonts w:eastAsia="Calibri"/>
      <w:bCs/>
      <w:sz w:val="28"/>
      <w:szCs w:val="28"/>
    </w:rPr>
  </w:style>
  <w:style w:type="paragraph" w:styleId="31">
    <w:name w:val="Body Text Indent 3"/>
    <w:basedOn w:val="a"/>
    <w:link w:val="32"/>
    <w:qFormat/>
    <w:pPr>
      <w:widowControl/>
      <w:autoSpaceDE/>
      <w:autoSpaceDN/>
      <w:spacing w:after="120"/>
      <w:ind w:left="283"/>
    </w:pPr>
    <w:rPr>
      <w:sz w:val="16"/>
      <w:szCs w:val="16"/>
      <w:lang w:eastAsia="ru-RU"/>
    </w:rPr>
  </w:style>
  <w:style w:type="paragraph" w:styleId="ac">
    <w:name w:val="annotation text"/>
    <w:basedOn w:val="a"/>
    <w:link w:val="ad"/>
    <w:unhideWhenUsed/>
    <w:qFormat/>
    <w:pPr>
      <w:widowControl/>
      <w:autoSpaceDE/>
      <w:autoSpaceDN/>
      <w:ind w:firstLine="709"/>
      <w:jc w:val="both"/>
    </w:pPr>
    <w:rPr>
      <w:rFonts w:eastAsia="Calibri"/>
      <w:sz w:val="20"/>
      <w:szCs w:val="20"/>
    </w:rPr>
  </w:style>
  <w:style w:type="paragraph" w:styleId="ae">
    <w:name w:val="annotation subject"/>
    <w:basedOn w:val="ac"/>
    <w:next w:val="ac"/>
    <w:link w:val="af"/>
    <w:qFormat/>
    <w:pPr>
      <w:spacing w:after="200"/>
      <w:ind w:firstLine="0"/>
      <w:jc w:val="left"/>
    </w:pPr>
    <w:rPr>
      <w:rFonts w:ascii="Calibri" w:hAnsi="Calibri"/>
      <w:b/>
      <w:bCs/>
      <w:lang w:val="en-US"/>
    </w:rPr>
  </w:style>
  <w:style w:type="paragraph" w:styleId="af0">
    <w:name w:val="footnote text"/>
    <w:basedOn w:val="a"/>
    <w:link w:val="af1"/>
    <w:uiPriority w:val="99"/>
    <w:unhideWhenUsed/>
    <w:qFormat/>
    <w:pPr>
      <w:widowControl/>
      <w:autoSpaceDE/>
      <w:autoSpaceDN/>
      <w:spacing w:after="200" w:line="276" w:lineRule="auto"/>
    </w:pPr>
    <w:rPr>
      <w:rFonts w:ascii="Calibri" w:hAnsi="Calibri"/>
      <w:sz w:val="20"/>
      <w:szCs w:val="20"/>
      <w:lang w:eastAsia="ru-RU"/>
    </w:rPr>
  </w:style>
  <w:style w:type="paragraph" w:styleId="af2">
    <w:name w:val="header"/>
    <w:basedOn w:val="a"/>
    <w:link w:val="af3"/>
    <w:unhideWhenUsed/>
    <w:qFormat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eastAsia="Calibri"/>
      <w:sz w:val="28"/>
    </w:rPr>
  </w:style>
  <w:style w:type="paragraph" w:styleId="af4">
    <w:name w:val="Body Text"/>
    <w:basedOn w:val="a"/>
    <w:link w:val="11"/>
    <w:qFormat/>
    <w:rPr>
      <w:sz w:val="28"/>
      <w:szCs w:val="28"/>
    </w:rPr>
  </w:style>
  <w:style w:type="paragraph" w:styleId="12">
    <w:name w:val="toc 1"/>
    <w:basedOn w:val="a"/>
    <w:next w:val="a"/>
    <w:autoRedefine/>
    <w:uiPriority w:val="39"/>
    <w:unhideWhenUsed/>
    <w:pPr>
      <w:widowControl/>
      <w:autoSpaceDE/>
      <w:autoSpaceDN/>
      <w:spacing w:after="100" w:line="276" w:lineRule="auto"/>
    </w:pPr>
    <w:rPr>
      <w:rFonts w:ascii="Calibri" w:hAnsi="Calibri"/>
      <w:lang w:eastAsia="ru-RU"/>
    </w:rPr>
  </w:style>
  <w:style w:type="paragraph" w:styleId="33">
    <w:name w:val="toc 3"/>
    <w:basedOn w:val="a"/>
    <w:next w:val="a"/>
    <w:autoRedefine/>
    <w:uiPriority w:val="39"/>
    <w:qFormat/>
    <w:pPr>
      <w:widowControl/>
      <w:autoSpaceDE/>
      <w:autoSpaceDN/>
      <w:spacing w:after="100" w:line="360" w:lineRule="auto"/>
      <w:ind w:left="480" w:firstLine="709"/>
      <w:jc w:val="both"/>
    </w:pPr>
    <w:rPr>
      <w:sz w:val="24"/>
      <w:szCs w:val="24"/>
      <w:lang w:eastAsia="ru-RU"/>
    </w:rPr>
  </w:style>
  <w:style w:type="paragraph" w:styleId="23">
    <w:name w:val="toc 2"/>
    <w:basedOn w:val="a"/>
    <w:next w:val="a"/>
    <w:autoRedefine/>
    <w:uiPriority w:val="39"/>
    <w:unhideWhenUsed/>
    <w:qFormat/>
    <w:pPr>
      <w:widowControl/>
      <w:autoSpaceDE/>
      <w:autoSpaceDN/>
      <w:spacing w:after="100" w:line="276" w:lineRule="auto"/>
      <w:ind w:left="220"/>
    </w:pPr>
    <w:rPr>
      <w:rFonts w:ascii="Calibri" w:hAnsi="Calibri"/>
      <w:lang w:eastAsia="ru-RU"/>
    </w:rPr>
  </w:style>
  <w:style w:type="paragraph" w:styleId="af5">
    <w:name w:val="Body Text First Indent"/>
    <w:basedOn w:val="af4"/>
    <w:link w:val="13"/>
    <w:uiPriority w:val="99"/>
    <w:semiHidden/>
    <w:unhideWhenUsed/>
    <w:qFormat/>
    <w:pPr>
      <w:ind w:firstLine="360"/>
    </w:pPr>
    <w:rPr>
      <w:sz w:val="22"/>
      <w:szCs w:val="22"/>
    </w:rPr>
  </w:style>
  <w:style w:type="paragraph" w:styleId="af6">
    <w:name w:val="Body Text Indent"/>
    <w:basedOn w:val="a"/>
    <w:link w:val="af7"/>
    <w:unhideWhenUsed/>
    <w:qFormat/>
    <w:pPr>
      <w:widowControl/>
      <w:autoSpaceDE/>
      <w:autoSpaceDN/>
      <w:spacing w:after="120"/>
      <w:ind w:left="283" w:firstLine="709"/>
      <w:jc w:val="both"/>
    </w:pPr>
    <w:rPr>
      <w:rFonts w:eastAsia="Calibri"/>
      <w:sz w:val="28"/>
    </w:rPr>
  </w:style>
  <w:style w:type="paragraph" w:styleId="af8">
    <w:name w:val="Title"/>
    <w:basedOn w:val="a"/>
    <w:next w:val="a"/>
    <w:link w:val="af9"/>
    <w:qFormat/>
    <w:pPr>
      <w:widowControl/>
      <w:autoSpaceDE/>
      <w:autoSpaceDN/>
      <w:jc w:val="center"/>
    </w:pPr>
    <w:rPr>
      <w:rFonts w:eastAsia="Calibri"/>
      <w:b/>
      <w:sz w:val="28"/>
      <w:szCs w:val="28"/>
    </w:rPr>
  </w:style>
  <w:style w:type="paragraph" w:styleId="afa">
    <w:name w:val="footer"/>
    <w:basedOn w:val="a"/>
    <w:link w:val="afb"/>
    <w:uiPriority w:val="99"/>
    <w:unhideWhenUsed/>
    <w:qFormat/>
    <w:pPr>
      <w:widowControl/>
      <w:tabs>
        <w:tab w:val="center" w:pos="4677"/>
        <w:tab w:val="right" w:pos="9355"/>
      </w:tabs>
      <w:autoSpaceDE/>
      <w:autoSpaceDN/>
      <w:ind w:firstLine="709"/>
      <w:jc w:val="both"/>
    </w:pPr>
    <w:rPr>
      <w:rFonts w:eastAsia="Calibri"/>
      <w:sz w:val="28"/>
    </w:rPr>
  </w:style>
  <w:style w:type="paragraph" w:styleId="afc">
    <w:name w:val="List"/>
    <w:basedOn w:val="a"/>
    <w:qFormat/>
    <w:pPr>
      <w:widowControl/>
      <w:autoSpaceDE/>
      <w:autoSpaceDN/>
      <w:ind w:left="283" w:hanging="283"/>
    </w:pPr>
    <w:rPr>
      <w:rFonts w:ascii="Arial" w:eastAsia="SimSun" w:hAnsi="Arial" w:cs="Wingdings"/>
      <w:sz w:val="24"/>
      <w:szCs w:val="28"/>
      <w:lang w:eastAsia="ar-SA"/>
    </w:rPr>
  </w:style>
  <w:style w:type="paragraph" w:styleId="afd">
    <w:name w:val="Normal (Web)"/>
    <w:basedOn w:val="a"/>
    <w:uiPriority w:val="99"/>
    <w:unhideWhenUsed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styleId="34">
    <w:name w:val="Body Text 3"/>
    <w:basedOn w:val="a"/>
    <w:link w:val="35"/>
    <w:unhideWhenUsed/>
    <w:qFormat/>
    <w:pPr>
      <w:widowControl/>
      <w:adjustRightInd w:val="0"/>
      <w:jc w:val="center"/>
    </w:pPr>
    <w:rPr>
      <w:rFonts w:eastAsia="Calibri"/>
      <w:i/>
      <w:sz w:val="28"/>
      <w:szCs w:val="28"/>
    </w:rPr>
  </w:style>
  <w:style w:type="paragraph" w:styleId="24">
    <w:name w:val="Body Text Indent 2"/>
    <w:basedOn w:val="a"/>
    <w:link w:val="25"/>
    <w:unhideWhenUsed/>
    <w:qFormat/>
    <w:pPr>
      <w:widowControl/>
      <w:autoSpaceDE/>
      <w:autoSpaceDN/>
      <w:spacing w:after="120" w:line="480" w:lineRule="auto"/>
      <w:ind w:left="283" w:firstLine="709"/>
      <w:jc w:val="both"/>
    </w:pPr>
    <w:rPr>
      <w:rFonts w:eastAsia="Calibri"/>
      <w:sz w:val="28"/>
    </w:rPr>
  </w:style>
  <w:style w:type="paragraph" w:styleId="afe">
    <w:name w:val="Block Text"/>
    <w:basedOn w:val="a"/>
    <w:qFormat/>
    <w:pPr>
      <w:widowControl/>
      <w:autoSpaceDE/>
      <w:autoSpaceDN/>
      <w:spacing w:line="360" w:lineRule="auto"/>
      <w:ind w:left="993" w:right="849" w:firstLine="709"/>
      <w:jc w:val="center"/>
    </w:pPr>
    <w:rPr>
      <w:sz w:val="24"/>
      <w:szCs w:val="24"/>
      <w:lang w:eastAsia="ru-RU"/>
    </w:rPr>
  </w:style>
  <w:style w:type="table" w:styleId="aff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f0">
    <w:name w:val="List Paragraph"/>
    <w:basedOn w:val="a"/>
    <w:uiPriority w:val="34"/>
    <w:qFormat/>
    <w:pPr>
      <w:spacing w:before="73"/>
      <w:ind w:left="829" w:hanging="557"/>
    </w:pPr>
  </w:style>
  <w:style w:type="paragraph" w:customStyle="1" w:styleId="TableParagraph">
    <w:name w:val="Table Paragraph"/>
    <w:basedOn w:val="a"/>
    <w:uiPriority w:val="1"/>
    <w:qFormat/>
  </w:style>
  <w:style w:type="character" w:customStyle="1" w:styleId="fontstyle01">
    <w:name w:val="fontstyle01"/>
    <w:basedOn w:val="a0"/>
    <w:qFormat/>
    <w:rPr>
      <w:rFonts w:ascii="Times New Roman" w:hAnsi="Times New Roman" w:cs="Times New Roman" w:hint="default"/>
      <w:color w:val="000000"/>
      <w:sz w:val="24"/>
      <w:szCs w:val="24"/>
    </w:rPr>
  </w:style>
  <w:style w:type="paragraph" w:customStyle="1" w:styleId="ConsPlusNonformat">
    <w:name w:val="ConsPlusNonformat"/>
    <w:qFormat/>
    <w:pPr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qFormat/>
    <w:rPr>
      <w:rFonts w:ascii="Times New Roman" w:eastAsia="Calibri" w:hAnsi="Times New Roman" w:cs="Times New Roman"/>
      <w:b/>
      <w:sz w:val="28"/>
      <w:lang w:val="ru-RU"/>
    </w:rPr>
  </w:style>
  <w:style w:type="paragraph" w:customStyle="1" w:styleId="310">
    <w:name w:val="Заголовок 31"/>
    <w:basedOn w:val="a"/>
    <w:next w:val="a"/>
    <w:unhideWhenUsed/>
    <w:qFormat/>
    <w:pPr>
      <w:keepNext/>
      <w:keepLines/>
      <w:widowControl/>
      <w:autoSpaceDE/>
      <w:autoSpaceDN/>
      <w:spacing w:before="200" w:line="276" w:lineRule="auto"/>
      <w:outlineLvl w:val="2"/>
    </w:pPr>
    <w:rPr>
      <w:rFonts w:ascii="Calibri Light" w:hAnsi="Calibri Light"/>
      <w:b/>
      <w:bCs/>
      <w:color w:val="5B9BD5"/>
    </w:rPr>
  </w:style>
  <w:style w:type="paragraph" w:customStyle="1" w:styleId="41">
    <w:name w:val="Заголовок 41"/>
    <w:basedOn w:val="a"/>
    <w:next w:val="a"/>
    <w:unhideWhenUsed/>
    <w:qFormat/>
    <w:pPr>
      <w:keepNext/>
      <w:keepLines/>
      <w:widowControl/>
      <w:autoSpaceDE/>
      <w:autoSpaceDN/>
      <w:spacing w:before="200"/>
      <w:ind w:firstLine="709"/>
      <w:jc w:val="both"/>
      <w:outlineLvl w:val="3"/>
    </w:pPr>
    <w:rPr>
      <w:rFonts w:ascii="Calibri Light" w:hAnsi="Calibri Light"/>
      <w:b/>
      <w:bCs/>
      <w:i/>
      <w:iCs/>
      <w:color w:val="5B9BD5"/>
      <w:sz w:val="28"/>
    </w:rPr>
  </w:style>
  <w:style w:type="character" w:customStyle="1" w:styleId="50">
    <w:name w:val="Заголовок 5 Знак"/>
    <w:basedOn w:val="a0"/>
    <w:link w:val="5"/>
    <w:qFormat/>
    <w:rPr>
      <w:rFonts w:ascii="Times New Roman" w:eastAsia="Calibri" w:hAnsi="Times New Roman" w:cs="Times New Roman"/>
      <w:b/>
      <w:bCs/>
      <w:sz w:val="28"/>
      <w:szCs w:val="28"/>
      <w:lang w:val="ru-RU"/>
    </w:rPr>
  </w:style>
  <w:style w:type="character" w:customStyle="1" w:styleId="60">
    <w:name w:val="Заголовок 6 Знак"/>
    <w:basedOn w:val="a0"/>
    <w:link w:val="6"/>
    <w:qFormat/>
    <w:rPr>
      <w:rFonts w:ascii="Times New Roman" w:eastAsia="Calibri" w:hAnsi="Times New Roman" w:cs="Times New Roman"/>
      <w:b/>
      <w:sz w:val="28"/>
      <w:szCs w:val="28"/>
      <w:lang w:val="ru-RU"/>
    </w:rPr>
  </w:style>
  <w:style w:type="character" w:customStyle="1" w:styleId="80">
    <w:name w:val="Заголовок 8 Знак"/>
    <w:basedOn w:val="a0"/>
    <w:link w:val="8"/>
    <w:qFormat/>
    <w:rPr>
      <w:rFonts w:ascii="Times New Roman" w:eastAsia="SimSun" w:hAnsi="Times New Roman" w:cs="Times New Roman"/>
      <w:i/>
      <w:sz w:val="24"/>
      <w:szCs w:val="24"/>
      <w:lang w:val="ru-RU" w:eastAsia="ru-RU"/>
    </w:rPr>
  </w:style>
  <w:style w:type="paragraph" w:customStyle="1" w:styleId="Default">
    <w:name w:val="Default"/>
    <w:qFormat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customStyle="1" w:styleId="10">
    <w:name w:val="Заголовок 1 Знак"/>
    <w:basedOn w:val="a0"/>
    <w:link w:val="1"/>
    <w:uiPriority w:val="9"/>
    <w:qFormat/>
    <w:rPr>
      <w:rFonts w:ascii="Times New Roman" w:eastAsia="Times New Roman" w:hAnsi="Times New Roman" w:cs="Times New Roman"/>
      <w:b/>
      <w:bCs/>
      <w:sz w:val="32"/>
      <w:szCs w:val="32"/>
      <w:lang w:val="ru-RU"/>
    </w:rPr>
  </w:style>
  <w:style w:type="character" w:customStyle="1" w:styleId="14">
    <w:name w:val="Гиперссылка1"/>
    <w:basedOn w:val="a0"/>
    <w:uiPriority w:val="99"/>
    <w:unhideWhenUsed/>
    <w:qFormat/>
    <w:rPr>
      <w:color w:val="0563C1"/>
      <w:u w:val="single"/>
    </w:rPr>
  </w:style>
  <w:style w:type="character" w:customStyle="1" w:styleId="af3">
    <w:name w:val="Верхний колонтитул Знак"/>
    <w:basedOn w:val="a0"/>
    <w:link w:val="af2"/>
    <w:qFormat/>
    <w:rPr>
      <w:rFonts w:ascii="Times New Roman" w:eastAsia="Calibri" w:hAnsi="Times New Roman" w:cs="Times New Roman"/>
      <w:sz w:val="28"/>
      <w:lang w:val="ru-RU"/>
    </w:rPr>
  </w:style>
  <w:style w:type="character" w:customStyle="1" w:styleId="afb">
    <w:name w:val="Нижний колонтитул Знак"/>
    <w:basedOn w:val="a0"/>
    <w:link w:val="afa"/>
    <w:uiPriority w:val="99"/>
    <w:qFormat/>
    <w:rPr>
      <w:rFonts w:ascii="Times New Roman" w:eastAsia="Calibri" w:hAnsi="Times New Roman" w:cs="Times New Roman"/>
      <w:sz w:val="28"/>
      <w:lang w:val="ru-RU"/>
    </w:rPr>
  </w:style>
  <w:style w:type="character" w:customStyle="1" w:styleId="15">
    <w:name w:val="Просмотренная гиперссылка1"/>
    <w:basedOn w:val="a0"/>
    <w:uiPriority w:val="99"/>
    <w:unhideWhenUsed/>
    <w:qFormat/>
    <w:rPr>
      <w:color w:val="954F72"/>
      <w:u w:val="single"/>
    </w:rPr>
  </w:style>
  <w:style w:type="paragraph" w:customStyle="1" w:styleId="msonormalmailrucssattributepostfix">
    <w:name w:val="msonormal_mailru_css_attribute_postfix"/>
    <w:basedOn w:val="a"/>
    <w:uiPriority w:val="99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32">
    <w:name w:val="Основной текст с отступом 3 Знак"/>
    <w:basedOn w:val="a0"/>
    <w:link w:val="31"/>
    <w:qFormat/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aff1">
    <w:name w:val="Основной текст Знак"/>
    <w:basedOn w:val="a0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d">
    <w:name w:val="Текст примечания Знак"/>
    <w:basedOn w:val="a0"/>
    <w:link w:val="ac"/>
    <w:qFormat/>
    <w:rPr>
      <w:rFonts w:ascii="Times New Roman" w:eastAsia="Calibri" w:hAnsi="Times New Roman" w:cs="Times New Roman"/>
      <w:sz w:val="20"/>
      <w:szCs w:val="20"/>
      <w:lang w:val="ru-RU"/>
    </w:rPr>
  </w:style>
  <w:style w:type="character" w:customStyle="1" w:styleId="ab">
    <w:name w:val="Текст выноски Знак"/>
    <w:basedOn w:val="a0"/>
    <w:link w:val="aa"/>
    <w:uiPriority w:val="99"/>
    <w:qFormat/>
    <w:rPr>
      <w:rFonts w:ascii="Tahoma" w:eastAsia="Calibri" w:hAnsi="Tahoma" w:cs="Tahoma"/>
      <w:sz w:val="16"/>
      <w:szCs w:val="16"/>
      <w:lang w:val="ru-RU"/>
    </w:rPr>
  </w:style>
  <w:style w:type="character" w:customStyle="1" w:styleId="25">
    <w:name w:val="Основной текст с отступом 2 Знак"/>
    <w:basedOn w:val="a0"/>
    <w:link w:val="24"/>
    <w:qFormat/>
    <w:rPr>
      <w:rFonts w:ascii="Times New Roman" w:eastAsia="Calibri" w:hAnsi="Times New Roman" w:cs="Times New Roman"/>
      <w:sz w:val="28"/>
      <w:lang w:val="ru-RU"/>
    </w:rPr>
  </w:style>
  <w:style w:type="character" w:customStyle="1" w:styleId="40">
    <w:name w:val="Заголовок 4 Знак"/>
    <w:basedOn w:val="a0"/>
    <w:link w:val="4"/>
    <w:qFormat/>
    <w:rPr>
      <w:rFonts w:ascii="Calibri Light" w:eastAsia="Times New Roman" w:hAnsi="Calibri Light" w:cs="Times New Roman"/>
      <w:b/>
      <w:bCs/>
      <w:i/>
      <w:iCs/>
      <w:color w:val="5B9BD5"/>
      <w:sz w:val="28"/>
    </w:rPr>
  </w:style>
  <w:style w:type="character" w:customStyle="1" w:styleId="af7">
    <w:name w:val="Основной текст с отступом Знак"/>
    <w:basedOn w:val="a0"/>
    <w:link w:val="af6"/>
    <w:qFormat/>
    <w:rPr>
      <w:rFonts w:ascii="Times New Roman" w:eastAsia="Calibri" w:hAnsi="Times New Roman" w:cs="Times New Roman"/>
      <w:sz w:val="28"/>
      <w:lang w:val="ru-RU"/>
    </w:rPr>
  </w:style>
  <w:style w:type="character" w:customStyle="1" w:styleId="30">
    <w:name w:val="Заголовок 3 Знак"/>
    <w:basedOn w:val="a0"/>
    <w:link w:val="3"/>
    <w:qFormat/>
    <w:rPr>
      <w:rFonts w:ascii="Calibri Light" w:eastAsia="Times New Roman" w:hAnsi="Calibri Light" w:cs="Times New Roman"/>
      <w:b/>
      <w:bCs/>
      <w:color w:val="5B9BD5"/>
    </w:rPr>
  </w:style>
  <w:style w:type="character" w:customStyle="1" w:styleId="af9">
    <w:name w:val="Заголовок Знак"/>
    <w:basedOn w:val="a0"/>
    <w:link w:val="af8"/>
    <w:qFormat/>
    <w:rPr>
      <w:rFonts w:ascii="Times New Roman" w:eastAsia="Calibri" w:hAnsi="Times New Roman" w:cs="Times New Roman"/>
      <w:b/>
      <w:sz w:val="28"/>
      <w:szCs w:val="28"/>
      <w:lang w:val="ru-RU"/>
    </w:rPr>
  </w:style>
  <w:style w:type="character" w:customStyle="1" w:styleId="fontstyle21">
    <w:name w:val="fontstyle21"/>
    <w:basedOn w:val="a0"/>
    <w:qFormat/>
    <w:rPr>
      <w:rFonts w:ascii="SymbolMT" w:hAnsi="SymbolMT" w:hint="default"/>
      <w:color w:val="000000"/>
      <w:sz w:val="30"/>
      <w:szCs w:val="30"/>
    </w:rPr>
  </w:style>
  <w:style w:type="character" w:customStyle="1" w:styleId="Bodytext2">
    <w:name w:val="Body text (2)_"/>
    <w:link w:val="Bodytext21"/>
    <w:qFormat/>
    <w:locked/>
    <w:rPr>
      <w:sz w:val="28"/>
      <w:shd w:val="clear" w:color="auto" w:fill="FFFFFF"/>
    </w:rPr>
  </w:style>
  <w:style w:type="paragraph" w:customStyle="1" w:styleId="Bodytext21">
    <w:name w:val="Body text (2)1"/>
    <w:basedOn w:val="a"/>
    <w:link w:val="Bodytext2"/>
    <w:qFormat/>
    <w:pPr>
      <w:shd w:val="clear" w:color="auto" w:fill="FFFFFF"/>
      <w:autoSpaceDE/>
      <w:autoSpaceDN/>
      <w:spacing w:line="139" w:lineRule="exact"/>
      <w:ind w:hanging="1636"/>
      <w:jc w:val="center"/>
    </w:pPr>
    <w:rPr>
      <w:rFonts w:asciiTheme="minorHAnsi" w:eastAsiaTheme="minorHAnsi" w:hAnsiTheme="minorHAnsi" w:cstheme="minorBidi"/>
      <w:sz w:val="28"/>
      <w:lang w:val="en-US"/>
    </w:rPr>
  </w:style>
  <w:style w:type="character" w:customStyle="1" w:styleId="22">
    <w:name w:val="Основной текст 2 Знак"/>
    <w:basedOn w:val="a0"/>
    <w:link w:val="21"/>
    <w:qFormat/>
    <w:rPr>
      <w:rFonts w:ascii="Times New Roman" w:eastAsia="Calibri" w:hAnsi="Times New Roman" w:cs="Times New Roman"/>
      <w:bCs/>
      <w:sz w:val="28"/>
      <w:szCs w:val="28"/>
      <w:lang w:val="ru-RU"/>
    </w:rPr>
  </w:style>
  <w:style w:type="character" w:customStyle="1" w:styleId="35">
    <w:name w:val="Основной текст 3 Знак"/>
    <w:basedOn w:val="a0"/>
    <w:link w:val="34"/>
    <w:qFormat/>
    <w:rPr>
      <w:rFonts w:ascii="Times New Roman" w:eastAsia="Calibri" w:hAnsi="Times New Roman" w:cs="Times New Roman"/>
      <w:i/>
      <w:sz w:val="28"/>
      <w:szCs w:val="28"/>
      <w:lang w:val="ru-RU"/>
    </w:rPr>
  </w:style>
  <w:style w:type="character" w:customStyle="1" w:styleId="apple-converted-space">
    <w:name w:val="apple-converted-space"/>
    <w:basedOn w:val="a0"/>
    <w:qFormat/>
  </w:style>
  <w:style w:type="character" w:customStyle="1" w:styleId="hps">
    <w:name w:val="hps"/>
    <w:basedOn w:val="a0"/>
    <w:qFormat/>
  </w:style>
  <w:style w:type="paragraph" w:customStyle="1" w:styleId="c3">
    <w:name w:val="c3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c1">
    <w:name w:val="c1"/>
    <w:basedOn w:val="a0"/>
    <w:qFormat/>
  </w:style>
  <w:style w:type="paragraph" w:styleId="aff2">
    <w:name w:val="No Spacing"/>
    <w:qFormat/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styleId="aff3">
    <w:name w:val="Placeholder Text"/>
    <w:basedOn w:val="a0"/>
    <w:qFormat/>
    <w:rPr>
      <w:color w:val="808080"/>
    </w:rPr>
  </w:style>
  <w:style w:type="paragraph" w:customStyle="1" w:styleId="210">
    <w:name w:val="Основной текст 21"/>
    <w:basedOn w:val="a"/>
    <w:qFormat/>
    <w:pPr>
      <w:tabs>
        <w:tab w:val="center" w:pos="5103"/>
        <w:tab w:val="right" w:pos="10206"/>
      </w:tabs>
      <w:autoSpaceDE/>
      <w:autoSpaceDN/>
      <w:spacing w:line="360" w:lineRule="auto"/>
      <w:ind w:firstLine="425"/>
    </w:pPr>
    <w:rPr>
      <w:rFonts w:eastAsia="SimSun"/>
      <w:sz w:val="24"/>
      <w:szCs w:val="24"/>
      <w:lang w:eastAsia="ru-RU"/>
    </w:rPr>
  </w:style>
  <w:style w:type="paragraph" w:customStyle="1" w:styleId="Style2">
    <w:name w:val="_Style 2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16">
    <w:name w:val="Без интервала1"/>
    <w:qFormat/>
    <w:rPr>
      <w:rFonts w:ascii="Calibri" w:eastAsia="Calibri" w:hAnsi="Calibri"/>
      <w:sz w:val="22"/>
      <w:szCs w:val="22"/>
      <w:lang w:eastAsia="en-US"/>
    </w:rPr>
  </w:style>
  <w:style w:type="paragraph" w:customStyle="1" w:styleId="51">
    <w:name w:val="Абзац списка5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SimSun" w:hAnsi="Calibri"/>
    </w:rPr>
  </w:style>
  <w:style w:type="paragraph" w:customStyle="1" w:styleId="17">
    <w:name w:val="Абзац списка1"/>
    <w:basedOn w:val="a"/>
    <w:qFormat/>
    <w:pPr>
      <w:widowControl/>
      <w:autoSpaceDE/>
      <w:autoSpaceDN/>
      <w:ind w:left="720"/>
      <w:contextualSpacing/>
    </w:pPr>
    <w:rPr>
      <w:rFonts w:eastAsia="SimSun"/>
      <w:sz w:val="20"/>
      <w:szCs w:val="20"/>
      <w:lang w:val="en-US" w:eastAsia="ru-RU"/>
    </w:rPr>
  </w:style>
  <w:style w:type="paragraph" w:customStyle="1" w:styleId="26">
    <w:name w:val="Абзац списка2"/>
    <w:basedOn w:val="a"/>
    <w:qFormat/>
    <w:pPr>
      <w:widowControl/>
      <w:autoSpaceDE/>
      <w:autoSpaceDN/>
      <w:spacing w:after="200" w:line="276" w:lineRule="auto"/>
      <w:ind w:left="720"/>
      <w:contextualSpacing/>
    </w:pPr>
    <w:rPr>
      <w:rFonts w:ascii="Calibri" w:eastAsia="Calibri" w:hAnsi="Calibri"/>
    </w:rPr>
  </w:style>
  <w:style w:type="paragraph" w:customStyle="1" w:styleId="ListParagraph1">
    <w:name w:val="List Paragraph1"/>
    <w:basedOn w:val="a"/>
    <w:qFormat/>
    <w:pPr>
      <w:widowControl/>
      <w:autoSpaceDE/>
      <w:autoSpaceDN/>
      <w:ind w:left="720"/>
      <w:contextualSpacing/>
    </w:pPr>
    <w:rPr>
      <w:rFonts w:eastAsia="SimSun"/>
      <w:sz w:val="24"/>
      <w:szCs w:val="24"/>
      <w:lang w:eastAsia="ru-RU"/>
    </w:rPr>
  </w:style>
  <w:style w:type="paragraph" w:customStyle="1" w:styleId="36">
    <w:name w:val="Без интервала3"/>
    <w:qFormat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aff4">
    <w:name w:val="Стиль"/>
    <w:basedOn w:val="a"/>
    <w:next w:val="af8"/>
    <w:qFormat/>
    <w:pPr>
      <w:widowControl/>
      <w:autoSpaceDE/>
      <w:autoSpaceDN/>
      <w:jc w:val="center"/>
    </w:pPr>
    <w:rPr>
      <w:rFonts w:eastAsia="SimSun"/>
      <w:sz w:val="32"/>
      <w:szCs w:val="20"/>
      <w:lang w:eastAsia="ru-RU"/>
    </w:rPr>
  </w:style>
  <w:style w:type="character" w:customStyle="1" w:styleId="MTConvertedEquation">
    <w:name w:val="MTConvertedEquation"/>
    <w:basedOn w:val="a0"/>
    <w:qFormat/>
  </w:style>
  <w:style w:type="table" w:customStyle="1" w:styleId="18">
    <w:name w:val="Сетка таблицы светлая1"/>
    <w:basedOn w:val="a1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19">
    <w:name w:val="Красная строка1"/>
    <w:basedOn w:val="af4"/>
    <w:next w:val="af5"/>
    <w:link w:val="aff5"/>
    <w:unhideWhenUsed/>
    <w:qFormat/>
    <w:pPr>
      <w:widowControl/>
      <w:autoSpaceDE/>
      <w:autoSpaceDN/>
      <w:spacing w:after="200" w:line="276" w:lineRule="auto"/>
      <w:ind w:firstLine="360"/>
    </w:pPr>
    <w:rPr>
      <w:sz w:val="24"/>
      <w:szCs w:val="24"/>
      <w:lang w:val="en-US" w:eastAsia="ru-RU"/>
    </w:rPr>
  </w:style>
  <w:style w:type="character" w:customStyle="1" w:styleId="aff5">
    <w:name w:val="Красная строка Знак"/>
    <w:basedOn w:val="aff1"/>
    <w:link w:val="19"/>
    <w:qFormat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6">
    <w:name w:val="Формула"/>
    <w:basedOn w:val="a"/>
    <w:next w:val="a"/>
    <w:qFormat/>
    <w:pPr>
      <w:widowControl/>
      <w:tabs>
        <w:tab w:val="center" w:pos="4820"/>
        <w:tab w:val="right" w:pos="9781"/>
      </w:tabs>
      <w:autoSpaceDE/>
      <w:autoSpaceDN/>
      <w:spacing w:line="360" w:lineRule="auto"/>
      <w:jc w:val="both"/>
    </w:pPr>
    <w:rPr>
      <w:sz w:val="28"/>
      <w:szCs w:val="24"/>
      <w:lang w:val="uk-UA" w:eastAsia="ru-RU"/>
    </w:rPr>
  </w:style>
  <w:style w:type="paragraph" w:customStyle="1" w:styleId="27">
    <w:name w:val="Формула 2"/>
    <w:basedOn w:val="aff6"/>
    <w:qFormat/>
    <w:pPr>
      <w:tabs>
        <w:tab w:val="clear" w:pos="9781"/>
        <w:tab w:val="left" w:pos="4820"/>
      </w:tabs>
    </w:pPr>
    <w:rPr>
      <w:szCs w:val="28"/>
    </w:rPr>
  </w:style>
  <w:style w:type="paragraph" w:customStyle="1" w:styleId="140">
    <w:name w:val="Стиль Красная строка + 14 пт"/>
    <w:basedOn w:val="af5"/>
    <w:link w:val="141"/>
    <w:qFormat/>
    <w:pPr>
      <w:widowControl/>
      <w:autoSpaceDE/>
      <w:autoSpaceDN/>
      <w:spacing w:line="360" w:lineRule="auto"/>
      <w:ind w:firstLine="567"/>
    </w:pPr>
    <w:rPr>
      <w:sz w:val="28"/>
      <w:szCs w:val="24"/>
      <w:lang w:val="uk-UA" w:eastAsia="ru-RU"/>
    </w:rPr>
  </w:style>
  <w:style w:type="character" w:customStyle="1" w:styleId="141">
    <w:name w:val="Стиль Красная строка + 14 пт Знак"/>
    <w:basedOn w:val="aff5"/>
    <w:link w:val="140"/>
    <w:qFormat/>
    <w:rPr>
      <w:rFonts w:ascii="Times New Roman" w:eastAsia="Times New Roman" w:hAnsi="Times New Roman" w:cs="Times New Roman"/>
      <w:sz w:val="28"/>
      <w:szCs w:val="24"/>
      <w:lang w:val="uk-UA" w:eastAsia="ru-RU"/>
    </w:rPr>
  </w:style>
  <w:style w:type="table" w:customStyle="1" w:styleId="1a">
    <w:name w:val="Сетка таблицы1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7">
    <w:name w:val="Вопрос"/>
    <w:basedOn w:val="a"/>
    <w:qFormat/>
    <w:pPr>
      <w:keepNext/>
      <w:widowControl/>
      <w:autoSpaceDE/>
      <w:autoSpaceDN/>
      <w:ind w:left="1276" w:hanging="567"/>
      <w:jc w:val="both"/>
    </w:pPr>
    <w:rPr>
      <w:sz w:val="24"/>
      <w:szCs w:val="20"/>
      <w:lang w:val="en-US" w:eastAsia="ru-RU"/>
    </w:rPr>
  </w:style>
  <w:style w:type="table" w:customStyle="1" w:styleId="28">
    <w:name w:val="Сетка таблицы2"/>
    <w:basedOn w:val="a1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0">
    <w:name w:val="Сетка таблицы11"/>
    <w:basedOn w:val="a1"/>
    <w:qFormat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7">
    <w:name w:val="Сетка таблицы3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Light1">
    <w:name w:val="Grid Table Light1"/>
    <w:basedOn w:val="a1"/>
    <w:uiPriority w:val="40"/>
    <w:qFormat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customStyle="1" w:styleId="120">
    <w:name w:val="Сетка таблицы12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1">
    <w:name w:val="Сетка таблицы21"/>
    <w:basedOn w:val="a1"/>
    <w:uiPriority w:val="59"/>
    <w:qFormat/>
    <w:rPr>
      <w:rFonts w:ascii="Calibri" w:eastAsia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1">
    <w:name w:val="Сетка таблицы111"/>
    <w:basedOn w:val="a1"/>
    <w:uiPriority w:val="59"/>
    <w:qFormat/>
    <w:rPr>
      <w:sz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2">
    <w:name w:val="Сетка таблицы4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9">
    <w:name w:val="Style29"/>
    <w:basedOn w:val="a"/>
    <w:pPr>
      <w:adjustRightInd w:val="0"/>
      <w:spacing w:line="600" w:lineRule="exact"/>
      <w:ind w:hanging="509"/>
    </w:pPr>
    <w:rPr>
      <w:sz w:val="24"/>
      <w:szCs w:val="24"/>
      <w:lang w:eastAsia="ru-RU"/>
    </w:rPr>
  </w:style>
  <w:style w:type="character" w:customStyle="1" w:styleId="FontStyle54">
    <w:name w:val="Font Style54"/>
    <w:qFormat/>
    <w:rPr>
      <w:rFonts w:ascii="Times New Roman" w:hAnsi="Times New Roman" w:cs="Times New Roman"/>
      <w:sz w:val="26"/>
      <w:szCs w:val="26"/>
    </w:rPr>
  </w:style>
  <w:style w:type="table" w:customStyle="1" w:styleId="52">
    <w:name w:val="Сетка таблицы5"/>
    <w:basedOn w:val="a1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0">
    <w:name w:val="c0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style3">
    <w:name w:val="style3"/>
    <w:basedOn w:val="a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1b">
    <w:name w:val="Текст примечания Знак1"/>
    <w:basedOn w:val="a0"/>
    <w:uiPriority w:val="99"/>
    <w:semiHidden/>
    <w:qFormat/>
    <w:rPr>
      <w:sz w:val="20"/>
      <w:szCs w:val="20"/>
    </w:rPr>
  </w:style>
  <w:style w:type="character" w:customStyle="1" w:styleId="af">
    <w:name w:val="Тема примечания Знак"/>
    <w:link w:val="ae"/>
    <w:qFormat/>
    <w:rPr>
      <w:rFonts w:ascii="Calibri" w:eastAsia="Calibri" w:hAnsi="Calibri" w:cs="Times New Roman"/>
      <w:b/>
      <w:bCs/>
      <w:sz w:val="20"/>
      <w:szCs w:val="20"/>
    </w:rPr>
  </w:style>
  <w:style w:type="character" w:customStyle="1" w:styleId="1c">
    <w:name w:val="Тема примечания Знак1"/>
    <w:basedOn w:val="ad"/>
    <w:uiPriority w:val="99"/>
    <w:semiHidden/>
    <w:rPr>
      <w:rFonts w:ascii="Times New Roman" w:eastAsia="Calibri" w:hAnsi="Times New Roman" w:cs="Times New Roman"/>
      <w:b/>
      <w:bCs/>
      <w:sz w:val="20"/>
      <w:szCs w:val="20"/>
      <w:lang w:val="ru-RU"/>
    </w:rPr>
  </w:style>
  <w:style w:type="paragraph" w:customStyle="1" w:styleId="aff8">
    <w:name w:val="лит"/>
    <w:qFormat/>
    <w:pPr>
      <w:ind w:firstLine="709"/>
      <w:jc w:val="center"/>
    </w:pPr>
    <w:rPr>
      <w:rFonts w:ascii="??????????" w:eastAsia="??????????" w:hAnsi="??????????" w:cs="??????????"/>
      <w:b/>
      <w:sz w:val="28"/>
      <w:szCs w:val="28"/>
    </w:rPr>
  </w:style>
  <w:style w:type="paragraph" w:customStyle="1" w:styleId="aff9">
    <w:name w:val="содержание"/>
    <w:qFormat/>
    <w:pPr>
      <w:spacing w:line="360" w:lineRule="auto"/>
      <w:jc w:val="center"/>
    </w:pPr>
    <w:rPr>
      <w:rFonts w:ascii="??????????" w:eastAsia="??????????" w:hAnsi="??????????" w:cs="??????????"/>
      <w:b/>
      <w:bCs/>
      <w:i/>
      <w:iCs/>
      <w:smallCaps/>
      <w:sz w:val="28"/>
      <w:szCs w:val="28"/>
    </w:rPr>
  </w:style>
  <w:style w:type="paragraph" w:customStyle="1" w:styleId="Style5">
    <w:name w:val="Style5"/>
    <w:basedOn w:val="a"/>
    <w:pPr>
      <w:adjustRightInd w:val="0"/>
      <w:spacing w:line="235" w:lineRule="exact"/>
      <w:ind w:firstLine="298"/>
      <w:jc w:val="both"/>
    </w:pPr>
    <w:rPr>
      <w:sz w:val="24"/>
      <w:szCs w:val="24"/>
      <w:lang w:eastAsia="ru-RU"/>
    </w:rPr>
  </w:style>
  <w:style w:type="paragraph" w:customStyle="1" w:styleId="Style1">
    <w:name w:val="Style1"/>
    <w:basedOn w:val="a"/>
    <w:qFormat/>
    <w:pPr>
      <w:adjustRightInd w:val="0"/>
      <w:spacing w:line="240" w:lineRule="exact"/>
      <w:ind w:firstLine="293"/>
      <w:jc w:val="both"/>
    </w:pPr>
    <w:rPr>
      <w:sz w:val="24"/>
      <w:szCs w:val="24"/>
      <w:lang w:eastAsia="ru-RU"/>
    </w:rPr>
  </w:style>
  <w:style w:type="character" w:customStyle="1" w:styleId="FontStyle17">
    <w:name w:val="Font Style17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8">
    <w:name w:val="Font Style18"/>
    <w:qFormat/>
    <w:rPr>
      <w:rFonts w:ascii="Times New Roman" w:eastAsia="Calibri" w:hAnsi="Times New Roman" w:cs="Times New Roman" w:hint="default"/>
      <w:sz w:val="20"/>
      <w:szCs w:val="20"/>
    </w:rPr>
  </w:style>
  <w:style w:type="paragraph" w:customStyle="1" w:styleId="Style7">
    <w:name w:val="Style7"/>
    <w:basedOn w:val="a"/>
    <w:qFormat/>
    <w:pPr>
      <w:adjustRightInd w:val="0"/>
      <w:spacing w:line="240" w:lineRule="exact"/>
      <w:ind w:firstLine="283"/>
      <w:jc w:val="both"/>
    </w:pPr>
    <w:rPr>
      <w:sz w:val="24"/>
      <w:szCs w:val="24"/>
      <w:lang w:eastAsia="ru-RU"/>
    </w:rPr>
  </w:style>
  <w:style w:type="paragraph" w:customStyle="1" w:styleId="Style30">
    <w:name w:val="Style3"/>
    <w:basedOn w:val="a"/>
    <w:qFormat/>
    <w:pPr>
      <w:adjustRightInd w:val="0"/>
      <w:spacing w:line="244" w:lineRule="exact"/>
      <w:ind w:hanging="240"/>
      <w:jc w:val="both"/>
    </w:pPr>
    <w:rPr>
      <w:sz w:val="24"/>
      <w:szCs w:val="24"/>
      <w:lang w:eastAsia="ru-RU"/>
    </w:rPr>
  </w:style>
  <w:style w:type="paragraph" w:customStyle="1" w:styleId="Style20">
    <w:name w:val="Style2"/>
    <w:basedOn w:val="a"/>
    <w:qFormat/>
    <w:pPr>
      <w:adjustRightInd w:val="0"/>
      <w:spacing w:line="247" w:lineRule="exact"/>
      <w:jc w:val="both"/>
    </w:pPr>
    <w:rPr>
      <w:sz w:val="24"/>
      <w:szCs w:val="24"/>
      <w:lang w:eastAsia="ru-RU"/>
    </w:rPr>
  </w:style>
  <w:style w:type="paragraph" w:customStyle="1" w:styleId="Style6">
    <w:name w:val="Style6"/>
    <w:basedOn w:val="a"/>
    <w:qFormat/>
    <w:pPr>
      <w:adjustRightInd w:val="0"/>
      <w:spacing w:line="235" w:lineRule="exact"/>
      <w:ind w:firstLine="302"/>
      <w:jc w:val="both"/>
    </w:pPr>
    <w:rPr>
      <w:sz w:val="24"/>
      <w:szCs w:val="24"/>
      <w:lang w:eastAsia="ru-RU"/>
    </w:rPr>
  </w:style>
  <w:style w:type="character" w:customStyle="1" w:styleId="FontStyle14">
    <w:name w:val="Font Style14"/>
    <w:qFormat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FontStyle15">
    <w:name w:val="Font Style15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2">
    <w:name w:val="Font Style12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character" w:customStyle="1" w:styleId="FontStyle13">
    <w:name w:val="Font Style13"/>
    <w:qFormat/>
    <w:rPr>
      <w:rFonts w:ascii="Times New Roman" w:eastAsia="Calibri" w:hAnsi="Times New Roman" w:cs="Times New Roman" w:hint="default"/>
      <w:sz w:val="20"/>
      <w:szCs w:val="20"/>
    </w:rPr>
  </w:style>
  <w:style w:type="character" w:customStyle="1" w:styleId="FontStyle11">
    <w:name w:val="Font Style11"/>
    <w:qFormat/>
    <w:rPr>
      <w:rFonts w:ascii="Times New Roman" w:eastAsia="Calibri" w:hAnsi="Times New Roman" w:cs="Times New Roman" w:hint="default"/>
      <w:i/>
      <w:iCs/>
      <w:sz w:val="20"/>
      <w:szCs w:val="20"/>
    </w:rPr>
  </w:style>
  <w:style w:type="paragraph" w:customStyle="1" w:styleId="Style8">
    <w:name w:val="Style8"/>
    <w:basedOn w:val="a"/>
    <w:qFormat/>
    <w:pPr>
      <w:adjustRightInd w:val="0"/>
    </w:pPr>
    <w:rPr>
      <w:sz w:val="24"/>
      <w:szCs w:val="24"/>
      <w:lang w:eastAsia="ru-RU"/>
    </w:rPr>
  </w:style>
  <w:style w:type="character" w:customStyle="1" w:styleId="FontStyle16">
    <w:name w:val="Font Style16"/>
    <w:qFormat/>
    <w:rPr>
      <w:rFonts w:ascii="Times New Roman" w:eastAsia="Calibri" w:hAnsi="Times New Roman" w:cs="Times New Roman" w:hint="default"/>
      <w:sz w:val="18"/>
      <w:szCs w:val="18"/>
    </w:rPr>
  </w:style>
  <w:style w:type="paragraph" w:customStyle="1" w:styleId="1d">
    <w:name w:val="Заголовок оглавления1"/>
    <w:basedOn w:val="1"/>
    <w:next w:val="a"/>
    <w:uiPriority w:val="39"/>
    <w:semiHidden/>
    <w:unhideWhenUsed/>
    <w:qFormat/>
    <w:pPr>
      <w:keepNext/>
      <w:keepLines/>
      <w:widowControl/>
      <w:autoSpaceDE/>
      <w:autoSpaceDN/>
      <w:spacing w:before="480" w:after="120" w:line="276" w:lineRule="auto"/>
      <w:ind w:left="0" w:firstLine="709"/>
      <w:outlineLvl w:val="9"/>
    </w:pPr>
    <w:rPr>
      <w:rFonts w:ascii="Cambria" w:hAnsi="Cambria"/>
      <w:color w:val="365F91"/>
      <w:sz w:val="28"/>
      <w:szCs w:val="28"/>
      <w:lang w:eastAsia="ru-RU"/>
    </w:rPr>
  </w:style>
  <w:style w:type="table" w:customStyle="1" w:styleId="61">
    <w:name w:val="Сетка таблицы6"/>
    <w:basedOn w:val="a1"/>
    <w:uiPriority w:val="59"/>
    <w:qFormat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e">
    <w:name w:val="Стиль1"/>
    <w:basedOn w:val="a"/>
    <w:qFormat/>
    <w:pPr>
      <w:widowControl/>
      <w:autoSpaceDE/>
      <w:autoSpaceDN/>
      <w:spacing w:line="360" w:lineRule="auto"/>
      <w:ind w:firstLine="720"/>
      <w:jc w:val="both"/>
    </w:pPr>
    <w:rPr>
      <w:i/>
      <w:sz w:val="20"/>
      <w:szCs w:val="20"/>
      <w:lang w:eastAsia="ru-RU"/>
    </w:rPr>
  </w:style>
  <w:style w:type="character" w:customStyle="1" w:styleId="rosefont1">
    <w:name w:val="rosefont1"/>
    <w:basedOn w:val="a0"/>
    <w:qFormat/>
    <w:rPr>
      <w:rFonts w:ascii="Verdana" w:hAnsi="Verdana" w:hint="default"/>
      <w:b/>
      <w:bCs/>
      <w:color w:val="FF0066"/>
      <w:sz w:val="24"/>
      <w:szCs w:val="24"/>
    </w:rPr>
  </w:style>
  <w:style w:type="character" w:customStyle="1" w:styleId="brownfont1">
    <w:name w:val="brownfont1"/>
    <w:basedOn w:val="a0"/>
    <w:qFormat/>
    <w:rPr>
      <w:rFonts w:ascii="Verdana" w:hAnsi="Verdana" w:hint="default"/>
      <w:b/>
      <w:bCs/>
      <w:color w:val="990000"/>
      <w:sz w:val="24"/>
      <w:szCs w:val="24"/>
    </w:rPr>
  </w:style>
  <w:style w:type="character" w:customStyle="1" w:styleId="highlight">
    <w:name w:val="highlight"/>
    <w:basedOn w:val="a0"/>
    <w:qFormat/>
  </w:style>
  <w:style w:type="paragraph" w:customStyle="1" w:styleId="affa">
    <w:name w:val="дробь"/>
    <w:basedOn w:val="a"/>
    <w:next w:val="a"/>
    <w:qFormat/>
    <w:pPr>
      <w:widowControl/>
      <w:autoSpaceDE/>
      <w:autoSpaceDN/>
      <w:jc w:val="both"/>
    </w:pPr>
    <w:rPr>
      <w:rFonts w:ascii="AG_Helvetica" w:hAnsi="AG_Helvetica"/>
      <w:spacing w:val="-20"/>
      <w:kern w:val="24"/>
      <w:sz w:val="24"/>
      <w:szCs w:val="20"/>
      <w:lang w:eastAsia="ru-RU"/>
    </w:rPr>
  </w:style>
  <w:style w:type="paragraph" w:customStyle="1" w:styleId="western">
    <w:name w:val="western"/>
    <w:basedOn w:val="a"/>
    <w:qFormat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customStyle="1" w:styleId="postbody1">
    <w:name w:val="postbody1"/>
    <w:qFormat/>
    <w:rPr>
      <w:sz w:val="18"/>
      <w:szCs w:val="18"/>
    </w:rPr>
  </w:style>
  <w:style w:type="character" w:customStyle="1" w:styleId="af1">
    <w:name w:val="Текст сноски Знак"/>
    <w:basedOn w:val="a0"/>
    <w:link w:val="af0"/>
    <w:uiPriority w:val="99"/>
    <w:qFormat/>
    <w:rPr>
      <w:rFonts w:ascii="Calibri" w:eastAsia="Times New Roman" w:hAnsi="Calibri" w:cs="Times New Roman"/>
      <w:sz w:val="20"/>
      <w:szCs w:val="20"/>
      <w:lang w:val="ru-RU" w:eastAsia="ru-RU"/>
    </w:rPr>
  </w:style>
  <w:style w:type="paragraph" w:customStyle="1" w:styleId="htmllist">
    <w:name w:val="html_list"/>
    <w:basedOn w:val="a"/>
    <w:qFormat/>
    <w:pPr>
      <w:widowControl/>
      <w:autoSpaceDE/>
      <w:autoSpaceDN/>
      <w:ind w:left="360" w:hanging="360"/>
      <w:jc w:val="both"/>
    </w:pPr>
    <w:rPr>
      <w:sz w:val="24"/>
      <w:szCs w:val="24"/>
      <w:lang w:val="en-US" w:eastAsia="ru-RU"/>
    </w:rPr>
  </w:style>
  <w:style w:type="character" w:customStyle="1" w:styleId="linkstyle">
    <w:name w:val="link_style"/>
    <w:qFormat/>
    <w:rPr>
      <w:color w:val="0000FF"/>
      <w:u w:val="single"/>
    </w:rPr>
  </w:style>
  <w:style w:type="character" w:customStyle="1" w:styleId="ng-binding">
    <w:name w:val="ng-binding"/>
    <w:basedOn w:val="a0"/>
    <w:qFormat/>
  </w:style>
  <w:style w:type="character" w:customStyle="1" w:styleId="410">
    <w:name w:val="Заголовок 4 Знак1"/>
    <w:basedOn w:val="a0"/>
    <w:uiPriority w:val="9"/>
    <w:semiHidden/>
    <w:qFormat/>
    <w:rPr>
      <w:rFonts w:asciiTheme="majorHAnsi" w:eastAsiaTheme="majorEastAsia" w:hAnsiTheme="majorHAnsi" w:cstheme="majorBidi"/>
      <w:i/>
      <w:iCs/>
      <w:color w:val="365F91" w:themeColor="accent1" w:themeShade="BF"/>
      <w:lang w:val="ru-RU"/>
    </w:rPr>
  </w:style>
  <w:style w:type="character" w:customStyle="1" w:styleId="311">
    <w:name w:val="Заголовок 3 Знак1"/>
    <w:basedOn w:val="a0"/>
    <w:uiPriority w:val="9"/>
    <w:semiHidden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ru-RU"/>
    </w:rPr>
  </w:style>
  <w:style w:type="character" w:customStyle="1" w:styleId="11">
    <w:name w:val="Основной текст Знак1"/>
    <w:basedOn w:val="a0"/>
    <w:link w:val="af4"/>
    <w:qFormat/>
    <w:rPr>
      <w:rFonts w:ascii="Times New Roman" w:eastAsia="Times New Roman" w:hAnsi="Times New Roman" w:cs="Times New Roman"/>
      <w:sz w:val="28"/>
      <w:szCs w:val="28"/>
      <w:lang w:val="ru-RU"/>
    </w:rPr>
  </w:style>
  <w:style w:type="character" w:customStyle="1" w:styleId="13">
    <w:name w:val="Красная строка Знак1"/>
    <w:basedOn w:val="11"/>
    <w:link w:val="af5"/>
    <w:uiPriority w:val="99"/>
    <w:semiHidden/>
    <w:qFormat/>
    <w:rPr>
      <w:rFonts w:ascii="Times New Roman" w:eastAsia="Times New Roman" w:hAnsi="Times New Roman" w:cs="Times New Roman"/>
      <w:sz w:val="28"/>
      <w:szCs w:val="2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0C2D3BD-1210-4126-BC3C-2BFC94DE4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6134</Words>
  <Characters>34964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В. Фунтикова</dc:creator>
  <cp:lastModifiedBy>Asus</cp:lastModifiedBy>
  <cp:revision>28</cp:revision>
  <dcterms:created xsi:type="dcterms:W3CDTF">2025-02-12T10:19:00Z</dcterms:created>
  <dcterms:modified xsi:type="dcterms:W3CDTF">2025-04-21T10:19:00Z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2024-12-28T00:00:00Z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2025-01-28T00:00:00Z</vt:filetime>
  </property>
  <property fmtid="{D5CDD505-2E9C-101B-9397-08002B2CF9AE}" pid="5" name="Producer">
    <vt:lpwstr>Microsoft® Word 2010</vt:lpwstr>
  </property>
  <property fmtid="{D5CDD505-2E9C-101B-9397-08002B2CF9AE}" pid="6" name="KSOProductBuildVer">
    <vt:lpwstr>1049-12.2.0.20326</vt:lpwstr>
  </property>
  <property fmtid="{D5CDD505-2E9C-101B-9397-08002B2CF9AE}" pid="7" name="ICV">
    <vt:lpwstr>B08E00E11B4C43DEA6FC25DBD4A18159_12</vt:lpwstr>
  </property>
</Properties>
</file>