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E82B" w14:textId="77777777" w:rsidR="004F59E9" w:rsidRDefault="006943A0" w:rsidP="005D228A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6324FC">
        <w:rPr>
          <w:b/>
          <w:bCs/>
          <w:szCs w:val="28"/>
        </w:rPr>
        <w:t xml:space="preserve">Комплект оценочных материалов по </w:t>
      </w:r>
    </w:p>
    <w:p w14:paraId="7897344E" w14:textId="31F20153" w:rsidR="006943A0" w:rsidRPr="006324FC" w:rsidRDefault="004F59E9" w:rsidP="005D228A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5D228A" w:rsidRPr="006324FC">
        <w:rPr>
          <w:b/>
          <w:bCs/>
          <w:szCs w:val="28"/>
        </w:rPr>
        <w:t>Учебной практике</w:t>
      </w:r>
      <w:r>
        <w:rPr>
          <w:b/>
          <w:bCs/>
          <w:szCs w:val="28"/>
        </w:rPr>
        <w:t>»</w:t>
      </w:r>
    </w:p>
    <w:p w14:paraId="47879640" w14:textId="77777777" w:rsidR="00874B3E" w:rsidRPr="006324FC" w:rsidRDefault="00874B3E" w:rsidP="00874B3E">
      <w:pPr>
        <w:rPr>
          <w:szCs w:val="28"/>
        </w:rPr>
      </w:pPr>
    </w:p>
    <w:p w14:paraId="3B336B8F" w14:textId="07684E11" w:rsidR="00874B3E" w:rsidRPr="006324FC" w:rsidRDefault="00874B3E" w:rsidP="00874B3E">
      <w:pPr>
        <w:pStyle w:val="3"/>
        <w:rPr>
          <w:szCs w:val="28"/>
        </w:rPr>
      </w:pPr>
      <w:r w:rsidRPr="006324FC">
        <w:rPr>
          <w:szCs w:val="28"/>
        </w:rPr>
        <w:t>Задания закрытого типа</w:t>
      </w:r>
    </w:p>
    <w:p w14:paraId="3EB21541" w14:textId="77777777" w:rsidR="00874B3E" w:rsidRPr="006324FC" w:rsidRDefault="00874B3E" w:rsidP="00874B3E">
      <w:pPr>
        <w:rPr>
          <w:szCs w:val="28"/>
        </w:rPr>
      </w:pPr>
    </w:p>
    <w:p w14:paraId="50E64351" w14:textId="77777777" w:rsidR="00874B3E" w:rsidRPr="006324FC" w:rsidRDefault="00874B3E" w:rsidP="00874B3E">
      <w:pPr>
        <w:pStyle w:val="4"/>
        <w:rPr>
          <w:szCs w:val="28"/>
        </w:rPr>
      </w:pPr>
      <w:r w:rsidRPr="006324FC">
        <w:rPr>
          <w:szCs w:val="28"/>
        </w:rPr>
        <w:t>Задания закрытого типа на выбор правильного ответа</w:t>
      </w:r>
    </w:p>
    <w:p w14:paraId="3D7C6BC2" w14:textId="025D1EDA" w:rsidR="008C1727" w:rsidRPr="006324FC" w:rsidRDefault="008C1727" w:rsidP="008C1727">
      <w:pPr>
        <w:rPr>
          <w:szCs w:val="28"/>
        </w:rPr>
      </w:pPr>
    </w:p>
    <w:p w14:paraId="49753430" w14:textId="39826C75" w:rsidR="0093041B" w:rsidRPr="006324FC" w:rsidRDefault="006B610C" w:rsidP="006324FC">
      <w:pPr>
        <w:ind w:firstLine="0"/>
        <w:rPr>
          <w:i/>
          <w:iCs/>
          <w:szCs w:val="28"/>
        </w:rPr>
      </w:pPr>
      <w:r w:rsidRPr="006324FC">
        <w:rPr>
          <w:i/>
          <w:iCs/>
          <w:szCs w:val="28"/>
        </w:rPr>
        <w:t>Выберите один правильный ответ.</w:t>
      </w:r>
    </w:p>
    <w:p w14:paraId="5B879B58" w14:textId="77777777" w:rsidR="005F70EE" w:rsidRPr="006324FC" w:rsidRDefault="005F70EE" w:rsidP="008C1727">
      <w:pPr>
        <w:rPr>
          <w:szCs w:val="28"/>
        </w:rPr>
      </w:pPr>
    </w:p>
    <w:p w14:paraId="5016F0C5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1. К внутренним пользователям экономической информации предприятия относятся:</w:t>
      </w:r>
    </w:p>
    <w:p w14:paraId="1B1F8897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А) Контрагенты</w:t>
      </w:r>
    </w:p>
    <w:p w14:paraId="23C7C639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Б) Налоговый орган</w:t>
      </w:r>
    </w:p>
    <w:p w14:paraId="420C497B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В) Руководство предприятия</w:t>
      </w:r>
    </w:p>
    <w:p w14:paraId="6C6BC62D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Г) Потенциальный инвестор</w:t>
      </w:r>
    </w:p>
    <w:p w14:paraId="7D9EAC06" w14:textId="66FF24D9" w:rsidR="005A7DCC" w:rsidRPr="006324FC" w:rsidRDefault="008E6BC2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 В</w:t>
      </w:r>
    </w:p>
    <w:p w14:paraId="7E3870CD" w14:textId="53892647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bookmarkStart w:id="0" w:name="_Hlk193583421"/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bookmarkStart w:id="1" w:name="_Hlk193648726"/>
      <w:r w:rsidR="008E6BC2" w:rsidRPr="008E6BC2">
        <w:rPr>
          <w:rFonts w:eastAsia="Calibri" w:cs="Times New Roman"/>
          <w:kern w:val="0"/>
          <w:szCs w:val="28"/>
          <w14:ligatures w14:val="none"/>
        </w:rPr>
        <w:t>УК-1; УК-2; УК-3</w:t>
      </w:r>
      <w:r w:rsidR="008E6BC2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8E6BC2" w:rsidRPr="008E6BC2">
        <w:rPr>
          <w:rFonts w:eastAsia="Calibri" w:cs="Times New Roman"/>
          <w:kern w:val="0"/>
          <w:szCs w:val="28"/>
          <w14:ligatures w14:val="none"/>
        </w:rPr>
        <w:t>УК-4</w:t>
      </w:r>
      <w:r w:rsidR="008E6BC2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98720F">
        <w:rPr>
          <w:rFonts w:eastAsia="Calibri" w:cs="Times New Roman"/>
          <w:kern w:val="0"/>
          <w:szCs w:val="28"/>
          <w14:ligatures w14:val="none"/>
        </w:rPr>
        <w:t xml:space="preserve">ОПК-1, </w:t>
      </w:r>
      <w:r w:rsidR="008E6BC2" w:rsidRPr="008E6BC2">
        <w:rPr>
          <w:rFonts w:eastAsia="Calibri" w:cs="Times New Roman"/>
          <w:kern w:val="0"/>
          <w:szCs w:val="28"/>
          <w14:ligatures w14:val="none"/>
        </w:rPr>
        <w:t>ОПК-2</w:t>
      </w:r>
      <w:r w:rsidR="008E6BC2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8E6BC2" w:rsidRPr="008E6BC2">
        <w:rPr>
          <w:rFonts w:eastAsia="Calibri" w:cs="Times New Roman"/>
          <w:kern w:val="0"/>
          <w:szCs w:val="28"/>
          <w14:ligatures w14:val="none"/>
        </w:rPr>
        <w:t>ОПК-3</w:t>
      </w:r>
      <w:r w:rsidR="008E6BC2">
        <w:rPr>
          <w:rFonts w:eastAsia="Calibri" w:cs="Times New Roman"/>
          <w:kern w:val="0"/>
          <w:szCs w:val="28"/>
          <w14:ligatures w14:val="none"/>
        </w:rPr>
        <w:t>,</w:t>
      </w:r>
      <w:r w:rsidR="008E6BC2" w:rsidRPr="008E6BC2">
        <w:t xml:space="preserve"> </w:t>
      </w:r>
      <w:r w:rsidR="008E6BC2" w:rsidRPr="008E6BC2">
        <w:rPr>
          <w:rFonts w:eastAsia="Calibri" w:cs="Times New Roman"/>
          <w:kern w:val="0"/>
          <w:szCs w:val="28"/>
          <w14:ligatures w14:val="none"/>
        </w:rPr>
        <w:t>ОПК-5</w:t>
      </w:r>
      <w:r w:rsidR="008E6BC2">
        <w:rPr>
          <w:rFonts w:eastAsia="Calibri" w:cs="Times New Roman"/>
          <w:kern w:val="0"/>
          <w:szCs w:val="28"/>
          <w14:ligatures w14:val="none"/>
        </w:rPr>
        <w:t>,</w:t>
      </w:r>
      <w:r w:rsidR="008E6BC2" w:rsidRPr="008E6BC2">
        <w:t xml:space="preserve"> ПК-1</w:t>
      </w:r>
      <w:r w:rsidR="008E6BC2">
        <w:t xml:space="preserve">, </w:t>
      </w:r>
      <w:r w:rsidR="008E6BC2" w:rsidRPr="008E6BC2">
        <w:rPr>
          <w:rFonts w:eastAsia="Calibri" w:cs="Times New Roman"/>
          <w:kern w:val="0"/>
          <w:szCs w:val="28"/>
          <w14:ligatures w14:val="none"/>
        </w:rPr>
        <w:t>ПК-3</w:t>
      </w:r>
      <w:r w:rsidR="008E6BC2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8E6BC2" w:rsidRPr="008E6BC2">
        <w:rPr>
          <w:rFonts w:eastAsia="Calibri" w:cs="Times New Roman"/>
          <w:kern w:val="0"/>
          <w:szCs w:val="28"/>
          <w14:ligatures w14:val="none"/>
        </w:rPr>
        <w:t>ПК-4</w:t>
      </w:r>
      <w:r w:rsidR="008E6BC2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8E6BC2" w:rsidRPr="008E6BC2">
        <w:rPr>
          <w:rFonts w:eastAsia="Calibri" w:cs="Times New Roman"/>
          <w:kern w:val="0"/>
          <w:szCs w:val="28"/>
          <w14:ligatures w14:val="none"/>
        </w:rPr>
        <w:t>ПК-6</w:t>
      </w:r>
    </w:p>
    <w:bookmarkEnd w:id="0"/>
    <w:bookmarkEnd w:id="1"/>
    <w:p w14:paraId="21FCD2A0" w14:textId="77777777" w:rsidR="00B75C2E" w:rsidRPr="006324FC" w:rsidRDefault="00B75C2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64C6F1E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2. Цифровая инновация – это?</w:t>
      </w:r>
    </w:p>
    <w:p w14:paraId="4D4FBB79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А) Симбиоз передовых технологий и новаторских идей </w:t>
      </w:r>
    </w:p>
    <w:p w14:paraId="06D7E82D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Б) Применение новых или усовершенствованных материалов,</w:t>
      </w:r>
    </w:p>
    <w:p w14:paraId="23F2CA4F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В) Ведение научных разработок </w:t>
      </w:r>
    </w:p>
    <w:p w14:paraId="344808E0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Г) Новые методы организации и управления </w:t>
      </w:r>
    </w:p>
    <w:p w14:paraId="4A893A7D" w14:textId="50BBE84A" w:rsidR="005A7DCC" w:rsidRPr="006324FC" w:rsidRDefault="008E6BC2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 А</w:t>
      </w:r>
    </w:p>
    <w:p w14:paraId="3FC6ECFD" w14:textId="7A9C4082" w:rsidR="008E6BC2" w:rsidRDefault="00B75C2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5763C2D8" w14:textId="77777777" w:rsidR="0098720F" w:rsidRPr="006324FC" w:rsidRDefault="0098720F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9F6BFD5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3. Инновационные инвестиции – это?</w:t>
      </w:r>
    </w:p>
    <w:p w14:paraId="6A2A23DF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А) вид инвестиций, связанный увеличением объемов производства на предприятии</w:t>
      </w:r>
    </w:p>
    <w:p w14:paraId="6DAF0584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Б) вид инвестиций, связанный с внедрением в производство достижений научно-технического прогресса</w:t>
      </w:r>
    </w:p>
    <w:p w14:paraId="6E737B2E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В) вид инвестиций, связанный с улучшением экологических показателей производства</w:t>
      </w:r>
    </w:p>
    <w:p w14:paraId="5F499902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Г) вид инвестиций, связанный с приобретением земельных участков </w:t>
      </w:r>
    </w:p>
    <w:p w14:paraId="257FC0F6" w14:textId="39318183" w:rsidR="005A7DCC" w:rsidRPr="006324FC" w:rsidRDefault="008E6BC2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 Б</w:t>
      </w:r>
    </w:p>
    <w:p w14:paraId="32DAA979" w14:textId="299E0368" w:rsidR="008E6BC2" w:rsidRDefault="00B75C2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2DF568E0" w14:textId="77777777" w:rsidR="0098720F" w:rsidRPr="006324FC" w:rsidRDefault="0098720F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1F059A5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4. Финансовый анализ, который проводится по требованию акционеров, инвесторов или кредиторов, и называется:</w:t>
      </w:r>
    </w:p>
    <w:p w14:paraId="0CABE783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А) Экспресс-анализ</w:t>
      </w:r>
    </w:p>
    <w:p w14:paraId="39DD3487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Б) Анализ для внутреннего использования</w:t>
      </w:r>
    </w:p>
    <w:p w14:paraId="7634F1C3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В) Внешний финансовый анализ</w:t>
      </w:r>
    </w:p>
    <w:p w14:paraId="682BB40F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lastRenderedPageBreak/>
        <w:t>Г) Анализ для внешней демонстрации</w:t>
      </w:r>
    </w:p>
    <w:p w14:paraId="6FA784C7" w14:textId="7CD9B386" w:rsidR="005A7DCC" w:rsidRPr="006324FC" w:rsidRDefault="008E6BC2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 В</w:t>
      </w:r>
    </w:p>
    <w:p w14:paraId="617ADC68" w14:textId="002DD182" w:rsidR="008E6BC2" w:rsidRDefault="00B75C2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78CB1AA6" w14:textId="77777777" w:rsidR="0098720F" w:rsidRPr="006324FC" w:rsidRDefault="0098720F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CB15910" w14:textId="77777777" w:rsidR="00874B3E" w:rsidRPr="006324FC" w:rsidRDefault="00874B3E" w:rsidP="00874B3E">
      <w:pPr>
        <w:pStyle w:val="4"/>
        <w:rPr>
          <w:szCs w:val="28"/>
        </w:rPr>
      </w:pPr>
      <w:r w:rsidRPr="006324FC">
        <w:rPr>
          <w:szCs w:val="28"/>
        </w:rPr>
        <w:t>Задания закрытого типа на установление соответствия</w:t>
      </w:r>
    </w:p>
    <w:p w14:paraId="1834769E" w14:textId="5379CFB5" w:rsidR="000F13ED" w:rsidRDefault="000F13ED" w:rsidP="008C1727">
      <w:pPr>
        <w:rPr>
          <w:szCs w:val="28"/>
        </w:rPr>
      </w:pPr>
    </w:p>
    <w:p w14:paraId="704F11DD" w14:textId="77777777" w:rsidR="006324FC" w:rsidRPr="006324FC" w:rsidRDefault="006324FC" w:rsidP="006324FC">
      <w:pPr>
        <w:ind w:firstLine="0"/>
        <w:rPr>
          <w:i/>
          <w:iCs/>
          <w:szCs w:val="28"/>
        </w:rPr>
      </w:pPr>
      <w:r w:rsidRPr="006324FC">
        <w:rPr>
          <w:i/>
          <w:iCs/>
          <w:szCs w:val="28"/>
        </w:rPr>
        <w:t>Установите правильное соответствие.</w:t>
      </w:r>
    </w:p>
    <w:p w14:paraId="0322373D" w14:textId="246D3CA7" w:rsidR="006324FC" w:rsidRPr="006324FC" w:rsidRDefault="006324FC" w:rsidP="006324FC">
      <w:pPr>
        <w:ind w:firstLine="0"/>
        <w:rPr>
          <w:i/>
          <w:iCs/>
          <w:szCs w:val="28"/>
        </w:rPr>
      </w:pPr>
      <w:r w:rsidRPr="006324FC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6F0C84B1" w14:textId="77777777" w:rsidR="006324FC" w:rsidRPr="006324FC" w:rsidRDefault="006324FC" w:rsidP="008C1727">
      <w:pPr>
        <w:rPr>
          <w:szCs w:val="28"/>
        </w:rPr>
      </w:pPr>
    </w:p>
    <w:p w14:paraId="628E7F1A" w14:textId="520FD130" w:rsidR="005A7DCC" w:rsidRPr="006324FC" w:rsidRDefault="00EB68C5" w:rsidP="005A7DC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5A7DCC" w:rsidRPr="006324FC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5A7DCC" w:rsidRPr="006324FC">
        <w:rPr>
          <w:rFonts w:ascii="Calibri" w:eastAsia="Calibri" w:hAnsi="Calibri" w:cs="Times New Roman"/>
          <w:kern w:val="0"/>
          <w:szCs w:val="28"/>
          <w14:ligatures w14:val="none"/>
        </w:rPr>
        <w:t xml:space="preserve"> 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Установите соответствие между показателем и его экономическим содержанием. 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EB68C5" w:rsidRPr="006324FC" w14:paraId="0A5FC963" w14:textId="77777777" w:rsidTr="00EB68C5">
        <w:trPr>
          <w:tblHeader/>
          <w:tblCellSpacing w:w="15" w:type="dxa"/>
        </w:trPr>
        <w:tc>
          <w:tcPr>
            <w:tcW w:w="6759" w:type="dxa"/>
            <w:vAlign w:val="center"/>
          </w:tcPr>
          <w:p w14:paraId="5DCD3740" w14:textId="10D53AE8" w:rsidR="00EB68C5" w:rsidRPr="006324FC" w:rsidRDefault="00EB68C5" w:rsidP="00EB68C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Экономическое содержание</w:t>
            </w:r>
          </w:p>
        </w:tc>
        <w:tc>
          <w:tcPr>
            <w:tcW w:w="2790" w:type="dxa"/>
            <w:vAlign w:val="center"/>
            <w:hideMark/>
          </w:tcPr>
          <w:p w14:paraId="0FAEEA61" w14:textId="0A00DA8E" w:rsidR="00EB68C5" w:rsidRPr="006324FC" w:rsidRDefault="00EB68C5" w:rsidP="00EB68C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Показатель</w:t>
            </w:r>
          </w:p>
        </w:tc>
      </w:tr>
      <w:tr w:rsidR="00EB68C5" w:rsidRPr="006324FC" w14:paraId="3233487C" w14:textId="77777777" w:rsidTr="00EB68C5">
        <w:trPr>
          <w:tblCellSpacing w:w="15" w:type="dxa"/>
        </w:trPr>
        <w:tc>
          <w:tcPr>
            <w:tcW w:w="6759" w:type="dxa"/>
            <w:vAlign w:val="center"/>
          </w:tcPr>
          <w:p w14:paraId="7A89FF90" w14:textId="5F419226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результат всей финансово-хозяйственной деятельности предприятия</w:t>
            </w:r>
          </w:p>
        </w:tc>
        <w:tc>
          <w:tcPr>
            <w:tcW w:w="2790" w:type="dxa"/>
            <w:vAlign w:val="center"/>
            <w:hideMark/>
          </w:tcPr>
          <w:p w14:paraId="17BD84ED" w14:textId="24CD7EE6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Валовая прибыль</w:t>
            </w:r>
          </w:p>
        </w:tc>
      </w:tr>
      <w:tr w:rsidR="00EB68C5" w:rsidRPr="006324FC" w14:paraId="23869E81" w14:textId="77777777" w:rsidTr="00EB68C5">
        <w:trPr>
          <w:tblCellSpacing w:w="15" w:type="dxa"/>
        </w:trPr>
        <w:tc>
          <w:tcPr>
            <w:tcW w:w="6759" w:type="dxa"/>
            <w:vAlign w:val="center"/>
          </w:tcPr>
          <w:p w14:paraId="7169F2F1" w14:textId="71909AA9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характеризует эффективность финансовый деятельности предприятия</w:t>
            </w:r>
          </w:p>
        </w:tc>
        <w:tc>
          <w:tcPr>
            <w:tcW w:w="2790" w:type="dxa"/>
            <w:vAlign w:val="center"/>
            <w:hideMark/>
          </w:tcPr>
          <w:p w14:paraId="7470820E" w14:textId="1B1E387E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Прибыль от реализации</w:t>
            </w:r>
          </w:p>
        </w:tc>
      </w:tr>
      <w:tr w:rsidR="00EB68C5" w:rsidRPr="006324FC" w14:paraId="24D36959" w14:textId="77777777" w:rsidTr="00EB68C5">
        <w:trPr>
          <w:tblCellSpacing w:w="15" w:type="dxa"/>
        </w:trPr>
        <w:tc>
          <w:tcPr>
            <w:tcW w:w="6759" w:type="dxa"/>
            <w:vAlign w:val="center"/>
          </w:tcPr>
          <w:p w14:paraId="15CF83F8" w14:textId="538A43F3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результат основной деятельности предприятия</w:t>
            </w:r>
          </w:p>
        </w:tc>
        <w:tc>
          <w:tcPr>
            <w:tcW w:w="2790" w:type="dxa"/>
            <w:vAlign w:val="center"/>
            <w:hideMark/>
          </w:tcPr>
          <w:p w14:paraId="7E7B6DA9" w14:textId="0899F819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Прибыль до налогообложения</w:t>
            </w:r>
          </w:p>
          <w:p w14:paraId="602AF271" w14:textId="77777777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EB68C5" w:rsidRPr="006324FC" w14:paraId="10764225" w14:textId="77777777" w:rsidTr="00EB68C5">
        <w:trPr>
          <w:tblCellSpacing w:w="15" w:type="dxa"/>
        </w:trPr>
        <w:tc>
          <w:tcPr>
            <w:tcW w:w="6759" w:type="dxa"/>
            <w:vAlign w:val="center"/>
          </w:tcPr>
          <w:p w14:paraId="7A5D932C" w14:textId="77777777" w:rsidR="00EB68C5" w:rsidRPr="006324FC" w:rsidRDefault="00EB68C5" w:rsidP="00EB68C5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результат работы производственных</w:t>
            </w:r>
          </w:p>
          <w:p w14:paraId="729083C5" w14:textId="72E3ED47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подразделений предприятия</w:t>
            </w:r>
          </w:p>
        </w:tc>
        <w:tc>
          <w:tcPr>
            <w:tcW w:w="2790" w:type="dxa"/>
            <w:vAlign w:val="center"/>
          </w:tcPr>
          <w:p w14:paraId="5D7D3C4B" w14:textId="55066D00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Чистая прибыль</w:t>
            </w:r>
          </w:p>
        </w:tc>
      </w:tr>
    </w:tbl>
    <w:p w14:paraId="356F2B97" w14:textId="0819C867" w:rsidR="00EB68C5" w:rsidRPr="006324FC" w:rsidRDefault="008E6BC2" w:rsidP="005A7DC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5A7DCC" w:rsidRPr="006324F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EB68C5">
        <w:rPr>
          <w:rFonts w:eastAsia="Times New Roman" w:cs="Times New Roman"/>
          <w:kern w:val="0"/>
          <w:szCs w:val="28"/>
          <w:lang w:eastAsia="ru-RU"/>
          <w14:ligatures w14:val="none"/>
        </w:rPr>
        <w:t>1-В, 2-Г, 3-Б, 4-А</w:t>
      </w:r>
    </w:p>
    <w:p w14:paraId="64D47B60" w14:textId="4202190A" w:rsidR="008E6BC2" w:rsidRDefault="00B75C2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65875C43" w14:textId="77777777" w:rsidR="0098720F" w:rsidRPr="006324FC" w:rsidRDefault="0098720F" w:rsidP="005A7DC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18C7037" w14:textId="460743A2" w:rsidR="005A7DCC" w:rsidRPr="006324FC" w:rsidRDefault="00EB68C5" w:rsidP="005A7DC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2</w:t>
      </w:r>
      <w:r w:rsidR="005A7DCC" w:rsidRPr="006324F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Установите соответствие между видом оборотных средств и их наименованием. </w:t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3969"/>
      </w:tblGrid>
      <w:tr w:rsidR="00EB68C5" w:rsidRPr="006324FC" w14:paraId="3A1D9B45" w14:textId="77777777" w:rsidTr="00EB68C5">
        <w:trPr>
          <w:tblHeader/>
          <w:tblCellSpacing w:w="15" w:type="dxa"/>
        </w:trPr>
        <w:tc>
          <w:tcPr>
            <w:tcW w:w="5909" w:type="dxa"/>
            <w:vAlign w:val="center"/>
          </w:tcPr>
          <w:p w14:paraId="590C13D1" w14:textId="41781287" w:rsidR="00EB68C5" w:rsidRPr="006324FC" w:rsidRDefault="00EB68C5" w:rsidP="00EB68C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3924" w:type="dxa"/>
            <w:vAlign w:val="center"/>
            <w:hideMark/>
          </w:tcPr>
          <w:p w14:paraId="13B9DD67" w14:textId="60EC01C0" w:rsidR="00EB68C5" w:rsidRPr="006324FC" w:rsidRDefault="00EB68C5" w:rsidP="00EB68C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Вид </w:t>
            </w:r>
          </w:p>
        </w:tc>
      </w:tr>
      <w:tr w:rsidR="00EB68C5" w:rsidRPr="006324FC" w14:paraId="24DF6F7A" w14:textId="77777777" w:rsidTr="00EB68C5">
        <w:trPr>
          <w:tblCellSpacing w:w="15" w:type="dxa"/>
        </w:trPr>
        <w:tc>
          <w:tcPr>
            <w:tcW w:w="5909" w:type="dxa"/>
            <w:vAlign w:val="center"/>
          </w:tcPr>
          <w:p w14:paraId="0AA6948B" w14:textId="366BA63A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Сырьё, материалы, топливо, полуфабрикаты, запчасти</w:t>
            </w:r>
          </w:p>
        </w:tc>
        <w:tc>
          <w:tcPr>
            <w:tcW w:w="3924" w:type="dxa"/>
            <w:vAlign w:val="center"/>
            <w:hideMark/>
          </w:tcPr>
          <w:p w14:paraId="1CDA6D1A" w14:textId="3F611670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Незавершённое производство</w:t>
            </w:r>
          </w:p>
        </w:tc>
      </w:tr>
      <w:tr w:rsidR="00EB68C5" w:rsidRPr="006324FC" w14:paraId="68719D90" w14:textId="77777777" w:rsidTr="00EB68C5">
        <w:trPr>
          <w:tblCellSpacing w:w="15" w:type="dxa"/>
        </w:trPr>
        <w:tc>
          <w:tcPr>
            <w:tcW w:w="5909" w:type="dxa"/>
            <w:vAlign w:val="center"/>
          </w:tcPr>
          <w:p w14:paraId="32E3135D" w14:textId="5AD4C919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Сырьё и полуфабрикаты, переработка которых была уже начата с целью превращения их в готовую продукцию</w:t>
            </w:r>
          </w:p>
        </w:tc>
        <w:tc>
          <w:tcPr>
            <w:tcW w:w="3924" w:type="dxa"/>
            <w:vAlign w:val="center"/>
            <w:hideMark/>
          </w:tcPr>
          <w:p w14:paraId="2AC4583E" w14:textId="339D4168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Фонды обращения</w:t>
            </w:r>
          </w:p>
        </w:tc>
      </w:tr>
      <w:tr w:rsidR="00EB68C5" w:rsidRPr="006324FC" w14:paraId="106DECA5" w14:textId="77777777" w:rsidTr="00EB68C5">
        <w:trPr>
          <w:tblCellSpacing w:w="15" w:type="dxa"/>
        </w:trPr>
        <w:tc>
          <w:tcPr>
            <w:tcW w:w="5909" w:type="dxa"/>
            <w:vAlign w:val="center"/>
          </w:tcPr>
          <w:p w14:paraId="3033AF9B" w14:textId="77777777" w:rsidR="00EB68C5" w:rsidRPr="006324FC" w:rsidRDefault="00EB68C5" w:rsidP="00EB68C5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Затраты на освоение новой продукции, которые производятся в данном периоде, но относятся на продукцию будущих периодов</w:t>
            </w:r>
          </w:p>
          <w:p w14:paraId="34CD12E0" w14:textId="49E499E3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</w:t>
            </w:r>
            <w:r w:rsidRPr="006324FC">
              <w:rPr>
                <w:rFonts w:ascii="Calibri" w:eastAsia="Calibri" w:hAnsi="Calibri" w:cs="Times New Roman"/>
                <w:kern w:val="0"/>
                <w:szCs w:val="28"/>
                <w14:ligatures w14:val="none"/>
              </w:rPr>
              <w:t xml:space="preserve"> </w:t>
            </w: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Готовая продукция на складе, товары отгруженные и в пути, денежные средства</w:t>
            </w:r>
          </w:p>
        </w:tc>
        <w:tc>
          <w:tcPr>
            <w:tcW w:w="3924" w:type="dxa"/>
            <w:vAlign w:val="center"/>
            <w:hideMark/>
          </w:tcPr>
          <w:p w14:paraId="69B69B90" w14:textId="4C6AB5CB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Материально-производственные</w:t>
            </w:r>
          </w:p>
          <w:p w14:paraId="1D7AE5FD" w14:textId="77777777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запасы</w:t>
            </w:r>
          </w:p>
          <w:p w14:paraId="0ED5EC5C" w14:textId="77777777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Расходы будущих периодов</w:t>
            </w:r>
          </w:p>
        </w:tc>
      </w:tr>
    </w:tbl>
    <w:p w14:paraId="09F10C63" w14:textId="456E0958" w:rsidR="00EB68C5" w:rsidRPr="006324FC" w:rsidRDefault="008E6BC2" w:rsidP="005A7DC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5A7DCC" w:rsidRPr="006324F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EB68C5">
        <w:rPr>
          <w:rFonts w:eastAsia="Times New Roman" w:cs="Times New Roman"/>
          <w:kern w:val="0"/>
          <w:szCs w:val="28"/>
          <w:lang w:eastAsia="ru-RU"/>
          <w14:ligatures w14:val="none"/>
        </w:rPr>
        <w:t>1-В, 2-А, 3-Г, 4-Б</w:t>
      </w:r>
    </w:p>
    <w:p w14:paraId="6D5B3543" w14:textId="7026F90C" w:rsidR="008E6BC2" w:rsidRDefault="00B75C2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lastRenderedPageBreak/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222D259E" w14:textId="77777777" w:rsidR="0098720F" w:rsidRPr="006324FC" w:rsidRDefault="0098720F" w:rsidP="005A7DC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73727D0" w14:textId="4EF359F5" w:rsidR="005A7DCC" w:rsidRPr="006324FC" w:rsidRDefault="00EB68C5" w:rsidP="005A7DCC">
      <w:pPr>
        <w:spacing w:after="160"/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  <w:r w:rsidR="005A7DCC" w:rsidRPr="006324F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Установите соответствие между методами калькулирования себестоимости продукции и их описанием. </w:t>
      </w:r>
    </w:p>
    <w:tbl>
      <w:tblPr>
        <w:tblW w:w="9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2977"/>
      </w:tblGrid>
      <w:tr w:rsidR="00EB68C5" w:rsidRPr="006324FC" w14:paraId="2E7B6D8C" w14:textId="77777777" w:rsidTr="00EB68C5">
        <w:trPr>
          <w:tblHeader/>
          <w:tblCellSpacing w:w="15" w:type="dxa"/>
        </w:trPr>
        <w:tc>
          <w:tcPr>
            <w:tcW w:w="6618" w:type="dxa"/>
            <w:vAlign w:val="center"/>
          </w:tcPr>
          <w:p w14:paraId="4162BA08" w14:textId="2DC2FDB9" w:rsidR="00EB68C5" w:rsidRPr="006324FC" w:rsidRDefault="00EB68C5" w:rsidP="00EB68C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753FFD0C" w14:textId="2BD26468" w:rsidR="00EB68C5" w:rsidRPr="006324FC" w:rsidRDefault="00EB68C5" w:rsidP="00EB68C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Метод</w:t>
            </w:r>
          </w:p>
        </w:tc>
      </w:tr>
      <w:tr w:rsidR="00EB68C5" w:rsidRPr="006324FC" w14:paraId="5BBF3D13" w14:textId="77777777" w:rsidTr="00EB68C5">
        <w:trPr>
          <w:tblCellSpacing w:w="15" w:type="dxa"/>
        </w:trPr>
        <w:tc>
          <w:tcPr>
            <w:tcW w:w="6618" w:type="dxa"/>
            <w:vAlign w:val="center"/>
          </w:tcPr>
          <w:p w14:paraId="023895B6" w14:textId="2C8C7E4C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В этом методе используются предварительно установленные нормы или стандарты, которые могут быть определены на основе опыта предыдущих периодов, стандартных временных затрат, расчётов нормативных себестоимостей материалов и труда</w:t>
            </w:r>
          </w:p>
        </w:tc>
        <w:tc>
          <w:tcPr>
            <w:tcW w:w="2932" w:type="dxa"/>
            <w:vAlign w:val="center"/>
            <w:hideMark/>
          </w:tcPr>
          <w:p w14:paraId="50265126" w14:textId="03878CFE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Прямая калькуляция</w:t>
            </w:r>
          </w:p>
        </w:tc>
      </w:tr>
      <w:tr w:rsidR="00EB68C5" w:rsidRPr="006324FC" w14:paraId="0BF7645E" w14:textId="77777777" w:rsidTr="00EB68C5">
        <w:trPr>
          <w:tblCellSpacing w:w="15" w:type="dxa"/>
        </w:trPr>
        <w:tc>
          <w:tcPr>
            <w:tcW w:w="6618" w:type="dxa"/>
            <w:vAlign w:val="center"/>
          </w:tcPr>
          <w:p w14:paraId="199F4D48" w14:textId="24D5E627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Метод основывается на определении стоимости продукции или услуги на основе затрат, связанных с определёнными активностями или процессами</w:t>
            </w:r>
          </w:p>
        </w:tc>
        <w:tc>
          <w:tcPr>
            <w:tcW w:w="2932" w:type="dxa"/>
            <w:vAlign w:val="center"/>
            <w:hideMark/>
          </w:tcPr>
          <w:p w14:paraId="5296DAD7" w14:textId="4FD42BC0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Полная калькуляция</w:t>
            </w:r>
          </w:p>
        </w:tc>
      </w:tr>
      <w:tr w:rsidR="00EB68C5" w:rsidRPr="006324FC" w14:paraId="52E55438" w14:textId="77777777" w:rsidTr="00EB68C5">
        <w:trPr>
          <w:tblCellSpacing w:w="15" w:type="dxa"/>
        </w:trPr>
        <w:tc>
          <w:tcPr>
            <w:tcW w:w="6618" w:type="dxa"/>
            <w:vAlign w:val="center"/>
          </w:tcPr>
          <w:p w14:paraId="1C16B74D" w14:textId="3CEB3704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Метод учитывает как прямые, так и непрямые затраты при распределении на продукты или услуги. Суммируются все виды затрат, включая непрямые расходы, амортизацию, а также фиксированные затраты</w:t>
            </w:r>
          </w:p>
        </w:tc>
        <w:tc>
          <w:tcPr>
            <w:tcW w:w="2932" w:type="dxa"/>
            <w:vAlign w:val="center"/>
            <w:hideMark/>
          </w:tcPr>
          <w:p w14:paraId="2CD233E1" w14:textId="0F647630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Нормативная калькуляция</w:t>
            </w:r>
          </w:p>
        </w:tc>
      </w:tr>
      <w:tr w:rsidR="00EB68C5" w:rsidRPr="006324FC" w14:paraId="533C075C" w14:textId="77777777" w:rsidTr="00EB68C5">
        <w:trPr>
          <w:tblCellSpacing w:w="15" w:type="dxa"/>
        </w:trPr>
        <w:tc>
          <w:tcPr>
            <w:tcW w:w="6618" w:type="dxa"/>
            <w:vAlign w:val="center"/>
          </w:tcPr>
          <w:p w14:paraId="6B8E3B8C" w14:textId="26AA6DEB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Метод основывается на распределении прямых затрат на конкретные продукты или услуги</w:t>
            </w:r>
          </w:p>
        </w:tc>
        <w:tc>
          <w:tcPr>
            <w:tcW w:w="2932" w:type="dxa"/>
            <w:vAlign w:val="center"/>
          </w:tcPr>
          <w:p w14:paraId="42DCD5B4" w14:textId="2E82D0BA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Поточная калькуляция</w:t>
            </w:r>
          </w:p>
        </w:tc>
      </w:tr>
    </w:tbl>
    <w:p w14:paraId="17737784" w14:textId="06EEAFC0" w:rsidR="00EB68C5" w:rsidRPr="006324FC" w:rsidRDefault="008E6BC2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EB68C5">
        <w:rPr>
          <w:rFonts w:eastAsia="Calibri" w:cs="Times New Roman"/>
          <w:kern w:val="0"/>
          <w:szCs w:val="28"/>
          <w14:ligatures w14:val="none"/>
        </w:rPr>
        <w:t>1-В, 2-Г, 3-Б, 4-А</w:t>
      </w:r>
    </w:p>
    <w:p w14:paraId="5E82B944" w14:textId="646E690A" w:rsidR="008E6BC2" w:rsidRDefault="00B75C2E" w:rsidP="005D228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7AC08271" w14:textId="77777777" w:rsidR="0098720F" w:rsidRPr="006324FC" w:rsidRDefault="0098720F" w:rsidP="005D228A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206CDD" w14:textId="5D436162" w:rsidR="005A7DCC" w:rsidRPr="006324FC" w:rsidRDefault="00EB68C5" w:rsidP="005A7DC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2" w:name="_Hlk190970966"/>
      <w:r>
        <w:rPr>
          <w:rFonts w:eastAsia="Times New Roman" w:cs="Times New Roman"/>
          <w:kern w:val="0"/>
          <w:szCs w:val="28"/>
          <w:lang w:eastAsia="ru-RU"/>
          <w14:ligatures w14:val="none"/>
        </w:rPr>
        <w:t>4</w:t>
      </w:r>
      <w:r w:rsidR="005A7DCC" w:rsidRPr="006324FC">
        <w:rPr>
          <w:rFonts w:eastAsia="Times New Roman" w:cs="Times New Roman"/>
          <w:kern w:val="0"/>
          <w:szCs w:val="28"/>
          <w:lang w:eastAsia="ru-RU"/>
          <w14:ligatures w14:val="none"/>
        </w:rPr>
        <w:t>. Установите соответствие между названием методов управления организацией и их механизмом действия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2977"/>
      </w:tblGrid>
      <w:tr w:rsidR="00EB68C5" w:rsidRPr="006324FC" w14:paraId="4FC3FB5E" w14:textId="77777777" w:rsidTr="00EB68C5">
        <w:trPr>
          <w:tblHeader/>
          <w:tblCellSpacing w:w="15" w:type="dxa"/>
        </w:trPr>
        <w:tc>
          <w:tcPr>
            <w:tcW w:w="6759" w:type="dxa"/>
            <w:vAlign w:val="center"/>
          </w:tcPr>
          <w:p w14:paraId="43996731" w14:textId="0B1062F5" w:rsidR="00EB68C5" w:rsidRPr="006324FC" w:rsidRDefault="00EB68C5" w:rsidP="00EB68C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Механизм действия</w:t>
            </w:r>
          </w:p>
        </w:tc>
        <w:tc>
          <w:tcPr>
            <w:tcW w:w="2932" w:type="dxa"/>
            <w:vAlign w:val="center"/>
          </w:tcPr>
          <w:p w14:paraId="1AFD5804" w14:textId="37228D74" w:rsidR="00EB68C5" w:rsidRPr="006324FC" w:rsidRDefault="00EB68C5" w:rsidP="00EB68C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Название методов </w:t>
            </w:r>
          </w:p>
        </w:tc>
      </w:tr>
      <w:tr w:rsidR="00EB68C5" w:rsidRPr="006324FC" w14:paraId="5E65958D" w14:textId="77777777" w:rsidTr="00EB68C5">
        <w:trPr>
          <w:tblCellSpacing w:w="15" w:type="dxa"/>
        </w:trPr>
        <w:tc>
          <w:tcPr>
            <w:tcW w:w="6759" w:type="dxa"/>
            <w:vAlign w:val="center"/>
          </w:tcPr>
          <w:p w14:paraId="20579911" w14:textId="0EB11604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Посредством цен, налогов, оплаты труда и т.д.</w:t>
            </w:r>
          </w:p>
        </w:tc>
        <w:tc>
          <w:tcPr>
            <w:tcW w:w="2932" w:type="dxa"/>
            <w:vAlign w:val="center"/>
          </w:tcPr>
          <w:p w14:paraId="2C8F2522" w14:textId="6F18AAA6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А) Административные </w:t>
            </w:r>
          </w:p>
        </w:tc>
      </w:tr>
      <w:tr w:rsidR="00EB68C5" w:rsidRPr="006324FC" w14:paraId="3654DFA2" w14:textId="77777777" w:rsidTr="00EB68C5">
        <w:trPr>
          <w:tblCellSpacing w:w="15" w:type="dxa"/>
        </w:trPr>
        <w:tc>
          <w:tcPr>
            <w:tcW w:w="6759" w:type="dxa"/>
            <w:vAlign w:val="center"/>
          </w:tcPr>
          <w:p w14:paraId="6FF5E097" w14:textId="3AA65618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Посредством приказов и распоряжений</w:t>
            </w:r>
          </w:p>
        </w:tc>
        <w:tc>
          <w:tcPr>
            <w:tcW w:w="2932" w:type="dxa"/>
            <w:vAlign w:val="center"/>
          </w:tcPr>
          <w:p w14:paraId="7A272F2A" w14:textId="5B97F744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Экономические</w:t>
            </w:r>
          </w:p>
        </w:tc>
      </w:tr>
      <w:tr w:rsidR="00EB68C5" w:rsidRPr="006324FC" w14:paraId="5510E46F" w14:textId="77777777" w:rsidTr="00EB68C5">
        <w:trPr>
          <w:tblCellSpacing w:w="15" w:type="dxa"/>
        </w:trPr>
        <w:tc>
          <w:tcPr>
            <w:tcW w:w="6759" w:type="dxa"/>
            <w:vAlign w:val="center"/>
          </w:tcPr>
          <w:p w14:paraId="1A41AADE" w14:textId="77777777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4BA4989D" w14:textId="6444B973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Посредством учета природы человека.</w:t>
            </w:r>
          </w:p>
        </w:tc>
        <w:tc>
          <w:tcPr>
            <w:tcW w:w="2932" w:type="dxa"/>
            <w:vAlign w:val="center"/>
          </w:tcPr>
          <w:p w14:paraId="71140B7C" w14:textId="46B5E87B" w:rsidR="00EB68C5" w:rsidRPr="006324FC" w:rsidRDefault="00EB68C5" w:rsidP="00EB68C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324F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В) Социально-психологические </w:t>
            </w:r>
          </w:p>
        </w:tc>
      </w:tr>
    </w:tbl>
    <w:p w14:paraId="00839B10" w14:textId="7CDC02EF" w:rsidR="00EB68C5" w:rsidRPr="006324FC" w:rsidRDefault="008E6BC2" w:rsidP="005A7DCC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5A7DCC" w:rsidRPr="006324F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EB68C5">
        <w:rPr>
          <w:rFonts w:eastAsia="Times New Roman" w:cs="Times New Roman"/>
          <w:kern w:val="0"/>
          <w:szCs w:val="28"/>
          <w:lang w:eastAsia="ru-RU"/>
          <w14:ligatures w14:val="none"/>
        </w:rPr>
        <w:t>1-Б, 2-А, 3-В</w:t>
      </w:r>
    </w:p>
    <w:bookmarkEnd w:id="2"/>
    <w:p w14:paraId="060AC77C" w14:textId="1F1F7928" w:rsidR="008E6BC2" w:rsidRDefault="00B75C2E" w:rsidP="00B75C2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1577A7AF" w14:textId="77777777" w:rsidR="0098720F" w:rsidRPr="006324FC" w:rsidRDefault="0098720F" w:rsidP="00B75C2E">
      <w:pPr>
        <w:ind w:firstLine="0"/>
        <w:rPr>
          <w:szCs w:val="28"/>
        </w:rPr>
      </w:pPr>
    </w:p>
    <w:p w14:paraId="2AB27E1A" w14:textId="77777777" w:rsidR="00874B3E" w:rsidRPr="006324FC" w:rsidRDefault="00874B3E" w:rsidP="00874B3E">
      <w:pPr>
        <w:pStyle w:val="4"/>
        <w:rPr>
          <w:szCs w:val="28"/>
        </w:rPr>
      </w:pPr>
      <w:r w:rsidRPr="006324FC">
        <w:rPr>
          <w:szCs w:val="28"/>
        </w:rPr>
        <w:t>Задания закрытого типа на установление правильной последовательности</w:t>
      </w:r>
    </w:p>
    <w:p w14:paraId="325B22FF" w14:textId="353A046D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9585060" w14:textId="77777777" w:rsidR="00B75C2E" w:rsidRPr="00B75C2E" w:rsidRDefault="00B75C2E" w:rsidP="00B75C2E">
      <w:pPr>
        <w:pStyle w:val="Default"/>
        <w:rPr>
          <w:sz w:val="28"/>
          <w:szCs w:val="28"/>
        </w:rPr>
      </w:pPr>
      <w:r w:rsidRPr="00B75C2E"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0DC8AB3C" w14:textId="6C103B54" w:rsidR="00B75C2E" w:rsidRPr="00B75C2E" w:rsidRDefault="00B75C2E" w:rsidP="00B75C2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75C2E">
        <w:rPr>
          <w:i/>
          <w:iCs/>
          <w:szCs w:val="28"/>
        </w:rPr>
        <w:t>Запишите правильную последовательность букв слева направо.</w:t>
      </w:r>
    </w:p>
    <w:p w14:paraId="2F12DCC6" w14:textId="77777777" w:rsidR="00EB68C5" w:rsidRDefault="00EB68C5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A62C9BE" w14:textId="77777777" w:rsidR="004F59E9" w:rsidRPr="004F59E9" w:rsidRDefault="00EB68C5" w:rsidP="004F59E9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1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4F59E9" w:rsidRPr="004F59E9">
        <w:rPr>
          <w:rFonts w:eastAsia="Calibri" w:cs="Times New Roman"/>
          <w:kern w:val="0"/>
          <w:szCs w:val="28"/>
          <w14:ligatures w14:val="none"/>
        </w:rPr>
        <w:t>Определите последовательность действий при выборе логистической стратегии предприятия:</w:t>
      </w:r>
    </w:p>
    <w:p w14:paraId="6AE27C93" w14:textId="77777777" w:rsidR="004F59E9" w:rsidRPr="004F59E9" w:rsidRDefault="004F59E9" w:rsidP="004F59E9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4F59E9">
        <w:rPr>
          <w:rFonts w:eastAsia="Calibri" w:cs="Times New Roman"/>
          <w:kern w:val="0"/>
          <w:szCs w:val="28"/>
          <w14:ligatures w14:val="none"/>
        </w:rPr>
        <w:t>А) Определение целей и задач логистики</w:t>
      </w:r>
    </w:p>
    <w:p w14:paraId="0DD20B97" w14:textId="77777777" w:rsidR="004F59E9" w:rsidRPr="004F59E9" w:rsidRDefault="004F59E9" w:rsidP="004F59E9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4F59E9">
        <w:rPr>
          <w:rFonts w:eastAsia="Calibri" w:cs="Times New Roman"/>
          <w:kern w:val="0"/>
          <w:szCs w:val="28"/>
          <w14:ligatures w14:val="none"/>
        </w:rPr>
        <w:t>Б) Анализ доступных логистических инструментов</w:t>
      </w:r>
    </w:p>
    <w:p w14:paraId="4E1360D1" w14:textId="77777777" w:rsidR="004F59E9" w:rsidRPr="004F59E9" w:rsidRDefault="004F59E9" w:rsidP="004F59E9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4F59E9">
        <w:rPr>
          <w:rFonts w:eastAsia="Calibri" w:cs="Times New Roman"/>
          <w:kern w:val="0"/>
          <w:szCs w:val="28"/>
          <w14:ligatures w14:val="none"/>
        </w:rPr>
        <w:t>В) Выбор оптимального варианта стратегии</w:t>
      </w:r>
    </w:p>
    <w:p w14:paraId="58761E45" w14:textId="77777777" w:rsidR="004F59E9" w:rsidRPr="004F59E9" w:rsidRDefault="004F59E9" w:rsidP="004F59E9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4F59E9">
        <w:rPr>
          <w:rFonts w:eastAsia="Calibri" w:cs="Times New Roman"/>
          <w:kern w:val="0"/>
          <w:szCs w:val="28"/>
          <w14:ligatures w14:val="none"/>
        </w:rPr>
        <w:t>Г) Контроль и корректировка стратегии в процессе реализации</w:t>
      </w:r>
    </w:p>
    <w:p w14:paraId="46742FEE" w14:textId="77777777" w:rsidR="004F59E9" w:rsidRPr="004F59E9" w:rsidRDefault="004F59E9" w:rsidP="004F59E9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4F59E9">
        <w:rPr>
          <w:rFonts w:eastAsia="Calibri" w:cs="Times New Roman"/>
          <w:kern w:val="0"/>
          <w:szCs w:val="28"/>
          <w14:ligatures w14:val="none"/>
        </w:rPr>
        <w:t>Правильный ответ: А, Б, В, Г</w:t>
      </w:r>
    </w:p>
    <w:p w14:paraId="3C7FC427" w14:textId="725FA8C1" w:rsidR="008E6BC2" w:rsidRDefault="00B75C2E" w:rsidP="004F59E9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2FE9187F" w14:textId="77777777" w:rsidR="0098720F" w:rsidRPr="006324FC" w:rsidRDefault="0098720F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65838B0" w14:textId="6226C87B" w:rsidR="005A7DCC" w:rsidRPr="006324FC" w:rsidRDefault="00EB68C5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>. Установите последовательность действий в принятии управленческого решения:</w:t>
      </w:r>
    </w:p>
    <w:p w14:paraId="718398F8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А) Выбор из числа вариантов лучшего</w:t>
      </w:r>
    </w:p>
    <w:p w14:paraId="6090448C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Б) Обсуждение приемлемых вариантов</w:t>
      </w:r>
    </w:p>
    <w:p w14:paraId="19A2A2C7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В) Утверждение ответственными лицами</w:t>
      </w:r>
    </w:p>
    <w:p w14:paraId="0F4B5FB2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Г) Согласование выбранного варианта с внешними организациями.</w:t>
      </w:r>
    </w:p>
    <w:p w14:paraId="59A2FA5E" w14:textId="0C94E689" w:rsidR="005A7DCC" w:rsidRPr="006324FC" w:rsidRDefault="008E6BC2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 Б, А, В, Г.</w:t>
      </w:r>
    </w:p>
    <w:p w14:paraId="1B8B53C5" w14:textId="6C48068D" w:rsidR="008E6BC2" w:rsidRDefault="00B75C2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223047EF" w14:textId="77777777" w:rsidR="0098720F" w:rsidRPr="006324FC" w:rsidRDefault="0098720F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77929EB" w14:textId="07C42E44" w:rsidR="005A7DCC" w:rsidRPr="006324FC" w:rsidRDefault="00EB68C5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>. Расположите этапы разработки системы мотивации по порядку:</w:t>
      </w:r>
    </w:p>
    <w:p w14:paraId="2E4A141C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А) Оценка текущей системы</w:t>
      </w:r>
    </w:p>
    <w:p w14:paraId="6AF233B0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Б) Определение целей мотивации</w:t>
      </w:r>
    </w:p>
    <w:p w14:paraId="68B5C5A5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В) Внедрение новой системы</w:t>
      </w:r>
    </w:p>
    <w:p w14:paraId="206C3B90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Г) Разработка новых методов</w:t>
      </w:r>
    </w:p>
    <w:p w14:paraId="7335B703" w14:textId="451ED185" w:rsidR="005A7DCC" w:rsidRPr="006324FC" w:rsidRDefault="008E6BC2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 Б, А, Г, В</w:t>
      </w:r>
    </w:p>
    <w:p w14:paraId="6D737D80" w14:textId="255D5D68" w:rsidR="008E6BC2" w:rsidRDefault="00B75C2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09D52A63" w14:textId="77777777" w:rsidR="0098720F" w:rsidRPr="006324FC" w:rsidRDefault="0098720F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C259F7A" w14:textId="176EBD14" w:rsidR="005A7DCC" w:rsidRPr="006324FC" w:rsidRDefault="00EB68C5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>. Расставьте теории лидерства в последовательности их возникновения:</w:t>
      </w:r>
    </w:p>
    <w:p w14:paraId="4A6408D3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А) Трансформационные теории</w:t>
      </w:r>
    </w:p>
    <w:p w14:paraId="7AB36A14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Б) Ситуационные теории </w:t>
      </w:r>
    </w:p>
    <w:p w14:paraId="4FF982E4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В) Теории личностных черт</w:t>
      </w:r>
    </w:p>
    <w:p w14:paraId="321F47F6" w14:textId="77777777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Г) Поведенческие теории</w:t>
      </w:r>
    </w:p>
    <w:p w14:paraId="751867C1" w14:textId="47899872" w:rsidR="005A7DCC" w:rsidRPr="006324FC" w:rsidRDefault="008E6BC2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 В, Г, Б, А</w:t>
      </w:r>
    </w:p>
    <w:p w14:paraId="5DEBCF3A" w14:textId="71051E60" w:rsidR="008E6BC2" w:rsidRDefault="00B75C2E" w:rsidP="00533D5B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6C6B4D0C" w14:textId="77777777" w:rsidR="0098720F" w:rsidRPr="006324FC" w:rsidRDefault="0098720F" w:rsidP="00533D5B">
      <w:pPr>
        <w:ind w:firstLine="0"/>
        <w:rPr>
          <w:szCs w:val="28"/>
        </w:rPr>
      </w:pPr>
    </w:p>
    <w:p w14:paraId="36990DE8" w14:textId="77777777" w:rsidR="00874B3E" w:rsidRPr="006324FC" w:rsidRDefault="00874B3E" w:rsidP="00874B3E">
      <w:pPr>
        <w:pStyle w:val="3"/>
        <w:rPr>
          <w:szCs w:val="28"/>
        </w:rPr>
      </w:pPr>
      <w:r w:rsidRPr="006324FC">
        <w:rPr>
          <w:szCs w:val="28"/>
        </w:rPr>
        <w:t>Задания открытого типа</w:t>
      </w:r>
    </w:p>
    <w:p w14:paraId="35DB73E3" w14:textId="77777777" w:rsidR="0093041B" w:rsidRPr="006324FC" w:rsidRDefault="0093041B" w:rsidP="008C1727">
      <w:pPr>
        <w:rPr>
          <w:szCs w:val="28"/>
        </w:rPr>
      </w:pPr>
    </w:p>
    <w:p w14:paraId="28B74DD5" w14:textId="77777777" w:rsidR="00874B3E" w:rsidRPr="006324FC" w:rsidRDefault="00874B3E" w:rsidP="00874B3E">
      <w:pPr>
        <w:pStyle w:val="4"/>
        <w:rPr>
          <w:szCs w:val="28"/>
        </w:rPr>
      </w:pPr>
      <w:r w:rsidRPr="006324FC">
        <w:rPr>
          <w:szCs w:val="28"/>
        </w:rPr>
        <w:t>Задания открытого типа на дополнение</w:t>
      </w:r>
    </w:p>
    <w:p w14:paraId="2D06C909" w14:textId="1BB53643" w:rsidR="003E1BCF" w:rsidRDefault="003E1BCF" w:rsidP="003E1BCF">
      <w:pPr>
        <w:rPr>
          <w:szCs w:val="28"/>
        </w:rPr>
      </w:pPr>
    </w:p>
    <w:p w14:paraId="11EF7B37" w14:textId="6B0BD857" w:rsidR="00B75C2E" w:rsidRPr="00B75C2E" w:rsidRDefault="00B75C2E" w:rsidP="00B75C2E">
      <w:pPr>
        <w:ind w:firstLine="0"/>
        <w:rPr>
          <w:i/>
          <w:iCs/>
          <w:szCs w:val="28"/>
        </w:rPr>
      </w:pPr>
      <w:r w:rsidRPr="00B75C2E">
        <w:rPr>
          <w:i/>
          <w:iCs/>
          <w:szCs w:val="28"/>
        </w:rPr>
        <w:t>Напишите пропущенное слово (словосочетание).</w:t>
      </w:r>
    </w:p>
    <w:p w14:paraId="34BB4129" w14:textId="77777777" w:rsidR="00B75C2E" w:rsidRPr="006324FC" w:rsidRDefault="00B75C2E" w:rsidP="003E1BCF">
      <w:pPr>
        <w:rPr>
          <w:szCs w:val="28"/>
        </w:rPr>
      </w:pPr>
    </w:p>
    <w:p w14:paraId="6000516C" w14:textId="0E58627D" w:rsidR="00392CA8" w:rsidRPr="006324FC" w:rsidRDefault="00B75C2E" w:rsidP="00B75C2E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1</w:t>
      </w:r>
      <w:r w:rsidR="00392CA8" w:rsidRPr="006324FC">
        <w:rPr>
          <w:rFonts w:eastAsia="Calibri" w:cs="Times New Roman"/>
          <w:kern w:val="0"/>
          <w:szCs w:val="28"/>
          <w14:ligatures w14:val="none"/>
        </w:rPr>
        <w:t>. _________________– это составная часть управленческой деятельности, заключающаяся в выработке корпоративной политики, координации финансов, производства, распределении и установлении границ организации и верховного контроля администратора.</w:t>
      </w:r>
    </w:p>
    <w:p w14:paraId="07409732" w14:textId="0EB67A08" w:rsidR="00392CA8" w:rsidRPr="006324FC" w:rsidRDefault="008E6BC2" w:rsidP="00392CA8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Правильный ответ:</w:t>
      </w:r>
      <w:r w:rsidR="00392CA8" w:rsidRPr="006324F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="00392CA8" w:rsidRPr="006324FC">
        <w:rPr>
          <w:rFonts w:eastAsia="Calibri" w:cs="Times New Roman"/>
          <w:kern w:val="0"/>
          <w:szCs w:val="28"/>
          <w14:ligatures w14:val="none"/>
        </w:rPr>
        <w:t>Администрирование</w:t>
      </w:r>
    </w:p>
    <w:p w14:paraId="6512870A" w14:textId="5BF5FFD3" w:rsidR="008E6BC2" w:rsidRDefault="00B75C2E" w:rsidP="003E1BCF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07643B44" w14:textId="77777777" w:rsidR="0098720F" w:rsidRPr="006324FC" w:rsidRDefault="0098720F" w:rsidP="003E1BCF">
      <w:pPr>
        <w:ind w:firstLine="0"/>
        <w:rPr>
          <w:szCs w:val="28"/>
        </w:rPr>
      </w:pPr>
    </w:p>
    <w:p w14:paraId="19B1F0F4" w14:textId="42731537" w:rsidR="00392CA8" w:rsidRPr="006324FC" w:rsidRDefault="00EB68C5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392CA8" w:rsidRPr="006324FC">
        <w:rPr>
          <w:rFonts w:eastAsia="Calibri" w:cs="Times New Roman"/>
          <w:kern w:val="0"/>
          <w:szCs w:val="28"/>
          <w14:ligatures w14:val="none"/>
        </w:rPr>
        <w:t>._____________– деятельность, предпринимаемая для установления пригодности, адекватности, результативности рассматриваемого объекта для достижения установленных целей.</w:t>
      </w:r>
    </w:p>
    <w:p w14:paraId="5A757E15" w14:textId="49566846" w:rsidR="00392CA8" w:rsidRPr="006324FC" w:rsidRDefault="008E6BC2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392CA8" w:rsidRPr="006324FC">
        <w:rPr>
          <w:rFonts w:eastAsia="Calibri" w:cs="Times New Roman"/>
          <w:kern w:val="0"/>
          <w:szCs w:val="28"/>
          <w14:ligatures w14:val="none"/>
        </w:rPr>
        <w:t xml:space="preserve"> Анализ</w:t>
      </w:r>
    </w:p>
    <w:p w14:paraId="2E23AFFB" w14:textId="3CA6961F" w:rsidR="008E6BC2" w:rsidRDefault="00B75C2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5DD9F528" w14:textId="77777777" w:rsidR="0098720F" w:rsidRPr="006324FC" w:rsidRDefault="0098720F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FB7D998" w14:textId="5EAF3DE5" w:rsidR="005A7DCC" w:rsidRPr="006324FC" w:rsidRDefault="00EB68C5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>. Заполните пропущенное слово (словосочетание):</w:t>
      </w:r>
    </w:p>
    <w:p w14:paraId="0E68C19A" w14:textId="41A93ABC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>От личных, деловых и профессиональных навыков и качеств руководителя зависит не только производительность труда и психологический климат в организации, но и ее __________.</w:t>
      </w:r>
    </w:p>
    <w:p w14:paraId="63D7EB2A" w14:textId="143F1A29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8E6BC2">
        <w:rPr>
          <w:rFonts w:eastAsia="Calibri" w:cs="Times New Roman"/>
          <w:kern w:val="0"/>
          <w:szCs w:val="28"/>
          <w14:ligatures w14:val="none"/>
        </w:rPr>
        <w:t>ответ:</w:t>
      </w:r>
      <w:r w:rsidRPr="006324FC">
        <w:rPr>
          <w:rFonts w:eastAsia="Calibri" w:cs="Times New Roman"/>
          <w:kern w:val="0"/>
          <w:szCs w:val="28"/>
          <w14:ligatures w14:val="none"/>
        </w:rPr>
        <w:t xml:space="preserve"> эффективность, прибыль. </w:t>
      </w:r>
    </w:p>
    <w:p w14:paraId="2A7CA265" w14:textId="30DF30D5" w:rsidR="00EB09DB" w:rsidRDefault="00B75C2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7D612A80" w14:textId="77777777" w:rsidR="0098720F" w:rsidRPr="006324FC" w:rsidRDefault="0098720F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88BD607" w14:textId="374C3BE8" w:rsidR="005A7DCC" w:rsidRPr="006324FC" w:rsidRDefault="00EB68C5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>. В современной рыночной экономике, в рамках которой осуществляется цифровая трансформация, в управлении экономической деятельностью организаций важную роль играют __________________</w:t>
      </w:r>
    </w:p>
    <w:p w14:paraId="679E8C67" w14:textId="53DB64E5" w:rsidR="005A7DCC" w:rsidRPr="006324F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8E6BC2">
        <w:rPr>
          <w:rFonts w:eastAsia="Calibri" w:cs="Times New Roman"/>
          <w:kern w:val="0"/>
          <w:szCs w:val="28"/>
          <w14:ligatures w14:val="none"/>
        </w:rPr>
        <w:t>ответ:</w:t>
      </w:r>
      <w:r w:rsidRPr="006324FC">
        <w:rPr>
          <w:rFonts w:eastAsia="Calibri" w:cs="Times New Roman"/>
          <w:kern w:val="0"/>
          <w:szCs w:val="28"/>
          <w14:ligatures w14:val="none"/>
        </w:rPr>
        <w:t xml:space="preserve"> методы информационных технологий – методы обработки и передачи информации. </w:t>
      </w:r>
    </w:p>
    <w:p w14:paraId="4A74FE4F" w14:textId="3F8148A8" w:rsidR="00EB09DB" w:rsidRDefault="00B75C2E" w:rsidP="00EB09DB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5DCD2CB2" w14:textId="77777777" w:rsidR="0098720F" w:rsidRDefault="0098720F" w:rsidP="00EB09DB">
      <w:pPr>
        <w:ind w:firstLine="0"/>
        <w:rPr>
          <w:szCs w:val="28"/>
        </w:rPr>
      </w:pPr>
    </w:p>
    <w:p w14:paraId="1B31A1F9" w14:textId="195DB2B4" w:rsidR="00874B3E" w:rsidRPr="006324FC" w:rsidRDefault="00874B3E" w:rsidP="00874B3E">
      <w:pPr>
        <w:pStyle w:val="4"/>
        <w:rPr>
          <w:szCs w:val="28"/>
        </w:rPr>
      </w:pPr>
      <w:r w:rsidRPr="006324FC">
        <w:rPr>
          <w:szCs w:val="28"/>
        </w:rPr>
        <w:t>Задания открытого типа с кратким свободным ответом</w:t>
      </w:r>
    </w:p>
    <w:p w14:paraId="7D964461" w14:textId="418D4F26" w:rsidR="00123D6E" w:rsidRDefault="00123D6E" w:rsidP="00123D6E">
      <w:pPr>
        <w:ind w:firstLine="0"/>
        <w:rPr>
          <w:szCs w:val="28"/>
        </w:rPr>
      </w:pPr>
    </w:p>
    <w:p w14:paraId="652232CE" w14:textId="52717E82" w:rsidR="00B75C2E" w:rsidRPr="00B75C2E" w:rsidRDefault="00B75C2E" w:rsidP="00123D6E">
      <w:pPr>
        <w:ind w:firstLine="0"/>
        <w:rPr>
          <w:i/>
          <w:iCs/>
          <w:szCs w:val="28"/>
        </w:rPr>
      </w:pPr>
      <w:bookmarkStart w:id="3" w:name="_Hlk193583817"/>
      <w:r w:rsidRPr="00B75C2E">
        <w:rPr>
          <w:i/>
          <w:iCs/>
          <w:szCs w:val="28"/>
        </w:rPr>
        <w:t>Дайте ответ</w:t>
      </w:r>
      <w:r w:rsidR="00EB68C5">
        <w:rPr>
          <w:i/>
          <w:iCs/>
          <w:szCs w:val="28"/>
        </w:rPr>
        <w:t xml:space="preserve"> на вопрос</w:t>
      </w:r>
      <w:r w:rsidRPr="00B75C2E">
        <w:rPr>
          <w:i/>
          <w:iCs/>
          <w:szCs w:val="28"/>
        </w:rPr>
        <w:t>.</w:t>
      </w:r>
    </w:p>
    <w:bookmarkEnd w:id="3"/>
    <w:p w14:paraId="6C9D32B3" w14:textId="77777777" w:rsidR="00B75C2E" w:rsidRPr="006324FC" w:rsidRDefault="00B75C2E" w:rsidP="00123D6E">
      <w:pPr>
        <w:ind w:firstLine="0"/>
        <w:rPr>
          <w:szCs w:val="28"/>
        </w:rPr>
      </w:pPr>
    </w:p>
    <w:p w14:paraId="2230C3B2" w14:textId="02A2F872" w:rsidR="00392CA8" w:rsidRPr="006324FC" w:rsidRDefault="00B75C2E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49187D" w:rsidRPr="006324FC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392CA8" w:rsidRPr="006324FC">
        <w:rPr>
          <w:rFonts w:eastAsia="Calibri" w:cs="Times New Roman"/>
          <w:kern w:val="0"/>
          <w:szCs w:val="28"/>
          <w14:ligatures w14:val="none"/>
        </w:rPr>
        <w:t>Что означает термин командная роль?</w:t>
      </w:r>
    </w:p>
    <w:p w14:paraId="2B387431" w14:textId="48F2F3D5" w:rsidR="00392CA8" w:rsidRPr="006324FC" w:rsidRDefault="00392CA8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8E6BC2">
        <w:rPr>
          <w:rFonts w:eastAsia="Calibri" w:cs="Times New Roman"/>
          <w:kern w:val="0"/>
          <w:szCs w:val="28"/>
          <w14:ligatures w14:val="none"/>
        </w:rPr>
        <w:t>ответ:</w:t>
      </w:r>
      <w:r w:rsidR="00EB68C5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6324FC">
        <w:rPr>
          <w:rFonts w:eastAsia="Calibri" w:cs="Times New Roman"/>
          <w:kern w:val="0"/>
          <w:szCs w:val="28"/>
          <w14:ligatures w14:val="none"/>
        </w:rPr>
        <w:t>Командная роль – это особенности поведения члена группы при совместной работе, то, как человек себя проявляет именно в командной деятельности.</w:t>
      </w:r>
    </w:p>
    <w:p w14:paraId="1BDB73F3" w14:textId="65E03320" w:rsidR="00EB09DB" w:rsidRDefault="00392CA8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651638AD" w14:textId="77777777" w:rsidR="0098720F" w:rsidRPr="006324FC" w:rsidRDefault="0098720F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E3E0DB3" w14:textId="4F3462CB" w:rsidR="00392CA8" w:rsidRPr="006324FC" w:rsidRDefault="00EB68C5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392CA8" w:rsidRPr="006324FC">
        <w:rPr>
          <w:rFonts w:eastAsia="Calibri" w:cs="Times New Roman"/>
          <w:kern w:val="0"/>
          <w:szCs w:val="28"/>
          <w14:ligatures w14:val="none"/>
        </w:rPr>
        <w:t>. Что включает процесс влияния и психологического давления в команде.</w:t>
      </w:r>
    </w:p>
    <w:p w14:paraId="08E77B92" w14:textId="0F881FFC" w:rsidR="00392CA8" w:rsidRPr="006324FC" w:rsidRDefault="00392CA8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lastRenderedPageBreak/>
        <w:t xml:space="preserve">Правильный </w:t>
      </w:r>
      <w:r w:rsidR="008E6BC2">
        <w:rPr>
          <w:rFonts w:eastAsia="Calibri" w:cs="Times New Roman"/>
          <w:kern w:val="0"/>
          <w:szCs w:val="28"/>
          <w14:ligatures w14:val="none"/>
        </w:rPr>
        <w:t>ответ:</w:t>
      </w:r>
      <w:r w:rsidR="00EB68C5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6324FC">
        <w:rPr>
          <w:rFonts w:eastAsia="Calibri" w:cs="Times New Roman"/>
          <w:kern w:val="0"/>
          <w:szCs w:val="28"/>
          <w14:ligatures w14:val="none"/>
        </w:rPr>
        <w:t>Процесс влияния и психологического давления в команде включают в себя различные феномены, такие как групповое давление, конформность, нонконформизм и другие.</w:t>
      </w:r>
    </w:p>
    <w:p w14:paraId="632251F5" w14:textId="5D16AE75" w:rsidR="00EB09DB" w:rsidRDefault="00392CA8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4A2FAC93" w14:textId="77777777" w:rsidR="0098720F" w:rsidRDefault="0098720F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22EE972" w14:textId="63B92AF3" w:rsidR="005A7DCC" w:rsidRPr="006324FC" w:rsidRDefault="00EB68C5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. Какая главная компетенция для любого руководителя организации? </w:t>
      </w:r>
    </w:p>
    <w:p w14:paraId="6CBEA602" w14:textId="36AF1E4A" w:rsidR="005A7DCC" w:rsidRPr="006324FC" w:rsidRDefault="00B75C2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75C2E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8E6BC2">
        <w:rPr>
          <w:rFonts w:eastAsia="Calibri" w:cs="Times New Roman"/>
          <w:kern w:val="0"/>
          <w:szCs w:val="28"/>
          <w14:ligatures w14:val="none"/>
        </w:rPr>
        <w:t>ответ:</w:t>
      </w:r>
      <w:r w:rsidR="005A7DCC" w:rsidRPr="006324FC">
        <w:rPr>
          <w:rFonts w:eastAsia="Calibri" w:cs="Times New Roman"/>
          <w:kern w:val="0"/>
          <w:szCs w:val="28"/>
          <w14:ligatures w14:val="none"/>
        </w:rPr>
        <w:t xml:space="preserve"> Главная компетенция руководителя – умение и желание работать в команде, применяя эффективные механизмы мотивации, систему поощрений и внутреннего контроля. </w:t>
      </w:r>
    </w:p>
    <w:p w14:paraId="5E7BBEF5" w14:textId="2C2C2E97" w:rsidR="00B75C2E" w:rsidRDefault="005A7DCC" w:rsidP="00123D6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360423BC" w14:textId="77777777" w:rsidR="0098720F" w:rsidRPr="006324FC" w:rsidRDefault="0098720F" w:rsidP="00123D6E">
      <w:pPr>
        <w:ind w:firstLine="0"/>
        <w:rPr>
          <w:szCs w:val="28"/>
        </w:rPr>
      </w:pPr>
    </w:p>
    <w:p w14:paraId="0FD241CD" w14:textId="5A1F8CC5" w:rsidR="00A62DE5" w:rsidRPr="006324FC" w:rsidRDefault="00874B3E" w:rsidP="00874B3E">
      <w:pPr>
        <w:pStyle w:val="4"/>
        <w:rPr>
          <w:szCs w:val="28"/>
        </w:rPr>
      </w:pPr>
      <w:r w:rsidRPr="006324FC">
        <w:rPr>
          <w:szCs w:val="28"/>
        </w:rPr>
        <w:t>Задания открытого типа с развернутым ответом</w:t>
      </w:r>
    </w:p>
    <w:p w14:paraId="5F92C7C1" w14:textId="61F4F358" w:rsidR="00123D6E" w:rsidRDefault="00123D6E" w:rsidP="00123D6E">
      <w:pPr>
        <w:ind w:firstLine="0"/>
        <w:rPr>
          <w:szCs w:val="28"/>
        </w:rPr>
      </w:pPr>
    </w:p>
    <w:p w14:paraId="431513E5" w14:textId="77777777" w:rsidR="00EB68C5" w:rsidRPr="00EB68C5" w:rsidRDefault="00EB68C5" w:rsidP="00EB68C5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EB68C5">
        <w:rPr>
          <w:rFonts w:eastAsia="Calibri" w:cs="Times New Roman"/>
          <w:i/>
          <w:iCs/>
          <w:kern w:val="0"/>
          <w:szCs w:val="28"/>
          <w14:ligatures w14:val="none"/>
        </w:rPr>
        <w:t>Дайте развернутый ответ на вопрос</w:t>
      </w:r>
    </w:p>
    <w:p w14:paraId="3B207666" w14:textId="77777777" w:rsidR="00EB68C5" w:rsidRPr="006324FC" w:rsidRDefault="00EB68C5" w:rsidP="00123D6E">
      <w:pPr>
        <w:ind w:firstLine="0"/>
        <w:rPr>
          <w:szCs w:val="28"/>
        </w:rPr>
      </w:pPr>
    </w:p>
    <w:p w14:paraId="73E3DDD5" w14:textId="28550D88" w:rsidR="00EB68C5" w:rsidRPr="00EB68C5" w:rsidRDefault="00EB68C5" w:rsidP="00EB68C5">
      <w:pPr>
        <w:ind w:firstLine="0"/>
        <w:rPr>
          <w:szCs w:val="28"/>
        </w:rPr>
      </w:pPr>
      <w:bookmarkStart w:id="4" w:name="_Hlk183287415"/>
      <w:r>
        <w:rPr>
          <w:szCs w:val="28"/>
        </w:rPr>
        <w:t>1</w:t>
      </w:r>
      <w:r w:rsidRPr="00EB68C5">
        <w:rPr>
          <w:szCs w:val="28"/>
        </w:rPr>
        <w:t>. Какие существуют ключевые направления цифровой трансформации промышленности? Охарактеризуйте их.</w:t>
      </w:r>
    </w:p>
    <w:p w14:paraId="07C23269" w14:textId="77777777" w:rsidR="00EB68C5" w:rsidRPr="00EB68C5" w:rsidRDefault="00EB68C5" w:rsidP="00EB68C5">
      <w:pPr>
        <w:ind w:firstLine="0"/>
        <w:rPr>
          <w:szCs w:val="28"/>
        </w:rPr>
      </w:pPr>
      <w:r w:rsidRPr="00EB68C5">
        <w:rPr>
          <w:szCs w:val="28"/>
        </w:rPr>
        <w:t>Время выполнения: 15 мин.</w:t>
      </w:r>
    </w:p>
    <w:p w14:paraId="4014ADB4" w14:textId="77777777" w:rsidR="00EB68C5" w:rsidRPr="00EB68C5" w:rsidRDefault="00EB68C5" w:rsidP="00EB68C5">
      <w:pPr>
        <w:ind w:firstLine="0"/>
        <w:rPr>
          <w:szCs w:val="28"/>
        </w:rPr>
      </w:pPr>
      <w:r w:rsidRPr="00EB68C5">
        <w:rPr>
          <w:szCs w:val="28"/>
        </w:rPr>
        <w:t>Ожидаемый результат:</w:t>
      </w:r>
    </w:p>
    <w:p w14:paraId="745897C5" w14:textId="77777777" w:rsidR="00EB68C5" w:rsidRPr="00EB68C5" w:rsidRDefault="00EB68C5" w:rsidP="00EB68C5">
      <w:pPr>
        <w:ind w:firstLine="0"/>
        <w:rPr>
          <w:szCs w:val="28"/>
        </w:rPr>
      </w:pPr>
      <w:r w:rsidRPr="00EB68C5">
        <w:rPr>
          <w:szCs w:val="28"/>
        </w:rPr>
        <w:t>Существуют следующие ключевые направления цифровой трансформации промышленности:</w:t>
      </w:r>
    </w:p>
    <w:p w14:paraId="05C3686A" w14:textId="77777777" w:rsidR="00EB68C5" w:rsidRPr="00EB68C5" w:rsidRDefault="00EB68C5" w:rsidP="00EB68C5">
      <w:pPr>
        <w:ind w:firstLine="0"/>
        <w:rPr>
          <w:szCs w:val="28"/>
        </w:rPr>
      </w:pPr>
      <w:r w:rsidRPr="00EB68C5">
        <w:rPr>
          <w:szCs w:val="28"/>
        </w:rPr>
        <w:t xml:space="preserve">Промышленный интернет вещей. Комплексы компьютерных сетей и связанного с ними производственного оборудования с датчиками и контроллерами, которые необходимы для сбора информации и обмена данными. </w:t>
      </w:r>
    </w:p>
    <w:p w14:paraId="34896A1F" w14:textId="77777777" w:rsidR="00EB68C5" w:rsidRPr="00EB68C5" w:rsidRDefault="00EB68C5" w:rsidP="00EB68C5">
      <w:pPr>
        <w:ind w:firstLine="0"/>
        <w:rPr>
          <w:szCs w:val="28"/>
        </w:rPr>
      </w:pPr>
      <w:r w:rsidRPr="00EB68C5">
        <w:rPr>
          <w:szCs w:val="28"/>
        </w:rPr>
        <w:t xml:space="preserve">Цифровые двойники. Создание виртуальных моделей, копирующих физический мир, и достоверно описывающих все процессы и взаимосвязи как отдельного объекта, так и производства в целом. </w:t>
      </w:r>
    </w:p>
    <w:p w14:paraId="16B90945" w14:textId="77777777" w:rsidR="00EB68C5" w:rsidRPr="00EB68C5" w:rsidRDefault="00EB68C5" w:rsidP="00EB68C5">
      <w:pPr>
        <w:ind w:firstLine="0"/>
        <w:rPr>
          <w:szCs w:val="28"/>
        </w:rPr>
      </w:pPr>
      <w:r w:rsidRPr="00EB68C5">
        <w:rPr>
          <w:szCs w:val="28"/>
        </w:rPr>
        <w:t xml:space="preserve">Большие данные. Технологии, которые позволяют обрабатывать огромные объёмы неструктурированных данных, правильно их интерпретировать и визуализировать. </w:t>
      </w:r>
    </w:p>
    <w:p w14:paraId="53A56605" w14:textId="77777777" w:rsidR="00EB68C5" w:rsidRPr="00EB68C5" w:rsidRDefault="00EB68C5" w:rsidP="00EB68C5">
      <w:pPr>
        <w:ind w:firstLine="0"/>
        <w:rPr>
          <w:szCs w:val="28"/>
        </w:rPr>
      </w:pPr>
      <w:r w:rsidRPr="00EB68C5">
        <w:rPr>
          <w:szCs w:val="28"/>
        </w:rPr>
        <w:t xml:space="preserve">Искусственный интеллект. Интеллектуальные системы, которые способны анализировать информацию, делать прогнозы, находить возможности для оптимизации и принимать решения самостоятельно. </w:t>
      </w:r>
    </w:p>
    <w:p w14:paraId="0B47B260" w14:textId="77777777" w:rsidR="00EB68C5" w:rsidRPr="00EB68C5" w:rsidRDefault="00EB68C5" w:rsidP="00EB68C5">
      <w:pPr>
        <w:ind w:firstLine="0"/>
        <w:rPr>
          <w:szCs w:val="28"/>
        </w:rPr>
      </w:pPr>
      <w:r w:rsidRPr="00EB68C5">
        <w:rPr>
          <w:szCs w:val="28"/>
        </w:rPr>
        <w:t>Промышленные роботы. Упрощают обслуживание станков: подают детали и инструменты, производят замену и выполняют опасные операции.</w:t>
      </w:r>
    </w:p>
    <w:p w14:paraId="5892B735" w14:textId="77777777" w:rsidR="00EB68C5" w:rsidRPr="00EB68C5" w:rsidRDefault="00EB68C5" w:rsidP="00EB68C5">
      <w:pPr>
        <w:ind w:firstLine="0"/>
        <w:rPr>
          <w:szCs w:val="28"/>
        </w:rPr>
      </w:pPr>
      <w:r w:rsidRPr="00EB68C5">
        <w:rPr>
          <w:szCs w:val="28"/>
        </w:rPr>
        <w:t xml:space="preserve">Аддитивные технологии. Скоростное производство для обеспечения многофункциональности станков. </w:t>
      </w:r>
    </w:p>
    <w:p w14:paraId="0F8B5E26" w14:textId="77777777" w:rsidR="00EB68C5" w:rsidRPr="00EB68C5" w:rsidRDefault="00EB68C5" w:rsidP="00EB68C5">
      <w:pPr>
        <w:ind w:firstLine="0"/>
        <w:rPr>
          <w:szCs w:val="28"/>
        </w:rPr>
      </w:pPr>
      <w:r w:rsidRPr="00EB68C5">
        <w:rPr>
          <w:szCs w:val="28"/>
        </w:rPr>
        <w:t>Глубокое обучение. Такие технологии выявляют скрытые зависимости в данных, прогнозируют производительность производства, поддерживают принятие решений в автоматическом режиме.</w:t>
      </w:r>
    </w:p>
    <w:p w14:paraId="3E03B474" w14:textId="77777777" w:rsidR="00EB68C5" w:rsidRDefault="00EB68C5" w:rsidP="00EB68C5">
      <w:pPr>
        <w:ind w:firstLine="0"/>
        <w:rPr>
          <w:szCs w:val="28"/>
        </w:rPr>
      </w:pPr>
      <w:r w:rsidRPr="00EB68C5">
        <w:rPr>
          <w:szCs w:val="28"/>
        </w:rPr>
        <w:t>Критерии оценивания: ответ должен содержать характеристику не менее пяти ключевых направлений цифровой трансформации промышленности.</w:t>
      </w:r>
    </w:p>
    <w:p w14:paraId="60B39F0F" w14:textId="2FC1EF3D" w:rsidR="0098720F" w:rsidRDefault="009F301E" w:rsidP="00EB68C5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6324FC">
        <w:rPr>
          <w:rFonts w:eastAsia="Calibri" w:cs="Times New Roman"/>
          <w:kern w:val="0"/>
          <w:szCs w:val="28"/>
          <w14:ligatures w14:val="none"/>
        </w:rPr>
        <w:lastRenderedPageBreak/>
        <w:t xml:space="preserve">Компетенции (индикаторы): </w:t>
      </w:r>
      <w:bookmarkEnd w:id="4"/>
      <w:r w:rsidR="0098720F" w:rsidRPr="0098720F">
        <w:rPr>
          <w:rFonts w:eastAsia="Calibri" w:cs="Times New Roman"/>
          <w:kern w:val="0"/>
          <w:szCs w:val="28"/>
          <w14:ligatures w14:val="none"/>
        </w:rPr>
        <w:t>УК-1; УК-2; УК-3, УК-4, ОПК-1, ОПК-2, ОПК-3, ОПК-5, ПК-1, ПК-3, ПК-4, ПК-6</w:t>
      </w:r>
    </w:p>
    <w:p w14:paraId="55D47535" w14:textId="77ADF5BD" w:rsidR="009F301E" w:rsidRDefault="009F301E" w:rsidP="00B75C2E">
      <w:pPr>
        <w:ind w:firstLine="0"/>
        <w:rPr>
          <w:rFonts w:eastAsia="Aptos" w:cs="Times New Roman"/>
          <w:szCs w:val="28"/>
        </w:rPr>
      </w:pPr>
    </w:p>
    <w:sectPr w:rsidR="009F301E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EA7F" w14:textId="77777777" w:rsidR="00221AEC" w:rsidRDefault="00221AEC" w:rsidP="006943A0">
      <w:r>
        <w:separator/>
      </w:r>
    </w:p>
  </w:endnote>
  <w:endnote w:type="continuationSeparator" w:id="0">
    <w:p w14:paraId="188377F0" w14:textId="77777777" w:rsidR="00221AEC" w:rsidRDefault="00221AE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5A7DCC" w:rsidRPr="006943A0" w:rsidRDefault="005A7DC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F2E58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5A7DCC" w:rsidRPr="006943A0" w:rsidRDefault="005A7DCC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33C6" w14:textId="77777777" w:rsidR="00221AEC" w:rsidRDefault="00221AEC" w:rsidP="006943A0">
      <w:r>
        <w:separator/>
      </w:r>
    </w:p>
  </w:footnote>
  <w:footnote w:type="continuationSeparator" w:id="0">
    <w:p w14:paraId="6E1C2894" w14:textId="77777777" w:rsidR="00221AEC" w:rsidRDefault="00221AE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0CE3"/>
    <w:rsid w:val="0006311A"/>
    <w:rsid w:val="000D01B5"/>
    <w:rsid w:val="000F13ED"/>
    <w:rsid w:val="00123D6E"/>
    <w:rsid w:val="00172F27"/>
    <w:rsid w:val="00221AEC"/>
    <w:rsid w:val="002A0645"/>
    <w:rsid w:val="002F20EB"/>
    <w:rsid w:val="0034557D"/>
    <w:rsid w:val="00347C37"/>
    <w:rsid w:val="00392CA8"/>
    <w:rsid w:val="003E1BCF"/>
    <w:rsid w:val="003F7D8E"/>
    <w:rsid w:val="00461D7F"/>
    <w:rsid w:val="0049187D"/>
    <w:rsid w:val="004D66E3"/>
    <w:rsid w:val="004D6E30"/>
    <w:rsid w:val="004F59E9"/>
    <w:rsid w:val="004F68E7"/>
    <w:rsid w:val="00533D5B"/>
    <w:rsid w:val="005A7DCC"/>
    <w:rsid w:val="005D228A"/>
    <w:rsid w:val="005F70EE"/>
    <w:rsid w:val="006324FC"/>
    <w:rsid w:val="006943A0"/>
    <w:rsid w:val="006B610C"/>
    <w:rsid w:val="007048F5"/>
    <w:rsid w:val="00710AD3"/>
    <w:rsid w:val="00726244"/>
    <w:rsid w:val="00736951"/>
    <w:rsid w:val="008159DB"/>
    <w:rsid w:val="0082342A"/>
    <w:rsid w:val="00874B3E"/>
    <w:rsid w:val="00896B71"/>
    <w:rsid w:val="008B17DE"/>
    <w:rsid w:val="008C1727"/>
    <w:rsid w:val="008D636C"/>
    <w:rsid w:val="008D77C8"/>
    <w:rsid w:val="008E1A14"/>
    <w:rsid w:val="008E6BC2"/>
    <w:rsid w:val="008F2E58"/>
    <w:rsid w:val="0093041B"/>
    <w:rsid w:val="009348D3"/>
    <w:rsid w:val="00950809"/>
    <w:rsid w:val="0098720F"/>
    <w:rsid w:val="009958FD"/>
    <w:rsid w:val="009B6C90"/>
    <w:rsid w:val="009F0B45"/>
    <w:rsid w:val="009F301E"/>
    <w:rsid w:val="009F744D"/>
    <w:rsid w:val="00A07227"/>
    <w:rsid w:val="00A528C0"/>
    <w:rsid w:val="00A62DE5"/>
    <w:rsid w:val="00A93D69"/>
    <w:rsid w:val="00AA6323"/>
    <w:rsid w:val="00AD2DFE"/>
    <w:rsid w:val="00AD4B9F"/>
    <w:rsid w:val="00B068C6"/>
    <w:rsid w:val="00B15E98"/>
    <w:rsid w:val="00B65645"/>
    <w:rsid w:val="00B75C2E"/>
    <w:rsid w:val="00B7649F"/>
    <w:rsid w:val="00B779ED"/>
    <w:rsid w:val="00BB4E23"/>
    <w:rsid w:val="00C446EB"/>
    <w:rsid w:val="00C74995"/>
    <w:rsid w:val="00C91A21"/>
    <w:rsid w:val="00CC2EDB"/>
    <w:rsid w:val="00D0243A"/>
    <w:rsid w:val="00E027CC"/>
    <w:rsid w:val="00E33DDD"/>
    <w:rsid w:val="00EB09DB"/>
    <w:rsid w:val="00EB489E"/>
    <w:rsid w:val="00EB68C5"/>
    <w:rsid w:val="00F16FD6"/>
    <w:rsid w:val="00F3589D"/>
    <w:rsid w:val="00F41C91"/>
    <w:rsid w:val="00FA4C36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0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93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1"/>
    <w:uiPriority w:val="39"/>
    <w:rsid w:val="000F13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1"/>
    <w:uiPriority w:val="39"/>
    <w:rsid w:val="005D22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1"/>
    <w:uiPriority w:val="39"/>
    <w:rsid w:val="00392C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1"/>
    <w:uiPriority w:val="39"/>
    <w:rsid w:val="00392C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1"/>
    <w:rsid w:val="005A7D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5C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2923-C78B-4073-9C63-C235F227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23</cp:revision>
  <cp:lastPrinted>2025-03-17T09:39:00Z</cp:lastPrinted>
  <dcterms:created xsi:type="dcterms:W3CDTF">2024-11-25T07:57:00Z</dcterms:created>
  <dcterms:modified xsi:type="dcterms:W3CDTF">2025-04-21T10:26:00Z</dcterms:modified>
</cp:coreProperties>
</file>