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4CA4A" w14:textId="10B0E302" w:rsidR="00E638A6" w:rsidRPr="00E96B2F" w:rsidRDefault="00E638A6" w:rsidP="007C1F7F">
      <w:pPr>
        <w:pStyle w:val="1"/>
        <w:rPr>
          <w:rFonts w:cs="Times New Roman"/>
          <w:szCs w:val="28"/>
        </w:rPr>
      </w:pPr>
      <w:r w:rsidRPr="007C1F7F">
        <w:rPr>
          <w:rFonts w:cs="Times New Roman"/>
          <w:szCs w:val="28"/>
        </w:rPr>
        <w:t>Комплект оценочных материалов по дисциплине</w:t>
      </w:r>
      <w:r w:rsidRPr="007C1F7F">
        <w:rPr>
          <w:rFonts w:cs="Times New Roman"/>
          <w:szCs w:val="28"/>
        </w:rPr>
        <w:br/>
      </w:r>
      <w:r w:rsidRPr="00E96B2F">
        <w:rPr>
          <w:rFonts w:cs="Times New Roman"/>
          <w:szCs w:val="28"/>
        </w:rPr>
        <w:t>«</w:t>
      </w:r>
      <w:r w:rsidR="0081524C" w:rsidRPr="0081524C">
        <w:rPr>
          <w:rFonts w:cs="Times New Roman"/>
          <w:szCs w:val="28"/>
        </w:rPr>
        <w:t>Управление кадровой безопасностью</w:t>
      </w:r>
      <w:r w:rsidRPr="00E96B2F">
        <w:rPr>
          <w:rFonts w:cs="Times New Roman"/>
          <w:szCs w:val="28"/>
        </w:rPr>
        <w:t>»</w:t>
      </w:r>
    </w:p>
    <w:p w14:paraId="611B59A0" w14:textId="77777777" w:rsidR="00E638A6" w:rsidRPr="00E96B2F" w:rsidRDefault="00E638A6" w:rsidP="007C1F7F">
      <w:pPr>
        <w:pStyle w:val="a0"/>
        <w:rPr>
          <w:rFonts w:cs="Times New Roman"/>
          <w:szCs w:val="28"/>
        </w:rPr>
      </w:pPr>
    </w:p>
    <w:p w14:paraId="63E27BAA" w14:textId="77777777" w:rsidR="00E638A6" w:rsidRPr="00E96B2F" w:rsidRDefault="00E638A6" w:rsidP="007C1F7F">
      <w:pPr>
        <w:pStyle w:val="3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закрытого типа</w:t>
      </w:r>
    </w:p>
    <w:p w14:paraId="0B16AF39" w14:textId="77777777" w:rsidR="00914935" w:rsidRPr="00E96B2F" w:rsidRDefault="00914935" w:rsidP="007C1F7F">
      <w:pPr>
        <w:pStyle w:val="4"/>
        <w:rPr>
          <w:rFonts w:cs="Times New Roman"/>
          <w:szCs w:val="28"/>
        </w:rPr>
      </w:pPr>
    </w:p>
    <w:p w14:paraId="10148CF9" w14:textId="59902CE2" w:rsidR="00E638A6" w:rsidRPr="00E96B2F" w:rsidRDefault="00E638A6" w:rsidP="007C1F7F">
      <w:pPr>
        <w:pStyle w:val="4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закрытого типа на выбор правильного ответа</w:t>
      </w:r>
    </w:p>
    <w:p w14:paraId="2D67DE4C" w14:textId="77777777" w:rsidR="007C1F7F" w:rsidRPr="00E96B2F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463324" w14:textId="577E47E8" w:rsidR="00371681" w:rsidRPr="003D5125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1. </w:t>
      </w:r>
      <w:bookmarkStart w:id="0" w:name="_Hlk190863727"/>
      <w:r w:rsidR="00371681" w:rsidRPr="003D5125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bookmarkEnd w:id="0"/>
    </w:p>
    <w:p w14:paraId="2442EDE0" w14:textId="77777777" w:rsidR="008A6904" w:rsidRPr="008A6904" w:rsidRDefault="008A6904" w:rsidP="008A69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904">
        <w:rPr>
          <w:rFonts w:ascii="Times New Roman" w:hAnsi="Times New Roman" w:cs="Times New Roman"/>
          <w:sz w:val="28"/>
          <w:szCs w:val="28"/>
        </w:rPr>
        <w:t>Что является основной целью управления кадровой безопасностью?</w:t>
      </w:r>
    </w:p>
    <w:p w14:paraId="36AC6CEA" w14:textId="77777777" w:rsidR="008A6904" w:rsidRPr="008A6904" w:rsidRDefault="008A6904" w:rsidP="008A69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904">
        <w:rPr>
          <w:rFonts w:ascii="Times New Roman" w:hAnsi="Times New Roman" w:cs="Times New Roman"/>
          <w:sz w:val="28"/>
          <w:szCs w:val="28"/>
        </w:rPr>
        <w:t>А) Увеличение численности сотрудников</w:t>
      </w:r>
    </w:p>
    <w:p w14:paraId="0FDB0BE0" w14:textId="77777777" w:rsidR="008A6904" w:rsidRPr="008A6904" w:rsidRDefault="008A6904" w:rsidP="008A69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904">
        <w:rPr>
          <w:rFonts w:ascii="Times New Roman" w:hAnsi="Times New Roman" w:cs="Times New Roman"/>
          <w:sz w:val="28"/>
          <w:szCs w:val="28"/>
        </w:rPr>
        <w:t>Б) Обеспечение защиты персонала и предотвращение угроз внутри организации</w:t>
      </w:r>
    </w:p>
    <w:p w14:paraId="6163530F" w14:textId="77777777" w:rsidR="008A6904" w:rsidRPr="008A6904" w:rsidRDefault="008A6904" w:rsidP="008A69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904">
        <w:rPr>
          <w:rFonts w:ascii="Times New Roman" w:hAnsi="Times New Roman" w:cs="Times New Roman"/>
          <w:sz w:val="28"/>
          <w:szCs w:val="28"/>
        </w:rPr>
        <w:t>В) Оптимизация расходов на персонал</w:t>
      </w:r>
    </w:p>
    <w:p w14:paraId="3A76599D" w14:textId="77777777" w:rsidR="008A6904" w:rsidRPr="008A6904" w:rsidRDefault="008A6904" w:rsidP="008A69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904">
        <w:rPr>
          <w:rFonts w:ascii="Times New Roman" w:hAnsi="Times New Roman" w:cs="Times New Roman"/>
          <w:sz w:val="28"/>
          <w:szCs w:val="28"/>
        </w:rPr>
        <w:t>Г) Автоматизация процессов управления</w:t>
      </w:r>
    </w:p>
    <w:p w14:paraId="72DBAE4C" w14:textId="6958BCD7" w:rsidR="007C1F7F" w:rsidRPr="00E96B2F" w:rsidRDefault="008A6904" w:rsidP="008A69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904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14:paraId="0F5CA462" w14:textId="3C7F7D28" w:rsidR="007C1F7F" w:rsidRPr="00E96B2F" w:rsidRDefault="006B1D58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</w:p>
    <w:p w14:paraId="76589EDC" w14:textId="77777777" w:rsidR="006B1D58" w:rsidRPr="00E96B2F" w:rsidRDefault="006B1D58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512B47" w14:textId="3A2CE569" w:rsidR="00371681" w:rsidRPr="003D5125" w:rsidRDefault="007C1F7F" w:rsidP="00A24B5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2. </w:t>
      </w:r>
      <w:r w:rsidR="00371681" w:rsidRPr="003D5125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41E3571B" w14:textId="77777777" w:rsidR="008A6904" w:rsidRPr="008A6904" w:rsidRDefault="008A6904" w:rsidP="008A69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904">
        <w:rPr>
          <w:rFonts w:ascii="Times New Roman" w:hAnsi="Times New Roman" w:cs="Times New Roman"/>
          <w:sz w:val="28"/>
          <w:szCs w:val="28"/>
        </w:rPr>
        <w:t>Какой фактор оказывает наибольшее влияние на кадровую безопасность организации?</w:t>
      </w:r>
    </w:p>
    <w:p w14:paraId="499187FE" w14:textId="77777777" w:rsidR="008A6904" w:rsidRPr="008A6904" w:rsidRDefault="008A6904" w:rsidP="008A69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904">
        <w:rPr>
          <w:rFonts w:ascii="Times New Roman" w:hAnsi="Times New Roman" w:cs="Times New Roman"/>
          <w:sz w:val="28"/>
          <w:szCs w:val="28"/>
        </w:rPr>
        <w:t>А) Высокая заработная плата</w:t>
      </w:r>
    </w:p>
    <w:p w14:paraId="6F1AE54D" w14:textId="77777777" w:rsidR="008A6904" w:rsidRPr="008A6904" w:rsidRDefault="008A6904" w:rsidP="008A69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904">
        <w:rPr>
          <w:rFonts w:ascii="Times New Roman" w:hAnsi="Times New Roman" w:cs="Times New Roman"/>
          <w:sz w:val="28"/>
          <w:szCs w:val="28"/>
        </w:rPr>
        <w:t>Б) Наличие внутренних конфликтов и текучести кадров</w:t>
      </w:r>
    </w:p>
    <w:p w14:paraId="75DBA67E" w14:textId="77777777" w:rsidR="008A6904" w:rsidRPr="008A6904" w:rsidRDefault="008A6904" w:rsidP="008A69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904">
        <w:rPr>
          <w:rFonts w:ascii="Times New Roman" w:hAnsi="Times New Roman" w:cs="Times New Roman"/>
          <w:sz w:val="28"/>
          <w:szCs w:val="28"/>
        </w:rPr>
        <w:t>В) Количество сотрудников</w:t>
      </w:r>
    </w:p>
    <w:p w14:paraId="068F22CB" w14:textId="77777777" w:rsidR="008A6904" w:rsidRPr="008A6904" w:rsidRDefault="008A6904" w:rsidP="008A69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904">
        <w:rPr>
          <w:rFonts w:ascii="Times New Roman" w:hAnsi="Times New Roman" w:cs="Times New Roman"/>
          <w:sz w:val="28"/>
          <w:szCs w:val="28"/>
        </w:rPr>
        <w:t>Г) Использование современных технологий</w:t>
      </w:r>
    </w:p>
    <w:p w14:paraId="53910AD0" w14:textId="3C367254" w:rsidR="005E0EA2" w:rsidRDefault="008A6904" w:rsidP="008A69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904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14:paraId="76DE47E9" w14:textId="209A1E81" w:rsidR="001C0A82" w:rsidRPr="00E96B2F" w:rsidRDefault="006B1D58" w:rsidP="005E0E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</w:p>
    <w:p w14:paraId="7F61E1AA" w14:textId="77777777" w:rsidR="001C0A82" w:rsidRPr="00E96B2F" w:rsidRDefault="001C0A82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A17098" w14:textId="0C61222F" w:rsidR="00371681" w:rsidRPr="003D5125" w:rsidRDefault="00371681" w:rsidP="00A24B5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E180E" w:rsidRPr="00E96B2F">
        <w:rPr>
          <w:rFonts w:ascii="Times New Roman" w:hAnsi="Times New Roman" w:cs="Times New Roman"/>
          <w:sz w:val="28"/>
          <w:szCs w:val="28"/>
        </w:rPr>
        <w:t xml:space="preserve">.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3DE30986" w14:textId="77777777" w:rsidR="008A6904" w:rsidRPr="008A6904" w:rsidRDefault="008A6904" w:rsidP="008A69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904">
        <w:rPr>
          <w:rFonts w:ascii="Times New Roman" w:hAnsi="Times New Roman" w:cs="Times New Roman"/>
          <w:sz w:val="28"/>
          <w:szCs w:val="28"/>
        </w:rPr>
        <w:t>Какой метод используется для выявления рисков, связанных с кадровой безопасностью?</w:t>
      </w:r>
    </w:p>
    <w:p w14:paraId="49F12AC0" w14:textId="77777777" w:rsidR="008A6904" w:rsidRPr="008A6904" w:rsidRDefault="008A6904" w:rsidP="008A69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904">
        <w:rPr>
          <w:rFonts w:ascii="Times New Roman" w:hAnsi="Times New Roman" w:cs="Times New Roman"/>
          <w:sz w:val="28"/>
          <w:szCs w:val="28"/>
        </w:rPr>
        <w:t>А) Анализ финансовых показателей</w:t>
      </w:r>
    </w:p>
    <w:p w14:paraId="4401F61F" w14:textId="77777777" w:rsidR="008A6904" w:rsidRPr="008A6904" w:rsidRDefault="008A6904" w:rsidP="008A69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904">
        <w:rPr>
          <w:rFonts w:ascii="Times New Roman" w:hAnsi="Times New Roman" w:cs="Times New Roman"/>
          <w:sz w:val="28"/>
          <w:szCs w:val="28"/>
        </w:rPr>
        <w:t>Б) Аудит персонала и оценка потенциальных угроз</w:t>
      </w:r>
    </w:p>
    <w:p w14:paraId="1A4BCC18" w14:textId="77777777" w:rsidR="008A6904" w:rsidRPr="008A6904" w:rsidRDefault="008A6904" w:rsidP="008A69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904">
        <w:rPr>
          <w:rFonts w:ascii="Times New Roman" w:hAnsi="Times New Roman" w:cs="Times New Roman"/>
          <w:sz w:val="28"/>
          <w:szCs w:val="28"/>
        </w:rPr>
        <w:t>В) Опрос клиентов</w:t>
      </w:r>
    </w:p>
    <w:p w14:paraId="68E17D79" w14:textId="77777777" w:rsidR="008A6904" w:rsidRPr="008A6904" w:rsidRDefault="008A6904" w:rsidP="008A69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904">
        <w:rPr>
          <w:rFonts w:ascii="Times New Roman" w:hAnsi="Times New Roman" w:cs="Times New Roman"/>
          <w:sz w:val="28"/>
          <w:szCs w:val="28"/>
        </w:rPr>
        <w:t>Г) Мониторинг социальных сетей</w:t>
      </w:r>
    </w:p>
    <w:p w14:paraId="190AF1A2" w14:textId="2D97731C" w:rsidR="000E180E" w:rsidRPr="00E96B2F" w:rsidRDefault="008A6904" w:rsidP="008A69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904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14:paraId="637C1A74" w14:textId="0F47AF6F" w:rsidR="006B1D58" w:rsidRPr="00E96B2F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</w:p>
    <w:p w14:paraId="2B0FCF06" w14:textId="05692D16" w:rsidR="006B1D58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F34776" w14:textId="63CCA24A" w:rsidR="00371681" w:rsidRPr="00E96B2F" w:rsidRDefault="00371681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10E9C1E6" w14:textId="77777777" w:rsidR="008A6904" w:rsidRPr="008A6904" w:rsidRDefault="008A6904" w:rsidP="008A69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904">
        <w:rPr>
          <w:rFonts w:ascii="Times New Roman" w:hAnsi="Times New Roman" w:cs="Times New Roman"/>
          <w:sz w:val="28"/>
          <w:szCs w:val="28"/>
        </w:rPr>
        <w:t>Какой документ регулирует вопросы информационной безопасности персонала?</w:t>
      </w:r>
    </w:p>
    <w:p w14:paraId="72C054EA" w14:textId="77777777" w:rsidR="008A6904" w:rsidRPr="008A6904" w:rsidRDefault="008A6904" w:rsidP="008A69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904">
        <w:rPr>
          <w:rFonts w:ascii="Times New Roman" w:hAnsi="Times New Roman" w:cs="Times New Roman"/>
          <w:sz w:val="28"/>
          <w:szCs w:val="28"/>
        </w:rPr>
        <w:t>А) Трудовой договор</w:t>
      </w:r>
    </w:p>
    <w:p w14:paraId="57869655" w14:textId="77777777" w:rsidR="008A6904" w:rsidRPr="008A6904" w:rsidRDefault="008A6904" w:rsidP="008A69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904">
        <w:rPr>
          <w:rFonts w:ascii="Times New Roman" w:hAnsi="Times New Roman" w:cs="Times New Roman"/>
          <w:sz w:val="28"/>
          <w:szCs w:val="28"/>
        </w:rPr>
        <w:t>Б) Положение о конфиденциальности</w:t>
      </w:r>
    </w:p>
    <w:p w14:paraId="6142287F" w14:textId="77777777" w:rsidR="008A6904" w:rsidRPr="008A6904" w:rsidRDefault="008A6904" w:rsidP="008A69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904">
        <w:rPr>
          <w:rFonts w:ascii="Times New Roman" w:hAnsi="Times New Roman" w:cs="Times New Roman"/>
          <w:sz w:val="28"/>
          <w:szCs w:val="28"/>
        </w:rPr>
        <w:t>В) Коллективный договор</w:t>
      </w:r>
    </w:p>
    <w:p w14:paraId="42188660" w14:textId="77777777" w:rsidR="008A6904" w:rsidRPr="008A6904" w:rsidRDefault="008A6904" w:rsidP="008A69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904">
        <w:rPr>
          <w:rFonts w:ascii="Times New Roman" w:hAnsi="Times New Roman" w:cs="Times New Roman"/>
          <w:sz w:val="28"/>
          <w:szCs w:val="28"/>
        </w:rPr>
        <w:t>Г) Должностная инструкция</w:t>
      </w:r>
    </w:p>
    <w:p w14:paraId="757D57DD" w14:textId="41E7DC7A" w:rsidR="00371681" w:rsidRPr="00E96B2F" w:rsidRDefault="008A6904" w:rsidP="008A69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904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14:paraId="64A0B870" w14:textId="77777777" w:rsidR="00371681" w:rsidRPr="00E96B2F" w:rsidRDefault="00371681" w:rsidP="003716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lastRenderedPageBreak/>
        <w:t xml:space="preserve">Компетенции (индикаторы): </w:t>
      </w:r>
    </w:p>
    <w:p w14:paraId="50A58B83" w14:textId="62154410" w:rsidR="00371681" w:rsidRDefault="00371681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E11598" w14:textId="77777777" w:rsidR="00196BEF" w:rsidRDefault="00196BE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0CAADB" w14:textId="4CE3B261" w:rsidR="00E638A6" w:rsidRDefault="00E638A6" w:rsidP="00914935">
      <w:pPr>
        <w:pStyle w:val="4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закрытого типа на установление соответствия</w:t>
      </w:r>
    </w:p>
    <w:p w14:paraId="563F21FB" w14:textId="77777777" w:rsidR="00196BEF" w:rsidRPr="00196BEF" w:rsidRDefault="00196BEF" w:rsidP="00196BEF"/>
    <w:p w14:paraId="5C5245EB" w14:textId="57704C8A" w:rsidR="007C1F7F" w:rsidRDefault="000E180E" w:rsidP="000E180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C1F7F"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A6904" w:rsidRPr="008A690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Установите соответствие между угрозами кадровой безопасности и их характеристиками</w:t>
      </w:r>
      <w:r w:rsidR="007C1F7F" w:rsidRPr="003D51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14:paraId="1F9248CF" w14:textId="77777777" w:rsidR="005E0EA2" w:rsidRPr="005E0EA2" w:rsidRDefault="005E0EA2" w:rsidP="005E0EA2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2C2C36"/>
          <w:spacing w:val="5"/>
          <w:sz w:val="24"/>
          <w:szCs w:val="24"/>
          <w:lang w:eastAsia="ru-RU"/>
        </w:rPr>
      </w:pPr>
    </w:p>
    <w:p w14:paraId="7EF7ABF8" w14:textId="7155AA2E" w:rsidR="008A6904" w:rsidRPr="008A6904" w:rsidRDefault="008A6904" w:rsidP="008A6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7"/>
        <w:tblW w:w="9351" w:type="dxa"/>
        <w:tblLook w:val="04A0" w:firstRow="1" w:lastRow="0" w:firstColumn="1" w:lastColumn="0" w:noHBand="0" w:noVBand="1"/>
      </w:tblPr>
      <w:tblGrid>
        <w:gridCol w:w="2304"/>
        <w:gridCol w:w="7047"/>
      </w:tblGrid>
      <w:tr w:rsidR="008A6904" w:rsidRPr="008A6904" w14:paraId="55384107" w14:textId="77777777" w:rsidTr="00C70D58">
        <w:tc>
          <w:tcPr>
            <w:tcW w:w="2304" w:type="dxa"/>
            <w:hideMark/>
          </w:tcPr>
          <w:p w14:paraId="7E8D3FED" w14:textId="75EC51FE" w:rsidR="008A6904" w:rsidRPr="008A6904" w:rsidRDefault="008A6904" w:rsidP="008A6904">
            <w:pPr>
              <w:jc w:val="center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8A6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Угроза</w:t>
            </w:r>
          </w:p>
        </w:tc>
        <w:tc>
          <w:tcPr>
            <w:tcW w:w="7047" w:type="dxa"/>
            <w:hideMark/>
          </w:tcPr>
          <w:p w14:paraId="0BDA6A9A" w14:textId="0A7C3013" w:rsidR="008A6904" w:rsidRPr="008A6904" w:rsidRDefault="008A6904" w:rsidP="008A6904">
            <w:pPr>
              <w:jc w:val="center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8A6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Характеристика</w:t>
            </w:r>
          </w:p>
        </w:tc>
      </w:tr>
      <w:tr w:rsidR="00C70D58" w:rsidRPr="00C70D58" w14:paraId="0FBAEDD9" w14:textId="77777777" w:rsidTr="00C70D58">
        <w:tc>
          <w:tcPr>
            <w:tcW w:w="0" w:type="auto"/>
            <w:hideMark/>
          </w:tcPr>
          <w:p w14:paraId="17A3023C" w14:textId="77777777" w:rsidR="00C70D58" w:rsidRPr="00C70D58" w:rsidRDefault="00C70D58" w:rsidP="00C70D5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0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Внутренние конфликты</w:t>
            </w:r>
          </w:p>
        </w:tc>
        <w:tc>
          <w:tcPr>
            <w:tcW w:w="0" w:type="auto"/>
            <w:hideMark/>
          </w:tcPr>
          <w:p w14:paraId="63996B6C" w14:textId="77777777" w:rsidR="00C70D58" w:rsidRPr="00C70D58" w:rsidRDefault="00C70D58" w:rsidP="00C70D5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0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Ситуации, при которых сотрудники демонстрируют несовместимость интересов, что снижает эффективность работы.</w:t>
            </w:r>
          </w:p>
        </w:tc>
      </w:tr>
      <w:tr w:rsidR="00C70D58" w:rsidRPr="00C70D58" w14:paraId="53BFBB95" w14:textId="77777777" w:rsidTr="00C70D58">
        <w:tc>
          <w:tcPr>
            <w:tcW w:w="0" w:type="auto"/>
            <w:hideMark/>
          </w:tcPr>
          <w:p w14:paraId="1143489F" w14:textId="77777777" w:rsidR="00C70D58" w:rsidRPr="00C70D58" w:rsidRDefault="00C70D58" w:rsidP="00C70D5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0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Текучесть кадров</w:t>
            </w:r>
          </w:p>
        </w:tc>
        <w:tc>
          <w:tcPr>
            <w:tcW w:w="0" w:type="auto"/>
            <w:hideMark/>
          </w:tcPr>
          <w:p w14:paraId="5D45A45F" w14:textId="77777777" w:rsidR="00C70D58" w:rsidRPr="00C70D58" w:rsidRDefault="00C70D58" w:rsidP="00C70D5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0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Высокий уровень увольнений, приводящий к потере квалифицированных специалистов.</w:t>
            </w:r>
          </w:p>
        </w:tc>
      </w:tr>
      <w:tr w:rsidR="00C70D58" w:rsidRPr="00C70D58" w14:paraId="4CBFEE12" w14:textId="77777777" w:rsidTr="00C70D58">
        <w:tc>
          <w:tcPr>
            <w:tcW w:w="0" w:type="auto"/>
            <w:hideMark/>
          </w:tcPr>
          <w:p w14:paraId="7D8C329E" w14:textId="77777777" w:rsidR="00C70D58" w:rsidRPr="00C70D58" w:rsidRDefault="00C70D58" w:rsidP="00C70D5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0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Утечка информации</w:t>
            </w:r>
          </w:p>
        </w:tc>
        <w:tc>
          <w:tcPr>
            <w:tcW w:w="0" w:type="auto"/>
            <w:hideMark/>
          </w:tcPr>
          <w:p w14:paraId="067EE265" w14:textId="77777777" w:rsidR="00C70D58" w:rsidRPr="00C70D58" w:rsidRDefault="00C70D58" w:rsidP="00C70D5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0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Несанкционированная передача или использование конфиденциальных данных компании.</w:t>
            </w:r>
          </w:p>
        </w:tc>
      </w:tr>
      <w:tr w:rsidR="00C70D58" w:rsidRPr="00C70D58" w14:paraId="64A6BED6" w14:textId="77777777" w:rsidTr="00277993">
        <w:tc>
          <w:tcPr>
            <w:tcW w:w="0" w:type="auto"/>
            <w:gridSpan w:val="2"/>
            <w:hideMark/>
          </w:tcPr>
          <w:p w14:paraId="443948B2" w14:textId="792B72AF" w:rsidR="00C70D58" w:rsidRPr="00C70D58" w:rsidRDefault="00C70D58" w:rsidP="00C70D5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0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Правильный ответ: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70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– А, 2 – Б, 3 – В</w:t>
            </w:r>
          </w:p>
        </w:tc>
      </w:tr>
    </w:tbl>
    <w:p w14:paraId="693FED47" w14:textId="105D1ABB" w:rsidR="006B1D58" w:rsidRPr="00E96B2F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</w:p>
    <w:p w14:paraId="547EBE1E" w14:textId="77777777" w:rsidR="006B1D58" w:rsidRPr="00E96B2F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81D2FB" w14:textId="1AA37CFF" w:rsidR="007C1F7F" w:rsidRPr="003D5125" w:rsidRDefault="000E180E" w:rsidP="007C1F7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C1F7F"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A6904" w:rsidRPr="008A690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Установите соответствие между методами обеспечения кадровой безопасности и их описанием</w:t>
      </w:r>
      <w:r w:rsidR="00DE2BB9" w:rsidRPr="003D51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tbl>
      <w:tblPr>
        <w:tblStyle w:val="a7"/>
        <w:tblW w:w="9351" w:type="dxa"/>
        <w:tblLook w:val="04A0" w:firstRow="1" w:lastRow="0" w:firstColumn="1" w:lastColumn="0" w:noHBand="0" w:noVBand="1"/>
      </w:tblPr>
      <w:tblGrid>
        <w:gridCol w:w="2669"/>
        <w:gridCol w:w="6682"/>
      </w:tblGrid>
      <w:tr w:rsidR="008A6904" w:rsidRPr="008A6904" w14:paraId="356013F3" w14:textId="77777777" w:rsidTr="00C70D58">
        <w:tc>
          <w:tcPr>
            <w:tcW w:w="2669" w:type="dxa"/>
            <w:hideMark/>
          </w:tcPr>
          <w:p w14:paraId="53AD1041" w14:textId="63A5789A" w:rsidR="008A6904" w:rsidRPr="008A6904" w:rsidRDefault="008A6904" w:rsidP="008A6904">
            <w:pPr>
              <w:jc w:val="center"/>
              <w:rPr>
                <w:rFonts w:ascii="Times New Roman" w:eastAsia="Times New Roman" w:hAnsi="Times New Roman" w:cs="Times New Roman"/>
                <w:caps/>
                <w:spacing w:val="5"/>
                <w:sz w:val="28"/>
                <w:szCs w:val="28"/>
                <w:lang w:eastAsia="ru-RU"/>
              </w:rPr>
            </w:pPr>
            <w:r w:rsidRPr="008A6904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Метод</w:t>
            </w:r>
          </w:p>
        </w:tc>
        <w:tc>
          <w:tcPr>
            <w:tcW w:w="6682" w:type="dxa"/>
            <w:hideMark/>
          </w:tcPr>
          <w:p w14:paraId="31556DBF" w14:textId="3D9562EA" w:rsidR="008A6904" w:rsidRPr="008A6904" w:rsidRDefault="008A6904" w:rsidP="008A6904">
            <w:pPr>
              <w:jc w:val="center"/>
              <w:rPr>
                <w:rFonts w:ascii="Times New Roman" w:eastAsia="Times New Roman" w:hAnsi="Times New Roman" w:cs="Times New Roman"/>
                <w:caps/>
                <w:spacing w:val="5"/>
                <w:sz w:val="28"/>
                <w:szCs w:val="28"/>
                <w:lang w:eastAsia="ru-RU"/>
              </w:rPr>
            </w:pPr>
            <w:r w:rsidRPr="008A6904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Описание</w:t>
            </w:r>
          </w:p>
        </w:tc>
      </w:tr>
      <w:tr w:rsidR="00C70D58" w:rsidRPr="00C70D58" w14:paraId="329ECCD1" w14:textId="77777777" w:rsidTr="00C70D58">
        <w:tc>
          <w:tcPr>
            <w:tcW w:w="0" w:type="auto"/>
            <w:hideMark/>
          </w:tcPr>
          <w:p w14:paraId="3BBD8793" w14:textId="77777777" w:rsidR="00C70D58" w:rsidRPr="00C70D58" w:rsidRDefault="00C70D58" w:rsidP="00C70D58">
            <w:pPr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C70D58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1) Проверка сотрудников</w:t>
            </w:r>
          </w:p>
        </w:tc>
        <w:tc>
          <w:tcPr>
            <w:tcW w:w="0" w:type="auto"/>
            <w:hideMark/>
          </w:tcPr>
          <w:p w14:paraId="7106F2D5" w14:textId="77777777" w:rsidR="00C70D58" w:rsidRPr="00C70D58" w:rsidRDefault="00C70D58" w:rsidP="00C70D58">
            <w:pPr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C70D58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А) Анализ биографических данных и рекомендаций для предотвращения рисков.</w:t>
            </w:r>
          </w:p>
        </w:tc>
      </w:tr>
      <w:tr w:rsidR="00C70D58" w:rsidRPr="00C70D58" w14:paraId="4A9EFB91" w14:textId="77777777" w:rsidTr="00C70D58">
        <w:tc>
          <w:tcPr>
            <w:tcW w:w="0" w:type="auto"/>
            <w:hideMark/>
          </w:tcPr>
          <w:p w14:paraId="11243616" w14:textId="77777777" w:rsidR="00C70D58" w:rsidRPr="00C70D58" w:rsidRDefault="00C70D58" w:rsidP="00C70D58">
            <w:pPr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C70D58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2) Обучение персонала</w:t>
            </w:r>
          </w:p>
        </w:tc>
        <w:tc>
          <w:tcPr>
            <w:tcW w:w="0" w:type="auto"/>
            <w:hideMark/>
          </w:tcPr>
          <w:p w14:paraId="353B9A66" w14:textId="77777777" w:rsidR="00C70D58" w:rsidRPr="00C70D58" w:rsidRDefault="00C70D58" w:rsidP="00C70D58">
            <w:pPr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C70D58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Б) Информирование сотрудников о правилах информационной безопасности и предотвращении угроз.</w:t>
            </w:r>
          </w:p>
        </w:tc>
      </w:tr>
      <w:tr w:rsidR="00C70D58" w:rsidRPr="00C70D58" w14:paraId="2D98A78A" w14:textId="77777777" w:rsidTr="00C70D58">
        <w:tc>
          <w:tcPr>
            <w:tcW w:w="0" w:type="auto"/>
            <w:hideMark/>
          </w:tcPr>
          <w:p w14:paraId="5025D293" w14:textId="77777777" w:rsidR="00C70D58" w:rsidRPr="00C70D58" w:rsidRDefault="00C70D58" w:rsidP="00C70D58">
            <w:pPr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C70D58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3) Контроль доступа к данным</w:t>
            </w:r>
          </w:p>
        </w:tc>
        <w:tc>
          <w:tcPr>
            <w:tcW w:w="0" w:type="auto"/>
            <w:hideMark/>
          </w:tcPr>
          <w:p w14:paraId="560C36A1" w14:textId="77777777" w:rsidR="00C70D58" w:rsidRPr="00C70D58" w:rsidRDefault="00C70D58" w:rsidP="00C70D58">
            <w:pPr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C70D58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В) Ограничение прав доступа к конфиденциальной информации для минимизации рисков.</w:t>
            </w:r>
          </w:p>
        </w:tc>
      </w:tr>
      <w:tr w:rsidR="00C70D58" w:rsidRPr="00C70D58" w14:paraId="0BE96E68" w14:textId="77777777" w:rsidTr="00C70D58">
        <w:tc>
          <w:tcPr>
            <w:tcW w:w="0" w:type="auto"/>
            <w:hideMark/>
          </w:tcPr>
          <w:p w14:paraId="546025EF" w14:textId="77777777" w:rsidR="00C70D58" w:rsidRPr="00C70D58" w:rsidRDefault="00C70D58" w:rsidP="00C70D58">
            <w:pPr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C70D58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Правильный ответ:</w:t>
            </w:r>
          </w:p>
        </w:tc>
        <w:tc>
          <w:tcPr>
            <w:tcW w:w="0" w:type="auto"/>
            <w:hideMark/>
          </w:tcPr>
          <w:p w14:paraId="079C22A3" w14:textId="77777777" w:rsidR="00C70D58" w:rsidRPr="00C70D58" w:rsidRDefault="00C70D58" w:rsidP="00C70D58">
            <w:pPr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C70D58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1 – А, 2 – Б, 3 – В</w:t>
            </w:r>
          </w:p>
        </w:tc>
      </w:tr>
    </w:tbl>
    <w:p w14:paraId="1D50725F" w14:textId="5ED72D22" w:rsidR="006B1D58" w:rsidRPr="00E96B2F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3036D7" w:rsidRPr="00E96B2F">
        <w:rPr>
          <w:sz w:val="28"/>
          <w:szCs w:val="28"/>
        </w:rPr>
        <w:t xml:space="preserve"> </w:t>
      </w:r>
    </w:p>
    <w:p w14:paraId="29008532" w14:textId="77777777" w:rsidR="00196BEF" w:rsidRPr="00E96B2F" w:rsidRDefault="00196BEF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B148F0" w14:textId="77777777" w:rsidR="00E638A6" w:rsidRPr="00E96B2F" w:rsidRDefault="00E638A6" w:rsidP="00914935">
      <w:pPr>
        <w:pStyle w:val="4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закрытого типа на установление правильной последовательности</w:t>
      </w:r>
    </w:p>
    <w:p w14:paraId="6447E9E4" w14:textId="4EA6E3EC" w:rsidR="00E638A6" w:rsidRPr="00E96B2F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E4511D" w14:textId="0841B395" w:rsidR="008A6904" w:rsidRPr="008A6904" w:rsidRDefault="008A6904" w:rsidP="008A690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1. </w:t>
      </w:r>
      <w:r w:rsidRPr="008A6904">
        <w:rPr>
          <w:rFonts w:ascii="Times New Roman" w:hAnsi="Times New Roman" w:cs="Times New Roman"/>
          <w:i/>
          <w:iCs/>
          <w:sz w:val="28"/>
          <w:szCs w:val="28"/>
        </w:rPr>
        <w:t>Расположите в правильной последовательности этапы выявления угроз кадровой безопасности:</w:t>
      </w:r>
    </w:p>
    <w:p w14:paraId="51086D3F" w14:textId="77777777" w:rsidR="008A6904" w:rsidRPr="008A6904" w:rsidRDefault="008A6904" w:rsidP="008A69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904">
        <w:rPr>
          <w:rFonts w:ascii="Times New Roman" w:hAnsi="Times New Roman" w:cs="Times New Roman"/>
          <w:sz w:val="28"/>
          <w:szCs w:val="28"/>
        </w:rPr>
        <w:t>А) Анализ внутренней среды организации</w:t>
      </w:r>
    </w:p>
    <w:p w14:paraId="4B53EE11" w14:textId="77777777" w:rsidR="008A6904" w:rsidRPr="008A6904" w:rsidRDefault="008A6904" w:rsidP="008A69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904">
        <w:rPr>
          <w:rFonts w:ascii="Times New Roman" w:hAnsi="Times New Roman" w:cs="Times New Roman"/>
          <w:sz w:val="28"/>
          <w:szCs w:val="28"/>
        </w:rPr>
        <w:t>Б) Выявление потенциальных рисков</w:t>
      </w:r>
    </w:p>
    <w:p w14:paraId="6DE0D665" w14:textId="77777777" w:rsidR="008A6904" w:rsidRPr="008A6904" w:rsidRDefault="008A6904" w:rsidP="008A69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904">
        <w:rPr>
          <w:rFonts w:ascii="Times New Roman" w:hAnsi="Times New Roman" w:cs="Times New Roman"/>
          <w:sz w:val="28"/>
          <w:szCs w:val="28"/>
        </w:rPr>
        <w:t>В) Оценка вероятности реализации угроз</w:t>
      </w:r>
    </w:p>
    <w:p w14:paraId="658DC0D3" w14:textId="77777777" w:rsidR="008A6904" w:rsidRPr="008A6904" w:rsidRDefault="008A6904" w:rsidP="008A69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904">
        <w:rPr>
          <w:rFonts w:ascii="Times New Roman" w:hAnsi="Times New Roman" w:cs="Times New Roman"/>
          <w:sz w:val="28"/>
          <w:szCs w:val="28"/>
        </w:rPr>
        <w:t>Г) Разработка мер по минимизации рисков</w:t>
      </w:r>
    </w:p>
    <w:p w14:paraId="0A2B3A4B" w14:textId="77777777" w:rsidR="008A6904" w:rsidRPr="008A6904" w:rsidRDefault="008A6904" w:rsidP="008A69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904">
        <w:rPr>
          <w:rFonts w:ascii="Times New Roman" w:hAnsi="Times New Roman" w:cs="Times New Roman"/>
          <w:sz w:val="28"/>
          <w:szCs w:val="28"/>
        </w:rPr>
        <w:t>Правильный ответ: А, Б, В, Г</w:t>
      </w:r>
    </w:p>
    <w:p w14:paraId="37680858" w14:textId="77777777" w:rsidR="008A6904" w:rsidRPr="008A6904" w:rsidRDefault="008A6904" w:rsidP="008A69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904">
        <w:rPr>
          <w:rFonts w:ascii="Times New Roman" w:hAnsi="Times New Roman" w:cs="Times New Roman"/>
          <w:sz w:val="28"/>
          <w:szCs w:val="28"/>
        </w:rPr>
        <w:t>Компетенции (индикаторы):</w:t>
      </w:r>
    </w:p>
    <w:p w14:paraId="2D14DB2E" w14:textId="77777777" w:rsidR="008A6904" w:rsidRPr="008A6904" w:rsidRDefault="008A6904" w:rsidP="008A690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14294AEE" w14:textId="70BCDE79" w:rsidR="008A6904" w:rsidRPr="008A6904" w:rsidRDefault="008A6904" w:rsidP="008A690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2. </w:t>
      </w:r>
      <w:r w:rsidRPr="008A6904">
        <w:rPr>
          <w:rFonts w:ascii="Times New Roman" w:hAnsi="Times New Roman" w:cs="Times New Roman"/>
          <w:i/>
          <w:iCs/>
          <w:sz w:val="28"/>
          <w:szCs w:val="28"/>
        </w:rPr>
        <w:t>Укажите последовательность действий при проведении аудита кадровой безопасности:</w:t>
      </w:r>
    </w:p>
    <w:p w14:paraId="0F2C506D" w14:textId="77777777" w:rsidR="008A6904" w:rsidRPr="008A6904" w:rsidRDefault="008A6904" w:rsidP="008A69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904">
        <w:rPr>
          <w:rFonts w:ascii="Times New Roman" w:hAnsi="Times New Roman" w:cs="Times New Roman"/>
          <w:sz w:val="28"/>
          <w:szCs w:val="28"/>
        </w:rPr>
        <w:t>А) Определение целей и задач аудита</w:t>
      </w:r>
    </w:p>
    <w:p w14:paraId="32160F69" w14:textId="77777777" w:rsidR="008A6904" w:rsidRPr="008A6904" w:rsidRDefault="008A6904" w:rsidP="008A69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904">
        <w:rPr>
          <w:rFonts w:ascii="Times New Roman" w:hAnsi="Times New Roman" w:cs="Times New Roman"/>
          <w:sz w:val="28"/>
          <w:szCs w:val="28"/>
        </w:rPr>
        <w:t>Б) Сбор данных о состоянии кадровых процессов</w:t>
      </w:r>
    </w:p>
    <w:p w14:paraId="1359F043" w14:textId="77777777" w:rsidR="008A6904" w:rsidRPr="008A6904" w:rsidRDefault="008A6904" w:rsidP="008A69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904">
        <w:rPr>
          <w:rFonts w:ascii="Times New Roman" w:hAnsi="Times New Roman" w:cs="Times New Roman"/>
          <w:sz w:val="28"/>
          <w:szCs w:val="28"/>
        </w:rPr>
        <w:t>В) Анализ выявленных проблем</w:t>
      </w:r>
    </w:p>
    <w:p w14:paraId="7C62E7E5" w14:textId="77777777" w:rsidR="008A6904" w:rsidRPr="008A6904" w:rsidRDefault="008A6904" w:rsidP="008A69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904">
        <w:rPr>
          <w:rFonts w:ascii="Times New Roman" w:hAnsi="Times New Roman" w:cs="Times New Roman"/>
          <w:sz w:val="28"/>
          <w:szCs w:val="28"/>
        </w:rPr>
        <w:t>Г) Разработка рекомендаций по устранению недостатков</w:t>
      </w:r>
    </w:p>
    <w:p w14:paraId="796726D0" w14:textId="77777777" w:rsidR="008A6904" w:rsidRPr="008A6904" w:rsidRDefault="008A6904" w:rsidP="008A69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904">
        <w:rPr>
          <w:rFonts w:ascii="Times New Roman" w:hAnsi="Times New Roman" w:cs="Times New Roman"/>
          <w:sz w:val="28"/>
          <w:szCs w:val="28"/>
        </w:rPr>
        <w:t>Правильный ответ: А, Б, В, Г</w:t>
      </w:r>
    </w:p>
    <w:p w14:paraId="0548E5B0" w14:textId="77777777" w:rsidR="008A6904" w:rsidRPr="008A6904" w:rsidRDefault="008A6904" w:rsidP="008A69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904">
        <w:rPr>
          <w:rFonts w:ascii="Times New Roman" w:hAnsi="Times New Roman" w:cs="Times New Roman"/>
          <w:sz w:val="28"/>
          <w:szCs w:val="28"/>
        </w:rPr>
        <w:t>Компетенции (индикаторы):</w:t>
      </w:r>
    </w:p>
    <w:p w14:paraId="58A0489C" w14:textId="77777777" w:rsidR="008A6904" w:rsidRPr="008A6904" w:rsidRDefault="008A6904" w:rsidP="008A690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180E60F1" w14:textId="286E17C9" w:rsidR="008A6904" w:rsidRPr="008A6904" w:rsidRDefault="008A6904" w:rsidP="008A690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3. </w:t>
      </w:r>
      <w:r w:rsidRPr="008A6904">
        <w:rPr>
          <w:rFonts w:ascii="Times New Roman" w:hAnsi="Times New Roman" w:cs="Times New Roman"/>
          <w:i/>
          <w:iCs/>
          <w:sz w:val="28"/>
          <w:szCs w:val="28"/>
        </w:rPr>
        <w:t>Расположите в порядке выполнения этапы внедрения системы контроля доступа к конфиденциальной информации:</w:t>
      </w:r>
    </w:p>
    <w:p w14:paraId="7AA9AFF9" w14:textId="77777777" w:rsidR="008A6904" w:rsidRPr="008A6904" w:rsidRDefault="008A6904" w:rsidP="008A69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904">
        <w:rPr>
          <w:rFonts w:ascii="Times New Roman" w:hAnsi="Times New Roman" w:cs="Times New Roman"/>
          <w:sz w:val="28"/>
          <w:szCs w:val="28"/>
        </w:rPr>
        <w:t>А) Анализ текущих рисков информационной безопасности</w:t>
      </w:r>
    </w:p>
    <w:p w14:paraId="5AD0ED06" w14:textId="77777777" w:rsidR="008A6904" w:rsidRPr="008A6904" w:rsidRDefault="008A6904" w:rsidP="008A69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904">
        <w:rPr>
          <w:rFonts w:ascii="Times New Roman" w:hAnsi="Times New Roman" w:cs="Times New Roman"/>
          <w:sz w:val="28"/>
          <w:szCs w:val="28"/>
        </w:rPr>
        <w:t>Б) Разработка правил доступа к данным</w:t>
      </w:r>
    </w:p>
    <w:p w14:paraId="1C21EBE7" w14:textId="77777777" w:rsidR="008A6904" w:rsidRPr="008A6904" w:rsidRDefault="008A6904" w:rsidP="008A69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904">
        <w:rPr>
          <w:rFonts w:ascii="Times New Roman" w:hAnsi="Times New Roman" w:cs="Times New Roman"/>
          <w:sz w:val="28"/>
          <w:szCs w:val="28"/>
        </w:rPr>
        <w:t>В) Обучение сотрудников правилам работы с информацией</w:t>
      </w:r>
    </w:p>
    <w:p w14:paraId="5C63C5E6" w14:textId="77777777" w:rsidR="008A6904" w:rsidRPr="008A6904" w:rsidRDefault="008A6904" w:rsidP="008A69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904">
        <w:rPr>
          <w:rFonts w:ascii="Times New Roman" w:hAnsi="Times New Roman" w:cs="Times New Roman"/>
          <w:sz w:val="28"/>
          <w:szCs w:val="28"/>
        </w:rPr>
        <w:t>Г) Контроль соблюдения установленных правил</w:t>
      </w:r>
    </w:p>
    <w:p w14:paraId="7AABDF3E" w14:textId="77777777" w:rsidR="008A6904" w:rsidRPr="008A6904" w:rsidRDefault="008A6904" w:rsidP="008A69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904">
        <w:rPr>
          <w:rFonts w:ascii="Times New Roman" w:hAnsi="Times New Roman" w:cs="Times New Roman"/>
          <w:sz w:val="28"/>
          <w:szCs w:val="28"/>
        </w:rPr>
        <w:t>Правильный ответ: А, Б, В, Г</w:t>
      </w:r>
    </w:p>
    <w:p w14:paraId="2EA053CC" w14:textId="77777777" w:rsidR="008A6904" w:rsidRPr="008A6904" w:rsidRDefault="008A6904" w:rsidP="008A69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904">
        <w:rPr>
          <w:rFonts w:ascii="Times New Roman" w:hAnsi="Times New Roman" w:cs="Times New Roman"/>
          <w:sz w:val="28"/>
          <w:szCs w:val="28"/>
        </w:rPr>
        <w:t>Компетенции (индикаторы):</w:t>
      </w:r>
    </w:p>
    <w:p w14:paraId="57BB7FC4" w14:textId="77777777" w:rsidR="008A6904" w:rsidRPr="008A6904" w:rsidRDefault="008A6904" w:rsidP="008A690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4F21670E" w14:textId="667B2A37" w:rsidR="008A6904" w:rsidRPr="008A6904" w:rsidRDefault="008A6904" w:rsidP="008A690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4. </w:t>
      </w:r>
      <w:r w:rsidRPr="008A6904">
        <w:rPr>
          <w:rFonts w:ascii="Times New Roman" w:hAnsi="Times New Roman" w:cs="Times New Roman"/>
          <w:i/>
          <w:iCs/>
          <w:sz w:val="28"/>
          <w:szCs w:val="28"/>
        </w:rPr>
        <w:t>Установите последовательность этапов разработки программы повышения лояльности персонала для предотвращения утечек информации:</w:t>
      </w:r>
    </w:p>
    <w:p w14:paraId="4F7B70A8" w14:textId="77777777" w:rsidR="008A6904" w:rsidRPr="008A6904" w:rsidRDefault="008A6904" w:rsidP="008A69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904">
        <w:rPr>
          <w:rFonts w:ascii="Times New Roman" w:hAnsi="Times New Roman" w:cs="Times New Roman"/>
          <w:sz w:val="28"/>
          <w:szCs w:val="28"/>
        </w:rPr>
        <w:t>А) Анализ причин текучести кадров</w:t>
      </w:r>
    </w:p>
    <w:p w14:paraId="4D9DBE70" w14:textId="77777777" w:rsidR="008A6904" w:rsidRPr="008A6904" w:rsidRDefault="008A6904" w:rsidP="008A69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904">
        <w:rPr>
          <w:rFonts w:ascii="Times New Roman" w:hAnsi="Times New Roman" w:cs="Times New Roman"/>
          <w:sz w:val="28"/>
          <w:szCs w:val="28"/>
        </w:rPr>
        <w:t>Б) Формулировка целей программы</w:t>
      </w:r>
    </w:p>
    <w:p w14:paraId="379FAD9F" w14:textId="77777777" w:rsidR="008A6904" w:rsidRPr="008A6904" w:rsidRDefault="008A6904" w:rsidP="008A69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904">
        <w:rPr>
          <w:rFonts w:ascii="Times New Roman" w:hAnsi="Times New Roman" w:cs="Times New Roman"/>
          <w:sz w:val="28"/>
          <w:szCs w:val="28"/>
        </w:rPr>
        <w:t>В) Реализация мероприятий по улучшению условий труда</w:t>
      </w:r>
    </w:p>
    <w:p w14:paraId="03D48BED" w14:textId="77777777" w:rsidR="008A6904" w:rsidRPr="008A6904" w:rsidRDefault="008A6904" w:rsidP="008A69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904">
        <w:rPr>
          <w:rFonts w:ascii="Times New Roman" w:hAnsi="Times New Roman" w:cs="Times New Roman"/>
          <w:sz w:val="28"/>
          <w:szCs w:val="28"/>
        </w:rPr>
        <w:t>Г) Оценка эффективности программы</w:t>
      </w:r>
    </w:p>
    <w:p w14:paraId="0C08AA70" w14:textId="77777777" w:rsidR="008A6904" w:rsidRPr="008A6904" w:rsidRDefault="008A6904" w:rsidP="008A69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904">
        <w:rPr>
          <w:rFonts w:ascii="Times New Roman" w:hAnsi="Times New Roman" w:cs="Times New Roman"/>
          <w:sz w:val="28"/>
          <w:szCs w:val="28"/>
        </w:rPr>
        <w:t>Правильный ответ: А, Б, В, Г</w:t>
      </w:r>
    </w:p>
    <w:p w14:paraId="68E986BD" w14:textId="05946B02" w:rsidR="005E0EA2" w:rsidRPr="008A6904" w:rsidRDefault="008A6904" w:rsidP="008A69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904">
        <w:rPr>
          <w:rFonts w:ascii="Times New Roman" w:hAnsi="Times New Roman" w:cs="Times New Roman"/>
          <w:sz w:val="28"/>
          <w:szCs w:val="28"/>
        </w:rPr>
        <w:t>Компетенции (индикаторы):</w:t>
      </w:r>
    </w:p>
    <w:p w14:paraId="29D9E3A0" w14:textId="77777777" w:rsidR="008A6904" w:rsidRPr="00E96B2F" w:rsidRDefault="008A6904" w:rsidP="008A69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E4AD57" w14:textId="77777777" w:rsidR="00E638A6" w:rsidRPr="00E96B2F" w:rsidRDefault="00E638A6" w:rsidP="00914935">
      <w:pPr>
        <w:pStyle w:val="3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открытого типа</w:t>
      </w:r>
    </w:p>
    <w:p w14:paraId="20DAB075" w14:textId="77777777" w:rsidR="00E638A6" w:rsidRPr="00E96B2F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B047C8" w14:textId="77777777" w:rsidR="00E638A6" w:rsidRPr="00E96B2F" w:rsidRDefault="00E638A6" w:rsidP="00914935">
      <w:pPr>
        <w:pStyle w:val="4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открытого типа на дополнение</w:t>
      </w:r>
    </w:p>
    <w:p w14:paraId="05BE7DE1" w14:textId="004CDE60" w:rsidR="00E638A6" w:rsidRPr="00E96B2F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962FD9" w14:textId="6AF79822" w:rsidR="008A6904" w:rsidRPr="008A6904" w:rsidRDefault="008A6904" w:rsidP="008A690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A6904">
        <w:rPr>
          <w:rFonts w:ascii="Times New Roman" w:hAnsi="Times New Roman" w:cs="Times New Roman"/>
          <w:i/>
          <w:iCs/>
          <w:sz w:val="28"/>
          <w:szCs w:val="28"/>
        </w:rPr>
        <w:t>1. Заполните пропущенное слово (словосочетание):</w:t>
      </w:r>
    </w:p>
    <w:p w14:paraId="0BB6665C" w14:textId="77777777" w:rsidR="008A6904" w:rsidRPr="008A6904" w:rsidRDefault="008A6904" w:rsidP="008A69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904">
        <w:rPr>
          <w:rFonts w:ascii="Times New Roman" w:hAnsi="Times New Roman" w:cs="Times New Roman"/>
          <w:sz w:val="28"/>
          <w:szCs w:val="28"/>
        </w:rPr>
        <w:t>__________ – это совокупность мер, направленных на защиту персонала и предотвращение угроз внутри организации.</w:t>
      </w:r>
    </w:p>
    <w:p w14:paraId="6F8198AF" w14:textId="77777777" w:rsidR="008A6904" w:rsidRPr="008A6904" w:rsidRDefault="008A6904" w:rsidP="008A69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904">
        <w:rPr>
          <w:rFonts w:ascii="Times New Roman" w:hAnsi="Times New Roman" w:cs="Times New Roman"/>
          <w:sz w:val="28"/>
          <w:szCs w:val="28"/>
        </w:rPr>
        <w:t>Правильный ответ: Кадровая безопасность</w:t>
      </w:r>
    </w:p>
    <w:p w14:paraId="59CB536E" w14:textId="77777777" w:rsidR="008A6904" w:rsidRPr="008A6904" w:rsidRDefault="008A6904" w:rsidP="008A69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904">
        <w:rPr>
          <w:rFonts w:ascii="Times New Roman" w:hAnsi="Times New Roman" w:cs="Times New Roman"/>
          <w:sz w:val="28"/>
          <w:szCs w:val="28"/>
        </w:rPr>
        <w:t>Компетенции (индикаторы):</w:t>
      </w:r>
    </w:p>
    <w:p w14:paraId="63285B11" w14:textId="77777777" w:rsidR="008A6904" w:rsidRDefault="008A6904" w:rsidP="008A69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4C857D" w14:textId="347E3E32" w:rsidR="008A6904" w:rsidRPr="008A6904" w:rsidRDefault="008A6904" w:rsidP="008A690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A6904">
        <w:rPr>
          <w:rFonts w:ascii="Times New Roman" w:hAnsi="Times New Roman" w:cs="Times New Roman"/>
          <w:i/>
          <w:iCs/>
          <w:sz w:val="28"/>
          <w:szCs w:val="28"/>
        </w:rPr>
        <w:t>2. Заполните пропущенное слово (словосочетание):</w:t>
      </w:r>
    </w:p>
    <w:p w14:paraId="5AAA0724" w14:textId="77777777" w:rsidR="008A6904" w:rsidRPr="008A6904" w:rsidRDefault="008A6904" w:rsidP="008A69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904">
        <w:rPr>
          <w:rFonts w:ascii="Times New Roman" w:hAnsi="Times New Roman" w:cs="Times New Roman"/>
          <w:sz w:val="28"/>
          <w:szCs w:val="28"/>
        </w:rPr>
        <w:t>__________ – процесс выявления и анализа рисков, связанных с деятельностью сотрудников, для минимизации их последствий.</w:t>
      </w:r>
    </w:p>
    <w:p w14:paraId="47E0DE26" w14:textId="77777777" w:rsidR="008A6904" w:rsidRPr="008A6904" w:rsidRDefault="008A6904" w:rsidP="008A69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904">
        <w:rPr>
          <w:rFonts w:ascii="Times New Roman" w:hAnsi="Times New Roman" w:cs="Times New Roman"/>
          <w:sz w:val="28"/>
          <w:szCs w:val="28"/>
        </w:rPr>
        <w:t>Правильный ответ: Аудит персонала</w:t>
      </w:r>
    </w:p>
    <w:p w14:paraId="18B72B21" w14:textId="77777777" w:rsidR="008A6904" w:rsidRPr="008A6904" w:rsidRDefault="008A6904" w:rsidP="008A69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904">
        <w:rPr>
          <w:rFonts w:ascii="Times New Roman" w:hAnsi="Times New Roman" w:cs="Times New Roman"/>
          <w:sz w:val="28"/>
          <w:szCs w:val="28"/>
        </w:rPr>
        <w:t>Компетенции (индикаторы):</w:t>
      </w:r>
    </w:p>
    <w:p w14:paraId="208E5EC2" w14:textId="77777777" w:rsidR="008A6904" w:rsidRDefault="008A6904" w:rsidP="008A69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FE43DD" w14:textId="696B1C28" w:rsidR="008A6904" w:rsidRPr="008A6904" w:rsidRDefault="008A6904" w:rsidP="008A690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A6904">
        <w:rPr>
          <w:rFonts w:ascii="Times New Roman" w:hAnsi="Times New Roman" w:cs="Times New Roman"/>
          <w:i/>
          <w:iCs/>
          <w:sz w:val="28"/>
          <w:szCs w:val="28"/>
        </w:rPr>
        <w:t>3. Заполните пропущенное слово (словосочетание):</w:t>
      </w:r>
    </w:p>
    <w:p w14:paraId="467E5BF0" w14:textId="77777777" w:rsidR="008A6904" w:rsidRPr="008A6904" w:rsidRDefault="008A6904" w:rsidP="008A69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904">
        <w:rPr>
          <w:rFonts w:ascii="Times New Roman" w:hAnsi="Times New Roman" w:cs="Times New Roman"/>
          <w:sz w:val="28"/>
          <w:szCs w:val="28"/>
        </w:rPr>
        <w:lastRenderedPageBreak/>
        <w:t>__________ доступа к информации – это система ограничений, направленная на предотвращение утечки конфиденциальных данных.</w:t>
      </w:r>
    </w:p>
    <w:p w14:paraId="7899DA2E" w14:textId="77777777" w:rsidR="008A6904" w:rsidRPr="008A6904" w:rsidRDefault="008A6904" w:rsidP="008A69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904">
        <w:rPr>
          <w:rFonts w:ascii="Times New Roman" w:hAnsi="Times New Roman" w:cs="Times New Roman"/>
          <w:sz w:val="28"/>
          <w:szCs w:val="28"/>
        </w:rPr>
        <w:t>Правильный ответ: Контроль</w:t>
      </w:r>
    </w:p>
    <w:p w14:paraId="4154084D" w14:textId="77777777" w:rsidR="008A6904" w:rsidRPr="008A6904" w:rsidRDefault="008A6904" w:rsidP="008A69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904">
        <w:rPr>
          <w:rFonts w:ascii="Times New Roman" w:hAnsi="Times New Roman" w:cs="Times New Roman"/>
          <w:sz w:val="28"/>
          <w:szCs w:val="28"/>
        </w:rPr>
        <w:t>Компетенции (индикаторы):</w:t>
      </w:r>
    </w:p>
    <w:p w14:paraId="7CD65F01" w14:textId="77777777" w:rsidR="008A6904" w:rsidRDefault="008A6904" w:rsidP="008A69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FCF59E6" w14:textId="46C5CD7E" w:rsidR="008A6904" w:rsidRPr="008A6904" w:rsidRDefault="008A6904" w:rsidP="008A690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A6904">
        <w:rPr>
          <w:rFonts w:ascii="Times New Roman" w:hAnsi="Times New Roman" w:cs="Times New Roman"/>
          <w:i/>
          <w:iCs/>
          <w:sz w:val="28"/>
          <w:szCs w:val="28"/>
        </w:rPr>
        <w:t>4. Заполните пропущенное слово (словосочетание):</w:t>
      </w:r>
    </w:p>
    <w:p w14:paraId="60B8A3EB" w14:textId="77777777" w:rsidR="008A6904" w:rsidRPr="008A6904" w:rsidRDefault="008A6904" w:rsidP="008A69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904">
        <w:rPr>
          <w:rFonts w:ascii="Times New Roman" w:hAnsi="Times New Roman" w:cs="Times New Roman"/>
          <w:sz w:val="28"/>
          <w:szCs w:val="28"/>
        </w:rPr>
        <w:t>__________ кадров – показатель, отражающий уровень потерь квалифицированных сотрудников и влияющий на стабильность организации.</w:t>
      </w:r>
    </w:p>
    <w:p w14:paraId="267566A2" w14:textId="77777777" w:rsidR="008A6904" w:rsidRPr="008A6904" w:rsidRDefault="008A6904" w:rsidP="008A69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904">
        <w:rPr>
          <w:rFonts w:ascii="Times New Roman" w:hAnsi="Times New Roman" w:cs="Times New Roman"/>
          <w:sz w:val="28"/>
          <w:szCs w:val="28"/>
        </w:rPr>
        <w:t>Правильный ответ: Текучесть</w:t>
      </w:r>
    </w:p>
    <w:p w14:paraId="1AE49AFE" w14:textId="00EF1CC9" w:rsidR="005E0EA2" w:rsidRPr="008A6904" w:rsidRDefault="008A6904" w:rsidP="008A69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904">
        <w:rPr>
          <w:rFonts w:ascii="Times New Roman" w:hAnsi="Times New Roman" w:cs="Times New Roman"/>
          <w:sz w:val="28"/>
          <w:szCs w:val="28"/>
        </w:rPr>
        <w:t>Компетенции (индикаторы):</w:t>
      </w:r>
    </w:p>
    <w:p w14:paraId="74FB49F4" w14:textId="77777777" w:rsidR="008A6904" w:rsidRPr="008A6904" w:rsidRDefault="008A6904" w:rsidP="005E0E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EFD962" w14:textId="77777777" w:rsidR="00E638A6" w:rsidRPr="00E96B2F" w:rsidRDefault="00E638A6" w:rsidP="00914935">
      <w:pPr>
        <w:pStyle w:val="4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открытого типа с кратким свободным ответом</w:t>
      </w:r>
    </w:p>
    <w:p w14:paraId="4773763A" w14:textId="444BA705" w:rsidR="00E638A6" w:rsidRPr="00E96B2F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FF1D66D" w14:textId="541A3C8B" w:rsidR="00836E3F" w:rsidRPr="00836E3F" w:rsidRDefault="00836E3F" w:rsidP="00836E3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36E3F">
        <w:rPr>
          <w:rFonts w:ascii="Times New Roman" w:hAnsi="Times New Roman" w:cs="Times New Roman"/>
          <w:i/>
          <w:iCs/>
          <w:sz w:val="28"/>
          <w:szCs w:val="28"/>
        </w:rPr>
        <w:t>1. Ответьте на вопрос:</w:t>
      </w:r>
    </w:p>
    <w:p w14:paraId="4BBBE079" w14:textId="77777777" w:rsidR="00836E3F" w:rsidRPr="00836E3F" w:rsidRDefault="00836E3F" w:rsidP="00836E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6E3F">
        <w:rPr>
          <w:rFonts w:ascii="Times New Roman" w:hAnsi="Times New Roman" w:cs="Times New Roman"/>
          <w:sz w:val="28"/>
          <w:szCs w:val="28"/>
        </w:rPr>
        <w:t>Какие факторы влияют на уровень кадровой безопасности в организации?</w:t>
      </w:r>
    </w:p>
    <w:p w14:paraId="019F69BD" w14:textId="77777777" w:rsidR="00836E3F" w:rsidRPr="00836E3F" w:rsidRDefault="00836E3F" w:rsidP="00836E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6E3F">
        <w:rPr>
          <w:rFonts w:ascii="Times New Roman" w:hAnsi="Times New Roman" w:cs="Times New Roman"/>
          <w:sz w:val="28"/>
          <w:szCs w:val="28"/>
        </w:rPr>
        <w:t>Правильный ответ: Внутренние конфликты, текучесть кадров, утечка информации, низкая лояльность сотрудников, недостаточный контроль доступа к данным.</w:t>
      </w:r>
    </w:p>
    <w:p w14:paraId="5BA81ABA" w14:textId="77777777" w:rsidR="00836E3F" w:rsidRPr="00836E3F" w:rsidRDefault="00836E3F" w:rsidP="00836E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6E3F">
        <w:rPr>
          <w:rFonts w:ascii="Times New Roman" w:hAnsi="Times New Roman" w:cs="Times New Roman"/>
          <w:sz w:val="28"/>
          <w:szCs w:val="28"/>
        </w:rPr>
        <w:t>Компетенции (индикаторы):</w:t>
      </w:r>
    </w:p>
    <w:p w14:paraId="273D8D04" w14:textId="77777777" w:rsidR="00836E3F" w:rsidRDefault="00836E3F" w:rsidP="00836E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162BB5" w14:textId="3E6A6627" w:rsidR="00836E3F" w:rsidRPr="00836E3F" w:rsidRDefault="00836E3F" w:rsidP="00836E3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36E3F">
        <w:rPr>
          <w:rFonts w:ascii="Times New Roman" w:hAnsi="Times New Roman" w:cs="Times New Roman"/>
          <w:i/>
          <w:iCs/>
          <w:sz w:val="28"/>
          <w:szCs w:val="28"/>
        </w:rPr>
        <w:t>2. Ответьте на вопрос:</w:t>
      </w:r>
    </w:p>
    <w:p w14:paraId="7C97B7C2" w14:textId="77777777" w:rsidR="00836E3F" w:rsidRPr="00836E3F" w:rsidRDefault="00836E3F" w:rsidP="00836E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6E3F">
        <w:rPr>
          <w:rFonts w:ascii="Times New Roman" w:hAnsi="Times New Roman" w:cs="Times New Roman"/>
          <w:sz w:val="28"/>
          <w:szCs w:val="28"/>
        </w:rPr>
        <w:t>Какие методы используются для предотвращения утечки конфиденциальной информации?</w:t>
      </w:r>
    </w:p>
    <w:p w14:paraId="63719B17" w14:textId="77777777" w:rsidR="00836E3F" w:rsidRPr="00836E3F" w:rsidRDefault="00836E3F" w:rsidP="00836E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6E3F">
        <w:rPr>
          <w:rFonts w:ascii="Times New Roman" w:hAnsi="Times New Roman" w:cs="Times New Roman"/>
          <w:sz w:val="28"/>
          <w:szCs w:val="28"/>
        </w:rPr>
        <w:t>Правильный ответ: Контроль доступа к данным, обучение сотрудников правилам информационной безопасности, использование систем мониторинга и защиты данных.</w:t>
      </w:r>
    </w:p>
    <w:p w14:paraId="1857A6E3" w14:textId="77777777" w:rsidR="00836E3F" w:rsidRPr="00836E3F" w:rsidRDefault="00836E3F" w:rsidP="00836E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6E3F">
        <w:rPr>
          <w:rFonts w:ascii="Times New Roman" w:hAnsi="Times New Roman" w:cs="Times New Roman"/>
          <w:sz w:val="28"/>
          <w:szCs w:val="28"/>
        </w:rPr>
        <w:t>Компетенции (индикаторы):</w:t>
      </w:r>
    </w:p>
    <w:p w14:paraId="6212E7C4" w14:textId="77777777" w:rsidR="00836E3F" w:rsidRDefault="00836E3F" w:rsidP="00836E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AA0AA8" w14:textId="78D217E7" w:rsidR="00836E3F" w:rsidRPr="00836E3F" w:rsidRDefault="00836E3F" w:rsidP="00836E3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36E3F">
        <w:rPr>
          <w:rFonts w:ascii="Times New Roman" w:hAnsi="Times New Roman" w:cs="Times New Roman"/>
          <w:i/>
          <w:iCs/>
          <w:sz w:val="28"/>
          <w:szCs w:val="28"/>
        </w:rPr>
        <w:t>3. Ответьте на вопрос:</w:t>
      </w:r>
    </w:p>
    <w:p w14:paraId="1767D814" w14:textId="77777777" w:rsidR="00836E3F" w:rsidRPr="00836E3F" w:rsidRDefault="00836E3F" w:rsidP="00836E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6E3F">
        <w:rPr>
          <w:rFonts w:ascii="Times New Roman" w:hAnsi="Times New Roman" w:cs="Times New Roman"/>
          <w:sz w:val="28"/>
          <w:szCs w:val="28"/>
        </w:rPr>
        <w:t>Какие этапы включает аудит кадровой безопасности?</w:t>
      </w:r>
    </w:p>
    <w:p w14:paraId="05D93349" w14:textId="77777777" w:rsidR="00836E3F" w:rsidRPr="00836E3F" w:rsidRDefault="00836E3F" w:rsidP="00836E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6E3F">
        <w:rPr>
          <w:rFonts w:ascii="Times New Roman" w:hAnsi="Times New Roman" w:cs="Times New Roman"/>
          <w:sz w:val="28"/>
          <w:szCs w:val="28"/>
        </w:rPr>
        <w:t>Правильный ответ: Определение целей аудита, сбор данных о состоянии кадровых процессов, анализ выявленных проблем, разработка рекомендаций по их устранению.</w:t>
      </w:r>
    </w:p>
    <w:p w14:paraId="78913DF3" w14:textId="77777777" w:rsidR="00836E3F" w:rsidRPr="00836E3F" w:rsidRDefault="00836E3F" w:rsidP="00836E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6E3F">
        <w:rPr>
          <w:rFonts w:ascii="Times New Roman" w:hAnsi="Times New Roman" w:cs="Times New Roman"/>
          <w:sz w:val="28"/>
          <w:szCs w:val="28"/>
        </w:rPr>
        <w:t>Компетенции (индикаторы):</w:t>
      </w:r>
    </w:p>
    <w:p w14:paraId="2BB5C38C" w14:textId="77777777" w:rsidR="00836E3F" w:rsidRDefault="00836E3F" w:rsidP="00836E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028996" w14:textId="48895D20" w:rsidR="00836E3F" w:rsidRPr="00836E3F" w:rsidRDefault="00836E3F" w:rsidP="00836E3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36E3F">
        <w:rPr>
          <w:rFonts w:ascii="Times New Roman" w:hAnsi="Times New Roman" w:cs="Times New Roman"/>
          <w:i/>
          <w:iCs/>
          <w:sz w:val="28"/>
          <w:szCs w:val="28"/>
        </w:rPr>
        <w:t>4. Ответьте на вопрос:</w:t>
      </w:r>
    </w:p>
    <w:p w14:paraId="37653881" w14:textId="77777777" w:rsidR="00836E3F" w:rsidRPr="00836E3F" w:rsidRDefault="00836E3F" w:rsidP="00836E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6E3F">
        <w:rPr>
          <w:rFonts w:ascii="Times New Roman" w:hAnsi="Times New Roman" w:cs="Times New Roman"/>
          <w:sz w:val="28"/>
          <w:szCs w:val="28"/>
        </w:rPr>
        <w:t>Какие показатели используются для оценки эффективности системы кадровой безопасности?</w:t>
      </w:r>
    </w:p>
    <w:p w14:paraId="41356DD4" w14:textId="77777777" w:rsidR="00836E3F" w:rsidRPr="00836E3F" w:rsidRDefault="00836E3F" w:rsidP="00836E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6E3F">
        <w:rPr>
          <w:rFonts w:ascii="Times New Roman" w:hAnsi="Times New Roman" w:cs="Times New Roman"/>
          <w:sz w:val="28"/>
          <w:szCs w:val="28"/>
        </w:rPr>
        <w:t>Правильный ответ: Уровень текучести кадров, количество инцидентов с утечкой информации, уровень удовлетворенности сотрудников, соблюдение норм информационной безопасности.</w:t>
      </w:r>
    </w:p>
    <w:p w14:paraId="106DF8F2" w14:textId="0E48E081" w:rsidR="005E0EA2" w:rsidRPr="00836E3F" w:rsidRDefault="00836E3F" w:rsidP="00836E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6E3F">
        <w:rPr>
          <w:rFonts w:ascii="Times New Roman" w:hAnsi="Times New Roman" w:cs="Times New Roman"/>
          <w:sz w:val="28"/>
          <w:szCs w:val="28"/>
        </w:rPr>
        <w:t>Компетенции (индикаторы):</w:t>
      </w:r>
    </w:p>
    <w:p w14:paraId="1CD979CD" w14:textId="77777777" w:rsidR="00836E3F" w:rsidRPr="00836E3F" w:rsidRDefault="00836E3F" w:rsidP="00836E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8B5FC5" w14:textId="77777777" w:rsidR="00E638A6" w:rsidRPr="00E96B2F" w:rsidRDefault="00E638A6" w:rsidP="00914935">
      <w:pPr>
        <w:pStyle w:val="4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открытого типа с развернутым ответом</w:t>
      </w:r>
    </w:p>
    <w:p w14:paraId="04E5D419" w14:textId="4C3C01E6" w:rsidR="00E638A6" w:rsidRPr="00E96B2F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1905B8" w14:textId="77777777" w:rsidR="005C0EF6" w:rsidRPr="005C0EF6" w:rsidRDefault="00733369" w:rsidP="005C0EF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33369">
        <w:rPr>
          <w:rFonts w:ascii="Times New Roman" w:hAnsi="Times New Roman" w:cs="Times New Roman"/>
          <w:i/>
          <w:iCs/>
          <w:sz w:val="28"/>
          <w:szCs w:val="28"/>
        </w:rPr>
        <w:lastRenderedPageBreak/>
        <w:t xml:space="preserve">1. </w:t>
      </w:r>
      <w:r w:rsidR="005C0EF6" w:rsidRPr="005C0EF6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23FD500B" w14:textId="77777777" w:rsidR="005C0EF6" w:rsidRPr="005C0EF6" w:rsidRDefault="005C0EF6" w:rsidP="005C0E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EF6">
        <w:rPr>
          <w:rFonts w:ascii="Times New Roman" w:hAnsi="Times New Roman" w:cs="Times New Roman"/>
          <w:sz w:val="28"/>
          <w:szCs w:val="28"/>
        </w:rPr>
        <w:t>Вопрос: Какие угрозы могут возникать в области кадровой безопасности, и какие меры необходимо предпринимать для их минимизации?</w:t>
      </w:r>
    </w:p>
    <w:p w14:paraId="47F47490" w14:textId="77777777" w:rsidR="005C0EF6" w:rsidRPr="005C0EF6" w:rsidRDefault="005C0EF6" w:rsidP="005C0E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EF6">
        <w:rPr>
          <w:rFonts w:ascii="Times New Roman" w:hAnsi="Times New Roman" w:cs="Times New Roman"/>
          <w:sz w:val="28"/>
          <w:szCs w:val="28"/>
        </w:rPr>
        <w:t>Время выполнения: 10 мин.</w:t>
      </w:r>
    </w:p>
    <w:p w14:paraId="0828857E" w14:textId="77777777" w:rsidR="005C0EF6" w:rsidRPr="005C0EF6" w:rsidRDefault="005C0EF6" w:rsidP="005C0E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EF6">
        <w:rPr>
          <w:rFonts w:ascii="Times New Roman" w:hAnsi="Times New Roman" w:cs="Times New Roman"/>
          <w:sz w:val="28"/>
          <w:szCs w:val="28"/>
        </w:rPr>
        <w:t>Ожидаемый результат: В области кадровой безопасности могут возникать следующие угрозы: внутренние конфликты между сотрудниками, текучесть кадров, утечка конфиденциальной информации, низкая лояльность персонала и недостаточный уровень профессионализма сотрудников. Для минимизации этих угроз необходимо предпринимать следующие меры:</w:t>
      </w:r>
    </w:p>
    <w:p w14:paraId="1595E9B3" w14:textId="77777777" w:rsidR="005C0EF6" w:rsidRPr="005C0EF6" w:rsidRDefault="005C0EF6" w:rsidP="005C0EF6">
      <w:pPr>
        <w:pStyle w:val="a4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C0EF6">
        <w:rPr>
          <w:rFonts w:ascii="Times New Roman" w:hAnsi="Times New Roman" w:cs="Times New Roman"/>
          <w:sz w:val="28"/>
          <w:szCs w:val="28"/>
        </w:rPr>
        <w:t>Проведение регулярного аудита персонала для выявления рисков и анализа их причин.</w:t>
      </w:r>
    </w:p>
    <w:p w14:paraId="333330F9" w14:textId="77777777" w:rsidR="005C0EF6" w:rsidRPr="005C0EF6" w:rsidRDefault="005C0EF6" w:rsidP="005C0EF6">
      <w:pPr>
        <w:pStyle w:val="a4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C0EF6">
        <w:rPr>
          <w:rFonts w:ascii="Times New Roman" w:hAnsi="Times New Roman" w:cs="Times New Roman"/>
          <w:sz w:val="28"/>
          <w:szCs w:val="28"/>
        </w:rPr>
        <w:t>Разработка программ повышения лояльности сотрудников (мотивация, социальные гарантии, карьерный рост).</w:t>
      </w:r>
    </w:p>
    <w:p w14:paraId="4DEA9C18" w14:textId="77777777" w:rsidR="005C0EF6" w:rsidRPr="005C0EF6" w:rsidRDefault="005C0EF6" w:rsidP="005C0EF6">
      <w:pPr>
        <w:pStyle w:val="a4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C0EF6">
        <w:rPr>
          <w:rFonts w:ascii="Times New Roman" w:hAnsi="Times New Roman" w:cs="Times New Roman"/>
          <w:sz w:val="28"/>
          <w:szCs w:val="28"/>
        </w:rPr>
        <w:t>Внедрение системы контроля доступа к конфиденциальной информации и обучение сотрудников правилам информационной безопасности.</w:t>
      </w:r>
    </w:p>
    <w:p w14:paraId="3C73242E" w14:textId="77777777" w:rsidR="005C0EF6" w:rsidRPr="005C0EF6" w:rsidRDefault="005C0EF6" w:rsidP="005C0EF6">
      <w:pPr>
        <w:pStyle w:val="a4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C0EF6">
        <w:rPr>
          <w:rFonts w:ascii="Times New Roman" w:hAnsi="Times New Roman" w:cs="Times New Roman"/>
          <w:sz w:val="28"/>
          <w:szCs w:val="28"/>
        </w:rPr>
        <w:t>Создание эффективной системы разрешения конфликтов внутри коллектива.</w:t>
      </w:r>
    </w:p>
    <w:p w14:paraId="283FBBEC" w14:textId="77777777" w:rsidR="005C0EF6" w:rsidRPr="005C0EF6" w:rsidRDefault="005C0EF6" w:rsidP="005C0EF6">
      <w:pPr>
        <w:pStyle w:val="a4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C0EF6">
        <w:rPr>
          <w:rFonts w:ascii="Times New Roman" w:hAnsi="Times New Roman" w:cs="Times New Roman"/>
          <w:sz w:val="28"/>
          <w:szCs w:val="28"/>
        </w:rPr>
        <w:t>Организация программ обучения и развития персонала для повышения уровня компетенций.</w:t>
      </w:r>
    </w:p>
    <w:p w14:paraId="301923F4" w14:textId="77777777" w:rsidR="005C0EF6" w:rsidRPr="005C0EF6" w:rsidRDefault="005C0EF6" w:rsidP="005C0EF6">
      <w:pPr>
        <w:pStyle w:val="a4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C0EF6">
        <w:rPr>
          <w:rFonts w:ascii="Times New Roman" w:hAnsi="Times New Roman" w:cs="Times New Roman"/>
          <w:sz w:val="28"/>
          <w:szCs w:val="28"/>
        </w:rPr>
        <w:t>Грамотное применение этих мер позволяет снизить риски, повысить стабильность организации и обеспечить защиту её интересов.</w:t>
      </w:r>
    </w:p>
    <w:p w14:paraId="4F850B9A" w14:textId="77777777" w:rsidR="005C0EF6" w:rsidRPr="005C0EF6" w:rsidRDefault="005C0EF6" w:rsidP="005C0E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EF6">
        <w:rPr>
          <w:rFonts w:ascii="Times New Roman" w:hAnsi="Times New Roman" w:cs="Times New Roman"/>
          <w:sz w:val="28"/>
          <w:szCs w:val="28"/>
        </w:rPr>
        <w:t>Критерий оценивания: В ответе должны быть указаны угрозы ("внутренние конфликты", "текучесть кадров", "утечка информации", "низкая лояльность") и меры по минимизации ("аудит персонала", "повышение лояльности", "контроль доступа", "обучение").</w:t>
      </w:r>
    </w:p>
    <w:p w14:paraId="7F5C7914" w14:textId="2887DD60" w:rsidR="008261C1" w:rsidRPr="005C0EF6" w:rsidRDefault="005C0EF6" w:rsidP="005C0E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EF6">
        <w:rPr>
          <w:rFonts w:ascii="Times New Roman" w:hAnsi="Times New Roman" w:cs="Times New Roman"/>
          <w:sz w:val="28"/>
          <w:szCs w:val="28"/>
        </w:rPr>
        <w:t>Компетенции (индикаторы):</w:t>
      </w:r>
    </w:p>
    <w:p w14:paraId="7F447FCB" w14:textId="77777777" w:rsidR="005C0EF6" w:rsidRDefault="005C0EF6" w:rsidP="005C0E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1C50DE" w14:textId="77777777" w:rsidR="00733369" w:rsidRDefault="00733369" w:rsidP="007333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04F1BB7" w14:textId="3E3F3CFF" w:rsidR="008261C1" w:rsidRPr="00E96B2F" w:rsidRDefault="008261C1" w:rsidP="00F436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261C1" w:rsidRPr="00E96B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72827"/>
    <w:multiLevelType w:val="hybridMultilevel"/>
    <w:tmpl w:val="408A6C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878F1"/>
    <w:multiLevelType w:val="multilevel"/>
    <w:tmpl w:val="F04292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D964629"/>
    <w:multiLevelType w:val="multilevel"/>
    <w:tmpl w:val="BF9688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9942283"/>
    <w:multiLevelType w:val="multilevel"/>
    <w:tmpl w:val="7608AA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05851174">
    <w:abstractNumId w:val="1"/>
  </w:num>
  <w:num w:numId="2" w16cid:durableId="883835033">
    <w:abstractNumId w:val="2"/>
  </w:num>
  <w:num w:numId="3" w16cid:durableId="606081674">
    <w:abstractNumId w:val="3"/>
  </w:num>
  <w:num w:numId="4" w16cid:durableId="1049916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8A6"/>
    <w:rsid w:val="00063EBC"/>
    <w:rsid w:val="000E180E"/>
    <w:rsid w:val="00103495"/>
    <w:rsid w:val="00196BEF"/>
    <w:rsid w:val="001B453F"/>
    <w:rsid w:val="001C0A82"/>
    <w:rsid w:val="002347FC"/>
    <w:rsid w:val="00250AD8"/>
    <w:rsid w:val="00271646"/>
    <w:rsid w:val="002927A8"/>
    <w:rsid w:val="002D3F2B"/>
    <w:rsid w:val="003000B9"/>
    <w:rsid w:val="003036D7"/>
    <w:rsid w:val="003713A0"/>
    <w:rsid w:val="00371681"/>
    <w:rsid w:val="003857BD"/>
    <w:rsid w:val="003C4254"/>
    <w:rsid w:val="003D5125"/>
    <w:rsid w:val="004001F4"/>
    <w:rsid w:val="00474B89"/>
    <w:rsid w:val="004973FB"/>
    <w:rsid w:val="004D2B7E"/>
    <w:rsid w:val="00556A95"/>
    <w:rsid w:val="00560C9B"/>
    <w:rsid w:val="0056475F"/>
    <w:rsid w:val="00570B9A"/>
    <w:rsid w:val="005978E3"/>
    <w:rsid w:val="005C0EF6"/>
    <w:rsid w:val="005C5838"/>
    <w:rsid w:val="005E0EA2"/>
    <w:rsid w:val="005E16ED"/>
    <w:rsid w:val="006509D6"/>
    <w:rsid w:val="00651CDC"/>
    <w:rsid w:val="006547FC"/>
    <w:rsid w:val="00690EAC"/>
    <w:rsid w:val="006B1D58"/>
    <w:rsid w:val="006D7AB7"/>
    <w:rsid w:val="006E02EC"/>
    <w:rsid w:val="00720B0B"/>
    <w:rsid w:val="00733369"/>
    <w:rsid w:val="007719DD"/>
    <w:rsid w:val="007A760C"/>
    <w:rsid w:val="007C1F7F"/>
    <w:rsid w:val="0081524C"/>
    <w:rsid w:val="008261C1"/>
    <w:rsid w:val="00836E3F"/>
    <w:rsid w:val="0084519E"/>
    <w:rsid w:val="008A6904"/>
    <w:rsid w:val="008A6F2A"/>
    <w:rsid w:val="009042D2"/>
    <w:rsid w:val="00914935"/>
    <w:rsid w:val="0099625E"/>
    <w:rsid w:val="00A24B5F"/>
    <w:rsid w:val="00A36740"/>
    <w:rsid w:val="00A9500D"/>
    <w:rsid w:val="00B20FB5"/>
    <w:rsid w:val="00BF6A89"/>
    <w:rsid w:val="00C50A87"/>
    <w:rsid w:val="00C70D58"/>
    <w:rsid w:val="00C73807"/>
    <w:rsid w:val="00DB0C79"/>
    <w:rsid w:val="00DE2BB9"/>
    <w:rsid w:val="00DF7944"/>
    <w:rsid w:val="00E50B9A"/>
    <w:rsid w:val="00E638A6"/>
    <w:rsid w:val="00E96B2F"/>
    <w:rsid w:val="00EC462A"/>
    <w:rsid w:val="00F436FA"/>
    <w:rsid w:val="00F90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E7414"/>
  <w15:chartTrackingRefBased/>
  <w15:docId w15:val="{6A755FAE-B9A9-4871-A5E8-20B2472D5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4">
    <w:name w:val="List Paragraph"/>
    <w:basedOn w:val="a"/>
    <w:uiPriority w:val="34"/>
    <w:qFormat/>
    <w:rsid w:val="007C1F7F"/>
    <w:pPr>
      <w:ind w:left="720"/>
      <w:contextualSpacing/>
    </w:pPr>
  </w:style>
  <w:style w:type="character" w:styleId="a5">
    <w:name w:val="Strong"/>
    <w:basedOn w:val="a1"/>
    <w:uiPriority w:val="22"/>
    <w:qFormat/>
    <w:rsid w:val="007C1F7F"/>
    <w:rPr>
      <w:b/>
      <w:bCs/>
    </w:rPr>
  </w:style>
  <w:style w:type="paragraph" w:styleId="a6">
    <w:name w:val="Normal (Web)"/>
    <w:basedOn w:val="a"/>
    <w:uiPriority w:val="99"/>
    <w:semiHidden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Grid Table Light"/>
    <w:basedOn w:val="a2"/>
    <w:uiPriority w:val="40"/>
    <w:rsid w:val="005E0EA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19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38532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949502390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72117533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7498599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8672708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2373162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3379369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4258307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0919438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4459628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  <w:div w:id="1788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3221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885024488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47667664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8218314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7228129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5890766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084336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7175550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2008868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3234072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  <w:div w:id="11430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08701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76546703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88089210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28156627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75277252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37507655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43660097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54370832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121323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67204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87565787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33372404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05312073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48473623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84968555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58033467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68814339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73512508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58985016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1468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13189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62045285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02906282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60596839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16820456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47483618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90266974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70826136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16635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14989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74957422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49422225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94007131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50340267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13617505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52544177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58072335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1774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1111</Words>
  <Characters>6337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Roman Litvin</cp:lastModifiedBy>
  <cp:revision>5</cp:revision>
  <dcterms:created xsi:type="dcterms:W3CDTF">2025-03-20T11:39:00Z</dcterms:created>
  <dcterms:modified xsi:type="dcterms:W3CDTF">2025-03-21T13:51:00Z</dcterms:modified>
</cp:coreProperties>
</file>