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11CA" w14:textId="38B2CB35" w:rsidR="00380D91" w:rsidRPr="001C6F03" w:rsidRDefault="00380D91" w:rsidP="007F5C46">
      <w:pPr>
        <w:pStyle w:val="1"/>
        <w:rPr>
          <w:rFonts w:cs="Times New Roman"/>
          <w:szCs w:val="28"/>
        </w:rPr>
      </w:pPr>
      <w:r w:rsidRPr="001C6F03">
        <w:rPr>
          <w:rFonts w:cs="Times New Roman"/>
          <w:szCs w:val="28"/>
        </w:rPr>
        <w:t>Комплект оценочных материалов по дисциплине</w:t>
      </w:r>
      <w:r w:rsidRPr="001C6F03">
        <w:rPr>
          <w:rFonts w:cs="Times New Roman"/>
          <w:szCs w:val="28"/>
        </w:rPr>
        <w:br/>
        <w:t>«</w:t>
      </w:r>
      <w:r w:rsidR="00D10676" w:rsidRPr="001C6F03">
        <w:rPr>
          <w:rFonts w:cs="Times New Roman"/>
          <w:szCs w:val="28"/>
        </w:rPr>
        <w:t>Корпоративная социальная ответственность</w:t>
      </w:r>
      <w:r w:rsidRPr="001C6F03">
        <w:rPr>
          <w:rFonts w:cs="Times New Roman"/>
          <w:szCs w:val="28"/>
        </w:rPr>
        <w:t>»</w:t>
      </w:r>
    </w:p>
    <w:p w14:paraId="49ED7116" w14:textId="77777777" w:rsidR="00380D91" w:rsidRPr="001C6F03" w:rsidRDefault="00380D91" w:rsidP="001C6F03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1C6F03" w:rsidRDefault="00380D91" w:rsidP="001C6F03">
      <w:pPr>
        <w:pStyle w:val="3"/>
        <w:rPr>
          <w:rFonts w:cs="Times New Roman"/>
          <w:szCs w:val="28"/>
        </w:rPr>
      </w:pPr>
      <w:r w:rsidRPr="001C6F03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1C6F03" w:rsidRDefault="00380D91" w:rsidP="001C6F03">
      <w:pPr>
        <w:pStyle w:val="4"/>
        <w:rPr>
          <w:rFonts w:cs="Times New Roman"/>
          <w:szCs w:val="28"/>
        </w:rPr>
      </w:pPr>
    </w:p>
    <w:p w14:paraId="6F47CE5D" w14:textId="77777777" w:rsidR="00380D91" w:rsidRPr="001C6F03" w:rsidRDefault="00380D91" w:rsidP="00814BE8">
      <w:pPr>
        <w:pStyle w:val="4"/>
        <w:ind w:firstLine="0"/>
        <w:rPr>
          <w:rFonts w:cs="Times New Roman"/>
          <w:szCs w:val="28"/>
        </w:rPr>
      </w:pPr>
      <w:r w:rsidRPr="001C6F03">
        <w:rPr>
          <w:rFonts w:cs="Times New Roman"/>
          <w:szCs w:val="28"/>
        </w:rPr>
        <w:t>Задания закрытого типа на выбор правильного ответа</w:t>
      </w:r>
    </w:p>
    <w:p w14:paraId="6711BD86" w14:textId="77777777" w:rsidR="00814BE8" w:rsidRDefault="00814BE8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7A9A4503" w14:textId="14AA5F2B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</w:t>
      </w:r>
      <w:r w:rsid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</w:p>
    <w:p w14:paraId="0B566F2A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Что из нижеперечисленного является ключевым элементом корпоративной социальной ответственности (КСО)?</w:t>
      </w:r>
    </w:p>
    <w:p w14:paraId="0DF36777" w14:textId="6398CC0F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7F5C46" w:rsidRPr="007F5C46">
        <w:rPr>
          <w:rFonts w:ascii="Times New Roman" w:eastAsia="Calibri" w:hAnsi="Times New Roman" w:cs="Times New Roman"/>
          <w:color w:val="000000"/>
          <w:sz w:val="28"/>
          <w:szCs w:val="28"/>
        </w:rPr>
        <w:t>Ув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еличение прибыли любой ценой</w:t>
      </w:r>
    </w:p>
    <w:p w14:paraId="4DD50577" w14:textId="67EBAF5B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7F5C46" w:rsidRPr="007F5C46">
        <w:rPr>
          <w:rFonts w:ascii="Times New Roman" w:eastAsia="Calibri" w:hAnsi="Times New Roman" w:cs="Times New Roman"/>
          <w:color w:val="000000"/>
          <w:sz w:val="28"/>
          <w:szCs w:val="28"/>
        </w:rPr>
        <w:t>Со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блюдение законов и нормативных актов</w:t>
      </w:r>
    </w:p>
    <w:p w14:paraId="003F79C8" w14:textId="6AA8F42D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7F5C46" w:rsidRPr="007F5C46">
        <w:rPr>
          <w:rFonts w:ascii="Times New Roman" w:eastAsia="Calibri" w:hAnsi="Times New Roman" w:cs="Times New Roman"/>
          <w:color w:val="000000"/>
          <w:sz w:val="28"/>
          <w:szCs w:val="28"/>
        </w:rPr>
        <w:t>Доб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ровольная деятельность компании, направленная на улучшение общества и окружающей среды</w:t>
      </w:r>
    </w:p>
    <w:p w14:paraId="1E2F8F14" w14:textId="161B3626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7F5C46" w:rsidRPr="007F5C46">
        <w:rPr>
          <w:rFonts w:ascii="Times New Roman" w:eastAsia="Calibri" w:hAnsi="Times New Roman" w:cs="Times New Roman"/>
          <w:color w:val="000000"/>
          <w:sz w:val="28"/>
          <w:szCs w:val="28"/>
        </w:rPr>
        <w:t>Оп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тимизация налоговых выплат</w:t>
      </w:r>
    </w:p>
    <w:p w14:paraId="2190A632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</w:t>
      </w:r>
    </w:p>
    <w:p w14:paraId="4544894E" w14:textId="271D6D04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 w:rsidR="001D4782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ПК-2 (ПК-2.3)</w:t>
      </w:r>
    </w:p>
    <w:p w14:paraId="71545790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03489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Выберите один правильный ответ</w:t>
      </w:r>
    </w:p>
    <w:p w14:paraId="41DC441C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Какая из перечисленных стран является примером англосаксонской модели корпоративной социальной ответственности?</w:t>
      </w:r>
    </w:p>
    <w:p w14:paraId="3A2DC5EE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A) Канада</w:t>
      </w:r>
    </w:p>
    <w:p w14:paraId="090F1A8C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Б) Италия</w:t>
      </w:r>
    </w:p>
    <w:p w14:paraId="237A3398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В) Россия</w:t>
      </w:r>
    </w:p>
    <w:p w14:paraId="221A13AE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Г) Бразилия</w:t>
      </w:r>
    </w:p>
    <w:p w14:paraId="5D71BC4C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A</w:t>
      </w:r>
    </w:p>
    <w:p w14:paraId="1D216B9B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274384BE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483793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Выберите один правильный ответ</w:t>
      </w:r>
    </w:p>
    <w:p w14:paraId="4188F857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Что из перечисленного является основной причиной необходимости внедрения корпоративной социальной ответственности (КСО)?</w:t>
      </w:r>
    </w:p>
    <w:p w14:paraId="3EABF7B3" w14:textId="31E43AAA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учшение имиджа компании</w:t>
      </w:r>
    </w:p>
    <w:p w14:paraId="664A5C8D" w14:textId="5AE39E26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ыполнение требований законодательства</w:t>
      </w:r>
    </w:p>
    <w:p w14:paraId="4DCD74D9" w14:textId="72EF1C7E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овышение лояльности сотрудников</w:t>
      </w:r>
    </w:p>
    <w:p w14:paraId="5E088AB0" w14:textId="43E10836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 вышеперечисленное</w:t>
      </w:r>
    </w:p>
    <w:p w14:paraId="08BD6452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</w:t>
      </w:r>
    </w:p>
    <w:p w14:paraId="34668BE6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717AEA7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94359A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4. Выберите один правильный ответ</w:t>
      </w:r>
    </w:p>
    <w:p w14:paraId="6AD93560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Что из нижеперечисленного является примером корпоративной социальной ответственности?</w:t>
      </w:r>
    </w:p>
    <w:p w14:paraId="29E19B50" w14:textId="45547D14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зработка новой линейки товаров</w:t>
      </w:r>
    </w:p>
    <w:p w14:paraId="4F101438" w14:textId="7083AC61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тр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оительство школ в развивающихся странах</w:t>
      </w:r>
    </w:p>
    <w:p w14:paraId="36E47F1D" w14:textId="1DC24D7F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клама продукции</w:t>
      </w:r>
    </w:p>
    <w:p w14:paraId="76ED3C0C" w14:textId="4E36CF19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ни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жение себестоимости продукции</w:t>
      </w:r>
    </w:p>
    <w:p w14:paraId="06258143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Правильный ответ: Б</w:t>
      </w:r>
    </w:p>
    <w:p w14:paraId="6BE19D17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106005F2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D0D188" w14:textId="6073E97E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5. Выберите один правильный ответ</w:t>
      </w:r>
    </w:p>
    <w:p w14:paraId="3C0331B9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Что из перечисленного является примером социальной ответственности работодателя перед его работниками?</w:t>
      </w:r>
    </w:p>
    <w:p w14:paraId="61976A29" w14:textId="6ABDFE01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еспечение рабочего места</w:t>
      </w:r>
    </w:p>
    <w:p w14:paraId="08D08C93" w14:textId="4AB67CD2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лата премиума за сверхурочную работу</w:t>
      </w:r>
    </w:p>
    <w:p w14:paraId="43ADA989" w14:textId="57F679AE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едоставление бесплатного обеда</w:t>
      </w:r>
    </w:p>
    <w:p w14:paraId="784DC734" w14:textId="27E43F19" w:rsidR="00D10676" w:rsidRPr="001C6F03" w:rsidRDefault="008E5B81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7F5C4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ганизация тренингов для повышения квалификации сотрудников</w:t>
      </w:r>
    </w:p>
    <w:p w14:paraId="5AE01F4F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A</w:t>
      </w:r>
    </w:p>
    <w:p w14:paraId="5BD8EF89" w14:textId="661D4A3B" w:rsidR="001D4782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0CB5A615" w14:textId="77777777" w:rsidR="00814BE8" w:rsidRPr="001C6F03" w:rsidRDefault="00814BE8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5F360F" w14:textId="2EA0B3C5" w:rsidR="00D10676" w:rsidRPr="001C6F03" w:rsidRDefault="00D10676" w:rsidP="00814BE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73A9AA66" w14:textId="77777777" w:rsidR="00D10676" w:rsidRPr="001C6F03" w:rsidRDefault="00D10676" w:rsidP="001C6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4EFAF9CC" w14:textId="2395899B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 Установите соответствие меж</w:t>
      </w:r>
      <w:r w:rsidR="008E5B8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ду понятием и его определением</w:t>
      </w:r>
      <w:r w:rsidR="007F5C4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tbl>
      <w:tblPr>
        <w:tblStyle w:val="11"/>
        <w:tblW w:w="9389" w:type="dxa"/>
        <w:tblInd w:w="-5" w:type="dxa"/>
        <w:tblLook w:val="04A0" w:firstRow="1" w:lastRow="0" w:firstColumn="1" w:lastColumn="0" w:noHBand="0" w:noVBand="1"/>
      </w:tblPr>
      <w:tblGrid>
        <w:gridCol w:w="2268"/>
        <w:gridCol w:w="7121"/>
      </w:tblGrid>
      <w:tr w:rsidR="00D10676" w:rsidRPr="001C6F03" w14:paraId="3D5DD86D" w14:textId="77777777" w:rsidTr="007F5C46">
        <w:tc>
          <w:tcPr>
            <w:tcW w:w="2268" w:type="dxa"/>
            <w:vAlign w:val="center"/>
          </w:tcPr>
          <w:p w14:paraId="0D4DF2EF" w14:textId="3ACCC91D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) Социальная ответственность</w:t>
            </w:r>
          </w:p>
        </w:tc>
        <w:tc>
          <w:tcPr>
            <w:tcW w:w="7121" w:type="dxa"/>
            <w:vAlign w:val="center"/>
          </w:tcPr>
          <w:p w14:paraId="026D7CEA" w14:textId="70F8FDD6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4A6BAD">
              <w:rPr>
                <w:rFonts w:ascii="Times New Roman" w:eastAsia="Calibri" w:hAnsi="Times New Roman"/>
                <w:sz w:val="28"/>
                <w:szCs w:val="28"/>
              </w:rPr>
              <w:t>) С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D10676" w:rsidRPr="001C6F03" w14:paraId="5B22DBD0" w14:textId="77777777" w:rsidTr="007F5C46">
        <w:tc>
          <w:tcPr>
            <w:tcW w:w="2268" w:type="dxa"/>
            <w:vAlign w:val="center"/>
          </w:tcPr>
          <w:p w14:paraId="5444A903" w14:textId="25BEF0C8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 CSR (Corporate Social Responsibility)</w:t>
            </w:r>
          </w:p>
        </w:tc>
        <w:tc>
          <w:tcPr>
            <w:tcW w:w="7121" w:type="dxa"/>
            <w:vAlign w:val="center"/>
          </w:tcPr>
          <w:p w14:paraId="6914B9A5" w14:textId="2C93CB84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4A6BAD"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="002375B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4A6BA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D10676" w:rsidRPr="001C6F03" w14:paraId="6D46FB02" w14:textId="77777777" w:rsidTr="007F5C46">
        <w:tc>
          <w:tcPr>
            <w:tcW w:w="2268" w:type="dxa"/>
            <w:vAlign w:val="center"/>
          </w:tcPr>
          <w:p w14:paraId="6357917A" w14:textId="5D4C3427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) Этический кодекс</w:t>
            </w:r>
          </w:p>
        </w:tc>
        <w:tc>
          <w:tcPr>
            <w:tcW w:w="7121" w:type="dxa"/>
            <w:vAlign w:val="center"/>
          </w:tcPr>
          <w:p w14:paraId="3174EA22" w14:textId="4F71CB55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4A6BAD">
              <w:rPr>
                <w:rFonts w:ascii="Times New Roman" w:eastAsia="Calibri" w:hAnsi="Times New Roman"/>
                <w:sz w:val="28"/>
                <w:szCs w:val="28"/>
              </w:rPr>
              <w:t>) О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D10676" w:rsidRPr="001C6F03" w14:paraId="23DCAAE2" w14:textId="77777777" w:rsidTr="007F5C46">
        <w:tc>
          <w:tcPr>
            <w:tcW w:w="2268" w:type="dxa"/>
            <w:vAlign w:val="center"/>
          </w:tcPr>
          <w:p w14:paraId="571861B4" w14:textId="2AD6C2D8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) КСО (Корпоративная социальная ответственность)</w:t>
            </w:r>
          </w:p>
        </w:tc>
        <w:tc>
          <w:tcPr>
            <w:tcW w:w="7121" w:type="dxa"/>
            <w:vAlign w:val="center"/>
          </w:tcPr>
          <w:p w14:paraId="5D691878" w14:textId="4F79951B" w:rsidR="00D10676" w:rsidRPr="001C6F03" w:rsidRDefault="008E5B81" w:rsidP="007F5C46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4A6BAD">
              <w:rPr>
                <w:rFonts w:ascii="Times New Roman" w:eastAsia="Calibri" w:hAnsi="Times New Roman"/>
                <w:sz w:val="28"/>
                <w:szCs w:val="28"/>
              </w:rPr>
              <w:t>) Т</w:t>
            </w:r>
            <w:r w:rsidR="00D10676" w:rsidRPr="001C6F03">
              <w:rPr>
                <w:rFonts w:ascii="Times New Roman" w:eastAsia="Calibri" w:hAnsi="Times New Roman"/>
                <w:sz w:val="28"/>
                <w:szCs w:val="28"/>
              </w:rPr>
              <w:t>ермин, используемый для обозначения корпоративной социальной ответственности в англоязычной литературе</w:t>
            </w:r>
          </w:p>
        </w:tc>
      </w:tr>
    </w:tbl>
    <w:p w14:paraId="63945A2B" w14:textId="022FDD60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ответ: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C6F0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8E5B81">
        <w:rPr>
          <w:rFonts w:ascii="Times New Roman" w:eastAsia="Calibri" w:hAnsi="Times New Roman" w:cs="Times New Roman"/>
          <w:color w:val="000000"/>
          <w:sz w:val="28"/>
          <w:szCs w:val="28"/>
        </w:rPr>
        <w:t>-Г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2-В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3-А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4-Б</w:t>
      </w:r>
    </w:p>
    <w:p w14:paraId="07D56CFF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2E9ED675" w14:textId="77777777" w:rsidR="00D10676" w:rsidRPr="001C6F03" w:rsidRDefault="00D10676" w:rsidP="001C6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D07062" w14:textId="5019E707" w:rsidR="00CA497F" w:rsidRPr="007F5C46" w:rsidRDefault="00D10676" w:rsidP="00CA49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7F5C46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2. </w:t>
      </w:r>
      <w:r w:rsidR="00CA497F" w:rsidRPr="007F5C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Установите соответствие между компонентом КСО и его описанием</w:t>
      </w:r>
      <w:r w:rsidR="007F5C4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7F5C46" w:rsidRPr="007F5C46" w14:paraId="4D03A87B" w14:textId="77777777" w:rsidTr="007F5C46">
        <w:trPr>
          <w:tblHeader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744C06" w14:textId="77777777" w:rsidR="00CA497F" w:rsidRPr="007F5C46" w:rsidRDefault="00CA497F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Компонент КСО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9555A7" w14:textId="77777777" w:rsidR="00CA497F" w:rsidRPr="007F5C46" w:rsidRDefault="00CA497F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</w:tr>
      <w:tr w:rsidR="007F5C46" w:rsidRPr="007F5C46" w14:paraId="0F02EF6B" w14:textId="77777777" w:rsidTr="007F5C46">
        <w:trPr>
          <w:trHeight w:val="782"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635518" w14:textId="7848F17C" w:rsidR="00CA497F" w:rsidRPr="007F5C46" w:rsidRDefault="00CA497F" w:rsidP="00C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Экологическая ответственность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44E77" w14:textId="2EB127D3" w:rsidR="00CA497F" w:rsidRPr="007F5C46" w:rsidRDefault="00CA497F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A) Вклад в развитие местных сообществ, поддержка образования, культуры и здравоохранения.</w:t>
            </w:r>
          </w:p>
        </w:tc>
      </w:tr>
      <w:tr w:rsidR="007F5C46" w:rsidRPr="007F5C46" w14:paraId="49E1DA5A" w14:textId="77777777" w:rsidTr="007F5C46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A79A95" w14:textId="55A16590" w:rsidR="00CA497F" w:rsidRPr="007F5C46" w:rsidRDefault="00CA497F" w:rsidP="00C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Социальная ответственность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EE2479A" w14:textId="7B3C922C" w:rsidR="00CA497F" w:rsidRPr="007F5C46" w:rsidRDefault="00CA497F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Соблюдение этических норм ведения бизнеса, прозрачность, честность в отношениях с заинтересованными сторонами.</w:t>
            </w:r>
          </w:p>
        </w:tc>
      </w:tr>
      <w:tr w:rsidR="007F5C46" w:rsidRPr="007F5C46" w14:paraId="0D70A469" w14:textId="77777777" w:rsidTr="007F5C46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828ED3" w14:textId="7ECF56B9" w:rsidR="00CA497F" w:rsidRPr="007F5C46" w:rsidRDefault="00CA497F" w:rsidP="00C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Экономическая ответственность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AE3694" w14:textId="709577F5" w:rsidR="00CA497F" w:rsidRPr="007F5C46" w:rsidRDefault="00CA497F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Минимизация негативного воздействия на окружающую среду, ресурсосбережение, экологические инновации.</w:t>
            </w:r>
          </w:p>
        </w:tc>
      </w:tr>
      <w:tr w:rsidR="007F5C46" w:rsidRPr="007F5C46" w14:paraId="28BD8C63" w14:textId="77777777" w:rsidTr="007F5C46"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5FFF0D" w14:textId="5083F607" w:rsidR="00CA497F" w:rsidRPr="007F5C46" w:rsidRDefault="00CA497F" w:rsidP="00CA4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4) Ответственность перед заинтересованными сторонами</w:t>
            </w:r>
          </w:p>
        </w:tc>
        <w:tc>
          <w:tcPr>
            <w:tcW w:w="623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EC86453" w14:textId="6A57F5F7" w:rsidR="00CA497F" w:rsidRPr="007F5C46" w:rsidRDefault="00CA497F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5C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 Создание рабочих мест, выплата заработной платы, уплата налогов, инновации и экономический рост.</w:t>
            </w:r>
          </w:p>
        </w:tc>
      </w:tr>
    </w:tbl>
    <w:p w14:paraId="278F18DF" w14:textId="65B6D2D7" w:rsidR="00D10676" w:rsidRPr="00CA497F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 w:rsidR="007F5C46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ответ: </w:t>
      </w:r>
      <w:r w:rsidR="00CA497F">
        <w:rPr>
          <w:rFonts w:ascii="Times New Roman" w:eastAsia="Calibri" w:hAnsi="Times New Roman" w:cs="Times New Roman"/>
          <w:color w:val="000000"/>
          <w:sz w:val="28"/>
          <w:szCs w:val="28"/>
        </w:rPr>
        <w:t>1-В, 2-А, 3-Г, 4-Б</w:t>
      </w:r>
    </w:p>
    <w:p w14:paraId="10456878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2C1C469" w14:textId="77777777" w:rsidR="00D10676" w:rsidRPr="001C6F03" w:rsidRDefault="00D10676" w:rsidP="001C6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A165F25" w14:textId="25567744" w:rsidR="0030773C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3. </w:t>
      </w:r>
      <w:r w:rsidR="0030773C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30773C" w:rsidRPr="001C6F0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формами государственного регулиров</w:t>
      </w:r>
      <w:r w:rsidR="007729D3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ания и примерами их реализации</w:t>
      </w:r>
      <w:r w:rsidR="00E013AF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54"/>
      </w:tblGrid>
      <w:tr w:rsidR="0030773C" w:rsidRPr="001C6F03" w14:paraId="711D13BD" w14:textId="77777777" w:rsidTr="007F5C46">
        <w:tc>
          <w:tcPr>
            <w:tcW w:w="339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8E0D7AB" w14:textId="31C7B13A" w:rsidR="0030773C" w:rsidRPr="001C6F03" w:rsidRDefault="0030773C" w:rsidP="007F5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C6F0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Формы государственного регулирования</w:t>
            </w:r>
          </w:p>
        </w:tc>
        <w:tc>
          <w:tcPr>
            <w:tcW w:w="59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BEA719" w14:textId="6EE19E84" w:rsidR="0030773C" w:rsidRPr="001C6F03" w:rsidRDefault="0030773C" w:rsidP="007F5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C6F0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Примеры реализации</w:t>
            </w:r>
          </w:p>
        </w:tc>
      </w:tr>
      <w:tr w:rsidR="0030773C" w:rsidRPr="001C6F03" w14:paraId="2BA95CB4" w14:textId="77777777" w:rsidTr="007F5C46">
        <w:tc>
          <w:tcPr>
            <w:tcW w:w="339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8B3991" w14:textId="6DE2519C" w:rsidR="0030773C" w:rsidRPr="001C6F03" w:rsidRDefault="00CA497F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Законодательное регулирование</w:t>
            </w:r>
          </w:p>
        </w:tc>
        <w:tc>
          <w:tcPr>
            <w:tcW w:w="59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2C258D" w14:textId="2A9B9612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Участие представителей бизнеса в разработке национальных</w:t>
            </w:r>
            <w:r w:rsidR="007F4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стратегий устойчивого развития</w:t>
            </w:r>
          </w:p>
        </w:tc>
      </w:tr>
      <w:tr w:rsidR="0030773C" w:rsidRPr="001C6F03" w14:paraId="39FC9E59" w14:textId="77777777" w:rsidTr="007F5C46">
        <w:tc>
          <w:tcPr>
            <w:tcW w:w="339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B562E00" w14:textId="0E387BAD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Экономическое стимулирование</w:t>
            </w:r>
          </w:p>
        </w:tc>
        <w:tc>
          <w:tcPr>
            <w:tcW w:w="59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2F69D9" w14:textId="471F0340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Принятие законов об охране окружающе</w:t>
            </w:r>
            <w:r w:rsidR="007F4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 среды и социальных стандартах</w:t>
            </w:r>
          </w:p>
        </w:tc>
      </w:tr>
      <w:tr w:rsidR="0030773C" w:rsidRPr="001C6F03" w14:paraId="6BDDB624" w14:textId="77777777" w:rsidTr="007F5C46">
        <w:tc>
          <w:tcPr>
            <w:tcW w:w="339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53811E" w14:textId="08C8962A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Информационная поддержка</w:t>
            </w:r>
          </w:p>
        </w:tc>
        <w:tc>
          <w:tcPr>
            <w:tcW w:w="59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8D2BFF" w14:textId="25C0F6DF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Предоставление налоговых льгот предприятиям, реализу</w:t>
            </w:r>
            <w:r w:rsidR="007F4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ющим социально значимые проекты</w:t>
            </w:r>
          </w:p>
        </w:tc>
      </w:tr>
      <w:tr w:rsidR="0030773C" w:rsidRPr="001C6F03" w14:paraId="21B1BAE7" w14:textId="77777777" w:rsidTr="007F5C46">
        <w:tc>
          <w:tcPr>
            <w:tcW w:w="339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A1817C" w14:textId="3595FDFD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Партнерство государства и бизнеса</w:t>
            </w:r>
          </w:p>
        </w:tc>
        <w:tc>
          <w:tcPr>
            <w:tcW w:w="595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F13601" w14:textId="3F7827C1" w:rsidR="0030773C" w:rsidRPr="001C6F03" w:rsidRDefault="007729D3" w:rsidP="007F5C4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30773C" w:rsidRPr="001C6F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Создание государственных порталов с инф</w:t>
            </w:r>
            <w:r w:rsidR="007F491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ормацией о лучших практиках КСО</w:t>
            </w:r>
          </w:p>
        </w:tc>
      </w:tr>
    </w:tbl>
    <w:p w14:paraId="0B529430" w14:textId="3D2D5E09" w:rsidR="0030773C" w:rsidRPr="001C6F03" w:rsidRDefault="007F5C4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30773C" w:rsidRPr="001C6F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="007729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30773C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7729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-А, </w:t>
      </w:r>
      <w:r w:rsidR="0030773C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7729D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-Б, </w:t>
      </w:r>
      <w:r w:rsidR="0030773C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7729D3">
        <w:rPr>
          <w:rFonts w:ascii="Times New Roman" w:eastAsia="Calibri" w:hAnsi="Times New Roman" w:cs="Times New Roman"/>
          <w:color w:val="000000"/>
          <w:sz w:val="28"/>
          <w:szCs w:val="28"/>
        </w:rPr>
        <w:t>-В</w:t>
      </w:r>
    </w:p>
    <w:p w14:paraId="6C0DB32C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EEDCF3B" w14:textId="59D183C1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E3408A" w14:textId="012A41CD" w:rsidR="0030773C" w:rsidRPr="001C6F03" w:rsidRDefault="0030773C" w:rsidP="001C6F03">
      <w:pPr>
        <w:pStyle w:val="a6"/>
        <w:shd w:val="clear" w:color="auto" w:fill="FFFFFF"/>
        <w:spacing w:before="0" w:beforeAutospacing="0" w:after="0" w:afterAutospacing="0"/>
        <w:jc w:val="both"/>
        <w:rPr>
          <w:i/>
          <w:color w:val="4A4A4A"/>
          <w:sz w:val="28"/>
          <w:szCs w:val="28"/>
        </w:rPr>
      </w:pPr>
      <w:r w:rsidRPr="001C6F03">
        <w:rPr>
          <w:rFonts w:eastAsia="Calibri"/>
          <w:color w:val="000000"/>
          <w:sz w:val="28"/>
          <w:szCs w:val="28"/>
        </w:rPr>
        <w:t xml:space="preserve">4. </w:t>
      </w:r>
      <w:r w:rsidRPr="007E2AAA">
        <w:rPr>
          <w:rFonts w:eastAsia="Calibri"/>
          <w:i/>
          <w:color w:val="000000"/>
          <w:sz w:val="28"/>
          <w:szCs w:val="28"/>
          <w:lang w:eastAsia="en-US"/>
        </w:rPr>
        <w:t xml:space="preserve">Установите соответствие между механизмами КСО и целями </w:t>
      </w:r>
      <w:r w:rsidR="007729D3">
        <w:rPr>
          <w:rFonts w:eastAsia="Calibri"/>
          <w:i/>
          <w:color w:val="000000"/>
          <w:sz w:val="28"/>
          <w:szCs w:val="28"/>
          <w:lang w:eastAsia="en-US"/>
        </w:rPr>
        <w:t>государственного регулирования</w:t>
      </w:r>
      <w:r w:rsidR="00E013AF">
        <w:rPr>
          <w:rFonts w:eastAsia="Calibri"/>
          <w:i/>
          <w:color w:val="000000"/>
          <w:sz w:val="28"/>
          <w:szCs w:val="28"/>
          <w:lang w:eastAsia="en-US"/>
        </w:rPr>
        <w:t>.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E2AAA" w:rsidRPr="007E2AAA" w14:paraId="7EE2BD31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2FDD41" w14:textId="38EAD1C7" w:rsidR="0030773C" w:rsidRPr="007E2AAA" w:rsidRDefault="0030773C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Механизмы КСО</w:t>
            </w:r>
          </w:p>
        </w:tc>
        <w:tc>
          <w:tcPr>
            <w:tcW w:w="5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47C87B" w14:textId="3DA293CE" w:rsidR="0030773C" w:rsidRPr="007E2AAA" w:rsidRDefault="0030773C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государственного регулирования</w:t>
            </w:r>
          </w:p>
        </w:tc>
      </w:tr>
      <w:tr w:rsidR="007E2AAA" w:rsidRPr="007E2AAA" w14:paraId="4FC6E331" w14:textId="77777777" w:rsidTr="00E013AF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810EF0" w14:textId="29AE7CAB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Экологическая ответственность</w:t>
            </w:r>
          </w:p>
        </w:tc>
        <w:tc>
          <w:tcPr>
            <w:tcW w:w="5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26FD0F" w14:textId="3C834766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Сокращение бедности и п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уровня жизни населения</w:t>
            </w:r>
          </w:p>
        </w:tc>
      </w:tr>
      <w:tr w:rsidR="007E2AAA" w:rsidRPr="007E2AAA" w14:paraId="62D9DF1C" w14:textId="77777777" w:rsidTr="00E013AF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06B83B" w14:textId="2152E131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Социальная ответственность (в отношении персонала)</w:t>
            </w:r>
          </w:p>
        </w:tc>
        <w:tc>
          <w:tcPr>
            <w:tcW w:w="5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D65DD0" w14:textId="5E80EECA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Предотвращение загрязнения окружающей среды и раци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ональное использование ресурсов</w:t>
            </w:r>
          </w:p>
        </w:tc>
      </w:tr>
      <w:tr w:rsidR="007E2AAA" w:rsidRPr="007E2AAA" w14:paraId="400D98D4" w14:textId="77777777" w:rsidTr="00E013AF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511A40" w14:textId="12635373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Социальная ответственность (в отношении местных сообществ)</w:t>
            </w:r>
          </w:p>
        </w:tc>
        <w:tc>
          <w:tcPr>
            <w:tcW w:w="5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168E45D" w14:textId="5CEB8F20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достойных условий труда, развития персон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 и справедливой оплаты труда</w:t>
            </w:r>
          </w:p>
        </w:tc>
      </w:tr>
      <w:tr w:rsidR="007E2AAA" w:rsidRPr="007E2AAA" w14:paraId="516242BF" w14:textId="77777777" w:rsidTr="00E013AF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4ACDD12" w14:textId="16BE18F1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ответственность (уплата налогов)</w:t>
            </w:r>
          </w:p>
        </w:tc>
        <w:tc>
          <w:tcPr>
            <w:tcW w:w="5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A9F67F" w14:textId="762299C4" w:rsidR="0030773C" w:rsidRPr="007E2AAA" w:rsidRDefault="007729D3" w:rsidP="00E01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Наполнение бюджета и фин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ансирование социальных программ</w:t>
            </w:r>
          </w:p>
        </w:tc>
      </w:tr>
    </w:tbl>
    <w:p w14:paraId="490072FD" w14:textId="536EB81C" w:rsidR="0030773C" w:rsidRPr="007E2AAA" w:rsidRDefault="00E013AF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30773C" w:rsidRPr="007E2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-В, 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>-Б,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</w:p>
    <w:p w14:paraId="3010AF83" w14:textId="77777777" w:rsidR="001D4782" w:rsidRPr="007E2AAA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AA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7A31D715" w14:textId="77777777" w:rsidR="002375B0" w:rsidRDefault="002375B0" w:rsidP="001C6F03">
      <w:pPr>
        <w:pStyle w:val="a6"/>
        <w:shd w:val="clear" w:color="auto" w:fill="FFFFFF"/>
        <w:spacing w:before="0" w:beforeAutospacing="0" w:after="0" w:afterAutospacing="0"/>
        <w:rPr>
          <w:rFonts w:eastAsia="Calibri"/>
          <w:color w:val="000000"/>
          <w:sz w:val="28"/>
          <w:szCs w:val="28"/>
        </w:rPr>
      </w:pPr>
    </w:p>
    <w:p w14:paraId="3188078E" w14:textId="4D2AFDA2" w:rsidR="0030773C" w:rsidRPr="007E2AAA" w:rsidRDefault="0030773C" w:rsidP="001C6F03">
      <w:pPr>
        <w:pStyle w:val="a6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1C6F03">
        <w:rPr>
          <w:rFonts w:eastAsia="Calibri"/>
          <w:color w:val="000000"/>
          <w:sz w:val="28"/>
          <w:szCs w:val="28"/>
        </w:rPr>
        <w:t>5</w:t>
      </w:r>
      <w:r w:rsidRPr="007E2AAA">
        <w:rPr>
          <w:rFonts w:eastAsia="Calibri"/>
          <w:sz w:val="28"/>
          <w:szCs w:val="28"/>
        </w:rPr>
        <w:t xml:space="preserve">. </w:t>
      </w:r>
      <w:r w:rsidRPr="007E2AAA">
        <w:rPr>
          <w:bCs/>
          <w:i/>
          <w:sz w:val="28"/>
          <w:szCs w:val="28"/>
        </w:rPr>
        <w:t>Установите соответствие между инициативами государст</w:t>
      </w:r>
      <w:r w:rsidR="007729D3">
        <w:rPr>
          <w:bCs/>
          <w:i/>
          <w:sz w:val="28"/>
          <w:szCs w:val="28"/>
        </w:rPr>
        <w:t>ва и целями бизнеса в сфере КСО</w:t>
      </w:r>
      <w:r w:rsidR="00E013AF">
        <w:rPr>
          <w:bCs/>
          <w:i/>
          <w:sz w:val="28"/>
          <w:szCs w:val="28"/>
        </w:rPr>
        <w:t>.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E2AAA" w:rsidRPr="007E2AAA" w14:paraId="52724243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969F89" w14:textId="43C86E82" w:rsidR="0030773C" w:rsidRPr="007E2AAA" w:rsidRDefault="0030773C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Инициативы государства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733984" w14:textId="30B2A5D3" w:rsidR="0030773C" w:rsidRPr="007E2AAA" w:rsidRDefault="0030773C" w:rsidP="0081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2A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бизнеса в сфере КСО</w:t>
            </w:r>
          </w:p>
        </w:tc>
      </w:tr>
      <w:tr w:rsidR="007E2AAA" w:rsidRPr="007E2AAA" w14:paraId="4BDAAE02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4DEDB" w14:textId="14B0BDBA" w:rsidR="0030773C" w:rsidRPr="007E2AAA" w:rsidRDefault="007729D3" w:rsidP="0056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Разработка и внедрение национальных стандартов КСО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C63B38" w14:textId="7EBDBFBB" w:rsidR="0030773C" w:rsidRPr="007E2AAA" w:rsidRDefault="007729D3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Улучше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репутации и имиджа компании</w:t>
            </w:r>
          </w:p>
        </w:tc>
      </w:tr>
      <w:tr w:rsidR="007E2AAA" w:rsidRPr="007E2AAA" w14:paraId="3EC3C7C0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525453" w14:textId="4D438BF4" w:rsidR="0030773C" w:rsidRPr="007E2AAA" w:rsidRDefault="007729D3" w:rsidP="0056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Создание рейтингов социально ответственных компаний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79C693" w14:textId="709FC075" w:rsidR="0030773C" w:rsidRPr="007E2AAA" w:rsidRDefault="007729D3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Получение конкурентных преимуществ и повышение и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нвестиционной привлекательности</w:t>
            </w:r>
          </w:p>
        </w:tc>
      </w:tr>
      <w:tr w:rsidR="007E2AAA" w:rsidRPr="007E2AAA" w14:paraId="7833639B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D2DC20" w14:textId="030E84B1" w:rsidR="0030773C" w:rsidRPr="007E2AAA" w:rsidRDefault="007729D3" w:rsidP="0056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Предоставление грантов на реализацию социальных проектов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3AD7C" w14:textId="4D68F54C" w:rsidR="0030773C" w:rsidRPr="007E2AAA" w:rsidRDefault="007729D3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Демонстрация социальной ответственности пе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 заинтересованными сторонами</w:t>
            </w:r>
          </w:p>
        </w:tc>
      </w:tr>
      <w:tr w:rsidR="007E2AAA" w:rsidRPr="007E2AAA" w14:paraId="56052FD1" w14:textId="77777777" w:rsidTr="00561E39">
        <w:tc>
          <w:tcPr>
            <w:tcW w:w="4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81315C" w14:textId="405DCF40" w:rsidR="0030773C" w:rsidRPr="007E2AAA" w:rsidRDefault="007729D3" w:rsidP="00561E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Проведение конкурсов на лучшую практику КСО</w:t>
            </w:r>
          </w:p>
        </w:tc>
        <w:tc>
          <w:tcPr>
            <w:tcW w:w="510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4F8099" w14:textId="4F3DB653" w:rsidR="0030773C" w:rsidRPr="007E2AAA" w:rsidRDefault="007729D3" w:rsidP="00814B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0773C" w:rsidRPr="007E2A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Поддержка социальных инициатив и раз</w:t>
            </w:r>
            <w:r w:rsidR="007F49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витие социальной инфраструктуры</w:t>
            </w:r>
          </w:p>
        </w:tc>
      </w:tr>
    </w:tbl>
    <w:p w14:paraId="4248F055" w14:textId="1E8ED14C" w:rsidR="0030773C" w:rsidRPr="007E2AAA" w:rsidRDefault="00E013AF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30773C" w:rsidRPr="007E2A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>-Б,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29D3"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64E36836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043409BE" w14:textId="4D6A5645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6C1CBF" w14:textId="77777777" w:rsidR="00D10676" w:rsidRPr="001C6F03" w:rsidRDefault="00D10676" w:rsidP="00814BE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01DE270B" w14:textId="77777777" w:rsidR="00D10676" w:rsidRPr="001C6F03" w:rsidRDefault="00D10676" w:rsidP="001C6F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28C703E" w14:textId="6800091A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 Установите правильную последовательность этапов внедрения программ корпоративной со</w:t>
      </w:r>
      <w:r w:rsidR="007729D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циальной ответственности (КСО)</w:t>
      </w:r>
      <w:r w:rsidR="00E013A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14:paraId="20BACA8D" w14:textId="47AF3CC8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енка результатов</w:t>
      </w:r>
    </w:p>
    <w:p w14:paraId="38F94D67" w14:textId="11B47271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еделение целей и задач</w:t>
      </w:r>
    </w:p>
    <w:p w14:paraId="4F1B3B83" w14:textId="4F760AB7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мероприятий</w:t>
      </w:r>
    </w:p>
    <w:p w14:paraId="62C6FB49" w14:textId="350198BE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нализ текущей ситуации</w:t>
      </w:r>
    </w:p>
    <w:p w14:paraId="06A3128A" w14:textId="63D4DC61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л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анирование и разработка стратегии</w:t>
      </w:r>
    </w:p>
    <w:p w14:paraId="390AE4A4" w14:textId="5EE0FD7B" w:rsidR="00D10676" w:rsidRPr="001C6F03" w:rsidRDefault="00E013AF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: Г, Б, Д, В, A</w:t>
      </w:r>
    </w:p>
    <w:p w14:paraId="148D229B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5293E86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4FA80C" w14:textId="78693AD0" w:rsidR="0030773C" w:rsidRPr="00E013AF" w:rsidRDefault="00D10676" w:rsidP="00561E39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8"/>
          <w:szCs w:val="28"/>
        </w:rPr>
      </w:pPr>
      <w:r w:rsidRPr="00E013AF">
        <w:rPr>
          <w:rFonts w:eastAsia="Calibri"/>
          <w:i/>
          <w:color w:val="000000" w:themeColor="text1"/>
          <w:sz w:val="28"/>
          <w:szCs w:val="28"/>
        </w:rPr>
        <w:t xml:space="preserve">2. </w:t>
      </w:r>
      <w:r w:rsidR="0030773C" w:rsidRPr="00E013AF">
        <w:rPr>
          <w:bCs/>
          <w:i/>
          <w:color w:val="000000" w:themeColor="text1"/>
          <w:sz w:val="28"/>
          <w:szCs w:val="28"/>
        </w:rPr>
        <w:t>Установите правильную последовательность действий компании по внедрению принципо</w:t>
      </w:r>
      <w:r w:rsidR="007729D3" w:rsidRPr="00E013AF">
        <w:rPr>
          <w:bCs/>
          <w:i/>
          <w:color w:val="000000" w:themeColor="text1"/>
          <w:sz w:val="28"/>
          <w:szCs w:val="28"/>
        </w:rPr>
        <w:t>в КСО при поддержке государства</w:t>
      </w:r>
      <w:r w:rsidR="00E013AF" w:rsidRPr="00E013AF">
        <w:rPr>
          <w:bCs/>
          <w:i/>
          <w:color w:val="000000" w:themeColor="text1"/>
          <w:sz w:val="28"/>
          <w:szCs w:val="28"/>
        </w:rPr>
        <w:t>.</w:t>
      </w:r>
    </w:p>
    <w:p w14:paraId="1AF983A7" w14:textId="066DCA36" w:rsidR="0030773C" w:rsidRPr="007E2AAA" w:rsidRDefault="007729D3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0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13AF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самооценки и определение приоритетных направлений КСО.</w:t>
      </w:r>
    </w:p>
    <w:p w14:paraId="713C53FD" w14:textId="44036214" w:rsidR="0030773C" w:rsidRPr="007E2AAA" w:rsidRDefault="007729D3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013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013AF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зработка и внедрение стратегии КСО, учитывающей требования </w:t>
      </w:r>
      <w:r w:rsid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 стандартов</w:t>
      </w:r>
    </w:p>
    <w:p w14:paraId="326F0533" w14:textId="178ED06D" w:rsidR="0030773C" w:rsidRPr="007E2AAA" w:rsidRDefault="007729D3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r w:rsidR="00E0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013AF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лучение государственной поддержки в виде льгот, г</w:t>
      </w:r>
      <w:r w:rsid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рантов или участия в программах</w:t>
      </w:r>
    </w:p>
    <w:p w14:paraId="68274BC5" w14:textId="0511A7AE" w:rsidR="0030773C" w:rsidRPr="007E2AAA" w:rsidRDefault="007729D3" w:rsidP="001C6F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013A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0773C"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егулярное информирование заинтересованных сто</w:t>
      </w:r>
      <w:r w:rsid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 о достижениях в области КСО</w:t>
      </w:r>
    </w:p>
    <w:p w14:paraId="5698FA9D" w14:textId="0967927D" w:rsidR="00D10676" w:rsidRPr="001C6F03" w:rsidRDefault="00E013AF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: A,</w:t>
      </w:r>
      <w:r w:rsidR="0030773C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Б;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В, Г</w:t>
      </w:r>
    </w:p>
    <w:p w14:paraId="7F6C7A65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E726DCB" w14:textId="77777777" w:rsidR="006922A6" w:rsidRPr="001C6F03" w:rsidRDefault="006922A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C9319E4" w14:textId="656B6986" w:rsidR="00D10676" w:rsidRPr="001C6F03" w:rsidRDefault="006922A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</w:t>
      </w:r>
      <w:r w:rsidR="00D1067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Установите правильную последовательность шагов при разработке и внедрении корпоративных стандартов социальной ответств</w:t>
      </w:r>
      <w:r w:rsidR="007729D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енности в скандинавской модели</w:t>
      </w:r>
      <w:r w:rsidR="00E013A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p w14:paraId="125533AC" w14:textId="65E22339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ализ текущего состояния и потребностей</w:t>
      </w:r>
    </w:p>
    <w:p w14:paraId="69ABF9EA" w14:textId="3F4740A4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Б)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азработка стандартов</w:t>
      </w:r>
    </w:p>
    <w:p w14:paraId="059F7B33" w14:textId="51C941E4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тверждение стандартов руководством</w:t>
      </w:r>
    </w:p>
    <w:p w14:paraId="52460A4D" w14:textId="6628659F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не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дрение стандартов</w:t>
      </w:r>
    </w:p>
    <w:p w14:paraId="6405FD58" w14:textId="31C8DE61" w:rsidR="00D10676" w:rsidRPr="001C6F03" w:rsidRDefault="007729D3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Д)</w:t>
      </w:r>
      <w:r w:rsidR="00E013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</w:t>
      </w:r>
      <w:r w:rsidR="00E013AF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ц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енка эффективности и корректировка</w:t>
      </w:r>
    </w:p>
    <w:p w14:paraId="54D4FCD9" w14:textId="30B2FE0C" w:rsidR="00D10676" w:rsidRPr="001C6F03" w:rsidRDefault="00E013AF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: A, Б, В, Г, Д</w:t>
      </w:r>
    </w:p>
    <w:p w14:paraId="36699683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149671C1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DE93A1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2CD24ED2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26A522" w14:textId="77777777" w:rsidR="00D10676" w:rsidRPr="001C6F03" w:rsidRDefault="00D10676" w:rsidP="00814BE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14:paraId="3499D0D6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2110E1EF" w14:textId="44799F14" w:rsidR="00D10676" w:rsidRPr="00E013AF" w:rsidRDefault="006922A6" w:rsidP="001C6F03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</w:t>
      </w:r>
      <w:r w:rsidR="00D1067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="00E013AF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E013AF">
        <w:rPr>
          <w:rFonts w:ascii="Times New Roman" w:hAnsi="Times New Roman"/>
          <w:i/>
          <w:iCs/>
          <w:sz w:val="28"/>
          <w:szCs w:val="28"/>
        </w:rPr>
        <w:t>:</w:t>
      </w:r>
    </w:p>
    <w:p w14:paraId="1FB8450C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«Одним из ключевых аспектов корпоративной социальной ответственности является забота о ___________ среде».</w:t>
      </w:r>
    </w:p>
    <w:p w14:paraId="7B3DB22D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окружающей</w:t>
      </w:r>
    </w:p>
    <w:p w14:paraId="2D1BCE4C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B295450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99E844B" w14:textId="77777777" w:rsidR="00E013AF" w:rsidRPr="00E013AF" w:rsidRDefault="006922A6" w:rsidP="00E013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</w:t>
      </w:r>
      <w:r w:rsidR="00D1067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="00E013AF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E013AF">
        <w:rPr>
          <w:rFonts w:ascii="Times New Roman" w:hAnsi="Times New Roman"/>
          <w:i/>
          <w:iCs/>
          <w:sz w:val="28"/>
          <w:szCs w:val="28"/>
        </w:rPr>
        <w:t>:</w:t>
      </w:r>
    </w:p>
    <w:p w14:paraId="17C8E5FA" w14:textId="614605EA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«Корпоративная социальная ответственность включает в себя обязательства бизнеса перед обществом и _____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_____».</w:t>
      </w:r>
    </w:p>
    <w:p w14:paraId="112B72D4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окружающей средой</w:t>
      </w:r>
    </w:p>
    <w:p w14:paraId="2D3E92F9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14695F58" w14:textId="04A2712F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7B7189" w14:textId="77777777" w:rsidR="00D10676" w:rsidRPr="001C6F03" w:rsidRDefault="00D10676" w:rsidP="00814BE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7FBF61F1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1D5E33" w14:textId="565DC596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1. </w:t>
      </w:r>
      <w:r w:rsidR="001E4718" w:rsidRPr="001C6F0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="00E013A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:</w:t>
      </w:r>
    </w:p>
    <w:p w14:paraId="3DB3A9E9" w14:textId="1C122BF1" w:rsidR="00D10676" w:rsidRPr="001C6F03" w:rsidRDefault="006922A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обровольная деятельность компании, направленная на улучшение общества и окружающей среды, выходящая за рамки обязател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ьных законодательных требований называется____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>_ ____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3AEFF35" w14:textId="5FCFF220" w:rsidR="006922A6" w:rsidRPr="001C6F03" w:rsidRDefault="006922A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Корпоративная социальная ответственность / КСО</w:t>
      </w:r>
    </w:p>
    <w:p w14:paraId="64963A06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40B97C75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716A52" w14:textId="6671F4B1" w:rsidR="00D10676" w:rsidRPr="001C6F03" w:rsidRDefault="001E4718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</w:t>
      </w:r>
      <w:r w:rsidR="00D10676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Ответьте на вопрос</w:t>
      </w:r>
      <w:r w:rsidR="00E013A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</w:t>
      </w:r>
    </w:p>
    <w:p w14:paraId="00088377" w14:textId="002C7C9E" w:rsidR="00D10676" w:rsidRPr="001C6F03" w:rsidRDefault="001E4718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</w:t>
      </w:r>
      <w:r w:rsidR="00D10676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осприятие компании обществом, которое складывается на основании её поведения, взаимодействия с клиентами, сотрудниками и окружающими институтами, а также на базе её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 и продуктов/услуг называется ________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_______.</w:t>
      </w:r>
    </w:p>
    <w:p w14:paraId="38182204" w14:textId="0D932CE2" w:rsidR="001E4718" w:rsidRPr="001C6F03" w:rsidRDefault="001E4718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Корпоративная репутация / репутация компании</w:t>
      </w:r>
    </w:p>
    <w:p w14:paraId="06AADC78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0998D726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7AD7B7" w14:textId="77777777" w:rsidR="00D10676" w:rsidRPr="001C6F03" w:rsidRDefault="00D10676" w:rsidP="00814BE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40B275A0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57556B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6A70365" w14:textId="79ED5CD4" w:rsidR="000C1284" w:rsidRPr="001C6F03" w:rsidRDefault="001D4782" w:rsidP="00561E39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6F03">
        <w:rPr>
          <w:rFonts w:ascii="Times New Roman" w:hAnsi="Times New Roman" w:cs="Times New Roman"/>
          <w:sz w:val="28"/>
          <w:szCs w:val="28"/>
        </w:rPr>
        <w:t>Назовите и кратко охарактеризуйте основные уровни корпоративной социальной</w:t>
      </w:r>
      <w:r w:rsidR="00561E39">
        <w:rPr>
          <w:rFonts w:ascii="Times New Roman" w:hAnsi="Times New Roman" w:cs="Times New Roman"/>
          <w:sz w:val="28"/>
          <w:szCs w:val="28"/>
        </w:rPr>
        <w:t xml:space="preserve"> </w:t>
      </w:r>
      <w:r w:rsidRPr="001C6F03">
        <w:rPr>
          <w:rFonts w:ascii="Times New Roman" w:hAnsi="Times New Roman" w:cs="Times New Roman"/>
          <w:sz w:val="28"/>
          <w:szCs w:val="28"/>
        </w:rPr>
        <w:t>ответственности, которые располагаются по принципу иерархии от низшей</w:t>
      </w:r>
      <w:r w:rsidR="00561E39">
        <w:rPr>
          <w:rFonts w:ascii="Times New Roman" w:hAnsi="Times New Roman" w:cs="Times New Roman"/>
          <w:sz w:val="28"/>
          <w:szCs w:val="28"/>
        </w:rPr>
        <w:t xml:space="preserve"> </w:t>
      </w:r>
      <w:r w:rsidRPr="001C6F03">
        <w:rPr>
          <w:rFonts w:ascii="Times New Roman" w:hAnsi="Times New Roman" w:cs="Times New Roman"/>
          <w:sz w:val="28"/>
          <w:szCs w:val="28"/>
        </w:rPr>
        <w:t>формы к высшей.</w:t>
      </w:r>
      <w:r w:rsidRPr="001C6F03">
        <w:rPr>
          <w:rFonts w:ascii="Times New Roman" w:hAnsi="Times New Roman" w:cs="Times New Roman"/>
          <w:sz w:val="28"/>
          <w:szCs w:val="28"/>
        </w:rPr>
        <w:cr/>
      </w:r>
      <w:r w:rsidR="000C1284" w:rsidRPr="001C6F0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32E48060" w14:textId="4DFC15B2" w:rsidR="001D4782" w:rsidRPr="001C6F03" w:rsidRDefault="00561E39" w:rsidP="001C6F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="001D4782" w:rsidRPr="001C6F03">
        <w:rPr>
          <w:rFonts w:ascii="Times New Roman" w:hAnsi="Times New Roman" w:cs="Times New Roman"/>
          <w:sz w:val="28"/>
          <w:szCs w:val="28"/>
        </w:rPr>
        <w:t>Первый, или базовый, уровень включает в себя обязательства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осуществлять свою деятельность в рамках действующего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области занятости, охраны и оплаты труда, защиты окружающей среды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уплаты налогов.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На втором уровне ответственности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выделяется два аспекта – </w:t>
      </w:r>
      <w:r w:rsidR="001D4782" w:rsidRPr="001C6F03">
        <w:rPr>
          <w:rFonts w:ascii="Times New Roman" w:hAnsi="Times New Roman" w:cs="Times New Roman"/>
          <w:sz w:val="28"/>
          <w:szCs w:val="28"/>
        </w:rPr>
        <w:t>внешний и внутренний. Внешняя ответственность организации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благотворительную и спонсорскую деятельность организации.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>внутренней ответственности организация на добровольной основе реализует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1C6F03">
        <w:rPr>
          <w:rFonts w:ascii="Times New Roman" w:hAnsi="Times New Roman" w:cs="Times New Roman"/>
          <w:sz w:val="28"/>
          <w:szCs w:val="28"/>
        </w:rPr>
        <w:t xml:space="preserve">внутренние социальные программы. Третий уровень, или уровень качественного взаимодействия с заинтересованными сторонами, характеризуется достижением организацией корпоративных целей с учетом интересов внутренних и внешних стейкхолдеров. </w:t>
      </w:r>
      <w:r>
        <w:rPr>
          <w:rFonts w:ascii="Times New Roman" w:hAnsi="Times New Roman" w:cs="Times New Roman"/>
          <w:sz w:val="28"/>
          <w:szCs w:val="28"/>
        </w:rPr>
        <w:t>На четвертом уровне –</w:t>
      </w:r>
      <w:r w:rsidR="001D4782" w:rsidRPr="001C6F03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о ответственное инвестирование –</w:t>
      </w:r>
      <w:r w:rsidR="001D4782" w:rsidRPr="001C6F03">
        <w:rPr>
          <w:rFonts w:ascii="Times New Roman" w:hAnsi="Times New Roman" w:cs="Times New Roman"/>
          <w:sz w:val="28"/>
          <w:szCs w:val="28"/>
        </w:rPr>
        <w:t xml:space="preserve"> организация выступает как субъект и как объект привлечения социально ответственных инвестиций. </w:t>
      </w:r>
      <w:r>
        <w:rPr>
          <w:rFonts w:ascii="Times New Roman" w:hAnsi="Times New Roman" w:cs="Times New Roman"/>
          <w:sz w:val="28"/>
          <w:szCs w:val="28"/>
        </w:rPr>
        <w:t>На пятом уровне – гармонизации –</w:t>
      </w:r>
      <w:r w:rsidR="001D4782" w:rsidRPr="001C6F03">
        <w:rPr>
          <w:rFonts w:ascii="Times New Roman" w:hAnsi="Times New Roman" w:cs="Times New Roman"/>
          <w:sz w:val="28"/>
          <w:szCs w:val="28"/>
        </w:rPr>
        <w:t xml:space="preserve"> организация стремится максимизировать исключительно социальную и экологическую деятельность на фоне неизменных показателей прибыли и капитализации.</w:t>
      </w:r>
    </w:p>
    <w:p w14:paraId="56E33538" w14:textId="7DE36A94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Критерий оценивания: наличие в ответе</w:t>
      </w:r>
      <w:r w:rsidR="001D4782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пяти </w:t>
      </w:r>
      <w:r w:rsidR="00814BE8"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уровней </w:t>
      </w:r>
      <w:r w:rsidR="00814BE8" w:rsidRPr="001C6F03">
        <w:rPr>
          <w:rFonts w:ascii="Times New Roman" w:hAnsi="Times New Roman" w:cs="Times New Roman"/>
          <w:sz w:val="28"/>
          <w:szCs w:val="28"/>
        </w:rPr>
        <w:t>корпоративной социальной</w:t>
      </w:r>
      <w:r w:rsidR="00814BE8">
        <w:rPr>
          <w:rFonts w:ascii="Times New Roman" w:hAnsi="Times New Roman" w:cs="Times New Roman"/>
          <w:sz w:val="28"/>
          <w:szCs w:val="28"/>
        </w:rPr>
        <w:t xml:space="preserve"> </w:t>
      </w:r>
      <w:r w:rsidR="00814BE8" w:rsidRPr="001C6F03">
        <w:rPr>
          <w:rFonts w:ascii="Times New Roman" w:hAnsi="Times New Roman" w:cs="Times New Roman"/>
          <w:sz w:val="28"/>
          <w:szCs w:val="28"/>
        </w:rPr>
        <w:t>ответственности,</w:t>
      </w:r>
      <w:r w:rsidR="001D4782" w:rsidRPr="001C6F03">
        <w:rPr>
          <w:rFonts w:ascii="Times New Roman" w:hAnsi="Times New Roman" w:cs="Times New Roman"/>
          <w:sz w:val="28"/>
          <w:szCs w:val="28"/>
        </w:rPr>
        <w:t xml:space="preserve"> расположенных от базового уровня до высшего и их краткая характеристика.</w:t>
      </w:r>
    </w:p>
    <w:p w14:paraId="642FEDCE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657D9177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426031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6F03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1C6F0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671091A" w14:textId="42884047" w:rsidR="00D10676" w:rsidRPr="001C6F03" w:rsidRDefault="00D10676" w:rsidP="001C6F03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1C6F03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Дайте определение понятия «Социальное государство» и назовите его основные характеристики. </w:t>
      </w:r>
    </w:p>
    <w:p w14:paraId="2A25FA98" w14:textId="14B15405" w:rsidR="000C1284" w:rsidRPr="001C6F03" w:rsidRDefault="000C1284" w:rsidP="001C6F0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6F0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30A2531B" w14:textId="37D742EA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Социальное государство – это форма государственного устройства, основной целью которого является обеспечение социальной справедливости, равенства возможностей и высокого уровня благосостояния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для всех граждан. Оно характеризуется активной ролью государства в регулировании экономических и социальных процессов с целью уменьшения неравенства и поддержки уязвимых слоев населения.</w:t>
      </w:r>
    </w:p>
    <w:p w14:paraId="3E8BC419" w14:textId="77777777" w:rsidR="00561E39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характеристики социального государства включают: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Справедливое распределение благ: Государство обеспечивает доступ к основным социальным услугам, таким как здравоохранение, образование и жилье, независимо от материального положения гражданина.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Социальная защита:</w:t>
      </w:r>
    </w:p>
    <w:p w14:paraId="2443F780" w14:textId="77777777" w:rsidR="00561E39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Система социального страхования и пособий помогает гражданам справляться с рисками, такими как безработица, болезни и старость.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129F164" w14:textId="77777777" w:rsidR="00561E39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Регулирование экономики: </w:t>
      </w:r>
    </w:p>
    <w:p w14:paraId="626B2159" w14:textId="77777777" w:rsidR="00561E39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Государство вмешивается в экономику для предотвращения монополий, регулирования рынка труда и защиты прав работников.</w:t>
      </w:r>
      <w:r w:rsidR="00561E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55A92634" w14:textId="77777777" w:rsidR="00561E39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Демократическое управление: </w:t>
      </w:r>
    </w:p>
    <w:p w14:paraId="3EAD3AA0" w14:textId="42EB3DA8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Принятие решений осуществляется с учетом мнения всех групп населения, включая представителей разных социальных классов и этнических групп. </w:t>
      </w:r>
    </w:p>
    <w:p w14:paraId="16AEE79E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Критерий оценивания: наличие в ответе краткого определения социального государства и перечня основных характеристик социального государства.</w:t>
      </w:r>
    </w:p>
    <w:p w14:paraId="64C32861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614676F6" w14:textId="77777777" w:rsidR="001D4782" w:rsidRPr="001C6F03" w:rsidRDefault="001D4782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D6F077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1C6F03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1C6F0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BD3FE9E" w14:textId="5F1EDE82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Дайте определение социального управления и назовите его основные функции.</w:t>
      </w:r>
    </w:p>
    <w:p w14:paraId="6020CF3B" w14:textId="532EB951" w:rsidR="000C1284" w:rsidRPr="001C6F03" w:rsidRDefault="000C1284" w:rsidP="001C6F0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C6F0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5EDBB0C3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результат: Социальное управление – это процесс планирования, организации, координации и контроля социальных процессов и институтов с целью достижения определенных общественных целей. Основные функции социального управления включают:</w:t>
      </w:r>
    </w:p>
    <w:p w14:paraId="2D191FFA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37EC8C51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08CFD8BE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28BAB848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1E3C7208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Эти функции оказывают значительное влияние на формирование и реализацию социальной политики. </w:t>
      </w:r>
    </w:p>
    <w:p w14:paraId="0FEF6883" w14:textId="77777777" w:rsidR="00D10676" w:rsidRPr="001C6F03" w:rsidRDefault="00D10676" w:rsidP="001C6F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Критерии оценивания: наличие определения социального управления, перечислены основные функции социального управления: планирование, организация, координация и контроль социальных процессов с целью достижения определенных общественных целей.</w:t>
      </w:r>
    </w:p>
    <w:p w14:paraId="30C4B20F" w14:textId="043ADA77" w:rsidR="00380D91" w:rsidRPr="001C6F03" w:rsidRDefault="001D4782" w:rsidP="00814B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sectPr w:rsidR="00380D91" w:rsidRPr="001C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56EB"/>
    <w:multiLevelType w:val="multilevel"/>
    <w:tmpl w:val="837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96261"/>
    <w:multiLevelType w:val="multilevel"/>
    <w:tmpl w:val="F2DA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00BCD"/>
    <w:multiLevelType w:val="multilevel"/>
    <w:tmpl w:val="CDF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B1D52"/>
    <w:multiLevelType w:val="multilevel"/>
    <w:tmpl w:val="1BC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25607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EA15FE"/>
    <w:multiLevelType w:val="multilevel"/>
    <w:tmpl w:val="C5B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F1412"/>
    <w:multiLevelType w:val="multilevel"/>
    <w:tmpl w:val="645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D96302"/>
    <w:multiLevelType w:val="multilevel"/>
    <w:tmpl w:val="135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43BC7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D7404"/>
    <w:multiLevelType w:val="multilevel"/>
    <w:tmpl w:val="FBDC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D5F9A"/>
    <w:multiLevelType w:val="multilevel"/>
    <w:tmpl w:val="AEA0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D1B01"/>
    <w:multiLevelType w:val="multilevel"/>
    <w:tmpl w:val="4F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64882"/>
    <w:multiLevelType w:val="multilevel"/>
    <w:tmpl w:val="A8C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A11C7"/>
    <w:multiLevelType w:val="multilevel"/>
    <w:tmpl w:val="5A6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94638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4F5FE8"/>
    <w:multiLevelType w:val="multilevel"/>
    <w:tmpl w:val="08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21217"/>
    <w:multiLevelType w:val="multilevel"/>
    <w:tmpl w:val="5D8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E61DA"/>
    <w:multiLevelType w:val="multilevel"/>
    <w:tmpl w:val="443E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5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21"/>
  </w:num>
  <w:num w:numId="10">
    <w:abstractNumId w:val="4"/>
  </w:num>
  <w:num w:numId="11">
    <w:abstractNumId w:val="0"/>
  </w:num>
  <w:num w:numId="12">
    <w:abstractNumId w:val="8"/>
  </w:num>
  <w:num w:numId="13">
    <w:abstractNumId w:val="16"/>
  </w:num>
  <w:num w:numId="14">
    <w:abstractNumId w:val="14"/>
  </w:num>
  <w:num w:numId="15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</w:num>
  <w:num w:numId="17">
    <w:abstractNumId w:val="9"/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0"/>
  </w:num>
  <w:num w:numId="20">
    <w:abstractNumId w:val="6"/>
  </w:num>
  <w:num w:numId="21">
    <w:abstractNumId w:val="18"/>
  </w:num>
  <w:num w:numId="22">
    <w:abstractNumId w:val="3"/>
  </w:num>
  <w:num w:numId="23">
    <w:abstractNumId w:val="23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06E3"/>
    <w:rsid w:val="00063EBC"/>
    <w:rsid w:val="00076A56"/>
    <w:rsid w:val="000C1284"/>
    <w:rsid w:val="000C2C8E"/>
    <w:rsid w:val="000D325E"/>
    <w:rsid w:val="000E180E"/>
    <w:rsid w:val="001061DC"/>
    <w:rsid w:val="0012343B"/>
    <w:rsid w:val="00155B72"/>
    <w:rsid w:val="001852DF"/>
    <w:rsid w:val="001969A0"/>
    <w:rsid w:val="001B453F"/>
    <w:rsid w:val="001C6F03"/>
    <w:rsid w:val="001D4782"/>
    <w:rsid w:val="001E4718"/>
    <w:rsid w:val="00202270"/>
    <w:rsid w:val="002106A3"/>
    <w:rsid w:val="002131AD"/>
    <w:rsid w:val="00235357"/>
    <w:rsid w:val="002375B0"/>
    <w:rsid w:val="00246906"/>
    <w:rsid w:val="00256664"/>
    <w:rsid w:val="002B7515"/>
    <w:rsid w:val="002D7C32"/>
    <w:rsid w:val="002F3630"/>
    <w:rsid w:val="003000B9"/>
    <w:rsid w:val="0030773C"/>
    <w:rsid w:val="00323B21"/>
    <w:rsid w:val="0033461D"/>
    <w:rsid w:val="00336608"/>
    <w:rsid w:val="0034329A"/>
    <w:rsid w:val="00364C21"/>
    <w:rsid w:val="00380D91"/>
    <w:rsid w:val="00382F5C"/>
    <w:rsid w:val="003857BD"/>
    <w:rsid w:val="003B3D10"/>
    <w:rsid w:val="003B5C3F"/>
    <w:rsid w:val="003C482D"/>
    <w:rsid w:val="004650FD"/>
    <w:rsid w:val="00467558"/>
    <w:rsid w:val="004973FB"/>
    <w:rsid w:val="004A6BAD"/>
    <w:rsid w:val="004C50E8"/>
    <w:rsid w:val="004C6508"/>
    <w:rsid w:val="004D1BFD"/>
    <w:rsid w:val="004F5976"/>
    <w:rsid w:val="004F6879"/>
    <w:rsid w:val="00544394"/>
    <w:rsid w:val="00554F72"/>
    <w:rsid w:val="00556A95"/>
    <w:rsid w:val="00561E39"/>
    <w:rsid w:val="0058238F"/>
    <w:rsid w:val="005F2DD3"/>
    <w:rsid w:val="00631E74"/>
    <w:rsid w:val="00633884"/>
    <w:rsid w:val="0069008C"/>
    <w:rsid w:val="006902D2"/>
    <w:rsid w:val="006922A6"/>
    <w:rsid w:val="006A0A83"/>
    <w:rsid w:val="006B1D58"/>
    <w:rsid w:val="006B35B6"/>
    <w:rsid w:val="006D04FC"/>
    <w:rsid w:val="006E02EC"/>
    <w:rsid w:val="0070626E"/>
    <w:rsid w:val="007431C7"/>
    <w:rsid w:val="007729D3"/>
    <w:rsid w:val="00776C82"/>
    <w:rsid w:val="007C1F7F"/>
    <w:rsid w:val="007E2AAA"/>
    <w:rsid w:val="007F491A"/>
    <w:rsid w:val="007F5C46"/>
    <w:rsid w:val="00814BE8"/>
    <w:rsid w:val="0084519E"/>
    <w:rsid w:val="00852930"/>
    <w:rsid w:val="00877A48"/>
    <w:rsid w:val="00882F46"/>
    <w:rsid w:val="00891487"/>
    <w:rsid w:val="008C0297"/>
    <w:rsid w:val="008E5B81"/>
    <w:rsid w:val="00914935"/>
    <w:rsid w:val="00933DF5"/>
    <w:rsid w:val="009A6D58"/>
    <w:rsid w:val="009C7CD9"/>
    <w:rsid w:val="009E4243"/>
    <w:rsid w:val="009F6FC0"/>
    <w:rsid w:val="00A06BF7"/>
    <w:rsid w:val="00A36DCE"/>
    <w:rsid w:val="00A44534"/>
    <w:rsid w:val="00A50B83"/>
    <w:rsid w:val="00A538CF"/>
    <w:rsid w:val="00A75B5E"/>
    <w:rsid w:val="00A82757"/>
    <w:rsid w:val="00A9108C"/>
    <w:rsid w:val="00AC6647"/>
    <w:rsid w:val="00B20FB5"/>
    <w:rsid w:val="00B42907"/>
    <w:rsid w:val="00BA3A29"/>
    <w:rsid w:val="00BD6318"/>
    <w:rsid w:val="00BE4CAF"/>
    <w:rsid w:val="00BF73F3"/>
    <w:rsid w:val="00BF7D2C"/>
    <w:rsid w:val="00C245D5"/>
    <w:rsid w:val="00C27A39"/>
    <w:rsid w:val="00C378CF"/>
    <w:rsid w:val="00C50A87"/>
    <w:rsid w:val="00C73807"/>
    <w:rsid w:val="00CA07E9"/>
    <w:rsid w:val="00CA4308"/>
    <w:rsid w:val="00CA497F"/>
    <w:rsid w:val="00CB5660"/>
    <w:rsid w:val="00D10676"/>
    <w:rsid w:val="00D405B4"/>
    <w:rsid w:val="00D72E30"/>
    <w:rsid w:val="00DA2D62"/>
    <w:rsid w:val="00DB0C79"/>
    <w:rsid w:val="00DF5BB9"/>
    <w:rsid w:val="00DF7944"/>
    <w:rsid w:val="00E013AF"/>
    <w:rsid w:val="00E530B2"/>
    <w:rsid w:val="00E638A6"/>
    <w:rsid w:val="00EA00C0"/>
    <w:rsid w:val="00EA0BB8"/>
    <w:rsid w:val="00EB32FC"/>
    <w:rsid w:val="00EC34A5"/>
    <w:rsid w:val="00ED112A"/>
    <w:rsid w:val="00F300CE"/>
    <w:rsid w:val="00F42BEF"/>
    <w:rsid w:val="00F90FCF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E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  <w:style w:type="table" w:customStyle="1" w:styleId="11">
    <w:name w:val="Сетка таблицы1"/>
    <w:basedOn w:val="a2"/>
    <w:next w:val="a7"/>
    <w:uiPriority w:val="59"/>
    <w:rsid w:val="00D1067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7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61</cp:revision>
  <dcterms:created xsi:type="dcterms:W3CDTF">2025-01-23T07:27:00Z</dcterms:created>
  <dcterms:modified xsi:type="dcterms:W3CDTF">2025-03-20T18:25:00Z</dcterms:modified>
</cp:coreProperties>
</file>