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47501" w14:textId="77777777" w:rsidR="00732889" w:rsidRDefault="0091522B" w:rsidP="00732889">
      <w:pPr>
        <w:pStyle w:val="2"/>
        <w:shd w:val="clear" w:color="FFFFFF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Комплект оценочных материалов по дисциплине </w:t>
      </w:r>
    </w:p>
    <w:p w14:paraId="3FCD4BBD" w14:textId="4724E48A" w:rsidR="001E4F5B" w:rsidRDefault="0091522B" w:rsidP="00732889">
      <w:pPr>
        <w:pStyle w:val="2"/>
        <w:shd w:val="clear" w:color="FFFFFF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«Правовое регулирование в области управления персоналом»</w:t>
      </w:r>
    </w:p>
    <w:p w14:paraId="6D6060D7" w14:textId="77777777" w:rsidR="00732889" w:rsidRDefault="00732889" w:rsidP="00732889">
      <w:pPr>
        <w:pStyle w:val="2"/>
        <w:shd w:val="clear" w:color="FFFFFF" w:fill="FFFFFF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DF56D2" w14:textId="049D43A6" w:rsidR="001E4F5B" w:rsidRDefault="0091522B" w:rsidP="004C565E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Задания закрытого типа </w:t>
      </w:r>
    </w:p>
    <w:p w14:paraId="2038F4F9" w14:textId="77777777" w:rsidR="00732889" w:rsidRDefault="00732889" w:rsidP="004C565E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282DE" w14:textId="441ABABD" w:rsidR="001E4F5B" w:rsidRDefault="0091522B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Задания закрытого типа на выбор правильного ответа </w:t>
      </w:r>
    </w:p>
    <w:p w14:paraId="507ACD09" w14:textId="77777777" w:rsidR="00732889" w:rsidRDefault="00732889" w:rsidP="00732889">
      <w:pPr>
        <w:spacing w:after="0" w:line="240" w:lineRule="auto"/>
        <w:jc w:val="both"/>
      </w:pPr>
    </w:p>
    <w:p w14:paraId="51334A8D" w14:textId="4282A334" w:rsidR="001E4F5B" w:rsidRDefault="00732889" w:rsidP="00732889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r w:rsidR="0091522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</w:t>
      </w:r>
    </w:p>
    <w:p w14:paraId="37BFDD23" w14:textId="77777777" w:rsidR="001E4F5B" w:rsidRDefault="0091522B" w:rsidP="00732889">
      <w:pPr>
        <w:pStyle w:val="af7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Какой нормативный акт является основным источником трудового права в РФ? </w:t>
      </w:r>
    </w:p>
    <w:p w14:paraId="5693605B" w14:textId="77747C0F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) Гражданский кодекс РФ</w:t>
      </w:r>
    </w:p>
    <w:p w14:paraId="6EE45853" w14:textId="1069583B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Уголовный кодекс РФ</w:t>
      </w:r>
    </w:p>
    <w:p w14:paraId="491D5D1D" w14:textId="70FCF7F3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 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Трудовой кодекс РФ</w:t>
      </w:r>
    </w:p>
    <w:p w14:paraId="068A1035" w14:textId="3475EC7C" w:rsidR="001E4F5B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Семейный кодекс РФ</w:t>
      </w:r>
    </w:p>
    <w:p w14:paraId="799C7F97" w14:textId="77777777" w:rsidR="001E4F5B" w:rsidRDefault="0091522B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14:paraId="03D7C8DB" w14:textId="311FB5D4" w:rsidR="001E4F5B" w:rsidRDefault="0091522B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02166B51" w14:textId="77777777" w:rsidR="00732889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13CEC" w14:textId="48460D8D" w:rsidR="001E4F5B" w:rsidRDefault="00732889" w:rsidP="00732889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r w:rsidR="0091522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</w:t>
      </w:r>
    </w:p>
    <w:p w14:paraId="49CAE886" w14:textId="77777777" w:rsidR="001E4F5B" w:rsidRDefault="0091522B" w:rsidP="00732889">
      <w:pPr>
        <w:pStyle w:val="af7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такое трудовой договор?</w:t>
      </w:r>
    </w:p>
    <w:p w14:paraId="08473EC4" w14:textId="2E5851CD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Соглашение о выполнении работ по гражданско-правовому договору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 Соглашение между работником и работодателем, устанавливающее их взаимные права и обязанности</w:t>
      </w:r>
    </w:p>
    <w:p w14:paraId="303F8FC4" w14:textId="4C4B9C52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Устный договор о выполнении временных работ</w:t>
      </w:r>
    </w:p>
    <w:p w14:paraId="117B0C47" w14:textId="488801EE" w:rsidR="001E4F5B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Распоряжение руководителя о приеме на работу</w:t>
      </w:r>
    </w:p>
    <w:p w14:paraId="3892AA81" w14:textId="77777777" w:rsidR="001E4F5B" w:rsidRDefault="0091522B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Б</w:t>
      </w:r>
    </w:p>
    <w:p w14:paraId="6DA3DEDE" w14:textId="770859E1" w:rsidR="001E4F5B" w:rsidRDefault="0091522B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166D0394" w14:textId="77777777" w:rsidR="00732889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9D9D8" w14:textId="28BBD896" w:rsidR="001E4F5B" w:rsidRDefault="00732889" w:rsidP="00732889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r w:rsidR="0091522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</w:t>
      </w:r>
    </w:p>
    <w:p w14:paraId="0916FC3A" w14:textId="77777777" w:rsidR="001E4F5B" w:rsidRDefault="0091522B" w:rsidP="00732889">
      <w:pPr>
        <w:pStyle w:val="af7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Какова максимальная продолжительность рабочего времени в неделю в соответствии с Трудовым кодексом РФ?</w:t>
      </w:r>
    </w:p>
    <w:p w14:paraId="51D6FEDB" w14:textId="0BE4F784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36 часов</w:t>
      </w:r>
    </w:p>
    <w:p w14:paraId="3FFC03D5" w14:textId="46E55F51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39 часов</w:t>
      </w:r>
    </w:p>
    <w:p w14:paraId="422BC7EA" w14:textId="3D9799DF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 40 часов</w:t>
      </w:r>
    </w:p>
    <w:p w14:paraId="24A12511" w14:textId="0284C24B" w:rsidR="001E4F5B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42 часа</w:t>
      </w:r>
    </w:p>
    <w:p w14:paraId="5517B479" w14:textId="77777777" w:rsidR="001E4F5B" w:rsidRDefault="0091522B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14:paraId="097361BF" w14:textId="4B050D35" w:rsidR="001E4F5B" w:rsidRDefault="0091522B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72192DF5" w14:textId="77777777" w:rsidR="00732889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9A36C" w14:textId="4C2A17E8" w:rsidR="001E4F5B" w:rsidRDefault="00732889" w:rsidP="00732889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4. </w:t>
      </w:r>
      <w:r w:rsidR="0091522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</w:t>
      </w:r>
    </w:p>
    <w:p w14:paraId="177F2135" w14:textId="77777777" w:rsidR="001E4F5B" w:rsidRDefault="0091522B" w:rsidP="00732889">
      <w:pPr>
        <w:pStyle w:val="af7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Какой вид ответственности несет работодатель за нарушение трудового законодательства?</w:t>
      </w:r>
    </w:p>
    <w:p w14:paraId="03299FDC" w14:textId="363BB14F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Только дисциплинарную</w:t>
      </w:r>
    </w:p>
    <w:p w14:paraId="6EE677D6" w14:textId="798EF989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Только материальную</w:t>
      </w:r>
    </w:p>
    <w:p w14:paraId="1A904070" w14:textId="697F77DA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В) 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Только уголовную</w:t>
      </w:r>
    </w:p>
    <w:p w14:paraId="2B04BE43" w14:textId="389F452F" w:rsidR="001E4F5B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 Дисциплинарную, материальную, административную, уголовную</w:t>
      </w:r>
    </w:p>
    <w:p w14:paraId="7003E54E" w14:textId="77777777" w:rsidR="001E4F5B" w:rsidRDefault="0091522B" w:rsidP="00732889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Г</w:t>
      </w:r>
    </w:p>
    <w:p w14:paraId="6080E0CA" w14:textId="5154795C" w:rsidR="001E4F5B" w:rsidRDefault="0091522B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Компетенции (индикаторы): ПК-4 (ПК-4.1)</w:t>
      </w:r>
    </w:p>
    <w:p w14:paraId="30C08E39" w14:textId="77777777" w:rsidR="00732889" w:rsidRDefault="00732889" w:rsidP="00732889">
      <w:pPr>
        <w:spacing w:after="0" w:line="240" w:lineRule="auto"/>
        <w:jc w:val="both"/>
      </w:pPr>
    </w:p>
    <w:p w14:paraId="4B3C7E2C" w14:textId="7422ECDA" w:rsidR="001E4F5B" w:rsidRDefault="00732889" w:rsidP="00732889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r w:rsidR="0091522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</w:t>
      </w:r>
    </w:p>
    <w:p w14:paraId="6AC14130" w14:textId="77777777" w:rsidR="001E4F5B" w:rsidRDefault="0091522B" w:rsidP="00732889">
      <w:pPr>
        <w:pStyle w:val="af7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Что такое коллективный договор?</w:t>
      </w:r>
    </w:p>
    <w:p w14:paraId="12EEBB29" w14:textId="57DAA71B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Договор между работником и работодателем</w:t>
      </w:r>
    </w:p>
    <w:p w14:paraId="6B8EDCDF" w14:textId="4A70F380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) Договор между работодателями</w:t>
      </w:r>
    </w:p>
    <w:p w14:paraId="62BC5411" w14:textId="619D749C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 Правовой акт, регулирующий социально-трудовые отношения в организации и заключаемый работниками и работодателем в лице их представителей</w:t>
      </w:r>
    </w:p>
    <w:p w14:paraId="6DF1F028" w14:textId="0A82D950" w:rsidR="001E4F5B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Г) 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Договор между профсоюзами</w:t>
      </w:r>
    </w:p>
    <w:p w14:paraId="75972284" w14:textId="77777777" w:rsidR="001E4F5B" w:rsidRDefault="0091522B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14:paraId="4214290D" w14:textId="15998EE2" w:rsidR="001E4F5B" w:rsidRDefault="0091522B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76C5995D" w14:textId="77777777" w:rsidR="00732889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79E62" w14:textId="7AE55CE8" w:rsidR="001E4F5B" w:rsidRDefault="00732889" w:rsidP="00732889">
      <w:pPr>
        <w:spacing w:after="0" w:line="240" w:lineRule="auto"/>
      </w:pPr>
      <w:r w:rsidRP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 </w:t>
      </w:r>
      <w:r w:rsidR="0091522B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Выберите один правильный ответ</w:t>
      </w:r>
    </w:p>
    <w:p w14:paraId="7A03D417" w14:textId="77777777" w:rsidR="001E4F5B" w:rsidRDefault="0091522B" w:rsidP="00732889">
      <w:pPr>
        <w:pStyle w:val="af7"/>
        <w:spacing w:after="0" w:line="240" w:lineRule="auto"/>
        <w:ind w:left="0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Какое основание для увольнения работника требует обязательного согласования с профсоюзом?</w:t>
      </w:r>
    </w:p>
    <w:p w14:paraId="7FEC62EC" w14:textId="3DE29A02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Увольнение по собственному желанию</w:t>
      </w:r>
    </w:p>
    <w:p w14:paraId="2A9BFF95" w14:textId="405EB0A2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Б) 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Увольнение за прогул</w:t>
      </w:r>
    </w:p>
    <w:p w14:paraId="3DA8B6BE" w14:textId="323C132A" w:rsidR="001E4F5B" w:rsidRDefault="00732889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 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Увольнение в связи с сокращением штата </w:t>
      </w:r>
    </w:p>
    <w:p w14:paraId="0C777908" w14:textId="16773640" w:rsidR="001E4F5B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Г) 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Увольнение за появление на работе в состоянии алкогольного опьянения</w:t>
      </w:r>
    </w:p>
    <w:p w14:paraId="5E6AF1DC" w14:textId="77777777" w:rsidR="001E4F5B" w:rsidRDefault="0091522B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В</w:t>
      </w:r>
    </w:p>
    <w:p w14:paraId="47CD697A" w14:textId="4D2F020E" w:rsidR="001E4F5B" w:rsidRDefault="0091522B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27A3ACF5" w14:textId="77777777" w:rsidR="00732889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43E05" w14:textId="1F6E9EC4" w:rsidR="001E4F5B" w:rsidRDefault="0091522B" w:rsidP="00732889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Задания закрытого типа установление соответствия</w:t>
      </w:r>
    </w:p>
    <w:p w14:paraId="71CD8A36" w14:textId="77777777" w:rsidR="00732889" w:rsidRPr="00732889" w:rsidRDefault="00732889" w:rsidP="00732889">
      <w:pPr>
        <w:shd w:val="clear" w:color="FFFFFF" w:fill="FFFFFF"/>
        <w:spacing w:after="0" w:line="240" w:lineRule="auto"/>
        <w:jc w:val="both"/>
      </w:pPr>
    </w:p>
    <w:p w14:paraId="70DC1157" w14:textId="77777777" w:rsidR="001E4F5B" w:rsidRPr="00732889" w:rsidRDefault="0091522B" w:rsidP="00732889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160" w:type="dxa"/>
        <w:tblInd w:w="195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2835"/>
        <w:gridCol w:w="6325"/>
      </w:tblGrid>
      <w:tr w:rsidR="00732889" w:rsidRPr="00732889" w14:paraId="04C02307" w14:textId="77777777" w:rsidTr="00732889">
        <w:tc>
          <w:tcPr>
            <w:tcW w:w="2835" w:type="dxa"/>
            <w:vAlign w:val="center"/>
          </w:tcPr>
          <w:p w14:paraId="45923A68" w14:textId="77777777" w:rsidR="001E4F5B" w:rsidRPr="00732889" w:rsidRDefault="0091522B" w:rsidP="00732889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6325" w:type="dxa"/>
            <w:vAlign w:val="center"/>
          </w:tcPr>
          <w:p w14:paraId="15D76EBE" w14:textId="77777777" w:rsidR="001E4F5B" w:rsidRPr="00732889" w:rsidRDefault="0091522B" w:rsidP="00732889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732889" w:rsidRPr="00732889" w14:paraId="0F781986" w14:textId="77777777" w:rsidTr="00732889">
        <w:tc>
          <w:tcPr>
            <w:tcW w:w="2835" w:type="dxa"/>
            <w:vAlign w:val="center"/>
          </w:tcPr>
          <w:p w14:paraId="5A0C7944" w14:textId="0577D26E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32889"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Дисциплинарный проступок</w:t>
            </w:r>
          </w:p>
        </w:tc>
        <w:tc>
          <w:tcPr>
            <w:tcW w:w="6325" w:type="dxa"/>
            <w:vAlign w:val="center"/>
          </w:tcPr>
          <w:p w14:paraId="2B95089C" w14:textId="6455758F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32889"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Возмещение ущерба, причиненного работодателю.</w:t>
            </w:r>
          </w:p>
        </w:tc>
      </w:tr>
      <w:tr w:rsidR="00732889" w:rsidRPr="00732889" w14:paraId="08AFA7D5" w14:textId="77777777" w:rsidTr="00732889">
        <w:tc>
          <w:tcPr>
            <w:tcW w:w="2835" w:type="dxa"/>
            <w:vAlign w:val="center"/>
          </w:tcPr>
          <w:p w14:paraId="0D77DCC9" w14:textId="0ED67BBD" w:rsidR="001E4F5B" w:rsidRPr="00732889" w:rsidRDefault="00732889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91522B"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Материальная ответственность</w:t>
            </w:r>
          </w:p>
        </w:tc>
        <w:tc>
          <w:tcPr>
            <w:tcW w:w="6325" w:type="dxa"/>
            <w:vAlign w:val="center"/>
          </w:tcPr>
          <w:p w14:paraId="4A5DB9D9" w14:textId="38C7C65B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732889"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Неисполнение или ненадлежащее исполнение работником по его вине возложенных на него трудовых обязанностей.</w:t>
            </w:r>
          </w:p>
        </w:tc>
      </w:tr>
      <w:tr w:rsidR="00732889" w:rsidRPr="00732889" w14:paraId="6AEDC480" w14:textId="77777777" w:rsidTr="00732889">
        <w:tc>
          <w:tcPr>
            <w:tcW w:w="2835" w:type="dxa"/>
            <w:vAlign w:val="center"/>
          </w:tcPr>
          <w:p w14:paraId="55C63C5E" w14:textId="52C28084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32889"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Рабочее время</w:t>
            </w:r>
          </w:p>
        </w:tc>
        <w:tc>
          <w:tcPr>
            <w:tcW w:w="6325" w:type="dxa"/>
            <w:vAlign w:val="center"/>
          </w:tcPr>
          <w:p w14:paraId="3106BF83" w14:textId="2B33CE47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32889"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Время, в течение которого работник в соответствии с правилами внутреннего трудового распорядка и условиями трудового договора должен выполнять трудовые обязанности.</w:t>
            </w:r>
          </w:p>
        </w:tc>
      </w:tr>
    </w:tbl>
    <w:p w14:paraId="3E986061" w14:textId="77777777" w:rsidR="001E4F5B" w:rsidRPr="00732889" w:rsidRDefault="0091522B" w:rsidP="00732889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Правильный ответ: 1-Б, 2-А, 3-В</w:t>
      </w:r>
    </w:p>
    <w:p w14:paraId="76B64912" w14:textId="19D1A453" w:rsidR="001E4F5B" w:rsidRPr="00732889" w:rsidRDefault="0091522B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3238A4CB" w14:textId="77777777" w:rsidR="00732889" w:rsidRPr="00732889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E1D97" w14:textId="77777777" w:rsidR="001E4F5B" w:rsidRPr="00732889" w:rsidRDefault="0091522B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354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2953"/>
        <w:gridCol w:w="6401"/>
      </w:tblGrid>
      <w:tr w:rsidR="001E4F5B" w14:paraId="1B6E3F55" w14:textId="77777777" w:rsidTr="00732889">
        <w:tc>
          <w:tcPr>
            <w:tcW w:w="2953" w:type="dxa"/>
            <w:vAlign w:val="center"/>
          </w:tcPr>
          <w:p w14:paraId="006212FC" w14:textId="77777777" w:rsidR="001E4F5B" w:rsidRDefault="0091522B" w:rsidP="00732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lastRenderedPageBreak/>
              <w:t>Вид отпуска</w:t>
            </w:r>
          </w:p>
        </w:tc>
        <w:tc>
          <w:tcPr>
            <w:tcW w:w="6400" w:type="dxa"/>
            <w:vAlign w:val="center"/>
          </w:tcPr>
          <w:p w14:paraId="4D7EFAF4" w14:textId="77777777" w:rsidR="001E4F5B" w:rsidRDefault="0091522B" w:rsidP="007328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Продолжительность (календарные дни)</w:t>
            </w:r>
          </w:p>
        </w:tc>
      </w:tr>
      <w:tr w:rsidR="001E4F5B" w14:paraId="4E18D4CA" w14:textId="77777777" w:rsidTr="00732889">
        <w:tc>
          <w:tcPr>
            <w:tcW w:w="2953" w:type="dxa"/>
            <w:vAlign w:val="center"/>
          </w:tcPr>
          <w:p w14:paraId="6F8055D3" w14:textId="36F7EAA8" w:rsidR="001E4F5B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1</w:t>
            </w:r>
            <w:r w:rsidR="0073288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Основной оплачиваемый</w:t>
            </w:r>
          </w:p>
        </w:tc>
        <w:tc>
          <w:tcPr>
            <w:tcW w:w="6400" w:type="dxa"/>
            <w:vAlign w:val="center"/>
          </w:tcPr>
          <w:p w14:paraId="29697777" w14:textId="1EBC43EB" w:rsidR="001E4F5B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А</w:t>
            </w:r>
            <w:r w:rsidR="0073288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Не менее 28</w:t>
            </w:r>
          </w:p>
        </w:tc>
      </w:tr>
      <w:tr w:rsidR="001E4F5B" w14:paraId="6FB4E45D" w14:textId="77777777" w:rsidTr="00732889">
        <w:tc>
          <w:tcPr>
            <w:tcW w:w="2953" w:type="dxa"/>
            <w:vAlign w:val="center"/>
          </w:tcPr>
          <w:p w14:paraId="29A82AF1" w14:textId="62E0C978" w:rsidR="001E4F5B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2</w:t>
            </w:r>
            <w:r w:rsidR="0073288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Дополнительный оплачиваемый</w:t>
            </w:r>
          </w:p>
        </w:tc>
        <w:tc>
          <w:tcPr>
            <w:tcW w:w="6400" w:type="dxa"/>
            <w:vAlign w:val="center"/>
          </w:tcPr>
          <w:p w14:paraId="3384260F" w14:textId="36C3BA8B" w:rsidR="001E4F5B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Б</w:t>
            </w:r>
            <w:r w:rsidR="0073288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Зависит от условий труда, но не может быть меньше, чем предусмотрено законодательством.</w:t>
            </w:r>
          </w:p>
        </w:tc>
      </w:tr>
      <w:tr w:rsidR="001E4F5B" w14:paraId="72C83801" w14:textId="77777777" w:rsidTr="00732889">
        <w:tc>
          <w:tcPr>
            <w:tcW w:w="2953" w:type="dxa"/>
            <w:vAlign w:val="center"/>
          </w:tcPr>
          <w:p w14:paraId="09A9B89A" w14:textId="169B0875" w:rsidR="001E4F5B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3</w:t>
            </w:r>
            <w:r w:rsidR="0073288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Отпуск без сохранения заработной платы</w:t>
            </w:r>
          </w:p>
        </w:tc>
        <w:tc>
          <w:tcPr>
            <w:tcW w:w="6400" w:type="dxa"/>
            <w:vAlign w:val="center"/>
          </w:tcPr>
          <w:p w14:paraId="4F1BA650" w14:textId="3DA183F9" w:rsidR="001E4F5B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В</w:t>
            </w:r>
            <w:r w:rsidR="0073288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</w:rPr>
              <w:t xml:space="preserve"> Определяется соглашением сторон, но не более установленного законом срока (128 дней в год).</w:t>
            </w:r>
          </w:p>
        </w:tc>
      </w:tr>
    </w:tbl>
    <w:p w14:paraId="0619829E" w14:textId="77777777" w:rsidR="001E4F5B" w:rsidRDefault="0091522B" w:rsidP="00732889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1-А, 2-Б, 3-В</w:t>
      </w:r>
    </w:p>
    <w:p w14:paraId="1BB48B71" w14:textId="1A99C93D" w:rsidR="001E4F5B" w:rsidRDefault="0091522B" w:rsidP="00732889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4C98B7D7" w14:textId="77777777" w:rsidR="00732889" w:rsidRDefault="00732889" w:rsidP="00732889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8562FAF" w14:textId="77777777" w:rsidR="001E4F5B" w:rsidRPr="00732889" w:rsidRDefault="0091522B" w:rsidP="00732889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409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4590"/>
        <w:gridCol w:w="4819"/>
      </w:tblGrid>
      <w:tr w:rsidR="00732889" w:rsidRPr="00732889" w14:paraId="5FAC716E" w14:textId="77777777" w:rsidTr="00732889">
        <w:tc>
          <w:tcPr>
            <w:tcW w:w="4590" w:type="dxa"/>
            <w:vAlign w:val="center"/>
          </w:tcPr>
          <w:p w14:paraId="1D705146" w14:textId="77777777" w:rsidR="001E4F5B" w:rsidRPr="00732889" w:rsidRDefault="0091522B" w:rsidP="00732889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трудового договора</w:t>
            </w:r>
          </w:p>
        </w:tc>
        <w:tc>
          <w:tcPr>
            <w:tcW w:w="4819" w:type="dxa"/>
            <w:vAlign w:val="center"/>
          </w:tcPr>
          <w:p w14:paraId="78EAB847" w14:textId="77777777" w:rsidR="001E4F5B" w:rsidRPr="00732889" w:rsidRDefault="0091522B" w:rsidP="00732889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</w:t>
            </w:r>
          </w:p>
        </w:tc>
      </w:tr>
      <w:tr w:rsidR="00732889" w:rsidRPr="00732889" w14:paraId="281C86EC" w14:textId="77777777" w:rsidTr="00732889">
        <w:tc>
          <w:tcPr>
            <w:tcW w:w="4590" w:type="dxa"/>
            <w:vAlign w:val="center"/>
          </w:tcPr>
          <w:p w14:paraId="758869B1" w14:textId="69AFB5DF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Срочный трудовой договор</w:t>
            </w:r>
          </w:p>
        </w:tc>
        <w:tc>
          <w:tcPr>
            <w:tcW w:w="4819" w:type="dxa"/>
            <w:vAlign w:val="center"/>
          </w:tcPr>
          <w:p w14:paraId="0D4B9840" w14:textId="0DC8EA1B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неопределенный срок</w:t>
            </w:r>
          </w:p>
        </w:tc>
      </w:tr>
      <w:tr w:rsidR="00732889" w:rsidRPr="00732889" w14:paraId="14DCA497" w14:textId="77777777" w:rsidTr="00732889">
        <w:tc>
          <w:tcPr>
            <w:tcW w:w="4590" w:type="dxa"/>
            <w:vAlign w:val="center"/>
          </w:tcPr>
          <w:p w14:paraId="6970E3FF" w14:textId="1C6FF6E8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Бессрочный трудовой договор</w:t>
            </w:r>
          </w:p>
        </w:tc>
        <w:tc>
          <w:tcPr>
            <w:tcW w:w="4819" w:type="dxa"/>
            <w:vAlign w:val="center"/>
          </w:tcPr>
          <w:p w14:paraId="2AE7ACCB" w14:textId="4D88A258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Не более 5 лет</w:t>
            </w:r>
          </w:p>
        </w:tc>
      </w:tr>
    </w:tbl>
    <w:p w14:paraId="6FA2FB36" w14:textId="77777777" w:rsidR="001E4F5B" w:rsidRPr="00732889" w:rsidRDefault="0091522B" w:rsidP="00732889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Правильный ответ: 1-Б, 2-А</w:t>
      </w:r>
    </w:p>
    <w:p w14:paraId="5A8C35F6" w14:textId="19BAB7C1" w:rsidR="001E4F5B" w:rsidRDefault="0091522B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2A4AFC38" w14:textId="77777777" w:rsidR="00732889" w:rsidRPr="00732889" w:rsidRDefault="00732889" w:rsidP="00732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EF535" w14:textId="77777777" w:rsidR="001E4F5B" w:rsidRPr="00732889" w:rsidRDefault="0091522B" w:rsidP="00732889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409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7487"/>
        <w:gridCol w:w="1922"/>
      </w:tblGrid>
      <w:tr w:rsidR="00732889" w:rsidRPr="00732889" w14:paraId="23D3F487" w14:textId="77777777" w:rsidTr="00442E8C">
        <w:tc>
          <w:tcPr>
            <w:tcW w:w="7487" w:type="dxa"/>
            <w:vAlign w:val="center"/>
          </w:tcPr>
          <w:p w14:paraId="0311E01A" w14:textId="77777777" w:rsidR="001E4F5B" w:rsidRPr="00732889" w:rsidRDefault="0091522B" w:rsidP="00732889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прекращения трудового договора</w:t>
            </w:r>
          </w:p>
        </w:tc>
        <w:tc>
          <w:tcPr>
            <w:tcW w:w="1922" w:type="dxa"/>
            <w:vAlign w:val="center"/>
          </w:tcPr>
          <w:p w14:paraId="5FCF03DC" w14:textId="77777777" w:rsidR="001E4F5B" w:rsidRPr="00732889" w:rsidRDefault="0091522B" w:rsidP="00732889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ТК РФ</w:t>
            </w:r>
          </w:p>
        </w:tc>
      </w:tr>
      <w:tr w:rsidR="00732889" w:rsidRPr="00732889" w14:paraId="58204BAD" w14:textId="77777777" w:rsidTr="00442E8C">
        <w:tc>
          <w:tcPr>
            <w:tcW w:w="7487" w:type="dxa"/>
            <w:vAlign w:val="center"/>
          </w:tcPr>
          <w:p w14:paraId="1558B537" w14:textId="3D293DAC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Соглашение сторон</w:t>
            </w:r>
          </w:p>
        </w:tc>
        <w:tc>
          <w:tcPr>
            <w:tcW w:w="1922" w:type="dxa"/>
            <w:vAlign w:val="center"/>
          </w:tcPr>
          <w:p w14:paraId="072CAE1D" w14:textId="4C7A11EB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Статья 77</w:t>
            </w:r>
          </w:p>
        </w:tc>
      </w:tr>
      <w:tr w:rsidR="00732889" w:rsidRPr="00732889" w14:paraId="784E47D0" w14:textId="77777777" w:rsidTr="00442E8C">
        <w:tc>
          <w:tcPr>
            <w:tcW w:w="7487" w:type="dxa"/>
            <w:vAlign w:val="center"/>
          </w:tcPr>
          <w:p w14:paraId="6A040E14" w14:textId="2FFD534C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Расторжение трудового договора по инициативе работника</w:t>
            </w:r>
          </w:p>
        </w:tc>
        <w:tc>
          <w:tcPr>
            <w:tcW w:w="1922" w:type="dxa"/>
            <w:vAlign w:val="center"/>
          </w:tcPr>
          <w:p w14:paraId="389CF420" w14:textId="608349EA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80</w:t>
            </w:r>
          </w:p>
        </w:tc>
      </w:tr>
      <w:tr w:rsidR="00732889" w:rsidRPr="00732889" w14:paraId="319FBE8A" w14:textId="77777777" w:rsidTr="00442E8C">
        <w:tc>
          <w:tcPr>
            <w:tcW w:w="7487" w:type="dxa"/>
            <w:vAlign w:val="center"/>
          </w:tcPr>
          <w:p w14:paraId="6E25EEBF" w14:textId="2BD430B6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Расторжение трудового договора по инициативе работодателя</w:t>
            </w:r>
          </w:p>
        </w:tc>
        <w:tc>
          <w:tcPr>
            <w:tcW w:w="1922" w:type="dxa"/>
            <w:vAlign w:val="center"/>
          </w:tcPr>
          <w:p w14:paraId="4044FCB7" w14:textId="46754509" w:rsidR="001E4F5B" w:rsidRPr="00732889" w:rsidRDefault="0091522B" w:rsidP="00732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Статья 81</w:t>
            </w:r>
          </w:p>
        </w:tc>
      </w:tr>
    </w:tbl>
    <w:p w14:paraId="585D879A" w14:textId="77777777" w:rsidR="001E4F5B" w:rsidRPr="00732889" w:rsidRDefault="0091522B" w:rsidP="00732889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Правильный ответ: 1-А, 2-Б, 3-В</w:t>
      </w:r>
    </w:p>
    <w:p w14:paraId="17280620" w14:textId="67E42BEA" w:rsidR="001E4F5B" w:rsidRDefault="0091522B" w:rsidP="00732889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6A0F4C04" w14:textId="77777777" w:rsidR="00732889" w:rsidRPr="00732889" w:rsidRDefault="00732889" w:rsidP="00732889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7FB1AB" w14:textId="77777777" w:rsidR="001E4F5B" w:rsidRPr="00732889" w:rsidRDefault="0091522B" w:rsidP="00732889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355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2590"/>
        <w:gridCol w:w="6765"/>
      </w:tblGrid>
      <w:tr w:rsidR="00732889" w:rsidRPr="00732889" w14:paraId="0E87E95A" w14:textId="77777777" w:rsidTr="00442E8C">
        <w:tc>
          <w:tcPr>
            <w:tcW w:w="2590" w:type="dxa"/>
            <w:vAlign w:val="center"/>
          </w:tcPr>
          <w:p w14:paraId="3ECFE83B" w14:textId="77777777" w:rsidR="001E4F5B" w:rsidRPr="00732889" w:rsidRDefault="0091522B" w:rsidP="00442E8C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Дисциплинарное взыскание</w:t>
            </w:r>
          </w:p>
        </w:tc>
        <w:tc>
          <w:tcPr>
            <w:tcW w:w="6764" w:type="dxa"/>
            <w:vAlign w:val="center"/>
          </w:tcPr>
          <w:p w14:paraId="490CE3B1" w14:textId="77777777" w:rsidR="001E4F5B" w:rsidRPr="00732889" w:rsidRDefault="0091522B" w:rsidP="00442E8C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Последствия</w:t>
            </w:r>
          </w:p>
        </w:tc>
      </w:tr>
      <w:tr w:rsidR="00732889" w:rsidRPr="00732889" w14:paraId="6304B093" w14:textId="77777777" w:rsidTr="00442E8C">
        <w:tc>
          <w:tcPr>
            <w:tcW w:w="2590" w:type="dxa"/>
            <w:vAlign w:val="center"/>
          </w:tcPr>
          <w:p w14:paraId="0F0FD254" w14:textId="3A750E7E" w:rsidR="001E4F5B" w:rsidRPr="00732889" w:rsidRDefault="0091522B" w:rsidP="00442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42E8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Замечание</w:t>
            </w:r>
          </w:p>
        </w:tc>
        <w:tc>
          <w:tcPr>
            <w:tcW w:w="6764" w:type="dxa"/>
            <w:vAlign w:val="center"/>
          </w:tcPr>
          <w:p w14:paraId="6D048F91" w14:textId="5AF56A26" w:rsidR="001E4F5B" w:rsidRPr="00732889" w:rsidRDefault="0091522B" w:rsidP="00442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42E8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Считается примененным, если в течение года не будет снято работодателем.</w:t>
            </w:r>
          </w:p>
        </w:tc>
      </w:tr>
      <w:tr w:rsidR="00732889" w:rsidRPr="00732889" w14:paraId="2E911A30" w14:textId="77777777" w:rsidTr="00442E8C">
        <w:tc>
          <w:tcPr>
            <w:tcW w:w="2590" w:type="dxa"/>
            <w:vAlign w:val="center"/>
          </w:tcPr>
          <w:p w14:paraId="45F6DDD4" w14:textId="6C0D83D6" w:rsidR="001E4F5B" w:rsidRPr="00732889" w:rsidRDefault="0091522B" w:rsidP="00442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42E8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Выговор</w:t>
            </w:r>
          </w:p>
        </w:tc>
        <w:tc>
          <w:tcPr>
            <w:tcW w:w="6764" w:type="dxa"/>
            <w:vAlign w:val="center"/>
          </w:tcPr>
          <w:p w14:paraId="2AA8F378" w14:textId="41C0CB91" w:rsidR="001E4F5B" w:rsidRPr="00732889" w:rsidRDefault="0091522B" w:rsidP="00442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442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Считается примененным, если в течение года не будет снято работодателем.</w:t>
            </w:r>
          </w:p>
        </w:tc>
      </w:tr>
      <w:tr w:rsidR="00732889" w:rsidRPr="00732889" w14:paraId="5DC51BAF" w14:textId="77777777" w:rsidTr="00442E8C">
        <w:tc>
          <w:tcPr>
            <w:tcW w:w="2590" w:type="dxa"/>
            <w:vAlign w:val="center"/>
          </w:tcPr>
          <w:p w14:paraId="0FA663E1" w14:textId="3882FC6C" w:rsidR="001E4F5B" w:rsidRPr="00732889" w:rsidRDefault="0091522B" w:rsidP="00442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42E8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Увольнение</w:t>
            </w:r>
          </w:p>
        </w:tc>
        <w:tc>
          <w:tcPr>
            <w:tcW w:w="6764" w:type="dxa"/>
            <w:vAlign w:val="center"/>
          </w:tcPr>
          <w:p w14:paraId="7D526A4E" w14:textId="024E92FE" w:rsidR="001E4F5B" w:rsidRPr="00732889" w:rsidRDefault="0091522B" w:rsidP="00442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42E8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Прекращение трудовых отношений.</w:t>
            </w:r>
          </w:p>
        </w:tc>
      </w:tr>
    </w:tbl>
    <w:p w14:paraId="6DC3F165" w14:textId="77777777" w:rsidR="001E4F5B" w:rsidRPr="00732889" w:rsidRDefault="0091522B" w:rsidP="00732889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Правильный ответ: 1-А, 2-Б, 3-В</w:t>
      </w:r>
    </w:p>
    <w:p w14:paraId="1110B451" w14:textId="39A591CA" w:rsidR="001E4F5B" w:rsidRDefault="0091522B" w:rsidP="00732889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</w:t>
      </w:r>
      <w:r w:rsidR="00442E8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FD6D6A4" w14:textId="77777777" w:rsidR="00442E8C" w:rsidRPr="00732889" w:rsidRDefault="00442E8C" w:rsidP="00732889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8E24E62" w14:textId="77777777" w:rsidR="001E4F5B" w:rsidRPr="00732889" w:rsidRDefault="0091522B" w:rsidP="00732889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2889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732889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правильное соответствие. Каждому элементу правого столбца соответствует только один элемент левого столбца.</w:t>
      </w:r>
    </w:p>
    <w:tbl>
      <w:tblPr>
        <w:tblW w:w="9354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firstRow="1" w:lastRow="0" w:firstColumn="1" w:lastColumn="0" w:noHBand="0" w:noVBand="1"/>
      </w:tblPr>
      <w:tblGrid>
        <w:gridCol w:w="3401"/>
        <w:gridCol w:w="5953"/>
      </w:tblGrid>
      <w:tr w:rsidR="00732889" w:rsidRPr="00732889" w14:paraId="3A834ED5" w14:textId="77777777" w:rsidTr="00442E8C">
        <w:tc>
          <w:tcPr>
            <w:tcW w:w="3401" w:type="dxa"/>
            <w:vAlign w:val="center"/>
          </w:tcPr>
          <w:p w14:paraId="2CE5DFF7" w14:textId="77777777" w:rsidR="001E4F5B" w:rsidRPr="00732889" w:rsidRDefault="0091522B" w:rsidP="00442E8C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Сторона трудовых отношений</w:t>
            </w:r>
          </w:p>
        </w:tc>
        <w:tc>
          <w:tcPr>
            <w:tcW w:w="5952" w:type="dxa"/>
            <w:vAlign w:val="center"/>
          </w:tcPr>
          <w:p w14:paraId="09CDE2D2" w14:textId="77777777" w:rsidR="001E4F5B" w:rsidRPr="00732889" w:rsidRDefault="0091522B" w:rsidP="00442E8C">
            <w:pPr>
              <w:spacing w:after="0" w:line="240" w:lineRule="auto"/>
              <w:jc w:val="center"/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</w:t>
            </w:r>
          </w:p>
        </w:tc>
      </w:tr>
      <w:tr w:rsidR="00732889" w:rsidRPr="00732889" w14:paraId="48DCA0F6" w14:textId="77777777" w:rsidTr="00442E8C">
        <w:tc>
          <w:tcPr>
            <w:tcW w:w="3401" w:type="dxa"/>
            <w:vAlign w:val="center"/>
          </w:tcPr>
          <w:p w14:paraId="5A74123A" w14:textId="4603796E" w:rsidR="001E4F5B" w:rsidRPr="00732889" w:rsidRDefault="0091522B" w:rsidP="00442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42E8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Работник</w:t>
            </w:r>
          </w:p>
        </w:tc>
        <w:tc>
          <w:tcPr>
            <w:tcW w:w="5952" w:type="dxa"/>
            <w:vAlign w:val="center"/>
          </w:tcPr>
          <w:p w14:paraId="31EC1489" w14:textId="279C9F49" w:rsidR="001E4F5B" w:rsidRPr="00732889" w:rsidRDefault="0091522B" w:rsidP="00442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42E8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Принимать локальные нормативные акты</w:t>
            </w:r>
          </w:p>
        </w:tc>
      </w:tr>
      <w:tr w:rsidR="00732889" w:rsidRPr="00732889" w14:paraId="26F6EB14" w14:textId="77777777" w:rsidTr="00442E8C">
        <w:tc>
          <w:tcPr>
            <w:tcW w:w="3401" w:type="dxa"/>
            <w:vAlign w:val="center"/>
          </w:tcPr>
          <w:p w14:paraId="5317EB5C" w14:textId="1FD0E887" w:rsidR="001E4F5B" w:rsidRPr="00732889" w:rsidRDefault="0091522B" w:rsidP="00442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42E8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Работодатель</w:t>
            </w:r>
          </w:p>
        </w:tc>
        <w:tc>
          <w:tcPr>
            <w:tcW w:w="5952" w:type="dxa"/>
            <w:vAlign w:val="center"/>
          </w:tcPr>
          <w:p w14:paraId="57AD1B23" w14:textId="51B3122B" w:rsidR="001E4F5B" w:rsidRPr="00732889" w:rsidRDefault="0091522B" w:rsidP="00442E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442E8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732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объединение в профессиональные союзы</w:t>
            </w:r>
          </w:p>
        </w:tc>
      </w:tr>
    </w:tbl>
    <w:p w14:paraId="69A51E2D" w14:textId="77777777" w:rsidR="001E4F5B" w:rsidRDefault="0091522B" w:rsidP="00732889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1-Б, 2-А</w:t>
      </w:r>
    </w:p>
    <w:p w14:paraId="7E83A239" w14:textId="5DCCEA97" w:rsidR="001E4F5B" w:rsidRDefault="0091522B" w:rsidP="00732889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(ПК-4.1.)</w:t>
      </w:r>
    </w:p>
    <w:p w14:paraId="19507D12" w14:textId="77777777" w:rsidR="00442E8C" w:rsidRDefault="00442E8C" w:rsidP="00732889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F36AE8" w14:textId="3FDAE9B1" w:rsidR="001E4F5B" w:rsidRDefault="0091522B" w:rsidP="00732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color w:val="212529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закрытого</w:t>
      </w:r>
      <w:r>
        <w:rPr>
          <w:rFonts w:ascii="Times New Roman" w:eastAsia="Times New Roman" w:hAnsi="Times New Roman" w:cs="Times New Roman"/>
          <w:b/>
          <w:bCs/>
          <w:color w:val="212529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color w:val="212529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212529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установление</w:t>
      </w:r>
      <w:r>
        <w:rPr>
          <w:rFonts w:ascii="Times New Roman" w:eastAsia="Times New Roman" w:hAnsi="Times New Roman" w:cs="Times New Roman"/>
          <w:b/>
          <w:bCs/>
          <w:color w:val="212529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правильной </w:t>
      </w:r>
      <w:r>
        <w:rPr>
          <w:rFonts w:ascii="Times New Roman" w:eastAsia="Times New Roman" w:hAnsi="Times New Roman" w:cs="Times New Roman"/>
          <w:b/>
          <w:bCs/>
          <w:color w:val="212529"/>
          <w:spacing w:val="-2"/>
          <w:sz w:val="28"/>
          <w:szCs w:val="28"/>
        </w:rPr>
        <w:t>последовательности</w:t>
      </w:r>
    </w:p>
    <w:p w14:paraId="4C43F016" w14:textId="77777777" w:rsidR="00442E8C" w:rsidRDefault="00442E8C" w:rsidP="00732889">
      <w:pPr>
        <w:spacing w:after="0" w:line="240" w:lineRule="auto"/>
        <w:jc w:val="both"/>
      </w:pPr>
    </w:p>
    <w:p w14:paraId="7D49C3EF" w14:textId="51B0AF8D" w:rsidR="001E4F5B" w:rsidRPr="00442E8C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pacing w:val="-2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iCs/>
          <w:color w:val="212529"/>
          <w:spacing w:val="-2"/>
          <w:sz w:val="28"/>
          <w:szCs w:val="28"/>
        </w:rPr>
        <w:t xml:space="preserve"> </w:t>
      </w:r>
      <w:r w:rsidR="0091522B"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этапы приема на работу в правильной последовательности:</w:t>
      </w:r>
    </w:p>
    <w:p w14:paraId="11EEB644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Заключение трудового договора</w:t>
      </w:r>
    </w:p>
    <w:p w14:paraId="0DD30DB9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Издание приказа о приеме на работу</w:t>
      </w:r>
    </w:p>
    <w:p w14:paraId="74C21C77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Ознакомление с локальными нормативными актами</w:t>
      </w:r>
    </w:p>
    <w:p w14:paraId="55CAEC27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Г) Проведение собеседования</w:t>
      </w:r>
    </w:p>
    <w:p w14:paraId="64D275CC" w14:textId="77777777" w:rsidR="001E4F5B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Правильный ответ: Г, А, Б, В </w:t>
      </w:r>
    </w:p>
    <w:p w14:paraId="78FE06F2" w14:textId="22F514C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29B5150B" w14:textId="77777777" w:rsid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5D6B13" w14:textId="4A729B91" w:rsidR="001E4F5B" w:rsidRPr="00442E8C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2. </w:t>
      </w:r>
      <w:r w:rsidR="0091522B"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стадии рассмотрения трудового спора в правильной последовательности:</w:t>
      </w:r>
    </w:p>
    <w:p w14:paraId="4EE186CD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Обращение в суд</w:t>
      </w:r>
    </w:p>
    <w:p w14:paraId="3CFD4A94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Обращение в комиссию по трудовым спорам</w:t>
      </w:r>
    </w:p>
    <w:p w14:paraId="5C22DD04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Переговоры с работодателем</w:t>
      </w:r>
    </w:p>
    <w:p w14:paraId="4085C6B5" w14:textId="2DA9038D" w:rsidR="001E4F5B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: В, Б, А</w:t>
      </w:r>
    </w:p>
    <w:p w14:paraId="6724E8F1" w14:textId="4234808E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506EB577" w14:textId="77777777" w:rsid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094191" w14:textId="0E98D6FB" w:rsidR="001E4F5B" w:rsidRPr="00442E8C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3. </w:t>
      </w:r>
      <w:r w:rsidR="0091522B"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этапы привлечения работника к дисциплинарной ответственности в правильной последовательности:</w:t>
      </w:r>
    </w:p>
    <w:p w14:paraId="14250D41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Издание приказа о применении дисциплинарного взыскания</w:t>
      </w:r>
    </w:p>
    <w:p w14:paraId="6C7A2537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Затребование письменного объяснения</w:t>
      </w:r>
    </w:p>
    <w:p w14:paraId="24F2AE6F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Составление акта о дисциплинарном проступке</w:t>
      </w:r>
    </w:p>
    <w:p w14:paraId="0D1AB11E" w14:textId="5D1E3DCE" w:rsidR="001E4F5B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: В, Б, А</w:t>
      </w:r>
    </w:p>
    <w:p w14:paraId="540988BD" w14:textId="2C122E2D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Компетенции (индикаторы): ПК-4 (ПК-4.1)</w:t>
      </w:r>
    </w:p>
    <w:p w14:paraId="69EC5F55" w14:textId="77777777" w:rsid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CCFA762" w14:textId="27C4B3BF" w:rsidR="001E4F5B" w:rsidRPr="00442E8C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4. </w:t>
      </w:r>
      <w:r w:rsidR="0091522B"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стадии внесения изменений в трудовой договор в правильной последовательности:</w:t>
      </w:r>
    </w:p>
    <w:p w14:paraId="15552396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Заключение дополнительного соглашения к трудовому договору</w:t>
      </w:r>
    </w:p>
    <w:p w14:paraId="7E42E1D1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Уведомление работника об изменении условий трудового договора</w:t>
      </w:r>
    </w:p>
    <w:p w14:paraId="66DE1532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Согласие работника с изменениями</w:t>
      </w:r>
    </w:p>
    <w:p w14:paraId="70E00C2F" w14:textId="2567C21E" w:rsidR="001E4F5B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: Б, В, А</w:t>
      </w:r>
    </w:p>
    <w:p w14:paraId="5E404BED" w14:textId="188EBC43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1B923256" w14:textId="77777777" w:rsid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3ADAFD1" w14:textId="15F40477" w:rsidR="001E4F5B" w:rsidRPr="00442E8C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5. </w:t>
      </w:r>
      <w:r w:rsidR="0091522B"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этапы расторжения трудового договора по инициативе работника в правильной последовательности:</w:t>
      </w:r>
    </w:p>
    <w:p w14:paraId="193ED446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Издание приказа об увольнении</w:t>
      </w:r>
    </w:p>
    <w:p w14:paraId="1A6231C3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Подача заявления об увольнении</w:t>
      </w:r>
    </w:p>
    <w:p w14:paraId="441BBF63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Выдача трудовой книжки и расчет</w:t>
      </w:r>
    </w:p>
    <w:p w14:paraId="7789FF9F" w14:textId="7B8479F0" w:rsidR="001E4F5B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: Б, А, В</w:t>
      </w:r>
    </w:p>
    <w:p w14:paraId="04205B9F" w14:textId="78DEFE5D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5DF7720B" w14:textId="77777777" w:rsid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6782C1" w14:textId="3A60F43B" w:rsidR="001E4F5B" w:rsidRPr="00442E8C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6. </w:t>
      </w:r>
      <w:r w:rsidR="0091522B" w:rsidRPr="00442E8C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Расположите этапы проведения аттестации работников в правильной последовательности:</w:t>
      </w:r>
    </w:p>
    <w:p w14:paraId="66101574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А) Подготовка к аттестации</w:t>
      </w:r>
    </w:p>
    <w:p w14:paraId="12140033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Б) Принятие решения по итогам аттестации</w:t>
      </w:r>
    </w:p>
    <w:p w14:paraId="24585E13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В) Проведение аттестации</w:t>
      </w:r>
    </w:p>
    <w:p w14:paraId="6D1DC58F" w14:textId="1CC21B4D" w:rsidR="001E4F5B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</w:t>
      </w:r>
      <w:r w:rsidR="0091522B">
        <w:rPr>
          <w:rFonts w:ascii="Times New Roman" w:eastAsia="Times New Roman" w:hAnsi="Times New Roman" w:cs="Times New Roman"/>
          <w:color w:val="212529"/>
          <w:sz w:val="28"/>
          <w:szCs w:val="28"/>
        </w:rPr>
        <w:t>: А, В, Б</w:t>
      </w:r>
    </w:p>
    <w:p w14:paraId="2A30E3CE" w14:textId="4A630A1A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(ПК-4.1.)</w:t>
      </w:r>
    </w:p>
    <w:p w14:paraId="548766AE" w14:textId="77777777" w:rsidR="00442E8C" w:rsidRDefault="00442E8C" w:rsidP="00732889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A01C32" w14:textId="5D9E075A" w:rsidR="001E4F5B" w:rsidRDefault="0091522B" w:rsidP="00732889">
      <w:pPr>
        <w:shd w:val="clear" w:color="FFFFFF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Задания открытого типа </w:t>
      </w:r>
    </w:p>
    <w:p w14:paraId="128CF23F" w14:textId="77777777" w:rsidR="00442E8C" w:rsidRDefault="00442E8C" w:rsidP="00732889">
      <w:pPr>
        <w:shd w:val="clear" w:color="FFFFFF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67326" w14:textId="4436199A" w:rsidR="001E4F5B" w:rsidRDefault="0091522B" w:rsidP="007328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color w:val="212529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открытого</w:t>
      </w:r>
      <w:r>
        <w:rPr>
          <w:rFonts w:ascii="Times New Roman" w:eastAsia="Times New Roman" w:hAnsi="Times New Roman" w:cs="Times New Roman"/>
          <w:b/>
          <w:bCs/>
          <w:color w:val="212529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color w:val="212529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212529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pacing w:val="-2"/>
          <w:sz w:val="28"/>
          <w:szCs w:val="28"/>
        </w:rPr>
        <w:t>дополнение</w:t>
      </w:r>
    </w:p>
    <w:p w14:paraId="07D229D6" w14:textId="77777777" w:rsidR="00442E8C" w:rsidRPr="00442E8C" w:rsidRDefault="00442E8C" w:rsidP="00732889">
      <w:pPr>
        <w:spacing w:after="0" w:line="240" w:lineRule="auto"/>
      </w:pPr>
    </w:p>
    <w:p w14:paraId="0C5C70A9" w14:textId="7BA9E657" w:rsidR="00442E8C" w:rsidRPr="00C24EC1" w:rsidRDefault="00442E8C" w:rsidP="00442E8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1.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7CA2DD42" w14:textId="51F84BC7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Трудовая книжка является основным документом, подтверждающим трудовую ____</w:t>
      </w:r>
      <w:r w:rsid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_______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__.</w:t>
      </w:r>
    </w:p>
    <w:p w14:paraId="0F0F1A00" w14:textId="66FBFFD1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деятельность</w:t>
      </w:r>
    </w:p>
    <w:p w14:paraId="51653090" w14:textId="7425CF8C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02E707E0" w14:textId="77777777" w:rsid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F12917" w14:textId="77777777" w:rsidR="00442E8C" w:rsidRPr="00C24EC1" w:rsidRDefault="00442E8C" w:rsidP="00442E8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2.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3204F7DA" w14:textId="4E784013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Правила внутреннего трудового распорядка утверждаются _____</w:t>
      </w:r>
      <w:r w:rsid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_______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 организации с учетом мнения представительного органа работников.</w:t>
      </w:r>
    </w:p>
    <w:p w14:paraId="03A5437C" w14:textId="6C91D774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работодателем</w:t>
      </w:r>
    </w:p>
    <w:p w14:paraId="761AA4FD" w14:textId="320377E0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4A1A943B" w14:textId="77777777" w:rsid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DE51EC0" w14:textId="77777777" w:rsidR="00442E8C" w:rsidRPr="00C24EC1" w:rsidRDefault="00442E8C" w:rsidP="00442E8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3.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77387FE8" w14:textId="04FA3E20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Заработная плата выплачивается не реже чем каждые полмесяца __</w:t>
      </w:r>
      <w:r w:rsid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______. </w:t>
      </w:r>
    </w:p>
    <w:p w14:paraId="4D8FED2D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15 дней, 2 раза в месяц</w:t>
      </w:r>
    </w:p>
    <w:p w14:paraId="258AC7F8" w14:textId="4FC2DD5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Компетенции (индикаторы): ПК-4 (ПК-4.1)</w:t>
      </w:r>
    </w:p>
    <w:p w14:paraId="75441412" w14:textId="77777777" w:rsid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4C4894" w14:textId="7939C9EA" w:rsidR="00442E8C" w:rsidRPr="00C24EC1" w:rsidRDefault="00442E8C" w:rsidP="00442E8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4.</w:t>
      </w:r>
      <w:r w:rsidRPr="00442E8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582628CB" w14:textId="6E53EE62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Сверхурочная работа оплачивается за первые два часа не менее чем в __</w:t>
      </w:r>
      <w:r w:rsid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____ размере, а за последующие часы — не менее чем в двойном размере.</w:t>
      </w:r>
    </w:p>
    <w:p w14:paraId="4AF7DA53" w14:textId="24ED2103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полуторном</w:t>
      </w:r>
    </w:p>
    <w:p w14:paraId="217F6F2E" w14:textId="120AB87D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4054458A" w14:textId="77777777" w:rsid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EF5275" w14:textId="77CFFEBB" w:rsidR="00442E8C" w:rsidRPr="00C24EC1" w:rsidRDefault="00442E8C" w:rsidP="00442E8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5.</w:t>
      </w:r>
      <w:r w:rsidRPr="00442E8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30D90710" w14:textId="7D141C53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Дисциплинарное взыскание применяется __</w:t>
      </w:r>
      <w:r w:rsid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______________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_____.</w:t>
      </w:r>
    </w:p>
    <w:p w14:paraId="10F0B201" w14:textId="2D766953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не позднее одного месяца со дня обнаружения проступка</w:t>
      </w:r>
    </w:p>
    <w:p w14:paraId="7CE984E2" w14:textId="32B35D89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26181615" w14:textId="77777777" w:rsid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C8D58F4" w14:textId="77777777" w:rsidR="00442E8C" w:rsidRPr="00C24EC1" w:rsidRDefault="00442E8C" w:rsidP="00442E8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6. </w:t>
      </w: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14:paraId="259BDEF8" w14:textId="33F1527A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Срок действия коллективного договора не может превышать __</w:t>
      </w:r>
      <w:r w:rsid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____</w:t>
      </w:r>
      <w:r w:rsidRPr="00442E8C">
        <w:rPr>
          <w:rFonts w:ascii="Times New Roman" w:eastAsia="Times New Roman" w:hAnsi="Times New Roman" w:cs="Times New Roman"/>
          <w:color w:val="212529"/>
          <w:sz w:val="28"/>
          <w:szCs w:val="28"/>
        </w:rPr>
        <w:t>____.</w:t>
      </w:r>
    </w:p>
    <w:p w14:paraId="67C59626" w14:textId="77777777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Правильный ответ: трех лет.</w:t>
      </w:r>
    </w:p>
    <w:p w14:paraId="221E29A4" w14:textId="336C1E56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(ПК-4.1)</w:t>
      </w:r>
    </w:p>
    <w:p w14:paraId="55D49A04" w14:textId="77777777" w:rsid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303963" w14:textId="58255DF3" w:rsidR="001E4F5B" w:rsidRDefault="0091522B" w:rsidP="0073288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кратким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свободным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ответом </w:t>
      </w:r>
    </w:p>
    <w:p w14:paraId="2C920C98" w14:textId="77777777" w:rsidR="00442E8C" w:rsidRDefault="00442E8C" w:rsidP="00732889">
      <w:pPr>
        <w:tabs>
          <w:tab w:val="left" w:pos="993"/>
        </w:tabs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14:paraId="55DED538" w14:textId="7654BBCA" w:rsidR="00442E8C" w:rsidRPr="00442E8C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42E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2E8C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7951A68" w14:textId="60A6B403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Что такое индивидуальный трудовой спор?</w:t>
      </w:r>
    </w:p>
    <w:p w14:paraId="1E22CBF8" w14:textId="2BB53962" w:rsidR="001E4F5B" w:rsidRPr="00442E8C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Разногласия между работником и работодателем по вопросам применения трудового законодательства</w:t>
      </w:r>
    </w:p>
    <w:p w14:paraId="37F7A7CF" w14:textId="12C357B0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6B07C2F1" w14:textId="77777777" w:rsidR="00442E8C" w:rsidRP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A24B3B" w14:textId="0B0DE181" w:rsidR="00442E8C" w:rsidRPr="00475FAA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442E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ED8B50" w14:textId="232CDC58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Что является обязательным условием трудового договора?</w:t>
      </w:r>
    </w:p>
    <w:p w14:paraId="5E06511B" w14:textId="2E90DAEB" w:rsidR="001E4F5B" w:rsidRPr="00442E8C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Место работы, трудовая функция, дата начала работы, условия оплаты труда</w:t>
      </w:r>
    </w:p>
    <w:p w14:paraId="336258DE" w14:textId="4550D9B2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49BC48B2" w14:textId="77777777" w:rsidR="00442E8C" w:rsidRP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9D82A3A" w14:textId="6A5CADC8" w:rsidR="00442E8C" w:rsidRPr="00475FAA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42E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EF8113E" w14:textId="64D8C078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В каком случае работодатель обязан отстранить работника от работы?</w:t>
      </w:r>
    </w:p>
    <w:p w14:paraId="6DBA5422" w14:textId="0083CAF8" w:rsidR="001E4F5B" w:rsidRPr="00442E8C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Появление на работе в состоянии алкогольного, наркотического или иного токсического опьянения</w:t>
      </w:r>
    </w:p>
    <w:p w14:paraId="203A89AD" w14:textId="4D19B0AB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6D9B6DB4" w14:textId="77777777" w:rsidR="00442E8C" w:rsidRPr="00442E8C" w:rsidRDefault="00442E8C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58130F7" w14:textId="5E13661C" w:rsidR="00442E8C" w:rsidRPr="00475FAA" w:rsidRDefault="00442E8C" w:rsidP="00442E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442E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C065ED" w14:textId="48401932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Что такое простой? </w:t>
      </w:r>
    </w:p>
    <w:p w14:paraId="7012F1C9" w14:textId="29411CEF" w:rsidR="001E4F5B" w:rsidRPr="00442E8C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Временная приостановка работы по экономическим, технологическим, техническим или организационным причинам</w:t>
      </w:r>
    </w:p>
    <w:p w14:paraId="21D2B12C" w14:textId="23A25E62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</w:t>
      </w:r>
      <w:r w:rsidR="00442E8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42E8C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70BA208" w14:textId="77777777" w:rsidR="00083F31" w:rsidRPr="00442E8C" w:rsidRDefault="00083F31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3EDC83" w14:textId="6851945D" w:rsidR="00083F31" w:rsidRPr="00475FAA" w:rsidRDefault="00083F31" w:rsidP="00083F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083F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AE39B75" w14:textId="509E69E7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lastRenderedPageBreak/>
        <w:t>Что такое трудовой стаж?</w:t>
      </w:r>
    </w:p>
    <w:p w14:paraId="78CFB35D" w14:textId="1CB59EA3" w:rsidR="001E4F5B" w:rsidRPr="00442E8C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это суммарная продолжительность периодов работы и иной общественно полезной деятельности, с которыми связано возникновение социальных прав граждан</w:t>
      </w:r>
    </w:p>
    <w:p w14:paraId="5320EB26" w14:textId="7CBFC4AD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63E91DC0" w14:textId="77777777" w:rsidR="00083F31" w:rsidRPr="00442E8C" w:rsidRDefault="00083F31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26CA9D4" w14:textId="6B103DBC" w:rsidR="00083F31" w:rsidRPr="00475FAA" w:rsidRDefault="00083F31" w:rsidP="00083F3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083F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0E9EE17" w14:textId="3DBBDCBE" w:rsidR="001E4F5B" w:rsidRPr="00442E8C" w:rsidRDefault="0091522B" w:rsidP="00442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Какая ответственность предусмотрена за нарушение правил охраны труда?</w:t>
      </w:r>
    </w:p>
    <w:p w14:paraId="195FC7AB" w14:textId="25C1DD1C" w:rsidR="001E4F5B" w:rsidRPr="00442E8C" w:rsidRDefault="0091522B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Правильный ответ: Дисциплинарная, административная, уголовная</w:t>
      </w:r>
    </w:p>
    <w:p w14:paraId="0A7BA066" w14:textId="194C4AC0" w:rsidR="001E4F5B" w:rsidRDefault="0091522B" w:rsidP="00442E8C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8C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ПК-4 (ПК-4.1)</w:t>
      </w:r>
    </w:p>
    <w:p w14:paraId="1EDC577B" w14:textId="77777777" w:rsidR="00083F31" w:rsidRPr="00442E8C" w:rsidRDefault="00083F31" w:rsidP="00442E8C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C52226" w14:textId="0614D836" w:rsidR="001E4F5B" w:rsidRDefault="0091522B" w:rsidP="00732889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68B750E1" w14:textId="77777777" w:rsidR="00083F31" w:rsidRDefault="00083F31" w:rsidP="00732889">
      <w:pPr>
        <w:tabs>
          <w:tab w:val="left" w:pos="993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6DD7BE8E" w14:textId="77777777" w:rsidR="00083F31" w:rsidRDefault="00083F31" w:rsidP="00083F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51C16174" w14:textId="08B6330B" w:rsidR="001E4F5B" w:rsidRPr="00083F31" w:rsidRDefault="0091522B" w:rsidP="0008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организации была проведена аттестация работников, по результатам которой несколько сотрудников были признаны несоответствующими занимаемой должности. Руководитель организации принял решение об увольнении этих сотрудников.</w:t>
      </w:r>
    </w:p>
    <w:p w14:paraId="02C48978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Оцените правомерность действий руководителя. Какие действия должен предпринять руководитель в соответствии с трудовым законодательством, если работник не соответствует занимаемой должности по результатам аттестации?</w:t>
      </w:r>
    </w:p>
    <w:p w14:paraId="48DA6A67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 10 мин.</w:t>
      </w:r>
    </w:p>
    <w:p w14:paraId="7E30D8E5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 Действия руководителя неправомерны, если отсутствует возможность перевода на другую должность, соответствующую его квалификации или состоянию здоровья. В соответствии со ст. 81 ТК РФ увольнение по результатам аттестации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 При увольнении должны быть соблюдены все установленные законом процедуры и гарантии для работников, например, выплата выходного пособия.</w:t>
      </w:r>
    </w:p>
    <w:p w14:paraId="32FDB41D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«аттестация», «гарантии».</w:t>
      </w:r>
    </w:p>
    <w:p w14:paraId="49F39E2B" w14:textId="7EB7721B" w:rsidR="001E4F5B" w:rsidRDefault="0091522B" w:rsidP="00083F31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</w:t>
      </w:r>
      <w:r w:rsid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14:paraId="23C50E9A" w14:textId="77777777" w:rsidR="00083F31" w:rsidRDefault="00083F31" w:rsidP="00083F31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0136809" w14:textId="7734A2E1" w:rsidR="00083F31" w:rsidRDefault="00083F31" w:rsidP="00083F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2.</w:t>
      </w:r>
      <w:r w:rsidRPr="00083F3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2207A519" w14:textId="338B0467" w:rsidR="001E4F5B" w:rsidRPr="00083F31" w:rsidRDefault="0091522B" w:rsidP="0008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Работник обратился к работодателю с заявлением об увольнении по собственному желанию. Работодатель отказался принять заявление, мотивируя это тем, что работник занимает важную для организации должность и его уход нанесет ущерб деятельности организации.</w:t>
      </w:r>
    </w:p>
    <w:p w14:paraId="1A5582E1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Оцените правомерность действий работодателя. Каковы права и обязанности работника и работодателя в данной ситуации в соответствии с трудовым законодательством?</w:t>
      </w:r>
    </w:p>
    <w:p w14:paraId="5D8AC090" w14:textId="77777777" w:rsidR="001E4F5B" w:rsidRDefault="0091522B" w:rsidP="00083F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 — 5 мин.</w:t>
      </w:r>
    </w:p>
    <w:p w14:paraId="2F0A3173" w14:textId="39598C2C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 Действия работодателя неправомерны. Согласно ст. 80 ТК РФ, работник имеет право расторгнуть трудовой договор, предупредив об этом работодателя в письменной форме не позднее чем за две недели, если иной срок не установлен ТК РФ или иным федеральным законом. Работодатель обязан принять заявление работника и не имеет права препятствовать его увольнению по собственному желанию. Работник обязан отработать две недели после подачи заявления, если иной срок не согласован с работодателем.</w:t>
      </w:r>
    </w:p>
    <w:p w14:paraId="3517DA27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«трудовой договор».</w:t>
      </w:r>
    </w:p>
    <w:p w14:paraId="6F18C7AE" w14:textId="632D1179" w:rsidR="001E4F5B" w:rsidRDefault="0091522B" w:rsidP="00083F31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</w:t>
      </w:r>
      <w:r w:rsid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14:paraId="4C8B8930" w14:textId="77777777" w:rsidR="00083F31" w:rsidRDefault="00083F31" w:rsidP="00083F31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5E9D2B3" w14:textId="407A207B" w:rsidR="00083F31" w:rsidRDefault="00083F31" w:rsidP="00083F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3.</w:t>
      </w:r>
      <w:r w:rsidRPr="00083F3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24B16349" w14:textId="26450268" w:rsidR="001E4F5B" w:rsidRPr="00083F31" w:rsidRDefault="0091522B" w:rsidP="0008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организации произошла задержка выплаты заработной платы более чем на 15 дней. Работники организации решили приостановить работу до выплаты задержанной заработной платы.</w:t>
      </w:r>
    </w:p>
    <w:p w14:paraId="443AB1C6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Оцените правомерность действий работников. Какие права имеют работники в случае задержки выплаты заработной платы в соответствии с трудовым законодательством?</w:t>
      </w:r>
    </w:p>
    <w:p w14:paraId="1AC2D2FF" w14:textId="77777777" w:rsidR="001E4F5B" w:rsidRDefault="0091522B" w:rsidP="00083F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 — 5 мин.</w:t>
      </w:r>
    </w:p>
    <w:p w14:paraId="3F2540DA" w14:textId="283CDA3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 Действия работников правомерны. В соответствии со ст. 142 ТК РФ,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суммы. Исключения составляют случаи, предусмотренные данной статьей. Работодатель обязан выплатить работникам задержанную заработную плату, а также проценты (денежную компенсацию) за каждый день задержки.</w:t>
      </w:r>
    </w:p>
    <w:p w14:paraId="1335B83A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«задержка выплаты заработной платы».</w:t>
      </w:r>
    </w:p>
    <w:p w14:paraId="0EE9320F" w14:textId="6549B5ED" w:rsidR="001E4F5B" w:rsidRDefault="0091522B" w:rsidP="00083F31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</w:t>
      </w:r>
      <w:r w:rsid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14:paraId="3E9E3203" w14:textId="77777777" w:rsidR="00083F31" w:rsidRDefault="00083F31" w:rsidP="00083F31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233184" w14:textId="3195009C" w:rsidR="0016787B" w:rsidRDefault="0016787B" w:rsidP="0016787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4.</w:t>
      </w:r>
      <w:r w:rsidRPr="001678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23322AA4" w14:textId="2C2F6727" w:rsidR="001E4F5B" w:rsidRPr="00083F31" w:rsidRDefault="0091522B" w:rsidP="0008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организации был издан приказ о применении к работнику дисциплинарного взыскания в виде выговора за нарушение трудовой дисциплины. Работник считает, что взыскание применено необоснованно, так как он не совершал никакого проступка.</w:t>
      </w:r>
    </w:p>
    <w:p w14:paraId="569A8A1A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Что может предпринять работник в данной ситуации для защиты своих трудовых прав?</w:t>
      </w:r>
    </w:p>
    <w:p w14:paraId="01B0EDF4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— 5 мин.</w:t>
      </w:r>
    </w:p>
    <w:p w14:paraId="7BA54955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 Работник имеет право обжаловать дисциплинарное взыскание в порядке, установленном трудовым законодательством. Он может обратиться с заявлением в комиссию по трудовым спорам (если она есть в организации) или непосредственно в суд. При рассмотрении дела необходимо будет представить доказательства обоснованности или необоснованности применения дисциплинарного взыскания.</w:t>
      </w:r>
    </w:p>
    <w:p w14:paraId="0EFB3BB8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«дисциплинарное взыскание», «комиссия по трудовым спорам».</w:t>
      </w:r>
    </w:p>
    <w:p w14:paraId="572EB35F" w14:textId="6B6B9FCA" w:rsidR="001E4F5B" w:rsidRDefault="0091522B" w:rsidP="00083F31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</w:t>
      </w:r>
      <w:r w:rsid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14:paraId="28056152" w14:textId="77777777" w:rsidR="00083F31" w:rsidRDefault="00083F31" w:rsidP="00083F31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D4602E7" w14:textId="2F757D4E" w:rsidR="0016787B" w:rsidRDefault="0016787B" w:rsidP="0016787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5.</w:t>
      </w:r>
      <w:r w:rsidRPr="001678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35A41FD3" w14:textId="21EA2AB7" w:rsidR="001E4F5B" w:rsidRPr="00083F31" w:rsidRDefault="0091522B" w:rsidP="0008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Работнице было отказано в приеме на работу по причине беременности.</w:t>
      </w:r>
    </w:p>
    <w:p w14:paraId="7465B319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Оцените правомерность отказа. Какие действия может предпринять работница для защиты своих трудовых прав?</w:t>
      </w:r>
    </w:p>
    <w:p w14:paraId="7C94B0ED" w14:textId="77777777" w:rsidR="001E4F5B" w:rsidRDefault="0091522B" w:rsidP="00083F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 — 5 мин.</w:t>
      </w:r>
    </w:p>
    <w:p w14:paraId="6F547532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Ожидаемый результат: Отказ в приеме на работу по причине беременности является дискриминацией и нарушением трудового законодательства (ст. 64 ТК РФ). Работница имеет право обратиться в суд с иском о признании отказа в приеме на работу незаконным, в обязании заключить трудовой договор и взыскании компенсации морального вреда. Также можно обратиться в трудовую инспекцию и прокуратуру для проведения проверки по факту нарушения трудового законодательства.</w:t>
      </w:r>
    </w:p>
    <w:p w14:paraId="1620FE2C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«трудовой договор», «компенсация», «трудовая инспекция».</w:t>
      </w:r>
    </w:p>
    <w:p w14:paraId="0AC38CF8" w14:textId="64BCE765" w:rsidR="001E4F5B" w:rsidRDefault="0091522B" w:rsidP="00083F31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</w:t>
      </w:r>
      <w:r w:rsid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14:paraId="6FA590CF" w14:textId="77777777" w:rsidR="00083F31" w:rsidRDefault="00083F31" w:rsidP="00083F31">
      <w:pPr>
        <w:pStyle w:val="af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BFA18C" w14:textId="4724BBB7" w:rsidR="0016787B" w:rsidRDefault="0016787B" w:rsidP="0016787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6.</w:t>
      </w:r>
      <w:r w:rsidRPr="0016787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B03B54D" w14:textId="34A55E70" w:rsidR="001E4F5B" w:rsidRPr="00083F31" w:rsidRDefault="0091522B" w:rsidP="00083F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083F31">
        <w:rPr>
          <w:rFonts w:ascii="Times New Roman" w:eastAsia="Times New Roman" w:hAnsi="Times New Roman" w:cs="Times New Roman"/>
          <w:color w:val="212529"/>
          <w:sz w:val="28"/>
          <w:szCs w:val="28"/>
        </w:rPr>
        <w:t>В организации планируется сокращение штата работников.</w:t>
      </w:r>
    </w:p>
    <w:p w14:paraId="284F0F16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Какие действия должен предпринять работодатель в соответствии с трудовым законодательством при проведении процедуры сокращения штата?</w:t>
      </w:r>
    </w:p>
    <w:p w14:paraId="7C0276BC" w14:textId="77777777" w:rsidR="001E4F5B" w:rsidRDefault="0091522B" w:rsidP="00083F3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Время выполнения — 5 мин.</w:t>
      </w:r>
    </w:p>
    <w:p w14:paraId="05920FE6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Ожидаемый результат: В соответствии со ст. 179, 180 ТК РФ работодатель обязан: 1) письменно уведомить работников о предстоящем сокращении не менее чем за два месяца; 2) предложить работникам другую имеющуюся работу (вакантную должность); 3) учитывать преимущественное право на оставление на работе при сокращении численности или штата работников; 4) согласовать увольнение с профсоюзным органом (в установленных законом случаях); 5) выплатить работникам выходное пособие и другие 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предусмотренные законом компенсации. Несоблюдение этих требований может привести к признанию увольнения незаконным.</w:t>
      </w:r>
    </w:p>
    <w:p w14:paraId="4F7898EF" w14:textId="77777777" w:rsidR="001E4F5B" w:rsidRDefault="0091522B" w:rsidP="00083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Критерии оценивания: наличие в ответе ссылки на Трудовой кодекс Российской Федерации, содержательных единиц «штат сотрудников», «профсоюзный орган», «выходное пособие».</w:t>
      </w:r>
    </w:p>
    <w:p w14:paraId="5359181F" w14:textId="10FA79E4" w:rsidR="004C565E" w:rsidRPr="0016787B" w:rsidRDefault="0091522B" w:rsidP="0016787B">
      <w:pPr>
        <w:pStyle w:val="a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Компетенции (индикаторы): ПК-4 (ПК-4.</w:t>
      </w:r>
      <w:r w:rsidR="0016787B">
        <w:rPr>
          <w:rFonts w:ascii="Times New Roman" w:eastAsia="Times New Roman" w:hAnsi="Times New Roman" w:cs="Times New Roman"/>
          <w:color w:val="21252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sectPr w:rsidR="004C565E" w:rsidRPr="0016787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2CC0"/>
    <w:multiLevelType w:val="multilevel"/>
    <w:tmpl w:val="0DB6500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CD7238"/>
    <w:multiLevelType w:val="multilevel"/>
    <w:tmpl w:val="270074DE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13039E"/>
    <w:multiLevelType w:val="multilevel"/>
    <w:tmpl w:val="C4C40D2E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Liberation Sans" w:hAnsi="Times New Roman" w:cs="Liberation Sans"/>
        <w:color w:val="212529"/>
        <w:sz w:val="28"/>
        <w:szCs w:val="28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3" w15:restartNumberingAfterBreak="0">
    <w:nsid w:val="0FD22190"/>
    <w:multiLevelType w:val="multilevel"/>
    <w:tmpl w:val="9274E3AA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Liberation Sans" w:hAnsi="Times New Roman" w:cs="Liberation Sans"/>
        <w:color w:val="212529"/>
        <w:sz w:val="28"/>
        <w:szCs w:val="28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4" w15:restartNumberingAfterBreak="0">
    <w:nsid w:val="13334C69"/>
    <w:multiLevelType w:val="multilevel"/>
    <w:tmpl w:val="1B3C2BE6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Liberation Sans" w:hAnsi="Times New Roman" w:cs="Liberation Sans"/>
        <w:color w:val="212529"/>
        <w:sz w:val="28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5" w15:restartNumberingAfterBreak="0">
    <w:nsid w:val="34D93048"/>
    <w:multiLevelType w:val="multilevel"/>
    <w:tmpl w:val="FBF2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D7985"/>
    <w:multiLevelType w:val="multilevel"/>
    <w:tmpl w:val="67163098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Times New Roman" w:hAnsi="Times New Roman" w:cs="Times New Roman"/>
        <w:b w:val="0"/>
        <w:bCs w:val="0"/>
        <w:color w:val="212529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7" w15:restartNumberingAfterBreak="0">
    <w:nsid w:val="489E2969"/>
    <w:multiLevelType w:val="multilevel"/>
    <w:tmpl w:val="DA080A72"/>
    <w:lvl w:ilvl="0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Liberation Sans" w:hAnsi="Times New Roman" w:cs="Liberation Sans"/>
        <w:color w:val="212529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8" w15:restartNumberingAfterBreak="0">
    <w:nsid w:val="61A25B80"/>
    <w:multiLevelType w:val="multilevel"/>
    <w:tmpl w:val="17AC662C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EC6E0B"/>
    <w:multiLevelType w:val="multilevel"/>
    <w:tmpl w:val="E242B0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74028C7"/>
    <w:multiLevelType w:val="multilevel"/>
    <w:tmpl w:val="3F342D6C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8F518FB"/>
    <w:multiLevelType w:val="multilevel"/>
    <w:tmpl w:val="04EAFC3A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F5B"/>
    <w:rsid w:val="00004B59"/>
    <w:rsid w:val="00007290"/>
    <w:rsid w:val="00083F31"/>
    <w:rsid w:val="0016787B"/>
    <w:rsid w:val="001E4F5B"/>
    <w:rsid w:val="00442E8C"/>
    <w:rsid w:val="004C565E"/>
    <w:rsid w:val="00547689"/>
    <w:rsid w:val="00732889"/>
    <w:rsid w:val="0091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D460"/>
  <w15:docId w15:val="{3CA33AE7-E0B4-413C-B7FC-89397E67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Lohit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b">
    <w:name w:val="index heading"/>
    <w:basedOn w:val="10"/>
  </w:style>
  <w:style w:type="paragraph" w:styleId="ac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d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pacing w:after="200" w:line="276" w:lineRule="auto"/>
    </w:pPr>
  </w:style>
  <w:style w:type="paragraph" w:styleId="af5">
    <w:name w:val="table of figures"/>
    <w:basedOn w:val="a"/>
    <w:uiPriority w:val="99"/>
    <w:unhideWhenUsed/>
    <w:pPr>
      <w:spacing w:after="0"/>
    </w:pPr>
  </w:style>
  <w:style w:type="paragraph" w:styleId="af6">
    <w:name w:val="No Spacing"/>
    <w:basedOn w:val="a"/>
    <w:uiPriority w:val="1"/>
    <w:qFormat/>
    <w:pPr>
      <w:spacing w:after="0" w:line="240" w:lineRule="auto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n_muhina@outlook.com</cp:lastModifiedBy>
  <cp:revision>15</cp:revision>
  <dcterms:created xsi:type="dcterms:W3CDTF">2025-03-13T07:36:00Z</dcterms:created>
  <dcterms:modified xsi:type="dcterms:W3CDTF">2025-03-20T18:56:00Z</dcterms:modified>
  <dc:language>ru-RU</dc:language>
</cp:coreProperties>
</file>