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C98DF" w14:textId="145AC7D4" w:rsidR="00E352A8" w:rsidRDefault="00E352A8" w:rsidP="00E352A8">
      <w:pPr>
        <w:pStyle w:val="2"/>
        <w:shd w:val="clear" w:color="FFFFFF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Комплект оценочных материалов по дисциплине </w:t>
      </w:r>
    </w:p>
    <w:p w14:paraId="79B0CCC7" w14:textId="77777777" w:rsidR="00E352A8" w:rsidRDefault="00E352A8" w:rsidP="00E352A8">
      <w:pPr>
        <w:pStyle w:val="2"/>
        <w:shd w:val="clear" w:color="FFFFFF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</w:p>
    <w:p w14:paraId="76A7ABC7" w14:textId="0EACFA6A" w:rsidR="00E352A8" w:rsidRDefault="00E352A8" w:rsidP="00E352A8">
      <w:pPr>
        <w:pStyle w:val="2"/>
        <w:shd w:val="clear" w:color="FFFFFF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Развитие трудового законодательства и его влияние на управление персоналом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»</w:t>
      </w:r>
    </w:p>
    <w:p w14:paraId="21AF42CD" w14:textId="77777777" w:rsidR="00E352A8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Задания закрытого типа </w:t>
      </w:r>
    </w:p>
    <w:p w14:paraId="5BA26C64" w14:textId="77777777" w:rsidR="00E352A8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521D5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Задания закрытого типа на выбор правильного ответа </w:t>
      </w:r>
    </w:p>
    <w:p w14:paraId="088F9244" w14:textId="77777777" w:rsidR="00E352A8" w:rsidRDefault="00E352A8" w:rsidP="00E352A8">
      <w:pPr>
        <w:spacing w:after="0" w:line="240" w:lineRule="auto"/>
        <w:jc w:val="both"/>
      </w:pPr>
    </w:p>
    <w:p w14:paraId="06EB02CA" w14:textId="77777777" w:rsidR="00E352A8" w:rsidRDefault="00E352A8" w:rsidP="00E352A8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Выберите один правильный ответ</w:t>
      </w:r>
    </w:p>
    <w:p w14:paraId="00D6B453" w14:textId="77777777" w:rsidR="00E352A8" w:rsidRDefault="00E352A8" w:rsidP="00E352A8">
      <w:pPr>
        <w:pStyle w:val="a5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нормативный акт является основным источником трудового права в РФ? </w:t>
      </w:r>
    </w:p>
    <w:p w14:paraId="47D08112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Гражданский кодекс РФ</w:t>
      </w:r>
    </w:p>
    <w:p w14:paraId="24F4787B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Уголовный кодекс РФ</w:t>
      </w:r>
    </w:p>
    <w:p w14:paraId="51BEC15A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 Трудовой кодекс РФ</w:t>
      </w:r>
    </w:p>
    <w:p w14:paraId="1E0C7C27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Семейный кодекс РФ</w:t>
      </w:r>
    </w:p>
    <w:p w14:paraId="6003B191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08BFF9DF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47E18C98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B7FFB" w14:textId="77777777" w:rsidR="00E352A8" w:rsidRDefault="00E352A8" w:rsidP="00E352A8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Выберите один правильный ответ</w:t>
      </w:r>
    </w:p>
    <w:p w14:paraId="29C99514" w14:textId="77777777" w:rsidR="00E352A8" w:rsidRDefault="00E352A8" w:rsidP="00E352A8">
      <w:pPr>
        <w:pStyle w:val="a5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трудовой договор?</w:t>
      </w:r>
    </w:p>
    <w:p w14:paraId="3568F263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Соглашение о выполнении работ по гражданско-правовому договору Б) Соглашение между работником и работодателем, устанавливающее их взаимные права и обязанности</w:t>
      </w:r>
    </w:p>
    <w:p w14:paraId="16279CCE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Устный договор о выполнении временных работ</w:t>
      </w:r>
    </w:p>
    <w:p w14:paraId="08B74057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Распоряжение руководителя о приеме на работу</w:t>
      </w:r>
    </w:p>
    <w:p w14:paraId="792BF13D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Б</w:t>
      </w:r>
    </w:p>
    <w:p w14:paraId="25D2B4BC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1F6C68A4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714FA" w14:textId="77777777" w:rsidR="00E352A8" w:rsidRDefault="00E352A8" w:rsidP="00E352A8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Выберите один правильный ответ</w:t>
      </w:r>
    </w:p>
    <w:p w14:paraId="4DEC738A" w14:textId="77777777" w:rsidR="00E352A8" w:rsidRDefault="00E352A8" w:rsidP="00E352A8">
      <w:pPr>
        <w:pStyle w:val="a5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Какова максимальная продолжительность рабочего времени в неделю в соответствии с Трудовым кодексом РФ?</w:t>
      </w:r>
    </w:p>
    <w:p w14:paraId="0319623C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36 часов</w:t>
      </w:r>
    </w:p>
    <w:p w14:paraId="7FDA36E3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39 часов</w:t>
      </w:r>
    </w:p>
    <w:p w14:paraId="7178B147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 40 часов</w:t>
      </w:r>
    </w:p>
    <w:p w14:paraId="3E35E9A7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42 часа</w:t>
      </w:r>
    </w:p>
    <w:p w14:paraId="3551850F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136A5EAD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2BEDE99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E85ED" w14:textId="77777777" w:rsidR="00E352A8" w:rsidRDefault="00E352A8" w:rsidP="00E352A8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</w:t>
      </w:r>
    </w:p>
    <w:p w14:paraId="6E148FC4" w14:textId="77777777" w:rsidR="00E352A8" w:rsidRDefault="00E352A8" w:rsidP="00E352A8">
      <w:pPr>
        <w:pStyle w:val="a5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вид ответственности несет работодатель за нарушение трудового законодательства?</w:t>
      </w:r>
    </w:p>
    <w:p w14:paraId="25DC34A9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Только дисциплинарную</w:t>
      </w:r>
    </w:p>
    <w:p w14:paraId="0BDD04F3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Только материальную</w:t>
      </w:r>
    </w:p>
    <w:p w14:paraId="391391AE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Только уголовную</w:t>
      </w:r>
    </w:p>
    <w:p w14:paraId="3EC88AEA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 Дисциплинарную, материальную, административную, уголовную</w:t>
      </w:r>
    </w:p>
    <w:p w14:paraId="2E861085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Правильный ответ: Г</w:t>
      </w:r>
    </w:p>
    <w:p w14:paraId="68348C2A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42F21CE5" w14:textId="77777777" w:rsidR="00E352A8" w:rsidRDefault="00E352A8" w:rsidP="00E352A8">
      <w:pPr>
        <w:spacing w:after="0" w:line="240" w:lineRule="auto"/>
        <w:jc w:val="both"/>
      </w:pPr>
    </w:p>
    <w:p w14:paraId="5D4B5DC6" w14:textId="77777777" w:rsidR="00E352A8" w:rsidRDefault="00E352A8" w:rsidP="00E352A8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Выберите один правильный ответ</w:t>
      </w:r>
    </w:p>
    <w:p w14:paraId="2F5953F1" w14:textId="77777777" w:rsidR="00E352A8" w:rsidRDefault="00E352A8" w:rsidP="00E352A8">
      <w:pPr>
        <w:pStyle w:val="a5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коллективный договор?</w:t>
      </w:r>
    </w:p>
    <w:p w14:paraId="10F60451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Договор между работником и работодателем</w:t>
      </w:r>
    </w:p>
    <w:p w14:paraId="49106101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Договор между работодателями</w:t>
      </w:r>
    </w:p>
    <w:p w14:paraId="14664B71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 Правовой акт, регулирующий социально-трудовые отношения в организации и заключаемый работниками и работодателем в лице их представителей</w:t>
      </w:r>
    </w:p>
    <w:p w14:paraId="3368ECFE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Договор между профсоюзами</w:t>
      </w:r>
    </w:p>
    <w:p w14:paraId="5B5895ED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707C9424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64C0A42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27671" w14:textId="77777777" w:rsidR="00E352A8" w:rsidRDefault="00E352A8" w:rsidP="00E352A8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Выберите один правильный ответ</w:t>
      </w:r>
    </w:p>
    <w:p w14:paraId="50F6BF9E" w14:textId="77777777" w:rsidR="00E352A8" w:rsidRDefault="00E352A8" w:rsidP="00E352A8">
      <w:pPr>
        <w:pStyle w:val="a5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Какое основание для увольнения работника требует обязательного согласования с профсоюзом?</w:t>
      </w:r>
    </w:p>
    <w:p w14:paraId="2521DFD3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Увольнение по собственному желанию</w:t>
      </w:r>
    </w:p>
    <w:p w14:paraId="1F9469D0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Увольнение за прогул</w:t>
      </w:r>
    </w:p>
    <w:p w14:paraId="1BAC00F8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 Увольнение в связи с сокращением штата </w:t>
      </w:r>
    </w:p>
    <w:p w14:paraId="30ADEA9C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Увольнение за появление на работе в состоянии алкогольного опьянения</w:t>
      </w:r>
    </w:p>
    <w:p w14:paraId="1B0E2536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08B6477C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3E122BB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E5318" w14:textId="77777777" w:rsidR="00E352A8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Задания закрытого типа установление соответствия</w:t>
      </w:r>
    </w:p>
    <w:p w14:paraId="7DC6C6E3" w14:textId="77777777" w:rsidR="00E352A8" w:rsidRPr="00732889" w:rsidRDefault="00E352A8" w:rsidP="00E352A8">
      <w:pPr>
        <w:shd w:val="clear" w:color="FFFFFF" w:fill="FFFFFF"/>
        <w:spacing w:after="0" w:line="240" w:lineRule="auto"/>
        <w:jc w:val="both"/>
      </w:pPr>
    </w:p>
    <w:p w14:paraId="4DC8E661" w14:textId="77777777" w:rsidR="00E352A8" w:rsidRPr="00732889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160" w:type="dxa"/>
        <w:tblInd w:w="195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835"/>
        <w:gridCol w:w="6325"/>
      </w:tblGrid>
      <w:tr w:rsidR="00E352A8" w:rsidRPr="00732889" w14:paraId="31039994" w14:textId="77777777" w:rsidTr="000912CD">
        <w:tc>
          <w:tcPr>
            <w:tcW w:w="2835" w:type="dxa"/>
            <w:vAlign w:val="center"/>
          </w:tcPr>
          <w:p w14:paraId="2F3AF114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325" w:type="dxa"/>
            <w:vAlign w:val="center"/>
          </w:tcPr>
          <w:p w14:paraId="033F5DF1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352A8" w:rsidRPr="00732889" w14:paraId="53024CF7" w14:textId="77777777" w:rsidTr="000912CD">
        <w:tc>
          <w:tcPr>
            <w:tcW w:w="2835" w:type="dxa"/>
            <w:vAlign w:val="center"/>
          </w:tcPr>
          <w:p w14:paraId="722790FE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1) Дисциплинарный проступок</w:t>
            </w:r>
          </w:p>
        </w:tc>
        <w:tc>
          <w:tcPr>
            <w:tcW w:w="6325" w:type="dxa"/>
            <w:vAlign w:val="center"/>
          </w:tcPr>
          <w:p w14:paraId="72F24307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А) Возмещение ущерба, причиненного работодателю.</w:t>
            </w:r>
          </w:p>
        </w:tc>
      </w:tr>
      <w:tr w:rsidR="00E352A8" w:rsidRPr="00732889" w14:paraId="013A9296" w14:textId="77777777" w:rsidTr="000912CD">
        <w:tc>
          <w:tcPr>
            <w:tcW w:w="2835" w:type="dxa"/>
            <w:vAlign w:val="center"/>
          </w:tcPr>
          <w:p w14:paraId="1A4F8F74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2) Материальная ответственность</w:t>
            </w:r>
          </w:p>
        </w:tc>
        <w:tc>
          <w:tcPr>
            <w:tcW w:w="6325" w:type="dxa"/>
            <w:vAlign w:val="center"/>
          </w:tcPr>
          <w:p w14:paraId="793F01F2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Неисполнение или ненадлежащее исполнение работником по его вине возложенных на него трудовых обязанностей.</w:t>
            </w:r>
          </w:p>
        </w:tc>
      </w:tr>
      <w:tr w:rsidR="00E352A8" w:rsidRPr="00732889" w14:paraId="4C5D7F34" w14:textId="77777777" w:rsidTr="000912CD">
        <w:tc>
          <w:tcPr>
            <w:tcW w:w="2835" w:type="dxa"/>
            <w:vAlign w:val="center"/>
          </w:tcPr>
          <w:p w14:paraId="3F1626BC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3) Рабочее время</w:t>
            </w:r>
          </w:p>
        </w:tc>
        <w:tc>
          <w:tcPr>
            <w:tcW w:w="6325" w:type="dxa"/>
            <w:vAlign w:val="center"/>
          </w:tcPr>
          <w:p w14:paraId="4FD8D483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В) Время, в течение которого работник в соответствии с правилами внутреннего трудового распорядка и условиями трудового договора должен выполнять трудовые обязанности.</w:t>
            </w:r>
          </w:p>
        </w:tc>
      </w:tr>
    </w:tbl>
    <w:p w14:paraId="39E5D105" w14:textId="77777777" w:rsidR="00E352A8" w:rsidRPr="00732889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1-Б, 2-А, 3-В</w:t>
      </w:r>
    </w:p>
    <w:p w14:paraId="40909292" w14:textId="77777777" w:rsidR="00E352A8" w:rsidRPr="00732889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0553B825" w14:textId="77777777" w:rsidR="00E352A8" w:rsidRPr="00732889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C1364" w14:textId="77777777" w:rsidR="00E352A8" w:rsidRPr="00732889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4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953"/>
        <w:gridCol w:w="6401"/>
      </w:tblGrid>
      <w:tr w:rsidR="00E352A8" w14:paraId="6BC26C9A" w14:textId="77777777" w:rsidTr="000912CD">
        <w:tc>
          <w:tcPr>
            <w:tcW w:w="2953" w:type="dxa"/>
            <w:vAlign w:val="center"/>
          </w:tcPr>
          <w:p w14:paraId="6B10ED1E" w14:textId="77777777" w:rsidR="00E352A8" w:rsidRDefault="00E352A8" w:rsidP="000912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Вид отпуска</w:t>
            </w:r>
          </w:p>
        </w:tc>
        <w:tc>
          <w:tcPr>
            <w:tcW w:w="6400" w:type="dxa"/>
            <w:vAlign w:val="center"/>
          </w:tcPr>
          <w:p w14:paraId="0365999A" w14:textId="77777777" w:rsidR="00E352A8" w:rsidRDefault="00E352A8" w:rsidP="000912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Продолжительность (календарные дни)</w:t>
            </w:r>
          </w:p>
        </w:tc>
      </w:tr>
      <w:tr w:rsidR="00E352A8" w14:paraId="4E9AD53F" w14:textId="77777777" w:rsidTr="000912CD">
        <w:tc>
          <w:tcPr>
            <w:tcW w:w="2953" w:type="dxa"/>
            <w:vAlign w:val="center"/>
          </w:tcPr>
          <w:p w14:paraId="1CCD50F9" w14:textId="77777777" w:rsidR="00E352A8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1) Основной оплачиваемый</w:t>
            </w:r>
          </w:p>
        </w:tc>
        <w:tc>
          <w:tcPr>
            <w:tcW w:w="6400" w:type="dxa"/>
            <w:vAlign w:val="center"/>
          </w:tcPr>
          <w:p w14:paraId="0BA83235" w14:textId="77777777" w:rsidR="00E352A8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А) Не менее 28</w:t>
            </w:r>
          </w:p>
        </w:tc>
      </w:tr>
      <w:tr w:rsidR="00E352A8" w14:paraId="17C59EE5" w14:textId="77777777" w:rsidTr="000912CD">
        <w:tc>
          <w:tcPr>
            <w:tcW w:w="2953" w:type="dxa"/>
            <w:vAlign w:val="center"/>
          </w:tcPr>
          <w:p w14:paraId="24F3C25B" w14:textId="77777777" w:rsidR="00E352A8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2) Дополнительный оплачиваемый</w:t>
            </w:r>
          </w:p>
        </w:tc>
        <w:tc>
          <w:tcPr>
            <w:tcW w:w="6400" w:type="dxa"/>
            <w:vAlign w:val="center"/>
          </w:tcPr>
          <w:p w14:paraId="3673E930" w14:textId="77777777" w:rsidR="00E352A8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Б) Зависит от условий труда, но не может быть меньше, чем предусмотрено законодательством.</w:t>
            </w:r>
          </w:p>
        </w:tc>
      </w:tr>
      <w:tr w:rsidR="00E352A8" w14:paraId="601D75F2" w14:textId="77777777" w:rsidTr="000912CD">
        <w:tc>
          <w:tcPr>
            <w:tcW w:w="2953" w:type="dxa"/>
            <w:vAlign w:val="center"/>
          </w:tcPr>
          <w:p w14:paraId="136D8379" w14:textId="77777777" w:rsidR="00E352A8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3) Отпуск без сохранения заработной платы</w:t>
            </w:r>
          </w:p>
        </w:tc>
        <w:tc>
          <w:tcPr>
            <w:tcW w:w="6400" w:type="dxa"/>
            <w:vAlign w:val="center"/>
          </w:tcPr>
          <w:p w14:paraId="6B5968FC" w14:textId="77777777" w:rsidR="00E352A8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В) Определяется соглашением сторон, но не более установленного законом срока (128 дней в год).</w:t>
            </w:r>
          </w:p>
        </w:tc>
      </w:tr>
    </w:tbl>
    <w:p w14:paraId="65429C0E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1-А, 2-Б, 3-В</w:t>
      </w:r>
    </w:p>
    <w:p w14:paraId="4769A871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3B6FCB59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D8D612" w14:textId="77777777" w:rsidR="00E352A8" w:rsidRPr="00732889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409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4590"/>
        <w:gridCol w:w="4819"/>
      </w:tblGrid>
      <w:tr w:rsidR="00E352A8" w:rsidRPr="00732889" w14:paraId="27AB53AF" w14:textId="77777777" w:rsidTr="000912CD">
        <w:tc>
          <w:tcPr>
            <w:tcW w:w="4590" w:type="dxa"/>
            <w:vAlign w:val="center"/>
          </w:tcPr>
          <w:p w14:paraId="7B9947FA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трудового договора</w:t>
            </w:r>
          </w:p>
        </w:tc>
        <w:tc>
          <w:tcPr>
            <w:tcW w:w="4819" w:type="dxa"/>
            <w:vAlign w:val="center"/>
          </w:tcPr>
          <w:p w14:paraId="426B410C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</w:t>
            </w:r>
          </w:p>
        </w:tc>
      </w:tr>
      <w:tr w:rsidR="00E352A8" w:rsidRPr="00732889" w14:paraId="05A35049" w14:textId="77777777" w:rsidTr="000912CD">
        <w:tc>
          <w:tcPr>
            <w:tcW w:w="4590" w:type="dxa"/>
            <w:vAlign w:val="center"/>
          </w:tcPr>
          <w:p w14:paraId="72B630BF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Срочный трудовой договор</w:t>
            </w:r>
          </w:p>
        </w:tc>
        <w:tc>
          <w:tcPr>
            <w:tcW w:w="4819" w:type="dxa"/>
            <w:vAlign w:val="center"/>
          </w:tcPr>
          <w:p w14:paraId="5278F6DD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неопределенный срок</w:t>
            </w:r>
          </w:p>
        </w:tc>
      </w:tr>
      <w:tr w:rsidR="00E352A8" w:rsidRPr="00732889" w14:paraId="08C67A6A" w14:textId="77777777" w:rsidTr="000912CD">
        <w:tc>
          <w:tcPr>
            <w:tcW w:w="4590" w:type="dxa"/>
            <w:vAlign w:val="center"/>
          </w:tcPr>
          <w:p w14:paraId="654BA562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Бессрочный трудовой договор</w:t>
            </w:r>
          </w:p>
        </w:tc>
        <w:tc>
          <w:tcPr>
            <w:tcW w:w="4819" w:type="dxa"/>
            <w:vAlign w:val="center"/>
          </w:tcPr>
          <w:p w14:paraId="22148887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 лет</w:t>
            </w:r>
          </w:p>
        </w:tc>
      </w:tr>
    </w:tbl>
    <w:p w14:paraId="4152E00B" w14:textId="77777777" w:rsidR="00E352A8" w:rsidRPr="00732889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1-Б, 2-А</w:t>
      </w:r>
    </w:p>
    <w:p w14:paraId="2369CDEE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2D0DE553" w14:textId="77777777" w:rsidR="00E352A8" w:rsidRPr="00732889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36E08" w14:textId="77777777" w:rsidR="00E352A8" w:rsidRPr="00732889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409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7487"/>
        <w:gridCol w:w="1922"/>
      </w:tblGrid>
      <w:tr w:rsidR="00E352A8" w:rsidRPr="00732889" w14:paraId="48BCDF7B" w14:textId="77777777" w:rsidTr="000912CD">
        <w:tc>
          <w:tcPr>
            <w:tcW w:w="7487" w:type="dxa"/>
            <w:vAlign w:val="center"/>
          </w:tcPr>
          <w:p w14:paraId="2F40EA52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прекращения трудового договора</w:t>
            </w:r>
          </w:p>
        </w:tc>
        <w:tc>
          <w:tcPr>
            <w:tcW w:w="1922" w:type="dxa"/>
            <w:vAlign w:val="center"/>
          </w:tcPr>
          <w:p w14:paraId="686A1537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ТК РФ</w:t>
            </w:r>
          </w:p>
        </w:tc>
      </w:tr>
      <w:tr w:rsidR="00E352A8" w:rsidRPr="00732889" w14:paraId="05289055" w14:textId="77777777" w:rsidTr="000912CD">
        <w:tc>
          <w:tcPr>
            <w:tcW w:w="7487" w:type="dxa"/>
            <w:vAlign w:val="center"/>
          </w:tcPr>
          <w:p w14:paraId="10D65F3B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Соглашение сторон</w:t>
            </w:r>
          </w:p>
        </w:tc>
        <w:tc>
          <w:tcPr>
            <w:tcW w:w="1922" w:type="dxa"/>
            <w:vAlign w:val="center"/>
          </w:tcPr>
          <w:p w14:paraId="0B102358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Статья 77</w:t>
            </w:r>
          </w:p>
        </w:tc>
      </w:tr>
      <w:tr w:rsidR="00E352A8" w:rsidRPr="00732889" w14:paraId="0F590475" w14:textId="77777777" w:rsidTr="000912CD">
        <w:tc>
          <w:tcPr>
            <w:tcW w:w="7487" w:type="dxa"/>
            <w:vAlign w:val="center"/>
          </w:tcPr>
          <w:p w14:paraId="0035CA8D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Расторжение трудового договора по инициативе работника</w:t>
            </w:r>
          </w:p>
        </w:tc>
        <w:tc>
          <w:tcPr>
            <w:tcW w:w="1922" w:type="dxa"/>
            <w:vAlign w:val="center"/>
          </w:tcPr>
          <w:p w14:paraId="2AA82325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80</w:t>
            </w:r>
          </w:p>
        </w:tc>
      </w:tr>
      <w:tr w:rsidR="00E352A8" w:rsidRPr="00732889" w14:paraId="0C5ED38A" w14:textId="77777777" w:rsidTr="000912CD">
        <w:tc>
          <w:tcPr>
            <w:tcW w:w="7487" w:type="dxa"/>
            <w:vAlign w:val="center"/>
          </w:tcPr>
          <w:p w14:paraId="650CBF57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Расторжение трудового договора по инициативе работодателя</w:t>
            </w:r>
          </w:p>
        </w:tc>
        <w:tc>
          <w:tcPr>
            <w:tcW w:w="1922" w:type="dxa"/>
            <w:vAlign w:val="center"/>
          </w:tcPr>
          <w:p w14:paraId="35154758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Статья 81</w:t>
            </w:r>
          </w:p>
        </w:tc>
      </w:tr>
    </w:tbl>
    <w:p w14:paraId="2CE5FD12" w14:textId="77777777" w:rsidR="00E352A8" w:rsidRPr="00732889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1-А, 2-Б, 3-В</w:t>
      </w:r>
    </w:p>
    <w:p w14:paraId="0E2A6E43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0CD4C833" w14:textId="77777777" w:rsidR="00E352A8" w:rsidRPr="00732889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11076B" w14:textId="77777777" w:rsidR="00E352A8" w:rsidRPr="00732889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5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590"/>
        <w:gridCol w:w="6765"/>
      </w:tblGrid>
      <w:tr w:rsidR="00E352A8" w:rsidRPr="00732889" w14:paraId="33D907B2" w14:textId="77777777" w:rsidTr="000912CD">
        <w:tc>
          <w:tcPr>
            <w:tcW w:w="2590" w:type="dxa"/>
            <w:vAlign w:val="center"/>
          </w:tcPr>
          <w:p w14:paraId="5A568B3B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Дисциплинарное взыскание</w:t>
            </w:r>
          </w:p>
        </w:tc>
        <w:tc>
          <w:tcPr>
            <w:tcW w:w="6764" w:type="dxa"/>
            <w:vAlign w:val="center"/>
          </w:tcPr>
          <w:p w14:paraId="45283DD6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Последствия</w:t>
            </w:r>
          </w:p>
        </w:tc>
      </w:tr>
      <w:tr w:rsidR="00E352A8" w:rsidRPr="00732889" w14:paraId="2D0827A3" w14:textId="77777777" w:rsidTr="000912CD">
        <w:tc>
          <w:tcPr>
            <w:tcW w:w="2590" w:type="dxa"/>
            <w:vAlign w:val="center"/>
          </w:tcPr>
          <w:p w14:paraId="2809000C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Замечание</w:t>
            </w:r>
          </w:p>
        </w:tc>
        <w:tc>
          <w:tcPr>
            <w:tcW w:w="6764" w:type="dxa"/>
            <w:vAlign w:val="center"/>
          </w:tcPr>
          <w:p w14:paraId="7C5391AA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Считается примененным, если в течение года не будет снято работодателем.</w:t>
            </w:r>
          </w:p>
        </w:tc>
      </w:tr>
      <w:tr w:rsidR="00E352A8" w:rsidRPr="00732889" w14:paraId="5837003B" w14:textId="77777777" w:rsidTr="000912CD">
        <w:tc>
          <w:tcPr>
            <w:tcW w:w="2590" w:type="dxa"/>
            <w:vAlign w:val="center"/>
          </w:tcPr>
          <w:p w14:paraId="2CE55BE0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Выговор</w:t>
            </w:r>
          </w:p>
        </w:tc>
        <w:tc>
          <w:tcPr>
            <w:tcW w:w="6764" w:type="dxa"/>
            <w:vAlign w:val="center"/>
          </w:tcPr>
          <w:p w14:paraId="76027B09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Считается примененным, если в течение года не будет снято работодателем.</w:t>
            </w:r>
          </w:p>
        </w:tc>
      </w:tr>
      <w:tr w:rsidR="00E352A8" w:rsidRPr="00732889" w14:paraId="3915E18D" w14:textId="77777777" w:rsidTr="000912CD">
        <w:tc>
          <w:tcPr>
            <w:tcW w:w="2590" w:type="dxa"/>
            <w:vAlign w:val="center"/>
          </w:tcPr>
          <w:p w14:paraId="5110A9EE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Увольнение</w:t>
            </w:r>
          </w:p>
        </w:tc>
        <w:tc>
          <w:tcPr>
            <w:tcW w:w="6764" w:type="dxa"/>
            <w:vAlign w:val="center"/>
          </w:tcPr>
          <w:p w14:paraId="0753E8C7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Прекращение трудовых отношений.</w:t>
            </w:r>
          </w:p>
        </w:tc>
      </w:tr>
    </w:tbl>
    <w:p w14:paraId="177AAE19" w14:textId="77777777" w:rsidR="00E352A8" w:rsidRPr="00732889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1-А, 2-Б, 3-В</w:t>
      </w:r>
    </w:p>
    <w:p w14:paraId="5875C0A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86DDDFB" w14:textId="77777777" w:rsidR="00E352A8" w:rsidRPr="00732889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E9A8F1" w14:textId="77777777" w:rsidR="00E352A8" w:rsidRPr="00732889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4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3401"/>
        <w:gridCol w:w="5953"/>
      </w:tblGrid>
      <w:tr w:rsidR="00E352A8" w:rsidRPr="00732889" w14:paraId="1AE42D45" w14:textId="77777777" w:rsidTr="000912CD">
        <w:tc>
          <w:tcPr>
            <w:tcW w:w="3401" w:type="dxa"/>
            <w:vAlign w:val="center"/>
          </w:tcPr>
          <w:p w14:paraId="44031FAF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Сторона трудовых отношений</w:t>
            </w:r>
          </w:p>
        </w:tc>
        <w:tc>
          <w:tcPr>
            <w:tcW w:w="5952" w:type="dxa"/>
            <w:vAlign w:val="center"/>
          </w:tcPr>
          <w:p w14:paraId="46E35943" w14:textId="77777777" w:rsidR="00E352A8" w:rsidRPr="00732889" w:rsidRDefault="00E352A8" w:rsidP="000912CD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</w:t>
            </w:r>
          </w:p>
        </w:tc>
      </w:tr>
      <w:tr w:rsidR="00E352A8" w:rsidRPr="00732889" w14:paraId="65D27942" w14:textId="77777777" w:rsidTr="000912CD">
        <w:tc>
          <w:tcPr>
            <w:tcW w:w="3401" w:type="dxa"/>
            <w:vAlign w:val="center"/>
          </w:tcPr>
          <w:p w14:paraId="3EA95FF2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</w:t>
            </w:r>
          </w:p>
        </w:tc>
        <w:tc>
          <w:tcPr>
            <w:tcW w:w="5952" w:type="dxa"/>
            <w:vAlign w:val="center"/>
          </w:tcPr>
          <w:p w14:paraId="02D2A361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Принимать локальные нормативные акты</w:t>
            </w:r>
          </w:p>
        </w:tc>
      </w:tr>
      <w:tr w:rsidR="00E352A8" w:rsidRPr="00732889" w14:paraId="29071D7A" w14:textId="77777777" w:rsidTr="000912CD">
        <w:tc>
          <w:tcPr>
            <w:tcW w:w="3401" w:type="dxa"/>
            <w:vAlign w:val="center"/>
          </w:tcPr>
          <w:p w14:paraId="5682BB95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Работодатель</w:t>
            </w:r>
          </w:p>
        </w:tc>
        <w:tc>
          <w:tcPr>
            <w:tcW w:w="5952" w:type="dxa"/>
            <w:vAlign w:val="center"/>
          </w:tcPr>
          <w:p w14:paraId="70633578" w14:textId="77777777" w:rsidR="00E352A8" w:rsidRPr="00732889" w:rsidRDefault="00E352A8" w:rsidP="0009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объединение в профессиональные союзы</w:t>
            </w:r>
          </w:p>
        </w:tc>
      </w:tr>
    </w:tbl>
    <w:p w14:paraId="1102A5EB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1-Б, 2-А</w:t>
      </w:r>
    </w:p>
    <w:p w14:paraId="2DA3DE9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(ПК-4.1.)</w:t>
      </w:r>
    </w:p>
    <w:p w14:paraId="02A040B9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DFAD35" w14:textId="77777777" w:rsidR="00E352A8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212529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color w:val="212529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212529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212529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color w:val="212529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правильной </w:t>
      </w:r>
      <w:r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  <w:t>последовательности</w:t>
      </w:r>
    </w:p>
    <w:p w14:paraId="1804A659" w14:textId="77777777" w:rsidR="00E352A8" w:rsidRDefault="00E352A8" w:rsidP="00E352A8">
      <w:pPr>
        <w:spacing w:after="0" w:line="240" w:lineRule="auto"/>
        <w:jc w:val="both"/>
      </w:pPr>
    </w:p>
    <w:p w14:paraId="056E5185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 xml:space="preserve"> </w:t>
      </w:r>
      <w:r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приема на работу в правильной последовательности:</w:t>
      </w:r>
    </w:p>
    <w:p w14:paraId="7439FCBB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Заключение трудового договора</w:t>
      </w:r>
    </w:p>
    <w:p w14:paraId="6FA19295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Издание приказа о приеме на работу</w:t>
      </w:r>
    </w:p>
    <w:p w14:paraId="248159B0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Ознакомление с локальными нормативными актами</w:t>
      </w:r>
    </w:p>
    <w:p w14:paraId="115A7CA6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Проведение собеседования</w:t>
      </w:r>
    </w:p>
    <w:p w14:paraId="576C9943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Правильный ответ: Г, А, Б, В </w:t>
      </w:r>
    </w:p>
    <w:p w14:paraId="7C407893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05EAC6B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B095904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r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стадии рассмотрения трудового спора в правильной последовательности:</w:t>
      </w:r>
    </w:p>
    <w:p w14:paraId="10A8C79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Обращение в суд</w:t>
      </w:r>
    </w:p>
    <w:p w14:paraId="35FED815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Обращение в комиссию по трудовым спорам</w:t>
      </w:r>
    </w:p>
    <w:p w14:paraId="0CB475B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Переговоры с работодателем</w:t>
      </w:r>
    </w:p>
    <w:p w14:paraId="0215EB3F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В, Б, А</w:t>
      </w:r>
    </w:p>
    <w:p w14:paraId="1DEE6E9C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F161C48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47DD2E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</w:t>
      </w:r>
      <w:r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привлечения работника к дисциплинарной ответственности в правильной последовательности:</w:t>
      </w:r>
    </w:p>
    <w:p w14:paraId="55FD248C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Издание приказа о применении дисциплинарного взыскания</w:t>
      </w:r>
    </w:p>
    <w:p w14:paraId="6B6FEBFE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Затребование письменного объяснения</w:t>
      </w:r>
    </w:p>
    <w:p w14:paraId="3FBD6702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Составление акта о дисциплинарном проступке</w:t>
      </w:r>
    </w:p>
    <w:p w14:paraId="60259BC1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Правильный ответ: В, Б, А</w:t>
      </w:r>
    </w:p>
    <w:p w14:paraId="1DD527C3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156325DB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AFF703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r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стадии внесения изменений в трудовой договор в правильной последовательности:</w:t>
      </w:r>
    </w:p>
    <w:p w14:paraId="54A3E742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Заключение дополнительного соглашения к трудовому договору</w:t>
      </w:r>
    </w:p>
    <w:p w14:paraId="2EEBBF85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Уведомление работника об изменении условий трудового договора</w:t>
      </w:r>
    </w:p>
    <w:p w14:paraId="251F246A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Согласие работника с изменениями</w:t>
      </w:r>
    </w:p>
    <w:p w14:paraId="36C4BAD8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Б, В, А</w:t>
      </w:r>
    </w:p>
    <w:p w14:paraId="3440BD1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32A42122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97EB25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</w:t>
      </w:r>
      <w:r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расторжения трудового договора по инициативе работника в правильной последовательности:</w:t>
      </w:r>
    </w:p>
    <w:p w14:paraId="2824C375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Издание приказа об увольнении</w:t>
      </w:r>
    </w:p>
    <w:p w14:paraId="256B3141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Подача заявления об увольнении</w:t>
      </w:r>
    </w:p>
    <w:p w14:paraId="1C4D449C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Выдача трудовой книжки и расчет</w:t>
      </w:r>
    </w:p>
    <w:p w14:paraId="5B4DDEC6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Б, А, В</w:t>
      </w:r>
    </w:p>
    <w:p w14:paraId="5568446B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1C15ABB1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687195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</w:t>
      </w:r>
      <w:r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проведения аттестации работников в правильной последовательности:</w:t>
      </w:r>
    </w:p>
    <w:p w14:paraId="6FDA1128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Подготовка к аттестации</w:t>
      </w:r>
    </w:p>
    <w:p w14:paraId="1BD115E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Принятие решения по итогам аттестации</w:t>
      </w:r>
    </w:p>
    <w:p w14:paraId="3F43229A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Проведение аттестации</w:t>
      </w:r>
    </w:p>
    <w:p w14:paraId="0D93514E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А, В, Б</w:t>
      </w:r>
    </w:p>
    <w:p w14:paraId="67A2CB44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(ПК-4.1.)</w:t>
      </w:r>
    </w:p>
    <w:p w14:paraId="6B5CD6CD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A97447" w14:textId="77777777" w:rsidR="00E352A8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Задания открытого типа </w:t>
      </w:r>
    </w:p>
    <w:p w14:paraId="76DEA0BB" w14:textId="77777777" w:rsidR="00E352A8" w:rsidRDefault="00E352A8" w:rsidP="00E352A8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91713" w14:textId="77777777" w:rsidR="00E352A8" w:rsidRDefault="00E352A8" w:rsidP="00E352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212529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color w:val="212529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212529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212529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  <w:t>дополнение</w:t>
      </w:r>
    </w:p>
    <w:p w14:paraId="1E871889" w14:textId="77777777" w:rsidR="00E352A8" w:rsidRPr="00442E8C" w:rsidRDefault="00E352A8" w:rsidP="00E352A8">
      <w:pPr>
        <w:spacing w:after="0" w:line="240" w:lineRule="auto"/>
      </w:pPr>
    </w:p>
    <w:p w14:paraId="3FC4F113" w14:textId="77777777" w:rsidR="00E352A8" w:rsidRPr="00C24EC1" w:rsidRDefault="00E352A8" w:rsidP="00E352A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01612D50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Трудовая книжка является основным документом, подтверждающим трудовую 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_______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__.</w:t>
      </w:r>
    </w:p>
    <w:p w14:paraId="08140D83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деятельность</w:t>
      </w:r>
    </w:p>
    <w:p w14:paraId="04571DF5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1D24E3E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491231" w14:textId="77777777" w:rsidR="00E352A8" w:rsidRPr="00C24EC1" w:rsidRDefault="00E352A8" w:rsidP="00E352A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2D4BB323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Правила внутреннего трудового распорядка утверждаются 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_______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 организации с учетом мнения представительного органа работников.</w:t>
      </w:r>
    </w:p>
    <w:p w14:paraId="4C2412EE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работодателем</w:t>
      </w:r>
    </w:p>
    <w:p w14:paraId="1EF7020D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051676C1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D68F46" w14:textId="77777777" w:rsidR="00E352A8" w:rsidRPr="00C24EC1" w:rsidRDefault="00E352A8" w:rsidP="00E352A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47433D02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Заработная плата выплачивается не реже чем каждые полмесяца 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______. </w:t>
      </w:r>
    </w:p>
    <w:p w14:paraId="798841A0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Правильный ответ: 15 дней, 2 раза в месяц</w:t>
      </w:r>
    </w:p>
    <w:p w14:paraId="7B4A9766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79F230E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10CBCB" w14:textId="77777777" w:rsidR="00E352A8" w:rsidRPr="00C24EC1" w:rsidRDefault="00E352A8" w:rsidP="00E352A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4.</w:t>
      </w:r>
      <w:r w:rsidRPr="00442E8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32670064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Сверхурочная работа оплачивается за первые два часа не менее чем в 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 размере, а за последующие часы — не менее чем в двойном размере.</w:t>
      </w:r>
    </w:p>
    <w:p w14:paraId="3486C768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полуторном</w:t>
      </w:r>
    </w:p>
    <w:p w14:paraId="319CBAC5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64B5F72C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D84A7F" w14:textId="77777777" w:rsidR="00E352A8" w:rsidRPr="00C24EC1" w:rsidRDefault="00E352A8" w:rsidP="00E352A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5.</w:t>
      </w:r>
      <w:r w:rsidRPr="00442E8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0BAEB91D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Дисциплинарное взыскание применяется 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______________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_____.</w:t>
      </w:r>
    </w:p>
    <w:p w14:paraId="4900523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не позднее одного месяца со дня обнаружения проступка</w:t>
      </w:r>
    </w:p>
    <w:p w14:paraId="2C600405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A86F214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01E74C" w14:textId="77777777" w:rsidR="00E352A8" w:rsidRPr="00C24EC1" w:rsidRDefault="00E352A8" w:rsidP="00E352A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3213162B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Срок действия коллективного договора не может превышать 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____.</w:t>
      </w:r>
    </w:p>
    <w:p w14:paraId="21463502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трех лет.</w:t>
      </w:r>
    </w:p>
    <w:p w14:paraId="1D6C48D9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E336C5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D1538C" w14:textId="77777777" w:rsidR="00E352A8" w:rsidRDefault="00E352A8" w:rsidP="00E352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кратким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свободным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ответом </w:t>
      </w:r>
    </w:p>
    <w:p w14:paraId="7A7F164B" w14:textId="77777777" w:rsidR="00E352A8" w:rsidRDefault="00E352A8" w:rsidP="00E352A8">
      <w:pPr>
        <w:tabs>
          <w:tab w:val="left" w:pos="993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14:paraId="788745EF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Ответьте на вопрос:</w:t>
      </w:r>
    </w:p>
    <w:p w14:paraId="7892EA6A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Что такое индивидуальный трудовой спор?</w:t>
      </w:r>
    </w:p>
    <w:p w14:paraId="3737E9CE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Разногласия между работником и работодателем по вопросам применения трудового законодательства</w:t>
      </w:r>
    </w:p>
    <w:p w14:paraId="77116311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71127E35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809AFB" w14:textId="77777777" w:rsidR="00E352A8" w:rsidRPr="00475FAA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9C68664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Что является обязательным условием трудового договора?</w:t>
      </w:r>
    </w:p>
    <w:p w14:paraId="501EAA3B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Место работы, трудовая функция, дата начала работы, условия оплаты труда</w:t>
      </w:r>
    </w:p>
    <w:p w14:paraId="437575AC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0C3011F7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2DF956" w14:textId="77777777" w:rsidR="00E352A8" w:rsidRPr="00475FAA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DC33275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В каком случае работодатель обязан отстранить работника от работы?</w:t>
      </w:r>
    </w:p>
    <w:p w14:paraId="647380A7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Появление на работе в состоянии алкогольного, наркотического или иного токсического опьянения</w:t>
      </w:r>
    </w:p>
    <w:p w14:paraId="3E1B71D1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3DEA2F06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1AD9B0" w14:textId="77777777" w:rsidR="00E352A8" w:rsidRPr="00475FAA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D1E0CFB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Что такое простой? </w:t>
      </w:r>
    </w:p>
    <w:p w14:paraId="54E4BD11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Временная приостановка работы по экономическим, технологическим, техническим или организационным причинам</w:t>
      </w:r>
    </w:p>
    <w:p w14:paraId="663624BE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42E8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62C789F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1C3F4F" w14:textId="77777777" w:rsidR="00E352A8" w:rsidRPr="00475FAA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083F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DB5817B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Что такое трудовой стаж?</w:t>
      </w:r>
    </w:p>
    <w:p w14:paraId="173525FA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это суммарная продолжительность периодов работы и иной общественно полезной деятельности, с которыми связано возникновение социальных прав граждан</w:t>
      </w:r>
    </w:p>
    <w:p w14:paraId="6CFE9693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7DE36C6D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C38883" w14:textId="77777777" w:rsidR="00E352A8" w:rsidRPr="00475FAA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083F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058C742" w14:textId="77777777" w:rsidR="00E352A8" w:rsidRPr="00442E8C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Какая ответственность предусмотрена за нарушение правил охраны труда?</w:t>
      </w:r>
    </w:p>
    <w:p w14:paraId="08E0F543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Дисциплинарная, административная, уголовная</w:t>
      </w:r>
    </w:p>
    <w:p w14:paraId="392DCD5A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2D2BD083" w14:textId="77777777" w:rsidR="00E352A8" w:rsidRPr="00442E8C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EAEAC4" w14:textId="77777777" w:rsidR="00E352A8" w:rsidRDefault="00E352A8" w:rsidP="00E352A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33D0505" w14:textId="77777777" w:rsidR="00E352A8" w:rsidRDefault="00E352A8" w:rsidP="00E352A8">
      <w:pPr>
        <w:tabs>
          <w:tab w:val="left" w:pos="993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16F663EA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63CC59" w14:textId="77777777" w:rsidR="00E352A8" w:rsidRPr="00083F31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была проведена аттестация работников, по результатам которой несколько сотрудников были признаны несоответствующими занимаемой должности. Руководитель организации принял решение об увольнении этих сотрудников.</w:t>
      </w:r>
    </w:p>
    <w:p w14:paraId="60A3189E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действий руководителя. Какие действия должен предпринять руководитель в соответствии с трудовым законодательством, если работник не соответствует занимаемой должности по результатам аттестации?</w:t>
      </w:r>
    </w:p>
    <w:p w14:paraId="6BF45EA1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 10 мин.</w:t>
      </w:r>
    </w:p>
    <w:p w14:paraId="18DF42A6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Действия руководителя неправомерны, если отсутствует возможность перевода на другую должность, соответствующую его квалификации или состоянию здоровья. В соответствии со ст. 81 ТК РФ увольнение по результатам аттестации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 При увольнении должны быть соблюдены все установленные законом процедуры и гарантии для работников, например, выплата выходного пособия.</w:t>
      </w:r>
    </w:p>
    <w:p w14:paraId="480C8D08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«аттестация», «гарантии».</w:t>
      </w:r>
    </w:p>
    <w:p w14:paraId="248B44A0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0DD46400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0D1E7B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2.</w:t>
      </w:r>
      <w:r w:rsidRPr="00083F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A571D4B" w14:textId="77777777" w:rsidR="00E352A8" w:rsidRPr="00083F31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Работник обратился к работодателю с заявлением об увольнении по собственному желанию. Работодатель отказался принять заявление, </w:t>
      </w: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мотивируя это тем, что работник занимает важную для организации должность и его уход нанесет ущерб деятельности организации.</w:t>
      </w:r>
    </w:p>
    <w:p w14:paraId="1B0B7A19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действий работодателя. Каковы права и обязанности работника и работодателя в данной ситуации в соответствии с трудовым законодательством?</w:t>
      </w:r>
    </w:p>
    <w:p w14:paraId="2257DF3C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201BC595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 Действия работодателя неправомерны. Согласно ст. 80 ТК РФ, 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ТК РФ или иным федеральным законом. Работодатель обязан принять заявление работника и не имеет права препятствовать его увольнению по собственному желанию. Работник обязан отработать две недели после подачи заявления, если иной срок не согласован с работодателем.</w:t>
      </w:r>
    </w:p>
    <w:p w14:paraId="6477B53A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«трудовой договор».</w:t>
      </w:r>
    </w:p>
    <w:p w14:paraId="5F705294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31CCFCE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5CFC16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3.</w:t>
      </w:r>
      <w:r w:rsidRPr="00083F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13FA15A" w14:textId="77777777" w:rsidR="00E352A8" w:rsidRPr="00083F31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произошла задержка выплаты заработной платы более чем на 15 дней. Работники организации решили приостановить работу до выплаты задержанной заработной платы.</w:t>
      </w:r>
    </w:p>
    <w:p w14:paraId="511DA680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действий работников. Какие права имеют работники в случае задержки выплаты заработной платы в соответствии с трудовым законодательством?</w:t>
      </w:r>
    </w:p>
    <w:p w14:paraId="79896E2A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28543027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 Действия работников правомерны. В соответствии со ст. 142 ТК РФ,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 Исключения составляют случаи, предусмотренные данной статьей. Работодатель обязан выплатить работникам задержанную заработную плату, а также проценты (денежную компенсацию) за каждый день задержки.</w:t>
      </w:r>
    </w:p>
    <w:p w14:paraId="40C81B6A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«задержка выплаты заработной платы».</w:t>
      </w:r>
    </w:p>
    <w:p w14:paraId="57D083C7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55C5410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11E3CB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4.</w:t>
      </w:r>
      <w:r w:rsidRPr="001678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335CD7DC" w14:textId="77777777" w:rsidR="00E352A8" w:rsidRPr="00083F31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организации был издан приказ о применении к работнику дисциплинарного взыскания в виде выговора за нарушение трудовой дисциплины. Работник </w:t>
      </w: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считает, что взыскание применено необоснованно, так как он не совершал никакого проступка.</w:t>
      </w:r>
    </w:p>
    <w:p w14:paraId="0BD1E92B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может предпринять работник в данной ситуации для защиты своих трудовых прав?</w:t>
      </w:r>
    </w:p>
    <w:p w14:paraId="0EEACCB9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 5 мин.</w:t>
      </w:r>
    </w:p>
    <w:p w14:paraId="60BC8E3A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Работник имеет право обжаловать дисциплинарное взыскание в порядке, установленном трудовым законодательством. Он может обратиться с заявлением в комиссию по трудовым спорам (если она есть в организации) или непосредственно в суд. При рассмотрении дела необходимо будет представить доказательства обоснованности или необоснованности применения дисциплинарного взыскания.</w:t>
      </w:r>
    </w:p>
    <w:p w14:paraId="3CA929AD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«дисциплинарное взыскание», «комиссия по трудовым спорам».</w:t>
      </w:r>
    </w:p>
    <w:p w14:paraId="40B0AD2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4F0CE06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1C8FE0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5.</w:t>
      </w:r>
      <w:r w:rsidRPr="001678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23C85A18" w14:textId="77777777" w:rsidR="00E352A8" w:rsidRPr="00083F31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Работнице было отказано в приеме на работу по причине беременности.</w:t>
      </w:r>
    </w:p>
    <w:p w14:paraId="58351CC4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отказа. Какие действия может предпринять работница для защиты своих трудовых прав?</w:t>
      </w:r>
    </w:p>
    <w:p w14:paraId="089D6113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18A1CF86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Ожидаемый результат: Отказ в приеме на работу по причине беременности является дискриминацией и нарушением трудового законодательства (ст. 64 ТК РФ). Работница имеет право обратиться в суд с иском о признании отказа в приеме на работу незаконным, в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обязании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заключить трудовой договор и взыскании компенсации морального вреда. Также можно обратиться в трудовую инспекцию и прокуратуру для проведения проверки по факту нарушения трудового законодательства.</w:t>
      </w:r>
    </w:p>
    <w:p w14:paraId="12A3154F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«трудовой договор», «компенсация», «трудовая инспекция».</w:t>
      </w:r>
    </w:p>
    <w:p w14:paraId="15753212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4C0EA31F" w14:textId="77777777" w:rsidR="00E352A8" w:rsidRDefault="00E352A8" w:rsidP="00E352A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94BA25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6.</w:t>
      </w:r>
      <w:r w:rsidRPr="001678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2CB60E23" w14:textId="77777777" w:rsidR="00E352A8" w:rsidRPr="00083F31" w:rsidRDefault="00E352A8" w:rsidP="00E3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планируется сокращение штата работников.</w:t>
      </w:r>
    </w:p>
    <w:p w14:paraId="5F490F62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Какие действия должен предпринять работодатель в соответствии с трудовым законодательством при проведении процедуры сокращения штата?</w:t>
      </w:r>
    </w:p>
    <w:p w14:paraId="10E0050F" w14:textId="77777777" w:rsidR="00E352A8" w:rsidRDefault="00E352A8" w:rsidP="00E352A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7D2EDDD9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Ожидаемый результат: В соответствии со ст. 179, 180 ТК РФ работодатель обязан: 1) письменно уведомить работников о предстоящем сокращении не менее чем за два месяца; 2) предложить работникам другую имеющуюся работу (вакантную должность); 3) учитывать преимущественное право на оставление на работе при сокращении численности или штата работников; 4)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согласовать увольнение с профсоюзным органом (в установленных законом случаях); 5) выплатить работникам выходное пособие и другие предусмотренные законом компенсации. Несоблюдение этих требований может привести к признанию увольнения незаконным.</w:t>
      </w:r>
    </w:p>
    <w:p w14:paraId="0A01C007" w14:textId="77777777" w:rsidR="00E352A8" w:rsidRDefault="00E352A8" w:rsidP="00E3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«штат сотрудников», «профсоюзный орган», «выходное пособие».</w:t>
      </w:r>
    </w:p>
    <w:p w14:paraId="00307921" w14:textId="77777777" w:rsidR="00E352A8" w:rsidRPr="0016787B" w:rsidRDefault="00E352A8" w:rsidP="00E352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1D0F5B66" w14:textId="77777777" w:rsidR="00E352A8" w:rsidRPr="00E352A8" w:rsidRDefault="00E352A8" w:rsidP="00E352A8">
      <w:pPr>
        <w:pStyle w:val="2"/>
        <w:shd w:val="clear" w:color="FFFFFF" w:fill="FFFFFF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D46D0D" w14:textId="77777777" w:rsidR="000F0FD4" w:rsidRDefault="000F0FD4"/>
    <w:sectPr w:rsidR="000F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13"/>
    <w:rsid w:val="000F0FD4"/>
    <w:rsid w:val="00680A13"/>
    <w:rsid w:val="00D97C3E"/>
    <w:rsid w:val="00E3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A2B4"/>
  <w15:chartTrackingRefBased/>
  <w15:docId w15:val="{05C00016-1F14-4633-8850-B05E7B7B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E352A8"/>
    <w:pPr>
      <w:keepNext/>
      <w:keepLines/>
      <w:suppressAutoHyphens/>
      <w:spacing w:before="360" w:after="200" w:line="276" w:lineRule="auto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D97C3E"/>
    <w:pPr>
      <w:spacing w:line="240" w:lineRule="auto"/>
    </w:pPr>
    <w:rPr>
      <w:rFonts w:ascii="Times New Roman" w:hAnsi="Times New Roman"/>
      <w:sz w:val="24"/>
    </w:rPr>
  </w:style>
  <w:style w:type="character" w:customStyle="1" w:styleId="a4">
    <w:name w:val="Мой Знак"/>
    <w:basedOn w:val="a0"/>
    <w:link w:val="a3"/>
    <w:rsid w:val="00D97C3E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E352A8"/>
    <w:rPr>
      <w:rFonts w:ascii="Arial" w:eastAsia="Arial" w:hAnsi="Arial" w:cs="Arial"/>
      <w:sz w:val="34"/>
    </w:rPr>
  </w:style>
  <w:style w:type="paragraph" w:styleId="a5">
    <w:name w:val="List Paragraph"/>
    <w:basedOn w:val="a"/>
    <w:uiPriority w:val="34"/>
    <w:qFormat/>
    <w:rsid w:val="00E352A8"/>
    <w:pPr>
      <w:suppressAutoHyphens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2460</Words>
  <Characters>14026</Characters>
  <Application>Microsoft Office Word</Application>
  <DocSecurity>0</DocSecurity>
  <Lines>116</Lines>
  <Paragraphs>32</Paragraphs>
  <ScaleCrop>false</ScaleCrop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n_muhina@outlook.com</dc:creator>
  <cp:keywords/>
  <dc:description/>
  <cp:lastModifiedBy>n_muhina@outlook.com</cp:lastModifiedBy>
  <cp:revision>2</cp:revision>
  <dcterms:created xsi:type="dcterms:W3CDTF">2025-03-20T19:30:00Z</dcterms:created>
  <dcterms:modified xsi:type="dcterms:W3CDTF">2025-03-20T19:31:00Z</dcterms:modified>
</cp:coreProperties>
</file>