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E50BF" w14:textId="031BFA71" w:rsidR="004B142E" w:rsidRPr="008C2AB7" w:rsidRDefault="004B142E" w:rsidP="00682594">
      <w:pPr>
        <w:pageBreakBefore/>
        <w:spacing w:line="240" w:lineRule="auto"/>
        <w:ind w:firstLine="0"/>
        <w:jc w:val="center"/>
        <w:outlineLvl w:val="0"/>
        <w:rPr>
          <w:rFonts w:cs="Times New Roman"/>
          <w:b/>
          <w:bCs/>
          <w:kern w:val="2"/>
          <w:szCs w:val="28"/>
          <w14:ligatures w14:val="standardContextual"/>
        </w:rPr>
      </w:pPr>
      <w:r w:rsidRPr="008C2AB7">
        <w:rPr>
          <w:rFonts w:cs="Times New Roman"/>
          <w:b/>
          <w:bCs/>
          <w:kern w:val="2"/>
          <w:szCs w:val="28"/>
          <w14:ligatures w14:val="standardContextual"/>
        </w:rPr>
        <w:t>Комплект оценочных материалов по дисциплине</w:t>
      </w:r>
      <w:r w:rsidRPr="008C2AB7">
        <w:rPr>
          <w:rFonts w:cs="Times New Roman"/>
          <w:b/>
          <w:bCs/>
          <w:kern w:val="2"/>
          <w:szCs w:val="28"/>
          <w14:ligatures w14:val="standardContextual"/>
        </w:rPr>
        <w:br/>
        <w:t>«</w:t>
      </w:r>
      <w:r w:rsidR="00682594" w:rsidRPr="008C2AB7">
        <w:rPr>
          <w:rFonts w:cs="Times New Roman"/>
          <w:b/>
          <w:bCs/>
          <w:kern w:val="2"/>
          <w:szCs w:val="28"/>
          <w14:ligatures w14:val="standardContextual"/>
        </w:rPr>
        <w:t>Инновационное обеспечение кадровой системы управления персоналом государственной службы и корпораций</w:t>
      </w:r>
      <w:r w:rsidRPr="008C2AB7">
        <w:rPr>
          <w:rFonts w:cs="Times New Roman"/>
          <w:b/>
          <w:bCs/>
          <w:kern w:val="2"/>
          <w:szCs w:val="28"/>
          <w14:ligatures w14:val="standardContextual"/>
        </w:rPr>
        <w:t>»</w:t>
      </w:r>
    </w:p>
    <w:p w14:paraId="0D2C9B36" w14:textId="77777777" w:rsidR="004B142E" w:rsidRPr="008C2AB7" w:rsidRDefault="004B142E" w:rsidP="004B142E">
      <w:pPr>
        <w:spacing w:line="240" w:lineRule="auto"/>
        <w:ind w:firstLine="0"/>
        <w:jc w:val="left"/>
        <w:rPr>
          <w:rFonts w:cs="Times New Roman"/>
          <w:kern w:val="2"/>
          <w:szCs w:val="28"/>
          <w14:ligatures w14:val="standardContextual"/>
        </w:rPr>
      </w:pPr>
    </w:p>
    <w:p w14:paraId="034B28B5" w14:textId="77777777" w:rsidR="004B142E" w:rsidRPr="008C2AB7" w:rsidRDefault="004B142E" w:rsidP="004B142E">
      <w:pPr>
        <w:spacing w:line="240" w:lineRule="auto"/>
        <w:ind w:firstLine="0"/>
        <w:outlineLvl w:val="2"/>
        <w:rPr>
          <w:rFonts w:cs="Times New Roman"/>
          <w:b/>
          <w:bCs/>
          <w:kern w:val="2"/>
          <w:szCs w:val="28"/>
          <w14:ligatures w14:val="standardContextual"/>
        </w:rPr>
      </w:pPr>
      <w:r w:rsidRPr="008C2AB7">
        <w:rPr>
          <w:rFonts w:cs="Times New Roman"/>
          <w:b/>
          <w:bCs/>
          <w:kern w:val="2"/>
          <w:szCs w:val="28"/>
          <w14:ligatures w14:val="standardContextual"/>
        </w:rPr>
        <w:t>Задания закрытого типа</w:t>
      </w:r>
    </w:p>
    <w:p w14:paraId="7565632B" w14:textId="77777777" w:rsidR="004B142E" w:rsidRPr="008C2AB7" w:rsidRDefault="004B142E" w:rsidP="004B142E">
      <w:pPr>
        <w:spacing w:line="240" w:lineRule="auto"/>
        <w:outlineLvl w:val="3"/>
        <w:rPr>
          <w:rFonts w:cs="Times New Roman"/>
          <w:b/>
          <w:bCs/>
          <w:kern w:val="2"/>
          <w:szCs w:val="28"/>
          <w14:ligatures w14:val="standardContextual"/>
        </w:rPr>
      </w:pPr>
    </w:p>
    <w:p w14:paraId="4D9A6A66" w14:textId="77777777" w:rsidR="004B142E" w:rsidRPr="008C2AB7" w:rsidRDefault="004B142E" w:rsidP="004B142E">
      <w:pPr>
        <w:spacing w:line="240" w:lineRule="auto"/>
        <w:outlineLvl w:val="3"/>
        <w:rPr>
          <w:rFonts w:cs="Times New Roman"/>
          <w:b/>
          <w:bCs/>
          <w:kern w:val="2"/>
          <w:szCs w:val="28"/>
          <w14:ligatures w14:val="standardContextual"/>
        </w:rPr>
      </w:pPr>
      <w:r w:rsidRPr="008C2AB7">
        <w:rPr>
          <w:rFonts w:cs="Times New Roman"/>
          <w:b/>
          <w:bCs/>
          <w:kern w:val="2"/>
          <w:szCs w:val="28"/>
          <w14:ligatures w14:val="standardContextual"/>
        </w:rPr>
        <w:t>Задания закрытого типа на выбор правильного ответа</w:t>
      </w:r>
    </w:p>
    <w:p w14:paraId="37F0ACB0" w14:textId="77777777" w:rsidR="004B142E" w:rsidRPr="008C2AB7" w:rsidRDefault="004B142E" w:rsidP="004B142E">
      <w:pPr>
        <w:spacing w:line="240" w:lineRule="auto"/>
        <w:ind w:firstLine="0"/>
        <w:rPr>
          <w:rFonts w:cs="Times New Roman"/>
          <w:szCs w:val="28"/>
        </w:rPr>
      </w:pPr>
    </w:p>
    <w:p w14:paraId="16AE2ECB" w14:textId="77777777" w:rsidR="00A06852" w:rsidRPr="008C2AB7" w:rsidRDefault="00A06852" w:rsidP="00A06852">
      <w:pPr>
        <w:spacing w:line="240" w:lineRule="auto"/>
        <w:ind w:firstLine="0"/>
        <w:rPr>
          <w:rFonts w:cs="Times New Roman"/>
          <w:i/>
          <w:iCs/>
          <w:szCs w:val="28"/>
        </w:rPr>
      </w:pPr>
      <w:bookmarkStart w:id="0" w:name="_Hlk194445887"/>
      <w:r w:rsidRPr="008C2AB7">
        <w:rPr>
          <w:rFonts w:cs="Times New Roman"/>
          <w:i/>
          <w:iCs/>
          <w:szCs w:val="28"/>
        </w:rPr>
        <w:t>Выберите один правильный ответ.</w:t>
      </w:r>
    </w:p>
    <w:bookmarkEnd w:id="0"/>
    <w:p w14:paraId="44BC4133" w14:textId="77777777" w:rsidR="007C057C" w:rsidRPr="008C2AB7" w:rsidRDefault="007C057C" w:rsidP="007C057C">
      <w:pPr>
        <w:spacing w:line="240" w:lineRule="auto"/>
        <w:ind w:firstLine="0"/>
        <w:rPr>
          <w:rFonts w:eastAsia="SimSun" w:cs="Times New Roman"/>
          <w:szCs w:val="28"/>
          <w:lang w:eastAsia="zh-CN"/>
        </w:rPr>
      </w:pPr>
    </w:p>
    <w:p w14:paraId="051E2197" w14:textId="225C499E" w:rsidR="007C057C" w:rsidRPr="008C2AB7" w:rsidRDefault="007C057C" w:rsidP="003C3E58">
      <w:pPr>
        <w:spacing w:line="240" w:lineRule="auto"/>
        <w:ind w:firstLine="0"/>
        <w:rPr>
          <w:rFonts w:eastAsia="SimSun" w:cs="Times New Roman"/>
          <w:szCs w:val="28"/>
          <w:lang w:eastAsia="zh-CN"/>
        </w:rPr>
      </w:pPr>
      <w:r w:rsidRPr="008C2AB7">
        <w:rPr>
          <w:rFonts w:eastAsia="SimSun" w:cs="Times New Roman"/>
          <w:szCs w:val="28"/>
          <w:lang w:eastAsia="zh-CN"/>
        </w:rPr>
        <w:t>1. Какое управленческое действие не относится к функциям менеджмента персонала?</w:t>
      </w:r>
    </w:p>
    <w:p w14:paraId="6FFB4C15" w14:textId="1C23035B" w:rsidR="007C057C" w:rsidRPr="008C2AB7" w:rsidRDefault="007C057C" w:rsidP="003C3E58">
      <w:pPr>
        <w:spacing w:line="240" w:lineRule="auto"/>
        <w:ind w:firstLine="0"/>
        <w:rPr>
          <w:rFonts w:eastAsia="SimSun" w:cs="Times New Roman"/>
          <w:szCs w:val="28"/>
          <w:lang w:eastAsia="zh-CN"/>
        </w:rPr>
      </w:pPr>
      <w:r w:rsidRPr="008C2AB7">
        <w:rPr>
          <w:rFonts w:eastAsia="SimSun" w:cs="Times New Roman"/>
          <w:szCs w:val="28"/>
          <w:lang w:eastAsia="zh-CN"/>
        </w:rPr>
        <w:t>А) Планирование</w:t>
      </w:r>
    </w:p>
    <w:p w14:paraId="16A2C49B" w14:textId="06446FA3" w:rsidR="007C057C" w:rsidRPr="008C2AB7" w:rsidRDefault="007C057C" w:rsidP="003C3E58">
      <w:pPr>
        <w:spacing w:line="240" w:lineRule="auto"/>
        <w:ind w:firstLine="0"/>
        <w:rPr>
          <w:rFonts w:eastAsia="SimSun" w:cs="Times New Roman"/>
          <w:szCs w:val="28"/>
          <w:lang w:eastAsia="zh-CN"/>
        </w:rPr>
      </w:pPr>
      <w:r w:rsidRPr="008C2AB7">
        <w:rPr>
          <w:rFonts w:eastAsia="SimSun" w:cs="Times New Roman"/>
          <w:szCs w:val="28"/>
          <w:lang w:eastAsia="zh-CN"/>
        </w:rPr>
        <w:t>Б) Прогнозирование</w:t>
      </w:r>
    </w:p>
    <w:p w14:paraId="7D5D3543" w14:textId="0A7B6ED3" w:rsidR="007C057C" w:rsidRPr="008C2AB7" w:rsidRDefault="007C057C" w:rsidP="003C3E58">
      <w:pPr>
        <w:spacing w:line="240" w:lineRule="auto"/>
        <w:ind w:firstLine="0"/>
        <w:rPr>
          <w:rFonts w:eastAsia="SimSun" w:cs="Times New Roman"/>
          <w:szCs w:val="28"/>
          <w:lang w:eastAsia="zh-CN"/>
        </w:rPr>
      </w:pPr>
      <w:r w:rsidRPr="008C2AB7">
        <w:rPr>
          <w:rFonts w:eastAsia="SimSun" w:cs="Times New Roman"/>
          <w:szCs w:val="28"/>
          <w:lang w:eastAsia="zh-CN"/>
        </w:rPr>
        <w:t>В) Мотивация</w:t>
      </w:r>
    </w:p>
    <w:p w14:paraId="7BD14C10" w14:textId="3C574761" w:rsidR="007C057C" w:rsidRPr="008C2AB7" w:rsidRDefault="007C057C" w:rsidP="003C3E58">
      <w:pPr>
        <w:spacing w:line="240" w:lineRule="auto"/>
        <w:ind w:firstLine="0"/>
        <w:rPr>
          <w:rFonts w:eastAsia="SimSun" w:cs="Times New Roman"/>
          <w:szCs w:val="28"/>
          <w:lang w:eastAsia="zh-CN"/>
        </w:rPr>
      </w:pPr>
      <w:r w:rsidRPr="008C2AB7">
        <w:rPr>
          <w:rFonts w:eastAsia="SimSun" w:cs="Times New Roman"/>
          <w:szCs w:val="28"/>
          <w:lang w:eastAsia="zh-CN"/>
        </w:rPr>
        <w:t>Г) Составление отчетов</w:t>
      </w:r>
    </w:p>
    <w:p w14:paraId="2760046A" w14:textId="12734A4C" w:rsidR="007C057C" w:rsidRPr="008C2AB7" w:rsidRDefault="007C057C" w:rsidP="003C3E58">
      <w:pPr>
        <w:spacing w:line="240" w:lineRule="auto"/>
        <w:ind w:firstLine="0"/>
        <w:rPr>
          <w:rFonts w:eastAsia="SimSun" w:cs="Times New Roman"/>
          <w:szCs w:val="28"/>
        </w:rPr>
      </w:pPr>
      <w:r w:rsidRPr="008C2AB7">
        <w:rPr>
          <w:rFonts w:eastAsia="SimSun" w:cs="Times New Roman"/>
          <w:szCs w:val="28"/>
          <w:lang w:eastAsia="zh-CN"/>
        </w:rPr>
        <w:t>Д) Организация</w:t>
      </w:r>
    </w:p>
    <w:p w14:paraId="29962110" w14:textId="48627065" w:rsidR="007C057C" w:rsidRPr="008C2AB7" w:rsidRDefault="007C057C" w:rsidP="003C3E58">
      <w:pPr>
        <w:widowControl w:val="0"/>
        <w:autoSpaceDE w:val="0"/>
        <w:autoSpaceDN w:val="0"/>
        <w:spacing w:line="240" w:lineRule="auto"/>
        <w:ind w:firstLine="0"/>
        <w:rPr>
          <w:rFonts w:eastAsia="Times New Roman" w:cs="Times New Roman"/>
          <w:color w:val="000000"/>
          <w:szCs w:val="28"/>
        </w:rPr>
      </w:pPr>
      <w:r w:rsidRPr="008C2AB7">
        <w:rPr>
          <w:rFonts w:eastAsia="Times New Roman" w:cs="Times New Roman"/>
          <w:color w:val="000000"/>
          <w:szCs w:val="28"/>
        </w:rPr>
        <w:t xml:space="preserve">Правильный </w:t>
      </w:r>
      <w:r w:rsidR="0008512D">
        <w:rPr>
          <w:rFonts w:eastAsia="Times New Roman" w:cs="Times New Roman"/>
          <w:color w:val="000000"/>
          <w:szCs w:val="28"/>
        </w:rPr>
        <w:t>ответ:</w:t>
      </w:r>
      <w:r w:rsidRPr="008C2AB7">
        <w:rPr>
          <w:rFonts w:eastAsia="Times New Roman" w:cs="Times New Roman"/>
          <w:color w:val="000000"/>
          <w:szCs w:val="28"/>
        </w:rPr>
        <w:t xml:space="preserve"> Г</w:t>
      </w:r>
    </w:p>
    <w:p w14:paraId="606CCC0C" w14:textId="59F618EC" w:rsidR="007C057C" w:rsidRDefault="007C057C" w:rsidP="003C3E58">
      <w:pPr>
        <w:widowControl w:val="0"/>
        <w:autoSpaceDE w:val="0"/>
        <w:autoSpaceDN w:val="0"/>
        <w:spacing w:line="240" w:lineRule="auto"/>
        <w:ind w:firstLine="0"/>
        <w:rPr>
          <w:rFonts w:eastAsia="Times New Roman" w:cs="Times New Roman"/>
          <w:color w:val="000000"/>
          <w:szCs w:val="28"/>
        </w:rPr>
      </w:pPr>
      <w:r w:rsidRPr="008C2AB7">
        <w:rPr>
          <w:rFonts w:eastAsia="Times New Roman" w:cs="Times New Roman"/>
          <w:color w:val="000000"/>
          <w:szCs w:val="28"/>
        </w:rPr>
        <w:t xml:space="preserve">Компетенции (индикаторы): </w:t>
      </w:r>
      <w:r w:rsidR="00116C17" w:rsidRPr="00116C17">
        <w:rPr>
          <w:rFonts w:eastAsia="Times New Roman" w:cs="Times New Roman"/>
          <w:color w:val="000000"/>
          <w:szCs w:val="28"/>
        </w:rPr>
        <w:t>УК-4 (УК-4.1, УК-4.2, УК-4.3, УК-4.4)</w:t>
      </w:r>
    </w:p>
    <w:p w14:paraId="5126FF4F" w14:textId="77777777" w:rsidR="00116C17" w:rsidRPr="008C2AB7" w:rsidRDefault="00116C17" w:rsidP="003C3E58">
      <w:pPr>
        <w:widowControl w:val="0"/>
        <w:autoSpaceDE w:val="0"/>
        <w:autoSpaceDN w:val="0"/>
        <w:spacing w:line="240" w:lineRule="auto"/>
        <w:ind w:firstLine="0"/>
        <w:rPr>
          <w:rFonts w:eastAsia="SimSun" w:cs="Times New Roman"/>
          <w:szCs w:val="28"/>
          <w:lang w:eastAsia="zh-CN"/>
        </w:rPr>
      </w:pPr>
    </w:p>
    <w:p w14:paraId="48DCD6F4" w14:textId="798F187A" w:rsidR="007C057C" w:rsidRPr="008C2AB7" w:rsidRDefault="007C057C" w:rsidP="003C3E58">
      <w:pPr>
        <w:spacing w:line="240" w:lineRule="auto"/>
        <w:ind w:firstLine="0"/>
        <w:rPr>
          <w:rFonts w:eastAsia="SimSun" w:cs="Times New Roman"/>
          <w:szCs w:val="28"/>
          <w:lang w:eastAsia="zh-CN"/>
        </w:rPr>
      </w:pPr>
      <w:r w:rsidRPr="008C2AB7">
        <w:rPr>
          <w:rFonts w:eastAsia="SimSun" w:cs="Times New Roman"/>
          <w:szCs w:val="28"/>
          <w:lang w:eastAsia="zh-CN"/>
        </w:rPr>
        <w:t>2. Управленческий персонал включает:</w:t>
      </w:r>
    </w:p>
    <w:p w14:paraId="5B2F2C60" w14:textId="722057F2" w:rsidR="007C057C" w:rsidRPr="008C2AB7" w:rsidRDefault="007C057C" w:rsidP="003C3E58">
      <w:pPr>
        <w:spacing w:line="240" w:lineRule="auto"/>
        <w:ind w:firstLine="0"/>
        <w:rPr>
          <w:rFonts w:eastAsia="SimSun" w:cs="Times New Roman"/>
          <w:szCs w:val="28"/>
          <w:lang w:eastAsia="zh-CN"/>
        </w:rPr>
      </w:pPr>
      <w:r w:rsidRPr="008C2AB7">
        <w:rPr>
          <w:rFonts w:eastAsia="SimSun" w:cs="Times New Roman"/>
          <w:szCs w:val="28"/>
          <w:lang w:eastAsia="zh-CN"/>
        </w:rPr>
        <w:t>А) Вспомогательных рабочих</w:t>
      </w:r>
    </w:p>
    <w:p w14:paraId="3BC641A2" w14:textId="5DDAD5AD" w:rsidR="007C057C" w:rsidRPr="008C2AB7" w:rsidRDefault="007C057C" w:rsidP="003C3E58">
      <w:pPr>
        <w:spacing w:line="240" w:lineRule="auto"/>
        <w:ind w:firstLine="0"/>
        <w:rPr>
          <w:rFonts w:eastAsia="SimSun" w:cs="Times New Roman"/>
          <w:szCs w:val="28"/>
          <w:lang w:eastAsia="zh-CN"/>
        </w:rPr>
      </w:pPr>
      <w:r w:rsidRPr="008C2AB7">
        <w:rPr>
          <w:rFonts w:eastAsia="SimSun" w:cs="Times New Roman"/>
          <w:szCs w:val="28"/>
          <w:lang w:eastAsia="zh-CN"/>
        </w:rPr>
        <w:t>Б) Сезонных рабочих</w:t>
      </w:r>
    </w:p>
    <w:p w14:paraId="3FD0A6C3" w14:textId="2F4423F1" w:rsidR="007C057C" w:rsidRPr="008C2AB7" w:rsidRDefault="007C057C" w:rsidP="003C3E58">
      <w:pPr>
        <w:spacing w:line="240" w:lineRule="auto"/>
        <w:ind w:firstLine="0"/>
        <w:rPr>
          <w:rFonts w:eastAsia="SimSun" w:cs="Times New Roman"/>
          <w:szCs w:val="28"/>
          <w:lang w:eastAsia="zh-CN"/>
        </w:rPr>
      </w:pPr>
      <w:r w:rsidRPr="008C2AB7">
        <w:rPr>
          <w:rFonts w:eastAsia="SimSun" w:cs="Times New Roman"/>
          <w:szCs w:val="28"/>
          <w:lang w:eastAsia="zh-CN"/>
        </w:rPr>
        <w:t>В) Младший обслуживающий персонал</w:t>
      </w:r>
    </w:p>
    <w:p w14:paraId="429A688C" w14:textId="6423A313" w:rsidR="007C057C" w:rsidRPr="008C2AB7" w:rsidRDefault="007C057C" w:rsidP="003C3E58">
      <w:pPr>
        <w:spacing w:line="240" w:lineRule="auto"/>
        <w:ind w:firstLine="0"/>
        <w:rPr>
          <w:rFonts w:eastAsia="SimSun" w:cs="Times New Roman"/>
          <w:szCs w:val="28"/>
          <w:lang w:eastAsia="zh-CN"/>
        </w:rPr>
      </w:pPr>
      <w:r w:rsidRPr="008C2AB7">
        <w:rPr>
          <w:rFonts w:eastAsia="SimSun" w:cs="Times New Roman"/>
          <w:szCs w:val="28"/>
          <w:lang w:eastAsia="zh-CN"/>
        </w:rPr>
        <w:t>Г) Руководителей, специалистов</w:t>
      </w:r>
    </w:p>
    <w:p w14:paraId="38A9974E" w14:textId="4633F787" w:rsidR="007C057C" w:rsidRPr="008C2AB7" w:rsidRDefault="007C057C" w:rsidP="003C3E58">
      <w:pPr>
        <w:spacing w:line="240" w:lineRule="auto"/>
        <w:ind w:firstLine="0"/>
        <w:rPr>
          <w:rFonts w:eastAsia="SimSun" w:cs="Times New Roman"/>
          <w:szCs w:val="28"/>
          <w:lang w:eastAsia="zh-CN"/>
        </w:rPr>
      </w:pPr>
      <w:r w:rsidRPr="008C2AB7">
        <w:rPr>
          <w:rFonts w:eastAsia="SimSun" w:cs="Times New Roman"/>
          <w:szCs w:val="28"/>
          <w:lang w:eastAsia="zh-CN"/>
        </w:rPr>
        <w:t>Д) Основных рабочих</w:t>
      </w:r>
    </w:p>
    <w:p w14:paraId="5D1E5A02" w14:textId="037EA1AB" w:rsidR="007C057C" w:rsidRPr="008C2AB7" w:rsidRDefault="007C057C" w:rsidP="003C3E58">
      <w:pPr>
        <w:spacing w:line="240" w:lineRule="auto"/>
        <w:ind w:firstLine="0"/>
        <w:rPr>
          <w:rFonts w:eastAsia="SimSun" w:cs="Times New Roman"/>
          <w:szCs w:val="28"/>
          <w:lang w:eastAsia="zh-CN"/>
        </w:rPr>
      </w:pPr>
      <w:r w:rsidRPr="008C2AB7">
        <w:rPr>
          <w:rFonts w:eastAsia="SimSun" w:cs="Times New Roman"/>
          <w:szCs w:val="28"/>
          <w:lang w:eastAsia="zh-CN"/>
        </w:rPr>
        <w:t xml:space="preserve">Правильный </w:t>
      </w:r>
      <w:r w:rsidR="0008512D">
        <w:rPr>
          <w:rFonts w:eastAsia="SimSun" w:cs="Times New Roman"/>
          <w:szCs w:val="28"/>
          <w:lang w:eastAsia="zh-CN"/>
        </w:rPr>
        <w:t>ответ:</w:t>
      </w:r>
      <w:r w:rsidRPr="008C2AB7">
        <w:rPr>
          <w:rFonts w:eastAsia="SimSun" w:cs="Times New Roman"/>
          <w:szCs w:val="28"/>
          <w:lang w:eastAsia="zh-CN"/>
        </w:rPr>
        <w:t xml:space="preserve"> </w:t>
      </w:r>
      <w:r w:rsidR="005C4C09" w:rsidRPr="008C2AB7">
        <w:rPr>
          <w:rFonts w:eastAsia="SimSun" w:cs="Times New Roman"/>
          <w:szCs w:val="28"/>
          <w:lang w:eastAsia="zh-CN"/>
        </w:rPr>
        <w:t>Г</w:t>
      </w:r>
    </w:p>
    <w:p w14:paraId="7B7CAF43" w14:textId="176DFA4B" w:rsidR="007C057C" w:rsidRDefault="007C057C" w:rsidP="003C3E58">
      <w:pPr>
        <w:spacing w:line="240" w:lineRule="auto"/>
        <w:ind w:firstLine="0"/>
        <w:rPr>
          <w:rFonts w:eastAsia="SimSun" w:cs="Times New Roman"/>
          <w:szCs w:val="28"/>
          <w:lang w:eastAsia="zh-CN"/>
        </w:rPr>
      </w:pPr>
      <w:r w:rsidRPr="008C2AB7">
        <w:rPr>
          <w:rFonts w:eastAsia="SimSun" w:cs="Times New Roman"/>
          <w:szCs w:val="28"/>
          <w:lang w:eastAsia="zh-CN"/>
        </w:rPr>
        <w:t xml:space="preserve">Компетенции (индикаторы): </w:t>
      </w:r>
      <w:r w:rsidR="00116C17" w:rsidRPr="00116C17">
        <w:rPr>
          <w:rFonts w:eastAsia="SimSun" w:cs="Times New Roman"/>
          <w:szCs w:val="28"/>
          <w:lang w:eastAsia="zh-CN"/>
        </w:rPr>
        <w:t>УК-4 (УК-4.1, УК-4.2, УК-4.3, УК-4.4)</w:t>
      </w:r>
    </w:p>
    <w:p w14:paraId="7127CB1C" w14:textId="77777777" w:rsidR="00116C17" w:rsidRPr="008C2AB7" w:rsidRDefault="00116C17" w:rsidP="003C3E58">
      <w:pPr>
        <w:spacing w:line="240" w:lineRule="auto"/>
        <w:ind w:firstLine="0"/>
        <w:rPr>
          <w:rFonts w:eastAsia="SimSun" w:cs="Times New Roman"/>
          <w:szCs w:val="28"/>
          <w:lang w:eastAsia="zh-CN"/>
        </w:rPr>
      </w:pPr>
    </w:p>
    <w:p w14:paraId="795CA974" w14:textId="05631E93" w:rsidR="007C057C" w:rsidRPr="008C2AB7" w:rsidRDefault="007C057C" w:rsidP="003C3E58">
      <w:pPr>
        <w:spacing w:line="240" w:lineRule="auto"/>
        <w:ind w:firstLine="0"/>
        <w:rPr>
          <w:rFonts w:eastAsia="SimSun" w:cs="Times New Roman"/>
          <w:szCs w:val="28"/>
          <w:lang w:eastAsia="zh-CN"/>
        </w:rPr>
      </w:pPr>
      <w:r w:rsidRPr="008C2AB7">
        <w:rPr>
          <w:rFonts w:eastAsia="SimSun" w:cs="Times New Roman"/>
          <w:szCs w:val="28"/>
          <w:lang w:eastAsia="zh-CN"/>
        </w:rPr>
        <w:t>3. Функции управления персоналом представляют собой:</w:t>
      </w:r>
    </w:p>
    <w:p w14:paraId="72DDBAC1" w14:textId="52ABD7E6" w:rsidR="007C057C" w:rsidRPr="008C2AB7" w:rsidRDefault="007C057C" w:rsidP="003C3E58">
      <w:pPr>
        <w:spacing w:line="240" w:lineRule="auto"/>
        <w:ind w:firstLine="0"/>
        <w:rPr>
          <w:rFonts w:eastAsia="SimSun" w:cs="Times New Roman"/>
          <w:szCs w:val="28"/>
          <w:lang w:eastAsia="zh-CN"/>
        </w:rPr>
      </w:pPr>
      <w:r w:rsidRPr="008C2AB7">
        <w:rPr>
          <w:rFonts w:eastAsia="SimSun" w:cs="Times New Roman"/>
          <w:szCs w:val="28"/>
          <w:lang w:eastAsia="zh-CN"/>
        </w:rPr>
        <w:t xml:space="preserve">А) </w:t>
      </w:r>
      <w:r w:rsidR="005C4C09" w:rsidRPr="008C2AB7">
        <w:rPr>
          <w:rFonts w:eastAsia="SimSun" w:cs="Times New Roman"/>
          <w:szCs w:val="28"/>
          <w:lang w:eastAsia="zh-CN"/>
        </w:rPr>
        <w:t>К</w:t>
      </w:r>
      <w:r w:rsidRPr="008C2AB7">
        <w:rPr>
          <w:rFonts w:eastAsia="SimSun" w:cs="Times New Roman"/>
          <w:szCs w:val="28"/>
          <w:lang w:eastAsia="zh-CN"/>
        </w:rPr>
        <w:t>омплекс направлений и подходов работы с кадрами, ориентированный на удовлетворение производственных и социальных потребностей предприятия</w:t>
      </w:r>
    </w:p>
    <w:p w14:paraId="3F526271" w14:textId="258674F0" w:rsidR="007C057C" w:rsidRPr="008C2AB7" w:rsidRDefault="007C057C" w:rsidP="003C3E58">
      <w:pPr>
        <w:spacing w:line="240" w:lineRule="auto"/>
        <w:ind w:firstLine="0"/>
        <w:rPr>
          <w:rFonts w:eastAsia="SimSun" w:cs="Times New Roman"/>
          <w:szCs w:val="28"/>
          <w:lang w:eastAsia="zh-CN"/>
        </w:rPr>
      </w:pPr>
      <w:r w:rsidRPr="008C2AB7">
        <w:rPr>
          <w:rFonts w:eastAsia="SimSun" w:cs="Times New Roman"/>
          <w:szCs w:val="28"/>
          <w:lang w:eastAsia="zh-CN"/>
        </w:rPr>
        <w:t xml:space="preserve">Б) </w:t>
      </w:r>
      <w:r w:rsidR="005C4C09" w:rsidRPr="008C2AB7">
        <w:rPr>
          <w:rFonts w:eastAsia="SimSun" w:cs="Times New Roman"/>
          <w:szCs w:val="28"/>
          <w:lang w:eastAsia="zh-CN"/>
        </w:rPr>
        <w:t>К</w:t>
      </w:r>
      <w:r w:rsidRPr="008C2AB7">
        <w:rPr>
          <w:rFonts w:eastAsia="SimSun" w:cs="Times New Roman"/>
          <w:szCs w:val="28"/>
          <w:lang w:eastAsia="zh-CN"/>
        </w:rPr>
        <w:t>омплекс направлений и подходов по повышению эффективности функционирования предприятия</w:t>
      </w:r>
    </w:p>
    <w:p w14:paraId="56976B48" w14:textId="3240E19F" w:rsidR="007C057C" w:rsidRPr="008C2AB7" w:rsidRDefault="007C057C" w:rsidP="003C3E58">
      <w:pPr>
        <w:spacing w:line="240" w:lineRule="auto"/>
        <w:ind w:firstLine="0"/>
        <w:rPr>
          <w:rFonts w:eastAsia="SimSun" w:cs="Times New Roman"/>
          <w:szCs w:val="28"/>
          <w:lang w:eastAsia="zh-CN"/>
        </w:rPr>
      </w:pPr>
      <w:r w:rsidRPr="008C2AB7">
        <w:rPr>
          <w:rFonts w:eastAsia="SimSun" w:cs="Times New Roman"/>
          <w:szCs w:val="28"/>
          <w:lang w:eastAsia="zh-CN"/>
        </w:rPr>
        <w:t>В) комплекс направлений и подходов по увеличению уставного фонда организации</w:t>
      </w:r>
    </w:p>
    <w:p w14:paraId="09FB8805" w14:textId="7E1C60B5" w:rsidR="007C057C" w:rsidRPr="008C2AB7" w:rsidRDefault="007C057C" w:rsidP="003C3E58">
      <w:pPr>
        <w:spacing w:line="240" w:lineRule="auto"/>
        <w:ind w:firstLine="0"/>
        <w:rPr>
          <w:rFonts w:eastAsia="SimSun" w:cs="Times New Roman"/>
          <w:szCs w:val="28"/>
          <w:lang w:eastAsia="zh-CN"/>
        </w:rPr>
      </w:pPr>
      <w:r w:rsidRPr="008C2AB7">
        <w:rPr>
          <w:rFonts w:eastAsia="SimSun" w:cs="Times New Roman"/>
          <w:szCs w:val="28"/>
          <w:lang w:eastAsia="zh-CN"/>
        </w:rPr>
        <w:t xml:space="preserve">Г) </w:t>
      </w:r>
      <w:r w:rsidR="005C4C09" w:rsidRPr="008C2AB7">
        <w:rPr>
          <w:rFonts w:eastAsia="SimSun" w:cs="Times New Roman"/>
          <w:szCs w:val="28"/>
          <w:lang w:eastAsia="zh-CN"/>
        </w:rPr>
        <w:t>К</w:t>
      </w:r>
      <w:r w:rsidRPr="008C2AB7">
        <w:rPr>
          <w:rFonts w:eastAsia="SimSun" w:cs="Times New Roman"/>
          <w:szCs w:val="28"/>
          <w:lang w:eastAsia="zh-CN"/>
        </w:rPr>
        <w:t>омплекс направлений и подходов по совершенствованию стратегии предприятия</w:t>
      </w:r>
    </w:p>
    <w:p w14:paraId="119DD9A6" w14:textId="21B6F8B1" w:rsidR="007C057C" w:rsidRPr="008C2AB7" w:rsidRDefault="007C057C" w:rsidP="003C3E58">
      <w:pPr>
        <w:spacing w:line="240" w:lineRule="auto"/>
        <w:ind w:firstLine="0"/>
        <w:rPr>
          <w:rFonts w:eastAsia="SimSun" w:cs="Times New Roman"/>
          <w:szCs w:val="28"/>
          <w:lang w:eastAsia="zh-CN"/>
        </w:rPr>
      </w:pPr>
      <w:r w:rsidRPr="008C2AB7">
        <w:rPr>
          <w:rFonts w:eastAsia="SimSun" w:cs="Times New Roman"/>
          <w:szCs w:val="28"/>
          <w:lang w:eastAsia="zh-CN"/>
        </w:rPr>
        <w:t xml:space="preserve">Д) </w:t>
      </w:r>
      <w:r w:rsidR="005C4C09" w:rsidRPr="008C2AB7">
        <w:rPr>
          <w:rFonts w:eastAsia="SimSun" w:cs="Times New Roman"/>
          <w:szCs w:val="28"/>
          <w:lang w:eastAsia="zh-CN"/>
        </w:rPr>
        <w:t>К</w:t>
      </w:r>
      <w:r w:rsidRPr="008C2AB7">
        <w:rPr>
          <w:rFonts w:eastAsia="SimSun" w:cs="Times New Roman"/>
          <w:szCs w:val="28"/>
          <w:lang w:eastAsia="zh-CN"/>
        </w:rPr>
        <w:t>омплекс направлений и мероприятий по снижению себестоимости продукции</w:t>
      </w:r>
    </w:p>
    <w:p w14:paraId="6FB360C3" w14:textId="2C0CE1D5" w:rsidR="007C057C" w:rsidRPr="008C2AB7" w:rsidRDefault="007C057C" w:rsidP="003C3E58">
      <w:pPr>
        <w:spacing w:line="240" w:lineRule="auto"/>
        <w:ind w:firstLine="0"/>
        <w:rPr>
          <w:rFonts w:eastAsia="SimSun" w:cs="Times New Roman"/>
          <w:szCs w:val="28"/>
          <w:lang w:eastAsia="zh-CN"/>
        </w:rPr>
      </w:pPr>
      <w:r w:rsidRPr="008C2AB7">
        <w:rPr>
          <w:rFonts w:eastAsia="SimSun" w:cs="Times New Roman"/>
          <w:szCs w:val="28"/>
          <w:lang w:eastAsia="zh-CN"/>
        </w:rPr>
        <w:t xml:space="preserve">Правильный </w:t>
      </w:r>
      <w:r w:rsidR="0008512D">
        <w:rPr>
          <w:rFonts w:eastAsia="SimSun" w:cs="Times New Roman"/>
          <w:szCs w:val="28"/>
          <w:lang w:eastAsia="zh-CN"/>
        </w:rPr>
        <w:t>ответ:</w:t>
      </w:r>
      <w:r w:rsidRPr="008C2AB7">
        <w:rPr>
          <w:rFonts w:eastAsia="SimSun" w:cs="Times New Roman"/>
          <w:szCs w:val="28"/>
          <w:lang w:eastAsia="zh-CN"/>
        </w:rPr>
        <w:t xml:space="preserve"> А</w:t>
      </w:r>
    </w:p>
    <w:p w14:paraId="2C7DBF84" w14:textId="37D08000" w:rsidR="005C4C09" w:rsidRDefault="007C057C" w:rsidP="003C3E58">
      <w:pPr>
        <w:spacing w:line="240" w:lineRule="auto"/>
        <w:ind w:firstLine="0"/>
        <w:rPr>
          <w:rFonts w:eastAsia="SimSun" w:cs="Times New Roman"/>
          <w:szCs w:val="28"/>
          <w:lang w:eastAsia="zh-CN"/>
        </w:rPr>
      </w:pPr>
      <w:r w:rsidRPr="008C2AB7">
        <w:rPr>
          <w:rFonts w:eastAsia="SimSun" w:cs="Times New Roman"/>
          <w:szCs w:val="28"/>
          <w:lang w:eastAsia="zh-CN"/>
        </w:rPr>
        <w:t xml:space="preserve">Компетенции (индикаторы): </w:t>
      </w:r>
      <w:r w:rsidR="00116C17" w:rsidRPr="00116C17">
        <w:rPr>
          <w:rFonts w:eastAsia="SimSun" w:cs="Times New Roman"/>
          <w:szCs w:val="28"/>
          <w:lang w:eastAsia="zh-CN"/>
        </w:rPr>
        <w:t>УК-4 (УК-4.1, УК-4.2, УК-4.3, УК-4.4)</w:t>
      </w:r>
    </w:p>
    <w:p w14:paraId="54CB4F93" w14:textId="77777777" w:rsidR="00116C17" w:rsidRPr="008C2AB7" w:rsidRDefault="00116C17" w:rsidP="003C3E58">
      <w:pPr>
        <w:spacing w:line="240" w:lineRule="auto"/>
        <w:ind w:firstLine="0"/>
        <w:rPr>
          <w:rFonts w:eastAsia="SimSun" w:cs="Times New Roman"/>
          <w:szCs w:val="28"/>
          <w:lang w:eastAsia="zh-CN"/>
        </w:rPr>
      </w:pPr>
    </w:p>
    <w:p w14:paraId="6701B789" w14:textId="5F4500CF" w:rsidR="007C057C" w:rsidRPr="008C2AB7" w:rsidRDefault="007C057C" w:rsidP="003C3E58">
      <w:pPr>
        <w:spacing w:line="240" w:lineRule="auto"/>
        <w:ind w:firstLine="0"/>
        <w:rPr>
          <w:rFonts w:eastAsia="SimSun" w:cs="Times New Roman"/>
          <w:szCs w:val="28"/>
          <w:lang w:eastAsia="zh-CN"/>
        </w:rPr>
      </w:pPr>
      <w:r w:rsidRPr="008C2AB7">
        <w:rPr>
          <w:rFonts w:eastAsia="SimSun" w:cs="Times New Roman"/>
          <w:szCs w:val="28"/>
          <w:lang w:eastAsia="zh-CN"/>
        </w:rPr>
        <w:t xml:space="preserve">4.Коллегиальность в управлении </w:t>
      </w:r>
      <w:r w:rsidR="00B90824">
        <w:rPr>
          <w:rFonts w:eastAsia="SimSun" w:cs="Times New Roman"/>
          <w:szCs w:val="28"/>
          <w:lang w:eastAsia="zh-CN"/>
        </w:rPr>
        <w:t>–</w:t>
      </w:r>
      <w:r w:rsidR="00B90824" w:rsidRPr="008C2AB7">
        <w:rPr>
          <w:rFonts w:eastAsia="SimSun" w:cs="Times New Roman"/>
          <w:szCs w:val="28"/>
          <w:lang w:eastAsia="zh-CN"/>
        </w:rPr>
        <w:t xml:space="preserve"> это</w:t>
      </w:r>
      <w:r w:rsidRPr="008C2AB7">
        <w:rPr>
          <w:rFonts w:eastAsia="SimSun" w:cs="Times New Roman"/>
          <w:szCs w:val="28"/>
          <w:lang w:eastAsia="zh-CN"/>
        </w:rPr>
        <w:t xml:space="preserve"> ситуация, когда:</w:t>
      </w:r>
    </w:p>
    <w:p w14:paraId="47EAEF1E" w14:textId="3C7DDE55" w:rsidR="007C057C" w:rsidRPr="008C2AB7" w:rsidRDefault="003C3E58" w:rsidP="003C3E58">
      <w:pPr>
        <w:spacing w:line="240" w:lineRule="auto"/>
        <w:ind w:firstLine="0"/>
        <w:rPr>
          <w:rFonts w:eastAsia="SimSun" w:cs="Times New Roman"/>
          <w:szCs w:val="28"/>
          <w:lang w:eastAsia="zh-CN"/>
        </w:rPr>
      </w:pPr>
      <w:r>
        <w:rPr>
          <w:rFonts w:eastAsia="SimSun" w:cs="Times New Roman"/>
          <w:szCs w:val="28"/>
          <w:lang w:eastAsia="zh-CN"/>
        </w:rPr>
        <w:lastRenderedPageBreak/>
        <w:t>А</w:t>
      </w:r>
      <w:r w:rsidR="007C057C" w:rsidRPr="008C2AB7">
        <w:rPr>
          <w:rFonts w:eastAsia="SimSun" w:cs="Times New Roman"/>
          <w:szCs w:val="28"/>
          <w:lang w:eastAsia="zh-CN"/>
        </w:rPr>
        <w:t>) персонал определенного подразделения — это коллеги по отношению друг к другу</w:t>
      </w:r>
    </w:p>
    <w:p w14:paraId="1AE41E67" w14:textId="0C31BCF7" w:rsidR="007C057C" w:rsidRPr="008C2AB7" w:rsidRDefault="003C3E58" w:rsidP="003C3E58">
      <w:pPr>
        <w:spacing w:line="240" w:lineRule="auto"/>
        <w:ind w:firstLine="0"/>
        <w:rPr>
          <w:rFonts w:eastAsia="SimSun" w:cs="Times New Roman"/>
          <w:szCs w:val="28"/>
          <w:lang w:eastAsia="zh-CN"/>
        </w:rPr>
      </w:pPr>
      <w:r>
        <w:rPr>
          <w:rFonts w:eastAsia="SimSun" w:cs="Times New Roman"/>
          <w:szCs w:val="28"/>
          <w:lang w:eastAsia="zh-CN"/>
        </w:rPr>
        <w:t>Б</w:t>
      </w:r>
      <w:r w:rsidR="007C057C" w:rsidRPr="008C2AB7">
        <w:rPr>
          <w:rFonts w:eastAsia="SimSun" w:cs="Times New Roman"/>
          <w:szCs w:val="28"/>
          <w:lang w:eastAsia="zh-CN"/>
        </w:rPr>
        <w:t>) только руководитель организации может управлять персоналом, но некоторые полномочия он может делегировать своим подчиненным</w:t>
      </w:r>
    </w:p>
    <w:p w14:paraId="3C6F1A5A" w14:textId="6F62B4AD" w:rsidR="007C057C" w:rsidRPr="008C2AB7" w:rsidRDefault="003C3E58" w:rsidP="003C3E58">
      <w:pPr>
        <w:spacing w:line="240" w:lineRule="auto"/>
        <w:ind w:firstLine="0"/>
        <w:rPr>
          <w:rFonts w:eastAsia="SimSun" w:cs="Times New Roman"/>
          <w:szCs w:val="28"/>
          <w:lang w:eastAsia="zh-CN"/>
        </w:rPr>
      </w:pPr>
      <w:r>
        <w:rPr>
          <w:rFonts w:eastAsia="SimSun" w:cs="Times New Roman"/>
          <w:szCs w:val="28"/>
          <w:lang w:eastAsia="zh-CN"/>
        </w:rPr>
        <w:t>В</w:t>
      </w:r>
      <w:r w:rsidR="007C057C" w:rsidRPr="008C2AB7">
        <w:rPr>
          <w:rFonts w:eastAsia="SimSun" w:cs="Times New Roman"/>
          <w:szCs w:val="28"/>
          <w:lang w:eastAsia="zh-CN"/>
        </w:rPr>
        <w:t>) существует децентрализация управления организацией;</w:t>
      </w:r>
    </w:p>
    <w:p w14:paraId="0D52CCBC" w14:textId="5F14ADD9" w:rsidR="007C057C" w:rsidRPr="008C2AB7" w:rsidRDefault="003C3E58" w:rsidP="003C3E58">
      <w:pPr>
        <w:spacing w:line="240" w:lineRule="auto"/>
        <w:ind w:firstLine="0"/>
        <w:rPr>
          <w:rFonts w:eastAsia="SimSun" w:cs="Times New Roman"/>
          <w:szCs w:val="28"/>
          <w:lang w:eastAsia="zh-CN"/>
        </w:rPr>
      </w:pPr>
      <w:r>
        <w:rPr>
          <w:rFonts w:eastAsia="SimSun" w:cs="Times New Roman"/>
          <w:szCs w:val="28"/>
          <w:lang w:eastAsia="zh-CN"/>
        </w:rPr>
        <w:t>Г</w:t>
      </w:r>
      <w:r w:rsidR="007C057C" w:rsidRPr="008C2AB7">
        <w:rPr>
          <w:rFonts w:eastAsia="SimSun" w:cs="Times New Roman"/>
          <w:szCs w:val="28"/>
          <w:lang w:eastAsia="zh-CN"/>
        </w:rPr>
        <w:t>) работодатели работают в тесном контакте друг с другом и связаны узами сотрудничества и взаимозависимости, составляют управленческий штат.</w:t>
      </w:r>
    </w:p>
    <w:p w14:paraId="3C84FA33" w14:textId="3579286C" w:rsidR="007C057C" w:rsidRPr="008C2AB7" w:rsidRDefault="003C3E58" w:rsidP="003C3E58">
      <w:pPr>
        <w:spacing w:line="240" w:lineRule="auto"/>
        <w:ind w:firstLine="0"/>
        <w:rPr>
          <w:rFonts w:eastAsia="SimSun" w:cs="Times New Roman"/>
          <w:szCs w:val="28"/>
          <w:lang w:eastAsia="zh-CN"/>
        </w:rPr>
      </w:pPr>
      <w:r>
        <w:rPr>
          <w:rFonts w:eastAsia="SimSun" w:cs="Times New Roman"/>
          <w:szCs w:val="28"/>
          <w:lang w:eastAsia="zh-CN"/>
        </w:rPr>
        <w:t>Д</w:t>
      </w:r>
      <w:r w:rsidR="007C057C" w:rsidRPr="008C2AB7">
        <w:rPr>
          <w:rFonts w:eastAsia="SimSun" w:cs="Times New Roman"/>
          <w:szCs w:val="28"/>
          <w:lang w:eastAsia="zh-CN"/>
        </w:rPr>
        <w:t>) существует централизация управления организацией.</w:t>
      </w:r>
    </w:p>
    <w:p w14:paraId="547F4F51" w14:textId="436DBA53" w:rsidR="007C057C" w:rsidRPr="008C2AB7" w:rsidRDefault="007C057C" w:rsidP="003C3E58">
      <w:pPr>
        <w:spacing w:line="240" w:lineRule="auto"/>
        <w:ind w:firstLine="0"/>
        <w:rPr>
          <w:rFonts w:eastAsia="SimSun" w:cs="Times New Roman"/>
          <w:szCs w:val="28"/>
          <w:lang w:eastAsia="zh-CN"/>
        </w:rPr>
      </w:pPr>
      <w:r w:rsidRPr="008C2AB7">
        <w:rPr>
          <w:rFonts w:eastAsia="SimSun" w:cs="Times New Roman"/>
          <w:szCs w:val="28"/>
          <w:lang w:eastAsia="zh-CN"/>
        </w:rPr>
        <w:t xml:space="preserve">Правильный </w:t>
      </w:r>
      <w:r w:rsidR="0008512D">
        <w:rPr>
          <w:rFonts w:eastAsia="SimSun" w:cs="Times New Roman"/>
          <w:szCs w:val="28"/>
          <w:lang w:eastAsia="zh-CN"/>
        </w:rPr>
        <w:t>ответ:</w:t>
      </w:r>
      <w:r w:rsidRPr="008C2AB7">
        <w:rPr>
          <w:rFonts w:eastAsia="SimSun" w:cs="Times New Roman"/>
          <w:szCs w:val="28"/>
          <w:lang w:eastAsia="zh-CN"/>
        </w:rPr>
        <w:t xml:space="preserve"> </w:t>
      </w:r>
      <w:r w:rsidR="003E3033">
        <w:rPr>
          <w:rFonts w:eastAsia="SimSun" w:cs="Times New Roman"/>
          <w:szCs w:val="28"/>
          <w:lang w:eastAsia="zh-CN"/>
        </w:rPr>
        <w:t>Г</w:t>
      </w:r>
    </w:p>
    <w:p w14:paraId="6AC0DA98" w14:textId="3F206EB3" w:rsidR="007C057C" w:rsidRDefault="007C057C" w:rsidP="003C3E58">
      <w:pPr>
        <w:spacing w:line="240" w:lineRule="auto"/>
        <w:ind w:firstLine="0"/>
        <w:rPr>
          <w:rFonts w:eastAsia="SimSun" w:cs="Times New Roman"/>
          <w:szCs w:val="28"/>
          <w:lang w:eastAsia="zh-CN"/>
        </w:rPr>
      </w:pPr>
      <w:r w:rsidRPr="008C2AB7">
        <w:rPr>
          <w:rFonts w:eastAsia="SimSun" w:cs="Times New Roman"/>
          <w:szCs w:val="28"/>
          <w:lang w:eastAsia="zh-CN"/>
        </w:rPr>
        <w:t xml:space="preserve">Компетенции (индикаторы): </w:t>
      </w:r>
      <w:r w:rsidR="00116C17" w:rsidRPr="00116C17">
        <w:rPr>
          <w:rFonts w:eastAsia="SimSun" w:cs="Times New Roman"/>
          <w:szCs w:val="28"/>
          <w:lang w:eastAsia="zh-CN"/>
        </w:rPr>
        <w:t>УК-4 (УК-4.1, УК-4.2, УК-4.3, УК-4.4)</w:t>
      </w:r>
    </w:p>
    <w:p w14:paraId="5A43929B" w14:textId="77777777" w:rsidR="00116C17" w:rsidRPr="008C2AB7" w:rsidRDefault="00116C17" w:rsidP="007C057C">
      <w:pPr>
        <w:spacing w:line="240" w:lineRule="auto"/>
        <w:ind w:firstLine="0"/>
        <w:jc w:val="left"/>
        <w:rPr>
          <w:rFonts w:eastAsia="SimSun" w:cs="Times New Roman"/>
          <w:szCs w:val="28"/>
          <w:lang w:eastAsia="zh-CN"/>
        </w:rPr>
      </w:pPr>
    </w:p>
    <w:p w14:paraId="62815C12" w14:textId="0FCCDDE9" w:rsidR="005C4C09" w:rsidRPr="008C2AB7" w:rsidRDefault="005C4C09" w:rsidP="005C4C09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 xml:space="preserve">5. Кто является вторичным </w:t>
      </w:r>
      <w:proofErr w:type="spellStart"/>
      <w:r w:rsidRPr="008C2AB7">
        <w:rPr>
          <w:rFonts w:cs="Times New Roman"/>
          <w:szCs w:val="28"/>
        </w:rPr>
        <w:t>выгодополучателем</w:t>
      </w:r>
      <w:proofErr w:type="spellEnd"/>
      <w:r w:rsidRPr="008C2AB7">
        <w:rPr>
          <w:rFonts w:cs="Times New Roman"/>
          <w:szCs w:val="28"/>
        </w:rPr>
        <w:t xml:space="preserve"> от инноваций цифровой экономики:</w:t>
      </w:r>
    </w:p>
    <w:p w14:paraId="17B60D49" w14:textId="77777777" w:rsidR="005C4C09" w:rsidRPr="008C2AB7" w:rsidRDefault="005C4C09" w:rsidP="005C4C09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А) Правительство</w:t>
      </w:r>
    </w:p>
    <w:p w14:paraId="3E286ED4" w14:textId="77777777" w:rsidR="005C4C09" w:rsidRPr="008C2AB7" w:rsidRDefault="005C4C09" w:rsidP="005C4C09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Б) Бизнес</w:t>
      </w:r>
    </w:p>
    <w:p w14:paraId="30309588" w14:textId="77777777" w:rsidR="005C4C09" w:rsidRPr="008C2AB7" w:rsidRDefault="005C4C09" w:rsidP="005C4C09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В) Население</w:t>
      </w:r>
    </w:p>
    <w:p w14:paraId="52E54611" w14:textId="77777777" w:rsidR="005C4C09" w:rsidRPr="008C2AB7" w:rsidRDefault="005C4C09" w:rsidP="005C4C09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Г) Индивидуум</w:t>
      </w:r>
    </w:p>
    <w:p w14:paraId="40BDD4D7" w14:textId="6EE9F046" w:rsidR="005C4C09" w:rsidRPr="008C2AB7" w:rsidRDefault="0008512D" w:rsidP="005C4C09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  <w:r w:rsidR="005C4C09" w:rsidRPr="008C2AB7">
        <w:rPr>
          <w:rFonts w:cs="Times New Roman"/>
          <w:szCs w:val="28"/>
        </w:rPr>
        <w:t xml:space="preserve"> Б</w:t>
      </w:r>
    </w:p>
    <w:p w14:paraId="4D9B0DB4" w14:textId="77673DA4" w:rsidR="005C4C09" w:rsidRPr="008C2AB7" w:rsidRDefault="005C4C09" w:rsidP="005C4C09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Компетенции (индикаторы): ПК-5 (ПК-5.1, ПК-5.2, ПК-5.3)</w:t>
      </w:r>
    </w:p>
    <w:p w14:paraId="7B18F1E8" w14:textId="77777777" w:rsidR="005C4C09" w:rsidRPr="008C2AB7" w:rsidRDefault="005C4C09" w:rsidP="005C4C09">
      <w:pPr>
        <w:spacing w:line="240" w:lineRule="auto"/>
        <w:ind w:firstLine="0"/>
        <w:rPr>
          <w:rFonts w:cs="Times New Roman"/>
          <w:szCs w:val="28"/>
        </w:rPr>
      </w:pPr>
    </w:p>
    <w:p w14:paraId="07054307" w14:textId="1683E58F" w:rsidR="005C4C09" w:rsidRPr="008C2AB7" w:rsidRDefault="005C4C09" w:rsidP="005C4C09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6. Цифровая инновация – это?</w:t>
      </w:r>
    </w:p>
    <w:p w14:paraId="6FE90CD3" w14:textId="77777777" w:rsidR="005C4C09" w:rsidRPr="008C2AB7" w:rsidRDefault="005C4C09" w:rsidP="005C4C09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 xml:space="preserve">А) Симбиоз передовых технологий и новаторских идей </w:t>
      </w:r>
    </w:p>
    <w:p w14:paraId="5A9DFE13" w14:textId="041093DA" w:rsidR="005C4C09" w:rsidRPr="008C2AB7" w:rsidRDefault="005C4C09" w:rsidP="005C4C09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Б) Применение новых или усовершенствованных материалов</w:t>
      </w:r>
    </w:p>
    <w:p w14:paraId="7A290FD1" w14:textId="77777777" w:rsidR="005C4C09" w:rsidRPr="008C2AB7" w:rsidRDefault="005C4C09" w:rsidP="005C4C09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 xml:space="preserve">В) Ведение научных разработок </w:t>
      </w:r>
    </w:p>
    <w:p w14:paraId="1450BADE" w14:textId="77777777" w:rsidR="005C4C09" w:rsidRPr="008C2AB7" w:rsidRDefault="005C4C09" w:rsidP="005C4C09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 xml:space="preserve">Г) Новые методы организации и управления </w:t>
      </w:r>
    </w:p>
    <w:p w14:paraId="781D8686" w14:textId="48756FEA" w:rsidR="005C4C09" w:rsidRPr="008C2AB7" w:rsidRDefault="0008512D" w:rsidP="005C4C09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  <w:r w:rsidR="005C4C09" w:rsidRPr="008C2AB7">
        <w:rPr>
          <w:rFonts w:cs="Times New Roman"/>
          <w:szCs w:val="28"/>
        </w:rPr>
        <w:t xml:space="preserve"> А</w:t>
      </w:r>
    </w:p>
    <w:p w14:paraId="5FB18908" w14:textId="77777777" w:rsidR="005C4C09" w:rsidRPr="008C2AB7" w:rsidRDefault="005C4C09" w:rsidP="005C4C09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Компетенции (индикаторы): ПК-5 (ПК-5.1, ПК-5.2, ПК-5.3)</w:t>
      </w:r>
    </w:p>
    <w:p w14:paraId="7CC0A43B" w14:textId="77777777" w:rsidR="005C4C09" w:rsidRPr="008C2AB7" w:rsidRDefault="005C4C09" w:rsidP="005C4C09">
      <w:pPr>
        <w:spacing w:line="240" w:lineRule="auto"/>
        <w:ind w:firstLine="0"/>
        <w:rPr>
          <w:rFonts w:cs="Times New Roman"/>
          <w:szCs w:val="28"/>
        </w:rPr>
      </w:pPr>
    </w:p>
    <w:p w14:paraId="0569650C" w14:textId="70033187" w:rsidR="005C4C09" w:rsidRPr="008C2AB7" w:rsidRDefault="005C4C09" w:rsidP="005C4C09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7. Инновационные инвестиции – это?</w:t>
      </w:r>
    </w:p>
    <w:p w14:paraId="37562958" w14:textId="77777777" w:rsidR="005C4C09" w:rsidRPr="008C2AB7" w:rsidRDefault="005C4C09" w:rsidP="005C4C09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А) вид инвестиций, связанный увеличением объемов производства на предприятии</w:t>
      </w:r>
    </w:p>
    <w:p w14:paraId="7F7CE058" w14:textId="77777777" w:rsidR="005C4C09" w:rsidRPr="008C2AB7" w:rsidRDefault="005C4C09" w:rsidP="005C4C09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Б) вид инвестиций, связанный с внедрением в производство достижений научно-технического прогресса</w:t>
      </w:r>
    </w:p>
    <w:p w14:paraId="74B785D4" w14:textId="77777777" w:rsidR="005C4C09" w:rsidRPr="008C2AB7" w:rsidRDefault="005C4C09" w:rsidP="005C4C09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В) вид инвестиций, связанный с улучшением экологических показателей производства</w:t>
      </w:r>
    </w:p>
    <w:p w14:paraId="3F960B94" w14:textId="77777777" w:rsidR="005C4C09" w:rsidRPr="008C2AB7" w:rsidRDefault="005C4C09" w:rsidP="005C4C09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 xml:space="preserve">Г) вид инвестиций, связанный с приобретением земельных участков </w:t>
      </w:r>
    </w:p>
    <w:p w14:paraId="7A470674" w14:textId="01CE901E" w:rsidR="005C4C09" w:rsidRPr="008C2AB7" w:rsidRDefault="0008512D" w:rsidP="005C4C09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  <w:r w:rsidR="005C4C09" w:rsidRPr="008C2AB7">
        <w:rPr>
          <w:rFonts w:cs="Times New Roman"/>
          <w:szCs w:val="28"/>
        </w:rPr>
        <w:t xml:space="preserve"> Б</w:t>
      </w:r>
    </w:p>
    <w:p w14:paraId="5EB09F1E" w14:textId="77777777" w:rsidR="005C4C09" w:rsidRPr="008C2AB7" w:rsidRDefault="005C4C09" w:rsidP="005C4C09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Компетенции (индикаторы): ПК-5 (ПК-5.1, ПК-5.2, ПК-5.3)</w:t>
      </w:r>
    </w:p>
    <w:p w14:paraId="65E1D438" w14:textId="77777777" w:rsidR="005C4C09" w:rsidRPr="008C2AB7" w:rsidRDefault="005C4C09" w:rsidP="005C4C09">
      <w:pPr>
        <w:spacing w:line="240" w:lineRule="auto"/>
        <w:ind w:firstLine="0"/>
        <w:rPr>
          <w:rFonts w:cs="Times New Roman"/>
          <w:szCs w:val="28"/>
        </w:rPr>
      </w:pPr>
    </w:p>
    <w:p w14:paraId="23976181" w14:textId="3D045F66" w:rsidR="005C4C09" w:rsidRPr="008C2AB7" w:rsidRDefault="005C4C09" w:rsidP="005C4C09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8. Инвестиционные проекты в зависимости от величины рисков могут быть:</w:t>
      </w:r>
    </w:p>
    <w:p w14:paraId="018460B1" w14:textId="77777777" w:rsidR="005C4C09" w:rsidRPr="008C2AB7" w:rsidRDefault="005C4C09" w:rsidP="005C4C09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 xml:space="preserve">А) безрисковые, </w:t>
      </w:r>
      <w:proofErr w:type="spellStart"/>
      <w:r w:rsidRPr="008C2AB7">
        <w:rPr>
          <w:rFonts w:cs="Times New Roman"/>
          <w:szCs w:val="28"/>
        </w:rPr>
        <w:t>высокорисковые</w:t>
      </w:r>
      <w:proofErr w:type="spellEnd"/>
      <w:r w:rsidRPr="008C2AB7">
        <w:rPr>
          <w:rFonts w:cs="Times New Roman"/>
          <w:szCs w:val="28"/>
        </w:rPr>
        <w:t xml:space="preserve">, </w:t>
      </w:r>
      <w:proofErr w:type="spellStart"/>
      <w:r w:rsidRPr="008C2AB7">
        <w:rPr>
          <w:rFonts w:cs="Times New Roman"/>
          <w:szCs w:val="28"/>
        </w:rPr>
        <w:t>низкорисковые</w:t>
      </w:r>
      <w:proofErr w:type="spellEnd"/>
      <w:r w:rsidRPr="008C2AB7">
        <w:rPr>
          <w:rFonts w:cs="Times New Roman"/>
          <w:szCs w:val="28"/>
        </w:rPr>
        <w:t xml:space="preserve">, </w:t>
      </w:r>
      <w:proofErr w:type="spellStart"/>
      <w:r w:rsidRPr="008C2AB7">
        <w:rPr>
          <w:rFonts w:cs="Times New Roman"/>
          <w:szCs w:val="28"/>
        </w:rPr>
        <w:t>среднерисковые</w:t>
      </w:r>
      <w:proofErr w:type="spellEnd"/>
    </w:p>
    <w:p w14:paraId="4E7E1D13" w14:textId="77777777" w:rsidR="005C4C09" w:rsidRPr="008C2AB7" w:rsidRDefault="005C4C09" w:rsidP="005C4C09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Б) связанные с вероятностными показателями</w:t>
      </w:r>
    </w:p>
    <w:p w14:paraId="572E3346" w14:textId="77777777" w:rsidR="005C4C09" w:rsidRPr="008C2AB7" w:rsidRDefault="005C4C09" w:rsidP="005C4C09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В) народнохозяйственные и региональные</w:t>
      </w:r>
    </w:p>
    <w:p w14:paraId="2271F3C6" w14:textId="77777777" w:rsidR="005C4C09" w:rsidRPr="008C2AB7" w:rsidRDefault="005C4C09" w:rsidP="005C4C09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Г) региональные и внутрипроизводственные</w:t>
      </w:r>
    </w:p>
    <w:p w14:paraId="08A1C9A0" w14:textId="5A7340F8" w:rsidR="005C4C09" w:rsidRPr="008C2AB7" w:rsidRDefault="0008512D" w:rsidP="005C4C09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  <w:r w:rsidR="005C4C09" w:rsidRPr="008C2AB7">
        <w:rPr>
          <w:rFonts w:cs="Times New Roman"/>
          <w:szCs w:val="28"/>
        </w:rPr>
        <w:t xml:space="preserve"> А</w:t>
      </w:r>
    </w:p>
    <w:p w14:paraId="47FF1B83" w14:textId="77777777" w:rsidR="005C4C09" w:rsidRPr="008C2AB7" w:rsidRDefault="005C4C09" w:rsidP="005C4C09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lastRenderedPageBreak/>
        <w:t>Компетенции (индикаторы): ПК-5 (ПК-5.1, ПК-5.2, ПК-5.3)</w:t>
      </w:r>
    </w:p>
    <w:p w14:paraId="6129FAEE" w14:textId="77777777" w:rsidR="005C4C09" w:rsidRPr="008C2AB7" w:rsidRDefault="005C4C09" w:rsidP="005C4C09">
      <w:pPr>
        <w:spacing w:line="240" w:lineRule="auto"/>
        <w:ind w:firstLine="0"/>
        <w:rPr>
          <w:rFonts w:cs="Times New Roman"/>
          <w:szCs w:val="28"/>
        </w:rPr>
      </w:pPr>
    </w:p>
    <w:p w14:paraId="228C6909" w14:textId="753CE794" w:rsidR="005C4C09" w:rsidRPr="008C2AB7" w:rsidRDefault="005C4C09" w:rsidP="005C4C09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9. Инновация – это?</w:t>
      </w:r>
    </w:p>
    <w:p w14:paraId="7FA6394F" w14:textId="4E4BC9BF" w:rsidR="005C4C09" w:rsidRPr="008C2AB7" w:rsidRDefault="005C4C09" w:rsidP="005C4C09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 xml:space="preserve">А) </w:t>
      </w:r>
      <w:r w:rsidR="003C3E58">
        <w:rPr>
          <w:rFonts w:cs="Times New Roman"/>
          <w:szCs w:val="28"/>
        </w:rPr>
        <w:t>п</w:t>
      </w:r>
      <w:r w:rsidRPr="008C2AB7">
        <w:rPr>
          <w:rFonts w:cs="Times New Roman"/>
          <w:szCs w:val="28"/>
        </w:rPr>
        <w:t>раво на ведение научных разработок</w:t>
      </w:r>
    </w:p>
    <w:p w14:paraId="26F19100" w14:textId="055884DE" w:rsidR="005C4C09" w:rsidRPr="008C2AB7" w:rsidRDefault="005C4C09" w:rsidP="005C4C09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 xml:space="preserve">Б) </w:t>
      </w:r>
      <w:r w:rsidR="003C3E58">
        <w:rPr>
          <w:rFonts w:cs="Times New Roman"/>
          <w:szCs w:val="28"/>
        </w:rPr>
        <w:t>п</w:t>
      </w:r>
      <w:r w:rsidRPr="008C2AB7">
        <w:rPr>
          <w:rFonts w:cs="Times New Roman"/>
          <w:szCs w:val="28"/>
        </w:rPr>
        <w:t>атент</w:t>
      </w:r>
    </w:p>
    <w:p w14:paraId="1C5465E0" w14:textId="542F68D1" w:rsidR="005C4C09" w:rsidRPr="008C2AB7" w:rsidRDefault="005C4C09" w:rsidP="005C4C09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 xml:space="preserve">В) </w:t>
      </w:r>
      <w:r w:rsidR="003C3E58">
        <w:rPr>
          <w:rFonts w:cs="Times New Roman"/>
          <w:szCs w:val="28"/>
        </w:rPr>
        <w:t>в</w:t>
      </w:r>
      <w:r w:rsidRPr="008C2AB7">
        <w:rPr>
          <w:rFonts w:cs="Times New Roman"/>
          <w:szCs w:val="28"/>
        </w:rPr>
        <w:t>недренное новшество, которое обеспечило рост эффективности процессов или качества продукции</w:t>
      </w:r>
    </w:p>
    <w:p w14:paraId="6CD4F0AE" w14:textId="38E63FE5" w:rsidR="005C4C09" w:rsidRPr="008C2AB7" w:rsidRDefault="005C4C09" w:rsidP="005C4C09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 xml:space="preserve">Г) </w:t>
      </w:r>
      <w:r w:rsidR="003C3E58">
        <w:rPr>
          <w:rFonts w:cs="Times New Roman"/>
          <w:szCs w:val="28"/>
        </w:rPr>
        <w:t>у</w:t>
      </w:r>
      <w:r w:rsidRPr="008C2AB7">
        <w:rPr>
          <w:rFonts w:cs="Times New Roman"/>
          <w:szCs w:val="28"/>
        </w:rPr>
        <w:t>величение объемов производства на предприятии</w:t>
      </w:r>
    </w:p>
    <w:p w14:paraId="402226CA" w14:textId="45512510" w:rsidR="005C4C09" w:rsidRPr="008C2AB7" w:rsidRDefault="0008512D" w:rsidP="005C4C09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  <w:r w:rsidR="005C4C09" w:rsidRPr="008C2AB7">
        <w:rPr>
          <w:rFonts w:cs="Times New Roman"/>
          <w:szCs w:val="28"/>
        </w:rPr>
        <w:t xml:space="preserve"> В</w:t>
      </w:r>
    </w:p>
    <w:p w14:paraId="223A0428" w14:textId="77777777" w:rsidR="005C4C09" w:rsidRPr="008C2AB7" w:rsidRDefault="005C4C09" w:rsidP="005C4C09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Компетенции (индикаторы): ПК-5 (ПК-5.1, ПК-5.2, ПК-5.3)</w:t>
      </w:r>
    </w:p>
    <w:p w14:paraId="6648191A" w14:textId="77777777" w:rsidR="005C4C09" w:rsidRPr="008C2AB7" w:rsidRDefault="005C4C09" w:rsidP="005C4C09">
      <w:pPr>
        <w:spacing w:line="240" w:lineRule="auto"/>
        <w:ind w:firstLine="0"/>
        <w:rPr>
          <w:rFonts w:cs="Times New Roman"/>
          <w:szCs w:val="28"/>
        </w:rPr>
      </w:pPr>
    </w:p>
    <w:p w14:paraId="76F7EF7B" w14:textId="07EC742E" w:rsidR="005C4C09" w:rsidRPr="008C2AB7" w:rsidRDefault="005C4C09" w:rsidP="005C4C09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10. На что не влияет цифровая инфраструктура:</w:t>
      </w:r>
    </w:p>
    <w:p w14:paraId="20AB3740" w14:textId="23D7B1DC" w:rsidR="005C4C09" w:rsidRPr="008C2AB7" w:rsidRDefault="005C4C09" w:rsidP="005C4C09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 xml:space="preserve">А) </w:t>
      </w:r>
      <w:r w:rsidR="003C3E58">
        <w:rPr>
          <w:rFonts w:cs="Times New Roman"/>
          <w:szCs w:val="28"/>
        </w:rPr>
        <w:t>с</w:t>
      </w:r>
      <w:r w:rsidRPr="008C2AB7">
        <w:rPr>
          <w:rFonts w:cs="Times New Roman"/>
          <w:szCs w:val="28"/>
        </w:rPr>
        <w:t>пособы ведения бизнеса</w:t>
      </w:r>
    </w:p>
    <w:p w14:paraId="63734593" w14:textId="34FF1D00" w:rsidR="005C4C09" w:rsidRPr="008C2AB7" w:rsidRDefault="005C4C09" w:rsidP="005C4C09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 xml:space="preserve">Б) </w:t>
      </w:r>
      <w:r w:rsidR="003C3E58">
        <w:rPr>
          <w:rFonts w:cs="Times New Roman"/>
          <w:szCs w:val="28"/>
        </w:rPr>
        <w:t>з</w:t>
      </w:r>
      <w:r w:rsidRPr="008C2AB7">
        <w:rPr>
          <w:rFonts w:cs="Times New Roman"/>
          <w:szCs w:val="28"/>
        </w:rPr>
        <w:t>апасы не возобновляемых ресурсов</w:t>
      </w:r>
    </w:p>
    <w:p w14:paraId="58410280" w14:textId="6E6E67A8" w:rsidR="005C4C09" w:rsidRPr="008C2AB7" w:rsidRDefault="005C4C09" w:rsidP="005C4C09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 xml:space="preserve">В) </w:t>
      </w:r>
      <w:r w:rsidR="003C3E58">
        <w:rPr>
          <w:rFonts w:cs="Times New Roman"/>
          <w:szCs w:val="28"/>
        </w:rPr>
        <w:t>р</w:t>
      </w:r>
      <w:r w:rsidRPr="008C2AB7">
        <w:rPr>
          <w:rFonts w:cs="Times New Roman"/>
          <w:szCs w:val="28"/>
        </w:rPr>
        <w:t>аспределение новых возможностей</w:t>
      </w:r>
    </w:p>
    <w:p w14:paraId="5109CA21" w14:textId="2DD2BBCB" w:rsidR="005C4C09" w:rsidRPr="008C2AB7" w:rsidRDefault="005C4C09" w:rsidP="005C4C09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 xml:space="preserve">Г) </w:t>
      </w:r>
      <w:r w:rsidR="003C3E58">
        <w:rPr>
          <w:rFonts w:cs="Times New Roman"/>
          <w:szCs w:val="28"/>
        </w:rPr>
        <w:t>о</w:t>
      </w:r>
      <w:r w:rsidRPr="008C2AB7">
        <w:rPr>
          <w:rFonts w:cs="Times New Roman"/>
          <w:szCs w:val="28"/>
        </w:rPr>
        <w:t>рганизацию бухгалтерской отчетности</w:t>
      </w:r>
    </w:p>
    <w:p w14:paraId="7F9C47D3" w14:textId="2327C74F" w:rsidR="005C4C09" w:rsidRPr="008C2AB7" w:rsidRDefault="0008512D" w:rsidP="005C4C09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  <w:r w:rsidR="005C4C09" w:rsidRPr="008C2AB7">
        <w:rPr>
          <w:rFonts w:cs="Times New Roman"/>
          <w:szCs w:val="28"/>
        </w:rPr>
        <w:t xml:space="preserve"> Б</w:t>
      </w:r>
    </w:p>
    <w:p w14:paraId="5F083F96" w14:textId="77777777" w:rsidR="005C4C09" w:rsidRPr="008C2AB7" w:rsidRDefault="005C4C09" w:rsidP="005C4C09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Компетенции (индикаторы): ПК-5 (ПК-5.1, ПК-5.2, ПК-5.3)</w:t>
      </w:r>
    </w:p>
    <w:p w14:paraId="063756FA" w14:textId="77777777" w:rsidR="005C4C09" w:rsidRPr="008C2AB7" w:rsidRDefault="005C4C09" w:rsidP="005C4C09">
      <w:pPr>
        <w:spacing w:line="240" w:lineRule="auto"/>
        <w:ind w:firstLine="0"/>
        <w:rPr>
          <w:rFonts w:cs="Times New Roman"/>
          <w:szCs w:val="28"/>
        </w:rPr>
      </w:pPr>
    </w:p>
    <w:p w14:paraId="14105BB6" w14:textId="75C20A2C" w:rsidR="005C4C09" w:rsidRPr="008C2AB7" w:rsidRDefault="005C4C09" w:rsidP="005C4C09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11. Коммерциализация инноваций – это:</w:t>
      </w:r>
    </w:p>
    <w:p w14:paraId="529B1302" w14:textId="7721ECBE" w:rsidR="005C4C09" w:rsidRPr="008C2AB7" w:rsidRDefault="005C4C09" w:rsidP="005C4C09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 xml:space="preserve">А) </w:t>
      </w:r>
      <w:r w:rsidR="003C3E58">
        <w:rPr>
          <w:rFonts w:cs="Times New Roman"/>
          <w:szCs w:val="28"/>
        </w:rPr>
        <w:t>п</w:t>
      </w:r>
      <w:r w:rsidRPr="008C2AB7">
        <w:rPr>
          <w:rFonts w:cs="Times New Roman"/>
          <w:szCs w:val="28"/>
        </w:rPr>
        <w:t>рямая продажа объектов интеллектуальной собственности</w:t>
      </w:r>
    </w:p>
    <w:p w14:paraId="22350EEB" w14:textId="486B35B8" w:rsidR="005C4C09" w:rsidRPr="008C2AB7" w:rsidRDefault="005C4C09" w:rsidP="005C4C09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 xml:space="preserve">Б) </w:t>
      </w:r>
      <w:r w:rsidR="003C3E58">
        <w:rPr>
          <w:rFonts w:cs="Times New Roman"/>
          <w:szCs w:val="28"/>
        </w:rPr>
        <w:t>д</w:t>
      </w:r>
      <w:r w:rsidRPr="008C2AB7">
        <w:rPr>
          <w:rFonts w:cs="Times New Roman"/>
          <w:szCs w:val="28"/>
        </w:rPr>
        <w:t>еятельность по распространению инноваций на рынке для использования их на коммерческой основе</w:t>
      </w:r>
    </w:p>
    <w:p w14:paraId="688A0305" w14:textId="05B8E96C" w:rsidR="005C4C09" w:rsidRPr="008C2AB7" w:rsidRDefault="005C4C09" w:rsidP="005C4C09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 xml:space="preserve">В) </w:t>
      </w:r>
      <w:r w:rsidR="003C3E58">
        <w:rPr>
          <w:rFonts w:cs="Times New Roman"/>
          <w:szCs w:val="28"/>
        </w:rPr>
        <w:t>п</w:t>
      </w:r>
      <w:r w:rsidRPr="008C2AB7">
        <w:rPr>
          <w:rFonts w:cs="Times New Roman"/>
          <w:szCs w:val="28"/>
        </w:rPr>
        <w:t xml:space="preserve">ривлечение частного капитала для инновационной деятельности </w:t>
      </w:r>
    </w:p>
    <w:p w14:paraId="11A2B2C2" w14:textId="1909CFE9" w:rsidR="005C4C09" w:rsidRPr="008C2AB7" w:rsidRDefault="005C4C09" w:rsidP="005C4C09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 xml:space="preserve">Г) </w:t>
      </w:r>
      <w:r w:rsidR="003C3E58">
        <w:rPr>
          <w:rFonts w:cs="Times New Roman"/>
          <w:szCs w:val="28"/>
        </w:rPr>
        <w:t>д</w:t>
      </w:r>
      <w:r w:rsidRPr="008C2AB7">
        <w:rPr>
          <w:rFonts w:cs="Times New Roman"/>
          <w:szCs w:val="28"/>
        </w:rPr>
        <w:t>еятельность, направленная на получение прибыли всеми возможными способами</w:t>
      </w:r>
    </w:p>
    <w:p w14:paraId="29B06B15" w14:textId="095DA87D" w:rsidR="005C4C09" w:rsidRPr="008C2AB7" w:rsidRDefault="0008512D" w:rsidP="005C4C09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  <w:r w:rsidR="005C4C09" w:rsidRPr="008C2AB7">
        <w:rPr>
          <w:rFonts w:cs="Times New Roman"/>
          <w:szCs w:val="28"/>
        </w:rPr>
        <w:t xml:space="preserve"> Б</w:t>
      </w:r>
    </w:p>
    <w:p w14:paraId="4DFD3D95" w14:textId="77777777" w:rsidR="005C4C09" w:rsidRPr="008C2AB7" w:rsidRDefault="005C4C09" w:rsidP="005C4C09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Компетенции (индикаторы): ПК-5 (ПК-5.1, ПК-5.2, ПК-5.3)</w:t>
      </w:r>
    </w:p>
    <w:p w14:paraId="5DD1AE2F" w14:textId="77777777" w:rsidR="005C4C09" w:rsidRPr="008C2AB7" w:rsidRDefault="005C4C09" w:rsidP="005C4C09">
      <w:pPr>
        <w:spacing w:line="240" w:lineRule="auto"/>
        <w:ind w:firstLine="0"/>
        <w:rPr>
          <w:rFonts w:cs="Times New Roman"/>
          <w:szCs w:val="28"/>
        </w:rPr>
      </w:pPr>
    </w:p>
    <w:p w14:paraId="501431EA" w14:textId="04562E05" w:rsidR="005C4C09" w:rsidRPr="008C2AB7" w:rsidRDefault="005C4C09" w:rsidP="005C4C09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12. Процесс реализации и управления несколькими инновационными проектами чаще всего организуется в форме:</w:t>
      </w:r>
    </w:p>
    <w:p w14:paraId="31CBCCFA" w14:textId="77777777" w:rsidR="005C4C09" w:rsidRPr="008C2AB7" w:rsidRDefault="005C4C09" w:rsidP="005C4C09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А) Технологических кластеров</w:t>
      </w:r>
    </w:p>
    <w:p w14:paraId="72836D08" w14:textId="77777777" w:rsidR="005C4C09" w:rsidRPr="008C2AB7" w:rsidRDefault="005C4C09" w:rsidP="005C4C09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Б) Инновационных программ</w:t>
      </w:r>
    </w:p>
    <w:p w14:paraId="36FAC06C" w14:textId="77777777" w:rsidR="005C4C09" w:rsidRPr="008C2AB7" w:rsidRDefault="005C4C09" w:rsidP="005C4C09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В) Научно-практических лабораторий</w:t>
      </w:r>
    </w:p>
    <w:p w14:paraId="4CB4B418" w14:textId="77777777" w:rsidR="005C4C09" w:rsidRPr="008C2AB7" w:rsidRDefault="005C4C09" w:rsidP="005C4C09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Г) Управление проектами в удобном интерфейсе</w:t>
      </w:r>
    </w:p>
    <w:p w14:paraId="4B6DD3C9" w14:textId="76E93ADC" w:rsidR="005C4C09" w:rsidRPr="008C2AB7" w:rsidRDefault="0008512D" w:rsidP="005C4C09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  <w:r w:rsidR="005C4C09" w:rsidRPr="008C2AB7">
        <w:rPr>
          <w:rFonts w:cs="Times New Roman"/>
          <w:szCs w:val="28"/>
        </w:rPr>
        <w:t xml:space="preserve"> Б</w:t>
      </w:r>
    </w:p>
    <w:p w14:paraId="5085BF25" w14:textId="77777777" w:rsidR="005C4C09" w:rsidRPr="008C2AB7" w:rsidRDefault="005C4C09" w:rsidP="005C4C09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Компетенции (индикаторы): ПК-5 (ПК-5.1, ПК-5.2, ПК-5.3)</w:t>
      </w:r>
    </w:p>
    <w:p w14:paraId="30C78CE4" w14:textId="77777777" w:rsidR="005C4C09" w:rsidRPr="008C2AB7" w:rsidRDefault="005C4C09" w:rsidP="005C4C09">
      <w:pPr>
        <w:spacing w:line="240" w:lineRule="auto"/>
        <w:ind w:firstLine="0"/>
        <w:rPr>
          <w:rFonts w:cs="Times New Roman"/>
          <w:szCs w:val="28"/>
        </w:rPr>
      </w:pPr>
    </w:p>
    <w:p w14:paraId="7274E1CA" w14:textId="467F217F" w:rsidR="005C4C09" w:rsidRPr="008C2AB7" w:rsidRDefault="005C4C09" w:rsidP="005C4C09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13. Выберите драйвер, оказывающий основное влияние на развитие концепции «Индустрии 4.0»:</w:t>
      </w:r>
    </w:p>
    <w:p w14:paraId="0906EFDB" w14:textId="77777777" w:rsidR="005C4C09" w:rsidRPr="008C2AB7" w:rsidRDefault="005C4C09" w:rsidP="005C4C09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А) Роботы под управлением высококвалифицированных специалистов;</w:t>
      </w:r>
    </w:p>
    <w:p w14:paraId="6A2C6691" w14:textId="77777777" w:rsidR="005C4C09" w:rsidRPr="008C2AB7" w:rsidRDefault="005C4C09" w:rsidP="005C4C09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Б) Промышленный «Интернет вещей»;</w:t>
      </w:r>
    </w:p>
    <w:p w14:paraId="4467C9DA" w14:textId="5A9A2277" w:rsidR="005C4C09" w:rsidRPr="008C2AB7" w:rsidRDefault="005C4C09" w:rsidP="005C4C09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В) Экологическая безопасность;</w:t>
      </w:r>
    </w:p>
    <w:p w14:paraId="5CB78FBA" w14:textId="77777777" w:rsidR="005C4C09" w:rsidRPr="008C2AB7" w:rsidRDefault="005C4C09" w:rsidP="005C4C09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г) Сквозная и круговая системная интеграция;</w:t>
      </w:r>
    </w:p>
    <w:p w14:paraId="0911C31E" w14:textId="1E129B91" w:rsidR="005C4C09" w:rsidRPr="008C2AB7" w:rsidRDefault="0008512D" w:rsidP="005C4C09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  <w:r w:rsidR="005C4C09" w:rsidRPr="008C2AB7">
        <w:rPr>
          <w:rFonts w:cs="Times New Roman"/>
          <w:szCs w:val="28"/>
        </w:rPr>
        <w:t xml:space="preserve"> Б</w:t>
      </w:r>
    </w:p>
    <w:p w14:paraId="754B5C03" w14:textId="77777777" w:rsidR="005C4C09" w:rsidRPr="008C2AB7" w:rsidRDefault="005C4C09" w:rsidP="005C4C09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lastRenderedPageBreak/>
        <w:t>Компетенции (индикаторы): ПК-5 (ПК-5.1, ПК-5.2, ПК-5.3)</w:t>
      </w:r>
    </w:p>
    <w:p w14:paraId="40158F17" w14:textId="77777777" w:rsidR="005C4C09" w:rsidRPr="008C2AB7" w:rsidRDefault="005C4C09" w:rsidP="005C4C09">
      <w:pPr>
        <w:spacing w:line="240" w:lineRule="auto"/>
        <w:ind w:firstLine="0"/>
        <w:rPr>
          <w:rFonts w:cs="Times New Roman"/>
          <w:szCs w:val="28"/>
        </w:rPr>
      </w:pPr>
    </w:p>
    <w:p w14:paraId="161F383B" w14:textId="11C657C2" w:rsidR="005C4C09" w:rsidRPr="008C2AB7" w:rsidRDefault="005C4C09" w:rsidP="005C4C09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14. Идентификация – это…</w:t>
      </w:r>
    </w:p>
    <w:p w14:paraId="46BCDEDD" w14:textId="6618CFC2" w:rsidR="005C4C09" w:rsidRPr="008C2AB7" w:rsidRDefault="005C4C09" w:rsidP="005C4C09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 xml:space="preserve">А) </w:t>
      </w:r>
      <w:r w:rsidR="003C3E58">
        <w:rPr>
          <w:rFonts w:cs="Times New Roman"/>
          <w:szCs w:val="28"/>
        </w:rPr>
        <w:t>и</w:t>
      </w:r>
      <w:r w:rsidRPr="008C2AB7">
        <w:rPr>
          <w:rFonts w:cs="Times New Roman"/>
          <w:szCs w:val="28"/>
        </w:rPr>
        <w:t>нформационная система, осуществляющая по запросу пользователя поиск в сети «Интернет» информации определенного содержания и предоставляющая пользователю сведения об указателе страницы сайта в сети «Интернет» для доступа к запрашиваемой информации, расположенной на сайтах в сети «Интернет», принадлежащих иным лицам, за исключением информационных систем, используемых для осуществления государственных и муниципальных функций, оказания государственных и муниципальных услуг, а также для осуществления иных публичных полномочий, установленных федеральными законами</w:t>
      </w:r>
    </w:p>
    <w:p w14:paraId="49ADF8EF" w14:textId="1EFC68D7" w:rsidR="00D309FA" w:rsidRDefault="005C4C09" w:rsidP="005C4C09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 xml:space="preserve">Б) </w:t>
      </w:r>
      <w:r w:rsidR="003C3E58">
        <w:rPr>
          <w:rFonts w:cs="Times New Roman"/>
          <w:szCs w:val="28"/>
        </w:rPr>
        <w:t>с</w:t>
      </w:r>
      <w:r w:rsidRPr="008C2AB7">
        <w:rPr>
          <w:rFonts w:cs="Times New Roman"/>
          <w:szCs w:val="28"/>
        </w:rPr>
        <w:t xml:space="preserve">овокупность мероприятий по установлению сведений о лице и их проверке, осуществляемых в соответствии с федеральными законами и принимаемыми в соответствии с ними нормативными правовыми актами, и сопоставлению данных сведений с уникальным обозначением сведений о лице, необходимым для определения такого лица </w:t>
      </w:r>
    </w:p>
    <w:p w14:paraId="56BE9D4D" w14:textId="557D7994" w:rsidR="005C4C09" w:rsidRPr="008C2AB7" w:rsidRDefault="005C4C09" w:rsidP="005C4C09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 xml:space="preserve">В) Федеральная государственная информационная система, порядок использования которой устанавливается Правительством Российской Федерации и которая обеспечивает в случаях, предусмотренных законодательством Российской Федерации, санкционированный доступ к информации, содержащейся в информационных системах </w:t>
      </w:r>
    </w:p>
    <w:p w14:paraId="69A564B8" w14:textId="6C18181B" w:rsidR="005C4C09" w:rsidRPr="008C2AB7" w:rsidRDefault="005C4C09" w:rsidP="005C4C09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 xml:space="preserve">Г) </w:t>
      </w:r>
      <w:r w:rsidR="003C3E58">
        <w:rPr>
          <w:rFonts w:cs="Times New Roman"/>
          <w:szCs w:val="28"/>
        </w:rPr>
        <w:t>и</w:t>
      </w:r>
      <w:r w:rsidRPr="008C2AB7">
        <w:rPr>
          <w:rFonts w:cs="Times New Roman"/>
          <w:szCs w:val="28"/>
        </w:rPr>
        <w:t xml:space="preserve">дентификатор в сети передачи данных, определяющий при оказании телематических услуг связи абонентский терминал или иные средства связи, входящие в информационную систему </w:t>
      </w:r>
    </w:p>
    <w:p w14:paraId="0915C735" w14:textId="14576BC9" w:rsidR="005C4C09" w:rsidRPr="008C2AB7" w:rsidRDefault="0008512D" w:rsidP="005C4C09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  <w:r w:rsidR="005C4C09" w:rsidRPr="008C2AB7">
        <w:rPr>
          <w:rFonts w:cs="Times New Roman"/>
          <w:szCs w:val="28"/>
        </w:rPr>
        <w:t xml:space="preserve"> Б</w:t>
      </w:r>
    </w:p>
    <w:p w14:paraId="5830D07B" w14:textId="77777777" w:rsidR="005C4C09" w:rsidRPr="008C2AB7" w:rsidRDefault="005C4C09" w:rsidP="005C4C09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Компетенции (индикаторы): ПК-5 (ПК-5.1, ПК-5.2, ПК-5.3)</w:t>
      </w:r>
    </w:p>
    <w:p w14:paraId="1DC2697A" w14:textId="77777777" w:rsidR="0009366B" w:rsidRPr="008C2AB7" w:rsidRDefault="0009366B" w:rsidP="0009366B">
      <w:pPr>
        <w:spacing w:line="240" w:lineRule="auto"/>
        <w:ind w:firstLine="0"/>
        <w:rPr>
          <w:rFonts w:cs="Times New Roman"/>
          <w:szCs w:val="28"/>
        </w:rPr>
      </w:pPr>
    </w:p>
    <w:p w14:paraId="46553567" w14:textId="77777777" w:rsidR="0009366B" w:rsidRPr="008C2AB7" w:rsidRDefault="0009366B" w:rsidP="0009366B">
      <w:pPr>
        <w:spacing w:line="240" w:lineRule="auto"/>
        <w:outlineLvl w:val="3"/>
        <w:rPr>
          <w:rFonts w:cs="Times New Roman"/>
          <w:b/>
          <w:bCs/>
          <w:kern w:val="2"/>
          <w:szCs w:val="28"/>
          <w14:ligatures w14:val="standardContextual"/>
        </w:rPr>
      </w:pPr>
      <w:r w:rsidRPr="008C2AB7">
        <w:rPr>
          <w:rFonts w:cs="Times New Roman"/>
          <w:b/>
          <w:bCs/>
          <w:kern w:val="2"/>
          <w:szCs w:val="28"/>
          <w14:ligatures w14:val="standardContextual"/>
        </w:rPr>
        <w:t>Задания закрытого типа на установление соответствия</w:t>
      </w:r>
    </w:p>
    <w:p w14:paraId="2E02764A" w14:textId="6232B4AC" w:rsidR="00D64545" w:rsidRPr="008C2AB7" w:rsidRDefault="00D64545" w:rsidP="0009366B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14:paraId="3AA0AA5F" w14:textId="77777777" w:rsidR="008C2AB7" w:rsidRPr="008C2AB7" w:rsidRDefault="008C2AB7" w:rsidP="008C2AB7">
      <w:pPr>
        <w:pStyle w:val="Default"/>
        <w:rPr>
          <w:sz w:val="28"/>
          <w:szCs w:val="28"/>
        </w:rPr>
      </w:pPr>
      <w:r w:rsidRPr="008C2AB7">
        <w:rPr>
          <w:i/>
          <w:iCs/>
          <w:sz w:val="28"/>
          <w:szCs w:val="28"/>
        </w:rPr>
        <w:t xml:space="preserve">Установите правильное соответствие. </w:t>
      </w:r>
    </w:p>
    <w:p w14:paraId="4E4A1B40" w14:textId="40B4E337" w:rsidR="008C2AB7" w:rsidRPr="008C2AB7" w:rsidRDefault="008C2AB7" w:rsidP="008C2AB7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8C2AB7">
        <w:rPr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p w14:paraId="1C3ACB96" w14:textId="77777777" w:rsidR="008C2AB7" w:rsidRPr="008C2AB7" w:rsidRDefault="008C2AB7" w:rsidP="0009366B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14:paraId="0E932EFF" w14:textId="4707EBBE" w:rsidR="00D64545" w:rsidRPr="008C2AB7" w:rsidRDefault="005C4C09" w:rsidP="00D64545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1</w:t>
      </w:r>
      <w:r w:rsidR="00D64545" w:rsidRPr="008C2AB7">
        <w:rPr>
          <w:rFonts w:cs="Times New Roman"/>
          <w:szCs w:val="28"/>
        </w:rPr>
        <w:t xml:space="preserve">. </w:t>
      </w:r>
      <w:r w:rsidR="000249C8" w:rsidRPr="000249C8">
        <w:rPr>
          <w:rFonts w:cs="Times New Roman"/>
          <w:szCs w:val="28"/>
        </w:rPr>
        <w:t xml:space="preserve">Установите правильное соответствие </w:t>
      </w:r>
      <w:r w:rsidR="00D64545" w:rsidRPr="008C2AB7">
        <w:rPr>
          <w:rFonts w:cs="Times New Roman"/>
          <w:szCs w:val="28"/>
        </w:rPr>
        <w:t xml:space="preserve">между активами предприятия и их описанием.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7"/>
        <w:gridCol w:w="2977"/>
      </w:tblGrid>
      <w:tr w:rsidR="00EA756F" w:rsidRPr="008C2AB7" w14:paraId="0CE09048" w14:textId="77777777" w:rsidTr="00EA756F">
        <w:trPr>
          <w:tblHeader/>
          <w:tblCellSpacing w:w="15" w:type="dxa"/>
        </w:trPr>
        <w:tc>
          <w:tcPr>
            <w:tcW w:w="6192" w:type="dxa"/>
            <w:vAlign w:val="center"/>
          </w:tcPr>
          <w:p w14:paraId="74BAD9FB" w14:textId="54BC9DC3" w:rsidR="00EA756F" w:rsidRPr="008C2AB7" w:rsidRDefault="00EA756F" w:rsidP="00EA75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2AB7">
              <w:rPr>
                <w:rFonts w:eastAsia="Times New Roman" w:cs="Times New Roman"/>
                <w:szCs w:val="28"/>
                <w:lang w:eastAsia="ru-RU"/>
              </w:rPr>
              <w:t>Описание</w:t>
            </w:r>
          </w:p>
        </w:tc>
        <w:tc>
          <w:tcPr>
            <w:tcW w:w="2932" w:type="dxa"/>
            <w:vAlign w:val="center"/>
            <w:hideMark/>
          </w:tcPr>
          <w:p w14:paraId="75D48118" w14:textId="6A12F7D7" w:rsidR="00EA756F" w:rsidRPr="008C2AB7" w:rsidRDefault="00EA756F" w:rsidP="00EA75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2AB7">
              <w:rPr>
                <w:rFonts w:eastAsia="Times New Roman" w:cs="Times New Roman"/>
                <w:szCs w:val="28"/>
                <w:lang w:eastAsia="ru-RU"/>
              </w:rPr>
              <w:t>Актив</w:t>
            </w:r>
          </w:p>
        </w:tc>
      </w:tr>
      <w:tr w:rsidR="00EA756F" w:rsidRPr="008C2AB7" w14:paraId="6146C9A1" w14:textId="77777777" w:rsidTr="00EA756F">
        <w:trPr>
          <w:tblCellSpacing w:w="15" w:type="dxa"/>
        </w:trPr>
        <w:tc>
          <w:tcPr>
            <w:tcW w:w="6192" w:type="dxa"/>
            <w:vAlign w:val="center"/>
          </w:tcPr>
          <w:p w14:paraId="7C3819DB" w14:textId="62FD11B6" w:rsidR="00EA756F" w:rsidRPr="008C2AB7" w:rsidRDefault="00EA756F" w:rsidP="00EA756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C2AB7">
              <w:rPr>
                <w:rFonts w:eastAsia="Times New Roman" w:cs="Times New Roman"/>
                <w:szCs w:val="28"/>
                <w:lang w:eastAsia="ru-RU"/>
              </w:rPr>
              <w:t>1) Активы предприятия, срок использования которых превышает 12 месяцев или один производственный цикл (длительностью более года)</w:t>
            </w:r>
          </w:p>
        </w:tc>
        <w:tc>
          <w:tcPr>
            <w:tcW w:w="2932" w:type="dxa"/>
            <w:vAlign w:val="center"/>
            <w:hideMark/>
          </w:tcPr>
          <w:p w14:paraId="1E0BC924" w14:textId="3F495B15" w:rsidR="00EA756F" w:rsidRPr="008C2AB7" w:rsidRDefault="00EA756F" w:rsidP="00EA756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C2AB7">
              <w:rPr>
                <w:rFonts w:eastAsia="Times New Roman" w:cs="Times New Roman"/>
                <w:szCs w:val="28"/>
                <w:lang w:eastAsia="ru-RU"/>
              </w:rPr>
              <w:t xml:space="preserve">А) </w:t>
            </w:r>
            <w:r w:rsidRPr="008C2AB7">
              <w:rPr>
                <w:rFonts w:cs="Times New Roman"/>
                <w:szCs w:val="28"/>
              </w:rPr>
              <w:t>Оборотные активы</w:t>
            </w:r>
          </w:p>
        </w:tc>
      </w:tr>
      <w:tr w:rsidR="00EA756F" w:rsidRPr="008C2AB7" w14:paraId="47709DAB" w14:textId="77777777" w:rsidTr="00EA756F">
        <w:trPr>
          <w:tblCellSpacing w:w="15" w:type="dxa"/>
        </w:trPr>
        <w:tc>
          <w:tcPr>
            <w:tcW w:w="6192" w:type="dxa"/>
            <w:vAlign w:val="center"/>
          </w:tcPr>
          <w:p w14:paraId="5DDD609F" w14:textId="219D6516" w:rsidR="00EA756F" w:rsidRPr="008C2AB7" w:rsidRDefault="00EA756F" w:rsidP="00EA756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C2AB7">
              <w:rPr>
                <w:rFonts w:eastAsia="Times New Roman" w:cs="Times New Roman"/>
                <w:szCs w:val="28"/>
                <w:lang w:eastAsia="ru-RU"/>
              </w:rPr>
              <w:t>2) Активы, которые участвуют в создании товара или услуги</w:t>
            </w:r>
          </w:p>
        </w:tc>
        <w:tc>
          <w:tcPr>
            <w:tcW w:w="2932" w:type="dxa"/>
            <w:vAlign w:val="center"/>
            <w:hideMark/>
          </w:tcPr>
          <w:p w14:paraId="73B20398" w14:textId="0F44CF9D" w:rsidR="00EA756F" w:rsidRPr="008C2AB7" w:rsidRDefault="00EA756F" w:rsidP="00EA756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C2AB7">
              <w:rPr>
                <w:rFonts w:eastAsia="Times New Roman" w:cs="Times New Roman"/>
                <w:szCs w:val="28"/>
                <w:lang w:eastAsia="ru-RU"/>
              </w:rPr>
              <w:t xml:space="preserve">Б) </w:t>
            </w:r>
            <w:r w:rsidRPr="008C2AB7">
              <w:rPr>
                <w:rFonts w:cs="Times New Roman"/>
                <w:szCs w:val="28"/>
              </w:rPr>
              <w:t>Внеоборотные активы</w:t>
            </w:r>
          </w:p>
        </w:tc>
      </w:tr>
      <w:tr w:rsidR="00EA756F" w:rsidRPr="008C2AB7" w14:paraId="31D03BA4" w14:textId="77777777" w:rsidTr="00EA756F">
        <w:trPr>
          <w:tblCellSpacing w:w="15" w:type="dxa"/>
        </w:trPr>
        <w:tc>
          <w:tcPr>
            <w:tcW w:w="6192" w:type="dxa"/>
            <w:vAlign w:val="center"/>
          </w:tcPr>
          <w:p w14:paraId="2EF71A89" w14:textId="2E3BBB09" w:rsidR="00EA756F" w:rsidRPr="008C2AB7" w:rsidRDefault="00EA756F" w:rsidP="00EA756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C2AB7">
              <w:rPr>
                <w:rFonts w:eastAsia="Times New Roman" w:cs="Times New Roman"/>
                <w:szCs w:val="28"/>
                <w:lang w:eastAsia="ru-RU"/>
              </w:rPr>
              <w:lastRenderedPageBreak/>
              <w:t>3) Это все ресурсы, из которых извлекается выгода</w:t>
            </w:r>
          </w:p>
        </w:tc>
        <w:tc>
          <w:tcPr>
            <w:tcW w:w="2932" w:type="dxa"/>
            <w:vAlign w:val="center"/>
            <w:hideMark/>
          </w:tcPr>
          <w:p w14:paraId="465D93AB" w14:textId="10D0A282" w:rsidR="00EA756F" w:rsidRPr="008C2AB7" w:rsidRDefault="00EA756F" w:rsidP="00EA756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C2AB7">
              <w:rPr>
                <w:rFonts w:eastAsia="Times New Roman" w:cs="Times New Roman"/>
                <w:szCs w:val="28"/>
                <w:lang w:eastAsia="ru-RU"/>
              </w:rPr>
              <w:t xml:space="preserve">В) </w:t>
            </w:r>
            <w:r w:rsidRPr="008C2AB7">
              <w:rPr>
                <w:rFonts w:cs="Times New Roman"/>
                <w:szCs w:val="28"/>
              </w:rPr>
              <w:t>Операционные активы</w:t>
            </w:r>
          </w:p>
        </w:tc>
      </w:tr>
      <w:tr w:rsidR="00EA756F" w:rsidRPr="008C2AB7" w14:paraId="386322E2" w14:textId="77777777" w:rsidTr="00EA756F">
        <w:trPr>
          <w:tblCellSpacing w:w="15" w:type="dxa"/>
        </w:trPr>
        <w:tc>
          <w:tcPr>
            <w:tcW w:w="6192" w:type="dxa"/>
            <w:vAlign w:val="center"/>
          </w:tcPr>
          <w:p w14:paraId="1EF9B82F" w14:textId="44830B08" w:rsidR="00EA756F" w:rsidRPr="008C2AB7" w:rsidRDefault="00EA756F" w:rsidP="00EA756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C2AB7">
              <w:rPr>
                <w:rFonts w:eastAsia="Times New Roman" w:cs="Times New Roman"/>
                <w:szCs w:val="28"/>
                <w:lang w:eastAsia="ru-RU"/>
              </w:rPr>
              <w:t xml:space="preserve">4) Активы со сроком полезного использования меньше года, </w:t>
            </w:r>
            <w:r w:rsidRPr="008C2AB7">
              <w:rPr>
                <w:rFonts w:cs="Times New Roman"/>
                <w:szCs w:val="28"/>
              </w:rPr>
              <w:t>применяются в период от покупки до списания товара или услуги</w:t>
            </w:r>
          </w:p>
        </w:tc>
        <w:tc>
          <w:tcPr>
            <w:tcW w:w="2932" w:type="dxa"/>
            <w:vAlign w:val="center"/>
          </w:tcPr>
          <w:p w14:paraId="1C8CD7A0" w14:textId="58C1D448" w:rsidR="00EA756F" w:rsidRPr="008C2AB7" w:rsidRDefault="00EA756F" w:rsidP="00EA756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C2AB7">
              <w:rPr>
                <w:rFonts w:eastAsia="Times New Roman" w:cs="Times New Roman"/>
                <w:szCs w:val="28"/>
                <w:lang w:eastAsia="ru-RU"/>
              </w:rPr>
              <w:t xml:space="preserve">Г) </w:t>
            </w:r>
            <w:r w:rsidRPr="008C2AB7">
              <w:rPr>
                <w:rFonts w:cs="Times New Roman"/>
                <w:szCs w:val="28"/>
              </w:rPr>
              <w:t>Инвестиционные активы</w:t>
            </w:r>
          </w:p>
        </w:tc>
      </w:tr>
    </w:tbl>
    <w:p w14:paraId="4E3E14B6" w14:textId="2FA10299" w:rsidR="00D64545" w:rsidRPr="008C2AB7" w:rsidRDefault="0008512D" w:rsidP="00D64545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  <w:r w:rsidR="00D64545" w:rsidRPr="008C2AB7">
        <w:rPr>
          <w:rFonts w:cs="Times New Roman"/>
          <w:szCs w:val="28"/>
        </w:rPr>
        <w:t xml:space="preserve"> </w:t>
      </w:r>
      <w:r w:rsidR="00EA756F">
        <w:rPr>
          <w:rFonts w:cs="Times New Roman"/>
          <w:szCs w:val="28"/>
        </w:rPr>
        <w:t>1-</w:t>
      </w:r>
      <w:r w:rsidR="00EA756F" w:rsidRPr="008C2AB7">
        <w:rPr>
          <w:rFonts w:cs="Times New Roman"/>
          <w:szCs w:val="28"/>
        </w:rPr>
        <w:t>Б</w:t>
      </w:r>
      <w:r w:rsidR="00EA756F">
        <w:rPr>
          <w:rFonts w:cs="Times New Roman"/>
          <w:szCs w:val="28"/>
        </w:rPr>
        <w:t>, 2-В, 3-Г, 4-А</w:t>
      </w:r>
    </w:p>
    <w:p w14:paraId="6B1274CF" w14:textId="41491F4D" w:rsidR="00A77BC3" w:rsidRDefault="00D64545" w:rsidP="00116C17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 xml:space="preserve">Компетенции (индикаторы): </w:t>
      </w:r>
      <w:r w:rsidR="00116C17" w:rsidRPr="00116C17">
        <w:rPr>
          <w:rFonts w:cs="Times New Roman"/>
          <w:szCs w:val="28"/>
        </w:rPr>
        <w:t>УК-4 (УК-4.1, УК-4.2, УК-4.3, УК-4.4)</w:t>
      </w:r>
    </w:p>
    <w:p w14:paraId="2D429D5F" w14:textId="77777777" w:rsidR="00116C17" w:rsidRPr="008C2AB7" w:rsidRDefault="00116C17" w:rsidP="00116C17">
      <w:pPr>
        <w:spacing w:line="240" w:lineRule="auto"/>
        <w:ind w:firstLine="0"/>
        <w:rPr>
          <w:rFonts w:cs="Times New Roman"/>
          <w:szCs w:val="28"/>
        </w:rPr>
      </w:pPr>
    </w:p>
    <w:p w14:paraId="3E180C1B" w14:textId="38C6119A" w:rsidR="00D64545" w:rsidRPr="008C2AB7" w:rsidRDefault="00EA756F" w:rsidP="00D64545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D64545" w:rsidRPr="008C2AB7">
        <w:rPr>
          <w:rFonts w:cs="Times New Roman"/>
          <w:szCs w:val="28"/>
        </w:rPr>
        <w:t xml:space="preserve">. </w:t>
      </w:r>
      <w:r w:rsidR="000249C8" w:rsidRPr="000249C8">
        <w:rPr>
          <w:rFonts w:cs="Times New Roman"/>
          <w:szCs w:val="28"/>
        </w:rPr>
        <w:t xml:space="preserve">Установите правильное соответствие </w:t>
      </w:r>
      <w:r w:rsidR="00D64545" w:rsidRPr="008C2AB7">
        <w:rPr>
          <w:rFonts w:cs="Times New Roman"/>
          <w:szCs w:val="28"/>
        </w:rPr>
        <w:t xml:space="preserve">между видами управленческих решений и их примерами. </w:t>
      </w:r>
    </w:p>
    <w:tbl>
      <w:tblPr>
        <w:tblW w:w="935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7"/>
        <w:gridCol w:w="3544"/>
      </w:tblGrid>
      <w:tr w:rsidR="00EA756F" w:rsidRPr="008C2AB7" w14:paraId="77A446FC" w14:textId="77777777" w:rsidTr="00EA756F">
        <w:trPr>
          <w:tblHeader/>
          <w:tblCellSpacing w:w="15" w:type="dxa"/>
        </w:trPr>
        <w:tc>
          <w:tcPr>
            <w:tcW w:w="5762" w:type="dxa"/>
            <w:vAlign w:val="center"/>
          </w:tcPr>
          <w:p w14:paraId="48C1C5EB" w14:textId="4DFDC945" w:rsidR="00EA756F" w:rsidRPr="008C2AB7" w:rsidRDefault="00EA756F" w:rsidP="00EA756F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8C2AB7">
              <w:rPr>
                <w:rFonts w:cs="Times New Roman"/>
                <w:szCs w:val="28"/>
              </w:rPr>
              <w:t>Пример</w:t>
            </w:r>
          </w:p>
        </w:tc>
        <w:tc>
          <w:tcPr>
            <w:tcW w:w="3499" w:type="dxa"/>
            <w:vAlign w:val="center"/>
            <w:hideMark/>
          </w:tcPr>
          <w:p w14:paraId="66AB5E7E" w14:textId="6FD7E6E5" w:rsidR="00EA756F" w:rsidRPr="008C2AB7" w:rsidRDefault="00EA756F" w:rsidP="00EA756F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8C2AB7">
              <w:rPr>
                <w:rFonts w:cs="Times New Roman"/>
                <w:szCs w:val="28"/>
              </w:rPr>
              <w:t>Вид управленческого</w:t>
            </w:r>
          </w:p>
          <w:p w14:paraId="736D9B82" w14:textId="031176B6" w:rsidR="00EA756F" w:rsidRPr="00EA756F" w:rsidRDefault="00EA756F" w:rsidP="00EA756F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8C2AB7">
              <w:rPr>
                <w:rFonts w:cs="Times New Roman"/>
                <w:szCs w:val="28"/>
              </w:rPr>
              <w:t>решения</w:t>
            </w:r>
          </w:p>
        </w:tc>
      </w:tr>
      <w:tr w:rsidR="00EA756F" w:rsidRPr="008C2AB7" w14:paraId="5AC9761A" w14:textId="77777777" w:rsidTr="00EA756F">
        <w:trPr>
          <w:tblCellSpacing w:w="15" w:type="dxa"/>
        </w:trPr>
        <w:tc>
          <w:tcPr>
            <w:tcW w:w="5762" w:type="dxa"/>
            <w:vAlign w:val="center"/>
          </w:tcPr>
          <w:p w14:paraId="47D3C138" w14:textId="1C1F3DC7" w:rsidR="00EA756F" w:rsidRPr="008C2AB7" w:rsidRDefault="00EA756F" w:rsidP="00EA756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C2AB7">
              <w:rPr>
                <w:rFonts w:eastAsia="Times New Roman" w:cs="Times New Roman"/>
                <w:szCs w:val="28"/>
                <w:lang w:eastAsia="ru-RU"/>
              </w:rPr>
              <w:t xml:space="preserve">1) </w:t>
            </w:r>
            <w:r w:rsidRPr="008C2AB7">
              <w:rPr>
                <w:rFonts w:cs="Times New Roman"/>
                <w:szCs w:val="28"/>
              </w:rPr>
              <w:t>Перераспределение бюджетных ресурсов между отделами</w:t>
            </w:r>
          </w:p>
        </w:tc>
        <w:tc>
          <w:tcPr>
            <w:tcW w:w="3499" w:type="dxa"/>
            <w:vAlign w:val="center"/>
            <w:hideMark/>
          </w:tcPr>
          <w:p w14:paraId="74441ECA" w14:textId="4CD2A369" w:rsidR="00EA756F" w:rsidRPr="008C2AB7" w:rsidRDefault="00EA756F" w:rsidP="00EA756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C2AB7">
              <w:rPr>
                <w:rFonts w:eastAsia="Times New Roman" w:cs="Times New Roman"/>
                <w:szCs w:val="28"/>
                <w:lang w:eastAsia="ru-RU"/>
              </w:rPr>
              <w:t xml:space="preserve">А) </w:t>
            </w:r>
            <w:r w:rsidRPr="008C2AB7">
              <w:rPr>
                <w:rFonts w:cs="Times New Roman"/>
                <w:szCs w:val="28"/>
              </w:rPr>
              <w:t>Операционные</w:t>
            </w:r>
          </w:p>
        </w:tc>
      </w:tr>
      <w:tr w:rsidR="00EA756F" w:rsidRPr="008C2AB7" w14:paraId="174B4D69" w14:textId="77777777" w:rsidTr="00EA756F">
        <w:trPr>
          <w:tblCellSpacing w:w="15" w:type="dxa"/>
        </w:trPr>
        <w:tc>
          <w:tcPr>
            <w:tcW w:w="5762" w:type="dxa"/>
            <w:vAlign w:val="center"/>
          </w:tcPr>
          <w:p w14:paraId="544B99E6" w14:textId="7591A95F" w:rsidR="00EA756F" w:rsidRPr="008C2AB7" w:rsidRDefault="00EA756F" w:rsidP="00EA756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C2AB7">
              <w:rPr>
                <w:rFonts w:eastAsia="Times New Roman" w:cs="Times New Roman"/>
                <w:szCs w:val="28"/>
                <w:lang w:eastAsia="ru-RU"/>
              </w:rPr>
              <w:t xml:space="preserve">2) </w:t>
            </w:r>
            <w:r w:rsidRPr="008C2AB7">
              <w:rPr>
                <w:rFonts w:cs="Times New Roman"/>
                <w:szCs w:val="28"/>
              </w:rPr>
              <w:t>Выбор новой сферы для инвестиций компании</w:t>
            </w:r>
          </w:p>
        </w:tc>
        <w:tc>
          <w:tcPr>
            <w:tcW w:w="3499" w:type="dxa"/>
            <w:vAlign w:val="center"/>
            <w:hideMark/>
          </w:tcPr>
          <w:p w14:paraId="7DC4A4C6" w14:textId="21A86586" w:rsidR="00EA756F" w:rsidRPr="008C2AB7" w:rsidRDefault="00EA756F" w:rsidP="00EA756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C2AB7">
              <w:rPr>
                <w:rFonts w:eastAsia="Times New Roman" w:cs="Times New Roman"/>
                <w:szCs w:val="28"/>
                <w:lang w:eastAsia="ru-RU"/>
              </w:rPr>
              <w:t xml:space="preserve">Б) </w:t>
            </w:r>
            <w:r w:rsidRPr="008C2AB7">
              <w:rPr>
                <w:rFonts w:cs="Times New Roman"/>
                <w:szCs w:val="28"/>
              </w:rPr>
              <w:t>Стратегические</w:t>
            </w:r>
          </w:p>
        </w:tc>
      </w:tr>
      <w:tr w:rsidR="00EA756F" w:rsidRPr="008C2AB7" w14:paraId="3B67C2C4" w14:textId="77777777" w:rsidTr="00EA756F">
        <w:trPr>
          <w:tblCellSpacing w:w="15" w:type="dxa"/>
        </w:trPr>
        <w:tc>
          <w:tcPr>
            <w:tcW w:w="5762" w:type="dxa"/>
            <w:vAlign w:val="center"/>
          </w:tcPr>
          <w:p w14:paraId="701B968C" w14:textId="77777777" w:rsidR="00EA756F" w:rsidRPr="008C2AB7" w:rsidRDefault="00EA756F" w:rsidP="00EA756F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C2AB7">
              <w:rPr>
                <w:rFonts w:eastAsia="Times New Roman" w:cs="Times New Roman"/>
                <w:szCs w:val="28"/>
                <w:lang w:eastAsia="ru-RU"/>
              </w:rPr>
              <w:t xml:space="preserve">3) </w:t>
            </w:r>
            <w:r w:rsidRPr="008C2AB7">
              <w:rPr>
                <w:rFonts w:cs="Times New Roman"/>
                <w:szCs w:val="28"/>
              </w:rPr>
              <w:t>Введение режима сокращения затрат в период</w:t>
            </w:r>
          </w:p>
          <w:p w14:paraId="2893F780" w14:textId="6D6B6E92" w:rsidR="00EA756F" w:rsidRPr="008C2AB7" w:rsidRDefault="00EA756F" w:rsidP="00EA756F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8C2AB7">
              <w:rPr>
                <w:rFonts w:cs="Times New Roman"/>
                <w:szCs w:val="28"/>
              </w:rPr>
              <w:t>экономического кризиса</w:t>
            </w:r>
          </w:p>
        </w:tc>
        <w:tc>
          <w:tcPr>
            <w:tcW w:w="3499" w:type="dxa"/>
            <w:vAlign w:val="center"/>
            <w:hideMark/>
          </w:tcPr>
          <w:p w14:paraId="3EE56A1F" w14:textId="735BECAF" w:rsidR="00EA756F" w:rsidRPr="008C2AB7" w:rsidRDefault="00EA756F" w:rsidP="00EA756F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C2AB7">
              <w:rPr>
                <w:rFonts w:eastAsia="Times New Roman" w:cs="Times New Roman"/>
                <w:szCs w:val="28"/>
                <w:lang w:eastAsia="ru-RU"/>
              </w:rPr>
              <w:t xml:space="preserve">В) </w:t>
            </w:r>
            <w:r w:rsidRPr="008C2AB7">
              <w:rPr>
                <w:rFonts w:cs="Times New Roman"/>
                <w:szCs w:val="28"/>
              </w:rPr>
              <w:t>Тактические</w:t>
            </w:r>
          </w:p>
        </w:tc>
      </w:tr>
      <w:tr w:rsidR="00EA756F" w:rsidRPr="008C2AB7" w14:paraId="1FE66F4C" w14:textId="77777777" w:rsidTr="00EA756F">
        <w:trPr>
          <w:tblCellSpacing w:w="15" w:type="dxa"/>
        </w:trPr>
        <w:tc>
          <w:tcPr>
            <w:tcW w:w="5762" w:type="dxa"/>
            <w:vAlign w:val="center"/>
          </w:tcPr>
          <w:p w14:paraId="1946B459" w14:textId="4D7DBEAA" w:rsidR="00EA756F" w:rsidRPr="008C2AB7" w:rsidRDefault="00EA756F" w:rsidP="00EA756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C2AB7">
              <w:rPr>
                <w:rFonts w:eastAsia="Times New Roman" w:cs="Times New Roman"/>
                <w:szCs w:val="28"/>
                <w:lang w:eastAsia="ru-RU"/>
              </w:rPr>
              <w:t xml:space="preserve">4) </w:t>
            </w:r>
            <w:r w:rsidRPr="008C2AB7">
              <w:rPr>
                <w:rFonts w:cs="Times New Roman"/>
                <w:szCs w:val="28"/>
              </w:rPr>
              <w:t>Определение размера минимально необходимого запаса</w:t>
            </w:r>
          </w:p>
        </w:tc>
        <w:tc>
          <w:tcPr>
            <w:tcW w:w="3499" w:type="dxa"/>
            <w:vAlign w:val="center"/>
          </w:tcPr>
          <w:p w14:paraId="16A79BE4" w14:textId="4F8AC224" w:rsidR="00EA756F" w:rsidRPr="008C2AB7" w:rsidRDefault="00EA756F" w:rsidP="00EA756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C2AB7">
              <w:rPr>
                <w:rFonts w:eastAsia="Times New Roman" w:cs="Times New Roman"/>
                <w:szCs w:val="28"/>
                <w:lang w:eastAsia="ru-RU"/>
              </w:rPr>
              <w:t xml:space="preserve">Г) </w:t>
            </w:r>
            <w:r w:rsidRPr="008C2AB7">
              <w:rPr>
                <w:rFonts w:cs="Times New Roman"/>
                <w:szCs w:val="28"/>
              </w:rPr>
              <w:t>Антикризисные</w:t>
            </w:r>
          </w:p>
        </w:tc>
      </w:tr>
    </w:tbl>
    <w:p w14:paraId="205A747B" w14:textId="080C639A" w:rsidR="00EA756F" w:rsidRPr="008C2AB7" w:rsidRDefault="0008512D" w:rsidP="00D64545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  <w:r w:rsidR="00D64545" w:rsidRPr="008C2AB7">
        <w:rPr>
          <w:rFonts w:cs="Times New Roman"/>
          <w:szCs w:val="28"/>
        </w:rPr>
        <w:t xml:space="preserve"> </w:t>
      </w:r>
      <w:r w:rsidR="00EA756F">
        <w:rPr>
          <w:rFonts w:cs="Times New Roman"/>
          <w:szCs w:val="28"/>
        </w:rPr>
        <w:t>1-В, 2-Б, 3-Г, 4-А</w:t>
      </w:r>
    </w:p>
    <w:p w14:paraId="5C578497" w14:textId="6CA0C40A" w:rsidR="00D64545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 xml:space="preserve">Компетенции (индикаторы): </w:t>
      </w:r>
      <w:r w:rsidR="00116C17" w:rsidRPr="00116C17">
        <w:rPr>
          <w:rFonts w:cs="Times New Roman"/>
          <w:szCs w:val="28"/>
        </w:rPr>
        <w:t>УК-4 (УК-4.1, УК-4.2, УК-4.3, УК-4.4)</w:t>
      </w:r>
    </w:p>
    <w:p w14:paraId="6E8D9304" w14:textId="77777777" w:rsidR="00116C17" w:rsidRPr="008C2AB7" w:rsidRDefault="00116C17" w:rsidP="00D64545">
      <w:pPr>
        <w:spacing w:line="240" w:lineRule="auto"/>
        <w:ind w:firstLine="0"/>
        <w:rPr>
          <w:rFonts w:cs="Times New Roman"/>
          <w:szCs w:val="28"/>
        </w:rPr>
      </w:pPr>
    </w:p>
    <w:p w14:paraId="24868912" w14:textId="102B1855" w:rsidR="00D64545" w:rsidRPr="008C2AB7" w:rsidRDefault="0008512D" w:rsidP="00D64545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D64545" w:rsidRPr="008C2AB7">
        <w:rPr>
          <w:rFonts w:cs="Times New Roman"/>
          <w:szCs w:val="28"/>
        </w:rPr>
        <w:t xml:space="preserve">. </w:t>
      </w:r>
      <w:r w:rsidR="000249C8" w:rsidRPr="000249C8">
        <w:rPr>
          <w:rFonts w:cs="Times New Roman"/>
          <w:szCs w:val="28"/>
        </w:rPr>
        <w:t xml:space="preserve">Установите правильное соответствие </w:t>
      </w:r>
      <w:r w:rsidR="00D64545" w:rsidRPr="008C2AB7">
        <w:rPr>
          <w:rFonts w:cs="Times New Roman"/>
          <w:szCs w:val="28"/>
        </w:rPr>
        <w:t xml:space="preserve">между методами планирования и их описанием.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7"/>
        <w:gridCol w:w="2977"/>
      </w:tblGrid>
      <w:tr w:rsidR="0008512D" w:rsidRPr="008C2AB7" w14:paraId="05066DE9" w14:textId="77777777" w:rsidTr="0008512D">
        <w:trPr>
          <w:tblHeader/>
          <w:tblCellSpacing w:w="15" w:type="dxa"/>
        </w:trPr>
        <w:tc>
          <w:tcPr>
            <w:tcW w:w="6192" w:type="dxa"/>
            <w:vAlign w:val="center"/>
          </w:tcPr>
          <w:p w14:paraId="3447C411" w14:textId="39B4FE93" w:rsidR="0008512D" w:rsidRPr="008C2AB7" w:rsidRDefault="0008512D" w:rsidP="0008512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2AB7">
              <w:rPr>
                <w:rFonts w:eastAsia="Times New Roman" w:cs="Times New Roman"/>
                <w:szCs w:val="28"/>
                <w:lang w:eastAsia="ru-RU"/>
              </w:rPr>
              <w:t>Описание</w:t>
            </w:r>
          </w:p>
        </w:tc>
        <w:tc>
          <w:tcPr>
            <w:tcW w:w="2932" w:type="dxa"/>
            <w:vAlign w:val="center"/>
            <w:hideMark/>
          </w:tcPr>
          <w:p w14:paraId="74BA7A24" w14:textId="5AC0DF6A" w:rsidR="0008512D" w:rsidRPr="008C2AB7" w:rsidRDefault="0008512D" w:rsidP="0008512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2AB7">
              <w:rPr>
                <w:rFonts w:eastAsia="Times New Roman" w:cs="Times New Roman"/>
                <w:szCs w:val="28"/>
                <w:lang w:eastAsia="ru-RU"/>
              </w:rPr>
              <w:t>Метод</w:t>
            </w:r>
          </w:p>
        </w:tc>
      </w:tr>
      <w:tr w:rsidR="0008512D" w:rsidRPr="008C2AB7" w14:paraId="65ADF4F0" w14:textId="77777777" w:rsidTr="0008512D">
        <w:trPr>
          <w:tblCellSpacing w:w="15" w:type="dxa"/>
        </w:trPr>
        <w:tc>
          <w:tcPr>
            <w:tcW w:w="6192" w:type="dxa"/>
            <w:vAlign w:val="center"/>
          </w:tcPr>
          <w:p w14:paraId="7E298DDC" w14:textId="6F9725AA" w:rsidR="0008512D" w:rsidRPr="008C2AB7" w:rsidRDefault="0008512D" w:rsidP="0008512D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C2AB7">
              <w:rPr>
                <w:rFonts w:eastAsia="Times New Roman" w:cs="Times New Roman"/>
                <w:szCs w:val="28"/>
                <w:lang w:eastAsia="ru-RU"/>
              </w:rPr>
              <w:t xml:space="preserve">1) </w:t>
            </w:r>
            <w:r w:rsidRPr="008C2AB7">
              <w:rPr>
                <w:rFonts w:cs="Times New Roman"/>
                <w:szCs w:val="28"/>
              </w:rPr>
              <w:t>Основан на расчёте норм – заданных изначально объёмов затрат, которые должны быть соблюдены в работе предприятия</w:t>
            </w:r>
          </w:p>
        </w:tc>
        <w:tc>
          <w:tcPr>
            <w:tcW w:w="2932" w:type="dxa"/>
            <w:vAlign w:val="center"/>
            <w:hideMark/>
          </w:tcPr>
          <w:p w14:paraId="62B326DC" w14:textId="4039A2DB" w:rsidR="0008512D" w:rsidRPr="008C2AB7" w:rsidRDefault="0008512D" w:rsidP="0008512D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C2AB7">
              <w:rPr>
                <w:rFonts w:eastAsia="Times New Roman" w:cs="Times New Roman"/>
                <w:szCs w:val="28"/>
                <w:lang w:eastAsia="ru-RU"/>
              </w:rPr>
              <w:t xml:space="preserve">А) </w:t>
            </w:r>
            <w:r w:rsidRPr="008C2AB7">
              <w:rPr>
                <w:rFonts w:cs="Times New Roman"/>
                <w:szCs w:val="28"/>
              </w:rPr>
              <w:t>Балансовый</w:t>
            </w:r>
          </w:p>
        </w:tc>
      </w:tr>
      <w:tr w:rsidR="0008512D" w:rsidRPr="008C2AB7" w14:paraId="51240A01" w14:textId="77777777" w:rsidTr="0008512D">
        <w:trPr>
          <w:tblCellSpacing w:w="15" w:type="dxa"/>
        </w:trPr>
        <w:tc>
          <w:tcPr>
            <w:tcW w:w="6192" w:type="dxa"/>
            <w:vAlign w:val="center"/>
          </w:tcPr>
          <w:p w14:paraId="3E1955AE" w14:textId="148CE9EA" w:rsidR="0008512D" w:rsidRPr="008C2AB7" w:rsidRDefault="0008512D" w:rsidP="0008512D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C2AB7">
              <w:rPr>
                <w:rFonts w:eastAsia="Times New Roman" w:cs="Times New Roman"/>
                <w:szCs w:val="28"/>
                <w:lang w:eastAsia="ru-RU"/>
              </w:rPr>
              <w:t xml:space="preserve">2) </w:t>
            </w:r>
            <w:r w:rsidRPr="008C2AB7">
              <w:rPr>
                <w:rFonts w:cs="Times New Roman"/>
                <w:szCs w:val="28"/>
              </w:rPr>
              <w:t>Предполагает обоснование будущих действий на основе предварительного анализа и оценки необходимых затрат и выгод. Метод используется, если показатели имеют определённую стабильность во времени и формируют базовые условия функционирования предприятия</w:t>
            </w:r>
          </w:p>
        </w:tc>
        <w:tc>
          <w:tcPr>
            <w:tcW w:w="2932" w:type="dxa"/>
            <w:vAlign w:val="center"/>
            <w:hideMark/>
          </w:tcPr>
          <w:p w14:paraId="5D9A8B34" w14:textId="1B343D1E" w:rsidR="0008512D" w:rsidRPr="008C2AB7" w:rsidRDefault="0008512D" w:rsidP="0008512D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C2AB7">
              <w:rPr>
                <w:rFonts w:eastAsia="Times New Roman" w:cs="Times New Roman"/>
                <w:szCs w:val="28"/>
                <w:lang w:eastAsia="ru-RU"/>
              </w:rPr>
              <w:t xml:space="preserve">Б) </w:t>
            </w:r>
            <w:r w:rsidRPr="008C2AB7">
              <w:rPr>
                <w:rFonts w:cs="Times New Roman"/>
                <w:szCs w:val="28"/>
              </w:rPr>
              <w:t>Нормативный</w:t>
            </w:r>
          </w:p>
        </w:tc>
      </w:tr>
      <w:tr w:rsidR="0008512D" w:rsidRPr="008C2AB7" w14:paraId="7B4ACCDD" w14:textId="77777777" w:rsidTr="0008512D">
        <w:trPr>
          <w:tblCellSpacing w:w="15" w:type="dxa"/>
        </w:trPr>
        <w:tc>
          <w:tcPr>
            <w:tcW w:w="6192" w:type="dxa"/>
            <w:vAlign w:val="center"/>
          </w:tcPr>
          <w:p w14:paraId="1FEBBB90" w14:textId="7CF672EC" w:rsidR="0008512D" w:rsidRPr="008C2AB7" w:rsidRDefault="0008512D" w:rsidP="0008512D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C2AB7">
              <w:rPr>
                <w:rFonts w:eastAsia="Times New Roman" w:cs="Times New Roman"/>
                <w:szCs w:val="28"/>
                <w:lang w:eastAsia="ru-RU"/>
              </w:rPr>
              <w:t xml:space="preserve">3) </w:t>
            </w:r>
            <w:r w:rsidRPr="008C2AB7">
              <w:rPr>
                <w:rFonts w:cs="Times New Roman"/>
                <w:szCs w:val="28"/>
              </w:rPr>
              <w:t>Включает в себя составление таблицы, отражающей, что должно быть сделано, и источники необходимого. Используется на каждом шаге подготовки планов, прогнозов, программ</w:t>
            </w:r>
          </w:p>
        </w:tc>
        <w:tc>
          <w:tcPr>
            <w:tcW w:w="2932" w:type="dxa"/>
            <w:vAlign w:val="center"/>
            <w:hideMark/>
          </w:tcPr>
          <w:p w14:paraId="6EA0B8C1" w14:textId="6CF8CD60" w:rsidR="0008512D" w:rsidRPr="008C2AB7" w:rsidRDefault="0008512D" w:rsidP="0008512D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C2AB7">
              <w:rPr>
                <w:rFonts w:eastAsia="Times New Roman" w:cs="Times New Roman"/>
                <w:szCs w:val="28"/>
                <w:lang w:eastAsia="ru-RU"/>
              </w:rPr>
              <w:t xml:space="preserve">В) </w:t>
            </w:r>
            <w:r w:rsidRPr="008C2AB7">
              <w:rPr>
                <w:rFonts w:cs="Times New Roman"/>
                <w:szCs w:val="28"/>
              </w:rPr>
              <w:t>Метод экстраполяции</w:t>
            </w:r>
          </w:p>
        </w:tc>
      </w:tr>
      <w:tr w:rsidR="0008512D" w:rsidRPr="008C2AB7" w14:paraId="56170A00" w14:textId="77777777" w:rsidTr="0008512D">
        <w:trPr>
          <w:tblCellSpacing w:w="15" w:type="dxa"/>
        </w:trPr>
        <w:tc>
          <w:tcPr>
            <w:tcW w:w="6192" w:type="dxa"/>
            <w:vAlign w:val="center"/>
          </w:tcPr>
          <w:p w14:paraId="2B0E77E7" w14:textId="15A3BB6D" w:rsidR="0008512D" w:rsidRPr="008C2AB7" w:rsidRDefault="0008512D" w:rsidP="0008512D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C2AB7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4) </w:t>
            </w:r>
            <w:r w:rsidRPr="008C2AB7">
              <w:rPr>
                <w:rFonts w:cs="Times New Roman"/>
                <w:szCs w:val="28"/>
              </w:rPr>
              <w:t>Метод актуален при разработке плана налоговых и других выплат, расчёте плановых показателей по труду и заработной плате, обосновании инвестиционных проектов</w:t>
            </w:r>
          </w:p>
        </w:tc>
        <w:tc>
          <w:tcPr>
            <w:tcW w:w="2932" w:type="dxa"/>
            <w:vAlign w:val="center"/>
          </w:tcPr>
          <w:p w14:paraId="7FA23384" w14:textId="31873524" w:rsidR="0008512D" w:rsidRPr="008C2AB7" w:rsidRDefault="0008512D" w:rsidP="0008512D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C2AB7">
              <w:rPr>
                <w:rFonts w:eastAsia="Times New Roman" w:cs="Times New Roman"/>
                <w:szCs w:val="28"/>
                <w:lang w:eastAsia="ru-RU"/>
              </w:rPr>
              <w:t xml:space="preserve">Г) </w:t>
            </w:r>
            <w:r w:rsidRPr="008C2AB7">
              <w:rPr>
                <w:rFonts w:cs="Times New Roman"/>
                <w:szCs w:val="28"/>
              </w:rPr>
              <w:t>Метод технико-экономических расчётов</w:t>
            </w:r>
          </w:p>
        </w:tc>
      </w:tr>
    </w:tbl>
    <w:p w14:paraId="352EA22B" w14:textId="18D359CA" w:rsidR="0008512D" w:rsidRPr="008C2AB7" w:rsidRDefault="0008512D" w:rsidP="00D64545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  <w:r w:rsidR="00D64545" w:rsidRPr="008C2AB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1-Б, 2-Г, 3-А, 4-В</w:t>
      </w:r>
    </w:p>
    <w:p w14:paraId="784E65FE" w14:textId="6D97445D" w:rsidR="00D64545" w:rsidRDefault="00D64545" w:rsidP="0009366B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 xml:space="preserve">Компетенции (индикаторы): </w:t>
      </w:r>
      <w:r w:rsidR="00116C17" w:rsidRPr="00116C17">
        <w:rPr>
          <w:rFonts w:cs="Times New Roman"/>
          <w:szCs w:val="28"/>
        </w:rPr>
        <w:t>УК-4 (УК-4.1, УК-4.2, УК-4.3, УК-4.4)</w:t>
      </w:r>
    </w:p>
    <w:p w14:paraId="5F268BDC" w14:textId="77777777" w:rsidR="00116C17" w:rsidRPr="008C2AB7" w:rsidRDefault="00116C17" w:rsidP="0009366B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14:paraId="1B7C3842" w14:textId="123EFA63" w:rsidR="0009366B" w:rsidRPr="008C2AB7" w:rsidRDefault="0008512D" w:rsidP="0009366B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</w:t>
      </w:r>
      <w:r w:rsidR="00D64545" w:rsidRPr="008C2AB7">
        <w:rPr>
          <w:rFonts w:eastAsia="Times New Roman" w:cs="Times New Roman"/>
          <w:szCs w:val="28"/>
          <w:lang w:eastAsia="ru-RU"/>
        </w:rPr>
        <w:t xml:space="preserve">. </w:t>
      </w:r>
      <w:r w:rsidR="000249C8" w:rsidRPr="000249C8">
        <w:rPr>
          <w:rFonts w:eastAsia="Times New Roman" w:cs="Times New Roman"/>
          <w:szCs w:val="28"/>
          <w:lang w:eastAsia="ru-RU"/>
        </w:rPr>
        <w:t>Установите правильное соответствие</w:t>
      </w:r>
      <w:r w:rsidR="0009366B" w:rsidRPr="008C2AB7">
        <w:rPr>
          <w:rFonts w:eastAsia="Times New Roman" w:cs="Times New Roman"/>
          <w:szCs w:val="28"/>
          <w:lang w:eastAsia="ru-RU"/>
        </w:rPr>
        <w:t xml:space="preserve"> </w:t>
      </w:r>
      <w:r w:rsidR="000249C8">
        <w:rPr>
          <w:rFonts w:eastAsia="Times New Roman" w:cs="Times New Roman"/>
          <w:szCs w:val="28"/>
          <w:lang w:eastAsia="ru-RU"/>
        </w:rPr>
        <w:t xml:space="preserve">между </w:t>
      </w:r>
      <w:r w:rsidR="0009366B" w:rsidRPr="008C2AB7">
        <w:rPr>
          <w:rFonts w:eastAsia="Times New Roman" w:cs="Times New Roman"/>
          <w:szCs w:val="28"/>
          <w:lang w:eastAsia="ru-RU"/>
        </w:rPr>
        <w:t>характеристик</w:t>
      </w:r>
      <w:r w:rsidR="000249C8">
        <w:rPr>
          <w:rFonts w:eastAsia="Times New Roman" w:cs="Times New Roman"/>
          <w:szCs w:val="28"/>
          <w:lang w:eastAsia="ru-RU"/>
        </w:rPr>
        <w:t>ой</w:t>
      </w:r>
      <w:r w:rsidR="0009366B" w:rsidRPr="008C2AB7">
        <w:rPr>
          <w:rFonts w:eastAsia="Times New Roman" w:cs="Times New Roman"/>
          <w:szCs w:val="28"/>
          <w:lang w:eastAsia="ru-RU"/>
        </w:rPr>
        <w:t xml:space="preserve"> больших данных </w:t>
      </w:r>
      <w:r w:rsidR="000249C8">
        <w:rPr>
          <w:rFonts w:eastAsia="Times New Roman" w:cs="Times New Roman"/>
          <w:szCs w:val="28"/>
          <w:lang w:eastAsia="ru-RU"/>
        </w:rPr>
        <w:t>и</w:t>
      </w:r>
      <w:r w:rsidR="0009366B" w:rsidRPr="008C2AB7">
        <w:rPr>
          <w:rFonts w:eastAsia="Times New Roman" w:cs="Times New Roman"/>
          <w:szCs w:val="28"/>
          <w:lang w:eastAsia="ru-RU"/>
        </w:rPr>
        <w:t xml:space="preserve"> их описанием</w:t>
      </w:r>
      <w:r w:rsidR="00D64545" w:rsidRPr="008C2AB7">
        <w:rPr>
          <w:rFonts w:eastAsia="Times New Roman" w:cs="Times New Roman"/>
          <w:szCs w:val="28"/>
          <w:lang w:eastAsia="ru-RU"/>
        </w:rPr>
        <w:t>.</w:t>
      </w:r>
      <w:r w:rsidR="00D64545" w:rsidRPr="008C2AB7">
        <w:rPr>
          <w:szCs w:val="28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7"/>
        <w:gridCol w:w="2977"/>
      </w:tblGrid>
      <w:tr w:rsidR="0008512D" w:rsidRPr="008C2AB7" w14:paraId="0FC3512E" w14:textId="77777777" w:rsidTr="0008512D">
        <w:trPr>
          <w:tblHeader/>
          <w:tblCellSpacing w:w="15" w:type="dxa"/>
        </w:trPr>
        <w:tc>
          <w:tcPr>
            <w:tcW w:w="6192" w:type="dxa"/>
            <w:vAlign w:val="center"/>
          </w:tcPr>
          <w:p w14:paraId="7BFA8422" w14:textId="1F7C1702" w:rsidR="0008512D" w:rsidRPr="008C2AB7" w:rsidRDefault="0008512D" w:rsidP="0008512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2AB7">
              <w:rPr>
                <w:rFonts w:eastAsia="Times New Roman" w:cs="Times New Roman"/>
                <w:szCs w:val="28"/>
                <w:lang w:eastAsia="ru-RU"/>
              </w:rPr>
              <w:t>Описание</w:t>
            </w:r>
          </w:p>
        </w:tc>
        <w:tc>
          <w:tcPr>
            <w:tcW w:w="2932" w:type="dxa"/>
            <w:vAlign w:val="center"/>
            <w:hideMark/>
          </w:tcPr>
          <w:p w14:paraId="0786F8E6" w14:textId="74550054" w:rsidR="0008512D" w:rsidRPr="008C2AB7" w:rsidRDefault="0008512D" w:rsidP="0008512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2AB7">
              <w:rPr>
                <w:rFonts w:eastAsia="Times New Roman" w:cs="Times New Roman"/>
                <w:szCs w:val="28"/>
                <w:lang w:eastAsia="ru-RU"/>
              </w:rPr>
              <w:t xml:space="preserve">Характеристика </w:t>
            </w:r>
          </w:p>
        </w:tc>
      </w:tr>
      <w:tr w:rsidR="0008512D" w:rsidRPr="008C2AB7" w14:paraId="444DC19B" w14:textId="77777777" w:rsidTr="0008512D">
        <w:trPr>
          <w:tblCellSpacing w:w="15" w:type="dxa"/>
        </w:trPr>
        <w:tc>
          <w:tcPr>
            <w:tcW w:w="6192" w:type="dxa"/>
            <w:vAlign w:val="center"/>
          </w:tcPr>
          <w:p w14:paraId="65EF0667" w14:textId="768B71AE" w:rsidR="0008512D" w:rsidRPr="008C2AB7" w:rsidRDefault="0008512D" w:rsidP="0008512D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C2AB7">
              <w:rPr>
                <w:rFonts w:eastAsia="Times New Roman" w:cs="Times New Roman"/>
                <w:szCs w:val="28"/>
                <w:lang w:eastAsia="ru-RU"/>
              </w:rPr>
              <w:t>1) Большие данные собирают только из источников, которым можно доверять, а для анализа используют точные и объективные методы.</w:t>
            </w:r>
          </w:p>
        </w:tc>
        <w:tc>
          <w:tcPr>
            <w:tcW w:w="2932" w:type="dxa"/>
            <w:vAlign w:val="center"/>
            <w:hideMark/>
          </w:tcPr>
          <w:p w14:paraId="530E026A" w14:textId="54AC02AA" w:rsidR="0008512D" w:rsidRPr="008C2AB7" w:rsidRDefault="0008512D" w:rsidP="0008512D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C2AB7">
              <w:rPr>
                <w:rFonts w:eastAsia="Times New Roman" w:cs="Times New Roman"/>
                <w:szCs w:val="28"/>
                <w:lang w:eastAsia="ru-RU"/>
              </w:rPr>
              <w:t>А) Разнообразие</w:t>
            </w:r>
          </w:p>
        </w:tc>
      </w:tr>
      <w:tr w:rsidR="0008512D" w:rsidRPr="008C2AB7" w14:paraId="4CFE570E" w14:textId="77777777" w:rsidTr="0008512D">
        <w:trPr>
          <w:tblCellSpacing w:w="15" w:type="dxa"/>
        </w:trPr>
        <w:tc>
          <w:tcPr>
            <w:tcW w:w="6192" w:type="dxa"/>
            <w:vAlign w:val="center"/>
          </w:tcPr>
          <w:p w14:paraId="234F7980" w14:textId="5E9504C3" w:rsidR="0008512D" w:rsidRPr="008C2AB7" w:rsidRDefault="0008512D" w:rsidP="0008512D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C2AB7">
              <w:rPr>
                <w:rFonts w:eastAsia="Times New Roman" w:cs="Times New Roman"/>
                <w:szCs w:val="28"/>
                <w:lang w:eastAsia="ru-RU"/>
              </w:rPr>
              <w:t>2) Большие данные обновляются в режиме онлайн, поэтому их поток нестабилен. На него влияют скорость передачи, изменение источников, действия пользователей и даже смена сезонов.</w:t>
            </w:r>
          </w:p>
        </w:tc>
        <w:tc>
          <w:tcPr>
            <w:tcW w:w="2932" w:type="dxa"/>
            <w:vAlign w:val="center"/>
            <w:hideMark/>
          </w:tcPr>
          <w:p w14:paraId="76093E08" w14:textId="1DD584AC" w:rsidR="0008512D" w:rsidRPr="008C2AB7" w:rsidRDefault="0008512D" w:rsidP="0008512D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C2AB7">
              <w:rPr>
                <w:rFonts w:eastAsia="Times New Roman" w:cs="Times New Roman"/>
                <w:szCs w:val="28"/>
                <w:lang w:eastAsia="ru-RU"/>
              </w:rPr>
              <w:t>Б) Достоверность</w:t>
            </w:r>
          </w:p>
        </w:tc>
      </w:tr>
      <w:tr w:rsidR="0008512D" w:rsidRPr="008C2AB7" w14:paraId="1D17F180" w14:textId="77777777" w:rsidTr="0008512D">
        <w:trPr>
          <w:tblCellSpacing w:w="15" w:type="dxa"/>
        </w:trPr>
        <w:tc>
          <w:tcPr>
            <w:tcW w:w="6192" w:type="dxa"/>
            <w:vAlign w:val="center"/>
          </w:tcPr>
          <w:p w14:paraId="6246342F" w14:textId="15E4A40E" w:rsidR="0008512D" w:rsidRPr="008C2AB7" w:rsidRDefault="0008512D" w:rsidP="0008512D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C2AB7">
              <w:rPr>
                <w:rFonts w:eastAsia="Times New Roman" w:cs="Times New Roman"/>
                <w:szCs w:val="28"/>
                <w:lang w:eastAsia="ru-RU"/>
              </w:rPr>
              <w:t>3) Способность извлекать ценную информацию и знания из них и использовать их в бизнесе или исследованиях.</w:t>
            </w:r>
          </w:p>
        </w:tc>
        <w:tc>
          <w:tcPr>
            <w:tcW w:w="2932" w:type="dxa"/>
            <w:vAlign w:val="center"/>
            <w:hideMark/>
          </w:tcPr>
          <w:p w14:paraId="545E83F5" w14:textId="3AF4F420" w:rsidR="0008512D" w:rsidRPr="008C2AB7" w:rsidRDefault="0008512D" w:rsidP="0008512D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C2AB7">
              <w:rPr>
                <w:rFonts w:eastAsia="Times New Roman" w:cs="Times New Roman"/>
                <w:szCs w:val="28"/>
                <w:lang w:eastAsia="ru-RU"/>
              </w:rPr>
              <w:t>В) Изменчивость</w:t>
            </w:r>
          </w:p>
        </w:tc>
      </w:tr>
      <w:tr w:rsidR="0008512D" w:rsidRPr="008C2AB7" w14:paraId="7014A2DB" w14:textId="77777777" w:rsidTr="0008512D">
        <w:trPr>
          <w:tblCellSpacing w:w="15" w:type="dxa"/>
        </w:trPr>
        <w:tc>
          <w:tcPr>
            <w:tcW w:w="6192" w:type="dxa"/>
            <w:vAlign w:val="center"/>
          </w:tcPr>
          <w:p w14:paraId="2FEC9D5C" w14:textId="7F76602F" w:rsidR="0008512D" w:rsidRPr="008C2AB7" w:rsidRDefault="0008512D" w:rsidP="0008512D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C2AB7">
              <w:rPr>
                <w:rFonts w:eastAsia="Times New Roman" w:cs="Times New Roman"/>
                <w:szCs w:val="28"/>
                <w:lang w:eastAsia="ru-RU"/>
              </w:rPr>
              <w:t>4) Массив больших данных может включать фото, видео и тексты, файлы разных объёмов и форматов, данные из множества разных источников.</w:t>
            </w:r>
          </w:p>
        </w:tc>
        <w:tc>
          <w:tcPr>
            <w:tcW w:w="2932" w:type="dxa"/>
            <w:vAlign w:val="center"/>
          </w:tcPr>
          <w:p w14:paraId="3A987E43" w14:textId="3A4CD0A2" w:rsidR="0008512D" w:rsidRPr="008C2AB7" w:rsidRDefault="0008512D" w:rsidP="0008512D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C2AB7">
              <w:rPr>
                <w:rFonts w:eastAsia="Times New Roman" w:cs="Times New Roman"/>
                <w:szCs w:val="28"/>
                <w:lang w:eastAsia="ru-RU"/>
              </w:rPr>
              <w:t>Г) Ценность</w:t>
            </w:r>
          </w:p>
        </w:tc>
      </w:tr>
    </w:tbl>
    <w:p w14:paraId="6C246878" w14:textId="4C1C961B" w:rsidR="0008512D" w:rsidRPr="008C2AB7" w:rsidRDefault="0008512D" w:rsidP="0009366B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Правильный ответ:</w:t>
      </w:r>
      <w:r w:rsidR="0009366B" w:rsidRPr="008C2AB7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1-Б, 2-В, 3-Г, 4-А</w:t>
      </w:r>
    </w:p>
    <w:p w14:paraId="62521AEC" w14:textId="77777777" w:rsidR="005C4C09" w:rsidRPr="008C2AB7" w:rsidRDefault="0009366B" w:rsidP="0009366B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 xml:space="preserve">Компетенции (индикаторы): </w:t>
      </w:r>
      <w:r w:rsidR="005C4C09" w:rsidRPr="008C2AB7">
        <w:rPr>
          <w:rFonts w:cs="Times New Roman"/>
          <w:szCs w:val="28"/>
        </w:rPr>
        <w:t>ПК-5 (ПК-5.1, ПК-5.2, ПК-5.3)</w:t>
      </w:r>
    </w:p>
    <w:p w14:paraId="334C1E2C" w14:textId="6FE2A390" w:rsidR="0009366B" w:rsidRPr="008C2AB7" w:rsidRDefault="0009366B" w:rsidP="0009366B">
      <w:pPr>
        <w:spacing w:line="240" w:lineRule="auto"/>
        <w:ind w:firstLine="0"/>
        <w:rPr>
          <w:rFonts w:cs="Times New Roman"/>
          <w:szCs w:val="28"/>
        </w:rPr>
      </w:pPr>
    </w:p>
    <w:p w14:paraId="602B01B2" w14:textId="47BE021E" w:rsidR="00D64545" w:rsidRPr="008C2AB7" w:rsidRDefault="0008512D" w:rsidP="00D64545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>5</w:t>
      </w:r>
      <w:r w:rsidR="00D64545" w:rsidRPr="008C2AB7">
        <w:rPr>
          <w:rFonts w:cs="Times New Roman"/>
          <w:szCs w:val="28"/>
        </w:rPr>
        <w:t xml:space="preserve">. </w:t>
      </w:r>
      <w:r w:rsidR="000249C8" w:rsidRPr="000249C8">
        <w:rPr>
          <w:rFonts w:eastAsia="Times New Roman" w:cs="Times New Roman"/>
          <w:szCs w:val="28"/>
          <w:lang w:eastAsia="ru-RU"/>
        </w:rPr>
        <w:t>Установите правильное соответствие</w:t>
      </w:r>
      <w:r w:rsidR="000249C8">
        <w:rPr>
          <w:rFonts w:eastAsia="Times New Roman" w:cs="Times New Roman"/>
          <w:szCs w:val="28"/>
          <w:lang w:eastAsia="ru-RU"/>
        </w:rPr>
        <w:t xml:space="preserve"> между</w:t>
      </w:r>
      <w:r w:rsidR="00D64545" w:rsidRPr="008C2AB7">
        <w:rPr>
          <w:rFonts w:eastAsia="Times New Roman" w:cs="Times New Roman"/>
          <w:szCs w:val="28"/>
          <w:lang w:eastAsia="ru-RU"/>
        </w:rPr>
        <w:t xml:space="preserve"> технологи</w:t>
      </w:r>
      <w:r w:rsidR="000249C8">
        <w:rPr>
          <w:rFonts w:eastAsia="Times New Roman" w:cs="Times New Roman"/>
          <w:szCs w:val="28"/>
          <w:lang w:eastAsia="ru-RU"/>
        </w:rPr>
        <w:t>ей и</w:t>
      </w:r>
      <w:r w:rsidR="00D64545" w:rsidRPr="008C2AB7">
        <w:rPr>
          <w:rFonts w:eastAsia="Times New Roman" w:cs="Times New Roman"/>
          <w:szCs w:val="28"/>
          <w:lang w:eastAsia="ru-RU"/>
        </w:rPr>
        <w:t xml:space="preserve"> </w:t>
      </w:r>
      <w:r w:rsidR="000249C8">
        <w:rPr>
          <w:rFonts w:eastAsia="Times New Roman" w:cs="Times New Roman"/>
          <w:szCs w:val="28"/>
          <w:lang w:eastAsia="ru-RU"/>
        </w:rPr>
        <w:t>ее</w:t>
      </w:r>
      <w:r w:rsidR="00D64545" w:rsidRPr="008C2AB7">
        <w:rPr>
          <w:rFonts w:eastAsia="Times New Roman" w:cs="Times New Roman"/>
          <w:szCs w:val="28"/>
          <w:lang w:eastAsia="ru-RU"/>
        </w:rPr>
        <w:t xml:space="preserve"> описанием.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7"/>
        <w:gridCol w:w="2977"/>
      </w:tblGrid>
      <w:tr w:rsidR="0008512D" w:rsidRPr="008C2AB7" w14:paraId="216ED446" w14:textId="77777777" w:rsidTr="0008512D">
        <w:trPr>
          <w:tblHeader/>
          <w:tblCellSpacing w:w="15" w:type="dxa"/>
        </w:trPr>
        <w:tc>
          <w:tcPr>
            <w:tcW w:w="6192" w:type="dxa"/>
            <w:vAlign w:val="center"/>
          </w:tcPr>
          <w:p w14:paraId="1B25F31E" w14:textId="77369BCB" w:rsidR="0008512D" w:rsidRPr="008C2AB7" w:rsidRDefault="0008512D" w:rsidP="0008512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2AB7">
              <w:rPr>
                <w:rFonts w:eastAsia="Times New Roman" w:cs="Times New Roman"/>
                <w:szCs w:val="28"/>
                <w:lang w:eastAsia="ru-RU"/>
              </w:rPr>
              <w:t>Описание</w:t>
            </w:r>
          </w:p>
        </w:tc>
        <w:tc>
          <w:tcPr>
            <w:tcW w:w="2932" w:type="dxa"/>
            <w:vAlign w:val="center"/>
            <w:hideMark/>
          </w:tcPr>
          <w:p w14:paraId="5B448AF8" w14:textId="191A25B9" w:rsidR="0008512D" w:rsidRPr="008C2AB7" w:rsidRDefault="0008512D" w:rsidP="0008512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2AB7">
              <w:rPr>
                <w:rFonts w:eastAsia="Times New Roman" w:cs="Times New Roman"/>
                <w:szCs w:val="28"/>
                <w:lang w:eastAsia="ru-RU"/>
              </w:rPr>
              <w:t xml:space="preserve">Технология </w:t>
            </w:r>
          </w:p>
        </w:tc>
      </w:tr>
      <w:tr w:rsidR="0008512D" w:rsidRPr="008C2AB7" w14:paraId="4925639B" w14:textId="77777777" w:rsidTr="0008512D">
        <w:trPr>
          <w:tblCellSpacing w:w="15" w:type="dxa"/>
        </w:trPr>
        <w:tc>
          <w:tcPr>
            <w:tcW w:w="6192" w:type="dxa"/>
            <w:vAlign w:val="center"/>
          </w:tcPr>
          <w:p w14:paraId="21E7934E" w14:textId="0503BDF3" w:rsidR="0008512D" w:rsidRPr="008C2AB7" w:rsidRDefault="0008512D" w:rsidP="0008512D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C2AB7">
              <w:rPr>
                <w:rFonts w:eastAsia="Times New Roman" w:cs="Times New Roman"/>
                <w:szCs w:val="28"/>
                <w:lang w:eastAsia="ru-RU"/>
              </w:rPr>
              <w:t>1) Концепция сети передачи данных между физическими объектами, оснащенными встроенными средствами и технологиями для взаимодействия друг с другом или с внешней средой</w:t>
            </w:r>
          </w:p>
        </w:tc>
        <w:tc>
          <w:tcPr>
            <w:tcW w:w="2932" w:type="dxa"/>
            <w:vAlign w:val="center"/>
            <w:hideMark/>
          </w:tcPr>
          <w:p w14:paraId="33D24D2F" w14:textId="19EC8644" w:rsidR="0008512D" w:rsidRPr="008C2AB7" w:rsidRDefault="0008512D" w:rsidP="0008512D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C2AB7">
              <w:rPr>
                <w:rFonts w:eastAsia="Times New Roman" w:cs="Times New Roman"/>
                <w:szCs w:val="28"/>
                <w:lang w:eastAsia="ru-RU"/>
              </w:rPr>
              <w:t>А) Большие данные</w:t>
            </w:r>
          </w:p>
        </w:tc>
      </w:tr>
      <w:tr w:rsidR="0008512D" w:rsidRPr="008C2AB7" w14:paraId="34EDFD79" w14:textId="77777777" w:rsidTr="0008512D">
        <w:trPr>
          <w:tblCellSpacing w:w="15" w:type="dxa"/>
        </w:trPr>
        <w:tc>
          <w:tcPr>
            <w:tcW w:w="6192" w:type="dxa"/>
            <w:vAlign w:val="center"/>
          </w:tcPr>
          <w:p w14:paraId="58047D5A" w14:textId="7B9AC8D9" w:rsidR="0008512D" w:rsidRPr="008C2AB7" w:rsidRDefault="0008512D" w:rsidP="0008512D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C2AB7">
              <w:rPr>
                <w:rFonts w:eastAsia="Times New Roman" w:cs="Times New Roman"/>
                <w:szCs w:val="28"/>
                <w:lang w:eastAsia="ru-RU"/>
              </w:rPr>
              <w:t>2) Структурированные и неструктурированные массивы данных и технологии для их сбора, обработки и хранения</w:t>
            </w:r>
          </w:p>
        </w:tc>
        <w:tc>
          <w:tcPr>
            <w:tcW w:w="2932" w:type="dxa"/>
            <w:vAlign w:val="center"/>
            <w:hideMark/>
          </w:tcPr>
          <w:p w14:paraId="3A6B05D4" w14:textId="4C0ADE71" w:rsidR="0008512D" w:rsidRPr="008C2AB7" w:rsidRDefault="0008512D" w:rsidP="0008512D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C2AB7">
              <w:rPr>
                <w:rFonts w:eastAsia="Times New Roman" w:cs="Times New Roman"/>
                <w:szCs w:val="28"/>
                <w:lang w:eastAsia="ru-RU"/>
              </w:rPr>
              <w:t>Б) Интернет вещей</w:t>
            </w:r>
          </w:p>
        </w:tc>
      </w:tr>
      <w:tr w:rsidR="0008512D" w:rsidRPr="008C2AB7" w14:paraId="341CA0D4" w14:textId="77777777" w:rsidTr="0008512D">
        <w:trPr>
          <w:tblCellSpacing w:w="15" w:type="dxa"/>
        </w:trPr>
        <w:tc>
          <w:tcPr>
            <w:tcW w:w="6192" w:type="dxa"/>
            <w:vAlign w:val="center"/>
          </w:tcPr>
          <w:p w14:paraId="0A5FC6CB" w14:textId="7C182829" w:rsidR="0008512D" w:rsidRPr="008C2AB7" w:rsidRDefault="0008512D" w:rsidP="0008512D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C2AB7">
              <w:rPr>
                <w:rFonts w:eastAsia="Times New Roman" w:cs="Times New Roman"/>
                <w:szCs w:val="28"/>
                <w:lang w:eastAsia="ru-RU"/>
              </w:rPr>
              <w:t>3) метод создания трёхмерных объектов, деталей или вещей путём послойного добавления материала</w:t>
            </w:r>
          </w:p>
        </w:tc>
        <w:tc>
          <w:tcPr>
            <w:tcW w:w="2932" w:type="dxa"/>
            <w:vAlign w:val="center"/>
            <w:hideMark/>
          </w:tcPr>
          <w:p w14:paraId="2921E4F3" w14:textId="3F49B98A" w:rsidR="0008512D" w:rsidRPr="008C2AB7" w:rsidRDefault="0008512D" w:rsidP="0008512D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C2AB7">
              <w:rPr>
                <w:rFonts w:eastAsia="Times New Roman" w:cs="Times New Roman"/>
                <w:szCs w:val="28"/>
                <w:lang w:eastAsia="ru-RU"/>
              </w:rPr>
              <w:t>В) Облачные технологии</w:t>
            </w:r>
          </w:p>
        </w:tc>
      </w:tr>
      <w:tr w:rsidR="0008512D" w:rsidRPr="008C2AB7" w14:paraId="35371BAE" w14:textId="77777777" w:rsidTr="0008512D">
        <w:trPr>
          <w:tblCellSpacing w:w="15" w:type="dxa"/>
        </w:trPr>
        <w:tc>
          <w:tcPr>
            <w:tcW w:w="6192" w:type="dxa"/>
            <w:vAlign w:val="center"/>
          </w:tcPr>
          <w:p w14:paraId="7252F10D" w14:textId="45C9AC7F" w:rsidR="0008512D" w:rsidRPr="008C2AB7" w:rsidRDefault="0008512D" w:rsidP="0008512D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C2AB7">
              <w:rPr>
                <w:rFonts w:eastAsia="Times New Roman" w:cs="Times New Roman"/>
                <w:szCs w:val="28"/>
                <w:lang w:eastAsia="ru-RU"/>
              </w:rPr>
              <w:lastRenderedPageBreak/>
              <w:t>4) Инновационный метод организации информационных ресурсов, который отличается высокой степенью гибкости и масштабируемости</w:t>
            </w:r>
          </w:p>
        </w:tc>
        <w:tc>
          <w:tcPr>
            <w:tcW w:w="2932" w:type="dxa"/>
            <w:vAlign w:val="center"/>
          </w:tcPr>
          <w:p w14:paraId="4952B3FD" w14:textId="1759FD31" w:rsidR="0008512D" w:rsidRPr="008C2AB7" w:rsidRDefault="0008512D" w:rsidP="0008512D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C2AB7">
              <w:rPr>
                <w:rFonts w:eastAsia="Times New Roman" w:cs="Times New Roman"/>
                <w:szCs w:val="28"/>
                <w:lang w:eastAsia="ru-RU"/>
              </w:rPr>
              <w:t>Г) Аддитивные технологии</w:t>
            </w:r>
          </w:p>
        </w:tc>
      </w:tr>
    </w:tbl>
    <w:p w14:paraId="013883D7" w14:textId="39B02664" w:rsidR="0008512D" w:rsidRPr="008C2AB7" w:rsidRDefault="0008512D" w:rsidP="00D64545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Правильный ответ:</w:t>
      </w:r>
      <w:r w:rsidR="00D64545" w:rsidRPr="008C2AB7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1-Б, 2-А, 3-Г, 4-В</w:t>
      </w:r>
    </w:p>
    <w:p w14:paraId="41B43B10" w14:textId="77777777" w:rsidR="005C4C09" w:rsidRPr="008C2AB7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 xml:space="preserve">Компетенции (индикаторы): </w:t>
      </w:r>
      <w:r w:rsidR="005C4C09" w:rsidRPr="008C2AB7">
        <w:rPr>
          <w:rFonts w:cs="Times New Roman"/>
          <w:szCs w:val="28"/>
        </w:rPr>
        <w:t>ПК-5 (ПК-5.1, ПК-5.2, ПК-5.3)</w:t>
      </w:r>
    </w:p>
    <w:p w14:paraId="1EA27DA7" w14:textId="77777777" w:rsidR="000249C8" w:rsidRDefault="000249C8" w:rsidP="00D64545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14:paraId="633E7885" w14:textId="01EA1F4A" w:rsidR="00D64545" w:rsidRPr="008C2AB7" w:rsidRDefault="0008512D" w:rsidP="00D64545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6</w:t>
      </w:r>
      <w:r w:rsidR="00D64545" w:rsidRPr="008C2AB7">
        <w:rPr>
          <w:rFonts w:eastAsia="Times New Roman" w:cs="Times New Roman"/>
          <w:szCs w:val="28"/>
          <w:lang w:eastAsia="ru-RU"/>
        </w:rPr>
        <w:t xml:space="preserve">. </w:t>
      </w:r>
      <w:r w:rsidR="000249C8" w:rsidRPr="000249C8">
        <w:rPr>
          <w:rFonts w:eastAsia="Times New Roman" w:cs="Times New Roman"/>
          <w:szCs w:val="28"/>
          <w:lang w:eastAsia="ru-RU"/>
        </w:rPr>
        <w:t>Установите правильное соответствие</w:t>
      </w:r>
      <w:r w:rsidR="000249C8">
        <w:rPr>
          <w:rFonts w:eastAsia="Times New Roman" w:cs="Times New Roman"/>
          <w:szCs w:val="28"/>
          <w:lang w:eastAsia="ru-RU"/>
        </w:rPr>
        <w:t xml:space="preserve"> между</w:t>
      </w:r>
      <w:r w:rsidR="00D64545" w:rsidRPr="008C2AB7">
        <w:rPr>
          <w:rFonts w:eastAsia="Times New Roman" w:cs="Times New Roman"/>
          <w:szCs w:val="28"/>
          <w:lang w:eastAsia="ru-RU"/>
        </w:rPr>
        <w:t xml:space="preserve"> тип</w:t>
      </w:r>
      <w:r w:rsidR="000249C8">
        <w:rPr>
          <w:rFonts w:eastAsia="Times New Roman" w:cs="Times New Roman"/>
          <w:szCs w:val="28"/>
          <w:lang w:eastAsia="ru-RU"/>
        </w:rPr>
        <w:t>ом</w:t>
      </w:r>
      <w:r w:rsidR="00D64545" w:rsidRPr="008C2AB7">
        <w:rPr>
          <w:rFonts w:eastAsia="Times New Roman" w:cs="Times New Roman"/>
          <w:szCs w:val="28"/>
          <w:lang w:eastAsia="ru-RU"/>
        </w:rPr>
        <w:t xml:space="preserve"> инноваци</w:t>
      </w:r>
      <w:r w:rsidR="000249C8">
        <w:rPr>
          <w:rFonts w:eastAsia="Times New Roman" w:cs="Times New Roman"/>
          <w:szCs w:val="28"/>
          <w:lang w:eastAsia="ru-RU"/>
        </w:rPr>
        <w:t>и</w:t>
      </w:r>
      <w:r w:rsidR="00D64545" w:rsidRPr="008C2AB7">
        <w:rPr>
          <w:rFonts w:eastAsia="Times New Roman" w:cs="Times New Roman"/>
          <w:szCs w:val="28"/>
          <w:lang w:eastAsia="ru-RU"/>
        </w:rPr>
        <w:t xml:space="preserve"> в управлении организацией </w:t>
      </w:r>
      <w:r w:rsidR="000249C8">
        <w:rPr>
          <w:rFonts w:eastAsia="Times New Roman" w:cs="Times New Roman"/>
          <w:szCs w:val="28"/>
          <w:lang w:eastAsia="ru-RU"/>
        </w:rPr>
        <w:t>и ее</w:t>
      </w:r>
      <w:r w:rsidR="00D64545" w:rsidRPr="008C2AB7">
        <w:rPr>
          <w:rFonts w:eastAsia="Times New Roman" w:cs="Times New Roman"/>
          <w:szCs w:val="28"/>
          <w:lang w:eastAsia="ru-RU"/>
        </w:rPr>
        <w:t xml:space="preserve"> описанием.</w:t>
      </w:r>
      <w:r w:rsidR="00D64545" w:rsidRPr="008C2AB7">
        <w:rPr>
          <w:rFonts w:asciiTheme="minorHAnsi" w:hAnsiTheme="minorHAnsi"/>
          <w:szCs w:val="28"/>
        </w:rPr>
        <w:t xml:space="preserve"> </w:t>
      </w:r>
    </w:p>
    <w:tbl>
      <w:tblPr>
        <w:tblW w:w="9356" w:type="dxa"/>
        <w:tblCellSpacing w:w="15" w:type="dxa"/>
        <w:tblLook w:val="04A0" w:firstRow="1" w:lastRow="0" w:firstColumn="1" w:lastColumn="0" w:noHBand="0" w:noVBand="1"/>
      </w:tblPr>
      <w:tblGrid>
        <w:gridCol w:w="6379"/>
        <w:gridCol w:w="2977"/>
      </w:tblGrid>
      <w:tr w:rsidR="0008512D" w:rsidRPr="008C2AB7" w14:paraId="25B009D9" w14:textId="77777777" w:rsidTr="0008512D">
        <w:trPr>
          <w:tblHeader/>
          <w:tblCellSpacing w:w="15" w:type="dxa"/>
        </w:trPr>
        <w:tc>
          <w:tcPr>
            <w:tcW w:w="6334" w:type="dxa"/>
            <w:vAlign w:val="center"/>
          </w:tcPr>
          <w:p w14:paraId="754BA980" w14:textId="7A0C10A3" w:rsidR="0008512D" w:rsidRPr="008C2AB7" w:rsidRDefault="0008512D" w:rsidP="0008512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2AB7">
              <w:rPr>
                <w:rFonts w:eastAsia="Times New Roman" w:cs="Times New Roman"/>
                <w:szCs w:val="28"/>
                <w:lang w:eastAsia="ru-RU"/>
              </w:rPr>
              <w:t>Описание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A26B78" w14:textId="5B555FDE" w:rsidR="0008512D" w:rsidRPr="008C2AB7" w:rsidRDefault="0008512D" w:rsidP="0008512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2AB7">
              <w:rPr>
                <w:rFonts w:eastAsia="Times New Roman" w:cs="Times New Roman"/>
                <w:szCs w:val="28"/>
                <w:lang w:eastAsia="ru-RU"/>
              </w:rPr>
              <w:t>Тип</w:t>
            </w:r>
          </w:p>
        </w:tc>
      </w:tr>
      <w:tr w:rsidR="0008512D" w:rsidRPr="008C2AB7" w14:paraId="431A2130" w14:textId="77777777" w:rsidTr="0008512D">
        <w:trPr>
          <w:tblCellSpacing w:w="15" w:type="dxa"/>
        </w:trPr>
        <w:tc>
          <w:tcPr>
            <w:tcW w:w="6334" w:type="dxa"/>
            <w:vAlign w:val="center"/>
          </w:tcPr>
          <w:p w14:paraId="4920E365" w14:textId="3BE73B05" w:rsidR="0008512D" w:rsidRPr="008C2AB7" w:rsidRDefault="0008512D" w:rsidP="0008512D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C2AB7">
              <w:rPr>
                <w:rFonts w:eastAsia="Times New Roman" w:cs="Times New Roman"/>
                <w:szCs w:val="28"/>
                <w:lang w:eastAsia="ru-RU"/>
              </w:rPr>
              <w:t>1) Новые информационные системами и технологии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768ADE" w14:textId="72B29C3E" w:rsidR="0008512D" w:rsidRPr="008C2AB7" w:rsidRDefault="0008512D" w:rsidP="0008512D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C2AB7">
              <w:rPr>
                <w:rFonts w:eastAsia="Times New Roman" w:cs="Times New Roman"/>
                <w:szCs w:val="28"/>
                <w:lang w:eastAsia="ru-RU"/>
              </w:rPr>
              <w:t>А) Технологические инновации</w:t>
            </w:r>
          </w:p>
        </w:tc>
      </w:tr>
      <w:tr w:rsidR="0008512D" w:rsidRPr="008C2AB7" w14:paraId="14A6034E" w14:textId="77777777" w:rsidTr="0008512D">
        <w:trPr>
          <w:tblCellSpacing w:w="15" w:type="dxa"/>
        </w:trPr>
        <w:tc>
          <w:tcPr>
            <w:tcW w:w="6334" w:type="dxa"/>
            <w:vAlign w:val="center"/>
          </w:tcPr>
          <w:p w14:paraId="2AAFBEFE" w14:textId="30D007C2" w:rsidR="0008512D" w:rsidRPr="008C2AB7" w:rsidRDefault="0008512D" w:rsidP="0008512D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C2AB7">
              <w:rPr>
                <w:rFonts w:eastAsia="Times New Roman" w:cs="Times New Roman"/>
                <w:szCs w:val="28"/>
                <w:lang w:eastAsia="ru-RU"/>
              </w:rPr>
              <w:t>2) Разработка или модификация способов производства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77FACA" w14:textId="0DC070B0" w:rsidR="0008512D" w:rsidRPr="008C2AB7" w:rsidRDefault="0008512D" w:rsidP="0008512D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C2AB7">
              <w:rPr>
                <w:rFonts w:eastAsia="Times New Roman" w:cs="Times New Roman"/>
                <w:szCs w:val="28"/>
                <w:lang w:eastAsia="ru-RU"/>
              </w:rPr>
              <w:t>Б) Управленческие инновации</w:t>
            </w:r>
          </w:p>
        </w:tc>
      </w:tr>
      <w:tr w:rsidR="0008512D" w:rsidRPr="008C2AB7" w14:paraId="615D2FDF" w14:textId="77777777" w:rsidTr="0008512D">
        <w:trPr>
          <w:tblCellSpacing w:w="15" w:type="dxa"/>
        </w:trPr>
        <w:tc>
          <w:tcPr>
            <w:tcW w:w="6334" w:type="dxa"/>
            <w:vAlign w:val="center"/>
          </w:tcPr>
          <w:p w14:paraId="10F5D58E" w14:textId="37C66841" w:rsidR="0008512D" w:rsidRPr="008C2AB7" w:rsidRDefault="0008512D" w:rsidP="0008512D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C2AB7">
              <w:rPr>
                <w:rFonts w:eastAsia="Times New Roman" w:cs="Times New Roman"/>
                <w:szCs w:val="28"/>
                <w:lang w:eastAsia="ru-RU"/>
              </w:rPr>
              <w:t>3) Организация труда, управления, техника менеджмента правительства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D9787E" w14:textId="333EF2D0" w:rsidR="0008512D" w:rsidRPr="008C2AB7" w:rsidRDefault="0008512D" w:rsidP="0008512D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C2AB7">
              <w:rPr>
                <w:rFonts w:eastAsia="Times New Roman" w:cs="Times New Roman"/>
                <w:szCs w:val="28"/>
                <w:lang w:eastAsia="ru-RU"/>
              </w:rPr>
              <w:t>В) Информационные инновации</w:t>
            </w:r>
          </w:p>
        </w:tc>
      </w:tr>
    </w:tbl>
    <w:p w14:paraId="5CF564DB" w14:textId="4669E1A4" w:rsidR="0008512D" w:rsidRPr="008C2AB7" w:rsidRDefault="0008512D" w:rsidP="00D64545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Правильный ответ:</w:t>
      </w:r>
      <w:r w:rsidR="00D64545" w:rsidRPr="008C2AB7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1-В, 2-А, 3-Б</w:t>
      </w:r>
    </w:p>
    <w:p w14:paraId="21BBA09D" w14:textId="77777777" w:rsidR="005C4C09" w:rsidRPr="008C2AB7" w:rsidRDefault="00D64545" w:rsidP="00D64545">
      <w:pPr>
        <w:spacing w:line="240" w:lineRule="auto"/>
        <w:ind w:firstLine="0"/>
        <w:rPr>
          <w:rFonts w:eastAsia="Calibri" w:cs="Times New Roman"/>
          <w:szCs w:val="28"/>
        </w:rPr>
      </w:pPr>
      <w:r w:rsidRPr="008C2AB7">
        <w:rPr>
          <w:rFonts w:eastAsia="Calibri" w:cs="Times New Roman"/>
          <w:szCs w:val="28"/>
        </w:rPr>
        <w:t xml:space="preserve">Компетенции (индикаторы): </w:t>
      </w:r>
      <w:bookmarkStart w:id="1" w:name="_Hlk193232265"/>
      <w:r w:rsidR="005C4C09" w:rsidRPr="008C2AB7">
        <w:rPr>
          <w:rFonts w:eastAsia="Calibri" w:cs="Times New Roman"/>
          <w:szCs w:val="28"/>
        </w:rPr>
        <w:t>ПК-5 (ПК-5.1, ПК-5.2, ПК-5.3)</w:t>
      </w:r>
    </w:p>
    <w:bookmarkEnd w:id="1"/>
    <w:p w14:paraId="1507FE0D" w14:textId="77777777" w:rsidR="00D64545" w:rsidRPr="008C2AB7" w:rsidRDefault="00D64545" w:rsidP="00D64545">
      <w:pPr>
        <w:spacing w:line="240" w:lineRule="auto"/>
        <w:ind w:firstLine="0"/>
        <w:rPr>
          <w:rFonts w:cs="Times New Roman"/>
          <w:szCs w:val="28"/>
        </w:rPr>
      </w:pPr>
    </w:p>
    <w:p w14:paraId="6EA9EF45" w14:textId="212A4C7B" w:rsidR="00D64545" w:rsidRPr="008C2AB7" w:rsidRDefault="0008512D" w:rsidP="00D64545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7</w:t>
      </w:r>
      <w:r w:rsidR="00D64545" w:rsidRPr="008C2AB7">
        <w:rPr>
          <w:rFonts w:cs="Times New Roman"/>
          <w:szCs w:val="28"/>
        </w:rPr>
        <w:t xml:space="preserve">. </w:t>
      </w:r>
      <w:r w:rsidR="000249C8" w:rsidRPr="000249C8">
        <w:rPr>
          <w:rFonts w:cs="Times New Roman"/>
          <w:szCs w:val="28"/>
        </w:rPr>
        <w:t>Установите правильное соответствие</w:t>
      </w:r>
      <w:r w:rsidR="000249C8">
        <w:rPr>
          <w:rFonts w:cs="Times New Roman"/>
          <w:szCs w:val="28"/>
        </w:rPr>
        <w:t xml:space="preserve"> между</w:t>
      </w:r>
      <w:r w:rsidR="00D64545" w:rsidRPr="008C2AB7">
        <w:rPr>
          <w:rFonts w:cs="Times New Roman"/>
          <w:szCs w:val="28"/>
        </w:rPr>
        <w:t xml:space="preserve"> отличительн</w:t>
      </w:r>
      <w:r w:rsidR="000249C8">
        <w:rPr>
          <w:rFonts w:cs="Times New Roman"/>
          <w:szCs w:val="28"/>
        </w:rPr>
        <w:t>ой</w:t>
      </w:r>
      <w:r w:rsidR="00D64545" w:rsidRPr="008C2AB7">
        <w:rPr>
          <w:rFonts w:cs="Times New Roman"/>
          <w:szCs w:val="28"/>
        </w:rPr>
        <w:t xml:space="preserve"> черт</w:t>
      </w:r>
      <w:r w:rsidR="000249C8">
        <w:rPr>
          <w:rFonts w:cs="Times New Roman"/>
          <w:szCs w:val="28"/>
        </w:rPr>
        <w:t>ой</w:t>
      </w:r>
      <w:r w:rsidR="00D64545" w:rsidRPr="008C2AB7">
        <w:rPr>
          <w:rFonts w:cs="Times New Roman"/>
          <w:szCs w:val="28"/>
        </w:rPr>
        <w:t xml:space="preserve"> цифровой экономики </w:t>
      </w:r>
      <w:r w:rsidR="000249C8">
        <w:rPr>
          <w:rFonts w:cs="Times New Roman"/>
          <w:szCs w:val="28"/>
        </w:rPr>
        <w:t xml:space="preserve">и ее </w:t>
      </w:r>
      <w:r w:rsidR="00D64545" w:rsidRPr="008C2AB7">
        <w:rPr>
          <w:rFonts w:cs="Times New Roman"/>
          <w:szCs w:val="28"/>
        </w:rPr>
        <w:t xml:space="preserve">описанием. </w:t>
      </w: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111"/>
      </w:tblGrid>
      <w:tr w:rsidR="0008512D" w:rsidRPr="008C2AB7" w14:paraId="33781B96" w14:textId="77777777" w:rsidTr="0008512D">
        <w:tc>
          <w:tcPr>
            <w:tcW w:w="5670" w:type="dxa"/>
          </w:tcPr>
          <w:p w14:paraId="0C1D28DE" w14:textId="0806539A" w:rsidR="0008512D" w:rsidRPr="008C2AB7" w:rsidRDefault="0008512D" w:rsidP="0008512D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8C2AB7">
              <w:rPr>
                <w:rFonts w:cs="Times New Roman"/>
                <w:szCs w:val="28"/>
              </w:rPr>
              <w:t>Описание</w:t>
            </w:r>
          </w:p>
        </w:tc>
        <w:tc>
          <w:tcPr>
            <w:tcW w:w="4111" w:type="dxa"/>
          </w:tcPr>
          <w:p w14:paraId="0EF49D83" w14:textId="268309D6" w:rsidR="0008512D" w:rsidRPr="008C2AB7" w:rsidRDefault="0008512D" w:rsidP="0008512D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8C2AB7">
              <w:rPr>
                <w:rFonts w:cs="Times New Roman"/>
                <w:szCs w:val="28"/>
              </w:rPr>
              <w:t>Отличительная черта</w:t>
            </w:r>
          </w:p>
          <w:p w14:paraId="594B68C7" w14:textId="77777777" w:rsidR="0008512D" w:rsidRPr="008C2AB7" w:rsidRDefault="0008512D" w:rsidP="0008512D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8C2AB7">
              <w:rPr>
                <w:rFonts w:cs="Times New Roman"/>
                <w:szCs w:val="28"/>
              </w:rPr>
              <w:t>цифровой экономики</w:t>
            </w:r>
          </w:p>
        </w:tc>
      </w:tr>
      <w:tr w:rsidR="0008512D" w:rsidRPr="008C2AB7" w14:paraId="12E3E65E" w14:textId="77777777" w:rsidTr="0008512D">
        <w:tc>
          <w:tcPr>
            <w:tcW w:w="5670" w:type="dxa"/>
          </w:tcPr>
          <w:p w14:paraId="2F741820" w14:textId="75C1F037" w:rsidR="0008512D" w:rsidRPr="008C2AB7" w:rsidRDefault="0008512D" w:rsidP="0008512D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C2AB7">
              <w:rPr>
                <w:rFonts w:cs="Times New Roman"/>
                <w:szCs w:val="28"/>
              </w:rPr>
              <w:t>1) Цифровая экономика позволяет производить товары и оказывать услуги, которые отвечают требованиям и нуждам не среднестатистического потребителя, а каждого конкретного клиент</w:t>
            </w:r>
          </w:p>
        </w:tc>
        <w:tc>
          <w:tcPr>
            <w:tcW w:w="4111" w:type="dxa"/>
          </w:tcPr>
          <w:p w14:paraId="21C726EE" w14:textId="55B5831F" w:rsidR="0008512D" w:rsidRPr="008C2AB7" w:rsidRDefault="0008512D" w:rsidP="0008512D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C2AB7">
              <w:rPr>
                <w:rFonts w:cs="Times New Roman"/>
                <w:szCs w:val="28"/>
              </w:rPr>
              <w:t>А) Виртуальность цифровой экономики</w:t>
            </w:r>
          </w:p>
        </w:tc>
      </w:tr>
      <w:tr w:rsidR="0008512D" w:rsidRPr="008C2AB7" w14:paraId="7AE30C18" w14:textId="77777777" w:rsidTr="0008512D">
        <w:tc>
          <w:tcPr>
            <w:tcW w:w="5670" w:type="dxa"/>
          </w:tcPr>
          <w:p w14:paraId="6D1E4455" w14:textId="2C2973CE" w:rsidR="0008512D" w:rsidRPr="008C2AB7" w:rsidRDefault="0008512D" w:rsidP="0008512D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C2AB7">
              <w:rPr>
                <w:rFonts w:cs="Times New Roman"/>
                <w:szCs w:val="28"/>
              </w:rPr>
              <w:t xml:space="preserve">2) Они являются уникальной особенностью цифровой экономики, поскольку не могут существовать в реальной экономике </w:t>
            </w:r>
          </w:p>
        </w:tc>
        <w:tc>
          <w:tcPr>
            <w:tcW w:w="4111" w:type="dxa"/>
          </w:tcPr>
          <w:p w14:paraId="4C095E11" w14:textId="13CE51A1" w:rsidR="0008512D" w:rsidRPr="008C2AB7" w:rsidRDefault="0008512D" w:rsidP="0008512D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C2AB7">
              <w:rPr>
                <w:rFonts w:cs="Times New Roman"/>
                <w:szCs w:val="28"/>
              </w:rPr>
              <w:t>Б) Зависимость от телекоммуникационных сетей и компьютерной техники</w:t>
            </w:r>
          </w:p>
        </w:tc>
      </w:tr>
      <w:tr w:rsidR="0008512D" w:rsidRPr="008C2AB7" w14:paraId="1F7BCDE7" w14:textId="77777777" w:rsidTr="0008512D">
        <w:tc>
          <w:tcPr>
            <w:tcW w:w="5670" w:type="dxa"/>
          </w:tcPr>
          <w:p w14:paraId="063586F7" w14:textId="4D4C6932" w:rsidR="0008512D" w:rsidRPr="008C2AB7" w:rsidRDefault="0008512D" w:rsidP="0008512D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C2AB7">
              <w:rPr>
                <w:rFonts w:cs="Times New Roman"/>
                <w:szCs w:val="28"/>
              </w:rPr>
              <w:t>3) Цифровая экономика может существовать, только в виртуальном мире, представляя собой набор электрических сигналов и данных, хранимых на различных носителях информации</w:t>
            </w:r>
          </w:p>
        </w:tc>
        <w:tc>
          <w:tcPr>
            <w:tcW w:w="4111" w:type="dxa"/>
          </w:tcPr>
          <w:p w14:paraId="7353E329" w14:textId="3D306F95" w:rsidR="0008512D" w:rsidRPr="008C2AB7" w:rsidRDefault="0008512D" w:rsidP="0008512D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C2AB7">
              <w:rPr>
                <w:rFonts w:cs="Times New Roman"/>
                <w:szCs w:val="28"/>
              </w:rPr>
              <w:t xml:space="preserve">В) </w:t>
            </w:r>
            <w:proofErr w:type="spellStart"/>
            <w:r w:rsidRPr="008C2AB7">
              <w:rPr>
                <w:rFonts w:cs="Times New Roman"/>
                <w:szCs w:val="28"/>
              </w:rPr>
              <w:t>Персонифицированность</w:t>
            </w:r>
            <w:proofErr w:type="spellEnd"/>
          </w:p>
        </w:tc>
      </w:tr>
      <w:tr w:rsidR="0008512D" w:rsidRPr="008C2AB7" w14:paraId="26837BA5" w14:textId="77777777" w:rsidTr="0008512D">
        <w:tc>
          <w:tcPr>
            <w:tcW w:w="5670" w:type="dxa"/>
          </w:tcPr>
          <w:p w14:paraId="3D16FED9" w14:textId="076C8852" w:rsidR="0008512D" w:rsidRPr="008C2AB7" w:rsidRDefault="0008512D" w:rsidP="0008512D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C2AB7">
              <w:rPr>
                <w:rFonts w:cs="Times New Roman"/>
                <w:szCs w:val="28"/>
              </w:rPr>
              <w:t>4) При исчезновении телекоммуникационных сетей и компьютерной техники цифровая экономика становиться невозможна, так как на их базе и строятся все формы виртуальной хозяйственной деятельности</w:t>
            </w:r>
          </w:p>
        </w:tc>
        <w:tc>
          <w:tcPr>
            <w:tcW w:w="4111" w:type="dxa"/>
          </w:tcPr>
          <w:p w14:paraId="6B96D7E1" w14:textId="4E87716B" w:rsidR="0008512D" w:rsidRPr="008C2AB7" w:rsidRDefault="0008512D" w:rsidP="0008512D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C2AB7">
              <w:rPr>
                <w:rFonts w:cs="Times New Roman"/>
                <w:szCs w:val="28"/>
              </w:rPr>
              <w:t>Г) Виртуальные товары и электронные деньги</w:t>
            </w:r>
          </w:p>
        </w:tc>
      </w:tr>
    </w:tbl>
    <w:p w14:paraId="566D98C0" w14:textId="0608D653" w:rsidR="0008512D" w:rsidRPr="008C2AB7" w:rsidRDefault="0008512D" w:rsidP="00D64545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Правильный ответ:</w:t>
      </w:r>
      <w:r w:rsidR="00D64545" w:rsidRPr="008C2AB7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1-В, 2-Г, 3-А, 4-Б</w:t>
      </w:r>
    </w:p>
    <w:p w14:paraId="1CF66562" w14:textId="77777777" w:rsidR="005C4C09" w:rsidRPr="008C2AB7" w:rsidRDefault="00D64545" w:rsidP="00D64545">
      <w:pPr>
        <w:spacing w:line="240" w:lineRule="auto"/>
        <w:ind w:firstLine="0"/>
        <w:rPr>
          <w:rFonts w:eastAsia="Calibri" w:cs="Times New Roman"/>
          <w:szCs w:val="28"/>
        </w:rPr>
      </w:pPr>
      <w:r w:rsidRPr="008C2AB7">
        <w:rPr>
          <w:rFonts w:eastAsia="Calibri" w:cs="Times New Roman"/>
          <w:szCs w:val="28"/>
        </w:rPr>
        <w:t xml:space="preserve">Компетенции (индикаторы): </w:t>
      </w:r>
      <w:r w:rsidR="005C4C09" w:rsidRPr="008C2AB7">
        <w:rPr>
          <w:rFonts w:eastAsia="Calibri" w:cs="Times New Roman"/>
          <w:szCs w:val="28"/>
        </w:rPr>
        <w:t>ПК-5 (ПК-5.1, ПК-5.2, ПК-5.3)</w:t>
      </w:r>
    </w:p>
    <w:p w14:paraId="5E929C05" w14:textId="77777777" w:rsidR="00D64545" w:rsidRPr="008C2AB7" w:rsidRDefault="00D64545" w:rsidP="00D64545">
      <w:pPr>
        <w:spacing w:line="240" w:lineRule="auto"/>
        <w:outlineLvl w:val="3"/>
        <w:rPr>
          <w:rFonts w:cs="Times New Roman"/>
          <w:b/>
          <w:bCs/>
          <w:kern w:val="2"/>
          <w:szCs w:val="28"/>
          <w14:ligatures w14:val="standardContextual"/>
        </w:rPr>
      </w:pPr>
      <w:r w:rsidRPr="008C2AB7">
        <w:rPr>
          <w:rFonts w:cs="Times New Roman"/>
          <w:b/>
          <w:bCs/>
          <w:kern w:val="2"/>
          <w:szCs w:val="28"/>
          <w14:ligatures w14:val="standardContextual"/>
        </w:rPr>
        <w:lastRenderedPageBreak/>
        <w:t>Задания закрытого типа на установление правильной последовательности</w:t>
      </w:r>
    </w:p>
    <w:p w14:paraId="5A80BDF6" w14:textId="565C2E0A" w:rsidR="00D64545" w:rsidRDefault="00D64545" w:rsidP="00D64545">
      <w:pPr>
        <w:spacing w:line="240" w:lineRule="auto"/>
        <w:ind w:firstLine="0"/>
        <w:rPr>
          <w:rFonts w:cs="Times New Roman"/>
          <w:szCs w:val="28"/>
        </w:rPr>
      </w:pPr>
    </w:p>
    <w:p w14:paraId="1B076465" w14:textId="77777777" w:rsidR="0008512D" w:rsidRPr="0008512D" w:rsidRDefault="0008512D" w:rsidP="0008512D">
      <w:pPr>
        <w:spacing w:line="240" w:lineRule="auto"/>
        <w:ind w:firstLine="0"/>
        <w:rPr>
          <w:rFonts w:cs="Times New Roman"/>
          <w:i/>
          <w:iCs/>
          <w:szCs w:val="28"/>
        </w:rPr>
      </w:pPr>
      <w:bookmarkStart w:id="2" w:name="_Hlk193575779"/>
      <w:r w:rsidRPr="0008512D">
        <w:rPr>
          <w:rFonts w:cs="Times New Roman"/>
          <w:i/>
          <w:iCs/>
          <w:szCs w:val="28"/>
        </w:rPr>
        <w:t>Установите правильную последовательность.</w:t>
      </w:r>
    </w:p>
    <w:p w14:paraId="05A329F2" w14:textId="77777777" w:rsidR="0008512D" w:rsidRPr="0008512D" w:rsidRDefault="0008512D" w:rsidP="0008512D">
      <w:pPr>
        <w:spacing w:line="240" w:lineRule="auto"/>
        <w:ind w:firstLine="0"/>
        <w:rPr>
          <w:rFonts w:cs="Times New Roman"/>
          <w:i/>
          <w:iCs/>
          <w:szCs w:val="28"/>
        </w:rPr>
      </w:pPr>
      <w:r w:rsidRPr="0008512D">
        <w:rPr>
          <w:rFonts w:cs="Times New Roman"/>
          <w:i/>
          <w:iCs/>
          <w:szCs w:val="28"/>
        </w:rPr>
        <w:t>Запишите правильную последовательность букв слева направо.</w:t>
      </w:r>
    </w:p>
    <w:bookmarkEnd w:id="2"/>
    <w:p w14:paraId="05E987E9" w14:textId="77777777" w:rsidR="0008512D" w:rsidRPr="008C2AB7" w:rsidRDefault="0008512D" w:rsidP="00D64545">
      <w:pPr>
        <w:spacing w:line="240" w:lineRule="auto"/>
        <w:ind w:firstLine="0"/>
        <w:rPr>
          <w:rFonts w:cs="Times New Roman"/>
          <w:szCs w:val="28"/>
        </w:rPr>
      </w:pPr>
    </w:p>
    <w:p w14:paraId="117963BC" w14:textId="11AB1AEE" w:rsidR="00D64545" w:rsidRPr="008C2AB7" w:rsidRDefault="0008512D" w:rsidP="00D64545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="00D64545" w:rsidRPr="008C2AB7">
        <w:rPr>
          <w:rFonts w:cs="Times New Roman"/>
          <w:szCs w:val="28"/>
        </w:rPr>
        <w:t>. Расположите порядок оценки качества новой технологии в правильной последовательности</w:t>
      </w:r>
      <w:r w:rsidR="000249C8">
        <w:rPr>
          <w:rFonts w:cs="Times New Roman"/>
          <w:szCs w:val="28"/>
        </w:rPr>
        <w:t>.</w:t>
      </w:r>
    </w:p>
    <w:p w14:paraId="78F3EFA5" w14:textId="77777777" w:rsidR="00D64545" w:rsidRPr="008C2AB7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 xml:space="preserve">А) Сбор фактических доказательств достигнутого уровня технологии </w:t>
      </w:r>
    </w:p>
    <w:p w14:paraId="413D90AA" w14:textId="77777777" w:rsidR="00D64545" w:rsidRPr="008C2AB7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Б) Идентификация критических и других элементов технологии, подлежащих оценке</w:t>
      </w:r>
    </w:p>
    <w:p w14:paraId="71E3B02F" w14:textId="77777777" w:rsidR="00D64545" w:rsidRPr="008C2AB7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В) Разработка плана-графика проведения оценки</w:t>
      </w:r>
    </w:p>
    <w:p w14:paraId="46EAE087" w14:textId="77777777" w:rsidR="00D64545" w:rsidRPr="008C2AB7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Г) Выполнение оценки и подготовка необходимого отчёта</w:t>
      </w:r>
    </w:p>
    <w:p w14:paraId="3BB472C9" w14:textId="42C19C4C" w:rsidR="00D64545" w:rsidRPr="008C2AB7" w:rsidRDefault="0008512D" w:rsidP="00D64545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  <w:r w:rsidR="00D64545" w:rsidRPr="008C2AB7">
        <w:rPr>
          <w:rFonts w:cs="Times New Roman"/>
          <w:szCs w:val="28"/>
        </w:rPr>
        <w:t xml:space="preserve"> В, Б, А, Г</w:t>
      </w:r>
    </w:p>
    <w:p w14:paraId="517CA05C" w14:textId="14FF0954" w:rsidR="005C4C09" w:rsidRPr="008C2AB7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 xml:space="preserve">Компетенции (индикаторы): </w:t>
      </w:r>
      <w:r w:rsidR="005C4C09" w:rsidRPr="008C2AB7">
        <w:rPr>
          <w:rFonts w:cs="Times New Roman"/>
          <w:szCs w:val="28"/>
        </w:rPr>
        <w:t xml:space="preserve">УК-4 (УК-4.1, </w:t>
      </w:r>
      <w:r w:rsidR="00116C17">
        <w:rPr>
          <w:rFonts w:cs="Times New Roman"/>
          <w:szCs w:val="28"/>
        </w:rPr>
        <w:t>УК-</w:t>
      </w:r>
      <w:r w:rsidR="005C4C09" w:rsidRPr="008C2AB7">
        <w:rPr>
          <w:rFonts w:cs="Times New Roman"/>
          <w:szCs w:val="28"/>
        </w:rPr>
        <w:t xml:space="preserve">4.2, </w:t>
      </w:r>
      <w:r w:rsidR="00116C17">
        <w:rPr>
          <w:rFonts w:cs="Times New Roman"/>
          <w:szCs w:val="28"/>
        </w:rPr>
        <w:t>УК-</w:t>
      </w:r>
      <w:r w:rsidR="005C4C09" w:rsidRPr="008C2AB7">
        <w:rPr>
          <w:rFonts w:cs="Times New Roman"/>
          <w:szCs w:val="28"/>
        </w:rPr>
        <w:t xml:space="preserve">4.3, </w:t>
      </w:r>
      <w:r w:rsidR="00116C17">
        <w:rPr>
          <w:rFonts w:cs="Times New Roman"/>
          <w:szCs w:val="28"/>
        </w:rPr>
        <w:t>УК-</w:t>
      </w:r>
      <w:r w:rsidR="005C4C09" w:rsidRPr="008C2AB7">
        <w:rPr>
          <w:rFonts w:cs="Times New Roman"/>
          <w:szCs w:val="28"/>
        </w:rPr>
        <w:t>4.4)</w:t>
      </w:r>
    </w:p>
    <w:p w14:paraId="0DF14E57" w14:textId="77777777" w:rsidR="00D64545" w:rsidRPr="008C2AB7" w:rsidRDefault="00D64545" w:rsidP="00D64545">
      <w:pPr>
        <w:spacing w:line="240" w:lineRule="auto"/>
        <w:ind w:firstLine="0"/>
        <w:rPr>
          <w:rFonts w:cs="Times New Roman"/>
          <w:szCs w:val="28"/>
        </w:rPr>
      </w:pPr>
    </w:p>
    <w:p w14:paraId="7D571ADF" w14:textId="3F650F84" w:rsidR="00D64545" w:rsidRPr="008C2AB7" w:rsidRDefault="005C4C09" w:rsidP="00D64545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2</w:t>
      </w:r>
      <w:r w:rsidR="00D64545" w:rsidRPr="008C2AB7">
        <w:rPr>
          <w:rFonts w:cs="Times New Roman"/>
          <w:szCs w:val="28"/>
        </w:rPr>
        <w:t>. Установите в правильной последовательности структуру бизнес-плана</w:t>
      </w:r>
      <w:r w:rsidR="000249C8">
        <w:rPr>
          <w:rFonts w:cs="Times New Roman"/>
          <w:szCs w:val="28"/>
        </w:rPr>
        <w:t>.</w:t>
      </w:r>
    </w:p>
    <w:p w14:paraId="11AED0DB" w14:textId="77777777" w:rsidR="00D64545" w:rsidRPr="008C2AB7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А) Описание бизнеса</w:t>
      </w:r>
    </w:p>
    <w:p w14:paraId="7A8F0E23" w14:textId="77777777" w:rsidR="00D64545" w:rsidRPr="008C2AB7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Б) Конкурентный анализ</w:t>
      </w:r>
    </w:p>
    <w:p w14:paraId="5D1E57D7" w14:textId="77777777" w:rsidR="00D64545" w:rsidRPr="008C2AB7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В) Содержание</w:t>
      </w:r>
    </w:p>
    <w:p w14:paraId="701CA825" w14:textId="77777777" w:rsidR="00D64545" w:rsidRPr="008C2AB7" w:rsidRDefault="00D64545" w:rsidP="00D64545">
      <w:pPr>
        <w:spacing w:line="240" w:lineRule="auto"/>
        <w:ind w:firstLine="0"/>
        <w:rPr>
          <w:rFonts w:cs="Times New Roman"/>
          <w:kern w:val="2"/>
          <w:szCs w:val="28"/>
          <w14:ligatures w14:val="standardContextual"/>
        </w:rPr>
      </w:pPr>
      <w:r w:rsidRPr="008C2AB7">
        <w:rPr>
          <w:rFonts w:cs="Times New Roman"/>
          <w:kern w:val="2"/>
          <w:szCs w:val="28"/>
          <w14:ligatures w14:val="standardContextual"/>
        </w:rPr>
        <w:t>Г)</w:t>
      </w:r>
      <w:r w:rsidRPr="008C2AB7">
        <w:rPr>
          <w:rFonts w:cs="Times New Roman"/>
          <w:szCs w:val="28"/>
        </w:rPr>
        <w:t xml:space="preserve"> Анализ рынка</w:t>
      </w:r>
    </w:p>
    <w:p w14:paraId="166B99DE" w14:textId="4BC1E016" w:rsidR="00D64545" w:rsidRPr="008C2AB7" w:rsidRDefault="0008512D" w:rsidP="00D64545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  <w:r w:rsidR="00D64545" w:rsidRPr="008C2AB7">
        <w:rPr>
          <w:rFonts w:cs="Times New Roman"/>
          <w:szCs w:val="28"/>
        </w:rPr>
        <w:t xml:space="preserve"> В, А, Б, Г</w:t>
      </w:r>
    </w:p>
    <w:p w14:paraId="2CE9DA6F" w14:textId="7274B9F3" w:rsidR="00D64545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 xml:space="preserve">Компетенции (индикаторы): </w:t>
      </w:r>
      <w:r w:rsidR="00116C17" w:rsidRPr="00116C17">
        <w:rPr>
          <w:rFonts w:cs="Times New Roman"/>
          <w:szCs w:val="28"/>
        </w:rPr>
        <w:t>УК-4 (УК-4.1, УК-4.2, УК-4.3, УК-4.4)</w:t>
      </w:r>
    </w:p>
    <w:p w14:paraId="030E9F2F" w14:textId="77777777" w:rsidR="00116C17" w:rsidRPr="008C2AB7" w:rsidRDefault="00116C17" w:rsidP="00D64545">
      <w:pPr>
        <w:spacing w:line="240" w:lineRule="auto"/>
        <w:ind w:firstLine="0"/>
        <w:rPr>
          <w:rFonts w:cs="Times New Roman"/>
          <w:szCs w:val="28"/>
        </w:rPr>
      </w:pPr>
    </w:p>
    <w:p w14:paraId="226DAF84" w14:textId="632EEC35" w:rsidR="00D64545" w:rsidRPr="008C2AB7" w:rsidRDefault="0008512D" w:rsidP="00D64545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D64545" w:rsidRPr="008C2AB7">
        <w:rPr>
          <w:rFonts w:cs="Times New Roman"/>
          <w:szCs w:val="28"/>
        </w:rPr>
        <w:t>. Установите последовательность этапов анализа инвестиционного проекта</w:t>
      </w:r>
      <w:r w:rsidR="000249C8">
        <w:rPr>
          <w:rFonts w:cs="Times New Roman"/>
          <w:szCs w:val="28"/>
        </w:rPr>
        <w:t>.</w:t>
      </w:r>
    </w:p>
    <w:p w14:paraId="64F3109A" w14:textId="77777777" w:rsidR="00D64545" w:rsidRPr="008C2AB7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А) Оценка финансовых показателей проекта</w:t>
      </w:r>
    </w:p>
    <w:p w14:paraId="5BD0BFE2" w14:textId="77777777" w:rsidR="00D64545" w:rsidRPr="008C2AB7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Б) Определение источников финансирования</w:t>
      </w:r>
    </w:p>
    <w:p w14:paraId="725E1611" w14:textId="77777777" w:rsidR="00D64545" w:rsidRPr="008C2AB7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В) Расчет возможных рисков и путей их минимизации</w:t>
      </w:r>
    </w:p>
    <w:p w14:paraId="1E8189A2" w14:textId="77777777" w:rsidR="00D64545" w:rsidRPr="008C2AB7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Г) Формирование окончательных выводов и принятие решения</w:t>
      </w:r>
    </w:p>
    <w:p w14:paraId="6A89BE47" w14:textId="119A1FA4" w:rsidR="00D64545" w:rsidRPr="008C2AB7" w:rsidRDefault="0008512D" w:rsidP="00D64545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  <w:r w:rsidR="00D64545" w:rsidRPr="008C2AB7">
        <w:rPr>
          <w:rFonts w:cs="Times New Roman"/>
          <w:szCs w:val="28"/>
        </w:rPr>
        <w:t xml:space="preserve"> Б, В, А, Г</w:t>
      </w:r>
    </w:p>
    <w:p w14:paraId="7C673566" w14:textId="27E73D22" w:rsidR="00D64545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 xml:space="preserve">Компетенции (индикаторы): </w:t>
      </w:r>
      <w:r w:rsidR="00116C17" w:rsidRPr="00116C17">
        <w:rPr>
          <w:rFonts w:cs="Times New Roman"/>
          <w:szCs w:val="28"/>
        </w:rPr>
        <w:t>УК-4 (УК-4.1, УК-4.2, УК-4.3, УК-4.4)</w:t>
      </w:r>
    </w:p>
    <w:p w14:paraId="6D20F8CC" w14:textId="77777777" w:rsidR="00116C17" w:rsidRPr="008C2AB7" w:rsidRDefault="00116C17" w:rsidP="00D64545">
      <w:pPr>
        <w:spacing w:line="240" w:lineRule="auto"/>
        <w:ind w:firstLine="0"/>
        <w:rPr>
          <w:rFonts w:cs="Times New Roman"/>
          <w:szCs w:val="28"/>
        </w:rPr>
      </w:pPr>
    </w:p>
    <w:p w14:paraId="1E78871D" w14:textId="41A6E12A" w:rsidR="00D64545" w:rsidRPr="008C2AB7" w:rsidRDefault="0008512D" w:rsidP="00D64545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D64545" w:rsidRPr="008C2AB7">
        <w:rPr>
          <w:rFonts w:cs="Times New Roman"/>
          <w:szCs w:val="28"/>
        </w:rPr>
        <w:t>. Установите порядок разработки стратегии управления инвестиционной</w:t>
      </w:r>
    </w:p>
    <w:p w14:paraId="10E41D29" w14:textId="6DEE2598" w:rsidR="00D64545" w:rsidRPr="008C2AB7" w:rsidRDefault="000249C8" w:rsidP="00D64545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Б</w:t>
      </w:r>
      <w:r w:rsidR="00D64545" w:rsidRPr="008C2AB7">
        <w:rPr>
          <w:rFonts w:cs="Times New Roman"/>
          <w:szCs w:val="28"/>
        </w:rPr>
        <w:t>езопасностью</w:t>
      </w:r>
      <w:r>
        <w:rPr>
          <w:rFonts w:cs="Times New Roman"/>
          <w:szCs w:val="28"/>
        </w:rPr>
        <w:t>.</w:t>
      </w:r>
    </w:p>
    <w:p w14:paraId="1A3F5529" w14:textId="77777777" w:rsidR="00D64545" w:rsidRPr="008C2AB7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А) Определение ключевых рисков</w:t>
      </w:r>
    </w:p>
    <w:p w14:paraId="0AB2C044" w14:textId="77777777" w:rsidR="00D64545" w:rsidRPr="008C2AB7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Б) Мониторинг реализации стратегии</w:t>
      </w:r>
    </w:p>
    <w:p w14:paraId="0686B74A" w14:textId="77777777" w:rsidR="00D64545" w:rsidRPr="008C2AB7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В) Разработка мер по минимизации рисков</w:t>
      </w:r>
    </w:p>
    <w:p w14:paraId="79324967" w14:textId="77777777" w:rsidR="00D64545" w:rsidRPr="008C2AB7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Г) Анализ текущего состояния инвестиционной среды</w:t>
      </w:r>
    </w:p>
    <w:p w14:paraId="1936E51D" w14:textId="3F78A52F" w:rsidR="00D64545" w:rsidRPr="008C2AB7" w:rsidRDefault="0008512D" w:rsidP="00D64545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  <w:r w:rsidR="00D64545" w:rsidRPr="008C2AB7">
        <w:rPr>
          <w:rFonts w:cs="Times New Roman"/>
          <w:szCs w:val="28"/>
        </w:rPr>
        <w:t xml:space="preserve"> Г, А, В, Б</w:t>
      </w:r>
    </w:p>
    <w:p w14:paraId="60969A16" w14:textId="70FF84F1" w:rsidR="009D0173" w:rsidRPr="008C2AB7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 xml:space="preserve">Компетенции (индикаторы): </w:t>
      </w:r>
      <w:r w:rsidR="009D0173" w:rsidRPr="008C2AB7">
        <w:rPr>
          <w:rFonts w:cs="Times New Roman"/>
          <w:szCs w:val="28"/>
        </w:rPr>
        <w:t xml:space="preserve">УК-4 (УК-4.1, </w:t>
      </w:r>
      <w:r w:rsidR="008E2C58">
        <w:rPr>
          <w:rFonts w:cs="Times New Roman"/>
          <w:szCs w:val="28"/>
        </w:rPr>
        <w:t>УК-</w:t>
      </w:r>
      <w:r w:rsidR="009D0173" w:rsidRPr="008C2AB7">
        <w:rPr>
          <w:rFonts w:cs="Times New Roman"/>
          <w:szCs w:val="28"/>
        </w:rPr>
        <w:t xml:space="preserve">4.2, </w:t>
      </w:r>
      <w:r w:rsidR="008E2C58">
        <w:rPr>
          <w:rFonts w:cs="Times New Roman"/>
          <w:szCs w:val="28"/>
        </w:rPr>
        <w:t>УК-</w:t>
      </w:r>
      <w:r w:rsidR="009D0173" w:rsidRPr="008C2AB7">
        <w:rPr>
          <w:rFonts w:cs="Times New Roman"/>
          <w:szCs w:val="28"/>
        </w:rPr>
        <w:t xml:space="preserve">4.3, </w:t>
      </w:r>
      <w:r w:rsidR="008E2C58">
        <w:rPr>
          <w:rFonts w:cs="Times New Roman"/>
          <w:szCs w:val="28"/>
        </w:rPr>
        <w:t>УК-</w:t>
      </w:r>
      <w:r w:rsidR="009D0173" w:rsidRPr="008C2AB7">
        <w:rPr>
          <w:rFonts w:cs="Times New Roman"/>
          <w:szCs w:val="28"/>
        </w:rPr>
        <w:t>4.4)</w:t>
      </w:r>
    </w:p>
    <w:p w14:paraId="2BB460BC" w14:textId="77777777" w:rsidR="00D64545" w:rsidRPr="008C2AB7" w:rsidRDefault="00D64545" w:rsidP="00D64545">
      <w:pPr>
        <w:spacing w:line="240" w:lineRule="auto"/>
        <w:ind w:firstLine="0"/>
        <w:rPr>
          <w:rFonts w:cs="Times New Roman"/>
          <w:szCs w:val="28"/>
        </w:rPr>
      </w:pPr>
    </w:p>
    <w:p w14:paraId="29431693" w14:textId="7E4C4E85" w:rsidR="00D64545" w:rsidRPr="008C2AB7" w:rsidRDefault="0008512D" w:rsidP="00D64545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D64545" w:rsidRPr="008C2AB7">
        <w:rPr>
          <w:rFonts w:cs="Times New Roman"/>
          <w:szCs w:val="28"/>
        </w:rPr>
        <w:t>. Установите последовательность этапов оценки экономической эффективности</w:t>
      </w:r>
      <w:r w:rsidR="009D0173" w:rsidRPr="008C2AB7">
        <w:rPr>
          <w:rFonts w:cs="Times New Roman"/>
          <w:szCs w:val="28"/>
        </w:rPr>
        <w:t xml:space="preserve"> </w:t>
      </w:r>
      <w:r w:rsidR="00D64545" w:rsidRPr="008C2AB7">
        <w:rPr>
          <w:rFonts w:cs="Times New Roman"/>
          <w:szCs w:val="28"/>
        </w:rPr>
        <w:t>управленческого решения</w:t>
      </w:r>
      <w:r w:rsidR="000249C8">
        <w:rPr>
          <w:rFonts w:cs="Times New Roman"/>
          <w:szCs w:val="28"/>
        </w:rPr>
        <w:t>.</w:t>
      </w:r>
    </w:p>
    <w:p w14:paraId="0DC5BBCE" w14:textId="77777777" w:rsidR="00D64545" w:rsidRPr="008C2AB7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А) Анализ возможных альтернативных вариантов</w:t>
      </w:r>
    </w:p>
    <w:p w14:paraId="75C27C5D" w14:textId="77777777" w:rsidR="00D64545" w:rsidRPr="008C2AB7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Б) Оценка ожидаемого результата</w:t>
      </w:r>
    </w:p>
    <w:p w14:paraId="4129F445" w14:textId="77777777" w:rsidR="00D64545" w:rsidRPr="008C2AB7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lastRenderedPageBreak/>
        <w:t>В) Принятие окончательного решения</w:t>
      </w:r>
    </w:p>
    <w:p w14:paraId="018CD7E8" w14:textId="77777777" w:rsidR="00D64545" w:rsidRPr="008C2AB7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Г) Сравнение ожидаемых выгод и затрат</w:t>
      </w:r>
    </w:p>
    <w:p w14:paraId="134394C8" w14:textId="6878BBEB" w:rsidR="00D64545" w:rsidRPr="008C2AB7" w:rsidRDefault="0008512D" w:rsidP="00D64545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  <w:r w:rsidR="00D64545" w:rsidRPr="008C2AB7">
        <w:rPr>
          <w:rFonts w:cs="Times New Roman"/>
          <w:szCs w:val="28"/>
        </w:rPr>
        <w:t xml:space="preserve"> А, Г, Б, В</w:t>
      </w:r>
    </w:p>
    <w:p w14:paraId="21B597E4" w14:textId="77777777" w:rsidR="009D0173" w:rsidRPr="008C2AB7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 xml:space="preserve">Компетенции (индикаторы): </w:t>
      </w:r>
      <w:r w:rsidR="009D0173" w:rsidRPr="008C2AB7">
        <w:rPr>
          <w:rFonts w:cs="Times New Roman"/>
          <w:szCs w:val="28"/>
        </w:rPr>
        <w:t>ПК-5 (ПК-5.1, ПК-5.2, ПК-5.3)</w:t>
      </w:r>
    </w:p>
    <w:p w14:paraId="69D25B03" w14:textId="77777777" w:rsidR="00D64545" w:rsidRPr="008C2AB7" w:rsidRDefault="00D64545" w:rsidP="00D64545">
      <w:pPr>
        <w:spacing w:line="240" w:lineRule="auto"/>
        <w:ind w:firstLine="0"/>
        <w:rPr>
          <w:rFonts w:cs="Times New Roman"/>
          <w:szCs w:val="28"/>
        </w:rPr>
      </w:pPr>
    </w:p>
    <w:p w14:paraId="3199E024" w14:textId="08DC6BA9" w:rsidR="00D64545" w:rsidRPr="008C2AB7" w:rsidRDefault="0008512D" w:rsidP="00D64545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D64545" w:rsidRPr="008C2AB7">
        <w:rPr>
          <w:rFonts w:cs="Times New Roman"/>
          <w:szCs w:val="28"/>
        </w:rPr>
        <w:t>. Определите последовательность действий при выборе логистической стратегии</w:t>
      </w:r>
      <w:r w:rsidR="009D0173" w:rsidRPr="008C2AB7">
        <w:rPr>
          <w:rFonts w:cs="Times New Roman"/>
          <w:szCs w:val="28"/>
        </w:rPr>
        <w:t xml:space="preserve"> </w:t>
      </w:r>
      <w:r w:rsidR="00D64545" w:rsidRPr="008C2AB7">
        <w:rPr>
          <w:rFonts w:cs="Times New Roman"/>
          <w:szCs w:val="28"/>
        </w:rPr>
        <w:t>предприятия</w:t>
      </w:r>
      <w:r w:rsidR="000249C8">
        <w:rPr>
          <w:rFonts w:cs="Times New Roman"/>
          <w:szCs w:val="28"/>
        </w:rPr>
        <w:t>.</w:t>
      </w:r>
    </w:p>
    <w:p w14:paraId="77389972" w14:textId="77777777" w:rsidR="00D64545" w:rsidRPr="008C2AB7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А) Определение целей и задач логистики</w:t>
      </w:r>
    </w:p>
    <w:p w14:paraId="5163987C" w14:textId="77777777" w:rsidR="00D64545" w:rsidRPr="008C2AB7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Б) Анализ доступных логистических инструментов</w:t>
      </w:r>
    </w:p>
    <w:p w14:paraId="74DDA070" w14:textId="77777777" w:rsidR="00D64545" w:rsidRPr="008C2AB7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В) Выбор оптимального варианта стратегии</w:t>
      </w:r>
    </w:p>
    <w:p w14:paraId="7560EF41" w14:textId="77777777" w:rsidR="00D64545" w:rsidRPr="008C2AB7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Г) Контроль и корректировка стратегии в процессе реализации</w:t>
      </w:r>
    </w:p>
    <w:p w14:paraId="22C79982" w14:textId="4F0A0556" w:rsidR="00D64545" w:rsidRPr="008C2AB7" w:rsidRDefault="0008512D" w:rsidP="00D64545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  <w:r w:rsidR="00D64545" w:rsidRPr="008C2AB7">
        <w:rPr>
          <w:rFonts w:cs="Times New Roman"/>
          <w:szCs w:val="28"/>
        </w:rPr>
        <w:t xml:space="preserve"> А, Б, В, Г</w:t>
      </w:r>
    </w:p>
    <w:p w14:paraId="70AEE31C" w14:textId="77777777" w:rsidR="009D0173" w:rsidRPr="008C2AB7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 xml:space="preserve">Компетенции (индикаторы): </w:t>
      </w:r>
      <w:r w:rsidR="009D0173" w:rsidRPr="008C2AB7">
        <w:rPr>
          <w:rFonts w:cs="Times New Roman"/>
          <w:szCs w:val="28"/>
        </w:rPr>
        <w:t>ПК-5 (ПК-5.1, ПК-5.2, ПК-5.3)</w:t>
      </w:r>
    </w:p>
    <w:p w14:paraId="02541919" w14:textId="77777777" w:rsidR="00D64545" w:rsidRPr="008C2AB7" w:rsidRDefault="00D64545" w:rsidP="00D64545">
      <w:pPr>
        <w:spacing w:line="240" w:lineRule="auto"/>
        <w:ind w:firstLine="0"/>
        <w:rPr>
          <w:rFonts w:cs="Times New Roman"/>
          <w:szCs w:val="28"/>
        </w:rPr>
      </w:pPr>
    </w:p>
    <w:p w14:paraId="6F538755" w14:textId="1FE92518" w:rsidR="00D64545" w:rsidRPr="008C2AB7" w:rsidRDefault="0008512D" w:rsidP="00D64545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7</w:t>
      </w:r>
      <w:r w:rsidR="00D64545" w:rsidRPr="008C2AB7">
        <w:rPr>
          <w:rFonts w:cs="Times New Roman"/>
          <w:szCs w:val="28"/>
        </w:rPr>
        <w:t>. Расположите этапы процесса инвестиционного планирования в правильном порядке</w:t>
      </w:r>
      <w:r w:rsidR="000249C8">
        <w:rPr>
          <w:rFonts w:cs="Times New Roman"/>
          <w:szCs w:val="28"/>
        </w:rPr>
        <w:t>.</w:t>
      </w:r>
    </w:p>
    <w:p w14:paraId="727BAB02" w14:textId="77777777" w:rsidR="00D64545" w:rsidRPr="008C2AB7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А) Формирование бизнес-плана</w:t>
      </w:r>
    </w:p>
    <w:p w14:paraId="0D5C687C" w14:textId="77777777" w:rsidR="00D64545" w:rsidRPr="008C2AB7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Б) Определение объемов необходимых инвестиций</w:t>
      </w:r>
    </w:p>
    <w:p w14:paraId="2D212128" w14:textId="77777777" w:rsidR="00D64545" w:rsidRPr="008C2AB7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В) Выбор источников финансирования</w:t>
      </w:r>
    </w:p>
    <w:p w14:paraId="6B01D9A4" w14:textId="77777777" w:rsidR="00D64545" w:rsidRPr="008C2AB7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Г) Оценка возможных рисков</w:t>
      </w:r>
    </w:p>
    <w:p w14:paraId="410747D0" w14:textId="75BE8505" w:rsidR="00D64545" w:rsidRPr="008C2AB7" w:rsidRDefault="0008512D" w:rsidP="00D64545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  <w:r w:rsidR="00D64545" w:rsidRPr="008C2AB7">
        <w:rPr>
          <w:rFonts w:cs="Times New Roman"/>
          <w:szCs w:val="28"/>
        </w:rPr>
        <w:t xml:space="preserve"> Б, В, Г, А</w:t>
      </w:r>
    </w:p>
    <w:p w14:paraId="344556E9" w14:textId="77777777" w:rsidR="009D0173" w:rsidRPr="008C2AB7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 xml:space="preserve">Компетенции (индикаторы): </w:t>
      </w:r>
      <w:r w:rsidR="009D0173" w:rsidRPr="008C2AB7">
        <w:rPr>
          <w:rFonts w:cs="Times New Roman"/>
          <w:szCs w:val="28"/>
        </w:rPr>
        <w:t>ПК-5 (ПК-5.1, ПК-5.2, ПК-5.3)</w:t>
      </w:r>
    </w:p>
    <w:p w14:paraId="6523182E" w14:textId="77777777" w:rsidR="00D64545" w:rsidRPr="008C2AB7" w:rsidRDefault="00D64545" w:rsidP="00D64545">
      <w:pPr>
        <w:spacing w:line="240" w:lineRule="auto"/>
        <w:ind w:firstLine="0"/>
        <w:rPr>
          <w:rFonts w:cs="Times New Roman"/>
          <w:szCs w:val="28"/>
        </w:rPr>
      </w:pPr>
    </w:p>
    <w:p w14:paraId="18F8AEB3" w14:textId="27223C42" w:rsidR="00D64545" w:rsidRPr="008C2AB7" w:rsidRDefault="0008512D" w:rsidP="00D64545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8</w:t>
      </w:r>
      <w:r w:rsidR="00D64545" w:rsidRPr="008C2AB7">
        <w:rPr>
          <w:rFonts w:cs="Times New Roman"/>
          <w:szCs w:val="28"/>
        </w:rPr>
        <w:t>. Определите последовательность этапов анализа влияния макроэкономических</w:t>
      </w:r>
      <w:r w:rsidR="009D0173" w:rsidRPr="008C2AB7">
        <w:rPr>
          <w:rFonts w:cs="Times New Roman"/>
          <w:szCs w:val="28"/>
        </w:rPr>
        <w:t xml:space="preserve"> </w:t>
      </w:r>
      <w:r w:rsidR="00D64545" w:rsidRPr="008C2AB7">
        <w:rPr>
          <w:rFonts w:cs="Times New Roman"/>
          <w:szCs w:val="28"/>
        </w:rPr>
        <w:t>факторов на инвестиционную деятельность</w:t>
      </w:r>
      <w:r w:rsidR="000249C8">
        <w:rPr>
          <w:rFonts w:cs="Times New Roman"/>
          <w:szCs w:val="28"/>
        </w:rPr>
        <w:t>.</w:t>
      </w:r>
    </w:p>
    <w:p w14:paraId="1752C2BA" w14:textId="77777777" w:rsidR="00D64545" w:rsidRPr="008C2AB7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А) Сбор статистических данных</w:t>
      </w:r>
    </w:p>
    <w:p w14:paraId="5D0507CD" w14:textId="77777777" w:rsidR="00D64545" w:rsidRPr="008C2AB7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Б) Оценка влияния каждого фактора на инвестиционный климат</w:t>
      </w:r>
    </w:p>
    <w:p w14:paraId="25092016" w14:textId="77777777" w:rsidR="00D64545" w:rsidRPr="008C2AB7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В) Формирование прогноза возможных изменений</w:t>
      </w:r>
    </w:p>
    <w:p w14:paraId="6A20B2F2" w14:textId="77777777" w:rsidR="00D64545" w:rsidRPr="008C2AB7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Г) Разработка стратегий адаптации к выявленным рискам</w:t>
      </w:r>
    </w:p>
    <w:p w14:paraId="037DEEA5" w14:textId="4FFA7710" w:rsidR="00D64545" w:rsidRPr="008C2AB7" w:rsidRDefault="0008512D" w:rsidP="00D64545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  <w:r w:rsidR="00D64545" w:rsidRPr="008C2AB7">
        <w:rPr>
          <w:rFonts w:cs="Times New Roman"/>
          <w:szCs w:val="28"/>
        </w:rPr>
        <w:t xml:space="preserve"> А, Б, В, Г</w:t>
      </w:r>
    </w:p>
    <w:p w14:paraId="6AF00A2D" w14:textId="77777777" w:rsidR="009D0173" w:rsidRPr="008C2AB7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 xml:space="preserve">Компетенции (индикаторы): </w:t>
      </w:r>
      <w:r w:rsidR="009D0173" w:rsidRPr="008C2AB7">
        <w:rPr>
          <w:rFonts w:cs="Times New Roman"/>
          <w:szCs w:val="28"/>
        </w:rPr>
        <w:t>ПК-5 (ПК-5.1, ПК-5.2, ПК-5.3)</w:t>
      </w:r>
    </w:p>
    <w:p w14:paraId="0B7A839C" w14:textId="77777777" w:rsidR="00D64545" w:rsidRPr="008C2AB7" w:rsidRDefault="00D64545" w:rsidP="00D64545">
      <w:pPr>
        <w:spacing w:line="240" w:lineRule="auto"/>
        <w:ind w:firstLine="0"/>
        <w:rPr>
          <w:rFonts w:cs="Times New Roman"/>
          <w:szCs w:val="28"/>
        </w:rPr>
      </w:pPr>
    </w:p>
    <w:p w14:paraId="7617AAC5" w14:textId="12573A64" w:rsidR="00D64545" w:rsidRPr="008C2AB7" w:rsidRDefault="0008512D" w:rsidP="00D64545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9</w:t>
      </w:r>
      <w:r w:rsidR="00D64545" w:rsidRPr="008C2AB7">
        <w:rPr>
          <w:rFonts w:cs="Times New Roman"/>
          <w:szCs w:val="28"/>
        </w:rPr>
        <w:t>. Установите порядок принятия решений при анализе инвестиционных рисков</w:t>
      </w:r>
      <w:r w:rsidR="000249C8">
        <w:rPr>
          <w:rFonts w:cs="Times New Roman"/>
          <w:szCs w:val="28"/>
        </w:rPr>
        <w:t>.</w:t>
      </w:r>
    </w:p>
    <w:p w14:paraId="04FF4321" w14:textId="77777777" w:rsidR="00D64545" w:rsidRPr="008C2AB7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А) Оценка возможных последствий рисков</w:t>
      </w:r>
    </w:p>
    <w:p w14:paraId="4FBEEA55" w14:textId="77777777" w:rsidR="00D64545" w:rsidRPr="008C2AB7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Б) Разработка мер по минимизации рисков</w:t>
      </w:r>
    </w:p>
    <w:p w14:paraId="6A309232" w14:textId="77777777" w:rsidR="00D64545" w:rsidRPr="008C2AB7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В) Определение видов рисков</w:t>
      </w:r>
    </w:p>
    <w:p w14:paraId="646587C4" w14:textId="77777777" w:rsidR="00D64545" w:rsidRPr="008C2AB7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Г) Мониторинг эффективности примененных мер</w:t>
      </w:r>
    </w:p>
    <w:p w14:paraId="261650DB" w14:textId="31330E5A" w:rsidR="00D64545" w:rsidRPr="008C2AB7" w:rsidRDefault="0008512D" w:rsidP="00D64545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  <w:r w:rsidR="00D64545" w:rsidRPr="008C2AB7">
        <w:rPr>
          <w:rFonts w:cs="Times New Roman"/>
          <w:szCs w:val="28"/>
        </w:rPr>
        <w:t xml:space="preserve"> В, А, Б, Г</w:t>
      </w:r>
    </w:p>
    <w:p w14:paraId="07BA4B34" w14:textId="77777777" w:rsidR="009D0173" w:rsidRPr="008C2AB7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 xml:space="preserve">Компетенции (индикаторы): </w:t>
      </w:r>
      <w:r w:rsidR="009D0173" w:rsidRPr="008C2AB7">
        <w:rPr>
          <w:rFonts w:cs="Times New Roman"/>
          <w:szCs w:val="28"/>
        </w:rPr>
        <w:t>ПК-5 (ПК-5.1, ПК-5.2, ПК-5.3)</w:t>
      </w:r>
    </w:p>
    <w:p w14:paraId="46CFBA7D" w14:textId="77777777" w:rsidR="00D64545" w:rsidRPr="008C2AB7" w:rsidRDefault="00D64545" w:rsidP="00D64545">
      <w:pPr>
        <w:spacing w:line="240" w:lineRule="auto"/>
        <w:ind w:firstLine="0"/>
        <w:rPr>
          <w:rFonts w:cs="Times New Roman"/>
          <w:szCs w:val="28"/>
        </w:rPr>
      </w:pPr>
    </w:p>
    <w:p w14:paraId="2A3224C7" w14:textId="247F969E" w:rsidR="00D64545" w:rsidRPr="008C2AB7" w:rsidRDefault="0008512D" w:rsidP="00D64545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10</w:t>
      </w:r>
      <w:r w:rsidR="00D64545" w:rsidRPr="008C2AB7">
        <w:rPr>
          <w:rFonts w:cs="Times New Roman"/>
          <w:szCs w:val="28"/>
        </w:rPr>
        <w:t>.</w:t>
      </w:r>
      <w:r w:rsidR="00D64545" w:rsidRPr="008C2AB7">
        <w:rPr>
          <w:rFonts w:asciiTheme="minorHAnsi" w:hAnsiTheme="minorHAnsi"/>
          <w:szCs w:val="28"/>
        </w:rPr>
        <w:t xml:space="preserve"> </w:t>
      </w:r>
      <w:r w:rsidR="00D64545" w:rsidRPr="008C2AB7">
        <w:rPr>
          <w:rFonts w:cs="Times New Roman"/>
          <w:szCs w:val="28"/>
        </w:rPr>
        <w:t>Определите порядок проведения комплексного анализа безопасности инвестиционной деятельности</w:t>
      </w:r>
      <w:r w:rsidR="000249C8">
        <w:rPr>
          <w:rFonts w:cs="Times New Roman"/>
          <w:szCs w:val="28"/>
        </w:rPr>
        <w:t>.</w:t>
      </w:r>
    </w:p>
    <w:p w14:paraId="60B9B830" w14:textId="77777777" w:rsidR="00D64545" w:rsidRPr="008C2AB7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А) Сбор и анализ информации</w:t>
      </w:r>
    </w:p>
    <w:p w14:paraId="4FDBF7BB" w14:textId="77777777" w:rsidR="00D64545" w:rsidRPr="008C2AB7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Б) Оценка угроз инвестиционной деятельности</w:t>
      </w:r>
    </w:p>
    <w:p w14:paraId="44BBA929" w14:textId="77777777" w:rsidR="00D64545" w:rsidRPr="008C2AB7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lastRenderedPageBreak/>
        <w:t>В) Разработка стратегии защиты от рисков</w:t>
      </w:r>
    </w:p>
    <w:p w14:paraId="6E5556C5" w14:textId="77777777" w:rsidR="00D64545" w:rsidRPr="008C2AB7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Г) Мониторинг и корректировка стратегии</w:t>
      </w:r>
    </w:p>
    <w:p w14:paraId="5AEEAB57" w14:textId="1CF76294" w:rsidR="00D64545" w:rsidRPr="008C2AB7" w:rsidRDefault="0008512D" w:rsidP="00D64545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  <w:r w:rsidR="00D64545" w:rsidRPr="008C2AB7">
        <w:rPr>
          <w:rFonts w:cs="Times New Roman"/>
          <w:szCs w:val="28"/>
        </w:rPr>
        <w:t xml:space="preserve"> А, Б, В, Г</w:t>
      </w:r>
    </w:p>
    <w:p w14:paraId="24230D37" w14:textId="77777777" w:rsidR="009D0173" w:rsidRPr="008C2AB7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 xml:space="preserve">Компетенции (индикаторы): </w:t>
      </w:r>
      <w:r w:rsidR="009D0173" w:rsidRPr="008C2AB7">
        <w:rPr>
          <w:rFonts w:cs="Times New Roman"/>
          <w:szCs w:val="28"/>
        </w:rPr>
        <w:t>ПК-5 (ПК-5.1, ПК-5.2, ПК-5.3)</w:t>
      </w:r>
    </w:p>
    <w:p w14:paraId="78403E3C" w14:textId="77777777" w:rsidR="00D64545" w:rsidRPr="008C2AB7" w:rsidRDefault="00D64545" w:rsidP="00D64545">
      <w:pPr>
        <w:spacing w:line="240" w:lineRule="auto"/>
        <w:ind w:firstLine="0"/>
        <w:rPr>
          <w:rFonts w:cs="Times New Roman"/>
          <w:szCs w:val="28"/>
        </w:rPr>
      </w:pPr>
    </w:p>
    <w:p w14:paraId="53A07384" w14:textId="272A6884" w:rsidR="00D64545" w:rsidRPr="008C2AB7" w:rsidRDefault="0008512D" w:rsidP="00D64545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11</w:t>
      </w:r>
      <w:r w:rsidR="00D64545" w:rsidRPr="008C2AB7">
        <w:rPr>
          <w:rFonts w:cs="Times New Roman"/>
          <w:szCs w:val="28"/>
        </w:rPr>
        <w:t>. Установите последовательность процесса прогнозирования инвестиционных рисков</w:t>
      </w:r>
      <w:r w:rsidR="000249C8">
        <w:rPr>
          <w:rFonts w:cs="Times New Roman"/>
          <w:szCs w:val="28"/>
        </w:rPr>
        <w:t>.</w:t>
      </w:r>
    </w:p>
    <w:p w14:paraId="4D7C6233" w14:textId="77777777" w:rsidR="00D64545" w:rsidRPr="008C2AB7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А) Определение факторов риска</w:t>
      </w:r>
    </w:p>
    <w:p w14:paraId="37D010CD" w14:textId="77777777" w:rsidR="00D64545" w:rsidRPr="008C2AB7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Б) Оценка возможных последствий</w:t>
      </w:r>
    </w:p>
    <w:p w14:paraId="44214CE2" w14:textId="77777777" w:rsidR="00D64545" w:rsidRPr="008C2AB7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В) Разработка сценариев развития событий</w:t>
      </w:r>
    </w:p>
    <w:p w14:paraId="4C8F4DB9" w14:textId="77777777" w:rsidR="00D64545" w:rsidRPr="008C2AB7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Г) Анализ полученных данных и подготовка выводов</w:t>
      </w:r>
    </w:p>
    <w:p w14:paraId="30A580F5" w14:textId="267E0B83" w:rsidR="00D64545" w:rsidRPr="008C2AB7" w:rsidRDefault="0008512D" w:rsidP="00D64545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  <w:r w:rsidR="00D64545" w:rsidRPr="008C2AB7">
        <w:rPr>
          <w:rFonts w:cs="Times New Roman"/>
          <w:szCs w:val="28"/>
        </w:rPr>
        <w:t xml:space="preserve"> А, В, Б, Г</w:t>
      </w:r>
    </w:p>
    <w:p w14:paraId="64187F1C" w14:textId="77777777" w:rsidR="009D0173" w:rsidRPr="008C2AB7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 xml:space="preserve">Компетенции (индикаторы): </w:t>
      </w:r>
      <w:r w:rsidR="009D0173" w:rsidRPr="008C2AB7">
        <w:rPr>
          <w:rFonts w:cs="Times New Roman"/>
          <w:szCs w:val="28"/>
        </w:rPr>
        <w:t>ПК-5 (ПК-5.1, ПК-5.2, ПК-5.3)</w:t>
      </w:r>
    </w:p>
    <w:p w14:paraId="3497F9D3" w14:textId="77777777" w:rsidR="00D64545" w:rsidRPr="008C2AB7" w:rsidRDefault="00D64545" w:rsidP="00D64545">
      <w:pPr>
        <w:spacing w:line="240" w:lineRule="auto"/>
        <w:ind w:firstLine="0"/>
        <w:rPr>
          <w:rFonts w:cs="Times New Roman"/>
          <w:szCs w:val="28"/>
        </w:rPr>
      </w:pPr>
    </w:p>
    <w:p w14:paraId="1BF1D63E" w14:textId="20F85231" w:rsidR="00830D1F" w:rsidRPr="008C2AB7" w:rsidRDefault="0008512D" w:rsidP="00830D1F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12</w:t>
      </w:r>
      <w:r w:rsidR="00830D1F" w:rsidRPr="008C2AB7">
        <w:rPr>
          <w:rFonts w:cs="Times New Roman"/>
          <w:szCs w:val="28"/>
        </w:rPr>
        <w:t>.</w:t>
      </w:r>
      <w:r w:rsidR="00830D1F" w:rsidRPr="008C2AB7">
        <w:rPr>
          <w:szCs w:val="28"/>
        </w:rPr>
        <w:t xml:space="preserve"> </w:t>
      </w:r>
      <w:r w:rsidR="00830D1F" w:rsidRPr="008C2AB7">
        <w:rPr>
          <w:rFonts w:cs="Times New Roman"/>
          <w:szCs w:val="28"/>
        </w:rPr>
        <w:t>Установите последовательность этапов финансового планирования на предприятии</w:t>
      </w:r>
      <w:r w:rsidR="000249C8">
        <w:rPr>
          <w:rFonts w:cs="Times New Roman"/>
          <w:szCs w:val="28"/>
        </w:rPr>
        <w:t>.</w:t>
      </w:r>
    </w:p>
    <w:p w14:paraId="27B4C6CA" w14:textId="6BDA0AF6" w:rsidR="00830D1F" w:rsidRPr="008C2AB7" w:rsidRDefault="00830D1F" w:rsidP="00830D1F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А) Составление прогнозных бюджетов</w:t>
      </w:r>
    </w:p>
    <w:p w14:paraId="5D3B0B0C" w14:textId="27B3B9DE" w:rsidR="00830D1F" w:rsidRPr="008C2AB7" w:rsidRDefault="00830D1F" w:rsidP="00830D1F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Б) Анализ финансового положения</w:t>
      </w:r>
    </w:p>
    <w:p w14:paraId="3D23B921" w14:textId="4AF4AD93" w:rsidR="00830D1F" w:rsidRPr="008C2AB7" w:rsidRDefault="00830D1F" w:rsidP="00830D1F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В) Прогнозирование структуры источников финансирования</w:t>
      </w:r>
    </w:p>
    <w:p w14:paraId="2944039D" w14:textId="5ECCBDCC" w:rsidR="00830D1F" w:rsidRPr="008C2AB7" w:rsidRDefault="00830D1F" w:rsidP="00830D1F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Г) Разработка мероприятий корректировки составленных планов</w:t>
      </w:r>
    </w:p>
    <w:p w14:paraId="02D1E4A3" w14:textId="425BD57D" w:rsidR="00830D1F" w:rsidRPr="008C2AB7" w:rsidRDefault="0008512D" w:rsidP="00830D1F">
      <w:pPr>
        <w:spacing w:line="240" w:lineRule="auto"/>
        <w:ind w:firstLine="0"/>
        <w:rPr>
          <w:rFonts w:cs="Times New Roman"/>
          <w:szCs w:val="28"/>
        </w:rPr>
      </w:pPr>
      <w:bookmarkStart w:id="3" w:name="_Hlk192770145"/>
      <w:r>
        <w:rPr>
          <w:rFonts w:cs="Times New Roman"/>
          <w:szCs w:val="28"/>
        </w:rPr>
        <w:t>Правильный ответ:</w:t>
      </w:r>
      <w:r w:rsidR="00830D1F" w:rsidRPr="008C2AB7">
        <w:rPr>
          <w:rFonts w:cs="Times New Roman"/>
          <w:szCs w:val="28"/>
        </w:rPr>
        <w:t xml:space="preserve"> Б, В, А, Г</w:t>
      </w:r>
    </w:p>
    <w:p w14:paraId="411D7ED9" w14:textId="77777777" w:rsidR="009D0173" w:rsidRPr="008C2AB7" w:rsidRDefault="00830D1F" w:rsidP="00830D1F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 xml:space="preserve">Компетенции (индикаторы): </w:t>
      </w:r>
      <w:r w:rsidR="009D0173" w:rsidRPr="008C2AB7">
        <w:rPr>
          <w:rFonts w:cs="Times New Roman"/>
          <w:szCs w:val="28"/>
        </w:rPr>
        <w:t>ПК-5 (ПК-5.1, ПК-5.2, ПК-5.3)</w:t>
      </w:r>
    </w:p>
    <w:bookmarkEnd w:id="3"/>
    <w:p w14:paraId="234303B2" w14:textId="5CF17D95" w:rsidR="00830D1F" w:rsidRPr="008C2AB7" w:rsidRDefault="00830D1F" w:rsidP="00830D1F">
      <w:pPr>
        <w:spacing w:line="240" w:lineRule="auto"/>
        <w:ind w:firstLine="0"/>
        <w:rPr>
          <w:rFonts w:cs="Times New Roman"/>
          <w:szCs w:val="28"/>
        </w:rPr>
      </w:pPr>
    </w:p>
    <w:p w14:paraId="5D5A5E00" w14:textId="53CB30B3" w:rsidR="00830D1F" w:rsidRPr="008C2AB7" w:rsidRDefault="0008512D" w:rsidP="00830D1F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13</w:t>
      </w:r>
      <w:r w:rsidR="00830D1F" w:rsidRPr="008C2AB7">
        <w:rPr>
          <w:rFonts w:cs="Times New Roman"/>
          <w:szCs w:val="28"/>
        </w:rPr>
        <w:t>. Установит</w:t>
      </w:r>
      <w:r w:rsidR="009A28E0" w:rsidRPr="008C2AB7">
        <w:rPr>
          <w:rFonts w:cs="Times New Roman"/>
          <w:szCs w:val="28"/>
        </w:rPr>
        <w:t>е</w:t>
      </w:r>
      <w:r w:rsidR="00830D1F" w:rsidRPr="008C2AB7">
        <w:rPr>
          <w:rFonts w:cs="Times New Roman"/>
          <w:szCs w:val="28"/>
        </w:rPr>
        <w:t xml:space="preserve"> последовательность шагов для успешного инвестирования на</w:t>
      </w:r>
      <w:r w:rsidR="009D0173" w:rsidRPr="008C2AB7">
        <w:rPr>
          <w:rFonts w:cs="Times New Roman"/>
          <w:szCs w:val="28"/>
        </w:rPr>
        <w:t xml:space="preserve"> </w:t>
      </w:r>
      <w:r w:rsidR="00830D1F" w:rsidRPr="008C2AB7">
        <w:rPr>
          <w:rFonts w:cs="Times New Roman"/>
          <w:szCs w:val="28"/>
        </w:rPr>
        <w:t>финансовом рынке</w:t>
      </w:r>
      <w:r w:rsidR="000249C8">
        <w:rPr>
          <w:rFonts w:cs="Times New Roman"/>
          <w:szCs w:val="28"/>
        </w:rPr>
        <w:t>.</w:t>
      </w:r>
    </w:p>
    <w:p w14:paraId="6ED500F6" w14:textId="628950DD" w:rsidR="00830D1F" w:rsidRPr="008C2AB7" w:rsidRDefault="00830D1F" w:rsidP="00830D1F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А) Подготовка финансов</w:t>
      </w:r>
    </w:p>
    <w:p w14:paraId="7C92CAD6" w14:textId="0F80CB9F" w:rsidR="00830D1F" w:rsidRPr="008C2AB7" w:rsidRDefault="00830D1F" w:rsidP="00830D1F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Б) Определение инвестиционных целей</w:t>
      </w:r>
    </w:p>
    <w:p w14:paraId="267C5C1F" w14:textId="605F42C4" w:rsidR="00830D1F" w:rsidRPr="008C2AB7" w:rsidRDefault="00830D1F" w:rsidP="00830D1F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В) Выбор базовых активов</w:t>
      </w:r>
    </w:p>
    <w:p w14:paraId="0BE6C5CA" w14:textId="1DFC6A78" w:rsidR="00830D1F" w:rsidRPr="008C2AB7" w:rsidRDefault="00830D1F" w:rsidP="00830D1F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Г) Обучение</w:t>
      </w:r>
    </w:p>
    <w:p w14:paraId="376BA6A1" w14:textId="45C9B639" w:rsidR="00830D1F" w:rsidRPr="008C2AB7" w:rsidRDefault="00830D1F" w:rsidP="00830D1F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Д) Разработка стратегии инвестирования</w:t>
      </w:r>
    </w:p>
    <w:p w14:paraId="08B8DC99" w14:textId="77DA9D7A" w:rsidR="00830D1F" w:rsidRPr="008C2AB7" w:rsidRDefault="0008512D" w:rsidP="00830D1F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  <w:r w:rsidR="00830D1F" w:rsidRPr="008C2AB7">
        <w:rPr>
          <w:rFonts w:cs="Times New Roman"/>
          <w:szCs w:val="28"/>
        </w:rPr>
        <w:t xml:space="preserve"> Б, А, </w:t>
      </w:r>
      <w:r w:rsidR="009A28E0" w:rsidRPr="008C2AB7">
        <w:rPr>
          <w:rFonts w:cs="Times New Roman"/>
          <w:szCs w:val="28"/>
        </w:rPr>
        <w:t>Д</w:t>
      </w:r>
      <w:r w:rsidR="00830D1F" w:rsidRPr="008C2AB7">
        <w:rPr>
          <w:rFonts w:cs="Times New Roman"/>
          <w:szCs w:val="28"/>
        </w:rPr>
        <w:t xml:space="preserve">, </w:t>
      </w:r>
      <w:r w:rsidR="009A28E0" w:rsidRPr="008C2AB7">
        <w:rPr>
          <w:rFonts w:cs="Times New Roman"/>
          <w:szCs w:val="28"/>
        </w:rPr>
        <w:t xml:space="preserve">В, </w:t>
      </w:r>
      <w:r w:rsidR="00830D1F" w:rsidRPr="008C2AB7">
        <w:rPr>
          <w:rFonts w:cs="Times New Roman"/>
          <w:szCs w:val="28"/>
        </w:rPr>
        <w:t>Г</w:t>
      </w:r>
    </w:p>
    <w:p w14:paraId="69473B65" w14:textId="60690EC3" w:rsidR="009A28E0" w:rsidRDefault="00830D1F" w:rsidP="00830D1F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 xml:space="preserve">Компетенции (индикаторы): </w:t>
      </w:r>
      <w:r w:rsidR="00116C17" w:rsidRPr="00116C17">
        <w:rPr>
          <w:rFonts w:cs="Times New Roman"/>
          <w:szCs w:val="28"/>
        </w:rPr>
        <w:t>ПК-5 (ПК-5.1, ПК-5.2, ПК-5.3)</w:t>
      </w:r>
    </w:p>
    <w:p w14:paraId="39683365" w14:textId="77777777" w:rsidR="00116C17" w:rsidRPr="008C2AB7" w:rsidRDefault="00116C17" w:rsidP="00830D1F">
      <w:pPr>
        <w:spacing w:line="240" w:lineRule="auto"/>
        <w:ind w:firstLine="0"/>
        <w:rPr>
          <w:rFonts w:cs="Times New Roman"/>
          <w:szCs w:val="28"/>
        </w:rPr>
      </w:pPr>
    </w:p>
    <w:p w14:paraId="22DA02F1" w14:textId="77777777" w:rsidR="009A28E0" w:rsidRPr="008C2AB7" w:rsidRDefault="009A28E0" w:rsidP="009A28E0">
      <w:pPr>
        <w:spacing w:line="240" w:lineRule="auto"/>
        <w:ind w:firstLine="0"/>
        <w:outlineLvl w:val="2"/>
        <w:rPr>
          <w:rFonts w:cs="Times New Roman"/>
          <w:b/>
          <w:bCs/>
          <w:kern w:val="2"/>
          <w:szCs w:val="28"/>
          <w14:ligatures w14:val="standardContextual"/>
        </w:rPr>
      </w:pPr>
      <w:r w:rsidRPr="008C2AB7">
        <w:rPr>
          <w:rFonts w:cs="Times New Roman"/>
          <w:b/>
          <w:bCs/>
          <w:kern w:val="2"/>
          <w:szCs w:val="28"/>
          <w14:ligatures w14:val="standardContextual"/>
        </w:rPr>
        <w:t>Задания открытого типа</w:t>
      </w:r>
    </w:p>
    <w:p w14:paraId="20AF8F73" w14:textId="77777777" w:rsidR="009A28E0" w:rsidRPr="008C2AB7" w:rsidRDefault="009A28E0" w:rsidP="009A28E0">
      <w:pPr>
        <w:spacing w:line="240" w:lineRule="auto"/>
        <w:ind w:firstLine="0"/>
        <w:rPr>
          <w:rFonts w:cs="Times New Roman"/>
          <w:szCs w:val="28"/>
        </w:rPr>
      </w:pPr>
    </w:p>
    <w:p w14:paraId="0A1EF597" w14:textId="77777777" w:rsidR="009A28E0" w:rsidRPr="008C2AB7" w:rsidRDefault="009A28E0" w:rsidP="009A28E0">
      <w:pPr>
        <w:spacing w:line="240" w:lineRule="auto"/>
        <w:outlineLvl w:val="3"/>
        <w:rPr>
          <w:rFonts w:cs="Times New Roman"/>
          <w:b/>
          <w:bCs/>
          <w:kern w:val="2"/>
          <w:szCs w:val="28"/>
          <w14:ligatures w14:val="standardContextual"/>
        </w:rPr>
      </w:pPr>
      <w:r w:rsidRPr="008C2AB7">
        <w:rPr>
          <w:rFonts w:cs="Times New Roman"/>
          <w:b/>
          <w:bCs/>
          <w:kern w:val="2"/>
          <w:szCs w:val="28"/>
          <w14:ligatures w14:val="standardContextual"/>
        </w:rPr>
        <w:t>Задания открытого типа на дополнение</w:t>
      </w:r>
    </w:p>
    <w:p w14:paraId="615206C1" w14:textId="2576C358" w:rsidR="009A28E0" w:rsidRDefault="009A28E0" w:rsidP="00830D1F">
      <w:pPr>
        <w:spacing w:line="240" w:lineRule="auto"/>
        <w:ind w:firstLine="0"/>
        <w:rPr>
          <w:rFonts w:cs="Times New Roman"/>
          <w:szCs w:val="28"/>
        </w:rPr>
      </w:pPr>
    </w:p>
    <w:p w14:paraId="2FD364F8" w14:textId="77777777" w:rsidR="0008512D" w:rsidRPr="0008512D" w:rsidRDefault="0008512D" w:rsidP="0008512D">
      <w:pPr>
        <w:spacing w:line="240" w:lineRule="auto"/>
        <w:ind w:firstLine="0"/>
        <w:rPr>
          <w:rFonts w:cs="Times New Roman"/>
          <w:i/>
          <w:iCs/>
          <w:szCs w:val="28"/>
        </w:rPr>
      </w:pPr>
      <w:bookmarkStart w:id="4" w:name="_Hlk194427175"/>
      <w:r w:rsidRPr="0008512D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bookmarkEnd w:id="4"/>
    <w:p w14:paraId="6F45E79C" w14:textId="77777777" w:rsidR="0008512D" w:rsidRPr="008C2AB7" w:rsidRDefault="0008512D" w:rsidP="00830D1F">
      <w:pPr>
        <w:spacing w:line="240" w:lineRule="auto"/>
        <w:ind w:firstLine="0"/>
        <w:rPr>
          <w:rFonts w:cs="Times New Roman"/>
          <w:szCs w:val="28"/>
        </w:rPr>
      </w:pPr>
    </w:p>
    <w:p w14:paraId="1B76E025" w14:textId="67C8CACE" w:rsidR="00B50FA2" w:rsidRPr="008C2AB7" w:rsidRDefault="0008512D" w:rsidP="00B50FA2">
      <w:pPr>
        <w:spacing w:line="240" w:lineRule="auto"/>
        <w:ind w:firstLine="0"/>
        <w:rPr>
          <w:szCs w:val="28"/>
        </w:rPr>
      </w:pPr>
      <w:r>
        <w:rPr>
          <w:szCs w:val="28"/>
        </w:rPr>
        <w:t>1</w:t>
      </w:r>
      <w:r w:rsidR="00B50FA2" w:rsidRPr="008C2AB7">
        <w:rPr>
          <w:szCs w:val="28"/>
        </w:rPr>
        <w:t xml:space="preserve">. Авторизация </w:t>
      </w:r>
      <w:r w:rsidR="00B50FA2" w:rsidRPr="008C2AB7">
        <w:rPr>
          <w:rFonts w:cs="Times New Roman"/>
          <w:szCs w:val="28"/>
        </w:rPr>
        <w:t>–</w:t>
      </w:r>
      <w:r w:rsidR="00B50FA2" w:rsidRPr="008C2AB7">
        <w:rPr>
          <w:szCs w:val="28"/>
        </w:rPr>
        <w:t xml:space="preserve"> элемент информационной безопасности, предусматривающий подтверждение____________ операции.</w:t>
      </w:r>
    </w:p>
    <w:p w14:paraId="246EF61E" w14:textId="3E93E9CD" w:rsidR="00B50FA2" w:rsidRPr="008C2AB7" w:rsidRDefault="0008512D" w:rsidP="00B50FA2">
      <w:pPr>
        <w:spacing w:line="240" w:lineRule="auto"/>
        <w:ind w:firstLine="0"/>
        <w:rPr>
          <w:szCs w:val="28"/>
        </w:rPr>
      </w:pPr>
      <w:r>
        <w:rPr>
          <w:szCs w:val="28"/>
        </w:rPr>
        <w:t>Правильный ответ:</w:t>
      </w:r>
      <w:r w:rsidR="00B50FA2" w:rsidRPr="008C2AB7">
        <w:rPr>
          <w:szCs w:val="28"/>
        </w:rPr>
        <w:t xml:space="preserve"> законности</w:t>
      </w:r>
    </w:p>
    <w:p w14:paraId="0A6922DB" w14:textId="1C12D498" w:rsidR="00B50FA2" w:rsidRDefault="00B50FA2" w:rsidP="00B50FA2">
      <w:pPr>
        <w:spacing w:line="240" w:lineRule="auto"/>
        <w:ind w:firstLine="0"/>
        <w:rPr>
          <w:szCs w:val="28"/>
        </w:rPr>
      </w:pPr>
      <w:r w:rsidRPr="008C2AB7">
        <w:rPr>
          <w:szCs w:val="28"/>
        </w:rPr>
        <w:t xml:space="preserve">Компетенции (индикаторы): </w:t>
      </w:r>
      <w:r w:rsidR="00116C17" w:rsidRPr="00116C17">
        <w:rPr>
          <w:szCs w:val="28"/>
        </w:rPr>
        <w:t>УК-4 (УК-4.1, УК-4.2, УК-4.3, УК-4.4)</w:t>
      </w:r>
    </w:p>
    <w:p w14:paraId="197285AA" w14:textId="77777777" w:rsidR="00B8409B" w:rsidRDefault="00B8409B" w:rsidP="00B50FA2">
      <w:pPr>
        <w:spacing w:line="240" w:lineRule="auto"/>
        <w:ind w:firstLine="0"/>
        <w:rPr>
          <w:szCs w:val="28"/>
        </w:rPr>
      </w:pPr>
    </w:p>
    <w:p w14:paraId="085906A0" w14:textId="6BC91EC7" w:rsidR="00E4032F" w:rsidRPr="008C2AB7" w:rsidRDefault="0008512D" w:rsidP="00E4032F">
      <w:pPr>
        <w:spacing w:line="240" w:lineRule="auto"/>
        <w:ind w:firstLine="0"/>
        <w:rPr>
          <w:szCs w:val="28"/>
        </w:rPr>
      </w:pPr>
      <w:r>
        <w:rPr>
          <w:szCs w:val="28"/>
        </w:rPr>
        <w:lastRenderedPageBreak/>
        <w:t>2</w:t>
      </w:r>
      <w:r w:rsidR="00B50FA2" w:rsidRPr="008C2AB7">
        <w:rPr>
          <w:szCs w:val="28"/>
        </w:rPr>
        <w:t xml:space="preserve">. </w:t>
      </w:r>
      <w:r w:rsidR="00E4032F" w:rsidRPr="008C2AB7">
        <w:rPr>
          <w:szCs w:val="28"/>
        </w:rPr>
        <w:t xml:space="preserve">Информационная система </w:t>
      </w:r>
      <w:r w:rsidR="00E4032F" w:rsidRPr="008C2AB7">
        <w:rPr>
          <w:rFonts w:cs="Times New Roman"/>
          <w:szCs w:val="28"/>
        </w:rPr>
        <w:t>–</w:t>
      </w:r>
      <w:r w:rsidR="00E4032F" w:rsidRPr="008C2AB7">
        <w:rPr>
          <w:szCs w:val="28"/>
        </w:rPr>
        <w:t xml:space="preserve"> организационно упорядоченная совокупность документов (массивов документов) и _______________, в том числе с использованием средств вычислительной техники и связи, реализующих информационные процессы.</w:t>
      </w:r>
    </w:p>
    <w:p w14:paraId="7351AD02" w14:textId="6A6B6AA0" w:rsidR="00B50FA2" w:rsidRPr="008C2AB7" w:rsidRDefault="0008512D" w:rsidP="00B50FA2">
      <w:pPr>
        <w:spacing w:line="240" w:lineRule="auto"/>
        <w:ind w:firstLine="0"/>
        <w:rPr>
          <w:szCs w:val="28"/>
        </w:rPr>
      </w:pPr>
      <w:r>
        <w:rPr>
          <w:szCs w:val="28"/>
        </w:rPr>
        <w:t>Правильный ответ:</w:t>
      </w:r>
      <w:r w:rsidR="00B50FA2" w:rsidRPr="008C2AB7">
        <w:rPr>
          <w:szCs w:val="28"/>
        </w:rPr>
        <w:t xml:space="preserve"> </w:t>
      </w:r>
      <w:r w:rsidR="00E4032F" w:rsidRPr="008C2AB7">
        <w:rPr>
          <w:szCs w:val="28"/>
        </w:rPr>
        <w:t>информационных технологий</w:t>
      </w:r>
    </w:p>
    <w:p w14:paraId="39117993" w14:textId="43EE79A7" w:rsidR="00B50FA2" w:rsidRDefault="00B50FA2" w:rsidP="00B50FA2">
      <w:pPr>
        <w:spacing w:line="240" w:lineRule="auto"/>
        <w:ind w:firstLine="0"/>
        <w:rPr>
          <w:szCs w:val="28"/>
        </w:rPr>
      </w:pPr>
      <w:r w:rsidRPr="008C2AB7">
        <w:rPr>
          <w:szCs w:val="28"/>
        </w:rPr>
        <w:t xml:space="preserve">Компетенции (индикаторы): </w:t>
      </w:r>
      <w:r w:rsidR="00116C17" w:rsidRPr="00116C17">
        <w:rPr>
          <w:szCs w:val="28"/>
        </w:rPr>
        <w:t>УК-4 (УК-4.1, УК-4.2, УК-4.3, УК-4.4)</w:t>
      </w:r>
    </w:p>
    <w:p w14:paraId="2EBDC22D" w14:textId="77777777" w:rsidR="00116C17" w:rsidRPr="008C2AB7" w:rsidRDefault="00116C17" w:rsidP="00B50FA2">
      <w:pPr>
        <w:spacing w:line="240" w:lineRule="auto"/>
        <w:ind w:firstLine="0"/>
        <w:rPr>
          <w:szCs w:val="28"/>
        </w:rPr>
      </w:pPr>
    </w:p>
    <w:p w14:paraId="00AC197F" w14:textId="68A5E876" w:rsidR="00871CCB" w:rsidRPr="008C2AB7" w:rsidRDefault="0008512D" w:rsidP="00B50FA2">
      <w:pPr>
        <w:spacing w:line="240" w:lineRule="auto"/>
        <w:ind w:firstLine="0"/>
        <w:rPr>
          <w:szCs w:val="28"/>
        </w:rPr>
      </w:pPr>
      <w:r>
        <w:rPr>
          <w:szCs w:val="28"/>
        </w:rPr>
        <w:t>3</w:t>
      </w:r>
      <w:r w:rsidR="00871CCB" w:rsidRPr="008C2AB7">
        <w:rPr>
          <w:szCs w:val="28"/>
        </w:rPr>
        <w:t>. Система экономических взаимоотношений, связанных с заимствованием, выпуском, куплей, продажей ценных бумаг, драгоценных металлов, валют и других инструментов инвестирования – это ________</w:t>
      </w:r>
      <w:r w:rsidR="00B90824">
        <w:rPr>
          <w:szCs w:val="28"/>
        </w:rPr>
        <w:t>.</w:t>
      </w:r>
    </w:p>
    <w:p w14:paraId="5179C905" w14:textId="6370B463" w:rsidR="00B50FA2" w:rsidRPr="008C2AB7" w:rsidRDefault="0008512D" w:rsidP="00B50FA2">
      <w:pPr>
        <w:spacing w:line="240" w:lineRule="auto"/>
        <w:ind w:firstLine="0"/>
        <w:rPr>
          <w:szCs w:val="28"/>
        </w:rPr>
      </w:pPr>
      <w:r>
        <w:rPr>
          <w:szCs w:val="28"/>
        </w:rPr>
        <w:t>Правильный ответ:</w:t>
      </w:r>
      <w:r w:rsidR="00B50FA2" w:rsidRPr="008C2AB7">
        <w:rPr>
          <w:szCs w:val="28"/>
        </w:rPr>
        <w:t xml:space="preserve"> </w:t>
      </w:r>
      <w:r w:rsidR="00871CCB" w:rsidRPr="008C2AB7">
        <w:rPr>
          <w:szCs w:val="28"/>
        </w:rPr>
        <w:t>финансовый рынок</w:t>
      </w:r>
    </w:p>
    <w:p w14:paraId="5FB3A450" w14:textId="77777777" w:rsidR="009D0173" w:rsidRPr="008C2AB7" w:rsidRDefault="00B50FA2" w:rsidP="00B50FA2">
      <w:pPr>
        <w:spacing w:line="240" w:lineRule="auto"/>
        <w:ind w:firstLine="0"/>
        <w:rPr>
          <w:szCs w:val="28"/>
        </w:rPr>
      </w:pPr>
      <w:r w:rsidRPr="008C2AB7">
        <w:rPr>
          <w:szCs w:val="28"/>
        </w:rPr>
        <w:t xml:space="preserve">Компетенции (индикаторы): </w:t>
      </w:r>
      <w:r w:rsidR="009D0173" w:rsidRPr="008C2AB7">
        <w:rPr>
          <w:szCs w:val="28"/>
        </w:rPr>
        <w:t>ПК-5 (ПК-5.1, ПК-5.2, ПК-5.3)</w:t>
      </w:r>
    </w:p>
    <w:p w14:paraId="6BE2F13B" w14:textId="7C4D4935" w:rsidR="00B50FA2" w:rsidRPr="008C2AB7" w:rsidRDefault="00B50FA2" w:rsidP="00B50FA2">
      <w:pPr>
        <w:spacing w:line="240" w:lineRule="auto"/>
        <w:ind w:firstLine="0"/>
        <w:rPr>
          <w:szCs w:val="28"/>
        </w:rPr>
      </w:pPr>
    </w:p>
    <w:p w14:paraId="5F0404A1" w14:textId="3F759956" w:rsidR="00B50FA2" w:rsidRPr="008C2AB7" w:rsidRDefault="009D0173" w:rsidP="00B50FA2">
      <w:pPr>
        <w:spacing w:line="240" w:lineRule="auto"/>
        <w:ind w:firstLine="0"/>
        <w:rPr>
          <w:szCs w:val="28"/>
        </w:rPr>
      </w:pPr>
      <w:r w:rsidRPr="008C2AB7">
        <w:rPr>
          <w:szCs w:val="28"/>
        </w:rPr>
        <w:t xml:space="preserve">4. Стратегия управления персоналом </w:t>
      </w:r>
      <w:r w:rsidRPr="008C2AB7">
        <w:rPr>
          <w:rFonts w:cs="Times New Roman"/>
          <w:szCs w:val="28"/>
        </w:rPr>
        <w:t>–</w:t>
      </w:r>
      <w:r w:rsidRPr="008C2AB7">
        <w:rPr>
          <w:szCs w:val="28"/>
        </w:rPr>
        <w:t xml:space="preserve"> это целостная, продуманная система управления _________________, направленная на достижение долгосрочных целей компании.</w:t>
      </w:r>
    </w:p>
    <w:p w14:paraId="4961AD2A" w14:textId="28D146C1" w:rsidR="009D0173" w:rsidRPr="008C2AB7" w:rsidRDefault="0008512D" w:rsidP="009D0173">
      <w:pPr>
        <w:spacing w:line="240" w:lineRule="auto"/>
        <w:ind w:firstLine="0"/>
        <w:rPr>
          <w:szCs w:val="28"/>
        </w:rPr>
      </w:pPr>
      <w:r>
        <w:rPr>
          <w:szCs w:val="28"/>
        </w:rPr>
        <w:t>Правильный ответ:</w:t>
      </w:r>
      <w:r w:rsidR="009D0173" w:rsidRPr="008C2AB7">
        <w:rPr>
          <w:szCs w:val="28"/>
        </w:rPr>
        <w:t xml:space="preserve"> человеческими ресурсами</w:t>
      </w:r>
    </w:p>
    <w:p w14:paraId="332899AA" w14:textId="77777777" w:rsidR="009D0173" w:rsidRPr="008C2AB7" w:rsidRDefault="009D0173" w:rsidP="009D0173">
      <w:pPr>
        <w:spacing w:line="240" w:lineRule="auto"/>
        <w:ind w:firstLine="0"/>
        <w:rPr>
          <w:szCs w:val="28"/>
        </w:rPr>
      </w:pPr>
      <w:r w:rsidRPr="008C2AB7">
        <w:rPr>
          <w:szCs w:val="28"/>
        </w:rPr>
        <w:t>Компетенции (индикаторы): ПК-5 (ПК-5.1, ПК-5.2, ПК-5.3)</w:t>
      </w:r>
    </w:p>
    <w:p w14:paraId="6F2A91A5" w14:textId="77777777" w:rsidR="009D0173" w:rsidRPr="008C2AB7" w:rsidRDefault="009D0173" w:rsidP="009D0173">
      <w:pPr>
        <w:spacing w:line="240" w:lineRule="auto"/>
        <w:ind w:firstLine="0"/>
        <w:rPr>
          <w:szCs w:val="28"/>
        </w:rPr>
      </w:pPr>
    </w:p>
    <w:p w14:paraId="03170171" w14:textId="77777777" w:rsidR="009753B0" w:rsidRPr="008C2AB7" w:rsidRDefault="009753B0" w:rsidP="009753B0">
      <w:pPr>
        <w:spacing w:line="240" w:lineRule="auto"/>
        <w:outlineLvl w:val="3"/>
        <w:rPr>
          <w:rFonts w:cs="Times New Roman"/>
          <w:b/>
          <w:bCs/>
          <w:kern w:val="2"/>
          <w:szCs w:val="28"/>
          <w14:ligatures w14:val="standardContextual"/>
        </w:rPr>
      </w:pPr>
      <w:r w:rsidRPr="008C2AB7">
        <w:rPr>
          <w:rFonts w:cs="Times New Roman"/>
          <w:b/>
          <w:bCs/>
          <w:kern w:val="2"/>
          <w:szCs w:val="28"/>
          <w14:ligatures w14:val="standardContextual"/>
        </w:rPr>
        <w:t>Задания открытого типа с кратким свободным ответом</w:t>
      </w:r>
    </w:p>
    <w:p w14:paraId="249F02D3" w14:textId="5F192073" w:rsidR="009753B0" w:rsidRDefault="009753B0" w:rsidP="009753B0">
      <w:pPr>
        <w:spacing w:line="240" w:lineRule="auto"/>
        <w:ind w:firstLine="0"/>
        <w:rPr>
          <w:rFonts w:cs="Times New Roman"/>
          <w:szCs w:val="28"/>
        </w:rPr>
      </w:pPr>
    </w:p>
    <w:p w14:paraId="176CFBB1" w14:textId="351834D8" w:rsidR="0008512D" w:rsidRDefault="0008512D" w:rsidP="0008512D">
      <w:pPr>
        <w:spacing w:line="240" w:lineRule="auto"/>
        <w:ind w:firstLine="0"/>
        <w:rPr>
          <w:rFonts w:cs="Times New Roman"/>
          <w:i/>
          <w:iCs/>
          <w:szCs w:val="28"/>
        </w:rPr>
      </w:pPr>
      <w:bookmarkStart w:id="5" w:name="_Hlk193575956"/>
      <w:r w:rsidRPr="0008512D">
        <w:rPr>
          <w:rFonts w:cs="Times New Roman"/>
          <w:i/>
          <w:iCs/>
          <w:szCs w:val="28"/>
        </w:rPr>
        <w:t>Дайте ответ на вопрос.</w:t>
      </w:r>
    </w:p>
    <w:p w14:paraId="2831B50B" w14:textId="77777777" w:rsidR="00CD3F5F" w:rsidRPr="0008512D" w:rsidRDefault="00CD3F5F" w:rsidP="0008512D">
      <w:pPr>
        <w:spacing w:line="240" w:lineRule="auto"/>
        <w:ind w:firstLine="0"/>
        <w:rPr>
          <w:rFonts w:cs="Times New Roman"/>
          <w:i/>
          <w:iCs/>
          <w:szCs w:val="28"/>
        </w:rPr>
      </w:pPr>
    </w:p>
    <w:bookmarkEnd w:id="5"/>
    <w:p w14:paraId="105B93A2" w14:textId="0D5ED194" w:rsidR="009753B0" w:rsidRPr="008C2AB7" w:rsidRDefault="0008512D" w:rsidP="009753B0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="009753B0" w:rsidRPr="008C2AB7">
        <w:rPr>
          <w:rFonts w:cs="Times New Roman"/>
          <w:szCs w:val="28"/>
        </w:rPr>
        <w:t>.</w:t>
      </w:r>
      <w:r w:rsidR="009753B0" w:rsidRPr="008C2AB7">
        <w:rPr>
          <w:rFonts w:asciiTheme="minorHAnsi" w:hAnsiTheme="minorHAnsi"/>
          <w:szCs w:val="28"/>
        </w:rPr>
        <w:t xml:space="preserve"> </w:t>
      </w:r>
      <w:r w:rsidR="009753B0" w:rsidRPr="008C2AB7">
        <w:rPr>
          <w:rFonts w:cs="Times New Roman"/>
          <w:szCs w:val="28"/>
        </w:rPr>
        <w:t xml:space="preserve">Какая существует связь </w:t>
      </w:r>
      <w:r w:rsidR="00BD1CA4">
        <w:rPr>
          <w:rFonts w:cs="Times New Roman"/>
          <w:szCs w:val="28"/>
        </w:rPr>
        <w:t xml:space="preserve">между </w:t>
      </w:r>
      <w:r w:rsidR="009753B0" w:rsidRPr="008C2AB7">
        <w:rPr>
          <w:rFonts w:cs="Times New Roman"/>
          <w:szCs w:val="28"/>
        </w:rPr>
        <w:t>цифровы</w:t>
      </w:r>
      <w:r w:rsidR="00BD1CA4">
        <w:rPr>
          <w:rFonts w:cs="Times New Roman"/>
          <w:szCs w:val="28"/>
        </w:rPr>
        <w:t>ми</w:t>
      </w:r>
      <w:r w:rsidR="009753B0" w:rsidRPr="008C2AB7">
        <w:rPr>
          <w:rFonts w:cs="Times New Roman"/>
          <w:szCs w:val="28"/>
        </w:rPr>
        <w:t xml:space="preserve"> технологи</w:t>
      </w:r>
      <w:r w:rsidR="00BD1CA4">
        <w:rPr>
          <w:rFonts w:cs="Times New Roman"/>
          <w:szCs w:val="28"/>
        </w:rPr>
        <w:t>ями</w:t>
      </w:r>
      <w:r w:rsidR="009753B0" w:rsidRPr="008C2AB7">
        <w:rPr>
          <w:rFonts w:cs="Times New Roman"/>
          <w:szCs w:val="28"/>
        </w:rPr>
        <w:t xml:space="preserve"> и инноваци</w:t>
      </w:r>
      <w:r w:rsidR="00BD1CA4">
        <w:rPr>
          <w:rFonts w:cs="Times New Roman"/>
          <w:szCs w:val="28"/>
        </w:rPr>
        <w:t>ями</w:t>
      </w:r>
      <w:r w:rsidR="009753B0" w:rsidRPr="008C2AB7">
        <w:rPr>
          <w:rFonts w:cs="Times New Roman"/>
          <w:szCs w:val="28"/>
        </w:rPr>
        <w:t>?</w:t>
      </w:r>
    </w:p>
    <w:p w14:paraId="14230FED" w14:textId="5811A0BD" w:rsidR="009753B0" w:rsidRDefault="00A27F78" w:rsidP="009753B0">
      <w:pPr>
        <w:spacing w:line="240" w:lineRule="auto"/>
        <w:ind w:firstLine="0"/>
        <w:rPr>
          <w:rFonts w:cs="Times New Roman"/>
          <w:szCs w:val="28"/>
        </w:rPr>
      </w:pPr>
      <w:r w:rsidRPr="00E83E62">
        <w:rPr>
          <w:rFonts w:cs="Times New Roman"/>
          <w:szCs w:val="28"/>
        </w:rPr>
        <w:t>Правильный ответ</w:t>
      </w:r>
      <w:r w:rsidR="0008512D" w:rsidRPr="0008512D">
        <w:rPr>
          <w:rFonts w:cs="Times New Roman"/>
          <w:szCs w:val="28"/>
        </w:rPr>
        <w:t xml:space="preserve">: </w:t>
      </w:r>
      <w:r w:rsidR="009753B0" w:rsidRPr="008C2AB7">
        <w:rPr>
          <w:rFonts w:cs="Times New Roman"/>
          <w:szCs w:val="28"/>
        </w:rPr>
        <w:t>Цифровые технологии и инновации связаны тем, что цифровизация является движущей силой общеэкономических процессов, стимулирующих инновации.</w:t>
      </w:r>
    </w:p>
    <w:p w14:paraId="2751BCA7" w14:textId="4827635A" w:rsidR="009753B0" w:rsidRDefault="009753B0" w:rsidP="009753B0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 xml:space="preserve">Компетенции (индикаторы): </w:t>
      </w:r>
      <w:r w:rsidR="00116C17" w:rsidRPr="00116C17">
        <w:rPr>
          <w:rFonts w:cs="Times New Roman"/>
          <w:szCs w:val="28"/>
        </w:rPr>
        <w:t>УК-4 (УК-4.1, УК-4.2, УК-4.3, УК-4.4)</w:t>
      </w:r>
    </w:p>
    <w:p w14:paraId="2A1B61B1" w14:textId="77777777" w:rsidR="00116C17" w:rsidRPr="008C2AB7" w:rsidRDefault="00116C17" w:rsidP="009753B0">
      <w:pPr>
        <w:spacing w:line="240" w:lineRule="auto"/>
        <w:ind w:firstLine="0"/>
        <w:rPr>
          <w:rFonts w:cs="Times New Roman"/>
          <w:szCs w:val="28"/>
        </w:rPr>
      </w:pPr>
    </w:p>
    <w:p w14:paraId="0D9D7CA2" w14:textId="08A492B5" w:rsidR="009753B0" w:rsidRPr="008C2AB7" w:rsidRDefault="0008512D" w:rsidP="009753B0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9753B0" w:rsidRPr="008C2AB7">
        <w:rPr>
          <w:rFonts w:cs="Times New Roman"/>
          <w:szCs w:val="28"/>
        </w:rPr>
        <w:t>.</w:t>
      </w:r>
      <w:r w:rsidR="009753B0" w:rsidRPr="008C2AB7">
        <w:rPr>
          <w:rFonts w:asciiTheme="minorHAnsi" w:hAnsiTheme="minorHAnsi"/>
          <w:szCs w:val="28"/>
        </w:rPr>
        <w:t xml:space="preserve"> </w:t>
      </w:r>
      <w:r w:rsidR="009753B0" w:rsidRPr="008C2AB7">
        <w:rPr>
          <w:rFonts w:cs="Times New Roman"/>
          <w:szCs w:val="28"/>
        </w:rPr>
        <w:t>Какова роль искусственного интеллекта в обработке больших данных и принятии экономических решений.</w:t>
      </w:r>
    </w:p>
    <w:p w14:paraId="369B16DB" w14:textId="7081B961" w:rsidR="009753B0" w:rsidRDefault="00A27F78" w:rsidP="009753B0">
      <w:pPr>
        <w:spacing w:line="240" w:lineRule="auto"/>
        <w:ind w:firstLine="0"/>
        <w:rPr>
          <w:rFonts w:cs="Times New Roman"/>
          <w:szCs w:val="28"/>
        </w:rPr>
      </w:pPr>
      <w:r w:rsidRPr="0008512D">
        <w:rPr>
          <w:rFonts w:cs="Times New Roman"/>
          <w:szCs w:val="28"/>
        </w:rPr>
        <w:t>Правильный ответ</w:t>
      </w:r>
      <w:r w:rsidR="0008512D" w:rsidRPr="0008512D">
        <w:rPr>
          <w:rFonts w:cs="Times New Roman"/>
          <w:szCs w:val="28"/>
        </w:rPr>
        <w:t xml:space="preserve">: </w:t>
      </w:r>
      <w:r w:rsidR="009753B0" w:rsidRPr="008C2AB7">
        <w:rPr>
          <w:rFonts w:cs="Times New Roman"/>
          <w:szCs w:val="28"/>
        </w:rPr>
        <w:t>Искусственный интеллект способен исследовать огромные объёмы информации быстрее и точнее, чем это возможно при традиционных подходах</w:t>
      </w:r>
      <w:r w:rsidR="00E83E62">
        <w:rPr>
          <w:rFonts w:cs="Times New Roman"/>
          <w:szCs w:val="28"/>
        </w:rPr>
        <w:t xml:space="preserve">, </w:t>
      </w:r>
      <w:r w:rsidR="009753B0" w:rsidRPr="008C2AB7">
        <w:rPr>
          <w:rFonts w:cs="Times New Roman"/>
          <w:szCs w:val="28"/>
        </w:rPr>
        <w:t>освобожда</w:t>
      </w:r>
      <w:r w:rsidR="00E83E62">
        <w:rPr>
          <w:rFonts w:cs="Times New Roman"/>
          <w:szCs w:val="28"/>
        </w:rPr>
        <w:t>я</w:t>
      </w:r>
      <w:r w:rsidR="009753B0" w:rsidRPr="008C2AB7">
        <w:rPr>
          <w:rFonts w:cs="Times New Roman"/>
          <w:szCs w:val="28"/>
        </w:rPr>
        <w:t xml:space="preserve"> время аналитиков для занятия сложными вопросами и стратегическим планированием, автоматизируя рутинные задачи.</w:t>
      </w:r>
    </w:p>
    <w:p w14:paraId="73D71DE8" w14:textId="46EFC3AE" w:rsidR="00B90824" w:rsidRDefault="009753B0" w:rsidP="009753B0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 xml:space="preserve">Компетенции (индикаторы): </w:t>
      </w:r>
      <w:r w:rsidR="00116C17" w:rsidRPr="00116C17">
        <w:rPr>
          <w:rFonts w:cs="Times New Roman"/>
          <w:szCs w:val="28"/>
        </w:rPr>
        <w:t>УК-4 (УК-4.1, УК-4.2, УК-4.3, УК-4.4)</w:t>
      </w:r>
    </w:p>
    <w:p w14:paraId="0FF5D5FF" w14:textId="77777777" w:rsidR="00B8409B" w:rsidRDefault="00B8409B" w:rsidP="009753B0">
      <w:pPr>
        <w:spacing w:line="240" w:lineRule="auto"/>
        <w:ind w:firstLine="0"/>
        <w:rPr>
          <w:rFonts w:cs="Times New Roman"/>
          <w:szCs w:val="28"/>
        </w:rPr>
      </w:pPr>
    </w:p>
    <w:p w14:paraId="00ED8C81" w14:textId="1D884618" w:rsidR="009753B0" w:rsidRPr="008C2AB7" w:rsidRDefault="00CD3F5F" w:rsidP="009753B0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9753B0" w:rsidRPr="008C2AB7">
        <w:rPr>
          <w:rFonts w:cs="Times New Roman"/>
          <w:szCs w:val="28"/>
        </w:rPr>
        <w:t>.</w:t>
      </w:r>
      <w:r w:rsidR="009753B0" w:rsidRPr="008C2AB7">
        <w:rPr>
          <w:rFonts w:asciiTheme="minorHAnsi" w:hAnsiTheme="minorHAnsi"/>
          <w:szCs w:val="28"/>
        </w:rPr>
        <w:t xml:space="preserve"> </w:t>
      </w:r>
      <w:r w:rsidR="009753B0" w:rsidRPr="008C2AB7">
        <w:rPr>
          <w:rFonts w:cs="Times New Roman"/>
          <w:szCs w:val="28"/>
        </w:rPr>
        <w:t>Какими свойствами обладают сетевые блага?</w:t>
      </w:r>
    </w:p>
    <w:p w14:paraId="51C0986D" w14:textId="06394076" w:rsidR="009753B0" w:rsidRDefault="00A27F78" w:rsidP="009753B0">
      <w:pPr>
        <w:spacing w:line="240" w:lineRule="auto"/>
        <w:ind w:firstLine="0"/>
        <w:rPr>
          <w:rFonts w:cs="Times New Roman"/>
          <w:szCs w:val="28"/>
        </w:rPr>
      </w:pPr>
      <w:r w:rsidRPr="00CD3F5F">
        <w:rPr>
          <w:rFonts w:cs="Times New Roman"/>
          <w:szCs w:val="28"/>
        </w:rPr>
        <w:t>Правильный ответ</w:t>
      </w:r>
      <w:r w:rsidR="00CD3F5F" w:rsidRPr="00CD3F5F">
        <w:rPr>
          <w:rFonts w:cs="Times New Roman"/>
          <w:szCs w:val="28"/>
        </w:rPr>
        <w:t xml:space="preserve">: </w:t>
      </w:r>
      <w:r w:rsidR="009753B0" w:rsidRPr="008C2AB7">
        <w:rPr>
          <w:rFonts w:cs="Times New Roman"/>
          <w:szCs w:val="28"/>
        </w:rPr>
        <w:t>Комплементарность, совместимость</w:t>
      </w:r>
      <w:r w:rsidR="00E83E62">
        <w:rPr>
          <w:rFonts w:cs="Times New Roman"/>
          <w:szCs w:val="28"/>
        </w:rPr>
        <w:t xml:space="preserve">, </w:t>
      </w:r>
      <w:r w:rsidR="009753B0" w:rsidRPr="008C2AB7">
        <w:rPr>
          <w:rFonts w:cs="Times New Roman"/>
          <w:szCs w:val="28"/>
        </w:rPr>
        <w:t>стандартность</w:t>
      </w:r>
      <w:r w:rsidR="00E83E62">
        <w:rPr>
          <w:rFonts w:cs="Times New Roman"/>
          <w:szCs w:val="28"/>
        </w:rPr>
        <w:t>, с</w:t>
      </w:r>
      <w:r w:rsidR="009753B0" w:rsidRPr="008C2AB7">
        <w:rPr>
          <w:rFonts w:cs="Times New Roman"/>
          <w:szCs w:val="28"/>
        </w:rPr>
        <w:t>ущественная экономия на масштабе производства</w:t>
      </w:r>
      <w:r w:rsidR="00E83E62">
        <w:rPr>
          <w:rFonts w:cs="Times New Roman"/>
          <w:szCs w:val="28"/>
        </w:rPr>
        <w:t>, р</w:t>
      </w:r>
      <w:r w:rsidR="009753B0" w:rsidRPr="008C2AB7">
        <w:rPr>
          <w:rFonts w:cs="Times New Roman"/>
          <w:szCs w:val="28"/>
        </w:rPr>
        <w:t xml:space="preserve">аспространение сетевых внешних эффектов. </w:t>
      </w:r>
    </w:p>
    <w:p w14:paraId="03BA8537" w14:textId="6B00B313" w:rsidR="009753B0" w:rsidRDefault="009753B0" w:rsidP="009753B0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 xml:space="preserve">Компетенции (индикаторы): </w:t>
      </w:r>
      <w:r w:rsidR="00116C17" w:rsidRPr="00116C17">
        <w:rPr>
          <w:rFonts w:cs="Times New Roman"/>
          <w:szCs w:val="28"/>
        </w:rPr>
        <w:t>УК-4 (УК-4.1, УК-4.2, УК-4.3, УК-4.4)</w:t>
      </w:r>
    </w:p>
    <w:p w14:paraId="14E2C49C" w14:textId="77777777" w:rsidR="00116C17" w:rsidRPr="008C2AB7" w:rsidRDefault="00116C17" w:rsidP="009753B0">
      <w:pPr>
        <w:spacing w:line="240" w:lineRule="auto"/>
        <w:ind w:firstLine="0"/>
        <w:rPr>
          <w:rFonts w:cs="Times New Roman"/>
          <w:szCs w:val="28"/>
        </w:rPr>
      </w:pPr>
    </w:p>
    <w:p w14:paraId="69881B28" w14:textId="6CDABC83" w:rsidR="009753B0" w:rsidRPr="008C2AB7" w:rsidRDefault="009753B0" w:rsidP="009753B0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lastRenderedPageBreak/>
        <w:t>4.</w:t>
      </w:r>
      <w:r w:rsidRPr="008C2AB7">
        <w:rPr>
          <w:rFonts w:asciiTheme="minorHAnsi" w:hAnsiTheme="minorHAnsi"/>
          <w:szCs w:val="28"/>
        </w:rPr>
        <w:t xml:space="preserve"> </w:t>
      </w:r>
      <w:r w:rsidR="00BD1CA4">
        <w:rPr>
          <w:rFonts w:cs="Times New Roman"/>
          <w:szCs w:val="28"/>
        </w:rPr>
        <w:t>В</w:t>
      </w:r>
      <w:r w:rsidR="00BD1CA4" w:rsidRPr="00BD1CA4">
        <w:rPr>
          <w:rFonts w:cs="Times New Roman"/>
          <w:szCs w:val="28"/>
        </w:rPr>
        <w:t xml:space="preserve">недрение </w:t>
      </w:r>
      <w:r w:rsidR="00BD1CA4">
        <w:rPr>
          <w:rFonts w:cs="Times New Roman"/>
          <w:szCs w:val="28"/>
        </w:rPr>
        <w:t>к</w:t>
      </w:r>
      <w:r w:rsidR="00BD1CA4" w:rsidRPr="00BD1CA4">
        <w:rPr>
          <w:rFonts w:cs="Times New Roman"/>
          <w:szCs w:val="28"/>
        </w:rPr>
        <w:t>аки</w:t>
      </w:r>
      <w:r w:rsidR="00BD1CA4">
        <w:rPr>
          <w:rFonts w:cs="Times New Roman"/>
          <w:szCs w:val="28"/>
        </w:rPr>
        <w:t>х</w:t>
      </w:r>
      <w:r w:rsidR="00BD1CA4" w:rsidRPr="00BD1CA4">
        <w:rPr>
          <w:rFonts w:cs="Times New Roman"/>
          <w:szCs w:val="28"/>
        </w:rPr>
        <w:t xml:space="preserve"> новейши</w:t>
      </w:r>
      <w:r w:rsidR="00BD1CA4">
        <w:rPr>
          <w:rFonts w:cs="Times New Roman"/>
          <w:szCs w:val="28"/>
        </w:rPr>
        <w:t>х</w:t>
      </w:r>
      <w:r w:rsidR="00BD1CA4" w:rsidRPr="00BD1CA4">
        <w:rPr>
          <w:rFonts w:cs="Times New Roman"/>
          <w:szCs w:val="28"/>
        </w:rPr>
        <w:t xml:space="preserve"> или модернизированны</w:t>
      </w:r>
      <w:r w:rsidR="00BD1CA4">
        <w:rPr>
          <w:rFonts w:cs="Times New Roman"/>
          <w:szCs w:val="28"/>
        </w:rPr>
        <w:t>х</w:t>
      </w:r>
      <w:r w:rsidR="00BD1CA4" w:rsidRPr="00BD1CA4">
        <w:rPr>
          <w:rFonts w:cs="Times New Roman"/>
          <w:szCs w:val="28"/>
        </w:rPr>
        <w:t xml:space="preserve"> способ</w:t>
      </w:r>
      <w:r w:rsidR="00BD1CA4">
        <w:rPr>
          <w:rFonts w:cs="Times New Roman"/>
          <w:szCs w:val="28"/>
        </w:rPr>
        <w:t>ов</w:t>
      </w:r>
      <w:r w:rsidR="00BD1CA4" w:rsidRPr="00BD1CA4">
        <w:rPr>
          <w:rFonts w:cs="Times New Roman"/>
          <w:szCs w:val="28"/>
        </w:rPr>
        <w:t xml:space="preserve"> взаимодействия с кадрами предполагает </w:t>
      </w:r>
      <w:r w:rsidR="00BD1CA4">
        <w:rPr>
          <w:rFonts w:cs="Times New Roman"/>
          <w:szCs w:val="28"/>
        </w:rPr>
        <w:t>и</w:t>
      </w:r>
      <w:r w:rsidR="00BD1CA4" w:rsidRPr="00BD1CA4">
        <w:rPr>
          <w:rFonts w:cs="Times New Roman"/>
          <w:szCs w:val="28"/>
        </w:rPr>
        <w:t>нновационное обеспечение кадровой системы управления персоналом</w:t>
      </w:r>
      <w:r w:rsidR="00BD1CA4">
        <w:rPr>
          <w:rFonts w:cs="Times New Roman"/>
          <w:szCs w:val="28"/>
        </w:rPr>
        <w:t>?</w:t>
      </w:r>
    </w:p>
    <w:p w14:paraId="3CBC88D5" w14:textId="4FC215CD" w:rsidR="00BD1CA4" w:rsidRDefault="00A27F78" w:rsidP="009753B0">
      <w:pPr>
        <w:spacing w:line="240" w:lineRule="auto"/>
        <w:ind w:firstLine="0"/>
        <w:rPr>
          <w:rFonts w:cs="Times New Roman"/>
          <w:szCs w:val="28"/>
        </w:rPr>
      </w:pPr>
      <w:r w:rsidRPr="00CD3F5F">
        <w:rPr>
          <w:rFonts w:cs="Times New Roman"/>
          <w:szCs w:val="28"/>
        </w:rPr>
        <w:t>Правильный ответ</w:t>
      </w:r>
      <w:r w:rsidR="009753B0" w:rsidRPr="008C2AB7">
        <w:rPr>
          <w:rFonts w:cs="Times New Roman"/>
          <w:szCs w:val="28"/>
        </w:rPr>
        <w:t>:</w:t>
      </w:r>
      <w:r w:rsidR="00CD3F5F">
        <w:rPr>
          <w:rFonts w:cs="Times New Roman"/>
          <w:szCs w:val="28"/>
        </w:rPr>
        <w:t xml:space="preserve"> </w:t>
      </w:r>
      <w:r w:rsidR="00BD1CA4" w:rsidRPr="00BD1CA4">
        <w:rPr>
          <w:rFonts w:cs="Times New Roman"/>
          <w:szCs w:val="28"/>
        </w:rPr>
        <w:t>HR-менеджмент</w:t>
      </w:r>
      <w:r w:rsidR="00BD1CA4">
        <w:rPr>
          <w:rFonts w:cs="Times New Roman"/>
          <w:szCs w:val="28"/>
        </w:rPr>
        <w:t xml:space="preserve">, </w:t>
      </w:r>
      <w:r w:rsidR="00BD1CA4" w:rsidRPr="00BD1CA4">
        <w:rPr>
          <w:rFonts w:cs="Times New Roman"/>
          <w:szCs w:val="28"/>
        </w:rPr>
        <w:t>ассесмент</w:t>
      </w:r>
      <w:r w:rsidR="00BD1CA4">
        <w:rPr>
          <w:rFonts w:cs="Times New Roman"/>
          <w:szCs w:val="28"/>
        </w:rPr>
        <w:t>, и</w:t>
      </w:r>
      <w:r w:rsidR="00BD1CA4" w:rsidRPr="00BD1CA4">
        <w:rPr>
          <w:rFonts w:cs="Times New Roman"/>
          <w:szCs w:val="28"/>
        </w:rPr>
        <w:t xml:space="preserve">спользование </w:t>
      </w:r>
      <w:r w:rsidR="003D47C0">
        <w:rPr>
          <w:rFonts w:cs="Times New Roman"/>
          <w:szCs w:val="28"/>
        </w:rPr>
        <w:t xml:space="preserve">цифровых </w:t>
      </w:r>
      <w:r w:rsidR="00BD1CA4" w:rsidRPr="00BD1CA4">
        <w:rPr>
          <w:rFonts w:cs="Times New Roman"/>
          <w:szCs w:val="28"/>
        </w:rPr>
        <w:t>технологий</w:t>
      </w:r>
      <w:r w:rsidR="00BD1CA4">
        <w:rPr>
          <w:rFonts w:cs="Times New Roman"/>
          <w:szCs w:val="28"/>
        </w:rPr>
        <w:t xml:space="preserve">, </w:t>
      </w:r>
      <w:proofErr w:type="spellStart"/>
      <w:r w:rsidR="00BD1CA4" w:rsidRPr="00BD1CA4">
        <w:rPr>
          <w:rFonts w:cs="Times New Roman"/>
          <w:szCs w:val="28"/>
        </w:rPr>
        <w:t>аутплейсмент</w:t>
      </w:r>
      <w:proofErr w:type="spellEnd"/>
      <w:r w:rsidR="003D47C0">
        <w:rPr>
          <w:rFonts w:cs="Times New Roman"/>
          <w:szCs w:val="28"/>
        </w:rPr>
        <w:t>.</w:t>
      </w:r>
    </w:p>
    <w:p w14:paraId="1F529B2F" w14:textId="77777777" w:rsidR="009D0173" w:rsidRPr="008C2AB7" w:rsidRDefault="009753B0" w:rsidP="009753B0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 xml:space="preserve">Компетенции (индикаторы): </w:t>
      </w:r>
      <w:r w:rsidR="009D0173" w:rsidRPr="008C2AB7">
        <w:rPr>
          <w:rFonts w:cs="Times New Roman"/>
          <w:szCs w:val="28"/>
        </w:rPr>
        <w:t>ПК-5 (ПК-5.1, ПК-5.2, ПК-5.3)</w:t>
      </w:r>
    </w:p>
    <w:p w14:paraId="6A722620" w14:textId="77777777" w:rsidR="009753B0" w:rsidRPr="008C2AB7" w:rsidRDefault="009753B0" w:rsidP="009753B0">
      <w:pPr>
        <w:spacing w:line="240" w:lineRule="auto"/>
        <w:ind w:firstLine="0"/>
        <w:rPr>
          <w:rFonts w:cs="Times New Roman"/>
          <w:szCs w:val="28"/>
        </w:rPr>
      </w:pPr>
    </w:p>
    <w:p w14:paraId="479E7542" w14:textId="0F605E7D" w:rsidR="009753B0" w:rsidRPr="008C2AB7" w:rsidRDefault="009D0173" w:rsidP="009753B0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>5</w:t>
      </w:r>
      <w:r w:rsidR="009753B0" w:rsidRPr="008C2AB7">
        <w:rPr>
          <w:rFonts w:cs="Times New Roman"/>
          <w:szCs w:val="28"/>
        </w:rPr>
        <w:t>.</w:t>
      </w:r>
      <w:r w:rsidR="009753B0" w:rsidRPr="008C2AB7">
        <w:rPr>
          <w:rFonts w:asciiTheme="minorHAnsi" w:hAnsiTheme="minorHAnsi"/>
          <w:szCs w:val="28"/>
        </w:rPr>
        <w:t xml:space="preserve"> </w:t>
      </w:r>
      <w:r w:rsidR="009753B0" w:rsidRPr="008C2AB7">
        <w:rPr>
          <w:rFonts w:cs="Times New Roman"/>
          <w:szCs w:val="28"/>
        </w:rPr>
        <w:t>Что является технологической базой цифровой экономики?</w:t>
      </w:r>
    </w:p>
    <w:p w14:paraId="585CF5DD" w14:textId="7E75DD0B" w:rsidR="009753B0" w:rsidRDefault="00A27F78" w:rsidP="009753B0">
      <w:pPr>
        <w:spacing w:line="240" w:lineRule="auto"/>
        <w:ind w:firstLine="0"/>
        <w:rPr>
          <w:rFonts w:cs="Times New Roman"/>
          <w:szCs w:val="28"/>
        </w:rPr>
      </w:pPr>
      <w:r w:rsidRPr="00193F14">
        <w:rPr>
          <w:rFonts w:cs="Times New Roman"/>
          <w:szCs w:val="28"/>
        </w:rPr>
        <w:t>Правильный ответ</w:t>
      </w:r>
      <w:r w:rsidR="00CD3F5F">
        <w:rPr>
          <w:rFonts w:cs="Times New Roman"/>
          <w:szCs w:val="28"/>
        </w:rPr>
        <w:t xml:space="preserve">: </w:t>
      </w:r>
      <w:r w:rsidR="009753B0" w:rsidRPr="008C2AB7">
        <w:rPr>
          <w:rFonts w:cs="Times New Roman"/>
          <w:szCs w:val="28"/>
        </w:rPr>
        <w:t>Облачные технологии</w:t>
      </w:r>
      <w:r w:rsidR="00193F14">
        <w:rPr>
          <w:rFonts w:cs="Times New Roman"/>
          <w:szCs w:val="28"/>
        </w:rPr>
        <w:t>, с</w:t>
      </w:r>
      <w:r w:rsidR="009753B0" w:rsidRPr="008C2AB7">
        <w:rPr>
          <w:rFonts w:cs="Times New Roman"/>
          <w:szCs w:val="28"/>
        </w:rPr>
        <w:t>истемы распределённого реестра</w:t>
      </w:r>
      <w:r w:rsidR="00193F14">
        <w:rPr>
          <w:rFonts w:cs="Times New Roman"/>
          <w:szCs w:val="28"/>
        </w:rPr>
        <w:t>, б</w:t>
      </w:r>
      <w:r w:rsidR="009753B0" w:rsidRPr="008C2AB7">
        <w:rPr>
          <w:rFonts w:cs="Times New Roman"/>
          <w:szCs w:val="28"/>
        </w:rPr>
        <w:t>ольшие данные</w:t>
      </w:r>
      <w:r w:rsidR="00193F14">
        <w:rPr>
          <w:rFonts w:cs="Times New Roman"/>
          <w:szCs w:val="28"/>
        </w:rPr>
        <w:t>, и</w:t>
      </w:r>
      <w:r w:rsidR="009753B0" w:rsidRPr="008C2AB7">
        <w:rPr>
          <w:rFonts w:cs="Times New Roman"/>
          <w:szCs w:val="28"/>
        </w:rPr>
        <w:t>скусственный интеллект</w:t>
      </w:r>
      <w:r w:rsidR="00193F14">
        <w:rPr>
          <w:rFonts w:cs="Times New Roman"/>
          <w:szCs w:val="28"/>
        </w:rPr>
        <w:t>, и</w:t>
      </w:r>
      <w:r w:rsidR="009753B0" w:rsidRPr="008C2AB7">
        <w:rPr>
          <w:rFonts w:cs="Times New Roman"/>
          <w:szCs w:val="28"/>
        </w:rPr>
        <w:t>нтернет вещей.</w:t>
      </w:r>
    </w:p>
    <w:p w14:paraId="2766DD0F" w14:textId="77777777" w:rsidR="009D0173" w:rsidRPr="008C2AB7" w:rsidRDefault="009753B0" w:rsidP="009753B0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 xml:space="preserve">Компетенции (индикаторы): </w:t>
      </w:r>
      <w:r w:rsidR="009D0173" w:rsidRPr="008C2AB7">
        <w:rPr>
          <w:rFonts w:cs="Times New Roman"/>
          <w:szCs w:val="28"/>
        </w:rPr>
        <w:t>ПК-5 (ПК-5.1, ПК-5.2, ПК-5.3)</w:t>
      </w:r>
    </w:p>
    <w:p w14:paraId="42D429EC" w14:textId="77777777" w:rsidR="009753B0" w:rsidRPr="008C2AB7" w:rsidRDefault="009753B0" w:rsidP="009753B0">
      <w:pPr>
        <w:spacing w:line="240" w:lineRule="auto"/>
        <w:ind w:firstLine="0"/>
        <w:rPr>
          <w:rFonts w:cs="Times New Roman"/>
          <w:szCs w:val="28"/>
        </w:rPr>
      </w:pPr>
    </w:p>
    <w:p w14:paraId="531EF267" w14:textId="347B4777" w:rsidR="009753B0" w:rsidRPr="008C2AB7" w:rsidRDefault="00CD3F5F" w:rsidP="003D47C0">
      <w:pPr>
        <w:spacing w:line="240" w:lineRule="auto"/>
        <w:ind w:firstLine="0"/>
        <w:rPr>
          <w:rFonts w:cs="Times New Roman"/>
          <w:szCs w:val="28"/>
        </w:rPr>
      </w:pPr>
      <w:r w:rsidRPr="003D47C0">
        <w:rPr>
          <w:rFonts w:cs="Times New Roman"/>
          <w:szCs w:val="28"/>
        </w:rPr>
        <w:t>6</w:t>
      </w:r>
      <w:r w:rsidR="009753B0" w:rsidRPr="003D47C0">
        <w:rPr>
          <w:rFonts w:cs="Times New Roman"/>
          <w:szCs w:val="28"/>
        </w:rPr>
        <w:t xml:space="preserve">. </w:t>
      </w:r>
      <w:r w:rsidR="003D47C0" w:rsidRPr="003D47C0">
        <w:rPr>
          <w:rFonts w:cs="Times New Roman"/>
          <w:szCs w:val="28"/>
        </w:rPr>
        <w:t>Каким требованиям должны соответствовать кадровые технологии</w:t>
      </w:r>
      <w:r w:rsidR="003D47C0">
        <w:rPr>
          <w:rFonts w:cs="Times New Roman"/>
          <w:szCs w:val="28"/>
        </w:rPr>
        <w:t>?</w:t>
      </w:r>
      <w:r w:rsidR="003D47C0" w:rsidRPr="003D47C0">
        <w:rPr>
          <w:rFonts w:cs="Times New Roman"/>
          <w:szCs w:val="28"/>
        </w:rPr>
        <w:t xml:space="preserve"> </w:t>
      </w:r>
    </w:p>
    <w:p w14:paraId="34EB4128" w14:textId="089B4D2C" w:rsidR="003D47C0" w:rsidRPr="003D47C0" w:rsidRDefault="00A27F78" w:rsidP="003D47C0">
      <w:pPr>
        <w:spacing w:line="240" w:lineRule="auto"/>
        <w:ind w:firstLine="0"/>
        <w:rPr>
          <w:rFonts w:cs="Times New Roman"/>
          <w:szCs w:val="28"/>
        </w:rPr>
      </w:pPr>
      <w:r w:rsidRPr="001C7F2B">
        <w:rPr>
          <w:rFonts w:cs="Times New Roman"/>
          <w:szCs w:val="28"/>
        </w:rPr>
        <w:t>Правильный ответ</w:t>
      </w:r>
      <w:r w:rsidR="00CD3F5F" w:rsidRPr="00CD3F5F">
        <w:rPr>
          <w:rFonts w:cs="Times New Roman"/>
          <w:szCs w:val="28"/>
        </w:rPr>
        <w:t xml:space="preserve">: </w:t>
      </w:r>
      <w:r w:rsidR="003D47C0" w:rsidRPr="003D47C0">
        <w:rPr>
          <w:rFonts w:cs="Times New Roman"/>
          <w:szCs w:val="28"/>
        </w:rPr>
        <w:t>эффективность и экономичность в использовании</w:t>
      </w:r>
      <w:r w:rsidR="003D47C0">
        <w:rPr>
          <w:rFonts w:cs="Times New Roman"/>
          <w:szCs w:val="28"/>
        </w:rPr>
        <w:t xml:space="preserve">, </w:t>
      </w:r>
      <w:r w:rsidR="003D47C0" w:rsidRPr="003D47C0">
        <w:rPr>
          <w:rFonts w:cs="Times New Roman"/>
          <w:szCs w:val="28"/>
        </w:rPr>
        <w:t>унифицированность и адаптированность к специфике</w:t>
      </w:r>
      <w:r w:rsidR="003D47C0">
        <w:rPr>
          <w:rFonts w:cs="Times New Roman"/>
          <w:szCs w:val="28"/>
        </w:rPr>
        <w:t xml:space="preserve"> работы, </w:t>
      </w:r>
      <w:r w:rsidR="003D47C0" w:rsidRPr="003D47C0">
        <w:rPr>
          <w:rFonts w:cs="Times New Roman"/>
          <w:szCs w:val="28"/>
        </w:rPr>
        <w:t>стимулирование конструктивных идей</w:t>
      </w:r>
      <w:r w:rsidR="003D47C0">
        <w:rPr>
          <w:rFonts w:cs="Times New Roman"/>
          <w:szCs w:val="28"/>
        </w:rPr>
        <w:t xml:space="preserve">, </w:t>
      </w:r>
      <w:r w:rsidR="003D47C0" w:rsidRPr="003D47C0">
        <w:rPr>
          <w:rFonts w:cs="Times New Roman"/>
          <w:szCs w:val="28"/>
        </w:rPr>
        <w:t xml:space="preserve">увеличение восприимчивости </w:t>
      </w:r>
      <w:r w:rsidR="003D47C0">
        <w:rPr>
          <w:rFonts w:cs="Times New Roman"/>
          <w:szCs w:val="28"/>
        </w:rPr>
        <w:t xml:space="preserve">работников </w:t>
      </w:r>
      <w:r w:rsidR="003D47C0" w:rsidRPr="003D47C0">
        <w:rPr>
          <w:rFonts w:cs="Times New Roman"/>
          <w:szCs w:val="28"/>
        </w:rPr>
        <w:t>к нововведениям.</w:t>
      </w:r>
    </w:p>
    <w:p w14:paraId="59A15F55" w14:textId="77777777" w:rsidR="009D0173" w:rsidRPr="008C2AB7" w:rsidRDefault="009753B0" w:rsidP="009753B0">
      <w:pPr>
        <w:spacing w:line="240" w:lineRule="auto"/>
        <w:ind w:firstLine="0"/>
        <w:rPr>
          <w:rFonts w:cs="Times New Roman"/>
          <w:szCs w:val="28"/>
        </w:rPr>
      </w:pPr>
      <w:r w:rsidRPr="008C2AB7">
        <w:rPr>
          <w:rFonts w:cs="Times New Roman"/>
          <w:szCs w:val="28"/>
        </w:rPr>
        <w:t xml:space="preserve">Компетенции (индикаторы): </w:t>
      </w:r>
      <w:r w:rsidR="009D0173" w:rsidRPr="008C2AB7">
        <w:rPr>
          <w:rFonts w:cs="Times New Roman"/>
          <w:szCs w:val="28"/>
        </w:rPr>
        <w:t>ПК-5 (ПК-5.1, ПК-5.2, ПК-5.3)</w:t>
      </w:r>
    </w:p>
    <w:p w14:paraId="36746112" w14:textId="77777777" w:rsidR="009753B0" w:rsidRPr="008C2AB7" w:rsidRDefault="009753B0" w:rsidP="009753B0">
      <w:pPr>
        <w:spacing w:line="240" w:lineRule="auto"/>
        <w:ind w:firstLine="0"/>
        <w:rPr>
          <w:rFonts w:cs="Times New Roman"/>
          <w:szCs w:val="28"/>
        </w:rPr>
      </w:pPr>
    </w:p>
    <w:p w14:paraId="29BCC376" w14:textId="77777777" w:rsidR="009753B0" w:rsidRPr="008C2AB7" w:rsidRDefault="009753B0" w:rsidP="009753B0">
      <w:pPr>
        <w:spacing w:line="240" w:lineRule="auto"/>
        <w:outlineLvl w:val="3"/>
        <w:rPr>
          <w:rFonts w:cs="Times New Roman"/>
          <w:b/>
          <w:bCs/>
          <w:kern w:val="2"/>
          <w:szCs w:val="28"/>
          <w14:ligatures w14:val="standardContextual"/>
        </w:rPr>
      </w:pPr>
      <w:r w:rsidRPr="008C2AB7">
        <w:rPr>
          <w:rFonts w:cs="Times New Roman"/>
          <w:b/>
          <w:bCs/>
          <w:kern w:val="2"/>
          <w:szCs w:val="28"/>
          <w14:ligatures w14:val="standardContextual"/>
        </w:rPr>
        <w:t>Задания открытого типа с развернутым ответом</w:t>
      </w:r>
    </w:p>
    <w:p w14:paraId="1E06E54D" w14:textId="77777777" w:rsidR="00CD3F5F" w:rsidRDefault="00CD3F5F" w:rsidP="009753B0">
      <w:pPr>
        <w:spacing w:line="240" w:lineRule="auto"/>
        <w:ind w:firstLine="0"/>
        <w:rPr>
          <w:rFonts w:eastAsia="Calibri" w:cs="Times New Roman"/>
          <w:color w:val="000000"/>
          <w:szCs w:val="28"/>
        </w:rPr>
      </w:pPr>
    </w:p>
    <w:p w14:paraId="49A34A20" w14:textId="06ECCF5A" w:rsidR="009753B0" w:rsidRPr="00CD3F5F" w:rsidRDefault="00CD3F5F" w:rsidP="009753B0">
      <w:pPr>
        <w:spacing w:line="240" w:lineRule="auto"/>
        <w:ind w:firstLine="0"/>
        <w:rPr>
          <w:rFonts w:cs="Times New Roman"/>
          <w:i/>
          <w:iCs/>
          <w:szCs w:val="28"/>
        </w:rPr>
      </w:pPr>
      <w:r w:rsidRPr="00CD3F5F">
        <w:rPr>
          <w:rFonts w:eastAsia="Calibri" w:cs="Times New Roman"/>
          <w:i/>
          <w:iCs/>
          <w:color w:val="000000"/>
          <w:szCs w:val="28"/>
        </w:rPr>
        <w:t>Дайте развернутый ответ на вопрос.</w:t>
      </w:r>
    </w:p>
    <w:p w14:paraId="144F229A" w14:textId="77777777" w:rsidR="00CD3F5F" w:rsidRDefault="00CD3F5F" w:rsidP="009D0173">
      <w:pPr>
        <w:spacing w:line="240" w:lineRule="auto"/>
        <w:ind w:firstLine="0"/>
        <w:rPr>
          <w:rFonts w:eastAsia="Calibri" w:cs="Times New Roman"/>
          <w:color w:val="000000"/>
          <w:szCs w:val="28"/>
        </w:rPr>
      </w:pPr>
    </w:p>
    <w:p w14:paraId="7E0C5754" w14:textId="45DB6F4F" w:rsidR="0004408A" w:rsidRPr="008C2AB7" w:rsidRDefault="009D0173" w:rsidP="009D0173">
      <w:pPr>
        <w:spacing w:line="240" w:lineRule="auto"/>
        <w:ind w:firstLine="0"/>
        <w:rPr>
          <w:rFonts w:eastAsia="Calibri" w:cs="Times New Roman"/>
          <w:color w:val="000000"/>
          <w:szCs w:val="28"/>
        </w:rPr>
      </w:pPr>
      <w:r w:rsidRPr="008C2AB7">
        <w:rPr>
          <w:rFonts w:eastAsia="Calibri" w:cs="Times New Roman"/>
          <w:color w:val="000000"/>
          <w:szCs w:val="28"/>
        </w:rPr>
        <w:t>1</w:t>
      </w:r>
      <w:r w:rsidR="007C057C" w:rsidRPr="008C2AB7">
        <w:rPr>
          <w:rFonts w:eastAsia="Calibri" w:cs="Times New Roman"/>
          <w:color w:val="000000"/>
          <w:szCs w:val="28"/>
        </w:rPr>
        <w:t xml:space="preserve">. </w:t>
      </w:r>
      <w:r w:rsidR="0004408A" w:rsidRPr="008C2AB7">
        <w:rPr>
          <w:rFonts w:eastAsia="Calibri" w:cs="Times New Roman"/>
          <w:color w:val="000000"/>
          <w:szCs w:val="28"/>
        </w:rPr>
        <w:t xml:space="preserve">Какие существуют основные направления инновационного обеспечения кадровой системы управления персоналом? </w:t>
      </w:r>
    </w:p>
    <w:p w14:paraId="663C6243" w14:textId="77777777" w:rsidR="00CD3F5F" w:rsidRPr="00CD3F5F" w:rsidRDefault="00CD3F5F" w:rsidP="00CD3F5F">
      <w:pPr>
        <w:spacing w:line="240" w:lineRule="auto"/>
        <w:ind w:firstLine="0"/>
        <w:rPr>
          <w:rFonts w:eastAsia="Calibri" w:cs="Times New Roman"/>
          <w:color w:val="000000"/>
          <w:szCs w:val="28"/>
        </w:rPr>
      </w:pPr>
      <w:r w:rsidRPr="00CD3F5F">
        <w:rPr>
          <w:rFonts w:eastAsia="Calibri" w:cs="Times New Roman"/>
          <w:color w:val="000000"/>
          <w:szCs w:val="28"/>
        </w:rPr>
        <w:t>Время выполнения – 15 мин.</w:t>
      </w:r>
    </w:p>
    <w:p w14:paraId="71FB65ED" w14:textId="533B5CD5" w:rsidR="00C277CA" w:rsidRDefault="00C277CA" w:rsidP="00C277CA">
      <w:pPr>
        <w:spacing w:line="240" w:lineRule="auto"/>
        <w:ind w:firstLine="0"/>
        <w:rPr>
          <w:rFonts w:eastAsia="Calibri" w:cs="Times New Roman"/>
          <w:color w:val="000000"/>
          <w:szCs w:val="28"/>
        </w:rPr>
      </w:pPr>
      <w:r w:rsidRPr="00C277CA">
        <w:rPr>
          <w:rFonts w:eastAsia="Calibri" w:cs="Times New Roman"/>
          <w:color w:val="000000"/>
          <w:szCs w:val="28"/>
        </w:rPr>
        <w:t>Ожидаемый результат:</w:t>
      </w:r>
    </w:p>
    <w:p w14:paraId="44D0339F" w14:textId="1534FE86" w:rsidR="0004408A" w:rsidRDefault="0004408A" w:rsidP="0004408A">
      <w:pPr>
        <w:spacing w:line="240" w:lineRule="auto"/>
        <w:ind w:firstLine="0"/>
        <w:rPr>
          <w:rFonts w:eastAsia="Calibri" w:cs="Times New Roman"/>
          <w:color w:val="000000"/>
          <w:szCs w:val="28"/>
        </w:rPr>
      </w:pPr>
      <w:r w:rsidRPr="008C2AB7">
        <w:rPr>
          <w:rFonts w:eastAsia="Calibri" w:cs="Times New Roman"/>
          <w:color w:val="000000"/>
          <w:szCs w:val="28"/>
        </w:rPr>
        <w:t>Инновационно-образовательный менеджмент</w:t>
      </w:r>
      <w:r w:rsidR="00A27F78">
        <w:t>, подразумевающий н</w:t>
      </w:r>
      <w:r w:rsidR="00A27F78" w:rsidRPr="00A27F78">
        <w:rPr>
          <w:rFonts w:eastAsia="Calibri" w:cs="Times New Roman"/>
          <w:color w:val="000000"/>
          <w:szCs w:val="28"/>
        </w:rPr>
        <w:t>ововведения в подготовке профессиональных кадров в университетах</w:t>
      </w:r>
      <w:r w:rsidR="00A27F78">
        <w:rPr>
          <w:rFonts w:eastAsia="Calibri" w:cs="Times New Roman"/>
          <w:color w:val="000000"/>
          <w:szCs w:val="28"/>
        </w:rPr>
        <w:t xml:space="preserve"> и</w:t>
      </w:r>
      <w:r w:rsidR="00A27F78" w:rsidRPr="00A27F78">
        <w:rPr>
          <w:rFonts w:eastAsia="Calibri" w:cs="Times New Roman"/>
          <w:color w:val="000000"/>
          <w:szCs w:val="28"/>
        </w:rPr>
        <w:t xml:space="preserve"> институтах</w:t>
      </w:r>
      <w:r w:rsidRPr="008C2AB7">
        <w:rPr>
          <w:rFonts w:eastAsia="Calibri" w:cs="Times New Roman"/>
          <w:color w:val="000000"/>
          <w:szCs w:val="28"/>
        </w:rPr>
        <w:t>. Инновационно-кадровый маркетинг</w:t>
      </w:r>
      <w:r w:rsidR="00A27F78">
        <w:rPr>
          <w:rFonts w:eastAsia="Calibri" w:cs="Times New Roman"/>
          <w:color w:val="000000"/>
          <w:szCs w:val="28"/>
        </w:rPr>
        <w:t>, ф</w:t>
      </w:r>
      <w:r w:rsidR="00A27F78" w:rsidRPr="00A27F78">
        <w:rPr>
          <w:rFonts w:eastAsia="Calibri" w:cs="Times New Roman"/>
          <w:color w:val="000000"/>
          <w:szCs w:val="28"/>
        </w:rPr>
        <w:t>ормир</w:t>
      </w:r>
      <w:r w:rsidR="00A27F78">
        <w:rPr>
          <w:rFonts w:eastAsia="Calibri" w:cs="Times New Roman"/>
          <w:color w:val="000000"/>
          <w:szCs w:val="28"/>
        </w:rPr>
        <w:t>ующий</w:t>
      </w:r>
      <w:r w:rsidR="00A27F78" w:rsidRPr="00A27F78">
        <w:rPr>
          <w:rFonts w:eastAsia="Calibri" w:cs="Times New Roman"/>
          <w:color w:val="000000"/>
          <w:szCs w:val="28"/>
        </w:rPr>
        <w:t xml:space="preserve"> нов</w:t>
      </w:r>
      <w:r w:rsidR="00A27F78">
        <w:rPr>
          <w:rFonts w:eastAsia="Calibri" w:cs="Times New Roman"/>
          <w:color w:val="000000"/>
          <w:szCs w:val="28"/>
        </w:rPr>
        <w:t>ый</w:t>
      </w:r>
      <w:r w:rsidR="00A27F78" w:rsidRPr="00A27F78">
        <w:rPr>
          <w:rFonts w:eastAsia="Calibri" w:cs="Times New Roman"/>
          <w:color w:val="000000"/>
          <w:szCs w:val="28"/>
        </w:rPr>
        <w:t xml:space="preserve"> и эффективн</w:t>
      </w:r>
      <w:r w:rsidR="00A27F78">
        <w:rPr>
          <w:rFonts w:eastAsia="Calibri" w:cs="Times New Roman"/>
          <w:color w:val="000000"/>
          <w:szCs w:val="28"/>
        </w:rPr>
        <w:t>ый</w:t>
      </w:r>
      <w:r w:rsidR="00A27F78" w:rsidRPr="00A27F78">
        <w:rPr>
          <w:rFonts w:eastAsia="Calibri" w:cs="Times New Roman"/>
          <w:color w:val="000000"/>
          <w:szCs w:val="28"/>
        </w:rPr>
        <w:t xml:space="preserve"> кадров</w:t>
      </w:r>
      <w:r w:rsidR="00A27F78">
        <w:rPr>
          <w:rFonts w:eastAsia="Calibri" w:cs="Times New Roman"/>
          <w:color w:val="000000"/>
          <w:szCs w:val="28"/>
        </w:rPr>
        <w:t>ый</w:t>
      </w:r>
      <w:r w:rsidR="00A27F78" w:rsidRPr="00A27F78">
        <w:rPr>
          <w:rFonts w:eastAsia="Calibri" w:cs="Times New Roman"/>
          <w:color w:val="000000"/>
          <w:szCs w:val="28"/>
        </w:rPr>
        <w:t xml:space="preserve"> потенциал</w:t>
      </w:r>
      <w:r w:rsidR="00A27F78">
        <w:rPr>
          <w:rFonts w:eastAsia="Calibri" w:cs="Times New Roman"/>
          <w:color w:val="000000"/>
          <w:szCs w:val="28"/>
        </w:rPr>
        <w:t>.</w:t>
      </w:r>
      <w:r w:rsidRPr="008C2AB7">
        <w:rPr>
          <w:rFonts w:eastAsia="Calibri" w:cs="Times New Roman"/>
          <w:color w:val="000000"/>
          <w:szCs w:val="28"/>
        </w:rPr>
        <w:t xml:space="preserve"> Инновационно-технологический кадровый менеджмент</w:t>
      </w:r>
      <w:r w:rsidR="00A27F78">
        <w:rPr>
          <w:rFonts w:eastAsia="Calibri" w:cs="Times New Roman"/>
          <w:color w:val="000000"/>
          <w:szCs w:val="28"/>
        </w:rPr>
        <w:t>, продвигает с</w:t>
      </w:r>
      <w:r w:rsidR="00A27F78" w:rsidRPr="00A27F78">
        <w:rPr>
          <w:rFonts w:eastAsia="Calibri" w:cs="Times New Roman"/>
          <w:color w:val="000000"/>
          <w:szCs w:val="28"/>
        </w:rPr>
        <w:t>овременные способы работы с персоналом на этапе освоения новой техники и технологий в их профессиональной деятельности</w:t>
      </w:r>
      <w:r w:rsidR="00A27F78">
        <w:rPr>
          <w:rFonts w:eastAsia="Calibri" w:cs="Times New Roman"/>
          <w:color w:val="000000"/>
          <w:szCs w:val="28"/>
        </w:rPr>
        <w:t>.</w:t>
      </w:r>
      <w:r w:rsidRPr="008C2AB7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="00CD3F5F">
        <w:rPr>
          <w:rFonts w:eastAsia="Calibri" w:cs="Times New Roman"/>
          <w:color w:val="000000"/>
          <w:szCs w:val="28"/>
        </w:rPr>
        <w:t>Г</w:t>
      </w:r>
      <w:r w:rsidRPr="008C2AB7">
        <w:rPr>
          <w:rFonts w:eastAsia="Calibri" w:cs="Times New Roman"/>
          <w:color w:val="000000"/>
          <w:szCs w:val="28"/>
        </w:rPr>
        <w:t>рейдовая</w:t>
      </w:r>
      <w:proofErr w:type="spellEnd"/>
      <w:r w:rsidRPr="008C2AB7">
        <w:rPr>
          <w:rFonts w:eastAsia="Calibri" w:cs="Times New Roman"/>
          <w:color w:val="000000"/>
          <w:szCs w:val="28"/>
        </w:rPr>
        <w:t xml:space="preserve"> система оплаты труда</w:t>
      </w:r>
      <w:r w:rsidR="00C277CA">
        <w:rPr>
          <w:rFonts w:eastAsia="Calibri" w:cs="Times New Roman"/>
          <w:color w:val="000000"/>
          <w:szCs w:val="28"/>
        </w:rPr>
        <w:t>. К</w:t>
      </w:r>
      <w:r w:rsidRPr="008C2AB7">
        <w:rPr>
          <w:rFonts w:eastAsia="Calibri" w:cs="Times New Roman"/>
          <w:color w:val="000000"/>
          <w:szCs w:val="28"/>
        </w:rPr>
        <w:t>оучинг</w:t>
      </w:r>
      <w:r w:rsidR="00C277CA">
        <w:rPr>
          <w:rFonts w:eastAsia="Calibri" w:cs="Times New Roman"/>
          <w:color w:val="000000"/>
          <w:szCs w:val="28"/>
        </w:rPr>
        <w:t>.</w:t>
      </w:r>
    </w:p>
    <w:p w14:paraId="3C457850" w14:textId="77777777" w:rsidR="00C277CA" w:rsidRDefault="00C277CA" w:rsidP="00C277CA">
      <w:pPr>
        <w:spacing w:line="240" w:lineRule="auto"/>
        <w:ind w:firstLine="0"/>
        <w:rPr>
          <w:rFonts w:eastAsia="Calibri" w:cs="Times New Roman"/>
          <w:color w:val="000000"/>
          <w:szCs w:val="28"/>
        </w:rPr>
      </w:pPr>
      <w:r w:rsidRPr="00CD3F5F">
        <w:rPr>
          <w:rFonts w:eastAsia="Calibri" w:cs="Times New Roman"/>
          <w:color w:val="000000"/>
          <w:szCs w:val="28"/>
        </w:rPr>
        <w:t xml:space="preserve">Критерии оценивания: </w:t>
      </w:r>
      <w:r w:rsidRPr="00C277CA">
        <w:rPr>
          <w:rFonts w:eastAsia="Calibri" w:cs="Times New Roman"/>
          <w:color w:val="000000"/>
          <w:szCs w:val="28"/>
        </w:rPr>
        <w:t>ответ должен содержать не менее трех</w:t>
      </w:r>
      <w:r>
        <w:rPr>
          <w:rFonts w:eastAsia="Calibri" w:cs="Times New Roman"/>
          <w:color w:val="000000"/>
          <w:szCs w:val="28"/>
        </w:rPr>
        <w:t xml:space="preserve"> </w:t>
      </w:r>
      <w:r w:rsidRPr="00C277CA">
        <w:rPr>
          <w:rFonts w:eastAsia="Calibri" w:cs="Times New Roman"/>
          <w:color w:val="000000"/>
          <w:szCs w:val="28"/>
        </w:rPr>
        <w:t>направлени</w:t>
      </w:r>
      <w:r>
        <w:rPr>
          <w:rFonts w:eastAsia="Calibri" w:cs="Times New Roman"/>
          <w:color w:val="000000"/>
          <w:szCs w:val="28"/>
        </w:rPr>
        <w:t>й</w:t>
      </w:r>
      <w:r w:rsidRPr="00C277CA">
        <w:rPr>
          <w:rFonts w:eastAsia="Calibri" w:cs="Times New Roman"/>
          <w:color w:val="000000"/>
          <w:szCs w:val="28"/>
        </w:rPr>
        <w:t xml:space="preserve"> инновационного обеспечения кадровой системы управления персоналом</w:t>
      </w:r>
      <w:r>
        <w:rPr>
          <w:rFonts w:eastAsia="Calibri" w:cs="Times New Roman"/>
          <w:color w:val="000000"/>
          <w:szCs w:val="28"/>
        </w:rPr>
        <w:t>.</w:t>
      </w:r>
    </w:p>
    <w:p w14:paraId="4682A187" w14:textId="72D63DA7" w:rsidR="0004408A" w:rsidRDefault="007C057C" w:rsidP="00116C17">
      <w:pPr>
        <w:spacing w:line="240" w:lineRule="auto"/>
        <w:ind w:firstLine="0"/>
        <w:rPr>
          <w:rFonts w:eastAsia="Calibri" w:cs="Times New Roman"/>
          <w:szCs w:val="28"/>
        </w:rPr>
      </w:pPr>
      <w:r w:rsidRPr="008C2AB7">
        <w:rPr>
          <w:rFonts w:eastAsia="Calibri" w:cs="Times New Roman"/>
          <w:szCs w:val="28"/>
        </w:rPr>
        <w:t xml:space="preserve">Компетенции (индикаторы): </w:t>
      </w:r>
      <w:r w:rsidR="00116C17" w:rsidRPr="00116C17">
        <w:rPr>
          <w:rFonts w:eastAsia="Calibri" w:cs="Times New Roman"/>
          <w:szCs w:val="28"/>
        </w:rPr>
        <w:t>УК-4 (УК-4.1, УК-4.2, УК-4.3, УК-4.4)</w:t>
      </w:r>
    </w:p>
    <w:p w14:paraId="200834D1" w14:textId="77777777" w:rsidR="00116C17" w:rsidRPr="008C2AB7" w:rsidRDefault="00116C17" w:rsidP="00116C17">
      <w:pPr>
        <w:spacing w:line="240" w:lineRule="auto"/>
        <w:ind w:firstLine="0"/>
        <w:rPr>
          <w:rFonts w:eastAsia="Calibri" w:cs="Times New Roman"/>
          <w:color w:val="000000"/>
          <w:szCs w:val="28"/>
        </w:rPr>
      </w:pPr>
    </w:p>
    <w:p w14:paraId="3BA59810" w14:textId="2FF1548E" w:rsidR="0004408A" w:rsidRPr="008C2AB7" w:rsidRDefault="0004408A" w:rsidP="00C277CA">
      <w:pPr>
        <w:spacing w:line="240" w:lineRule="auto"/>
        <w:ind w:firstLine="0"/>
        <w:rPr>
          <w:rFonts w:eastAsia="Calibri" w:cs="Times New Roman"/>
          <w:color w:val="000000"/>
          <w:szCs w:val="28"/>
        </w:rPr>
      </w:pPr>
      <w:r w:rsidRPr="008C2AB7">
        <w:rPr>
          <w:rFonts w:eastAsia="Calibri" w:cs="Times New Roman"/>
          <w:color w:val="000000"/>
          <w:szCs w:val="28"/>
        </w:rPr>
        <w:t xml:space="preserve">2. Какие существуют </w:t>
      </w:r>
      <w:bookmarkStart w:id="6" w:name="_Hlk194449838"/>
      <w:r w:rsidRPr="008C2AB7">
        <w:rPr>
          <w:rFonts w:eastAsia="Calibri" w:cs="Times New Roman"/>
          <w:color w:val="000000"/>
          <w:szCs w:val="28"/>
        </w:rPr>
        <w:t>методы инновационно-технологического кадрового управления</w:t>
      </w:r>
      <w:bookmarkEnd w:id="6"/>
      <w:r w:rsidRPr="008C2AB7">
        <w:rPr>
          <w:rFonts w:eastAsia="Calibri" w:cs="Times New Roman"/>
          <w:color w:val="000000"/>
          <w:szCs w:val="28"/>
        </w:rPr>
        <w:t>?</w:t>
      </w:r>
    </w:p>
    <w:p w14:paraId="4EA0FA6E" w14:textId="77777777" w:rsidR="00C277CA" w:rsidRPr="00CD3F5F" w:rsidRDefault="00C277CA" w:rsidP="00C277CA">
      <w:pPr>
        <w:spacing w:line="240" w:lineRule="auto"/>
        <w:ind w:firstLine="0"/>
        <w:rPr>
          <w:rFonts w:eastAsia="Calibri" w:cs="Times New Roman"/>
          <w:color w:val="000000"/>
          <w:szCs w:val="28"/>
        </w:rPr>
      </w:pPr>
      <w:r w:rsidRPr="00CD3F5F">
        <w:rPr>
          <w:rFonts w:eastAsia="Calibri" w:cs="Times New Roman"/>
          <w:color w:val="000000"/>
          <w:szCs w:val="28"/>
        </w:rPr>
        <w:t>Время выполнения – 15 мин.</w:t>
      </w:r>
    </w:p>
    <w:p w14:paraId="7411EDA0" w14:textId="75E21EAA" w:rsidR="00C277CA" w:rsidRDefault="00C277CA" w:rsidP="0004408A">
      <w:pPr>
        <w:spacing w:line="240" w:lineRule="auto"/>
        <w:ind w:firstLine="0"/>
        <w:rPr>
          <w:rFonts w:eastAsia="Calibri" w:cs="Times New Roman"/>
          <w:color w:val="000000"/>
          <w:szCs w:val="28"/>
        </w:rPr>
      </w:pPr>
      <w:r w:rsidRPr="00C277CA">
        <w:rPr>
          <w:rFonts w:eastAsia="Calibri" w:cs="Times New Roman"/>
          <w:color w:val="000000"/>
          <w:szCs w:val="28"/>
        </w:rPr>
        <w:t>Ожидаемый результат:</w:t>
      </w:r>
    </w:p>
    <w:p w14:paraId="3228E200" w14:textId="77777777" w:rsidR="00A1545F" w:rsidRPr="008C2AB7" w:rsidRDefault="0004408A" w:rsidP="0004408A">
      <w:pPr>
        <w:spacing w:line="240" w:lineRule="auto"/>
        <w:ind w:firstLine="0"/>
        <w:rPr>
          <w:rFonts w:eastAsia="Calibri" w:cs="Times New Roman"/>
          <w:color w:val="000000"/>
          <w:szCs w:val="28"/>
        </w:rPr>
      </w:pPr>
      <w:r w:rsidRPr="008C2AB7">
        <w:rPr>
          <w:rFonts w:eastAsia="Calibri" w:cs="Times New Roman"/>
          <w:color w:val="000000"/>
          <w:szCs w:val="28"/>
        </w:rPr>
        <w:t>Ассесмент-технология. Специально организованная процедура оценки деловых качеств работников</w:t>
      </w:r>
      <w:r w:rsidR="00A1545F" w:rsidRPr="008C2AB7">
        <w:rPr>
          <w:rFonts w:eastAsia="Calibri" w:cs="Times New Roman"/>
          <w:color w:val="000000"/>
          <w:szCs w:val="28"/>
        </w:rPr>
        <w:t>.</w:t>
      </w:r>
    </w:p>
    <w:p w14:paraId="376E34D2" w14:textId="467612AA" w:rsidR="0004408A" w:rsidRPr="008C2AB7" w:rsidRDefault="0004408A" w:rsidP="0004408A">
      <w:pPr>
        <w:spacing w:line="240" w:lineRule="auto"/>
        <w:ind w:firstLine="0"/>
        <w:rPr>
          <w:rFonts w:eastAsia="Calibri" w:cs="Times New Roman"/>
          <w:color w:val="000000"/>
          <w:szCs w:val="28"/>
        </w:rPr>
      </w:pPr>
      <w:proofErr w:type="spellStart"/>
      <w:r w:rsidRPr="008C2AB7">
        <w:rPr>
          <w:rFonts w:eastAsia="Calibri" w:cs="Times New Roman"/>
          <w:color w:val="000000"/>
          <w:szCs w:val="28"/>
        </w:rPr>
        <w:lastRenderedPageBreak/>
        <w:t>Аутплейсмент</w:t>
      </w:r>
      <w:proofErr w:type="spellEnd"/>
      <w:r w:rsidRPr="008C2AB7">
        <w:rPr>
          <w:rFonts w:eastAsia="Calibri" w:cs="Times New Roman"/>
          <w:color w:val="000000"/>
          <w:szCs w:val="28"/>
        </w:rPr>
        <w:t>. Деятельность работодателя по трудоустройству увольняемых сотрудников. Используется в случаях, когда необходимость увольнения вызвана реорганизацией, сокращением штата или ликвидацией учреждения, органа управления</w:t>
      </w:r>
      <w:r w:rsidR="00A1545F" w:rsidRPr="008C2AB7">
        <w:rPr>
          <w:rFonts w:eastAsia="Calibri" w:cs="Times New Roman"/>
          <w:color w:val="000000"/>
          <w:szCs w:val="28"/>
        </w:rPr>
        <w:t>.</w:t>
      </w:r>
    </w:p>
    <w:p w14:paraId="19ED2246" w14:textId="2337BD16" w:rsidR="0004408A" w:rsidRPr="008C2AB7" w:rsidRDefault="0004408A" w:rsidP="0004408A">
      <w:pPr>
        <w:spacing w:line="240" w:lineRule="auto"/>
        <w:ind w:firstLine="0"/>
        <w:rPr>
          <w:rFonts w:eastAsia="Calibri" w:cs="Times New Roman"/>
          <w:color w:val="000000"/>
          <w:szCs w:val="28"/>
        </w:rPr>
      </w:pPr>
      <w:r w:rsidRPr="008C2AB7">
        <w:rPr>
          <w:rFonts w:eastAsia="Calibri" w:cs="Times New Roman"/>
          <w:color w:val="000000"/>
          <w:szCs w:val="28"/>
        </w:rPr>
        <w:t>Использование информационных технологий. Предоставление удалённого доступа и обеспечение взаимодействия для решения рабочих задач в режиме онлайн, создание баз данных учёта и контроля кадровой статистики, организация вебинаров и конференций с использованием веб-камер для удалённых сотрудников</w:t>
      </w:r>
      <w:r w:rsidR="00A1545F" w:rsidRPr="008C2AB7">
        <w:rPr>
          <w:rFonts w:eastAsia="Calibri" w:cs="Times New Roman"/>
          <w:color w:val="000000"/>
          <w:szCs w:val="28"/>
        </w:rPr>
        <w:t>.</w:t>
      </w:r>
    </w:p>
    <w:p w14:paraId="3948A3EF" w14:textId="24FA1CE2" w:rsidR="0004408A" w:rsidRPr="008C2AB7" w:rsidRDefault="0004408A" w:rsidP="0004408A">
      <w:pPr>
        <w:spacing w:line="240" w:lineRule="auto"/>
        <w:ind w:firstLine="0"/>
        <w:rPr>
          <w:rFonts w:eastAsia="Calibri" w:cs="Times New Roman"/>
          <w:color w:val="000000"/>
          <w:szCs w:val="28"/>
        </w:rPr>
      </w:pPr>
      <w:r w:rsidRPr="008C2AB7">
        <w:rPr>
          <w:rFonts w:eastAsia="Calibri" w:cs="Times New Roman"/>
          <w:color w:val="000000"/>
          <w:szCs w:val="28"/>
        </w:rPr>
        <w:t xml:space="preserve">Применение </w:t>
      </w:r>
      <w:proofErr w:type="spellStart"/>
      <w:r w:rsidRPr="008C2AB7">
        <w:rPr>
          <w:rFonts w:eastAsia="Calibri" w:cs="Times New Roman"/>
          <w:color w:val="000000"/>
          <w:szCs w:val="28"/>
        </w:rPr>
        <w:t>Scrum</w:t>
      </w:r>
      <w:proofErr w:type="spellEnd"/>
      <w:r w:rsidRPr="008C2AB7">
        <w:rPr>
          <w:rFonts w:eastAsia="Calibri" w:cs="Times New Roman"/>
          <w:color w:val="000000"/>
          <w:szCs w:val="28"/>
        </w:rPr>
        <w:t>-технологии. Базируется на системном подходе и методах проектного управления, а также на идее многократного возрастания эффективности взаимодействия элементов, действующих в рамках системы с хорошо налаженной, циклически обновляющейся обратной связью.</w:t>
      </w:r>
    </w:p>
    <w:p w14:paraId="7C6B6916" w14:textId="77777777" w:rsidR="00A1545F" w:rsidRPr="008C2AB7" w:rsidRDefault="0004408A" w:rsidP="00A1545F">
      <w:pPr>
        <w:spacing w:line="240" w:lineRule="auto"/>
        <w:ind w:firstLine="0"/>
        <w:rPr>
          <w:rFonts w:eastAsia="Calibri" w:cs="Times New Roman"/>
          <w:color w:val="000000"/>
          <w:szCs w:val="28"/>
        </w:rPr>
      </w:pPr>
      <w:r w:rsidRPr="008C2AB7">
        <w:rPr>
          <w:rFonts w:eastAsia="Calibri" w:cs="Times New Roman"/>
          <w:color w:val="000000"/>
          <w:szCs w:val="28"/>
        </w:rPr>
        <w:t>Применение HR-платформ</w:t>
      </w:r>
      <w:r w:rsidR="00A1545F" w:rsidRPr="008C2AB7">
        <w:rPr>
          <w:rFonts w:eastAsia="Calibri" w:cs="Times New Roman"/>
          <w:color w:val="000000"/>
          <w:szCs w:val="28"/>
        </w:rPr>
        <w:t xml:space="preserve"> </w:t>
      </w:r>
      <w:r w:rsidRPr="008C2AB7">
        <w:rPr>
          <w:rFonts w:eastAsia="Calibri" w:cs="Times New Roman"/>
          <w:color w:val="000000"/>
          <w:szCs w:val="28"/>
        </w:rPr>
        <w:t>для управления талантами, охватывающую процессы подбора, найма, адаптации, оценки компетенций и результатов труда, профессионального обучения и развития работников</w:t>
      </w:r>
      <w:r w:rsidR="00A1545F" w:rsidRPr="008C2AB7">
        <w:rPr>
          <w:rFonts w:eastAsia="Calibri" w:cs="Times New Roman"/>
          <w:color w:val="000000"/>
          <w:szCs w:val="28"/>
        </w:rPr>
        <w:t>.</w:t>
      </w:r>
    </w:p>
    <w:p w14:paraId="57BD3C51" w14:textId="30C9CA4B" w:rsidR="00C277CA" w:rsidRPr="00CD3F5F" w:rsidRDefault="00C277CA" w:rsidP="00C277CA">
      <w:pPr>
        <w:spacing w:line="240" w:lineRule="auto"/>
        <w:ind w:firstLine="0"/>
        <w:rPr>
          <w:rFonts w:eastAsia="Calibri" w:cs="Times New Roman"/>
          <w:color w:val="000000"/>
          <w:szCs w:val="28"/>
        </w:rPr>
      </w:pPr>
      <w:r w:rsidRPr="00CD3F5F">
        <w:rPr>
          <w:rFonts w:eastAsia="Calibri" w:cs="Times New Roman"/>
          <w:color w:val="000000"/>
          <w:szCs w:val="28"/>
        </w:rPr>
        <w:t xml:space="preserve">Критерии оценивания: </w:t>
      </w:r>
      <w:r w:rsidRPr="00C277CA">
        <w:rPr>
          <w:rFonts w:eastAsia="Calibri" w:cs="Times New Roman"/>
          <w:color w:val="000000"/>
          <w:szCs w:val="28"/>
        </w:rPr>
        <w:t>ответ должен содержать не менее трех</w:t>
      </w:r>
      <w:r>
        <w:rPr>
          <w:rFonts w:eastAsia="Calibri" w:cs="Times New Roman"/>
          <w:color w:val="000000"/>
          <w:szCs w:val="28"/>
        </w:rPr>
        <w:t xml:space="preserve"> </w:t>
      </w:r>
      <w:r w:rsidRPr="00C277CA">
        <w:rPr>
          <w:rFonts w:eastAsia="Calibri" w:cs="Times New Roman"/>
          <w:color w:val="000000"/>
          <w:szCs w:val="28"/>
        </w:rPr>
        <w:t>метод</w:t>
      </w:r>
      <w:r>
        <w:rPr>
          <w:rFonts w:eastAsia="Calibri" w:cs="Times New Roman"/>
          <w:color w:val="000000"/>
          <w:szCs w:val="28"/>
        </w:rPr>
        <w:t>ов</w:t>
      </w:r>
      <w:r w:rsidRPr="00C277CA">
        <w:rPr>
          <w:rFonts w:eastAsia="Calibri" w:cs="Times New Roman"/>
          <w:color w:val="000000"/>
          <w:szCs w:val="28"/>
        </w:rPr>
        <w:t xml:space="preserve"> инновационно-технологического кадрового управления</w:t>
      </w:r>
      <w:r>
        <w:rPr>
          <w:rFonts w:eastAsia="Calibri" w:cs="Times New Roman"/>
          <w:color w:val="000000"/>
          <w:szCs w:val="28"/>
        </w:rPr>
        <w:t>.</w:t>
      </w:r>
    </w:p>
    <w:p w14:paraId="6BABD03C" w14:textId="77777777" w:rsidR="00A1545F" w:rsidRPr="008C2AB7" w:rsidRDefault="00A1545F" w:rsidP="00A1545F">
      <w:pPr>
        <w:spacing w:line="240" w:lineRule="auto"/>
        <w:ind w:firstLine="0"/>
        <w:rPr>
          <w:rFonts w:eastAsia="Calibri" w:cs="Times New Roman"/>
          <w:color w:val="000000"/>
          <w:szCs w:val="28"/>
        </w:rPr>
      </w:pPr>
      <w:r w:rsidRPr="008C2AB7">
        <w:rPr>
          <w:rFonts w:eastAsia="Calibri" w:cs="Times New Roman"/>
          <w:color w:val="000000"/>
          <w:szCs w:val="28"/>
        </w:rPr>
        <w:t>Компетенции (индикаторы): ПК-5 (ПК-5.1, ПК-5.2, ПК-5.3)</w:t>
      </w:r>
    </w:p>
    <w:p w14:paraId="61ECAC51" w14:textId="12B24BB1" w:rsidR="00A1545F" w:rsidRDefault="00A1545F">
      <w:pPr>
        <w:spacing w:after="160" w:line="259" w:lineRule="auto"/>
        <w:ind w:firstLine="0"/>
        <w:jc w:val="left"/>
        <w:rPr>
          <w:rFonts w:eastAsia="Aptos" w:cs="Times New Roman"/>
          <w:b/>
          <w:bCs/>
          <w:kern w:val="2"/>
          <w:szCs w:val="28"/>
          <w14:ligatures w14:val="standardContextual"/>
        </w:rPr>
      </w:pPr>
    </w:p>
    <w:sectPr w:rsidR="00A15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E3EBE"/>
    <w:multiLevelType w:val="singleLevel"/>
    <w:tmpl w:val="4BFE3EBE"/>
    <w:lvl w:ilvl="0">
      <w:start w:val="40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4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C2E"/>
    <w:rsid w:val="000249C8"/>
    <w:rsid w:val="0004408A"/>
    <w:rsid w:val="0008512D"/>
    <w:rsid w:val="0009366B"/>
    <w:rsid w:val="00116C17"/>
    <w:rsid w:val="001671A0"/>
    <w:rsid w:val="00193F14"/>
    <w:rsid w:val="001C7F2B"/>
    <w:rsid w:val="001F400B"/>
    <w:rsid w:val="00321327"/>
    <w:rsid w:val="003C3E58"/>
    <w:rsid w:val="003D47C0"/>
    <w:rsid w:val="003D5BBC"/>
    <w:rsid w:val="003E3033"/>
    <w:rsid w:val="004672E2"/>
    <w:rsid w:val="0048606B"/>
    <w:rsid w:val="004B142E"/>
    <w:rsid w:val="005836EA"/>
    <w:rsid w:val="005C4C09"/>
    <w:rsid w:val="00682594"/>
    <w:rsid w:val="006C5407"/>
    <w:rsid w:val="00717C2E"/>
    <w:rsid w:val="007C057C"/>
    <w:rsid w:val="007E10B7"/>
    <w:rsid w:val="00830D1F"/>
    <w:rsid w:val="00871CCB"/>
    <w:rsid w:val="008C2AB7"/>
    <w:rsid w:val="008E12AC"/>
    <w:rsid w:val="008E2C58"/>
    <w:rsid w:val="009202EC"/>
    <w:rsid w:val="00961E03"/>
    <w:rsid w:val="00966AF0"/>
    <w:rsid w:val="009753B0"/>
    <w:rsid w:val="009A28E0"/>
    <w:rsid w:val="009D0173"/>
    <w:rsid w:val="00A06852"/>
    <w:rsid w:val="00A1545F"/>
    <w:rsid w:val="00A27F78"/>
    <w:rsid w:val="00A77BC3"/>
    <w:rsid w:val="00B50FA2"/>
    <w:rsid w:val="00B77866"/>
    <w:rsid w:val="00B8409B"/>
    <w:rsid w:val="00B90824"/>
    <w:rsid w:val="00BD1CA4"/>
    <w:rsid w:val="00C0344E"/>
    <w:rsid w:val="00C277CA"/>
    <w:rsid w:val="00C809DE"/>
    <w:rsid w:val="00C937F4"/>
    <w:rsid w:val="00CD3F5F"/>
    <w:rsid w:val="00D309FA"/>
    <w:rsid w:val="00D64545"/>
    <w:rsid w:val="00E4032F"/>
    <w:rsid w:val="00E83E62"/>
    <w:rsid w:val="00EA756F"/>
    <w:rsid w:val="00FF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709BB"/>
  <w15:chartTrackingRefBased/>
  <w15:docId w15:val="{D81A9D03-907D-477C-AED7-CA9C0607B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327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1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2A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3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1</Pages>
  <Words>3245</Words>
  <Characters>18497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30</cp:revision>
  <cp:lastPrinted>2025-04-19T18:17:00Z</cp:lastPrinted>
  <dcterms:created xsi:type="dcterms:W3CDTF">2025-02-15T18:01:00Z</dcterms:created>
  <dcterms:modified xsi:type="dcterms:W3CDTF">2025-04-19T18:20:00Z</dcterms:modified>
</cp:coreProperties>
</file>