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00CCE843" w:rsidR="00BB705E" w:rsidRPr="00282141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E64376" w:rsidRPr="00282141">
        <w:rPr>
          <w:rFonts w:ascii="Times New Roman" w:hAnsi="Times New Roman" w:cs="Times New Roman"/>
          <w:b/>
          <w:sz w:val="28"/>
          <w:szCs w:val="28"/>
        </w:rPr>
        <w:t>Правовое обеспечение государственного и муниципального управления</w:t>
      </w:r>
      <w:r w:rsidR="00D736E5"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D86C5E6" w14:textId="77777777" w:rsidR="00574FBE" w:rsidRPr="00282141" w:rsidRDefault="00574FBE" w:rsidP="00574FBE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FB4F3D1" w14:textId="51949E39" w:rsidR="00574FBE" w:rsidRPr="00282141" w:rsidRDefault="00574FBE" w:rsidP="00574FBE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214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282141" w:rsidRDefault="0072436B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282141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282141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19689C43" w:rsidR="0072436B" w:rsidRPr="00282141" w:rsidRDefault="00574FBE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1.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415C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7FC62E5" w14:textId="66E958AA" w:rsidR="00106369" w:rsidRPr="00282141" w:rsidRDefault="00D91042" w:rsidP="00415C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 муниципального управления с целью обеспечения его эффективности и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</w:t>
      </w: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="00106369" w:rsidRPr="00282141">
        <w:rPr>
          <w:rFonts w:ascii="Times New Roman" w:hAnsi="Times New Roman" w:cs="Times New Roman"/>
          <w:sz w:val="28"/>
          <w:szCs w:val="28"/>
        </w:rPr>
        <w:t>...</w:t>
      </w:r>
    </w:p>
    <w:p w14:paraId="086AC5EF" w14:textId="7404275B" w:rsidR="00106369" w:rsidRPr="00282141" w:rsidRDefault="00106369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А) </w:t>
      </w:r>
      <w:r w:rsidR="00D91042" w:rsidRPr="00282141">
        <w:rPr>
          <w:rFonts w:ascii="Times New Roman" w:hAnsi="Times New Roman" w:cs="Times New Roman"/>
          <w:sz w:val="28"/>
          <w:szCs w:val="28"/>
        </w:rPr>
        <w:t>государственное управление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03381408" w14:textId="6D415A62" w:rsidR="00106369" w:rsidRPr="00282141" w:rsidRDefault="00106369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D91042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правового обеспечения государственного и муниципального управления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19651ED9" w14:textId="41028345" w:rsidR="00106369" w:rsidRPr="00282141" w:rsidRDefault="00106369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В) </w:t>
      </w:r>
      <w:r w:rsidR="00D91042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правовая основа государственного и муниципального управления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575D1731" w14:textId="59E6004E" w:rsidR="00106369" w:rsidRPr="00282141" w:rsidRDefault="00106369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Г) </w:t>
      </w:r>
      <w:r w:rsidR="00D91042" w:rsidRPr="00282141">
        <w:rPr>
          <w:rFonts w:ascii="Times New Roman" w:hAnsi="Times New Roman" w:cs="Times New Roman"/>
          <w:sz w:val="28"/>
          <w:szCs w:val="28"/>
        </w:rPr>
        <w:t>нормотворчество</w:t>
      </w:r>
      <w:r w:rsidRPr="00282141">
        <w:rPr>
          <w:rFonts w:ascii="Times New Roman" w:hAnsi="Times New Roman" w:cs="Times New Roman"/>
          <w:sz w:val="28"/>
          <w:szCs w:val="28"/>
        </w:rPr>
        <w:t>.</w:t>
      </w:r>
    </w:p>
    <w:p w14:paraId="294F91A9" w14:textId="683328D7" w:rsidR="00106369" w:rsidRPr="00282141" w:rsidRDefault="0010636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91042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C93D895" w14:textId="35A5B81C" w:rsidR="00106369" w:rsidRPr="00282141" w:rsidRDefault="0010636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D2A3D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2D2A3D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2D2A3D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2D2A3D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.2, </w:t>
      </w:r>
      <w:r w:rsidR="002D2A3D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.3</w:t>
      </w:r>
      <w:r w:rsidR="002D2A3D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ОПК-3.4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A466529" w14:textId="266AF1E1" w:rsidR="00746B21" w:rsidRPr="00282141" w:rsidRDefault="00746B21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F3FF03C" w14:textId="22EFD942" w:rsidR="00574FBE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167FC020" w14:textId="181D2728" w:rsidR="007B2C08" w:rsidRPr="00282141" w:rsidRDefault="008B1559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количество депутатов представительного органа муниципального образования, которые могут осуществлять свою деятельность на постоянной основе, составляет:</w:t>
      </w:r>
    </w:p>
    <w:p w14:paraId="5C2C9FC2" w14:textId="009D50C1" w:rsidR="00106369" w:rsidRPr="00282141" w:rsidRDefault="0010636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А) </w:t>
      </w:r>
      <w:r w:rsidR="008B1559" w:rsidRPr="00282141">
        <w:rPr>
          <w:rFonts w:ascii="Times New Roman" w:hAnsi="Times New Roman" w:cs="Times New Roman"/>
          <w:sz w:val="28"/>
          <w:szCs w:val="28"/>
        </w:rPr>
        <w:t>не более 5 % депутатов от установленной численности представительного органа муниципального образования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36F9B2B0" w14:textId="179DA36B" w:rsidR="00106369" w:rsidRPr="00282141" w:rsidRDefault="0010636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8B1559" w:rsidRPr="00282141">
        <w:rPr>
          <w:rFonts w:ascii="Times New Roman" w:hAnsi="Times New Roman" w:cs="Times New Roman"/>
          <w:sz w:val="28"/>
          <w:szCs w:val="28"/>
        </w:rPr>
        <w:t>не более 10 % депутатов от установленной численности представительного органа муниципального образования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2448E248" w14:textId="67FEF179" w:rsidR="00106369" w:rsidRPr="00282141" w:rsidRDefault="00106369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В) </w:t>
      </w:r>
      <w:r w:rsidR="008B1559" w:rsidRPr="00282141">
        <w:rPr>
          <w:rFonts w:ascii="Times New Roman" w:hAnsi="Times New Roman" w:cs="Times New Roman"/>
          <w:sz w:val="28"/>
          <w:szCs w:val="28"/>
        </w:rPr>
        <w:t>не более 1/3 депутатов от установленной численности представительного органа муниципального образования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1B1D9D8E" w14:textId="548913FD" w:rsidR="00106369" w:rsidRPr="00282141" w:rsidRDefault="0010636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Г) </w:t>
      </w:r>
      <w:r w:rsidR="008B1559" w:rsidRPr="00282141">
        <w:rPr>
          <w:rFonts w:ascii="Times New Roman" w:hAnsi="Times New Roman" w:cs="Times New Roman"/>
          <w:sz w:val="28"/>
          <w:szCs w:val="28"/>
        </w:rPr>
        <w:t>не более 4/5 депутатов от установленной численности представительного органа муниципального образования</w:t>
      </w:r>
      <w:r w:rsidRPr="00282141">
        <w:rPr>
          <w:rFonts w:ascii="Times New Roman" w:hAnsi="Times New Roman" w:cs="Times New Roman"/>
          <w:sz w:val="28"/>
          <w:szCs w:val="28"/>
        </w:rPr>
        <w:t>.</w:t>
      </w:r>
    </w:p>
    <w:p w14:paraId="5A32094E" w14:textId="328AACF7" w:rsidR="00106369" w:rsidRPr="00282141" w:rsidRDefault="0010636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B1559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4C9BE26E" w14:textId="0D1A4BF0" w:rsidR="00106369" w:rsidRPr="00282141" w:rsidRDefault="0010636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44DFF640" w14:textId="77777777" w:rsidR="008B1559" w:rsidRPr="00282141" w:rsidRDefault="008B155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369D61E" w14:textId="00DB0F70" w:rsidR="00574FBE" w:rsidRPr="00282141" w:rsidRDefault="00EC672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0" w:name="_Hlk188710141"/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46B21" w:rsidRPr="00282141">
        <w:rPr>
          <w:rFonts w:ascii="Times New Roman" w:hAnsi="Times New Roman" w:cs="Times New Roman"/>
          <w:bCs/>
          <w:sz w:val="28"/>
          <w:szCs w:val="28"/>
        </w:rPr>
        <w:t>.</w:t>
      </w:r>
      <w:r w:rsidR="00574FBE" w:rsidRPr="002821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</w:p>
    <w:p w14:paraId="4E5E3558" w14:textId="02466CEC" w:rsidR="00746B21" w:rsidRPr="00282141" w:rsidRDefault="00302023" w:rsidP="00415C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Признаками государственного органа являются</w:t>
      </w:r>
      <w:r w:rsidR="00655609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F31541A" w14:textId="2EF7F4BB" w:rsidR="00746B21" w:rsidRPr="00282141" w:rsidRDefault="00746B2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А)</w:t>
      </w:r>
      <w:r w:rsidR="00302023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302023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 на основе совместной деятельности для защиты общих интересов и достижения уставных целей объединившихся граждан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727428D5" w14:textId="001D2A2B" w:rsidR="00746B21" w:rsidRPr="00282141" w:rsidRDefault="00746B2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="00302023" w:rsidRPr="002821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13E10" w:rsidRPr="00282141">
        <w:rPr>
          <w:rFonts w:ascii="Times New Roman" w:hAnsi="Times New Roman" w:cs="Times New Roman"/>
          <w:sz w:val="28"/>
          <w:szCs w:val="28"/>
        </w:rPr>
        <w:t>учреждает средства массовой информации и осуществляет издательскую деятельность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6D4F66D7" w14:textId="14AC0501" w:rsidR="00746B21" w:rsidRPr="00282141" w:rsidRDefault="00746B2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В)</w:t>
      </w:r>
      <w:r w:rsidR="00302023" w:rsidRPr="00282141">
        <w:rPr>
          <w:rFonts w:ascii="Times New Roman" w:hAnsi="Times New Roman" w:cs="Times New Roman"/>
          <w:sz w:val="28"/>
          <w:szCs w:val="28"/>
        </w:rPr>
        <w:t xml:space="preserve"> действует от имени государства и по его поручению, реализует публично значимые функции, использует государственную символику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1A2942DD" w14:textId="4EC31AD0" w:rsidR="00746B21" w:rsidRPr="00282141" w:rsidRDefault="00746B2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Г)</w:t>
      </w:r>
      <w:r w:rsidR="00302023" w:rsidRPr="00282141">
        <w:rPr>
          <w:rFonts w:ascii="Times New Roman" w:hAnsi="Times New Roman" w:cs="Times New Roman"/>
          <w:sz w:val="28"/>
          <w:szCs w:val="28"/>
        </w:rPr>
        <w:t xml:space="preserve"> наделен публично-властными полномочиями, правом принимать обязательные для исполнения гражданами и организациями решения</w:t>
      </w:r>
      <w:r w:rsidR="00B54731" w:rsidRPr="00282141">
        <w:rPr>
          <w:rFonts w:ascii="Times New Roman" w:hAnsi="Times New Roman" w:cs="Times New Roman"/>
          <w:sz w:val="28"/>
          <w:szCs w:val="28"/>
        </w:rPr>
        <w:t>;</w:t>
      </w:r>
    </w:p>
    <w:p w14:paraId="3FE10AC9" w14:textId="70D52803" w:rsidR="00B54731" w:rsidRPr="00282141" w:rsidRDefault="00B5473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302023" w:rsidRPr="00282141">
        <w:rPr>
          <w:rFonts w:ascii="Times New Roman" w:hAnsi="Times New Roman" w:cs="Times New Roman"/>
          <w:sz w:val="28"/>
          <w:szCs w:val="28"/>
        </w:rPr>
        <w:t xml:space="preserve"> в процессе реализации имущественных прав выступает в качестве юридического лица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7D691BA9" w14:textId="046E95D2" w:rsidR="00B54731" w:rsidRPr="00282141" w:rsidRDefault="00B5473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Е)</w:t>
      </w:r>
      <w:r w:rsidR="00302023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B13E10" w:rsidRPr="00282141">
        <w:rPr>
          <w:rFonts w:ascii="Times New Roman" w:hAnsi="Times New Roman" w:cs="Times New Roman"/>
          <w:sz w:val="28"/>
          <w:szCs w:val="28"/>
        </w:rPr>
        <w:t>создан в целях участия граждан РФ в политической жизни общества посредством формирования и выражения их политической воли</w:t>
      </w:r>
      <w:r w:rsidRPr="00282141">
        <w:rPr>
          <w:rFonts w:ascii="Times New Roman" w:hAnsi="Times New Roman" w:cs="Times New Roman"/>
          <w:sz w:val="28"/>
          <w:szCs w:val="28"/>
        </w:rPr>
        <w:t>.</w:t>
      </w:r>
    </w:p>
    <w:p w14:paraId="3BF6DC65" w14:textId="3F6FC755" w:rsidR="00746B21" w:rsidRPr="00282141" w:rsidRDefault="00746B21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02023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Г, Д</w:t>
      </w:r>
    </w:p>
    <w:p w14:paraId="0F122CDB" w14:textId="77777777" w:rsidR="00596F64" w:rsidRPr="00282141" w:rsidRDefault="00596F6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387FE067" w14:textId="2EA4AD7A" w:rsidR="00746B21" w:rsidRPr="00282141" w:rsidRDefault="00746B21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EAEE56" w14:textId="0085FB70" w:rsidR="00596F64" w:rsidRPr="00282141" w:rsidRDefault="00EC672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96F64" w:rsidRPr="002821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96F64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</w:p>
    <w:p w14:paraId="47C6407E" w14:textId="7DE1FC40" w:rsidR="00596F64" w:rsidRPr="00282141" w:rsidRDefault="00B802DB" w:rsidP="00415C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Органами государственной власти</w:t>
      </w:r>
      <w:r w:rsidR="00436A6E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со статьей 11 Конституции РФ</w:t>
      </w:r>
      <w:r w:rsidR="00436A6E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</w:t>
      </w:r>
      <w:r w:rsidR="00596F64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BA50727" w14:textId="04581F3F" w:rsidR="00596F64" w:rsidRPr="00282141" w:rsidRDefault="00596F6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А)</w:t>
      </w:r>
      <w:r w:rsidR="00436A6E" w:rsidRPr="00282141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251033CB" w14:textId="2A88D9C4" w:rsidR="00596F64" w:rsidRPr="00282141" w:rsidRDefault="00596F6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="00436A6E" w:rsidRPr="00282141">
        <w:rPr>
          <w:rFonts w:ascii="Times New Roman" w:hAnsi="Times New Roman" w:cs="Times New Roman"/>
          <w:spacing w:val="2"/>
          <w:sz w:val="28"/>
          <w:szCs w:val="28"/>
        </w:rPr>
        <w:t xml:space="preserve"> правоохранительные органы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799FB74D" w14:textId="548AF318" w:rsidR="00596F64" w:rsidRPr="00282141" w:rsidRDefault="00596F6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В)</w:t>
      </w:r>
      <w:r w:rsidR="00436A6E" w:rsidRPr="00282141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7F480CE4" w14:textId="020D425E" w:rsidR="00596F64" w:rsidRPr="00282141" w:rsidRDefault="00596F6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Г)</w:t>
      </w:r>
      <w:r w:rsidR="00436A6E" w:rsidRPr="00282141">
        <w:rPr>
          <w:rFonts w:ascii="Times New Roman" w:hAnsi="Times New Roman" w:cs="Times New Roman"/>
          <w:sz w:val="28"/>
          <w:szCs w:val="28"/>
        </w:rPr>
        <w:t xml:space="preserve"> суды Российской Федерации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0A2373DA" w14:textId="69E2D750" w:rsidR="00596F64" w:rsidRPr="00282141" w:rsidRDefault="00596F6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Д)</w:t>
      </w:r>
      <w:r w:rsidR="00436A6E" w:rsidRPr="00282141">
        <w:rPr>
          <w:rFonts w:ascii="Times New Roman" w:hAnsi="Times New Roman" w:cs="Times New Roman"/>
          <w:sz w:val="28"/>
          <w:szCs w:val="28"/>
        </w:rPr>
        <w:t xml:space="preserve"> Федеральное Собрание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6F96FC88" w14:textId="3C8023FE" w:rsidR="00B802DB" w:rsidRPr="00282141" w:rsidRDefault="00596F6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Е)</w:t>
      </w:r>
      <w:r w:rsidR="00436A6E" w:rsidRPr="00282141">
        <w:rPr>
          <w:rFonts w:ascii="Times New Roman" w:hAnsi="Times New Roman" w:cs="Times New Roman"/>
          <w:sz w:val="28"/>
          <w:szCs w:val="28"/>
        </w:rPr>
        <w:t xml:space="preserve"> Генеральный Прокурор Российской Федерации</w:t>
      </w:r>
      <w:r w:rsidR="00B802DB" w:rsidRPr="00282141">
        <w:rPr>
          <w:rFonts w:ascii="Times New Roman" w:hAnsi="Times New Roman" w:cs="Times New Roman"/>
          <w:sz w:val="28"/>
          <w:szCs w:val="28"/>
        </w:rPr>
        <w:t>;</w:t>
      </w:r>
    </w:p>
    <w:p w14:paraId="0D2030C4" w14:textId="0073B172" w:rsidR="00596F64" w:rsidRPr="00282141" w:rsidRDefault="00B802DB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Ж)</w:t>
      </w:r>
      <w:r w:rsidR="00436A6E" w:rsidRPr="00282141">
        <w:rPr>
          <w:rFonts w:ascii="Times New Roman" w:hAnsi="Times New Roman" w:cs="Times New Roman"/>
          <w:sz w:val="28"/>
          <w:szCs w:val="28"/>
        </w:rPr>
        <w:t xml:space="preserve"> Уполномоченный по правам человека в Российской Федерации</w:t>
      </w:r>
      <w:r w:rsidR="00596F64" w:rsidRPr="00282141">
        <w:rPr>
          <w:rFonts w:ascii="Times New Roman" w:hAnsi="Times New Roman" w:cs="Times New Roman"/>
          <w:sz w:val="28"/>
          <w:szCs w:val="28"/>
        </w:rPr>
        <w:t>.</w:t>
      </w:r>
    </w:p>
    <w:p w14:paraId="26FB7605" w14:textId="77777777" w:rsidR="00596F64" w:rsidRPr="00282141" w:rsidRDefault="00596F6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А, В, Г, Д</w:t>
      </w:r>
    </w:p>
    <w:p w14:paraId="19321633" w14:textId="77777777" w:rsidR="00596F64" w:rsidRPr="00282141" w:rsidRDefault="00596F6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7E9FF683" w14:textId="77777777" w:rsidR="00596F64" w:rsidRPr="00282141" w:rsidRDefault="00596F6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282141" w:rsidRDefault="00154077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bookmarkEnd w:id="0"/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282141" w:rsidRDefault="00045EB6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7F4969B5" w:rsidR="00154077" w:rsidRPr="00282141" w:rsidRDefault="00574FBE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</w:t>
      </w:r>
      <w:r w:rsidRPr="0028214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принципами </w:t>
      </w:r>
      <w:r w:rsidR="004747C2" w:rsidRPr="0028214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правового регулирования государственного и муниципального управления</w:t>
      </w:r>
      <w:r w:rsidRPr="0028214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и их содержанием</w:t>
      </w:r>
      <w:r w:rsidR="00045EB6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p w14:paraId="39643224" w14:textId="77777777" w:rsidR="00DF2D18" w:rsidRPr="00282141" w:rsidRDefault="00DF2D1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282141" w:rsidRPr="00282141" w14:paraId="11786D72" w14:textId="77777777" w:rsidTr="000D4A7C">
        <w:trPr>
          <w:trHeight w:val="356"/>
        </w:trPr>
        <w:tc>
          <w:tcPr>
            <w:tcW w:w="4219" w:type="dxa"/>
          </w:tcPr>
          <w:p w14:paraId="73DFB3E0" w14:textId="3E06FAD0" w:rsidR="00574FBE" w:rsidRPr="00282141" w:rsidRDefault="00574FBE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bookmarkStart w:id="2" w:name="_Hlk188989496"/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Принцип</w:t>
            </w:r>
            <w:r w:rsidR="00500520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ы</w:t>
            </w:r>
          </w:p>
        </w:tc>
        <w:tc>
          <w:tcPr>
            <w:tcW w:w="5528" w:type="dxa"/>
          </w:tcPr>
          <w:p w14:paraId="48ABD9B1" w14:textId="77777777" w:rsidR="00574FBE" w:rsidRDefault="00574FBE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Содержание</w:t>
            </w:r>
          </w:p>
          <w:p w14:paraId="68048BEA" w14:textId="5DE22B81" w:rsidR="00280013" w:rsidRPr="00282141" w:rsidRDefault="00280013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02D1ECF7" w14:textId="4C2A2515" w:rsidTr="0052411D">
        <w:trPr>
          <w:trHeight w:val="593"/>
        </w:trPr>
        <w:tc>
          <w:tcPr>
            <w:tcW w:w="4219" w:type="dxa"/>
          </w:tcPr>
          <w:p w14:paraId="7D45B558" w14:textId="0F8AD81A" w:rsidR="00427820" w:rsidRPr="00282141" w:rsidRDefault="002E3EDD" w:rsidP="00415CC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4747C2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ринцип федерализма</w:t>
            </w:r>
          </w:p>
          <w:p w14:paraId="4833B5CA" w14:textId="08A000A7" w:rsidR="008F1121" w:rsidRPr="00282141" w:rsidRDefault="008F1121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28" w:type="dxa"/>
          </w:tcPr>
          <w:p w14:paraId="63993A78" w14:textId="551D9660" w:rsidR="00427820" w:rsidRPr="00282141" w:rsidRDefault="002E3EDD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4747C2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требование привлечения специальных знаний для прогнозирования последствий принятия того или иного нормативного акта в сфере государственного управления</w:t>
            </w:r>
          </w:p>
          <w:p w14:paraId="07DD8527" w14:textId="27362795" w:rsidR="003E582B" w:rsidRPr="00282141" w:rsidRDefault="003E582B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071B7E31" w14:textId="5849D992" w:rsidTr="0052411D">
        <w:trPr>
          <w:trHeight w:val="904"/>
        </w:trPr>
        <w:tc>
          <w:tcPr>
            <w:tcW w:w="4219" w:type="dxa"/>
          </w:tcPr>
          <w:p w14:paraId="5B00B627" w14:textId="792D57A7" w:rsidR="008F1121" w:rsidRPr="00282141" w:rsidRDefault="002E3EDD" w:rsidP="00415CC5">
            <w:pPr>
              <w:pStyle w:val="aa"/>
              <w:shd w:val="clear" w:color="auto" w:fill="FFFFFF"/>
              <w:spacing w:before="0" w:beforeAutospacing="0" w:after="0" w:afterAutospacing="0"/>
              <w:outlineLvl w:val="1"/>
              <w:rPr>
                <w:kern w:val="36"/>
                <w:sz w:val="28"/>
                <w:szCs w:val="28"/>
              </w:rPr>
            </w:pPr>
            <w:r w:rsidRPr="00282141">
              <w:rPr>
                <w:rFonts w:eastAsia="Aptos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15CC5">
              <w:rPr>
                <w:rFonts w:eastAsia="Aptos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415CC5">
              <w:rPr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4747C2" w:rsidRPr="00282141">
              <w:rPr>
                <w:kern w:val="36"/>
                <w:sz w:val="28"/>
                <w:szCs w:val="28"/>
              </w:rPr>
              <w:t>ринцип системности</w:t>
            </w:r>
          </w:p>
          <w:p w14:paraId="2171000C" w14:textId="4558E8CF" w:rsidR="00427820" w:rsidRPr="00282141" w:rsidRDefault="00427820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28" w:type="dxa"/>
          </w:tcPr>
          <w:p w14:paraId="0B02F4C8" w14:textId="200940B9" w:rsidR="00427820" w:rsidRPr="00282141" w:rsidRDefault="002E3EDD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747C2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выражается в разграничении предметов ведения между Российской Федерацией и ее субъектами, в разграничении управленческих полномочий, в разграничении полномочий по правовому регулированию различных вопросов</w:t>
            </w:r>
          </w:p>
          <w:p w14:paraId="242C9CEB" w14:textId="6E534174" w:rsidR="003E582B" w:rsidRPr="00282141" w:rsidRDefault="003E582B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12690652" w14:textId="5E8CA5E8" w:rsidTr="0052411D">
        <w:trPr>
          <w:trHeight w:val="607"/>
        </w:trPr>
        <w:tc>
          <w:tcPr>
            <w:tcW w:w="4219" w:type="dxa"/>
          </w:tcPr>
          <w:p w14:paraId="5CA5B08A" w14:textId="4DDA3817" w:rsidR="00427820" w:rsidRPr="00282141" w:rsidRDefault="002E3EDD" w:rsidP="00415CC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4747C2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ринцип правовой определенности</w:t>
            </w:r>
          </w:p>
          <w:p w14:paraId="4C69D04D" w14:textId="4BB79396" w:rsidR="004747C2" w:rsidRPr="00282141" w:rsidRDefault="004747C2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28" w:type="dxa"/>
          </w:tcPr>
          <w:p w14:paraId="47747EDF" w14:textId="025741B6" w:rsidR="00427820" w:rsidRPr="00282141" w:rsidRDefault="002E3EDD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747C2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нормы права должны быть понятными, иметь однозначное толкование, а их несоблюдение должно влечь четко </w:t>
            </w:r>
            <w:r w:rsidR="004747C2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определенные последствия</w:t>
            </w:r>
          </w:p>
          <w:p w14:paraId="54C59A82" w14:textId="7940D691" w:rsidR="00CE79EB" w:rsidRPr="00282141" w:rsidRDefault="00CE79EB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13C5E0C0" w14:textId="3BC55647" w:rsidTr="0052411D">
        <w:trPr>
          <w:trHeight w:val="282"/>
        </w:trPr>
        <w:tc>
          <w:tcPr>
            <w:tcW w:w="4219" w:type="dxa"/>
          </w:tcPr>
          <w:p w14:paraId="245CB62F" w14:textId="44CB9336" w:rsidR="00427820" w:rsidRPr="00282141" w:rsidRDefault="002E3EDD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4747C2" w:rsidRPr="0028214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ринцип научности</w:t>
            </w:r>
          </w:p>
        </w:tc>
        <w:tc>
          <w:tcPr>
            <w:tcW w:w="5528" w:type="dxa"/>
          </w:tcPr>
          <w:p w14:paraId="1C8BAE99" w14:textId="5B1E6ED1" w:rsidR="00427820" w:rsidRPr="00282141" w:rsidRDefault="002E3EDD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9F1741" w:rsidRPr="002821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747C2" w:rsidRPr="00282141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требование внутренней взаимосвязи и непротиворечивости нормативных правовых актов, регулирующих разные, но взаимосвязанные общественные отношения</w:t>
            </w:r>
          </w:p>
        </w:tc>
      </w:tr>
    </w:tbl>
    <w:p w14:paraId="6D2E729E" w14:textId="32FA57DF" w:rsidR="00154077" w:rsidRPr="00282141" w:rsidRDefault="00154077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4747C2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4747C2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4747C2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747C2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1F604BE1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3AC67CB4" w14:textId="77777777" w:rsidR="00440546" w:rsidRPr="00282141" w:rsidRDefault="00440546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09F2558" w14:textId="2D549838" w:rsidR="00574FBE" w:rsidRPr="00282141" w:rsidRDefault="00C41E9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r w:rsidR="00574FBE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500520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признаками государственной власти</w:t>
      </w:r>
      <w:r w:rsidR="00574FBE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 и их </w:t>
      </w:r>
      <w:r w:rsidR="00500520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содержанием</w:t>
      </w:r>
      <w:r w:rsidR="00574FBE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p w14:paraId="21A7EEF5" w14:textId="77777777" w:rsidR="00427820" w:rsidRPr="00282141" w:rsidRDefault="0042782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282141" w:rsidRPr="00282141" w14:paraId="1A818B03" w14:textId="77777777" w:rsidTr="00E466A5">
        <w:tc>
          <w:tcPr>
            <w:tcW w:w="4219" w:type="dxa"/>
          </w:tcPr>
          <w:p w14:paraId="35625873" w14:textId="4CC24171" w:rsidR="00574FBE" w:rsidRPr="00282141" w:rsidRDefault="00500520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Признаки</w:t>
            </w:r>
          </w:p>
        </w:tc>
        <w:tc>
          <w:tcPr>
            <w:tcW w:w="5634" w:type="dxa"/>
          </w:tcPr>
          <w:p w14:paraId="24E521B6" w14:textId="77777777" w:rsidR="00574FBE" w:rsidRDefault="00500520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Содержание</w:t>
            </w:r>
          </w:p>
          <w:p w14:paraId="18E81530" w14:textId="03CB2F60" w:rsidR="00280013" w:rsidRPr="00282141" w:rsidRDefault="00280013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4E09F7C4" w14:textId="77777777" w:rsidTr="00E466A5">
        <w:tc>
          <w:tcPr>
            <w:tcW w:w="4219" w:type="dxa"/>
          </w:tcPr>
          <w:p w14:paraId="4638856A" w14:textId="1212DB83" w:rsidR="00427820" w:rsidRPr="00282141" w:rsidRDefault="00427820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0520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убличность</w:t>
            </w:r>
          </w:p>
        </w:tc>
        <w:tc>
          <w:tcPr>
            <w:tcW w:w="5634" w:type="dxa"/>
          </w:tcPr>
          <w:p w14:paraId="1DAD6527" w14:textId="3494D6BA" w:rsidR="00427820" w:rsidRPr="00282141" w:rsidRDefault="00427820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AA3" w:rsidRPr="00282141">
              <w:rPr>
                <w:rFonts w:ascii="Times New Roman" w:hAnsi="Times New Roman" w:cs="Times New Roman"/>
                <w:sz w:val="28"/>
                <w:szCs w:val="28"/>
              </w:rPr>
              <w:t>в сфере государственных дел обладает верховенством, самостоятельностью и независимостью по отношению к какой-либо иной власти как внутри государства, так и за его пределами</w:t>
            </w:r>
          </w:p>
          <w:p w14:paraId="0163002A" w14:textId="5FD8DD44" w:rsidR="00F538B0" w:rsidRPr="00282141" w:rsidRDefault="00F538B0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3F54BEB4" w14:textId="77777777" w:rsidTr="00E466A5">
        <w:tc>
          <w:tcPr>
            <w:tcW w:w="4219" w:type="dxa"/>
          </w:tcPr>
          <w:p w14:paraId="6F72EFFF" w14:textId="1FCDD5E8" w:rsidR="00427820" w:rsidRPr="00282141" w:rsidRDefault="00427820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0520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уверенность</w:t>
            </w:r>
          </w:p>
        </w:tc>
        <w:tc>
          <w:tcPr>
            <w:tcW w:w="5634" w:type="dxa"/>
          </w:tcPr>
          <w:p w14:paraId="69BB1619" w14:textId="3C169B96" w:rsidR="000A4EFA" w:rsidRPr="00282141" w:rsidRDefault="00427820" w:rsidP="00415CC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82141">
              <w:rPr>
                <w:rFonts w:eastAsia="Aptos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500520" w:rsidRPr="00282141"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40968" w:rsidRPr="00282141">
              <w:rPr>
                <w:sz w:val="28"/>
                <w:szCs w:val="28"/>
                <w:shd w:val="clear" w:color="auto" w:fill="FFFFFF"/>
              </w:rPr>
              <w:t>распространение на ограниченной географической площади</w:t>
            </w:r>
          </w:p>
          <w:p w14:paraId="276DEE1E" w14:textId="186431C6" w:rsidR="00726BF7" w:rsidRPr="00282141" w:rsidRDefault="00726BF7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5454E1E6" w14:textId="77777777" w:rsidTr="00E466A5">
        <w:tc>
          <w:tcPr>
            <w:tcW w:w="4219" w:type="dxa"/>
          </w:tcPr>
          <w:p w14:paraId="3124D602" w14:textId="4A5E6092" w:rsidR="00427820" w:rsidRPr="00282141" w:rsidRDefault="00427820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</w:t>
            </w:r>
            <w:r w:rsidR="00500520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егитимность</w:t>
            </w:r>
          </w:p>
        </w:tc>
        <w:tc>
          <w:tcPr>
            <w:tcW w:w="5634" w:type="dxa"/>
          </w:tcPr>
          <w:p w14:paraId="4A12F475" w14:textId="3C8EE9C1" w:rsidR="00726BF7" w:rsidRPr="00282141" w:rsidRDefault="00427820" w:rsidP="00415CC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26AA3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официально управляет делами общества в целом, регулирует отношения между большими и малыми социальными группами и является относительно обособленной от самого общества</w:t>
            </w:r>
          </w:p>
          <w:p w14:paraId="6D32E3AA" w14:textId="0A49BE37" w:rsidR="000A4EFA" w:rsidRPr="00282141" w:rsidRDefault="000A4EFA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4079FB6E" w14:textId="77777777" w:rsidTr="00E466A5">
        <w:tc>
          <w:tcPr>
            <w:tcW w:w="4219" w:type="dxa"/>
          </w:tcPr>
          <w:p w14:paraId="576B192F" w14:textId="30F79978" w:rsidR="00427820" w:rsidRPr="00282141" w:rsidRDefault="00427820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282141"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CC5" w:rsidRP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</w:t>
            </w:r>
            <w:r w:rsidR="00500520" w:rsidRPr="00282141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ерриториальность</w:t>
            </w:r>
          </w:p>
        </w:tc>
        <w:tc>
          <w:tcPr>
            <w:tcW w:w="5634" w:type="dxa"/>
          </w:tcPr>
          <w:p w14:paraId="42B1F7BE" w14:textId="5F9022D2" w:rsidR="00427820" w:rsidRPr="00282141" w:rsidRDefault="00427820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AA3" w:rsidRPr="00282141">
              <w:rPr>
                <w:rFonts w:ascii="Times New Roman" w:hAnsi="Times New Roman" w:cs="Times New Roman"/>
                <w:sz w:val="28"/>
                <w:szCs w:val="28"/>
              </w:rPr>
              <w:t>психологическая, нравственная характеристика, предполагающая признание власти народом, доверие к ней со стороны населения и готовность ей подчиняться</w:t>
            </w:r>
          </w:p>
        </w:tc>
      </w:tr>
    </w:tbl>
    <w:p w14:paraId="22AF88C6" w14:textId="2A2BD5B3" w:rsidR="00427820" w:rsidRPr="00282141" w:rsidRDefault="0042782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0D4A7C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820EC7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0D4A7C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0D4A7C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73EAE131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1E6C8D4C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FA4B68" w14:textId="5CB9E7E5" w:rsidR="00471F17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471F17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F71AA5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статьями Конституции РФ, регулирующими </w:t>
      </w:r>
      <w:r w:rsidR="009C1FD4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вопросы</w:t>
      </w:r>
      <w:r w:rsidR="00F71AA5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 осуществлени</w:t>
      </w:r>
      <w:r w:rsidR="009C1FD4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я</w:t>
      </w:r>
      <w:r w:rsidR="00F71AA5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 местного самоуправления, и </w:t>
      </w:r>
      <w:r w:rsidR="00471F17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их содержанием. Каждому элементу левого столбца соответствует только один элемент правого столбца.</w:t>
      </w:r>
    </w:p>
    <w:p w14:paraId="5BDCFFA9" w14:textId="482BA567" w:rsidR="00403094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282141" w:rsidRPr="00282141" w14:paraId="390C3733" w14:textId="77777777" w:rsidTr="003C3A96">
        <w:tc>
          <w:tcPr>
            <w:tcW w:w="4219" w:type="dxa"/>
          </w:tcPr>
          <w:p w14:paraId="700A22E1" w14:textId="28BD7A49" w:rsidR="00471F17" w:rsidRPr="00282141" w:rsidRDefault="00F71AA5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Статья</w:t>
            </w:r>
            <w:r w:rsidR="00D35C4A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Конституции РФ</w:t>
            </w:r>
          </w:p>
        </w:tc>
        <w:tc>
          <w:tcPr>
            <w:tcW w:w="5634" w:type="dxa"/>
          </w:tcPr>
          <w:p w14:paraId="6C60A6CA" w14:textId="592C1D55" w:rsidR="00471F17" w:rsidRPr="00282141" w:rsidRDefault="00471F17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Содержание </w:t>
            </w:r>
            <w:r w:rsidR="00D35C4A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правовой нормы</w:t>
            </w:r>
          </w:p>
          <w:p w14:paraId="4FE9025B" w14:textId="10782644" w:rsidR="00471F17" w:rsidRPr="00282141" w:rsidRDefault="00471F17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302A8EC8" w14:textId="77777777" w:rsidTr="003C3A96">
        <w:tc>
          <w:tcPr>
            <w:tcW w:w="4219" w:type="dxa"/>
          </w:tcPr>
          <w:p w14:paraId="4848CB10" w14:textId="50231354" w:rsidR="00403094" w:rsidRPr="00282141" w:rsidRDefault="00403094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1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35C4A" w:rsidRPr="00282141">
              <w:rPr>
                <w:rFonts w:ascii="Times New Roman" w:hAnsi="Times New Roman" w:cs="Times New Roman"/>
                <w:sz w:val="28"/>
                <w:szCs w:val="28"/>
              </w:rPr>
              <w:t>татья 3</w:t>
            </w:r>
          </w:p>
        </w:tc>
        <w:tc>
          <w:tcPr>
            <w:tcW w:w="5634" w:type="dxa"/>
          </w:tcPr>
          <w:p w14:paraId="2BA30865" w14:textId="411D9D50" w:rsidR="00403094" w:rsidRPr="00282141" w:rsidRDefault="00403094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FD4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</w:t>
            </w:r>
          </w:p>
          <w:p w14:paraId="2885CD87" w14:textId="77777777" w:rsidR="00403094" w:rsidRPr="00282141" w:rsidRDefault="00403094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3EF50A82" w14:textId="77777777" w:rsidTr="003C3A96">
        <w:tc>
          <w:tcPr>
            <w:tcW w:w="4219" w:type="dxa"/>
          </w:tcPr>
          <w:p w14:paraId="6BB46738" w14:textId="7DBD64A9" w:rsidR="00403094" w:rsidRPr="00282141" w:rsidRDefault="00403094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35C4A" w:rsidRPr="00282141">
              <w:rPr>
                <w:rFonts w:ascii="Times New Roman" w:hAnsi="Times New Roman" w:cs="Times New Roman"/>
                <w:sz w:val="28"/>
                <w:szCs w:val="28"/>
              </w:rPr>
              <w:t>татья 12</w:t>
            </w:r>
          </w:p>
        </w:tc>
        <w:tc>
          <w:tcPr>
            <w:tcW w:w="5634" w:type="dxa"/>
          </w:tcPr>
          <w:p w14:paraId="02E8C403" w14:textId="59EE8A16" w:rsidR="00403094" w:rsidRPr="00282141" w:rsidRDefault="00403094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A31ECE"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C4A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Народ осуществляет свою власть непосредственно, а также через органы государственной власти и органы местного самоуправления</w:t>
            </w:r>
          </w:p>
          <w:p w14:paraId="36B45386" w14:textId="77777777" w:rsidR="00403094" w:rsidRPr="00282141" w:rsidRDefault="00403094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335BE64A" w14:textId="77777777" w:rsidTr="003C3A96">
        <w:tc>
          <w:tcPr>
            <w:tcW w:w="4219" w:type="dxa"/>
          </w:tcPr>
          <w:p w14:paraId="59A0EB00" w14:textId="04301BAD" w:rsidR="00403094" w:rsidRPr="00282141" w:rsidRDefault="00403094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9C1FD4" w:rsidRPr="00282141">
              <w:rPr>
                <w:rFonts w:ascii="Times New Roman" w:hAnsi="Times New Roman" w:cs="Times New Roman"/>
                <w:sz w:val="28"/>
                <w:szCs w:val="28"/>
              </w:rPr>
              <w:t>татья 130</w:t>
            </w:r>
          </w:p>
        </w:tc>
        <w:tc>
          <w:tcPr>
            <w:tcW w:w="5634" w:type="dxa"/>
          </w:tcPr>
          <w:p w14:paraId="0D644DAC" w14:textId="221C233B" w:rsidR="00403094" w:rsidRPr="00282141" w:rsidRDefault="00403094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9C1FD4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Органы местного самоуправления могут наделяться федеральным законом,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</w:t>
            </w:r>
          </w:p>
          <w:p w14:paraId="5C047DD3" w14:textId="77777777" w:rsidR="00403094" w:rsidRPr="00282141" w:rsidRDefault="00403094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3511200A" w14:textId="77777777" w:rsidTr="003C3A96">
        <w:tc>
          <w:tcPr>
            <w:tcW w:w="4219" w:type="dxa"/>
          </w:tcPr>
          <w:p w14:paraId="679E682B" w14:textId="25F1BC33" w:rsidR="00403094" w:rsidRPr="00282141" w:rsidRDefault="00403094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9C1FD4" w:rsidRPr="00282141">
              <w:rPr>
                <w:rFonts w:ascii="Times New Roman" w:hAnsi="Times New Roman" w:cs="Times New Roman"/>
                <w:sz w:val="28"/>
                <w:szCs w:val="28"/>
              </w:rPr>
              <w:t>татья 132</w:t>
            </w:r>
          </w:p>
        </w:tc>
        <w:tc>
          <w:tcPr>
            <w:tcW w:w="5634" w:type="dxa"/>
          </w:tcPr>
          <w:p w14:paraId="757D4071" w14:textId="5658AADD" w:rsidR="00403094" w:rsidRPr="00282141" w:rsidRDefault="00403094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C4A" w:rsidRPr="002821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Местное самоуправление в пределах своих полномочий самостоятельно. Органы местного самоуправления не входят в систему органов государственной власти</w:t>
            </w:r>
          </w:p>
          <w:p w14:paraId="430F17CE" w14:textId="40681F15" w:rsidR="00A31ECE" w:rsidRPr="00282141" w:rsidRDefault="00A31ECE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6D06F02E" w14:textId="1ABB8A83" w:rsidR="00403094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5C4A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1-Б,2-Г, </w:t>
      </w:r>
      <w:r w:rsidR="009C1FD4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3-А, 4-В</w:t>
      </w:r>
    </w:p>
    <w:p w14:paraId="044D5371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3B5C2349" w14:textId="3861FB8E" w:rsidR="005C5AD1" w:rsidRPr="00282141" w:rsidRDefault="005C5AD1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37EF5F" w14:textId="29ED6EC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740689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отраслью права и характеристикой сферы государственного управления, которую она регулирует</w:t>
      </w:r>
      <w:r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p w14:paraId="34E6DF29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282141" w:rsidRPr="00282141" w14:paraId="7B899CFD" w14:textId="77777777" w:rsidTr="00415CC5">
        <w:trPr>
          <w:trHeight w:val="537"/>
        </w:trPr>
        <w:tc>
          <w:tcPr>
            <w:tcW w:w="4219" w:type="dxa"/>
          </w:tcPr>
          <w:p w14:paraId="180C04F5" w14:textId="5D42AE06" w:rsidR="00E33CF8" w:rsidRPr="00282141" w:rsidRDefault="00740689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Отрасли права</w:t>
            </w:r>
          </w:p>
        </w:tc>
        <w:tc>
          <w:tcPr>
            <w:tcW w:w="5634" w:type="dxa"/>
          </w:tcPr>
          <w:p w14:paraId="11A17EC9" w14:textId="697AB4B2" w:rsidR="00E33CF8" w:rsidRPr="00282141" w:rsidRDefault="00E33CF8" w:rsidP="00415CC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Содержание</w:t>
            </w:r>
          </w:p>
        </w:tc>
      </w:tr>
      <w:tr w:rsidR="00282141" w:rsidRPr="00282141" w14:paraId="79A4354D" w14:textId="77777777" w:rsidTr="003C3A96">
        <w:tc>
          <w:tcPr>
            <w:tcW w:w="4219" w:type="dxa"/>
          </w:tcPr>
          <w:p w14:paraId="69588A0C" w14:textId="0B58E001" w:rsidR="00E33CF8" w:rsidRPr="00282141" w:rsidRDefault="00E33CF8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89" w:rsidRPr="00282141">
              <w:rPr>
                <w:rFonts w:ascii="Times New Roman" w:hAnsi="Times New Roman" w:cs="Times New Roman"/>
                <w:sz w:val="28"/>
                <w:szCs w:val="28"/>
              </w:rPr>
              <w:t>Конституционное право</w:t>
            </w:r>
          </w:p>
        </w:tc>
        <w:tc>
          <w:tcPr>
            <w:tcW w:w="5634" w:type="dxa"/>
          </w:tcPr>
          <w:p w14:paraId="04B4DD2F" w14:textId="5170B676" w:rsidR="00E33CF8" w:rsidRPr="00282141" w:rsidRDefault="00E33CF8" w:rsidP="00415C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596"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Регламентирует общественные отношения в </w:t>
            </w:r>
            <w:r w:rsidR="00961596" w:rsidRPr="0096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местного самоуправления</w:t>
            </w:r>
          </w:p>
          <w:p w14:paraId="2995F9FD" w14:textId="77777777" w:rsidR="00E33CF8" w:rsidRPr="00282141" w:rsidRDefault="00E33CF8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49553079" w14:textId="77777777" w:rsidTr="003C3A96">
        <w:tc>
          <w:tcPr>
            <w:tcW w:w="4219" w:type="dxa"/>
          </w:tcPr>
          <w:p w14:paraId="2B9DB55F" w14:textId="7CA04580" w:rsidR="00E33CF8" w:rsidRPr="00282141" w:rsidRDefault="00E33CF8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689" w:rsidRPr="00282141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</w:t>
            </w:r>
          </w:p>
        </w:tc>
        <w:tc>
          <w:tcPr>
            <w:tcW w:w="5634" w:type="dxa"/>
          </w:tcPr>
          <w:p w14:paraId="296145B1" w14:textId="77777777" w:rsidR="00280013" w:rsidRDefault="00E33CF8" w:rsidP="00415CC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596"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Регулирует имущественные и связанные </w:t>
            </w:r>
          </w:p>
          <w:p w14:paraId="5C43D4A7" w14:textId="054B0090" w:rsidR="00E33CF8" w:rsidRPr="00282141" w:rsidRDefault="00961596" w:rsidP="00415C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96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ними неимущественные отношения</w:t>
            </w:r>
          </w:p>
          <w:p w14:paraId="3141EE06" w14:textId="77777777" w:rsidR="00E33CF8" w:rsidRPr="00282141" w:rsidRDefault="00E33CF8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18432A7A" w14:textId="77777777" w:rsidTr="003C3A96">
        <w:tc>
          <w:tcPr>
            <w:tcW w:w="4219" w:type="dxa"/>
          </w:tcPr>
          <w:p w14:paraId="6431790E" w14:textId="6206CA12" w:rsidR="00E33CF8" w:rsidRPr="00282141" w:rsidRDefault="00E33CF8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40689" w:rsidRPr="00282141">
              <w:rPr>
                <w:rFonts w:ascii="Times New Roman" w:hAnsi="Times New Roman" w:cs="Times New Roman"/>
                <w:sz w:val="28"/>
                <w:szCs w:val="28"/>
              </w:rPr>
              <w:t>Муниципальное право</w:t>
            </w:r>
          </w:p>
        </w:tc>
        <w:tc>
          <w:tcPr>
            <w:tcW w:w="5634" w:type="dxa"/>
          </w:tcPr>
          <w:p w14:paraId="58C83D80" w14:textId="7B7CA908" w:rsidR="00167264" w:rsidRPr="00167264" w:rsidRDefault="00E33CF8" w:rsidP="00415CC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167264"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 преступные деяния и </w:t>
            </w:r>
            <w:r w:rsidR="00167264" w:rsidRPr="00167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меру наказания за их</w:t>
            </w:r>
          </w:p>
          <w:p w14:paraId="58FE0BE4" w14:textId="5AF3BB57" w:rsidR="00E33CF8" w:rsidRPr="00282141" w:rsidRDefault="00167264" w:rsidP="00415C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67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совершение</w:t>
            </w:r>
          </w:p>
          <w:p w14:paraId="251B02B2" w14:textId="77777777" w:rsidR="00E33CF8" w:rsidRPr="00282141" w:rsidRDefault="00E33CF8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4A188887" w14:textId="77777777" w:rsidTr="003C3A96">
        <w:tc>
          <w:tcPr>
            <w:tcW w:w="4219" w:type="dxa"/>
          </w:tcPr>
          <w:p w14:paraId="63C14C8E" w14:textId="3BDA8239" w:rsidR="00E33CF8" w:rsidRPr="00282141" w:rsidRDefault="00E33CF8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40689" w:rsidRPr="00282141">
              <w:rPr>
                <w:rFonts w:ascii="Times New Roman" w:hAnsi="Times New Roman" w:cs="Times New Roman"/>
                <w:sz w:val="28"/>
                <w:szCs w:val="28"/>
              </w:rPr>
              <w:t>Гражданское право</w:t>
            </w:r>
          </w:p>
        </w:tc>
        <w:tc>
          <w:tcPr>
            <w:tcW w:w="5634" w:type="dxa"/>
          </w:tcPr>
          <w:p w14:paraId="09A2D34F" w14:textId="54DB6691" w:rsidR="00E33CF8" w:rsidRPr="00282141" w:rsidRDefault="00E33CF8" w:rsidP="00415C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740689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740689"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Регулирует общественные отношения в </w:t>
            </w:r>
            <w:r w:rsidR="00740689" w:rsidRPr="0074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управленческой деятельности гос</w:t>
            </w:r>
            <w:r w:rsidR="00740689"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ударственных органов</w:t>
            </w:r>
            <w:r w:rsidR="00740689" w:rsidRPr="0074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должностных лиц</w:t>
            </w:r>
          </w:p>
          <w:p w14:paraId="46912A82" w14:textId="77777777" w:rsidR="00E33CF8" w:rsidRPr="00282141" w:rsidRDefault="00E33CF8" w:rsidP="00415CC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82141" w:rsidRPr="00282141" w14:paraId="4DDBAF98" w14:textId="77777777" w:rsidTr="003C3A96">
        <w:tc>
          <w:tcPr>
            <w:tcW w:w="4219" w:type="dxa"/>
          </w:tcPr>
          <w:p w14:paraId="2A3A91F0" w14:textId="6DDBCBEF" w:rsidR="00E33CF8" w:rsidRPr="00282141" w:rsidRDefault="00E33CF8" w:rsidP="00415CC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415CC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40689"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Уголовное право</w:t>
            </w:r>
          </w:p>
        </w:tc>
        <w:tc>
          <w:tcPr>
            <w:tcW w:w="5634" w:type="dxa"/>
          </w:tcPr>
          <w:p w14:paraId="23FD776F" w14:textId="6F08C6E2" w:rsidR="00E33CF8" w:rsidRPr="00282141" w:rsidRDefault="00E33CF8" w:rsidP="00415CC5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821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Д) </w:t>
            </w:r>
            <w:r w:rsidR="00740689"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 основы общественного и </w:t>
            </w:r>
            <w:r w:rsidR="00740689" w:rsidRPr="0074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устройства страны,</w:t>
            </w:r>
            <w:r w:rsidR="00740689" w:rsidRPr="0028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0689" w:rsidRPr="00740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правового положения граждан</w:t>
            </w:r>
          </w:p>
        </w:tc>
      </w:tr>
    </w:tbl>
    <w:p w14:paraId="7FEC44FD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1-Д, 2-Г, 3-А, 4-Б, 5-В</w:t>
      </w:r>
    </w:p>
    <w:p w14:paraId="261F97E5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2512FAF1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5331DF9B" w:rsidR="00154077" w:rsidRPr="00282141" w:rsidRDefault="00154077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282141" w:rsidRDefault="00045EB6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381BEDB8" w:rsidR="00761141" w:rsidRPr="00282141" w:rsidRDefault="00574FBE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1.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45EB6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D7D75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законодательных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источников</w:t>
      </w:r>
      <w:r w:rsidR="00C31124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государственного и муниципального управления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в </w:t>
      </w:r>
      <w:r w:rsidR="00C31124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хронологическом порядке по дате принятия</w:t>
      </w:r>
      <w:r w:rsidR="00045EB6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7B8510FB" w14:textId="53646229" w:rsidR="006C56ED" w:rsidRPr="00282141" w:rsidRDefault="006C56ED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А)</w:t>
      </w:r>
      <w:r w:rsidR="0001098C" w:rsidRPr="00282141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460015" w:rsidRPr="00282141">
        <w:rPr>
          <w:rFonts w:ascii="Times New Roman" w:hAnsi="Times New Roman" w:cs="Times New Roman"/>
          <w:sz w:val="28"/>
          <w:szCs w:val="28"/>
        </w:rPr>
        <w:t>№</w:t>
      </w:r>
      <w:r w:rsidR="0001098C" w:rsidRPr="0028214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60015" w:rsidRPr="00282141">
        <w:rPr>
          <w:rFonts w:ascii="Times New Roman" w:hAnsi="Times New Roman" w:cs="Times New Roman"/>
          <w:sz w:val="28"/>
          <w:szCs w:val="28"/>
        </w:rPr>
        <w:t>«</w:t>
      </w:r>
      <w:r w:rsidR="0001098C" w:rsidRPr="0028214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60015" w:rsidRPr="00282141">
        <w:rPr>
          <w:rFonts w:ascii="Times New Roman" w:hAnsi="Times New Roman" w:cs="Times New Roman"/>
          <w:sz w:val="28"/>
          <w:szCs w:val="28"/>
        </w:rPr>
        <w:t>»</w:t>
      </w:r>
    </w:p>
    <w:p w14:paraId="3AE96BBD" w14:textId="4D169B48" w:rsidR="006C56ED" w:rsidRPr="00282141" w:rsidRDefault="006C56ED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="0001098C" w:rsidRPr="002821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1098C" w:rsidRPr="00282141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460015" w:rsidRPr="00282141">
        <w:rPr>
          <w:rFonts w:ascii="Times New Roman" w:hAnsi="Times New Roman" w:cs="Times New Roman"/>
          <w:sz w:val="28"/>
          <w:szCs w:val="28"/>
        </w:rPr>
        <w:t>№ 79-ФЗ «</w:t>
      </w:r>
      <w:r w:rsidR="0001098C" w:rsidRPr="0028214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460015" w:rsidRPr="00282141">
        <w:rPr>
          <w:rFonts w:ascii="Times New Roman" w:hAnsi="Times New Roman" w:cs="Times New Roman"/>
          <w:sz w:val="28"/>
          <w:szCs w:val="28"/>
        </w:rPr>
        <w:t>»</w:t>
      </w:r>
    </w:p>
    <w:p w14:paraId="1606C591" w14:textId="774FF192" w:rsidR="00736C2A" w:rsidRPr="00282141" w:rsidRDefault="006C56ED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В)</w:t>
      </w:r>
      <w:r w:rsidR="0001098C" w:rsidRPr="00282141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460015" w:rsidRPr="00282141">
        <w:rPr>
          <w:rFonts w:ascii="Times New Roman" w:hAnsi="Times New Roman" w:cs="Times New Roman"/>
          <w:sz w:val="28"/>
          <w:szCs w:val="28"/>
        </w:rPr>
        <w:t>№ 210-ФЗ «</w:t>
      </w:r>
      <w:r w:rsidR="0001098C" w:rsidRPr="0028214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0015" w:rsidRPr="00282141">
        <w:rPr>
          <w:rFonts w:ascii="Times New Roman" w:hAnsi="Times New Roman" w:cs="Times New Roman"/>
          <w:sz w:val="28"/>
          <w:szCs w:val="28"/>
        </w:rPr>
        <w:t>»</w:t>
      </w:r>
    </w:p>
    <w:p w14:paraId="36566027" w14:textId="50F354C4" w:rsidR="005D7D75" w:rsidRPr="00282141" w:rsidRDefault="006C56ED" w:rsidP="00415C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Г)</w:t>
      </w:r>
      <w:r w:rsidR="0001098C" w:rsidRPr="00282141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460015" w:rsidRPr="00282141">
        <w:rPr>
          <w:rFonts w:ascii="Times New Roman" w:hAnsi="Times New Roman" w:cs="Times New Roman"/>
          <w:sz w:val="28"/>
          <w:szCs w:val="28"/>
        </w:rPr>
        <w:t>№ 59-ФЗ «</w:t>
      </w:r>
      <w:r w:rsidR="0001098C" w:rsidRPr="0028214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460015" w:rsidRPr="00282141">
        <w:rPr>
          <w:rFonts w:ascii="Times New Roman" w:hAnsi="Times New Roman" w:cs="Times New Roman"/>
          <w:sz w:val="28"/>
          <w:szCs w:val="28"/>
        </w:rPr>
        <w:t>»</w:t>
      </w:r>
    </w:p>
    <w:p w14:paraId="766D92E2" w14:textId="3D18DFC0" w:rsidR="00154077" w:rsidRPr="00282141" w:rsidRDefault="00154077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60015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Б, Г, В</w:t>
      </w:r>
    </w:p>
    <w:p w14:paraId="2CE80E6D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70EF7AFF" w14:textId="3DBD8BB5" w:rsidR="00DB4B5B" w:rsidRPr="00282141" w:rsidRDefault="00DB4B5B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5D0B5CF" w14:textId="50A9AD6E" w:rsidR="00574FBE" w:rsidRPr="00282141" w:rsidRDefault="00F83261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021B8C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федеральных нормативных правовых актов в порядке убывания юридической силы</w:t>
      </w:r>
      <w:r w:rsidR="000F4378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в соответствии с принципом иерархичности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  <w:r w:rsidR="00021B8C" w:rsidRPr="002821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</w:p>
    <w:p w14:paraId="448B4AAE" w14:textId="242B7D39" w:rsidR="00F83261" w:rsidRPr="00282141" w:rsidRDefault="00F8326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А)</w:t>
      </w:r>
      <w:r w:rsidR="00080FEF" w:rsidRPr="00282141">
        <w:rPr>
          <w:rFonts w:ascii="Times New Roman" w:hAnsi="Times New Roman" w:cs="Times New Roman"/>
          <w:sz w:val="28"/>
          <w:szCs w:val="28"/>
        </w:rPr>
        <w:t xml:space="preserve"> федеральные конституционные законы</w:t>
      </w:r>
    </w:p>
    <w:p w14:paraId="2EBCDCB0" w14:textId="336FAEAD" w:rsidR="00F83261" w:rsidRPr="00282141" w:rsidRDefault="00F8326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="00080FEF" w:rsidRPr="002821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80FEF" w:rsidRPr="00282141">
        <w:rPr>
          <w:rFonts w:ascii="Times New Roman" w:hAnsi="Times New Roman" w:cs="Times New Roman"/>
          <w:sz w:val="28"/>
          <w:szCs w:val="28"/>
        </w:rPr>
        <w:t>постановления Правительства РФ</w:t>
      </w:r>
    </w:p>
    <w:p w14:paraId="1E6B1FDC" w14:textId="5E8CFAD0" w:rsidR="00F83261" w:rsidRPr="00282141" w:rsidRDefault="00F8326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В)</w:t>
      </w:r>
      <w:r w:rsidR="00080FEF" w:rsidRPr="00282141">
        <w:rPr>
          <w:rFonts w:ascii="Times New Roman" w:hAnsi="Times New Roman" w:cs="Times New Roman"/>
          <w:sz w:val="28"/>
          <w:szCs w:val="28"/>
        </w:rPr>
        <w:t xml:space="preserve"> Конституция РФ</w:t>
      </w:r>
    </w:p>
    <w:p w14:paraId="16942222" w14:textId="617EE0D7" w:rsidR="007120C5" w:rsidRPr="00282141" w:rsidRDefault="00F83261" w:rsidP="00415C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Г)</w:t>
      </w:r>
      <w:r w:rsidR="00080FEF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80FEF" w:rsidRPr="00282141">
        <w:rPr>
          <w:rFonts w:ascii="Times New Roman" w:hAnsi="Times New Roman" w:cs="Times New Roman"/>
          <w:sz w:val="28"/>
          <w:szCs w:val="28"/>
        </w:rPr>
        <w:t>указы Президента РФ</w:t>
      </w:r>
    </w:p>
    <w:p w14:paraId="5D4D7108" w14:textId="5B848BCB" w:rsidR="007120C5" w:rsidRPr="00282141" w:rsidRDefault="007120C5" w:rsidP="00415C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Д)</w:t>
      </w:r>
      <w:r w:rsidR="00080FEF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80FEF" w:rsidRPr="00282141">
        <w:rPr>
          <w:rFonts w:ascii="Times New Roman" w:hAnsi="Times New Roman" w:cs="Times New Roman"/>
          <w:sz w:val="28"/>
          <w:szCs w:val="28"/>
        </w:rPr>
        <w:t>федеральные законы (в том числе кодексы)</w:t>
      </w:r>
    </w:p>
    <w:p w14:paraId="6F7E625F" w14:textId="06F3D5F9" w:rsidR="00D169F8" w:rsidRPr="00282141" w:rsidRDefault="007120C5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Е)</w:t>
      </w:r>
      <w:r w:rsidR="00080FEF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80FEF" w:rsidRPr="00282141">
        <w:rPr>
          <w:rFonts w:ascii="Times New Roman" w:hAnsi="Times New Roman" w:cs="Times New Roman"/>
          <w:sz w:val="28"/>
          <w:szCs w:val="28"/>
        </w:rPr>
        <w:t>ведомственные нормативные правовые акты</w:t>
      </w:r>
    </w:p>
    <w:p w14:paraId="5D9773C2" w14:textId="147963F0" w:rsidR="00F83261" w:rsidRPr="00282141" w:rsidRDefault="00F83261" w:rsidP="00415C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80EC4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А, Д, Г, Б, Е</w:t>
      </w:r>
    </w:p>
    <w:p w14:paraId="1B93D89D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22A48BE0" w14:textId="65C6FDB5" w:rsidR="00003079" w:rsidRPr="00282141" w:rsidRDefault="0000307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0BDE3B1" w14:textId="52A2C3F3" w:rsidR="00403094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lastRenderedPageBreak/>
        <w:t>3.</w:t>
      </w:r>
      <w:r w:rsidR="001F177B" w:rsidRPr="00282141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r w:rsidR="001F177B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D507E4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приведенных ниже правовых актов в системе муниципальных правовых актов по юридической силе</w:t>
      </w:r>
      <w:r w:rsidR="001F177B"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F177B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0FD4A850" w14:textId="2207BE3E" w:rsidR="00403094" w:rsidRPr="00282141" w:rsidRDefault="0040309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А)</w:t>
      </w:r>
      <w:r w:rsidR="00D507E4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D507E4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нормативные и иные правовые акты представительного органа муниципального образования</w:t>
      </w:r>
    </w:p>
    <w:p w14:paraId="6C49C294" w14:textId="44464DD2" w:rsidR="00403094" w:rsidRPr="00282141" w:rsidRDefault="0040309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="00D507E4" w:rsidRPr="002821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507E4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64BA91F9" w14:textId="1E1A1E9A" w:rsidR="00403094" w:rsidRPr="00282141" w:rsidRDefault="00403094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В)</w:t>
      </w:r>
      <w:r w:rsidR="00D507E4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устав муниципального образования</w:t>
      </w:r>
    </w:p>
    <w:p w14:paraId="619984E0" w14:textId="6B14B7C2" w:rsidR="00403094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Г)</w:t>
      </w:r>
      <w:r w:rsidR="00D507E4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правовые акты, принятые на местном референдуме (сходе граждан)</w:t>
      </w:r>
    </w:p>
    <w:p w14:paraId="12BB610C" w14:textId="58E72452" w:rsidR="00403094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507E4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Г, А, Б</w:t>
      </w:r>
    </w:p>
    <w:p w14:paraId="5FBE17C9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1AA35CDA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9DCDB71" w14:textId="0AAA2A44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4.</w:t>
      </w:r>
      <w:r w:rsidRPr="00282141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</w:t>
      </w:r>
      <w:r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процесса </w:t>
      </w:r>
      <w:r w:rsidR="00864458" w:rsidRPr="00282141">
        <w:rPr>
          <w:rFonts w:ascii="Times New Roman" w:hAnsi="Times New Roman" w:cs="Times New Roman"/>
          <w:i/>
          <w:iCs/>
          <w:sz w:val="28"/>
          <w:szCs w:val="28"/>
        </w:rPr>
        <w:t>принятия муниципального правового акта</w:t>
      </w:r>
      <w:r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78DB3785" w14:textId="14DA8810" w:rsidR="00E33CF8" w:rsidRPr="00282141" w:rsidRDefault="00E33CF8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А)</w:t>
      </w:r>
      <w:r w:rsidR="00864458" w:rsidRPr="00282141">
        <w:rPr>
          <w:rFonts w:ascii="Times New Roman" w:hAnsi="Times New Roman" w:cs="Times New Roman"/>
          <w:sz w:val="28"/>
          <w:szCs w:val="28"/>
        </w:rPr>
        <w:t xml:space="preserve"> обсуждение проекта муниципального правового акта на комиссиях представительного органа, размещение в сети «Интернет» для публичных обсуждений</w:t>
      </w:r>
    </w:p>
    <w:p w14:paraId="0CEDCF5F" w14:textId="1EA28796" w:rsidR="00E33CF8" w:rsidRPr="00282141" w:rsidRDefault="00E33CF8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="00864458" w:rsidRPr="00282141">
        <w:rPr>
          <w:rFonts w:ascii="Times New Roman" w:hAnsi="Times New Roman" w:cs="Times New Roman"/>
          <w:spacing w:val="2"/>
          <w:sz w:val="28"/>
          <w:szCs w:val="28"/>
        </w:rPr>
        <w:t xml:space="preserve"> внесение проекта муниципального правового акта в представительный орган муниципального образования</w:t>
      </w:r>
    </w:p>
    <w:p w14:paraId="1A393247" w14:textId="5C383AB1" w:rsidR="00E33CF8" w:rsidRPr="00282141" w:rsidRDefault="00E33CF8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В)</w:t>
      </w:r>
      <w:r w:rsidR="00864458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136A0F" w:rsidRPr="00282141">
        <w:rPr>
          <w:rFonts w:ascii="Times New Roman" w:hAnsi="Times New Roman" w:cs="Times New Roman"/>
          <w:sz w:val="28"/>
          <w:szCs w:val="28"/>
        </w:rPr>
        <w:t>принятие решения по проекту на заседании представительного органа</w:t>
      </w:r>
    </w:p>
    <w:p w14:paraId="1F4A7B34" w14:textId="743070CA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Г)</w:t>
      </w:r>
      <w:r w:rsidR="00864458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36A0F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опубликование (обнародование) муниципального правового акта</w:t>
      </w:r>
    </w:p>
    <w:p w14:paraId="4FF77BE8" w14:textId="0163E315" w:rsidR="00E33CF8" w:rsidRPr="00282141" w:rsidRDefault="00E33CF8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Д)</w:t>
      </w:r>
      <w:r w:rsidR="00864458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проведение правовой, лингвистической, антикоррупционной экспертизы </w:t>
      </w:r>
      <w:r w:rsidR="00136A0F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проекта </w:t>
      </w:r>
      <w:r w:rsidR="00864458"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муниципального правового акта</w:t>
      </w:r>
    </w:p>
    <w:p w14:paraId="64594986" w14:textId="7ECD6475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Б, А, Д, В, Г</w:t>
      </w:r>
    </w:p>
    <w:p w14:paraId="50667624" w14:textId="77777777" w:rsidR="00E33CF8" w:rsidRPr="00282141" w:rsidRDefault="00E33CF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1DFFFDF2" w14:textId="77777777" w:rsidR="00403094" w:rsidRPr="00282141" w:rsidRDefault="004030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826186" w14:textId="7B9E018F" w:rsidR="00B004CB" w:rsidRPr="00282141" w:rsidRDefault="00B004CB" w:rsidP="00415CC5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8214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50815ABA" w14:textId="77777777" w:rsidR="00B004CB" w:rsidRPr="00282141" w:rsidRDefault="00B004CB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381AAC6" w:rsidR="00BB705E" w:rsidRPr="00282141" w:rsidRDefault="00BB705E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282141" w:rsidRDefault="00154077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9D0551D" w14:textId="700B4D1B" w:rsidR="00574FBE" w:rsidRPr="00282141" w:rsidRDefault="00C41E9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415C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FBB14A6" w14:textId="136C19CA" w:rsidR="00154077" w:rsidRPr="00282141" w:rsidRDefault="00E13099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 - 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</w:t>
      </w:r>
      <w:r w:rsidR="00911686" w:rsidRPr="00282141">
        <w:rPr>
          <w:rFonts w:ascii="Times New Roman" w:hAnsi="Times New Roman" w:cs="Times New Roman"/>
          <w:kern w:val="36"/>
          <w:sz w:val="28"/>
          <w:szCs w:val="28"/>
        </w:rPr>
        <w:t>.</w:t>
      </w:r>
    </w:p>
    <w:p w14:paraId="5713F9CC" w14:textId="539F57F8" w:rsidR="00154077" w:rsidRPr="00282141" w:rsidRDefault="00154077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13099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управление</w:t>
      </w:r>
    </w:p>
    <w:p w14:paraId="5DD264CE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3DC40BE8" w14:textId="764037EF" w:rsidR="00440546" w:rsidRPr="00282141" w:rsidRDefault="00440546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A4C3759" w14:textId="7C99F2A7" w:rsidR="00574FBE" w:rsidRPr="00282141" w:rsidRDefault="002F1E94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900C52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</w:t>
      </w:r>
      <w:r w:rsidR="00415C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0EA6CBE" w14:textId="6D2DE59B" w:rsidR="00D169F8" w:rsidRPr="00282141" w:rsidRDefault="00900C52" w:rsidP="0041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Закрепленное нормами права положение государственного органа в системе государственных органов называется ______________</w:t>
      </w:r>
      <w:r w:rsidR="00D169F8" w:rsidRPr="00282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EDFC8" w14:textId="0FED7DC8" w:rsidR="00BC2A11" w:rsidRPr="00282141" w:rsidRDefault="00BC2A11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900C52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правовой статус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C05C75C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286DED8F" w14:textId="1C3F4BA9" w:rsidR="00E63B4A" w:rsidRPr="00282141" w:rsidRDefault="00E63B4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1618EFF" w14:textId="38FEE0FC" w:rsidR="00574FBE" w:rsidRPr="00282141" w:rsidRDefault="00E63B4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415C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0D9DF07" w14:textId="4FCF5341" w:rsidR="00392A1E" w:rsidRPr="00282141" w:rsidRDefault="00392A1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Местное самоуправление – форма осуществления народом своей власти, обеспечивающая в пределах, установленных Конституцией РФ, федеральными законами, а в случаях, установленных федеральными законами, </w:t>
      </w:r>
      <w:r w:rsidR="000524D1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законами субъектов РФ,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________________.</w:t>
      </w:r>
    </w:p>
    <w:p w14:paraId="0375965F" w14:textId="3F2D8482" w:rsidR="00E63B4A" w:rsidRPr="00282141" w:rsidRDefault="00E63B4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92A1E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традиций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1B953D2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019357CC" w14:textId="78D969EF" w:rsidR="00CF2FA0" w:rsidRPr="00282141" w:rsidRDefault="00CF2FA0" w:rsidP="00415CC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DBEA2D0" w14:textId="250A082D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415C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578C7BA" w14:textId="0927E2B2" w:rsidR="00CF2FA0" w:rsidRPr="00282141" w:rsidRDefault="00406C5B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о самороспуске принимается представительным органом муниципального образования в порядке, установленном в уставе муниципального образования. Утрата дееспособности представительного органа должна быть подтверждена в _________ порядке</w:t>
      </w:r>
      <w:r w:rsidR="00CF2FA0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592ECF4" w14:textId="11C49D80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06C5B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судебном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0994A4C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47C1ECBC" w14:textId="77777777" w:rsidR="00CF2FA0" w:rsidRPr="00282141" w:rsidRDefault="00CF2FA0" w:rsidP="00415CC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0CB67E1" w14:textId="40D9E0D6" w:rsidR="00BB705E" w:rsidRPr="00282141" w:rsidRDefault="00BB705E" w:rsidP="00415CC5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282141" w:rsidRDefault="00440546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79075D8" w14:textId="0CE87E04" w:rsidR="00574FBE" w:rsidRPr="00282141" w:rsidRDefault="00C41E9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hAnsi="Times New Roman" w:cs="Times New Roman"/>
          <w:sz w:val="28"/>
          <w:szCs w:val="28"/>
        </w:rPr>
        <w:t>1</w:t>
      </w:r>
      <w:r w:rsidR="00440546" w:rsidRPr="00282141">
        <w:rPr>
          <w:rFonts w:ascii="Times New Roman" w:hAnsi="Times New Roman" w:cs="Times New Roman"/>
          <w:sz w:val="28"/>
          <w:szCs w:val="28"/>
        </w:rPr>
        <w:t>.</w:t>
      </w:r>
      <w:r w:rsidR="00876372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8F6B7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</w:t>
      </w:r>
      <w:r w:rsidR="00415C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574FBE" w:rsidRPr="0028214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</w:p>
    <w:p w14:paraId="6A4EC21C" w14:textId="38560781" w:rsidR="00106369" w:rsidRPr="00282141" w:rsidRDefault="008F6B7E" w:rsidP="00415C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</w:rPr>
        <w:t>__________________</w:t>
      </w:r>
      <w:r w:rsidR="007806CB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B004CB" w:rsidRPr="00282141">
        <w:rPr>
          <w:rFonts w:ascii="Times New Roman" w:hAnsi="Times New Roman" w:cs="Times New Roman"/>
          <w:sz w:val="28"/>
          <w:szCs w:val="28"/>
        </w:rPr>
        <w:t xml:space="preserve">— </w:t>
      </w:r>
      <w:r w:rsidRPr="00282141">
        <w:rPr>
          <w:rFonts w:ascii="Times New Roman" w:hAnsi="Times New Roman" w:cs="Times New Roman"/>
          <w:sz w:val="28"/>
          <w:szCs w:val="28"/>
        </w:rPr>
        <w:t>это юридически оформленная, организационно обособленная, действующая в установленном государством порядке часть системы органов государственной власти, наделенная государственно-властными полномочиями и необходимыми материальными средствами для осуществления задач и функций, возложенных государством</w:t>
      </w:r>
      <w:r w:rsidR="00106369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CE641E3" w14:textId="3BA1E705" w:rsidR="001C79EC" w:rsidRPr="00280013" w:rsidRDefault="001C79EC" w:rsidP="00415CC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8001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="008F6B7E" w:rsidRPr="0028001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Государственный орган</w:t>
      </w:r>
      <w:r w:rsidRPr="0028001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/ </w:t>
      </w:r>
      <w:r w:rsidR="008F6B7E" w:rsidRPr="0028001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Орган государственной власти</w:t>
      </w:r>
      <w:r w:rsidRPr="0028001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/ </w:t>
      </w:r>
      <w:r w:rsidR="008F6B7E" w:rsidRPr="0028001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Орган </w:t>
      </w:r>
      <w:r w:rsidR="00280013" w:rsidRPr="0028001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власти</w:t>
      </w:r>
    </w:p>
    <w:p w14:paraId="5D76CA33" w14:textId="77777777" w:rsidR="00CF2FA0" w:rsidRPr="00280013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00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3278E42C" w14:textId="743741E2" w:rsidR="001C79EC" w:rsidRPr="00280013" w:rsidRDefault="001C79EC" w:rsidP="00415CC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BC85142" w14:textId="34DAA3BC" w:rsidR="00574FBE" w:rsidRPr="00280013" w:rsidRDefault="00E63B4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0013">
        <w:rPr>
          <w:rFonts w:ascii="Times New Roman" w:hAnsi="Times New Roman" w:cs="Times New Roman"/>
          <w:sz w:val="28"/>
          <w:szCs w:val="28"/>
        </w:rPr>
        <w:t xml:space="preserve">2. </w:t>
      </w:r>
      <w:r w:rsidR="00574FBE" w:rsidRPr="0028001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415C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735B19A" w14:textId="419E2D3D" w:rsidR="00280013" w:rsidRPr="00280013" w:rsidRDefault="00280013" w:rsidP="00415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правовом регулировании сферы государственного и муниципального управления используются различные</w:t>
      </w:r>
      <w:r w:rsidRPr="00280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00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80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помощью которых государство, его органы и должностные лица, руководствуясь нормами материального и процессуального права, воздействуют на управляемый объект. </w:t>
      </w:r>
    </w:p>
    <w:p w14:paraId="09DB1B33" w14:textId="5893E5A6" w:rsidR="00E63B4A" w:rsidRPr="00280013" w:rsidRDefault="00E63B4A" w:rsidP="00415CC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00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80013" w:rsidRPr="00280013">
        <w:rPr>
          <w:rFonts w:ascii="Times New Roman" w:hAnsi="Times New Roman" w:cs="Times New Roman"/>
          <w:sz w:val="28"/>
          <w:szCs w:val="28"/>
        </w:rPr>
        <w:t>методы</w:t>
      </w:r>
      <w:r w:rsidR="00E56831" w:rsidRPr="00280013">
        <w:rPr>
          <w:rFonts w:ascii="Times New Roman" w:hAnsi="Times New Roman" w:cs="Times New Roman"/>
          <w:sz w:val="28"/>
          <w:szCs w:val="28"/>
        </w:rPr>
        <w:t xml:space="preserve"> </w:t>
      </w:r>
      <w:r w:rsidRPr="002800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/ </w:t>
      </w:r>
      <w:r w:rsidR="00280013" w:rsidRPr="002800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приемы</w:t>
      </w:r>
      <w:r w:rsidRPr="002800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 w:rsidR="00280013" w:rsidRPr="002800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способы</w:t>
      </w:r>
    </w:p>
    <w:p w14:paraId="7962507A" w14:textId="77777777" w:rsidR="00CF2FA0" w:rsidRPr="00280013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00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06E767FA" w14:textId="77777777" w:rsidR="00E63B4A" w:rsidRPr="00282141" w:rsidRDefault="00E63B4A" w:rsidP="00415CC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759059F" w14:textId="4E3EF129" w:rsidR="00440546" w:rsidRPr="00282141" w:rsidRDefault="00CB15A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CB15A8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</w:t>
      </w:r>
      <w:r w:rsidR="004401FE" w:rsidRPr="00CB15A8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4401FE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r w:rsidR="00440546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Дайте ответ на вопрос.</w:t>
      </w:r>
    </w:p>
    <w:p w14:paraId="0D397FF4" w14:textId="2A282C5F" w:rsidR="00440546" w:rsidRPr="00282141" w:rsidRDefault="002A59AE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Перечислите вопросы, которые законодателем отнесены к исключительному ведению субъектов </w:t>
      </w:r>
      <w:r w:rsidR="00692DC6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Российской 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Федерации</w:t>
      </w:r>
      <w:r w:rsidR="007B15C8" w:rsidRPr="00282141">
        <w:rPr>
          <w:rFonts w:ascii="Times New Roman" w:hAnsi="Times New Roman" w:cs="Times New Roman"/>
          <w:sz w:val="28"/>
          <w:szCs w:val="28"/>
        </w:rPr>
        <w:t>.</w:t>
      </w:r>
      <w:r w:rsidR="00440546"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24A17D1" w14:textId="55A7C834" w:rsidR="00440546" w:rsidRPr="00282141" w:rsidRDefault="00440546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Ответ</w:t>
      </w:r>
      <w:r w:rsidR="00E6101B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2A59AE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A59AE" w:rsidRPr="00282141">
        <w:rPr>
          <w:rFonts w:ascii="Times New Roman" w:hAnsi="Times New Roman" w:cs="Times New Roman"/>
          <w:sz w:val="28"/>
          <w:szCs w:val="28"/>
        </w:rPr>
        <w:t xml:space="preserve"> соответствии с законом и уставами субъектов Федерации в исключительное их ведение входят следующие вопросы</w:t>
      </w:r>
      <w:r w:rsidR="00E6101B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E6101B" w:rsidRPr="00282141">
        <w:rPr>
          <w:rFonts w:ascii="Times New Roman" w:eastAsia="Aptos" w:hAnsi="Times New Roman" w:cs="Times New Roman"/>
          <w:bCs/>
          <w:kern w:val="2"/>
          <w:sz w:val="27"/>
          <w:szCs w:val="27"/>
          <w14:ligatures w14:val="standardContextual"/>
        </w:rPr>
        <w:t xml:space="preserve"> </w:t>
      </w:r>
      <w:r w:rsidR="00692DC6" w:rsidRPr="00282141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_______________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80F2249" w14:textId="77777777" w:rsidR="00876372" w:rsidRPr="00282141" w:rsidRDefault="00440546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39DA8624" w14:textId="77777777" w:rsidR="002A59AE" w:rsidRPr="00282141" w:rsidRDefault="002A59A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1) принятие, изменение и дополнение устава, региональных законов и иных правовых актов, контроль за их соблюдением; </w:t>
      </w:r>
    </w:p>
    <w:p w14:paraId="2EF3B8FA" w14:textId="77777777" w:rsidR="002A59AE" w:rsidRPr="00282141" w:rsidRDefault="002A59A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2) установление системы органов законодательной и исполнительной власти в регионе, определение порядка формирования, организации и деятельности этих органов исходя из общих принципов, закрепленных законодательством Российской Федерации; </w:t>
      </w:r>
    </w:p>
    <w:p w14:paraId="1CBF2A99" w14:textId="77777777" w:rsidR="002A59AE" w:rsidRPr="00282141" w:rsidRDefault="002A59A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3) распоряжение природными ресурсами, имуществом и финансовыми ресурсами региона; </w:t>
      </w:r>
    </w:p>
    <w:p w14:paraId="4E4154FD" w14:textId="2216B83E" w:rsidR="002A59AE" w:rsidRPr="00282141" w:rsidRDefault="002A59AE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hAnsi="Times New Roman" w:cs="Times New Roman"/>
          <w:sz w:val="28"/>
          <w:szCs w:val="28"/>
        </w:rPr>
        <w:t>4) решение вопросов административно-территориального деления региона, организация и развитие местного самоуправления.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10C2D36" w14:textId="2CC2F518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2C1E58E8" w14:textId="25DB9DA6" w:rsidR="00154077" w:rsidRPr="00282141" w:rsidRDefault="00154077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4638F35" w14:textId="1BE981A3" w:rsidR="00CF2FA0" w:rsidRPr="00282141" w:rsidRDefault="00CB15A8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4</w:t>
      </w:r>
      <w:r w:rsidR="00CF2FA0" w:rsidRPr="0028214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 Дайте ответ на вопрос.</w:t>
      </w:r>
    </w:p>
    <w:p w14:paraId="2A79E62E" w14:textId="0F37911B" w:rsidR="00CF2FA0" w:rsidRPr="00282141" w:rsidRDefault="00E629C1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Назовите отличительные характеристики муниципального права как отрасли права России</w:t>
      </w:r>
      <w:r w:rsidR="00CF2FA0" w:rsidRPr="00282141">
        <w:rPr>
          <w:rFonts w:ascii="Times New Roman" w:hAnsi="Times New Roman" w:cs="Times New Roman"/>
          <w:sz w:val="28"/>
          <w:szCs w:val="28"/>
        </w:rPr>
        <w:t>.</w:t>
      </w:r>
      <w:r w:rsidR="00CF2FA0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1804B5A" w14:textId="690CD5AE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Ответ</w:t>
      </w:r>
      <w:r w:rsidR="00E629C1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E629C1" w:rsidRPr="00282141">
        <w:rPr>
          <w:rFonts w:ascii="Times New Roman" w:hAnsi="Times New Roman" w:cs="Times New Roman"/>
          <w:sz w:val="28"/>
          <w:szCs w:val="28"/>
        </w:rPr>
        <w:t>На сегодняшний день муниципальное право России представляет собой самостоятельную отрасль российского права, характеризующуюся:</w:t>
      </w: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_________________.</w:t>
      </w:r>
    </w:p>
    <w:p w14:paraId="51D790F7" w14:textId="22CC328E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749B9560" w14:textId="21CE334D" w:rsidR="00AE4F2E" w:rsidRPr="00282141" w:rsidRDefault="00E629C1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1) </w:t>
      </w:r>
      <w:r w:rsidRPr="00282141">
        <w:rPr>
          <w:rFonts w:ascii="Times New Roman" w:hAnsi="Times New Roman" w:cs="Times New Roman"/>
          <w:sz w:val="28"/>
          <w:szCs w:val="28"/>
        </w:rPr>
        <w:t>особым предметом правового регулирования</w:t>
      </w:r>
      <w:r w:rsidR="00AE4F2E" w:rsidRPr="00282141">
        <w:rPr>
          <w:rFonts w:ascii="Times New Roman" w:hAnsi="Times New Roman" w:cs="Times New Roman"/>
          <w:sz w:val="28"/>
          <w:szCs w:val="28"/>
        </w:rPr>
        <w:t>;</w:t>
      </w:r>
      <w:r w:rsidRPr="002821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F3DE7" w14:textId="61B4E85C" w:rsidR="00AE4F2E" w:rsidRPr="00282141" w:rsidRDefault="00AE4F2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2) </w:t>
      </w:r>
      <w:r w:rsidR="00E629C1" w:rsidRPr="00282141">
        <w:rPr>
          <w:rFonts w:ascii="Times New Roman" w:hAnsi="Times New Roman" w:cs="Times New Roman"/>
          <w:sz w:val="28"/>
          <w:szCs w:val="28"/>
        </w:rPr>
        <w:t>наличием собственной системы законодательства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  <w:r w:rsidR="00E629C1" w:rsidRPr="002821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D3E14" w14:textId="57CEDA20" w:rsidR="00AE4F2E" w:rsidRPr="00282141" w:rsidRDefault="00AE4F2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3) наличием </w:t>
      </w:r>
      <w:r w:rsidR="00E629C1" w:rsidRPr="00282141">
        <w:rPr>
          <w:rFonts w:ascii="Times New Roman" w:hAnsi="Times New Roman" w:cs="Times New Roman"/>
          <w:sz w:val="28"/>
          <w:szCs w:val="28"/>
        </w:rPr>
        <w:t>особых субъектов правоотношений</w:t>
      </w:r>
      <w:r w:rsidRPr="00282141">
        <w:rPr>
          <w:rFonts w:ascii="Times New Roman" w:hAnsi="Times New Roman" w:cs="Times New Roman"/>
          <w:sz w:val="28"/>
          <w:szCs w:val="28"/>
        </w:rPr>
        <w:t>;</w:t>
      </w:r>
    </w:p>
    <w:p w14:paraId="7C4EFB68" w14:textId="1066EE40" w:rsidR="00AE4F2E" w:rsidRPr="00282141" w:rsidRDefault="00AE4F2E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82141">
        <w:rPr>
          <w:rFonts w:ascii="Times New Roman" w:hAnsi="Times New Roman" w:cs="Times New Roman"/>
          <w:sz w:val="28"/>
          <w:szCs w:val="28"/>
        </w:rPr>
        <w:t>4)</w:t>
      </w:r>
      <w:r w:rsidR="00E629C1" w:rsidRPr="00282141">
        <w:rPr>
          <w:rFonts w:ascii="Times New Roman" w:hAnsi="Times New Roman" w:cs="Times New Roman"/>
          <w:sz w:val="28"/>
          <w:szCs w:val="28"/>
        </w:rPr>
        <w:t xml:space="preserve"> высокой социальной значимостью регулируемых ею общественных отношений.</w:t>
      </w:r>
      <w:r w:rsidR="00E629C1" w:rsidRPr="002821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03B4AC4" w14:textId="7E6ED0D8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7DAFFAE5" w14:textId="77777777" w:rsidR="00CF2FA0" w:rsidRPr="00282141" w:rsidRDefault="00CF2FA0" w:rsidP="00415CC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282141" w:rsidRDefault="00BB705E" w:rsidP="00415CC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282141" w:rsidRDefault="00440546" w:rsidP="00415C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23E6DCE" w14:textId="1E6117C8" w:rsidR="00A42535" w:rsidRPr="00282141" w:rsidRDefault="00F0458D" w:rsidP="00415CC5">
      <w:pPr>
        <w:pStyle w:val="aa"/>
        <w:spacing w:before="0" w:beforeAutospacing="0" w:after="0" w:afterAutospacing="0"/>
        <w:jc w:val="both"/>
        <w:rPr>
          <w:rFonts w:eastAsia="Aptos"/>
          <w:i/>
          <w:iCs/>
          <w:kern w:val="2"/>
          <w:sz w:val="28"/>
          <w:szCs w:val="28"/>
          <w14:ligatures w14:val="standardContextual"/>
        </w:rPr>
      </w:pPr>
      <w:r w:rsidRPr="00282141">
        <w:rPr>
          <w:rFonts w:eastAsia="Aptos"/>
          <w:kern w:val="2"/>
          <w:sz w:val="28"/>
          <w:szCs w:val="28"/>
          <w14:ligatures w14:val="standardContextual"/>
        </w:rPr>
        <w:t xml:space="preserve">1. </w:t>
      </w:r>
      <w:r w:rsidR="00A42535" w:rsidRPr="00282141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F74855" w:rsidRPr="00282141">
        <w:rPr>
          <w:i/>
          <w:iCs/>
          <w:sz w:val="28"/>
          <w:szCs w:val="28"/>
        </w:rPr>
        <w:t>Какие положения должны регулироваться уставом муниципального образования?</w:t>
      </w:r>
    </w:p>
    <w:p w14:paraId="6B614B85" w14:textId="3613F630" w:rsidR="00A85689" w:rsidRPr="00282141" w:rsidRDefault="00A85689" w:rsidP="00415CC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282141">
        <w:rPr>
          <w:sz w:val="28"/>
          <w:szCs w:val="28"/>
        </w:rPr>
        <w:t xml:space="preserve">Время выполнения – </w:t>
      </w:r>
      <w:r w:rsidR="00A42535" w:rsidRPr="00282141">
        <w:rPr>
          <w:sz w:val="28"/>
          <w:szCs w:val="28"/>
        </w:rPr>
        <w:t>4</w:t>
      </w:r>
      <w:r w:rsidR="00955507" w:rsidRPr="00282141">
        <w:rPr>
          <w:sz w:val="28"/>
          <w:szCs w:val="28"/>
        </w:rPr>
        <w:t>5</w:t>
      </w:r>
      <w:r w:rsidRPr="00282141">
        <w:rPr>
          <w:sz w:val="28"/>
          <w:szCs w:val="28"/>
        </w:rPr>
        <w:t xml:space="preserve"> мин. </w:t>
      </w:r>
    </w:p>
    <w:p w14:paraId="714DE326" w14:textId="1D5F57D6" w:rsidR="006A4ECD" w:rsidRPr="00282141" w:rsidRDefault="00A85689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42535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846E96" w:rsidRPr="00282141">
        <w:rPr>
          <w:rFonts w:ascii="Times New Roman" w:hAnsi="Times New Roman" w:cs="Times New Roman"/>
          <w:sz w:val="28"/>
          <w:szCs w:val="28"/>
        </w:rPr>
        <w:t>перечень положений, регулируемый уставом муниципального образования.</w:t>
      </w:r>
    </w:p>
    <w:p w14:paraId="32E584E4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44 Федерального закона от 06.10.2003 № 131-ФЗ «Об общих принципах организации местного самоуправления в Российской Федерации» установлен обязательный перечень положений, который должен быть урегулирован уставом муниципального образования.</w:t>
      </w:r>
    </w:p>
    <w:p w14:paraId="0756936D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Так, уставом муниципального образования должны определяться:</w:t>
      </w:r>
    </w:p>
    <w:p w14:paraId="655A5C24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1) наименование муниципального образования;</w:t>
      </w:r>
    </w:p>
    <w:p w14:paraId="27016828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2) перечень вопросов местного значения;</w:t>
      </w:r>
    </w:p>
    <w:p w14:paraId="24E3663C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3) формы, порядок и гарантии участия населения в решении вопросов местного значения, в том числе путем образования органов территориального общественного самоуправления;</w:t>
      </w:r>
    </w:p>
    <w:p w14:paraId="6B9C8008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4) структура и порядок формирования органов местного самоуправления;</w:t>
      </w:r>
    </w:p>
    <w:p w14:paraId="551FD8D1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5) наименования и полномочия выборных и иных органов местного самоуправления, должностных лиц местного самоуправления;</w:t>
      </w:r>
    </w:p>
    <w:p w14:paraId="595ABAFF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6) виды, порядок принятия (издания), официального опубликования (обнародования) и вступления в силу муниципальных правовых актов;</w:t>
      </w:r>
    </w:p>
    <w:p w14:paraId="5B0455CD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7) срок полномочий представительного органа муниципального образования, избираемого на муниципальных выборах, депутатов, членов иных выборных органов местного самоуправления, выборных должностных лиц местного самоуправления, а также основания и порядок прекращения полномочий указанных органов и лиц;</w:t>
      </w:r>
    </w:p>
    <w:p w14:paraId="1680D52B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8) виды ответственности органов местного самоуправления и должностных лиц местного самоуправления, основания наступления этой ответственности и порядок решения соответствующих вопросов, в том числе основания и процедура отзыва населением выборных должностных лиц местного самоуправления, досрочного прекращения полномочий выборных органов местного самоуправления и выборных должностных лиц местного самоуправления;</w:t>
      </w:r>
    </w:p>
    <w:p w14:paraId="33DC06CF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9) 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в соответствии с Бюджетным кодексом Российской Федерации;</w:t>
      </w:r>
    </w:p>
    <w:p w14:paraId="72452726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10) порядок внесения изменений и дополнений в устав муниципального образования.</w:t>
      </w:r>
    </w:p>
    <w:p w14:paraId="13AB664F" w14:textId="77777777" w:rsidR="00846E96" w:rsidRPr="00282141" w:rsidRDefault="00846E96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Федерации.</w:t>
      </w:r>
      <w:r w:rsidRPr="002821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F9BCB" w14:textId="434CE810" w:rsidR="00A42535" w:rsidRPr="00282141" w:rsidRDefault="006A4ECD" w:rsidP="00415CC5">
      <w:pPr>
        <w:tabs>
          <w:tab w:val="left" w:pos="284"/>
          <w:tab w:val="left" w:pos="567"/>
          <w:tab w:val="left" w:pos="90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bookmarkStart w:id="3" w:name="_Hlk190979772"/>
      <w:r w:rsidR="00C7283B" w:rsidRPr="00B004CB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bookmarkEnd w:id="3"/>
      <w:r w:rsidR="00C7283B" w:rsidRPr="00B004CB">
        <w:rPr>
          <w:rFonts w:ascii="Times New Roman" w:hAnsi="Times New Roman" w:cs="Times New Roman"/>
          <w:sz w:val="28"/>
          <w:szCs w:val="28"/>
        </w:rPr>
        <w:t>десяти</w:t>
      </w:r>
      <w:r w:rsidR="00C7283B">
        <w:rPr>
          <w:rFonts w:ascii="Times New Roman" w:hAnsi="Times New Roman" w:cs="Times New Roman"/>
          <w:sz w:val="28"/>
          <w:szCs w:val="28"/>
        </w:rPr>
        <w:t xml:space="preserve"> </w:t>
      </w:r>
      <w:r w:rsidR="00C7283B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</w:t>
      </w:r>
      <w:r w:rsidR="00C7283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C7283B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положений, которы</w:t>
      </w:r>
      <w:r w:rsidR="00C7283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7283B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</w:t>
      </w:r>
      <w:r w:rsidR="00C7283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C7283B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урегулирован</w:t>
      </w:r>
      <w:r w:rsidR="00C7283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C7283B" w:rsidRPr="00282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уставом муниципального образования</w:t>
      </w:r>
      <w:r w:rsidR="000E4775">
        <w:rPr>
          <w:rFonts w:ascii="Times New Roman" w:hAnsi="Times New Roman" w:cs="Times New Roman"/>
          <w:sz w:val="28"/>
          <w:szCs w:val="28"/>
          <w:shd w:val="clear" w:color="auto" w:fill="FFFFFF"/>
        </w:rPr>
        <w:t>; смысловое соответствие приведенному выше пояснению</w:t>
      </w:r>
      <w:r w:rsidRPr="00282141">
        <w:rPr>
          <w:rFonts w:ascii="Times New Roman" w:hAnsi="Times New Roman" w:cs="Times New Roman"/>
          <w:sz w:val="28"/>
          <w:szCs w:val="28"/>
        </w:rPr>
        <w:t>.</w:t>
      </w:r>
    </w:p>
    <w:p w14:paraId="3F824EF9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4AFD60DF" w14:textId="2DB36E43" w:rsidR="004B17C5" w:rsidRPr="00282141" w:rsidRDefault="004B17C5" w:rsidP="00415C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8F4BE45" w14:textId="20CAFFBF" w:rsidR="00DE520A" w:rsidRPr="00282141" w:rsidRDefault="00FA40D7" w:rsidP="00415CC5">
      <w:pPr>
        <w:pStyle w:val="aa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282141">
        <w:rPr>
          <w:rFonts w:eastAsia="Aptos"/>
          <w:kern w:val="2"/>
          <w:sz w:val="28"/>
          <w:szCs w:val="28"/>
          <w14:ligatures w14:val="standardContextual"/>
        </w:rPr>
        <w:t xml:space="preserve">2. </w:t>
      </w:r>
      <w:r w:rsidR="00DE520A" w:rsidRPr="00282141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="006A4EB6" w:rsidRPr="00282141">
        <w:rPr>
          <w:i/>
          <w:iCs/>
          <w:sz w:val="28"/>
          <w:szCs w:val="28"/>
        </w:rPr>
        <w:t>Определите количество депутатов представительного органа муниципального образования в зависимости от численности населения и вида муниципального образования</w:t>
      </w:r>
      <w:r w:rsidR="00DE520A" w:rsidRPr="00282141">
        <w:rPr>
          <w:i/>
          <w:iCs/>
          <w:sz w:val="28"/>
          <w:szCs w:val="28"/>
        </w:rPr>
        <w:t>.</w:t>
      </w:r>
      <w:r w:rsidR="006A4EB6" w:rsidRPr="00282141">
        <w:rPr>
          <w:i/>
          <w:iCs/>
          <w:sz w:val="28"/>
          <w:szCs w:val="28"/>
        </w:rPr>
        <w:t xml:space="preserve"> Заполните таблицу.</w:t>
      </w:r>
    </w:p>
    <w:p w14:paraId="0F336B18" w14:textId="39D40F60" w:rsidR="006A4EB6" w:rsidRPr="00282141" w:rsidRDefault="006A4EB6" w:rsidP="00415CC5">
      <w:pPr>
        <w:pStyle w:val="aa"/>
        <w:spacing w:before="0" w:beforeAutospacing="0" w:after="0" w:afterAutospacing="0"/>
        <w:jc w:val="both"/>
        <w:rPr>
          <w:rFonts w:eastAsia="Aptos"/>
          <w:i/>
          <w:iCs/>
          <w:kern w:val="2"/>
          <w:sz w:val="28"/>
          <w:szCs w:val="28"/>
          <w14:ligatures w14:val="standardContextual"/>
        </w:rPr>
      </w:pPr>
      <w:r w:rsidRPr="00282141">
        <w:rPr>
          <w:sz w:val="28"/>
          <w:szCs w:val="28"/>
          <w:shd w:val="clear" w:color="auto" w:fill="FFFFFF"/>
        </w:rPr>
        <w:t xml:space="preserve">В соответствии с ч. 6 ст. 35 Федерального закона от 06.10.2003 № 131-ФЗ «Об общих принципах организации местного самоуправления в Российской Федерации» численность депутатов представительного органа поселения, </w:t>
      </w:r>
      <w:r w:rsidRPr="00282141">
        <w:rPr>
          <w:sz w:val="28"/>
          <w:szCs w:val="28"/>
          <w:shd w:val="clear" w:color="auto" w:fill="FFFFFF"/>
        </w:rPr>
        <w:lastRenderedPageBreak/>
        <w:t>муниципального округа, городского округа определяется уставом муниципального образования</w:t>
      </w:r>
      <w:r w:rsidR="00DA18A0" w:rsidRPr="00282141">
        <w:rPr>
          <w:sz w:val="28"/>
          <w:szCs w:val="28"/>
          <w:shd w:val="clear" w:color="auto" w:fill="FFFFFF"/>
        </w:rPr>
        <w:t>.</w:t>
      </w:r>
      <w:r w:rsidRPr="00282141">
        <w:rPr>
          <w:sz w:val="28"/>
          <w:szCs w:val="28"/>
          <w:shd w:val="clear" w:color="auto" w:fill="FFFFFF"/>
        </w:rPr>
        <w:t xml:space="preserve"> </w:t>
      </w:r>
    </w:p>
    <w:p w14:paraId="3EDB2E2F" w14:textId="45D4F271" w:rsidR="003A4927" w:rsidRPr="00282141" w:rsidRDefault="003A4927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A4EB6" w:rsidRPr="00282141">
        <w:rPr>
          <w:rFonts w:ascii="Times New Roman" w:hAnsi="Times New Roman" w:cs="Times New Roman"/>
          <w:sz w:val="28"/>
          <w:szCs w:val="28"/>
        </w:rPr>
        <w:t>30</w:t>
      </w:r>
      <w:r w:rsidRPr="00282141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D1C55D8" w14:textId="34C7F4ED" w:rsidR="006A4EB6" w:rsidRPr="00282141" w:rsidRDefault="003A4927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DE520A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6A4EB6" w:rsidRPr="00282141">
        <w:rPr>
          <w:rFonts w:ascii="Times New Roman" w:hAnsi="Times New Roman" w:cs="Times New Roman"/>
          <w:sz w:val="28"/>
          <w:szCs w:val="28"/>
        </w:rPr>
        <w:t>заполненная таблица с указанием количества депутатов представительного органа для каждого муниципального образования, указанного в ней.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282141" w:rsidRPr="00415CC5" w14:paraId="230DE198" w14:textId="77777777" w:rsidTr="006A4EB6">
        <w:tc>
          <w:tcPr>
            <w:tcW w:w="3284" w:type="dxa"/>
          </w:tcPr>
          <w:p w14:paraId="51AA294E" w14:textId="641012E2" w:rsidR="006A4EB6" w:rsidRPr="00415CC5" w:rsidRDefault="006A4EB6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и его вид</w:t>
            </w:r>
          </w:p>
        </w:tc>
        <w:tc>
          <w:tcPr>
            <w:tcW w:w="3284" w:type="dxa"/>
          </w:tcPr>
          <w:p w14:paraId="44FBB79A" w14:textId="77777777" w:rsidR="006A4EB6" w:rsidRPr="00415CC5" w:rsidRDefault="006A4EB6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Количество населения</w:t>
            </w:r>
          </w:p>
          <w:p w14:paraId="07FF8429" w14:textId="73CE0B0B" w:rsidR="00D40AAE" w:rsidRPr="00415CC5" w:rsidRDefault="00D40AAE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5CC5">
              <w:rPr>
                <w:rStyle w:val="ac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человек</w:t>
            </w: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85" w:type="dxa"/>
          </w:tcPr>
          <w:p w14:paraId="5193E323" w14:textId="77777777" w:rsidR="00D40AAE" w:rsidRPr="00415CC5" w:rsidRDefault="006A4EB6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 представительного органа</w:t>
            </w:r>
            <w:r w:rsidR="00D40AAE" w:rsidRPr="00415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7DBECE" w14:textId="5F882001" w:rsidR="006A4EB6" w:rsidRPr="00415CC5" w:rsidRDefault="00D40AAE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(не менее…</w:t>
            </w:r>
            <w:r w:rsidRPr="00415CC5">
              <w:rPr>
                <w:rStyle w:val="ac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человек</w:t>
            </w: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2141" w:rsidRPr="00415CC5" w14:paraId="3E78EF17" w14:textId="77777777" w:rsidTr="006A4EB6">
        <w:tc>
          <w:tcPr>
            <w:tcW w:w="3284" w:type="dxa"/>
          </w:tcPr>
          <w:p w14:paraId="02CA81C7" w14:textId="77777777" w:rsidR="006A4EB6" w:rsidRPr="00415CC5" w:rsidRDefault="00D40AAE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Жигулёвск Самарской области</w:t>
            </w:r>
          </w:p>
          <w:p w14:paraId="66944854" w14:textId="51C6C707" w:rsidR="00D40AAE" w:rsidRPr="00415CC5" w:rsidRDefault="00D40AAE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(городской округ)</w:t>
            </w:r>
          </w:p>
        </w:tc>
        <w:tc>
          <w:tcPr>
            <w:tcW w:w="3284" w:type="dxa"/>
          </w:tcPr>
          <w:p w14:paraId="61A79CA0" w14:textId="5EEE56FC" w:rsidR="006A4EB6" w:rsidRPr="00415CC5" w:rsidRDefault="00D40AAE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Style w:val="ac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52 171 </w:t>
            </w:r>
          </w:p>
        </w:tc>
        <w:tc>
          <w:tcPr>
            <w:tcW w:w="3285" w:type="dxa"/>
          </w:tcPr>
          <w:p w14:paraId="7630855B" w14:textId="4D4887F9" w:rsidR="006A4EB6" w:rsidRPr="00415CC5" w:rsidRDefault="00D40AAE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20 </w:t>
            </w:r>
          </w:p>
        </w:tc>
      </w:tr>
      <w:tr w:rsidR="00282141" w:rsidRPr="00415CC5" w14:paraId="7A794257" w14:textId="77777777" w:rsidTr="006A4EB6">
        <w:tc>
          <w:tcPr>
            <w:tcW w:w="3284" w:type="dxa"/>
          </w:tcPr>
          <w:p w14:paraId="00FB92E2" w14:textId="77777777" w:rsidR="006A4EB6" w:rsidRPr="00415CC5" w:rsidRDefault="00D40AAE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образование Крылатское</w:t>
            </w:r>
          </w:p>
          <w:p w14:paraId="40792916" w14:textId="4D0202A5" w:rsidR="00D40AAE" w:rsidRPr="00415CC5" w:rsidRDefault="00D40AAE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(внутригородская территория города федерального значения – Москвы)</w:t>
            </w:r>
          </w:p>
        </w:tc>
        <w:tc>
          <w:tcPr>
            <w:tcW w:w="3284" w:type="dxa"/>
          </w:tcPr>
          <w:p w14:paraId="032A01C5" w14:textId="6ED5BE3A" w:rsidR="006A4EB6" w:rsidRPr="00415CC5" w:rsidRDefault="00D40AAE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Style w:val="ac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82 363</w:t>
            </w:r>
          </w:p>
        </w:tc>
        <w:tc>
          <w:tcPr>
            <w:tcW w:w="3285" w:type="dxa"/>
          </w:tcPr>
          <w:p w14:paraId="7D928EB2" w14:textId="5795D3A9" w:rsidR="006A4EB6" w:rsidRPr="00415CC5" w:rsidRDefault="00D40AAE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282141" w:rsidRPr="00415CC5" w14:paraId="39AC3CB3" w14:textId="77777777" w:rsidTr="006A4EB6">
        <w:tc>
          <w:tcPr>
            <w:tcW w:w="3284" w:type="dxa"/>
          </w:tcPr>
          <w:p w14:paraId="12B080A9" w14:textId="4AC04D95" w:rsidR="006A4EB6" w:rsidRPr="00415CC5" w:rsidRDefault="00DA18A0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Краснооктябрьский район Нижегородской области</w:t>
            </w:r>
          </w:p>
          <w:p w14:paraId="18F3084E" w14:textId="39558842" w:rsidR="00DA18A0" w:rsidRPr="00415CC5" w:rsidRDefault="00DA18A0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(муниципальный округ)</w:t>
            </w:r>
          </w:p>
        </w:tc>
        <w:tc>
          <w:tcPr>
            <w:tcW w:w="3284" w:type="dxa"/>
          </w:tcPr>
          <w:p w14:paraId="3E926630" w14:textId="46A533C8" w:rsidR="006A4EB6" w:rsidRPr="00415CC5" w:rsidRDefault="00DA18A0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9032</w:t>
            </w:r>
          </w:p>
        </w:tc>
        <w:tc>
          <w:tcPr>
            <w:tcW w:w="3285" w:type="dxa"/>
          </w:tcPr>
          <w:p w14:paraId="11670EB7" w14:textId="4BF2CFF9" w:rsidR="006A4EB6" w:rsidRPr="00415CC5" w:rsidRDefault="00DA18A0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282141" w:rsidRPr="00415CC5" w14:paraId="054DA5EE" w14:textId="77777777" w:rsidTr="006A4EB6">
        <w:tc>
          <w:tcPr>
            <w:tcW w:w="3284" w:type="dxa"/>
          </w:tcPr>
          <w:p w14:paraId="2E8AD8F1" w14:textId="0D3AD452" w:rsidR="006A4EB6" w:rsidRPr="00415CC5" w:rsidRDefault="00DA18A0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Луганск Луганской Народной Республики</w:t>
            </w:r>
          </w:p>
          <w:p w14:paraId="1FA17E0A" w14:textId="2174C998" w:rsidR="00DA18A0" w:rsidRPr="00415CC5" w:rsidRDefault="00DA18A0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(городской округ)</w:t>
            </w:r>
          </w:p>
        </w:tc>
        <w:tc>
          <w:tcPr>
            <w:tcW w:w="3284" w:type="dxa"/>
          </w:tcPr>
          <w:p w14:paraId="116D0566" w14:textId="72573411" w:rsidR="006A4EB6" w:rsidRPr="00415CC5" w:rsidRDefault="00DA18A0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492555</w:t>
            </w:r>
          </w:p>
        </w:tc>
        <w:tc>
          <w:tcPr>
            <w:tcW w:w="3285" w:type="dxa"/>
          </w:tcPr>
          <w:p w14:paraId="1E74E3A3" w14:textId="2F5CEDE8" w:rsidR="006A4EB6" w:rsidRPr="00415CC5" w:rsidRDefault="00DA18A0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</w:t>
            </w:r>
          </w:p>
        </w:tc>
      </w:tr>
      <w:tr w:rsidR="00282141" w:rsidRPr="00415CC5" w14:paraId="7EB5354F" w14:textId="77777777" w:rsidTr="006A4EB6">
        <w:tc>
          <w:tcPr>
            <w:tcW w:w="3284" w:type="dxa"/>
          </w:tcPr>
          <w:p w14:paraId="1A0D6219" w14:textId="77777777" w:rsidR="006A4EB6" w:rsidRPr="00415CC5" w:rsidRDefault="00DA18A0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Екатеринбург Свердловской области</w:t>
            </w:r>
          </w:p>
          <w:p w14:paraId="0EE35A67" w14:textId="3B9D203B" w:rsidR="00DA18A0" w:rsidRPr="00415CC5" w:rsidRDefault="00DA18A0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(городской округ)</w:t>
            </w:r>
          </w:p>
        </w:tc>
        <w:tc>
          <w:tcPr>
            <w:tcW w:w="3284" w:type="dxa"/>
          </w:tcPr>
          <w:p w14:paraId="430FEB13" w14:textId="151ED502" w:rsidR="006A4EB6" w:rsidRPr="00415CC5" w:rsidRDefault="00DA18A0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1536183</w:t>
            </w:r>
          </w:p>
        </w:tc>
        <w:tc>
          <w:tcPr>
            <w:tcW w:w="3285" w:type="dxa"/>
          </w:tcPr>
          <w:p w14:paraId="54BA0095" w14:textId="231DF8B7" w:rsidR="006A4EB6" w:rsidRPr="00415CC5" w:rsidRDefault="00DA18A0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35</w:t>
            </w:r>
          </w:p>
        </w:tc>
      </w:tr>
    </w:tbl>
    <w:p w14:paraId="718C641F" w14:textId="029A47F5" w:rsidR="004401FE" w:rsidRPr="00282141" w:rsidRDefault="004401F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D40AAE" w:rsidRPr="00282141">
        <w:rPr>
          <w:rFonts w:ascii="Times New Roman" w:hAnsi="Times New Roman" w:cs="Times New Roman"/>
          <w:sz w:val="28"/>
          <w:szCs w:val="28"/>
        </w:rPr>
        <w:t>заполненная таблица, в правой части которой указано количество депутатов представительного органа для каждого муниципального образования</w:t>
      </w:r>
      <w:r w:rsidRPr="00282141">
        <w:rPr>
          <w:rFonts w:ascii="Times New Roman" w:hAnsi="Times New Roman" w:cs="Times New Roman"/>
          <w:sz w:val="28"/>
          <w:szCs w:val="28"/>
        </w:rPr>
        <w:t>.</w:t>
      </w:r>
    </w:p>
    <w:p w14:paraId="0D410F26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ОПК-3.2, ОПК-3.3, ОПК-3.4)</w:t>
      </w:r>
    </w:p>
    <w:p w14:paraId="19C00048" w14:textId="75D78FFD" w:rsidR="00E63B4A" w:rsidRPr="00282141" w:rsidRDefault="00E63B4A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307856E" w14:textId="0440BBC8" w:rsidR="00AA765D" w:rsidRPr="00282141" w:rsidRDefault="00E63B4A" w:rsidP="00415C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AA765D"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Заполните таблицу, </w:t>
      </w:r>
      <w:r w:rsidR="00465F97" w:rsidRPr="00282141">
        <w:rPr>
          <w:rFonts w:ascii="Times New Roman" w:hAnsi="Times New Roman" w:cs="Times New Roman"/>
          <w:i/>
          <w:iCs/>
          <w:sz w:val="28"/>
          <w:szCs w:val="28"/>
        </w:rPr>
        <w:t>разграничив формы непосредственного принятия населением решения по вопросам местного значения и формы участия населения в осуществлении местного самоуправления, поставив «+» в соответствующей ячейке</w:t>
      </w:r>
      <w:r w:rsidR="00AA765D"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A1AE150" w14:textId="4DB1A906" w:rsidR="00E63B4A" w:rsidRPr="00282141" w:rsidRDefault="00E63B4A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34CDE" w:rsidRPr="00282141">
        <w:rPr>
          <w:rFonts w:ascii="Times New Roman" w:hAnsi="Times New Roman" w:cs="Times New Roman"/>
          <w:sz w:val="28"/>
          <w:szCs w:val="28"/>
        </w:rPr>
        <w:t>2</w:t>
      </w:r>
      <w:r w:rsidRPr="00282141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F0BBB67" w14:textId="450BE90B" w:rsidR="00DE520A" w:rsidRPr="00282141" w:rsidRDefault="00E63B4A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DE520A"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AA765D" w:rsidRPr="00282141">
        <w:rPr>
          <w:rFonts w:ascii="Times New Roman" w:hAnsi="Times New Roman" w:cs="Times New Roman"/>
          <w:sz w:val="28"/>
          <w:szCs w:val="28"/>
        </w:rPr>
        <w:t>заполненная таблица</w:t>
      </w:r>
      <w:r w:rsidR="007E3D66" w:rsidRPr="00282141">
        <w:rPr>
          <w:rFonts w:ascii="Times New Roman" w:hAnsi="Times New Roman" w:cs="Times New Roman"/>
          <w:sz w:val="28"/>
          <w:szCs w:val="28"/>
        </w:rPr>
        <w:t xml:space="preserve"> с обозначением форм непосредственного принятия населением решения по вопросам местного значения и форм участия населения в осуществлении местного самоуправления</w:t>
      </w:r>
      <w:r w:rsidR="00AA765D" w:rsidRPr="00282141">
        <w:rPr>
          <w:rFonts w:ascii="Times New Roman" w:hAnsi="Times New Roman" w:cs="Times New Roman"/>
          <w:sz w:val="28"/>
          <w:szCs w:val="28"/>
        </w:rPr>
        <w:t>.</w:t>
      </w:r>
    </w:p>
    <w:p w14:paraId="63463894" w14:textId="77777777" w:rsidR="00AA765D" w:rsidRPr="00282141" w:rsidRDefault="00AA765D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282141" w:rsidRPr="00282141" w14:paraId="6D49EF56" w14:textId="77777777" w:rsidTr="00AA765D">
        <w:tc>
          <w:tcPr>
            <w:tcW w:w="3284" w:type="dxa"/>
          </w:tcPr>
          <w:p w14:paraId="2C754EA4" w14:textId="541DFFF0" w:rsidR="00AA765D" w:rsidRPr="00282141" w:rsidRDefault="00465F97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84" w:type="dxa"/>
          </w:tcPr>
          <w:p w14:paraId="2B56A7B2" w14:textId="5439391B" w:rsidR="00AA765D" w:rsidRPr="00282141" w:rsidRDefault="00465F97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="00FA6947" w:rsidRPr="00282141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непосредственного принятия решения населением</w:t>
            </w:r>
          </w:p>
        </w:tc>
        <w:tc>
          <w:tcPr>
            <w:tcW w:w="3285" w:type="dxa"/>
          </w:tcPr>
          <w:p w14:paraId="366C2165" w14:textId="3C609316" w:rsidR="00AA765D" w:rsidRPr="00282141" w:rsidRDefault="00465F97" w:rsidP="00415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Формы участия населения в</w:t>
            </w:r>
            <w:r w:rsidRPr="00282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осуществлении местного самоуправления</w:t>
            </w:r>
          </w:p>
        </w:tc>
      </w:tr>
      <w:tr w:rsidR="00282141" w:rsidRPr="00282141" w14:paraId="29392854" w14:textId="77777777" w:rsidTr="00AA765D">
        <w:tc>
          <w:tcPr>
            <w:tcW w:w="3284" w:type="dxa"/>
          </w:tcPr>
          <w:p w14:paraId="486FB9AB" w14:textId="4F7E1225" w:rsidR="00AA765D" w:rsidRPr="00282141" w:rsidRDefault="00465F97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Правотворческая инициатива граждан</w:t>
            </w:r>
          </w:p>
        </w:tc>
        <w:tc>
          <w:tcPr>
            <w:tcW w:w="3284" w:type="dxa"/>
          </w:tcPr>
          <w:p w14:paraId="01329FAE" w14:textId="76078CB9" w:rsidR="00AA765D" w:rsidRPr="00282141" w:rsidRDefault="00AA765D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0E247F6D" w14:textId="328AF8DF" w:rsidR="00AA765D" w:rsidRPr="00282141" w:rsidRDefault="00465F97" w:rsidP="00415C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282141" w:rsidRPr="00282141" w14:paraId="0B74F5E3" w14:textId="77777777" w:rsidTr="00AA765D">
        <w:tc>
          <w:tcPr>
            <w:tcW w:w="3284" w:type="dxa"/>
          </w:tcPr>
          <w:p w14:paraId="10CCF88C" w14:textId="2EB16AE9" w:rsidR="00AA765D" w:rsidRPr="00282141" w:rsidRDefault="00756013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Местный референдум</w:t>
            </w:r>
          </w:p>
        </w:tc>
        <w:tc>
          <w:tcPr>
            <w:tcW w:w="3284" w:type="dxa"/>
          </w:tcPr>
          <w:p w14:paraId="2267BC69" w14:textId="4B44A240" w:rsidR="00AA765D" w:rsidRPr="00282141" w:rsidRDefault="00756013" w:rsidP="00415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285" w:type="dxa"/>
          </w:tcPr>
          <w:p w14:paraId="00B3C40E" w14:textId="1AAE9DCE" w:rsidR="00AA765D" w:rsidRPr="00282141" w:rsidRDefault="00AA765D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282141" w:rsidRPr="00282141" w14:paraId="56C45065" w14:textId="77777777" w:rsidTr="00AA765D">
        <w:tc>
          <w:tcPr>
            <w:tcW w:w="3284" w:type="dxa"/>
          </w:tcPr>
          <w:p w14:paraId="2109C86B" w14:textId="76512713" w:rsidR="00AA765D" w:rsidRPr="00282141" w:rsidRDefault="00465F97" w:rsidP="00415CC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(ТОС)</w:t>
            </w:r>
          </w:p>
        </w:tc>
        <w:tc>
          <w:tcPr>
            <w:tcW w:w="3284" w:type="dxa"/>
          </w:tcPr>
          <w:p w14:paraId="0F5A6806" w14:textId="3184AF41" w:rsidR="00AA765D" w:rsidRPr="00282141" w:rsidRDefault="00AA765D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1A5555AB" w14:textId="08828959" w:rsidR="00AA765D" w:rsidRPr="00282141" w:rsidRDefault="00465F97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282141" w:rsidRPr="00282141" w14:paraId="3A64EC82" w14:textId="77777777" w:rsidTr="00AA765D">
        <w:tc>
          <w:tcPr>
            <w:tcW w:w="3284" w:type="dxa"/>
          </w:tcPr>
          <w:p w14:paraId="444D1346" w14:textId="63E1CBBA" w:rsidR="00AA765D" w:rsidRPr="00282141" w:rsidRDefault="002369BA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Публичные слушания</w:t>
            </w:r>
          </w:p>
        </w:tc>
        <w:tc>
          <w:tcPr>
            <w:tcW w:w="3284" w:type="dxa"/>
          </w:tcPr>
          <w:p w14:paraId="5BE94370" w14:textId="30745FF9" w:rsidR="00AA765D" w:rsidRPr="00282141" w:rsidRDefault="00AA765D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1ECD05D1" w14:textId="52149D61" w:rsidR="00AA765D" w:rsidRPr="00282141" w:rsidRDefault="002369BA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282141" w:rsidRPr="00282141" w14:paraId="2AA2F7A5" w14:textId="77777777" w:rsidTr="00AA765D">
        <w:tc>
          <w:tcPr>
            <w:tcW w:w="3284" w:type="dxa"/>
          </w:tcPr>
          <w:p w14:paraId="4CD1F8F0" w14:textId="16E1DB2C" w:rsidR="00AA765D" w:rsidRPr="00282141" w:rsidRDefault="00C434BC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Муниципальные выборы</w:t>
            </w:r>
          </w:p>
        </w:tc>
        <w:tc>
          <w:tcPr>
            <w:tcW w:w="3284" w:type="dxa"/>
          </w:tcPr>
          <w:p w14:paraId="2E47F47E" w14:textId="69D6AAAC" w:rsidR="00AA765D" w:rsidRPr="00282141" w:rsidRDefault="00C434BC" w:rsidP="00415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285" w:type="dxa"/>
          </w:tcPr>
          <w:p w14:paraId="197B4F6E" w14:textId="7B92AD98" w:rsidR="00AA765D" w:rsidRPr="00282141" w:rsidRDefault="00AA765D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282141" w:rsidRPr="00282141" w14:paraId="5238518F" w14:textId="77777777" w:rsidTr="00AA765D">
        <w:tc>
          <w:tcPr>
            <w:tcW w:w="3284" w:type="dxa"/>
          </w:tcPr>
          <w:p w14:paraId="49032FC3" w14:textId="7EFF36BC" w:rsidR="00AA765D" w:rsidRPr="00282141" w:rsidRDefault="00C434BC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Голосование по отзыву депутата</w:t>
            </w:r>
          </w:p>
        </w:tc>
        <w:tc>
          <w:tcPr>
            <w:tcW w:w="3284" w:type="dxa"/>
          </w:tcPr>
          <w:p w14:paraId="1A4C15DF" w14:textId="42DDFC35" w:rsidR="00AA765D" w:rsidRPr="00282141" w:rsidRDefault="00C434BC" w:rsidP="00415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285" w:type="dxa"/>
          </w:tcPr>
          <w:p w14:paraId="73EFD12B" w14:textId="26BD6143" w:rsidR="00AA765D" w:rsidRPr="00282141" w:rsidRDefault="00AA765D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282141" w:rsidRPr="00282141" w14:paraId="17E37AA5" w14:textId="77777777" w:rsidTr="00AA765D">
        <w:tc>
          <w:tcPr>
            <w:tcW w:w="3284" w:type="dxa"/>
          </w:tcPr>
          <w:p w14:paraId="6D6FF2D5" w14:textId="6C42DB79" w:rsidR="00AA765D" w:rsidRPr="00282141" w:rsidRDefault="002369BA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Собрания и конференции граждан</w:t>
            </w:r>
          </w:p>
        </w:tc>
        <w:tc>
          <w:tcPr>
            <w:tcW w:w="3284" w:type="dxa"/>
          </w:tcPr>
          <w:p w14:paraId="7AC3C073" w14:textId="3943E065" w:rsidR="00AA765D" w:rsidRPr="00282141" w:rsidRDefault="00AA765D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42BAEB59" w14:textId="77B18E6E" w:rsidR="00AA765D" w:rsidRPr="00282141" w:rsidRDefault="002369BA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282141" w:rsidRPr="00282141" w14:paraId="4761A09E" w14:textId="77777777" w:rsidTr="00AA765D">
        <w:tc>
          <w:tcPr>
            <w:tcW w:w="3284" w:type="dxa"/>
          </w:tcPr>
          <w:p w14:paraId="70FEE832" w14:textId="607B1B0C" w:rsidR="002369BA" w:rsidRPr="00282141" w:rsidRDefault="001D4C44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Голосование по вопросам изменения границ муниципального образования</w:t>
            </w:r>
          </w:p>
        </w:tc>
        <w:tc>
          <w:tcPr>
            <w:tcW w:w="3284" w:type="dxa"/>
          </w:tcPr>
          <w:p w14:paraId="7E1EBCC6" w14:textId="4BA623E6" w:rsidR="002369BA" w:rsidRPr="00282141" w:rsidRDefault="001D4C44" w:rsidP="00415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285" w:type="dxa"/>
          </w:tcPr>
          <w:p w14:paraId="7C3CE672" w14:textId="77777777" w:rsidR="002369BA" w:rsidRPr="00282141" w:rsidRDefault="002369BA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282141" w:rsidRPr="00282141" w14:paraId="34121699" w14:textId="77777777" w:rsidTr="00AA765D">
        <w:tc>
          <w:tcPr>
            <w:tcW w:w="3284" w:type="dxa"/>
          </w:tcPr>
          <w:p w14:paraId="3CCA1E22" w14:textId="0B4CC1E0" w:rsidR="002369BA" w:rsidRPr="00282141" w:rsidRDefault="00756013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Опрос граждан</w:t>
            </w:r>
          </w:p>
        </w:tc>
        <w:tc>
          <w:tcPr>
            <w:tcW w:w="3284" w:type="dxa"/>
          </w:tcPr>
          <w:p w14:paraId="30F2D964" w14:textId="77777777" w:rsidR="002369BA" w:rsidRPr="00282141" w:rsidRDefault="002369BA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6F8A9F67" w14:textId="1AB66380" w:rsidR="002369BA" w:rsidRPr="00282141" w:rsidRDefault="00756013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282141" w:rsidRPr="00282141" w14:paraId="11A6B82D" w14:textId="77777777" w:rsidTr="00AA765D">
        <w:tc>
          <w:tcPr>
            <w:tcW w:w="3284" w:type="dxa"/>
          </w:tcPr>
          <w:p w14:paraId="1D0663D8" w14:textId="1A396FEE" w:rsidR="00756013" w:rsidRPr="00282141" w:rsidRDefault="001D4C44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Сходы граждан</w:t>
            </w:r>
          </w:p>
        </w:tc>
        <w:tc>
          <w:tcPr>
            <w:tcW w:w="3284" w:type="dxa"/>
          </w:tcPr>
          <w:p w14:paraId="193119E2" w14:textId="2887AF37" w:rsidR="00756013" w:rsidRPr="00282141" w:rsidRDefault="001D4C44" w:rsidP="00415C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285" w:type="dxa"/>
          </w:tcPr>
          <w:p w14:paraId="0BBAA05D" w14:textId="77777777" w:rsidR="00756013" w:rsidRPr="00282141" w:rsidRDefault="00756013" w:rsidP="00415C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2141" w:rsidRPr="00282141" w14:paraId="475CD214" w14:textId="77777777" w:rsidTr="00AA765D">
        <w:tc>
          <w:tcPr>
            <w:tcW w:w="3284" w:type="dxa"/>
          </w:tcPr>
          <w:p w14:paraId="26423F7C" w14:textId="4CE0EBC3" w:rsidR="00756013" w:rsidRPr="00282141" w:rsidRDefault="00756013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41">
              <w:rPr>
                <w:rFonts w:ascii="Times New Roman" w:hAnsi="Times New Roman" w:cs="Times New Roman"/>
                <w:sz w:val="28"/>
                <w:szCs w:val="28"/>
              </w:rPr>
              <w:t>Обращения граждан в органы местного самоуправления</w:t>
            </w:r>
          </w:p>
        </w:tc>
        <w:tc>
          <w:tcPr>
            <w:tcW w:w="3284" w:type="dxa"/>
          </w:tcPr>
          <w:p w14:paraId="568A3E07" w14:textId="77777777" w:rsidR="00756013" w:rsidRPr="00282141" w:rsidRDefault="00756013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107A8569" w14:textId="60E8E515" w:rsidR="00756013" w:rsidRPr="00282141" w:rsidRDefault="00756013" w:rsidP="00415C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214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</w:tbl>
    <w:p w14:paraId="625594A5" w14:textId="7BD09249" w:rsidR="004401FE" w:rsidRPr="00282141" w:rsidRDefault="004401F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Критерий оценивания: заполненная таблица, в которой </w:t>
      </w:r>
      <w:r w:rsidR="00C434BC" w:rsidRPr="00282141">
        <w:rPr>
          <w:rFonts w:ascii="Times New Roman" w:hAnsi="Times New Roman" w:cs="Times New Roman"/>
          <w:sz w:val="28"/>
          <w:szCs w:val="28"/>
        </w:rPr>
        <w:t>знаком «+»</w:t>
      </w:r>
      <w:r w:rsidRPr="00282141">
        <w:rPr>
          <w:rFonts w:ascii="Times New Roman" w:hAnsi="Times New Roman" w:cs="Times New Roman"/>
          <w:sz w:val="28"/>
          <w:szCs w:val="28"/>
        </w:rPr>
        <w:t xml:space="preserve"> </w:t>
      </w:r>
      <w:r w:rsidR="00C434BC" w:rsidRPr="00282141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282141" w:rsidRPr="00282141">
        <w:rPr>
          <w:rFonts w:ascii="Times New Roman" w:hAnsi="Times New Roman" w:cs="Times New Roman"/>
          <w:sz w:val="28"/>
          <w:szCs w:val="28"/>
        </w:rPr>
        <w:t>отмечены</w:t>
      </w:r>
      <w:r w:rsidR="00C434BC" w:rsidRPr="00282141">
        <w:rPr>
          <w:rFonts w:ascii="Times New Roman" w:hAnsi="Times New Roman" w:cs="Times New Roman"/>
          <w:sz w:val="28"/>
          <w:szCs w:val="28"/>
        </w:rPr>
        <w:t xml:space="preserve"> формы непосредственного принятия населением решения по вопросам местного значения и формы участия населения в осуществлении местного самоуправления</w:t>
      </w:r>
      <w:r w:rsidR="00AA765D" w:rsidRPr="00282141">
        <w:rPr>
          <w:rFonts w:ascii="Times New Roman" w:hAnsi="Times New Roman" w:cs="Times New Roman"/>
          <w:sz w:val="28"/>
          <w:szCs w:val="28"/>
        </w:rPr>
        <w:t>.</w:t>
      </w:r>
    </w:p>
    <w:p w14:paraId="4CBB38C9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457E605E" w14:textId="77777777" w:rsidR="00CF2FA0" w:rsidRPr="00282141" w:rsidRDefault="00CF2FA0" w:rsidP="00415CC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C6C00C0" w14:textId="0B88F927" w:rsidR="00CF2FA0" w:rsidRPr="00282141" w:rsidRDefault="00CF2FA0" w:rsidP="00415C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21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4. </w:t>
      </w:r>
      <w:r w:rsidRPr="0028214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Заполните таблицу, включив в</w:t>
      </w:r>
      <w:r w:rsidR="00A0346C"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 нее</w:t>
      </w:r>
      <w:r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7ECC" w:rsidRPr="00282141">
        <w:rPr>
          <w:rFonts w:ascii="Times New Roman" w:hAnsi="Times New Roman" w:cs="Times New Roman"/>
          <w:i/>
          <w:iCs/>
          <w:sz w:val="28"/>
          <w:szCs w:val="28"/>
        </w:rPr>
        <w:t>классификации государственных органов</w:t>
      </w:r>
      <w:r w:rsidRPr="00282141">
        <w:rPr>
          <w:rFonts w:ascii="Times New Roman" w:hAnsi="Times New Roman" w:cs="Times New Roman"/>
          <w:i/>
          <w:iCs/>
          <w:sz w:val="28"/>
          <w:szCs w:val="28"/>
        </w:rPr>
        <w:t xml:space="preserve"> в соответствии с приведенными в таблице критериями. </w:t>
      </w:r>
    </w:p>
    <w:p w14:paraId="36659AF2" w14:textId="6BDA9F15" w:rsidR="00CF2FA0" w:rsidRPr="00282141" w:rsidRDefault="00767ECC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Государственные органы Российской Федерации многообразны. В научной литературе существует различные их классификации. Они могут подразделяться в зависимости от </w:t>
      </w:r>
      <w:r w:rsidR="00EF100E" w:rsidRPr="00282141">
        <w:rPr>
          <w:rFonts w:ascii="Times New Roman" w:hAnsi="Times New Roman" w:cs="Times New Roman"/>
          <w:sz w:val="28"/>
          <w:szCs w:val="28"/>
        </w:rPr>
        <w:t>ряда</w:t>
      </w:r>
      <w:r w:rsidRPr="00282141">
        <w:rPr>
          <w:rFonts w:ascii="Times New Roman" w:hAnsi="Times New Roman" w:cs="Times New Roman"/>
          <w:sz w:val="28"/>
          <w:szCs w:val="28"/>
        </w:rPr>
        <w:t xml:space="preserve"> критериев</w:t>
      </w:r>
      <w:r w:rsidR="00EF100E" w:rsidRPr="00282141">
        <w:rPr>
          <w:rFonts w:ascii="Times New Roman" w:hAnsi="Times New Roman" w:cs="Times New Roman"/>
          <w:sz w:val="28"/>
          <w:szCs w:val="28"/>
        </w:rPr>
        <w:t>.</w:t>
      </w:r>
      <w:r w:rsidR="00CF2FA0" w:rsidRPr="002821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5FD8B" w14:textId="3E21DC35" w:rsidR="00CF2FA0" w:rsidRPr="00282141" w:rsidRDefault="00CF2FA0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34CDE" w:rsidRPr="00282141">
        <w:rPr>
          <w:rFonts w:ascii="Times New Roman" w:hAnsi="Times New Roman" w:cs="Times New Roman"/>
          <w:sz w:val="28"/>
          <w:szCs w:val="28"/>
        </w:rPr>
        <w:t>4</w:t>
      </w:r>
      <w:r w:rsidRPr="00282141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20CB036" w14:textId="42F42685" w:rsidR="00CF2FA0" w:rsidRDefault="00CF2FA0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Ожидаемый результат: заполненная таблица </w:t>
      </w:r>
      <w:r w:rsidR="00EF100E" w:rsidRPr="00282141">
        <w:rPr>
          <w:rFonts w:ascii="Times New Roman" w:hAnsi="Times New Roman" w:cs="Times New Roman"/>
          <w:sz w:val="28"/>
          <w:szCs w:val="28"/>
        </w:rPr>
        <w:t>видов государственных органов РФ</w:t>
      </w:r>
      <w:r w:rsidR="00991E9E">
        <w:rPr>
          <w:rFonts w:ascii="Times New Roman" w:hAnsi="Times New Roman" w:cs="Times New Roman"/>
          <w:sz w:val="28"/>
          <w:szCs w:val="28"/>
        </w:rPr>
        <w:t xml:space="preserve"> по соответствующим критериям</w:t>
      </w:r>
      <w:r w:rsidRPr="00282141">
        <w:rPr>
          <w:rFonts w:ascii="Times New Roman" w:hAnsi="Times New Roman" w:cs="Times New Roman"/>
          <w:sz w:val="28"/>
          <w:szCs w:val="28"/>
        </w:rPr>
        <w:t>.</w:t>
      </w:r>
    </w:p>
    <w:p w14:paraId="2B768AB1" w14:textId="77777777" w:rsidR="00991E9E" w:rsidRPr="00282141" w:rsidRDefault="00991E9E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82141" w:rsidRPr="00415CC5" w14:paraId="7FDAD3ED" w14:textId="77777777" w:rsidTr="00EF100E">
        <w:tc>
          <w:tcPr>
            <w:tcW w:w="4077" w:type="dxa"/>
          </w:tcPr>
          <w:p w14:paraId="37F010F8" w14:textId="77777777" w:rsidR="00EF100E" w:rsidRPr="00415CC5" w:rsidRDefault="00EF100E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670" w:type="dxa"/>
          </w:tcPr>
          <w:p w14:paraId="7F23149D" w14:textId="4737D9BE" w:rsidR="00EF100E" w:rsidRPr="00415CC5" w:rsidRDefault="00EF100E" w:rsidP="0041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Классификация государственных органов</w:t>
            </w:r>
          </w:p>
        </w:tc>
      </w:tr>
      <w:tr w:rsidR="00282141" w:rsidRPr="00415CC5" w14:paraId="3A4E1765" w14:textId="77777777" w:rsidTr="00EF100E">
        <w:tc>
          <w:tcPr>
            <w:tcW w:w="4077" w:type="dxa"/>
          </w:tcPr>
          <w:p w14:paraId="090125E9" w14:textId="56373E6D" w:rsidR="00EF100E" w:rsidRPr="00415CC5" w:rsidRDefault="00EF100E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порядку образования</w:t>
            </w:r>
          </w:p>
        </w:tc>
        <w:tc>
          <w:tcPr>
            <w:tcW w:w="5670" w:type="dxa"/>
          </w:tcPr>
          <w:p w14:paraId="105F7D14" w14:textId="15622147" w:rsidR="00EF100E" w:rsidRPr="00415CC5" w:rsidRDefault="00EF100E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избираемые и формируемые другими государственными органами</w:t>
            </w:r>
          </w:p>
        </w:tc>
      </w:tr>
      <w:tr w:rsidR="00282141" w:rsidRPr="00415CC5" w14:paraId="4D919B6A" w14:textId="77777777" w:rsidTr="00EF100E">
        <w:tc>
          <w:tcPr>
            <w:tcW w:w="4077" w:type="dxa"/>
          </w:tcPr>
          <w:p w14:paraId="60E46132" w14:textId="70FD78D9" w:rsidR="00EF100E" w:rsidRPr="00415CC5" w:rsidRDefault="00EF100E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По принадлежности к ветвям власти</w:t>
            </w:r>
          </w:p>
        </w:tc>
        <w:tc>
          <w:tcPr>
            <w:tcW w:w="5670" w:type="dxa"/>
          </w:tcPr>
          <w:p w14:paraId="05B00A8E" w14:textId="609CE6E4" w:rsidR="00EF100E" w:rsidRPr="00415CC5" w:rsidRDefault="00EF100E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законодательные, исполнительные, судебные и органы с особым статусом</w:t>
            </w:r>
          </w:p>
        </w:tc>
      </w:tr>
      <w:tr w:rsidR="00282141" w:rsidRPr="00415CC5" w14:paraId="229476A5" w14:textId="77777777" w:rsidTr="00EF100E">
        <w:tc>
          <w:tcPr>
            <w:tcW w:w="4077" w:type="dxa"/>
          </w:tcPr>
          <w:p w14:paraId="66040354" w14:textId="25DBF426" w:rsidR="00EF100E" w:rsidRPr="00415CC5" w:rsidRDefault="00EF100E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По территории действия</w:t>
            </w:r>
          </w:p>
        </w:tc>
        <w:tc>
          <w:tcPr>
            <w:tcW w:w="5670" w:type="dxa"/>
          </w:tcPr>
          <w:p w14:paraId="085AE875" w14:textId="07F6D965" w:rsidR="00EF100E" w:rsidRPr="00415CC5" w:rsidRDefault="00EF100E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федеральные, субъектов федерации и органы местного самоуправления</w:t>
            </w:r>
          </w:p>
        </w:tc>
      </w:tr>
      <w:tr w:rsidR="00282141" w:rsidRPr="00415CC5" w14:paraId="05B84BF0" w14:textId="77777777" w:rsidTr="00EF100E">
        <w:tc>
          <w:tcPr>
            <w:tcW w:w="4077" w:type="dxa"/>
          </w:tcPr>
          <w:p w14:paraId="34985CE0" w14:textId="0F201D17" w:rsidR="00EF100E" w:rsidRPr="00415CC5" w:rsidRDefault="00EF100E" w:rsidP="0041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По способу принятия решений</w:t>
            </w:r>
          </w:p>
        </w:tc>
        <w:tc>
          <w:tcPr>
            <w:tcW w:w="5670" w:type="dxa"/>
          </w:tcPr>
          <w:p w14:paraId="4B012369" w14:textId="41CB52A0" w:rsidR="00EF100E" w:rsidRPr="00415CC5" w:rsidRDefault="00EF100E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коллегиальные и единоначальные</w:t>
            </w:r>
          </w:p>
        </w:tc>
      </w:tr>
      <w:tr w:rsidR="00282141" w:rsidRPr="00415CC5" w14:paraId="5378C544" w14:textId="77777777" w:rsidTr="00EF100E">
        <w:tc>
          <w:tcPr>
            <w:tcW w:w="4077" w:type="dxa"/>
          </w:tcPr>
          <w:p w14:paraId="0A45F308" w14:textId="0E48E9AC" w:rsidR="00EF100E" w:rsidRPr="00415CC5" w:rsidRDefault="00EF100E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По срокам полномочий</w:t>
            </w:r>
          </w:p>
        </w:tc>
        <w:tc>
          <w:tcPr>
            <w:tcW w:w="5670" w:type="dxa"/>
          </w:tcPr>
          <w:p w14:paraId="047339B0" w14:textId="35F1FC1F" w:rsidR="00EF100E" w:rsidRPr="00415CC5" w:rsidRDefault="00EF100E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постоянные и временные</w:t>
            </w:r>
          </w:p>
        </w:tc>
      </w:tr>
      <w:tr w:rsidR="00282141" w:rsidRPr="00415CC5" w14:paraId="7A6F3DBC" w14:textId="77777777" w:rsidTr="00EF100E">
        <w:tc>
          <w:tcPr>
            <w:tcW w:w="4077" w:type="dxa"/>
          </w:tcPr>
          <w:p w14:paraId="5B34A19C" w14:textId="47D24906" w:rsidR="00EF100E" w:rsidRPr="00415CC5" w:rsidRDefault="00EF100E" w:rsidP="00415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CC5">
              <w:rPr>
                <w:rFonts w:ascii="Times New Roman" w:hAnsi="Times New Roman" w:cs="Times New Roman"/>
                <w:sz w:val="28"/>
                <w:szCs w:val="28"/>
              </w:rPr>
              <w:t>По правовым формам деятельности</w:t>
            </w:r>
          </w:p>
        </w:tc>
        <w:tc>
          <w:tcPr>
            <w:tcW w:w="5670" w:type="dxa"/>
          </w:tcPr>
          <w:p w14:paraId="70F4CD27" w14:textId="356CBFDD" w:rsidR="00EF100E" w:rsidRPr="00415CC5" w:rsidRDefault="006B4754" w:rsidP="00415CC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15C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правотворческие, правоприменительные и правоохранительные</w:t>
            </w:r>
          </w:p>
        </w:tc>
      </w:tr>
    </w:tbl>
    <w:p w14:paraId="5502BC0A" w14:textId="28637533" w:rsidR="00CF2FA0" w:rsidRPr="00282141" w:rsidRDefault="00CF2FA0" w:rsidP="0041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141">
        <w:rPr>
          <w:rFonts w:ascii="Times New Roman" w:hAnsi="Times New Roman" w:cs="Times New Roman"/>
          <w:sz w:val="28"/>
          <w:szCs w:val="28"/>
        </w:rPr>
        <w:t xml:space="preserve">Критерий оценивания: заполненная таблица, в </w:t>
      </w:r>
      <w:r w:rsidR="000E2BCC">
        <w:rPr>
          <w:rFonts w:ascii="Times New Roman" w:hAnsi="Times New Roman" w:cs="Times New Roman"/>
          <w:sz w:val="28"/>
          <w:szCs w:val="28"/>
        </w:rPr>
        <w:t xml:space="preserve">правой части </w:t>
      </w:r>
      <w:r w:rsidRPr="00282141">
        <w:rPr>
          <w:rFonts w:ascii="Times New Roman" w:hAnsi="Times New Roman" w:cs="Times New Roman"/>
          <w:sz w:val="28"/>
          <w:szCs w:val="28"/>
        </w:rPr>
        <w:t xml:space="preserve">которой правильно указаны </w:t>
      </w:r>
      <w:r w:rsidR="00EF100E" w:rsidRPr="00282141">
        <w:rPr>
          <w:rFonts w:ascii="Times New Roman" w:hAnsi="Times New Roman" w:cs="Times New Roman"/>
          <w:sz w:val="28"/>
          <w:szCs w:val="28"/>
        </w:rPr>
        <w:t>классификации государственных органов</w:t>
      </w:r>
      <w:r w:rsidRPr="00282141">
        <w:rPr>
          <w:rFonts w:ascii="Times New Roman" w:hAnsi="Times New Roman" w:cs="Times New Roman"/>
          <w:sz w:val="28"/>
          <w:szCs w:val="28"/>
        </w:rPr>
        <w:t xml:space="preserve"> в соответствии с приведенными в </w:t>
      </w:r>
      <w:r w:rsidR="000E2BCC">
        <w:rPr>
          <w:rFonts w:ascii="Times New Roman" w:hAnsi="Times New Roman" w:cs="Times New Roman"/>
          <w:sz w:val="28"/>
          <w:szCs w:val="28"/>
        </w:rPr>
        <w:t>левой части таблицы</w:t>
      </w:r>
      <w:r w:rsidRPr="00282141">
        <w:rPr>
          <w:rFonts w:ascii="Times New Roman" w:hAnsi="Times New Roman" w:cs="Times New Roman"/>
          <w:sz w:val="28"/>
          <w:szCs w:val="28"/>
        </w:rPr>
        <w:t xml:space="preserve"> критериями.</w:t>
      </w:r>
    </w:p>
    <w:p w14:paraId="64F49C54" w14:textId="77777777" w:rsidR="00CF2FA0" w:rsidRPr="00282141" w:rsidRDefault="00CF2FA0" w:rsidP="00415CC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821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 (ПК-2.1, ПК-2.2, ПК-2.3)</w:t>
      </w:r>
    </w:p>
    <w:p w14:paraId="69BBC1D6" w14:textId="77777777" w:rsidR="00E63B4A" w:rsidRPr="00282141" w:rsidRDefault="00E63B4A" w:rsidP="006C064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CA1F14F" w14:textId="77777777" w:rsidR="004B17C5" w:rsidRPr="00282141" w:rsidRDefault="004B17C5" w:rsidP="004B17C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A443622" w14:textId="07C597A2" w:rsidR="007C06EC" w:rsidRPr="00282141" w:rsidRDefault="007C06EC" w:rsidP="007C06E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307823F" w14:textId="26910D87" w:rsidR="009D0F24" w:rsidRPr="00282141" w:rsidRDefault="009D0F24" w:rsidP="00873A3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4" w:name="_GoBack"/>
      <w:bookmarkEnd w:id="4"/>
    </w:p>
    <w:sectPr w:rsidR="009D0F24" w:rsidRPr="00282141" w:rsidSect="003C3A96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76B02" w14:textId="77777777" w:rsidR="003E02B2" w:rsidRDefault="003E02B2">
      <w:pPr>
        <w:spacing w:after="0" w:line="240" w:lineRule="auto"/>
      </w:pPr>
      <w:r>
        <w:separator/>
      </w:r>
    </w:p>
  </w:endnote>
  <w:endnote w:type="continuationSeparator" w:id="0">
    <w:p w14:paraId="0832647B" w14:textId="77777777" w:rsidR="003E02B2" w:rsidRDefault="003E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125383B" w:rsidR="003C3A96" w:rsidRPr="006943A0" w:rsidRDefault="003C3A96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73A34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3C3A96" w:rsidRPr="006943A0" w:rsidRDefault="003C3A96" w:rsidP="002F1E94">
    <w:pPr>
      <w:pStyle w:val="11"/>
      <w:ind w:firstLine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C9681" w14:textId="77777777" w:rsidR="003E02B2" w:rsidRDefault="003E02B2">
      <w:pPr>
        <w:spacing w:after="0" w:line="240" w:lineRule="auto"/>
      </w:pPr>
      <w:r>
        <w:separator/>
      </w:r>
    </w:p>
  </w:footnote>
  <w:footnote w:type="continuationSeparator" w:id="0">
    <w:p w14:paraId="5CE2450E" w14:textId="77777777" w:rsidR="003E02B2" w:rsidRDefault="003E0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55D"/>
    <w:multiLevelType w:val="hybridMultilevel"/>
    <w:tmpl w:val="CE92719E"/>
    <w:lvl w:ilvl="0" w:tplc="148A4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3079"/>
    <w:rsid w:val="0001098C"/>
    <w:rsid w:val="00016193"/>
    <w:rsid w:val="00021B8C"/>
    <w:rsid w:val="00034CDE"/>
    <w:rsid w:val="00034E28"/>
    <w:rsid w:val="00041AB1"/>
    <w:rsid w:val="00041AFF"/>
    <w:rsid w:val="000449EE"/>
    <w:rsid w:val="00045EB6"/>
    <w:rsid w:val="000524D1"/>
    <w:rsid w:val="000622A4"/>
    <w:rsid w:val="00070430"/>
    <w:rsid w:val="00080FEF"/>
    <w:rsid w:val="00081965"/>
    <w:rsid w:val="00085455"/>
    <w:rsid w:val="000A2E4E"/>
    <w:rsid w:val="000A3113"/>
    <w:rsid w:val="000A4EFA"/>
    <w:rsid w:val="000B4462"/>
    <w:rsid w:val="000D166E"/>
    <w:rsid w:val="000D4A7C"/>
    <w:rsid w:val="000E2BCC"/>
    <w:rsid w:val="000E4775"/>
    <w:rsid w:val="000F4378"/>
    <w:rsid w:val="000F7F95"/>
    <w:rsid w:val="00102BDA"/>
    <w:rsid w:val="001047FA"/>
    <w:rsid w:val="00106369"/>
    <w:rsid w:val="00111633"/>
    <w:rsid w:val="0012676B"/>
    <w:rsid w:val="001310F3"/>
    <w:rsid w:val="00136136"/>
    <w:rsid w:val="00136A0F"/>
    <w:rsid w:val="00140968"/>
    <w:rsid w:val="0014606B"/>
    <w:rsid w:val="00154077"/>
    <w:rsid w:val="00167264"/>
    <w:rsid w:val="00173262"/>
    <w:rsid w:val="00174DA9"/>
    <w:rsid w:val="001752D4"/>
    <w:rsid w:val="001871F0"/>
    <w:rsid w:val="001C129D"/>
    <w:rsid w:val="001C79EC"/>
    <w:rsid w:val="001D4C44"/>
    <w:rsid w:val="001F177B"/>
    <w:rsid w:val="00210E98"/>
    <w:rsid w:val="00210EAE"/>
    <w:rsid w:val="00231F10"/>
    <w:rsid w:val="002369BA"/>
    <w:rsid w:val="00241070"/>
    <w:rsid w:val="00274F12"/>
    <w:rsid w:val="00275692"/>
    <w:rsid w:val="00280013"/>
    <w:rsid w:val="0028085A"/>
    <w:rsid w:val="00282141"/>
    <w:rsid w:val="002847D1"/>
    <w:rsid w:val="002A59AE"/>
    <w:rsid w:val="002A6C4C"/>
    <w:rsid w:val="002B1DD5"/>
    <w:rsid w:val="002B24C3"/>
    <w:rsid w:val="002C7DAE"/>
    <w:rsid w:val="002D2A3D"/>
    <w:rsid w:val="002D4942"/>
    <w:rsid w:val="002E3EDD"/>
    <w:rsid w:val="002F1E94"/>
    <w:rsid w:val="002F45F7"/>
    <w:rsid w:val="00302023"/>
    <w:rsid w:val="00315016"/>
    <w:rsid w:val="00351884"/>
    <w:rsid w:val="00365790"/>
    <w:rsid w:val="00367955"/>
    <w:rsid w:val="0038101D"/>
    <w:rsid w:val="00392A1E"/>
    <w:rsid w:val="003A2B02"/>
    <w:rsid w:val="003A2E11"/>
    <w:rsid w:val="003A4927"/>
    <w:rsid w:val="003B5A58"/>
    <w:rsid w:val="003C3A96"/>
    <w:rsid w:val="003C4E36"/>
    <w:rsid w:val="003C5685"/>
    <w:rsid w:val="003D2F6E"/>
    <w:rsid w:val="003E02B2"/>
    <w:rsid w:val="003E4FDC"/>
    <w:rsid w:val="003E582B"/>
    <w:rsid w:val="004025D3"/>
    <w:rsid w:val="00403094"/>
    <w:rsid w:val="00406C5B"/>
    <w:rsid w:val="004131E4"/>
    <w:rsid w:val="00415CC5"/>
    <w:rsid w:val="00426044"/>
    <w:rsid w:val="00427820"/>
    <w:rsid w:val="00435DBF"/>
    <w:rsid w:val="00436A6E"/>
    <w:rsid w:val="004375AF"/>
    <w:rsid w:val="004401FE"/>
    <w:rsid w:val="00440546"/>
    <w:rsid w:val="00444F4D"/>
    <w:rsid w:val="00445B6A"/>
    <w:rsid w:val="00460015"/>
    <w:rsid w:val="00460654"/>
    <w:rsid w:val="00465F97"/>
    <w:rsid w:val="00471F17"/>
    <w:rsid w:val="0047459B"/>
    <w:rsid w:val="004747C2"/>
    <w:rsid w:val="004773B3"/>
    <w:rsid w:val="0049046E"/>
    <w:rsid w:val="004A52F2"/>
    <w:rsid w:val="004B17C5"/>
    <w:rsid w:val="004B45F2"/>
    <w:rsid w:val="004B59AD"/>
    <w:rsid w:val="004C09B3"/>
    <w:rsid w:val="004D1C63"/>
    <w:rsid w:val="00500520"/>
    <w:rsid w:val="0050262B"/>
    <w:rsid w:val="0052411D"/>
    <w:rsid w:val="0052434D"/>
    <w:rsid w:val="005356D5"/>
    <w:rsid w:val="00541997"/>
    <w:rsid w:val="00547F9D"/>
    <w:rsid w:val="00552DB7"/>
    <w:rsid w:val="00556872"/>
    <w:rsid w:val="00564620"/>
    <w:rsid w:val="00574FBE"/>
    <w:rsid w:val="005808E8"/>
    <w:rsid w:val="00587FCC"/>
    <w:rsid w:val="00596F64"/>
    <w:rsid w:val="005A3C7A"/>
    <w:rsid w:val="005A543B"/>
    <w:rsid w:val="005A7B7D"/>
    <w:rsid w:val="005B4153"/>
    <w:rsid w:val="005B784A"/>
    <w:rsid w:val="005C5AD1"/>
    <w:rsid w:val="005D1959"/>
    <w:rsid w:val="005D7D75"/>
    <w:rsid w:val="005F693C"/>
    <w:rsid w:val="00607648"/>
    <w:rsid w:val="00620F6B"/>
    <w:rsid w:val="006502BD"/>
    <w:rsid w:val="00655609"/>
    <w:rsid w:val="0067730B"/>
    <w:rsid w:val="00692DC6"/>
    <w:rsid w:val="006A1939"/>
    <w:rsid w:val="006A4EB6"/>
    <w:rsid w:val="006A4ECD"/>
    <w:rsid w:val="006A7A3E"/>
    <w:rsid w:val="006B4754"/>
    <w:rsid w:val="006C0645"/>
    <w:rsid w:val="006C36D6"/>
    <w:rsid w:val="006C56ED"/>
    <w:rsid w:val="006D496D"/>
    <w:rsid w:val="006D4F5F"/>
    <w:rsid w:val="006D5BF8"/>
    <w:rsid w:val="006E77C6"/>
    <w:rsid w:val="006F5B44"/>
    <w:rsid w:val="00710D68"/>
    <w:rsid w:val="00711CA5"/>
    <w:rsid w:val="007120C5"/>
    <w:rsid w:val="007172DB"/>
    <w:rsid w:val="0072436B"/>
    <w:rsid w:val="00726BF7"/>
    <w:rsid w:val="00736C2A"/>
    <w:rsid w:val="00740689"/>
    <w:rsid w:val="00746B21"/>
    <w:rsid w:val="00750D3D"/>
    <w:rsid w:val="00756013"/>
    <w:rsid w:val="00761141"/>
    <w:rsid w:val="0076638E"/>
    <w:rsid w:val="00767ECC"/>
    <w:rsid w:val="007806CB"/>
    <w:rsid w:val="00787353"/>
    <w:rsid w:val="00793D64"/>
    <w:rsid w:val="007A185D"/>
    <w:rsid w:val="007B15C8"/>
    <w:rsid w:val="007B2C08"/>
    <w:rsid w:val="007B4A88"/>
    <w:rsid w:val="007B59BD"/>
    <w:rsid w:val="007C06EC"/>
    <w:rsid w:val="007D47B0"/>
    <w:rsid w:val="007D61CE"/>
    <w:rsid w:val="007E1759"/>
    <w:rsid w:val="007E3D66"/>
    <w:rsid w:val="007F3D37"/>
    <w:rsid w:val="00803930"/>
    <w:rsid w:val="00805B0D"/>
    <w:rsid w:val="00812952"/>
    <w:rsid w:val="00820EC7"/>
    <w:rsid w:val="00824953"/>
    <w:rsid w:val="00827AEB"/>
    <w:rsid w:val="00846E96"/>
    <w:rsid w:val="00864458"/>
    <w:rsid w:val="00870F45"/>
    <w:rsid w:val="00872B71"/>
    <w:rsid w:val="00873A34"/>
    <w:rsid w:val="00876372"/>
    <w:rsid w:val="0088753E"/>
    <w:rsid w:val="008A10ED"/>
    <w:rsid w:val="008A6F72"/>
    <w:rsid w:val="008B1559"/>
    <w:rsid w:val="008B2855"/>
    <w:rsid w:val="008F1121"/>
    <w:rsid w:val="008F6B7E"/>
    <w:rsid w:val="008F75B7"/>
    <w:rsid w:val="00900C52"/>
    <w:rsid w:val="00911686"/>
    <w:rsid w:val="0091466B"/>
    <w:rsid w:val="00955507"/>
    <w:rsid w:val="00960DF4"/>
    <w:rsid w:val="00961596"/>
    <w:rsid w:val="00965E52"/>
    <w:rsid w:val="00975D29"/>
    <w:rsid w:val="00980FF4"/>
    <w:rsid w:val="00991E9E"/>
    <w:rsid w:val="00995F0A"/>
    <w:rsid w:val="009C1FD4"/>
    <w:rsid w:val="009C5761"/>
    <w:rsid w:val="009C7EFC"/>
    <w:rsid w:val="009D0F24"/>
    <w:rsid w:val="009D0FFF"/>
    <w:rsid w:val="009D3D13"/>
    <w:rsid w:val="009F1741"/>
    <w:rsid w:val="00A0207C"/>
    <w:rsid w:val="00A0346C"/>
    <w:rsid w:val="00A0604C"/>
    <w:rsid w:val="00A06C5B"/>
    <w:rsid w:val="00A31ECE"/>
    <w:rsid w:val="00A42535"/>
    <w:rsid w:val="00A574C6"/>
    <w:rsid w:val="00A65C40"/>
    <w:rsid w:val="00A74446"/>
    <w:rsid w:val="00A80913"/>
    <w:rsid w:val="00A8194A"/>
    <w:rsid w:val="00A85689"/>
    <w:rsid w:val="00A92434"/>
    <w:rsid w:val="00AA388A"/>
    <w:rsid w:val="00AA765D"/>
    <w:rsid w:val="00AB2100"/>
    <w:rsid w:val="00AC7D3C"/>
    <w:rsid w:val="00AE4F2E"/>
    <w:rsid w:val="00AF3586"/>
    <w:rsid w:val="00AF4819"/>
    <w:rsid w:val="00B004CB"/>
    <w:rsid w:val="00B13E10"/>
    <w:rsid w:val="00B216B6"/>
    <w:rsid w:val="00B4364A"/>
    <w:rsid w:val="00B5210E"/>
    <w:rsid w:val="00B54731"/>
    <w:rsid w:val="00B802DB"/>
    <w:rsid w:val="00BA48DF"/>
    <w:rsid w:val="00BB705E"/>
    <w:rsid w:val="00BB7750"/>
    <w:rsid w:val="00BC2A11"/>
    <w:rsid w:val="00BD36FC"/>
    <w:rsid w:val="00BD376F"/>
    <w:rsid w:val="00C04901"/>
    <w:rsid w:val="00C110CD"/>
    <w:rsid w:val="00C11102"/>
    <w:rsid w:val="00C14BDE"/>
    <w:rsid w:val="00C26AA3"/>
    <w:rsid w:val="00C31124"/>
    <w:rsid w:val="00C41E9A"/>
    <w:rsid w:val="00C434BC"/>
    <w:rsid w:val="00C503EF"/>
    <w:rsid w:val="00C634E8"/>
    <w:rsid w:val="00C701D4"/>
    <w:rsid w:val="00C7283B"/>
    <w:rsid w:val="00C900B9"/>
    <w:rsid w:val="00CB15A8"/>
    <w:rsid w:val="00CB3C11"/>
    <w:rsid w:val="00CB46DA"/>
    <w:rsid w:val="00CE1592"/>
    <w:rsid w:val="00CE79EB"/>
    <w:rsid w:val="00CF2FA0"/>
    <w:rsid w:val="00CF5ACD"/>
    <w:rsid w:val="00D169F8"/>
    <w:rsid w:val="00D34397"/>
    <w:rsid w:val="00D35C4A"/>
    <w:rsid w:val="00D36CEF"/>
    <w:rsid w:val="00D40AAE"/>
    <w:rsid w:val="00D507E4"/>
    <w:rsid w:val="00D6556F"/>
    <w:rsid w:val="00D66563"/>
    <w:rsid w:val="00D736E5"/>
    <w:rsid w:val="00D80EC4"/>
    <w:rsid w:val="00D91042"/>
    <w:rsid w:val="00DA18A0"/>
    <w:rsid w:val="00DA6A5A"/>
    <w:rsid w:val="00DA7D46"/>
    <w:rsid w:val="00DB25F3"/>
    <w:rsid w:val="00DB4B5B"/>
    <w:rsid w:val="00DB5980"/>
    <w:rsid w:val="00DD31FB"/>
    <w:rsid w:val="00DE520A"/>
    <w:rsid w:val="00DE5663"/>
    <w:rsid w:val="00DE5E74"/>
    <w:rsid w:val="00DF2D18"/>
    <w:rsid w:val="00E06C02"/>
    <w:rsid w:val="00E11E60"/>
    <w:rsid w:val="00E13099"/>
    <w:rsid w:val="00E304A7"/>
    <w:rsid w:val="00E33CF8"/>
    <w:rsid w:val="00E466A5"/>
    <w:rsid w:val="00E56831"/>
    <w:rsid w:val="00E6101B"/>
    <w:rsid w:val="00E629C1"/>
    <w:rsid w:val="00E63B4A"/>
    <w:rsid w:val="00E64376"/>
    <w:rsid w:val="00E67BFB"/>
    <w:rsid w:val="00E67F4E"/>
    <w:rsid w:val="00E77310"/>
    <w:rsid w:val="00E773A3"/>
    <w:rsid w:val="00E85BBB"/>
    <w:rsid w:val="00EA32C1"/>
    <w:rsid w:val="00EB71C7"/>
    <w:rsid w:val="00EC4920"/>
    <w:rsid w:val="00EC672A"/>
    <w:rsid w:val="00EF100E"/>
    <w:rsid w:val="00EF476A"/>
    <w:rsid w:val="00EF563D"/>
    <w:rsid w:val="00EF6581"/>
    <w:rsid w:val="00F0458D"/>
    <w:rsid w:val="00F159BA"/>
    <w:rsid w:val="00F23271"/>
    <w:rsid w:val="00F2564B"/>
    <w:rsid w:val="00F31C3C"/>
    <w:rsid w:val="00F36A2D"/>
    <w:rsid w:val="00F418E2"/>
    <w:rsid w:val="00F50712"/>
    <w:rsid w:val="00F517A0"/>
    <w:rsid w:val="00F538B0"/>
    <w:rsid w:val="00F61E8D"/>
    <w:rsid w:val="00F66862"/>
    <w:rsid w:val="00F670C3"/>
    <w:rsid w:val="00F71AA5"/>
    <w:rsid w:val="00F73F8A"/>
    <w:rsid w:val="00F74855"/>
    <w:rsid w:val="00F764FB"/>
    <w:rsid w:val="00F77BDF"/>
    <w:rsid w:val="00F83261"/>
    <w:rsid w:val="00F90D4C"/>
    <w:rsid w:val="00FA40D7"/>
    <w:rsid w:val="00FA4AA8"/>
    <w:rsid w:val="00FA6947"/>
    <w:rsid w:val="00FB55C8"/>
    <w:rsid w:val="00FB6A9C"/>
    <w:rsid w:val="00FD48F5"/>
    <w:rsid w:val="00FE6F35"/>
    <w:rsid w:val="00FE7743"/>
    <w:rsid w:val="00FF04A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1">
    <w:name w:val="heading 1"/>
    <w:basedOn w:val="a"/>
    <w:link w:val="10"/>
    <w:uiPriority w:val="9"/>
    <w:qFormat/>
    <w:rsid w:val="0073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A9243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F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1E94"/>
  </w:style>
  <w:style w:type="paragraph" w:styleId="aa">
    <w:name w:val="Normal (Web)"/>
    <w:basedOn w:val="a"/>
    <w:uiPriority w:val="99"/>
    <w:unhideWhenUsed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B1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7806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7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4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1">
    <w:name w:val="heading 1"/>
    <w:basedOn w:val="a"/>
    <w:link w:val="10"/>
    <w:uiPriority w:val="9"/>
    <w:qFormat/>
    <w:rsid w:val="0073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A9243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F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1E94"/>
  </w:style>
  <w:style w:type="paragraph" w:styleId="aa">
    <w:name w:val="Normal (Web)"/>
    <w:basedOn w:val="a"/>
    <w:uiPriority w:val="99"/>
    <w:unhideWhenUsed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B1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7806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7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4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567B-E3C5-4C78-B895-8924BE91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12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Симоненко Людмила</cp:lastModifiedBy>
  <cp:revision>243</cp:revision>
  <dcterms:created xsi:type="dcterms:W3CDTF">2025-01-23T09:49:00Z</dcterms:created>
  <dcterms:modified xsi:type="dcterms:W3CDTF">2025-03-15T08:17:00Z</dcterms:modified>
</cp:coreProperties>
</file>