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F5407" w14:textId="7A86E8C9" w:rsidR="00BB705E" w:rsidRPr="00A14DF9" w:rsidRDefault="00BB705E" w:rsidP="00475849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="00D736E5"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«</w:t>
      </w:r>
      <w:r w:rsidR="00475849"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Бюджетная система и бюджетно-налоговая политика</w:t>
      </w:r>
      <w:r w:rsidR="00D736E5"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»</w:t>
      </w:r>
    </w:p>
    <w:p w14:paraId="2D776A9C" w14:textId="77777777" w:rsidR="00BB705E" w:rsidRPr="00A14DF9" w:rsidRDefault="00BB705E" w:rsidP="00475849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3354776" w14:textId="77777777" w:rsidR="00020207" w:rsidRPr="00020207" w:rsidRDefault="00020207" w:rsidP="00020207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2020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612AB7E" w14:textId="77777777" w:rsidR="0072436B" w:rsidRPr="00A14DF9" w:rsidRDefault="0072436B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549D01F" w14:textId="77777777" w:rsidR="00BB705E" w:rsidRPr="00A14DF9" w:rsidRDefault="00FF5F6D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BC21CD1" w14:textId="77777777" w:rsidR="00081965" w:rsidRPr="00A14DF9" w:rsidRDefault="00081965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0D83274" w14:textId="1860D95B" w:rsidR="00081965" w:rsidRPr="004E2063" w:rsidRDefault="004E2063" w:rsidP="004E206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1. </w:t>
      </w:r>
      <w:r w:rsidR="00081965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9623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71144C47" w14:textId="77777777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Hlk188710141"/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Дотации – это …</w:t>
      </w:r>
    </w:p>
    <w:p w14:paraId="32BF2C37" w14:textId="567F465C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средства, предоставляемые на безвозмездной и безвозвратной основе без установления направлений и условий использования на выравнивание бюджетной обеспеченности субъектов РФ</w:t>
      </w:r>
    </w:p>
    <w:p w14:paraId="6B100D86" w14:textId="6BBB0A24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бюджетные средства, передаваемые бюджету другого уровня на условиях долевого финансирования целевых расходов</w:t>
      </w:r>
    </w:p>
    <w:p w14:paraId="61E3BBD3" w14:textId="0180F54D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средства, предоставляемые бюджету другого уровня на безвозмездной и безвозвратной основе для осуществления целевых расходов</w:t>
      </w:r>
    </w:p>
    <w:p w14:paraId="78A96816" w14:textId="4B4F45F1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Г) средства, предоставляемые на возмездной основе, на определенные цели</w:t>
      </w:r>
    </w:p>
    <w:p w14:paraId="160B1D6A" w14:textId="77777777" w:rsidR="00A74446" w:rsidRPr="00A14DF9" w:rsidRDefault="00A74446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72436B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14:paraId="43742414" w14:textId="77777777" w:rsidR="00A74446" w:rsidRPr="00A14DF9" w:rsidRDefault="00A7444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bookmarkEnd w:id="0"/>
    <w:p w14:paraId="5998F26C" w14:textId="77777777" w:rsidR="001871F0" w:rsidRPr="00A14DF9" w:rsidRDefault="001871F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5B990D4C" w14:textId="259D2352" w:rsidR="001871F0" w:rsidRPr="004E2063" w:rsidRDefault="004E2063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2. </w:t>
      </w:r>
      <w:r w:rsidR="00081965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9623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19A00450" w14:textId="77777777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1" w:name="_Hlk188713728"/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Основными инструментами проведения государственной бюджетной политики выступают:</w:t>
      </w:r>
    </w:p>
    <w:p w14:paraId="2AD23387" w14:textId="6275E4B2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А) налоги</w:t>
      </w:r>
    </w:p>
    <w:p w14:paraId="5D0F79F0" w14:textId="4CEFF9C1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государственные расходы</w:t>
      </w:r>
    </w:p>
    <w:p w14:paraId="35C5D95C" w14:textId="09485862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государственные займы</w:t>
      </w:r>
    </w:p>
    <w:p w14:paraId="02306ADA" w14:textId="77777777" w:rsidR="00041D9C" w:rsidRPr="00A14DF9" w:rsidRDefault="00041D9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Г) эмиссия денег</w:t>
      </w:r>
    </w:p>
    <w:p w14:paraId="167FEB2A" w14:textId="77777777" w:rsidR="00F90D4C" w:rsidRPr="00A14DF9" w:rsidRDefault="00F90D4C" w:rsidP="00041D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DD31FB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А, </w:t>
      </w:r>
      <w:r w:rsidR="00041D9C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Б, </w:t>
      </w:r>
      <w:r w:rsidR="00DD31FB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14:paraId="446D660E" w14:textId="77777777" w:rsidR="00F90D4C" w:rsidRPr="00A14DF9" w:rsidRDefault="00041D9C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33F0EF9E" w14:textId="77777777" w:rsidR="00154077" w:rsidRPr="00A14DF9" w:rsidRDefault="00154077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D2553A5" w14:textId="77777777" w:rsidR="00154077" w:rsidRPr="00A14DF9" w:rsidRDefault="00154077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5C06B336" w14:textId="77777777" w:rsidR="00045EB6" w:rsidRPr="00A14DF9" w:rsidRDefault="00045EB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08160965" w14:textId="77777777" w:rsidR="00154077" w:rsidRPr="00A14DF9" w:rsidRDefault="004E2063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1. </w:t>
      </w:r>
      <w:r w:rsidR="00045EB6" w:rsidRPr="00A14DF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r w:rsidRPr="004E206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между размером ставки налога и его содержанием</w:t>
      </w:r>
      <w:r w:rsidR="00045EB6" w:rsidRPr="00A14DF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507314F3" w14:textId="77777777" w:rsidR="00045EB6" w:rsidRPr="00A14DF9" w:rsidRDefault="00045EB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427820" w:rsidRPr="00A14DF9" w14:paraId="2C595A9D" w14:textId="77777777" w:rsidTr="00171624">
        <w:trPr>
          <w:trHeight w:val="593"/>
        </w:trPr>
        <w:tc>
          <w:tcPr>
            <w:tcW w:w="6521" w:type="dxa"/>
          </w:tcPr>
          <w:p w14:paraId="69F77D06" w14:textId="5090E48F" w:rsidR="00427820" w:rsidRPr="00A14DF9" w:rsidRDefault="002E3EDD" w:rsidP="00475849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с</w:t>
            </w:r>
            <w:r w:rsidR="00221E4F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тавка налога на прибыль организаций</w:t>
            </w:r>
          </w:p>
        </w:tc>
        <w:tc>
          <w:tcPr>
            <w:tcW w:w="3260" w:type="dxa"/>
          </w:tcPr>
          <w:p w14:paraId="56844BB6" w14:textId="77777777" w:rsidR="00427820" w:rsidRPr="00A14DF9" w:rsidRDefault="002E3EDD" w:rsidP="004E2063">
            <w:pPr>
              <w:widowControl w:val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А) </w:t>
            </w:r>
            <w:r w:rsidR="00221E4F" w:rsidRPr="00A14DF9"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</w:tr>
      <w:tr w:rsidR="00427820" w:rsidRPr="00A14DF9" w14:paraId="06C052B4" w14:textId="77777777" w:rsidTr="00171624">
        <w:trPr>
          <w:trHeight w:val="557"/>
        </w:trPr>
        <w:tc>
          <w:tcPr>
            <w:tcW w:w="6521" w:type="dxa"/>
          </w:tcPr>
          <w:p w14:paraId="7AF5F62C" w14:textId="46DD44C2" w:rsidR="00427820" w:rsidRPr="00A14DF9" w:rsidRDefault="002E3EDD" w:rsidP="00475849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с</w:t>
            </w:r>
            <w:r w:rsidR="00221E4F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тавка налога на доходы с физических лиц</w:t>
            </w:r>
          </w:p>
        </w:tc>
        <w:tc>
          <w:tcPr>
            <w:tcW w:w="3260" w:type="dxa"/>
          </w:tcPr>
          <w:p w14:paraId="48F1FE94" w14:textId="77777777" w:rsidR="00427820" w:rsidRPr="00A14DF9" w:rsidRDefault="002E3EDD" w:rsidP="004E2063">
            <w:pPr>
              <w:widowControl w:val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Б) </w:t>
            </w:r>
            <w:r w:rsidR="00221E4F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2 %</w:t>
            </w:r>
          </w:p>
        </w:tc>
      </w:tr>
      <w:tr w:rsidR="00427820" w:rsidRPr="00A14DF9" w14:paraId="4F96256A" w14:textId="77777777" w:rsidTr="00171624">
        <w:trPr>
          <w:trHeight w:val="607"/>
        </w:trPr>
        <w:tc>
          <w:tcPr>
            <w:tcW w:w="6521" w:type="dxa"/>
          </w:tcPr>
          <w:p w14:paraId="1B317C30" w14:textId="468670AB" w:rsidR="00427820" w:rsidRPr="00A14DF9" w:rsidRDefault="002E3EDD" w:rsidP="004E2063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с</w:t>
            </w:r>
            <w:r w:rsidR="00221E4F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тавка налога на имущество</w:t>
            </w:r>
          </w:p>
        </w:tc>
        <w:tc>
          <w:tcPr>
            <w:tcW w:w="3260" w:type="dxa"/>
          </w:tcPr>
          <w:p w14:paraId="54760B23" w14:textId="77777777" w:rsidR="00427820" w:rsidRPr="00A14DF9" w:rsidRDefault="002E3EDD" w:rsidP="004E2063">
            <w:pPr>
              <w:widowControl w:val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В) </w:t>
            </w:r>
            <w:r w:rsidR="00221E4F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1 %</w:t>
            </w:r>
          </w:p>
        </w:tc>
      </w:tr>
      <w:tr w:rsidR="00427820" w:rsidRPr="00A14DF9" w14:paraId="1AB296E3" w14:textId="77777777" w:rsidTr="00171624">
        <w:trPr>
          <w:trHeight w:val="282"/>
        </w:trPr>
        <w:tc>
          <w:tcPr>
            <w:tcW w:w="6521" w:type="dxa"/>
          </w:tcPr>
          <w:p w14:paraId="4E263C55" w14:textId="5EFDACED" w:rsidR="00427820" w:rsidRPr="00A14DF9" w:rsidRDefault="002E3EDD" w:rsidP="00221E4F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4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221E4F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Федеральным бюджетом предусмотрено создание Резервного фонда Президента РФ, утвержденных расходов федерального бюджета</w:t>
            </w:r>
          </w:p>
        </w:tc>
        <w:tc>
          <w:tcPr>
            <w:tcW w:w="3260" w:type="dxa"/>
          </w:tcPr>
          <w:p w14:paraId="2BE56724" w14:textId="77777777" w:rsidR="00427820" w:rsidRPr="00A14DF9" w:rsidRDefault="002E3EDD" w:rsidP="004E2063">
            <w:pPr>
              <w:widowControl w:val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Г) </w:t>
            </w:r>
            <w:r w:rsidR="00221E4F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25 %</w:t>
            </w:r>
          </w:p>
        </w:tc>
      </w:tr>
    </w:tbl>
    <w:p w14:paraId="50534EE4" w14:textId="77777777" w:rsidR="00154077" w:rsidRPr="00A14DF9" w:rsidRDefault="00154077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E466A5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, 2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E466A5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, 3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E466A5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E466A5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14:paraId="27066529" w14:textId="77777777" w:rsidR="00AC7D3C" w:rsidRPr="00A14DF9" w:rsidRDefault="00517679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ОПК-5 </w:t>
      </w:r>
      <w:r w:rsidR="00440546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(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ОПК-5.1.</w:t>
      </w:r>
      <w:r w:rsidR="00440546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ОПК-5.2.</w:t>
      </w:r>
      <w:r w:rsidR="00440546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)</w:t>
      </w:r>
    </w:p>
    <w:p w14:paraId="3B6391B0" w14:textId="77777777" w:rsidR="00440546" w:rsidRPr="00A14DF9" w:rsidRDefault="0044054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2"/>
    <w:p w14:paraId="75D8E4D3" w14:textId="77777777" w:rsidR="00150BF2" w:rsidRPr="006806F5" w:rsidRDefault="00C41E9A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6806F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  <w:r w:rsidR="006806F5" w:rsidRPr="006806F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Установите правильное соответствие </w:t>
      </w:r>
      <w:r w:rsidR="00CB5CCE" w:rsidRPr="006806F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к каждой позиции, данной в первом столбце, подберите соответствующую позицию из второго столбца</w:t>
      </w:r>
      <w:r w:rsidR="006806F5" w:rsidRPr="006806F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 Каждому элементу левого столбца соответствует только один элемент правого столбца.</w:t>
      </w:r>
    </w:p>
    <w:p w14:paraId="1CCF7554" w14:textId="77777777" w:rsidR="00427820" w:rsidRPr="00A14DF9" w:rsidRDefault="0042782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427820" w:rsidRPr="00A14DF9" w14:paraId="534CE891" w14:textId="77777777" w:rsidTr="00A53C7F">
        <w:tc>
          <w:tcPr>
            <w:tcW w:w="4786" w:type="dxa"/>
          </w:tcPr>
          <w:p w14:paraId="5DD4E8F6" w14:textId="78D8D599" w:rsidR="00427820" w:rsidRPr="00A14DF9" w:rsidRDefault="00427820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50BF2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Президент РФ</w:t>
            </w:r>
          </w:p>
        </w:tc>
        <w:tc>
          <w:tcPr>
            <w:tcW w:w="5067" w:type="dxa"/>
          </w:tcPr>
          <w:p w14:paraId="4BFA1037" w14:textId="77777777" w:rsidR="00427820" w:rsidRPr="00A14DF9" w:rsidRDefault="00427820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50BF2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чтение бюджета</w:t>
            </w:r>
            <w:r w:rsidR="002E3EDD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427820" w:rsidRPr="00A14DF9" w14:paraId="16DAF4BB" w14:textId="77777777" w:rsidTr="00A53C7F">
        <w:tc>
          <w:tcPr>
            <w:tcW w:w="4786" w:type="dxa"/>
          </w:tcPr>
          <w:p w14:paraId="4882F3AB" w14:textId="2E25AF5C" w:rsidR="00427820" w:rsidRPr="00A14DF9" w:rsidRDefault="00427820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50BF2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Правительство РФ</w:t>
            </w:r>
          </w:p>
        </w:tc>
        <w:tc>
          <w:tcPr>
            <w:tcW w:w="5067" w:type="dxa"/>
          </w:tcPr>
          <w:p w14:paraId="62CABDA9" w14:textId="77777777" w:rsidR="00427820" w:rsidRPr="00A14DF9" w:rsidRDefault="00427820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50BF2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бюджетное послание</w:t>
            </w:r>
            <w:r w:rsidR="002E3EDD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427820" w:rsidRPr="00A14DF9" w14:paraId="6199CD4C" w14:textId="77777777" w:rsidTr="00A53C7F">
        <w:tc>
          <w:tcPr>
            <w:tcW w:w="4786" w:type="dxa"/>
          </w:tcPr>
          <w:p w14:paraId="68EB78D5" w14:textId="0210CFF2" w:rsidR="00427820" w:rsidRPr="00A14DF9" w:rsidRDefault="00427820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50BF2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Государственная Дума</w:t>
            </w:r>
          </w:p>
        </w:tc>
        <w:tc>
          <w:tcPr>
            <w:tcW w:w="5067" w:type="dxa"/>
          </w:tcPr>
          <w:p w14:paraId="2C87677C" w14:textId="77777777" w:rsidR="00427820" w:rsidRPr="00A14DF9" w:rsidRDefault="00427820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8D198E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законодательная инициатива</w:t>
            </w:r>
          </w:p>
        </w:tc>
      </w:tr>
      <w:tr w:rsidR="00427820" w:rsidRPr="00A14DF9" w14:paraId="51EC3008" w14:textId="77777777" w:rsidTr="00A53C7F">
        <w:tc>
          <w:tcPr>
            <w:tcW w:w="4786" w:type="dxa"/>
          </w:tcPr>
          <w:p w14:paraId="6465C0DD" w14:textId="3858DE3B" w:rsidR="00427820" w:rsidRPr="00A14DF9" w:rsidRDefault="00427820" w:rsidP="00475849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4</w:t>
            </w:r>
            <w:r w:rsidR="0046309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50BF2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Федеральное собрание</w:t>
            </w:r>
          </w:p>
        </w:tc>
        <w:tc>
          <w:tcPr>
            <w:tcW w:w="5067" w:type="dxa"/>
          </w:tcPr>
          <w:p w14:paraId="2EA4B979" w14:textId="77777777" w:rsidR="00427820" w:rsidRPr="00A14DF9" w:rsidRDefault="00427820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="004E206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50BF2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изменение бюджета</w:t>
            </w:r>
            <w:r w:rsidR="002E3EDD" w:rsidRPr="00A14DF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  <w:p w14:paraId="006C32F9" w14:textId="77777777" w:rsidR="00150BF2" w:rsidRPr="00A14DF9" w:rsidRDefault="00150BF2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</w:tbl>
    <w:p w14:paraId="6CFB77E0" w14:textId="77777777" w:rsidR="00427820" w:rsidRPr="00A14DF9" w:rsidRDefault="0042782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1-</w:t>
      </w:r>
      <w:r w:rsidR="00150BF2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8D198E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8D198E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="00AB210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8D198E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14:paraId="0632B0EF" w14:textId="77777777" w:rsidR="00440546" w:rsidRPr="00A14DF9" w:rsidRDefault="00517679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61BA6B4F" w14:textId="77777777" w:rsidR="00C55163" w:rsidRPr="00A14DF9" w:rsidRDefault="00C55163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7B38F2A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4E881373" w14:textId="77777777" w:rsidR="00045EB6" w:rsidRPr="00A14DF9" w:rsidRDefault="00045EB6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55F10C5" w14:textId="77777777" w:rsidR="00761141" w:rsidRPr="00A14DF9" w:rsidRDefault="00A53C7F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1. </w:t>
      </w:r>
      <w:r w:rsidRPr="00A53C7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 результатов проведения налогово-бюджетной политики в закрытой экономике: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 w:rsidR="00045EB6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направо.</w:t>
      </w:r>
    </w:p>
    <w:p w14:paraId="3B134848" w14:textId="4DC9AA81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B62DB4" w:rsidRPr="00A14DF9">
        <w:rPr>
          <w:rFonts w:ascii="Times New Roman" w:hAnsi="Times New Roman" w:cs="Times New Roman"/>
          <w:sz w:val="28"/>
          <w:szCs w:val="28"/>
        </w:rPr>
        <w:t>увеличение государственных расходов</w:t>
      </w:r>
    </w:p>
    <w:p w14:paraId="6DC8CF84" w14:textId="4C9F035C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B62DB4" w:rsidRPr="00A14DF9">
        <w:rPr>
          <w:rFonts w:ascii="Times New Roman" w:hAnsi="Times New Roman" w:cs="Times New Roman"/>
          <w:sz w:val="28"/>
          <w:szCs w:val="28"/>
        </w:rPr>
        <w:t>увеличение объемов национального производства</w:t>
      </w:r>
    </w:p>
    <w:p w14:paraId="4BCDE13B" w14:textId="0B50BADD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B62DB4" w:rsidRPr="00A14DF9">
        <w:rPr>
          <w:rFonts w:ascii="Times New Roman" w:hAnsi="Times New Roman" w:cs="Times New Roman"/>
          <w:sz w:val="28"/>
          <w:szCs w:val="28"/>
        </w:rPr>
        <w:t>сдвиг кривой совокупного спроса вправо</w:t>
      </w:r>
    </w:p>
    <w:p w14:paraId="34466C07" w14:textId="331D6CFA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B62DB4" w:rsidRPr="00A14DF9">
        <w:rPr>
          <w:rFonts w:ascii="Times New Roman" w:hAnsi="Times New Roman" w:cs="Times New Roman"/>
          <w:sz w:val="28"/>
          <w:szCs w:val="28"/>
        </w:rPr>
        <w:t>увеличение совокупного спроса</w:t>
      </w:r>
    </w:p>
    <w:p w14:paraId="0CAB08FC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А, </w:t>
      </w:r>
      <w:r w:rsidR="00B62DB4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Г, 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В, Б</w:t>
      </w:r>
    </w:p>
    <w:p w14:paraId="1884671E" w14:textId="77777777" w:rsidR="00154077" w:rsidRPr="00A14DF9" w:rsidRDefault="00865B99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2A74ACE3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91942C6" w14:textId="2D8F2479" w:rsidR="00A53C7F" w:rsidRPr="00A14DF9" w:rsidRDefault="00C41E9A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A53C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53C7F" w:rsidRPr="00A53C7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Установите </w:t>
      </w:r>
      <w:r w:rsidR="00137F9C" w:rsidRPr="00137F9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правильную</w:t>
      </w:r>
      <w:r w:rsidR="00A53C7F" w:rsidRPr="00A53C7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последовательность </w:t>
      </w:r>
      <w:r w:rsidR="009C63C7" w:rsidRPr="00A53C7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того, как происходит с</w:t>
      </w:r>
      <w:r w:rsidR="00A53C7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оставление бюджетных документов. </w:t>
      </w:r>
      <w:r w:rsidR="00A53C7F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направо.</w:t>
      </w:r>
    </w:p>
    <w:p w14:paraId="39239C9E" w14:textId="77777777" w:rsidR="009C63C7" w:rsidRPr="00A14DF9" w:rsidRDefault="009C63C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А) бюджетный план</w:t>
      </w:r>
    </w:p>
    <w:p w14:paraId="263C2873" w14:textId="77777777" w:rsidR="009C63C7" w:rsidRPr="00A14DF9" w:rsidRDefault="009C63C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бюджетная роспись</w:t>
      </w:r>
    </w:p>
    <w:p w14:paraId="6CE88F74" w14:textId="77777777" w:rsidR="009C63C7" w:rsidRPr="00A14DF9" w:rsidRDefault="009C63C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прогноз социально-экономического развития</w:t>
      </w:r>
    </w:p>
    <w:p w14:paraId="30D44084" w14:textId="77777777" w:rsidR="009C63C7" w:rsidRPr="00A14DF9" w:rsidRDefault="009C63C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Г) бюджетная смета</w:t>
      </w:r>
    </w:p>
    <w:p w14:paraId="59BBC6AB" w14:textId="77777777" w:rsidR="00F77BDF" w:rsidRPr="00A14DF9" w:rsidRDefault="00F77BDF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В, </w:t>
      </w:r>
      <w:r w:rsidR="009C63C7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А, Г, 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 </w:t>
      </w:r>
    </w:p>
    <w:p w14:paraId="13C1693D" w14:textId="77777777" w:rsidR="004B59AD" w:rsidRPr="00A14DF9" w:rsidRDefault="00865B99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7DEEF7D6" w14:textId="0EFA7EB1" w:rsidR="00A53C7F" w:rsidRDefault="00A53C7F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EEF42D3" w14:textId="77777777" w:rsidR="00E84BC7" w:rsidRPr="00E84BC7" w:rsidRDefault="00E84BC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84BC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3ADB022D" w14:textId="0941AB23" w:rsidR="00E84BC7" w:rsidRDefault="00E84BC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3A6D32A" w14:textId="77777777" w:rsidR="00BB705E" w:rsidRPr="00A14DF9" w:rsidRDefault="00BB705E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1FFC700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82358D" w14:textId="77777777" w:rsidR="00154077" w:rsidRPr="00A14DF9" w:rsidRDefault="00A53C7F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1. </w:t>
      </w:r>
      <w:r w:rsidR="00154077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Напишите пропущенное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словосочетание.</w:t>
      </w:r>
    </w:p>
    <w:p w14:paraId="7A4D20EF" w14:textId="77777777" w:rsidR="00154077" w:rsidRPr="00A14DF9" w:rsidRDefault="00853DB5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Бюджетные средства для финансирования обязательных выплат населению: 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пенсий, стипендий, пособий, компенсаций, других социальных выплат, установленных законодательством Российской Федерации, законодательством субъектов РФ, правовыми актами органов местного самоуправления, –  это</w:t>
      </w:r>
      <w:r w:rsidR="00154077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_______________________.</w:t>
      </w:r>
    </w:p>
    <w:p w14:paraId="7BF5724C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853DB5" w:rsidRPr="00A14DF9">
        <w:rPr>
          <w:rFonts w:ascii="Times New Roman" w:hAnsi="Times New Roman" w:cs="Times New Roman"/>
          <w:sz w:val="28"/>
          <w:szCs w:val="28"/>
        </w:rPr>
        <w:t>трансферт</w:t>
      </w:r>
      <w:r w:rsidR="00AB731A" w:rsidRPr="00A14DF9">
        <w:rPr>
          <w:rFonts w:ascii="Times New Roman" w:hAnsi="Times New Roman" w:cs="Times New Roman"/>
          <w:sz w:val="28"/>
          <w:szCs w:val="28"/>
        </w:rPr>
        <w:t>ы населению.</w:t>
      </w:r>
    </w:p>
    <w:p w14:paraId="122EC905" w14:textId="77777777" w:rsidR="00440546" w:rsidRPr="00A14DF9" w:rsidRDefault="00853DB5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27E27E97" w14:textId="77777777" w:rsidR="00C55163" w:rsidRPr="00A14DF9" w:rsidRDefault="00C55163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1F1C0E" w14:textId="77777777" w:rsidR="00A53C7F" w:rsidRPr="00A14DF9" w:rsidRDefault="00C41E9A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A53C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53C7F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Напишите пропущенное </w:t>
      </w:r>
      <w:r w:rsidR="00A53C7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словосочетание.</w:t>
      </w:r>
    </w:p>
    <w:p w14:paraId="3F841D94" w14:textId="77777777" w:rsidR="00853DB5" w:rsidRPr="00A14DF9" w:rsidRDefault="00853DB5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Меры правительства по изменению государственных расходов, налогообложения, объема трансфертов составляют основу_______</w:t>
      </w:r>
      <w:r w:rsidR="00B67F50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_______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__</w:t>
      </w:r>
      <w:r w:rsidR="00FF6E63" w:rsidRPr="00A14DF9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14:paraId="4A6F7E19" w14:textId="77777777" w:rsidR="00BC2A11" w:rsidRPr="00A14DF9" w:rsidRDefault="00BC2A11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853DB5" w:rsidRPr="00A14DF9">
        <w:rPr>
          <w:rFonts w:ascii="Times New Roman" w:hAnsi="Times New Roman" w:cs="Times New Roman"/>
          <w:sz w:val="28"/>
          <w:szCs w:val="28"/>
        </w:rPr>
        <w:t xml:space="preserve">бюджетно-налоговой </w:t>
      </w:r>
    </w:p>
    <w:p w14:paraId="32455BED" w14:textId="77777777" w:rsidR="00440546" w:rsidRPr="00A14DF9" w:rsidRDefault="00865B99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29E45A95" w14:textId="7EFE6956" w:rsidR="00BC2A11" w:rsidRDefault="00BC2A11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73C48C" w14:textId="77777777" w:rsidR="00BB705E" w:rsidRPr="00A14DF9" w:rsidRDefault="00BB705E" w:rsidP="00BD3EC9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C47EE19" w14:textId="77777777" w:rsidR="00440546" w:rsidRPr="00A14DF9" w:rsidRDefault="00440546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7E861A9B" w14:textId="18673821" w:rsidR="00440546" w:rsidRPr="00A14DF9" w:rsidRDefault="00A53C7F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1. </w:t>
      </w:r>
      <w:r w:rsidR="00440546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словосочетание.</w:t>
      </w:r>
    </w:p>
    <w:p w14:paraId="79B7B13A" w14:textId="77777777" w:rsidR="00440546" w:rsidRPr="00A14DF9" w:rsidRDefault="00440546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______</w:t>
      </w:r>
      <w:r w:rsidR="00A53C7F">
        <w:rPr>
          <w:rFonts w:ascii="Times New Roman" w:eastAsia="Aptos" w:hAnsi="Times New Roman" w:cs="Times New Roman"/>
          <w:bCs/>
          <w:kern w:val="2"/>
          <w:sz w:val="28"/>
          <w:szCs w:val="24"/>
        </w:rPr>
        <w:t>______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___</w:t>
      </w:r>
      <w:r w:rsidR="008E31AE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регулируется размер дефицита федерального бюджета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7170744" w14:textId="77777777" w:rsidR="00154077" w:rsidRPr="00A14DF9" w:rsidRDefault="00440546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8E31AE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Бюджетным кодексом </w:t>
      </w: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/ </w:t>
      </w:r>
      <w:r w:rsidR="008E31AE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БК</w:t>
      </w:r>
    </w:p>
    <w:p w14:paraId="697E85A8" w14:textId="77777777" w:rsidR="00154077" w:rsidRPr="00A14DF9" w:rsidRDefault="00865B99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35DA6296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B2BAD89" w14:textId="2E318A9A" w:rsidR="00CF0B85" w:rsidRPr="00CF0B85" w:rsidRDefault="00C41E9A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</w:rPr>
      </w:pPr>
      <w:r w:rsidRPr="00CF0B8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CF0B8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A53C7F" w:rsidRPr="00CF0B8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F0B85" w:rsidRPr="00CF0B8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</w:rPr>
        <w:t>Напишите пропущенное словосочетание.</w:t>
      </w:r>
    </w:p>
    <w:p w14:paraId="3084F7F4" w14:textId="48EBDA8A" w:rsidR="00440546" w:rsidRPr="00CF0B85" w:rsidRDefault="00CF0B85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F0B85">
        <w:rPr>
          <w:rFonts w:ascii="Times New Roman" w:eastAsia="Aptos" w:hAnsi="Times New Roman" w:cs="Times New Roman"/>
          <w:bCs/>
          <w:kern w:val="2"/>
          <w:sz w:val="28"/>
          <w:szCs w:val="24"/>
        </w:rPr>
        <w:t>Бюджетная система Российской Федерации состоит из</w:t>
      </w:r>
      <w:r w:rsidR="00440546" w:rsidRPr="00CF0B85">
        <w:rPr>
          <w:rFonts w:ascii="Times New Roman" w:eastAsia="Aptos" w:hAnsi="Times New Roman" w:cs="Times New Roman"/>
          <w:bCs/>
          <w:kern w:val="2"/>
          <w:sz w:val="28"/>
          <w:szCs w:val="24"/>
        </w:rPr>
        <w:t>_________________.</w:t>
      </w:r>
    </w:p>
    <w:p w14:paraId="78291285" w14:textId="0EFF3A11" w:rsidR="00876372" w:rsidRPr="00CF0B85" w:rsidRDefault="00440546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F0B8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CF0B85" w:rsidRPr="00CF0B85">
        <w:rPr>
          <w:rFonts w:ascii="Times New Roman" w:eastAsia="Aptos" w:hAnsi="Times New Roman" w:cs="Times New Roman"/>
          <w:bCs/>
          <w:kern w:val="2"/>
          <w:sz w:val="28"/>
          <w:szCs w:val="24"/>
        </w:rPr>
        <w:t>трех уровней / 3-х уровней / 3 уровней</w:t>
      </w:r>
    </w:p>
    <w:p w14:paraId="1E31F6A7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7DD02CBF" w14:textId="77777777" w:rsidR="00154077" w:rsidRPr="00A14DF9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651918D" w14:textId="77777777" w:rsidR="00BB705E" w:rsidRPr="00A14DF9" w:rsidRDefault="00BB705E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24992EE" w14:textId="77777777" w:rsidR="00440546" w:rsidRPr="00A14DF9" w:rsidRDefault="00440546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B96A3F5" w14:textId="77777777" w:rsidR="00944961" w:rsidRPr="00A40D0B" w:rsidRDefault="00154077" w:rsidP="00BD3E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>1.</w:t>
      </w:r>
      <w:r w:rsidR="0094496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944961" w:rsidRPr="00A40D0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Приве</w:t>
      </w:r>
      <w:r w:rsidR="003E2886" w:rsidRPr="00A40D0B">
        <w:rPr>
          <w:rFonts w:ascii="Times New Roman" w:hAnsi="Times New Roman" w:cs="Times New Roman"/>
          <w:i/>
          <w:iCs/>
          <w:sz w:val="28"/>
          <w:szCs w:val="28"/>
        </w:rPr>
        <w:t>дите</w:t>
      </w:r>
      <w:r w:rsidR="00944961" w:rsidRPr="00A40D0B">
        <w:rPr>
          <w:rFonts w:ascii="Times New Roman" w:hAnsi="Times New Roman" w:cs="Times New Roman"/>
          <w:i/>
          <w:iCs/>
          <w:sz w:val="28"/>
          <w:szCs w:val="28"/>
        </w:rPr>
        <w:t xml:space="preserve"> расширенное решение.</w:t>
      </w:r>
    </w:p>
    <w:p w14:paraId="2D1CAC45" w14:textId="77777777" w:rsidR="00AB731A" w:rsidRPr="00A14DF9" w:rsidRDefault="008C35C2" w:rsidP="00A4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F9">
        <w:rPr>
          <w:rFonts w:ascii="Times New Roman" w:hAnsi="Times New Roman" w:cs="Times New Roman"/>
          <w:sz w:val="28"/>
          <w:szCs w:val="28"/>
        </w:rPr>
        <w:t>Определите состояние государственного бюджета.</w:t>
      </w:r>
    </w:p>
    <w:p w14:paraId="4009AABC" w14:textId="77777777" w:rsidR="008C35C2" w:rsidRPr="00A14DF9" w:rsidRDefault="008C35C2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Государственные расходы на экономику составляют 5000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, налоги поступили в размере 7000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>. Трансферты населению составляют 1100 </w:t>
      </w:r>
      <w:r w:rsidRPr="00A14DF9">
        <w:rPr>
          <w:rFonts w:ascii="Times New Roman" w:hAnsi="Times New Roman" w:cs="Times New Roman"/>
          <w:sz w:val="28"/>
          <w:szCs w:val="28"/>
        </w:rPr>
        <w:t>млн 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>. Государственны</w:t>
      </w:r>
      <w:r w:rsidR="009D441E" w:rsidRPr="00A14DF9">
        <w:rPr>
          <w:rFonts w:ascii="Times New Roman" w:eastAsia="Aptos" w:hAnsi="Times New Roman" w:cs="Times New Roman"/>
          <w:kern w:val="2"/>
          <w:sz w:val="28"/>
          <w:szCs w:val="24"/>
        </w:rPr>
        <w:t>й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 долг составляет 9000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, по нему государство выплачивает ежегодно 10 %. </w:t>
      </w:r>
    </w:p>
    <w:p w14:paraId="4DE7B5B4" w14:textId="36C6F5D0" w:rsidR="00BC2A11" w:rsidRPr="00A14DF9" w:rsidRDefault="00BC2A11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Время выполнения – </w:t>
      </w:r>
      <w:r w:rsidR="008C35C2" w:rsidRPr="00A14DF9">
        <w:rPr>
          <w:rFonts w:ascii="Times New Roman" w:eastAsia="Aptos" w:hAnsi="Times New Roman" w:cs="Times New Roman"/>
          <w:kern w:val="2"/>
          <w:sz w:val="28"/>
          <w:szCs w:val="24"/>
        </w:rPr>
        <w:t>1</w:t>
      </w:r>
      <w:r w:rsidR="00ED1463">
        <w:rPr>
          <w:rFonts w:ascii="Times New Roman" w:eastAsia="Aptos" w:hAnsi="Times New Roman" w:cs="Times New Roman"/>
          <w:kern w:val="2"/>
          <w:sz w:val="28"/>
          <w:szCs w:val="24"/>
        </w:rPr>
        <w:t>5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 мин</w:t>
      </w:r>
    </w:p>
    <w:p w14:paraId="4D329833" w14:textId="77777777" w:rsidR="008C35C2" w:rsidRPr="00A14DF9" w:rsidRDefault="00BC2A11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Ожидаемый результат: </w:t>
      </w:r>
      <w:r w:rsidR="008C35C2"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Государственный бюджет – это свод доходов и расходов в экономике. </w:t>
      </w:r>
    </w:p>
    <w:p w14:paraId="2905C641" w14:textId="77777777" w:rsidR="008C35C2" w:rsidRPr="00A14DF9" w:rsidRDefault="008C35C2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Основу доходов составляют налоги (7000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), расходы включают государственные расходы на экономику, трансферты, выплату процентов по государственному долгу </w:t>
      </w:r>
    </w:p>
    <w:p w14:paraId="5D936A67" w14:textId="77777777" w:rsidR="008C35C2" w:rsidRPr="00A14DF9" w:rsidRDefault="008C35C2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0,1 * 9000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 = 900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</w:p>
    <w:p w14:paraId="7B65D37F" w14:textId="77777777" w:rsidR="008C35C2" w:rsidRPr="00A14DF9" w:rsidRDefault="008C35C2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5000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 + 1100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 + 900 </w:t>
      </w:r>
      <w:r w:rsidRPr="00A14DF9">
        <w:rPr>
          <w:rFonts w:ascii="Times New Roman" w:hAnsi="Times New Roman" w:cs="Times New Roman"/>
          <w:sz w:val="28"/>
          <w:szCs w:val="28"/>
        </w:rPr>
        <w:t>млн 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 = 7000</w:t>
      </w:r>
      <w:r w:rsidRPr="00A14DF9">
        <w:rPr>
          <w:rFonts w:ascii="Times New Roman" w:hAnsi="Times New Roman" w:cs="Times New Roman"/>
          <w:sz w:val="28"/>
          <w:szCs w:val="28"/>
        </w:rPr>
        <w:t> млн р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. </w:t>
      </w:r>
    </w:p>
    <w:p w14:paraId="0C6FA66D" w14:textId="77777777" w:rsidR="003E2886" w:rsidRDefault="008C35C2" w:rsidP="00BD3E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 xml:space="preserve">Состояние бюджета характеризует сальдо (разница между доходами и 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расходами). В данном случае расходы равны доходам.</w:t>
      </w:r>
      <w:r w:rsidR="003E2886" w:rsidRPr="003E28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05DAB" w14:textId="6776EFF3" w:rsidR="008C35C2" w:rsidRPr="00A14DF9" w:rsidRDefault="003E2886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A14DF9">
        <w:rPr>
          <w:rFonts w:ascii="Times New Roman" w:hAnsi="Times New Roman" w:cs="Times New Roman"/>
          <w:sz w:val="28"/>
          <w:szCs w:val="28"/>
        </w:rPr>
        <w:t>7000 млн р – бюджет сбалансирован</w:t>
      </w:r>
      <w:r w:rsidRPr="00A14DF9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50263A31" w14:textId="11B6CEED" w:rsidR="00440546" w:rsidRPr="009E652A" w:rsidRDefault="00944961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</w:pPr>
      <w:r w:rsidRPr="009E6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</w:t>
      </w:r>
      <w:r w:rsidR="009E652A" w:rsidRPr="009E652A">
        <w:rPr>
          <w:rFonts w:ascii="Times New Roman" w:hAnsi="Times New Roman" w:cs="Times New Roman"/>
          <w:color w:val="000000" w:themeColor="text1"/>
          <w:sz w:val="28"/>
          <w:szCs w:val="28"/>
        </w:rPr>
        <w:t>в ответе содержится расчет, который полностью соответствует цифровому и текстовому значению</w:t>
      </w:r>
      <w:r w:rsidRPr="009E6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52A" w:rsidRPr="009E652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C35C2" w:rsidRPr="009E652A">
        <w:rPr>
          <w:rFonts w:ascii="Times New Roman" w:hAnsi="Times New Roman" w:cs="Times New Roman"/>
          <w:color w:val="000000" w:themeColor="text1"/>
          <w:sz w:val="28"/>
          <w:szCs w:val="28"/>
        </w:rPr>
        <w:t>7000 млн р – бюджет сбалансирован</w:t>
      </w:r>
      <w:r w:rsidR="009E652A" w:rsidRPr="009E652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593582B" w14:textId="77777777" w:rsidR="00440546" w:rsidRPr="00A14DF9" w:rsidRDefault="00865B99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</w:p>
    <w:p w14:paraId="60AA58D0" w14:textId="77777777" w:rsidR="00440546" w:rsidRPr="00A14DF9" w:rsidRDefault="00440546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21E12AF" w14:textId="7E29E19D" w:rsidR="00944961" w:rsidRPr="009E652A" w:rsidRDefault="00154077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9E652A">
        <w:rPr>
          <w:rFonts w:ascii="Times New Roman" w:eastAsia="Aptos" w:hAnsi="Times New Roman" w:cs="Times New Roman"/>
          <w:kern w:val="2"/>
          <w:sz w:val="28"/>
          <w:szCs w:val="24"/>
        </w:rPr>
        <w:t>2.</w:t>
      </w:r>
      <w:r w:rsidR="0091466B" w:rsidRPr="009E652A">
        <w:rPr>
          <w:rFonts w:ascii="Times New Roman" w:eastAsia="Aptos" w:hAnsi="Times New Roman" w:cs="Times New Roman"/>
          <w:kern w:val="2"/>
          <w:sz w:val="28"/>
          <w:szCs w:val="24"/>
        </w:rPr>
        <w:tab/>
      </w:r>
      <w:r w:rsidR="00944961" w:rsidRPr="009E652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137F9C" w:rsidRPr="009E652A">
        <w:t xml:space="preserve"> </w:t>
      </w:r>
      <w:r w:rsidR="00137F9C" w:rsidRPr="009E652A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четкие компактные формулировки.</w:t>
      </w:r>
    </w:p>
    <w:p w14:paraId="56BF855C" w14:textId="6DE75F18" w:rsidR="003E503D" w:rsidRPr="009E652A" w:rsidRDefault="003E503D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9E652A">
        <w:rPr>
          <w:rFonts w:ascii="Times New Roman" w:eastAsia="Aptos" w:hAnsi="Times New Roman" w:cs="Times New Roman"/>
          <w:kern w:val="2"/>
          <w:sz w:val="28"/>
          <w:szCs w:val="24"/>
        </w:rPr>
        <w:t xml:space="preserve">Сбалансированность бюджета является основным принципом организации бюджетной системы Российской Федерации. </w:t>
      </w:r>
      <w:r w:rsidR="008E6125" w:rsidRPr="009E652A">
        <w:rPr>
          <w:rFonts w:ascii="Times New Roman" w:eastAsia="Aptos" w:hAnsi="Times New Roman" w:cs="Times New Roman"/>
          <w:kern w:val="2"/>
          <w:sz w:val="28"/>
          <w:szCs w:val="24"/>
        </w:rPr>
        <w:t xml:space="preserve">Дефицит бюджета </w:t>
      </w:r>
      <w:r w:rsidR="008E6125" w:rsidRPr="009E652A">
        <w:rPr>
          <w:rFonts w:ascii="Times New Roman" w:hAnsi="Times New Roman" w:cs="Times New Roman"/>
          <w:sz w:val="28"/>
          <w:szCs w:val="28"/>
        </w:rPr>
        <w:t>–</w:t>
      </w:r>
      <w:r w:rsidR="008E6125" w:rsidRPr="009E652A">
        <w:rPr>
          <w:rFonts w:ascii="Times New Roman" w:eastAsia="Aptos" w:hAnsi="Times New Roman" w:cs="Times New Roman"/>
          <w:kern w:val="2"/>
          <w:sz w:val="28"/>
          <w:szCs w:val="24"/>
        </w:rPr>
        <w:t xml:space="preserve"> превышение расходов бюджета над его доходами, для его покрытия привлекаются источники финансирования дефицита бюджета</w:t>
      </w:r>
      <w:r w:rsidRPr="009E652A">
        <w:rPr>
          <w:rFonts w:ascii="Times New Roman" w:eastAsia="Aptos" w:hAnsi="Times New Roman" w:cs="Times New Roman"/>
          <w:kern w:val="2"/>
          <w:sz w:val="28"/>
          <w:szCs w:val="24"/>
        </w:rPr>
        <w:t>. Перечислите основные способы финансирования бюджетного дефицита</w:t>
      </w:r>
      <w:r w:rsidR="008C2642" w:rsidRPr="009E652A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0C6C06B3" w14:textId="77777777" w:rsidR="00944961" w:rsidRPr="009E652A" w:rsidRDefault="00944961" w:rsidP="00BD3EC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9E652A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15 мин</w:t>
      </w:r>
    </w:p>
    <w:p w14:paraId="2749B734" w14:textId="4B464E38" w:rsidR="00944961" w:rsidRPr="009E652A" w:rsidRDefault="00944961" w:rsidP="00BD3E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52A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</w:t>
      </w:r>
      <w:r w:rsidR="008C2642" w:rsidRPr="009E652A">
        <w:rPr>
          <w:rFonts w:ascii="Times New Roman" w:eastAsia="Aptos" w:hAnsi="Times New Roman" w:cs="Times New Roman"/>
          <w:kern w:val="2"/>
          <w:sz w:val="28"/>
          <w:szCs w:val="24"/>
        </w:rPr>
        <w:t xml:space="preserve"> Бюджетный дефицит может быть профинансирован тремя способами: доходы от приватизации, продажи госимущества, увеличение налоговых поступлений в государственный бюджет; кредитно-денежная эмиссия (монетизация дефицита).</w:t>
      </w:r>
    </w:p>
    <w:p w14:paraId="0364BBBD" w14:textId="77777777" w:rsidR="009E652A" w:rsidRDefault="00944961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E652A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9E652A" w:rsidRPr="009E652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 должен максимально соответствовать ожидаемому результату</w:t>
      </w:r>
      <w:r w:rsidR="009E652A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C363522" w14:textId="7C55B9FE" w:rsidR="009D0F24" w:rsidRPr="00A14DF9" w:rsidRDefault="008E31AE" w:rsidP="00BD3E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55163" w:rsidRPr="00A14DF9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 (ОПК-5.1., ОПК-5.2.)</w:t>
      </w:r>
      <w:bookmarkStart w:id="3" w:name="_GoBack"/>
      <w:bookmarkEnd w:id="3"/>
    </w:p>
    <w:sectPr w:rsidR="009D0F24" w:rsidRPr="00A14DF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0AE04" w14:textId="77777777" w:rsidR="0098494E" w:rsidRDefault="0098494E">
      <w:pPr>
        <w:spacing w:after="0" w:line="240" w:lineRule="auto"/>
      </w:pPr>
      <w:r>
        <w:separator/>
      </w:r>
    </w:p>
  </w:endnote>
  <w:endnote w:type="continuationSeparator" w:id="0">
    <w:p w14:paraId="0D432981" w14:textId="77777777" w:rsidR="0098494E" w:rsidRDefault="0098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D0CABC6" w14:textId="77777777" w:rsidR="006943A0" w:rsidRPr="006943A0" w:rsidRDefault="00EC7202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8A10ED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F3B37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3A267A23" w14:textId="77777777" w:rsidR="006943A0" w:rsidRPr="006943A0" w:rsidRDefault="00DF3B37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0DB16" w14:textId="77777777" w:rsidR="0098494E" w:rsidRDefault="0098494E">
      <w:pPr>
        <w:spacing w:after="0" w:line="240" w:lineRule="auto"/>
      </w:pPr>
      <w:r>
        <w:separator/>
      </w:r>
    </w:p>
  </w:footnote>
  <w:footnote w:type="continuationSeparator" w:id="0">
    <w:p w14:paraId="1CB23D2D" w14:textId="77777777" w:rsidR="0098494E" w:rsidRDefault="00984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B7"/>
    <w:rsid w:val="00020207"/>
    <w:rsid w:val="00041D9C"/>
    <w:rsid w:val="00045EB6"/>
    <w:rsid w:val="00081965"/>
    <w:rsid w:val="00094F33"/>
    <w:rsid w:val="000A3113"/>
    <w:rsid w:val="000F7F95"/>
    <w:rsid w:val="00111633"/>
    <w:rsid w:val="00137F9C"/>
    <w:rsid w:val="00150BF2"/>
    <w:rsid w:val="00154077"/>
    <w:rsid w:val="00171624"/>
    <w:rsid w:val="001871F0"/>
    <w:rsid w:val="00203FBA"/>
    <w:rsid w:val="00221E4F"/>
    <w:rsid w:val="00226E7B"/>
    <w:rsid w:val="00241070"/>
    <w:rsid w:val="00284753"/>
    <w:rsid w:val="002B1DD5"/>
    <w:rsid w:val="002B24C3"/>
    <w:rsid w:val="002D23DD"/>
    <w:rsid w:val="002E3EDD"/>
    <w:rsid w:val="00337F1A"/>
    <w:rsid w:val="003B5A58"/>
    <w:rsid w:val="003E2886"/>
    <w:rsid w:val="003E503D"/>
    <w:rsid w:val="004025D3"/>
    <w:rsid w:val="004131BE"/>
    <w:rsid w:val="004131E4"/>
    <w:rsid w:val="00427820"/>
    <w:rsid w:val="00440546"/>
    <w:rsid w:val="0046309B"/>
    <w:rsid w:val="00475849"/>
    <w:rsid w:val="004773B3"/>
    <w:rsid w:val="004B59AD"/>
    <w:rsid w:val="004E2063"/>
    <w:rsid w:val="00517679"/>
    <w:rsid w:val="00552DB7"/>
    <w:rsid w:val="005808E8"/>
    <w:rsid w:val="005D1959"/>
    <w:rsid w:val="006806F5"/>
    <w:rsid w:val="006D496D"/>
    <w:rsid w:val="006E0615"/>
    <w:rsid w:val="006E77C6"/>
    <w:rsid w:val="006F5B44"/>
    <w:rsid w:val="0072436B"/>
    <w:rsid w:val="00761141"/>
    <w:rsid w:val="00787353"/>
    <w:rsid w:val="007B4721"/>
    <w:rsid w:val="008076A1"/>
    <w:rsid w:val="008151BF"/>
    <w:rsid w:val="00853DB5"/>
    <w:rsid w:val="00865B99"/>
    <w:rsid w:val="00866888"/>
    <w:rsid w:val="00876372"/>
    <w:rsid w:val="00896CB5"/>
    <w:rsid w:val="008A10ED"/>
    <w:rsid w:val="008A6F72"/>
    <w:rsid w:val="008C2642"/>
    <w:rsid w:val="008C35C2"/>
    <w:rsid w:val="008D198E"/>
    <w:rsid w:val="008E31AE"/>
    <w:rsid w:val="008E6125"/>
    <w:rsid w:val="0091466B"/>
    <w:rsid w:val="00944961"/>
    <w:rsid w:val="009623A6"/>
    <w:rsid w:val="0098494E"/>
    <w:rsid w:val="00995780"/>
    <w:rsid w:val="009B4FE7"/>
    <w:rsid w:val="009C63C7"/>
    <w:rsid w:val="009D0F24"/>
    <w:rsid w:val="009D0FFF"/>
    <w:rsid w:val="009D441E"/>
    <w:rsid w:val="009E652A"/>
    <w:rsid w:val="00A14DF9"/>
    <w:rsid w:val="00A40D0B"/>
    <w:rsid w:val="00A53C7F"/>
    <w:rsid w:val="00A74446"/>
    <w:rsid w:val="00AB2100"/>
    <w:rsid w:val="00AB731A"/>
    <w:rsid w:val="00AC7D3C"/>
    <w:rsid w:val="00AF3586"/>
    <w:rsid w:val="00B216B6"/>
    <w:rsid w:val="00B62DB4"/>
    <w:rsid w:val="00B67F50"/>
    <w:rsid w:val="00BB705E"/>
    <w:rsid w:val="00BB7750"/>
    <w:rsid w:val="00BC2A11"/>
    <w:rsid w:val="00BD376F"/>
    <w:rsid w:val="00BD3EC9"/>
    <w:rsid w:val="00C343B2"/>
    <w:rsid w:val="00C41E9A"/>
    <w:rsid w:val="00C55163"/>
    <w:rsid w:val="00C70B46"/>
    <w:rsid w:val="00CB3C11"/>
    <w:rsid w:val="00CB5CCE"/>
    <w:rsid w:val="00CF0B85"/>
    <w:rsid w:val="00D66563"/>
    <w:rsid w:val="00D736E5"/>
    <w:rsid w:val="00DA6A5A"/>
    <w:rsid w:val="00DD31FB"/>
    <w:rsid w:val="00DF3B37"/>
    <w:rsid w:val="00DF6AF0"/>
    <w:rsid w:val="00E30A02"/>
    <w:rsid w:val="00E466A5"/>
    <w:rsid w:val="00E773A3"/>
    <w:rsid w:val="00E84BC7"/>
    <w:rsid w:val="00E85BBB"/>
    <w:rsid w:val="00EC7202"/>
    <w:rsid w:val="00ED1463"/>
    <w:rsid w:val="00EF6581"/>
    <w:rsid w:val="00F61E8D"/>
    <w:rsid w:val="00F670C3"/>
    <w:rsid w:val="00F77BDF"/>
    <w:rsid w:val="00F90D4C"/>
    <w:rsid w:val="00FA4AA8"/>
    <w:rsid w:val="00FF5F6D"/>
    <w:rsid w:val="00FF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Симоненко Людмила</cp:lastModifiedBy>
  <cp:revision>41</cp:revision>
  <dcterms:created xsi:type="dcterms:W3CDTF">2025-02-02T10:15:00Z</dcterms:created>
  <dcterms:modified xsi:type="dcterms:W3CDTF">2025-03-15T07:14:00Z</dcterms:modified>
</cp:coreProperties>
</file>