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05BF8D" w14:textId="342F8D6A" w:rsidR="00BB705E" w:rsidRPr="00ED6AAE" w:rsidRDefault="00BB705E" w:rsidP="00475849">
      <w:pPr>
        <w:widowControl w:val="0"/>
        <w:spacing w:after="0" w:line="240" w:lineRule="auto"/>
        <w:jc w:val="center"/>
        <w:outlineLvl w:val="0"/>
        <w:rPr>
          <w:rFonts w:ascii="Times New Roman" w:eastAsia="Aptos" w:hAnsi="Times New Roman" w:cs="Times New Roman"/>
          <w:b/>
          <w:bCs/>
          <w:kern w:val="2"/>
          <w:sz w:val="28"/>
          <w:szCs w:val="24"/>
          <w14:ligatures w14:val="standardContextual"/>
        </w:rPr>
      </w:pPr>
      <w:r w:rsidRPr="00ED6AAE">
        <w:rPr>
          <w:rFonts w:ascii="Times New Roman" w:eastAsia="Aptos" w:hAnsi="Times New Roman" w:cs="Times New Roman"/>
          <w:b/>
          <w:bCs/>
          <w:kern w:val="2"/>
          <w:sz w:val="28"/>
          <w:szCs w:val="24"/>
          <w14:ligatures w14:val="standardContextual"/>
        </w:rPr>
        <w:t xml:space="preserve">Комплект оценочных материалов по дисциплине </w:t>
      </w:r>
      <w:r w:rsidRPr="00ED6AAE">
        <w:rPr>
          <w:rFonts w:ascii="Times New Roman" w:eastAsia="Aptos" w:hAnsi="Times New Roman" w:cs="Times New Roman"/>
          <w:b/>
          <w:bCs/>
          <w:kern w:val="2"/>
          <w:sz w:val="28"/>
          <w:szCs w:val="24"/>
          <w14:ligatures w14:val="standardContextual"/>
        </w:rPr>
        <w:br/>
      </w:r>
      <w:r w:rsidR="00D736E5" w:rsidRPr="00ED6AAE">
        <w:rPr>
          <w:rFonts w:ascii="Times New Roman" w:eastAsia="Aptos" w:hAnsi="Times New Roman" w:cs="Times New Roman"/>
          <w:b/>
          <w:bCs/>
          <w:kern w:val="2"/>
          <w:sz w:val="28"/>
          <w:szCs w:val="24"/>
          <w14:ligatures w14:val="standardContextual"/>
        </w:rPr>
        <w:t>«</w:t>
      </w:r>
      <w:r w:rsidR="00CA7000" w:rsidRPr="00ED6AAE">
        <w:rPr>
          <w:rFonts w:ascii="Times New Roman" w:eastAsia="Aptos" w:hAnsi="Times New Roman" w:cs="Times New Roman"/>
          <w:b/>
          <w:bCs/>
          <w:kern w:val="2"/>
          <w:sz w:val="28"/>
          <w:szCs w:val="24"/>
          <w14:ligatures w14:val="standardContextual"/>
        </w:rPr>
        <w:t>Управление государственными и муниципальными закупками</w:t>
      </w:r>
      <w:r w:rsidR="00D736E5" w:rsidRPr="00ED6AAE">
        <w:rPr>
          <w:rFonts w:ascii="Times New Roman" w:eastAsia="Aptos" w:hAnsi="Times New Roman" w:cs="Times New Roman"/>
          <w:b/>
          <w:bCs/>
          <w:kern w:val="2"/>
          <w:sz w:val="28"/>
          <w:szCs w:val="24"/>
          <w14:ligatures w14:val="standardContextual"/>
        </w:rPr>
        <w:t>»</w:t>
      </w:r>
    </w:p>
    <w:p w14:paraId="369261F5" w14:textId="77777777" w:rsidR="00BB705E" w:rsidRPr="00ED6AAE" w:rsidRDefault="00BB705E" w:rsidP="00475849">
      <w:pPr>
        <w:widowControl w:val="0"/>
        <w:spacing w:after="0" w:line="240" w:lineRule="auto"/>
        <w:rPr>
          <w:rFonts w:ascii="Times New Roman" w:eastAsia="Aptos" w:hAnsi="Times New Roman" w:cs="Times New Roman"/>
          <w:kern w:val="2"/>
          <w:sz w:val="28"/>
          <w:szCs w:val="24"/>
          <w14:ligatures w14:val="standardContextual"/>
        </w:rPr>
      </w:pPr>
    </w:p>
    <w:p w14:paraId="55C43D16" w14:textId="77777777" w:rsidR="00D36DC8" w:rsidRPr="00ED6AAE" w:rsidRDefault="00D36DC8" w:rsidP="00D36DC8">
      <w:pPr>
        <w:widowControl w:val="0"/>
        <w:spacing w:after="0" w:line="240" w:lineRule="auto"/>
        <w:rPr>
          <w:rFonts w:ascii="Times New Roman" w:eastAsia="Aptos" w:hAnsi="Times New Roman" w:cs="Times New Roman"/>
          <w:b/>
          <w:bCs/>
          <w:kern w:val="2"/>
          <w:sz w:val="28"/>
          <w:szCs w:val="24"/>
          <w14:ligatures w14:val="standardContextual"/>
        </w:rPr>
      </w:pPr>
      <w:bookmarkStart w:id="0" w:name="_Hlk191847523"/>
      <w:r w:rsidRPr="00ED6AAE">
        <w:rPr>
          <w:rFonts w:ascii="Times New Roman" w:eastAsia="Aptos" w:hAnsi="Times New Roman" w:cs="Times New Roman"/>
          <w:b/>
          <w:bCs/>
          <w:kern w:val="2"/>
          <w:sz w:val="28"/>
          <w:szCs w:val="24"/>
          <w14:ligatures w14:val="standardContextual"/>
        </w:rPr>
        <w:t>Задания закрытого типа</w:t>
      </w:r>
    </w:p>
    <w:bookmarkEnd w:id="0"/>
    <w:p w14:paraId="249C1301" w14:textId="77777777" w:rsidR="0072436B" w:rsidRPr="00ED6AAE" w:rsidRDefault="0072436B" w:rsidP="00475849">
      <w:pPr>
        <w:widowControl w:val="0"/>
        <w:spacing w:after="0" w:line="240" w:lineRule="auto"/>
        <w:jc w:val="both"/>
        <w:rPr>
          <w:rFonts w:ascii="Times New Roman" w:eastAsia="Aptos" w:hAnsi="Times New Roman" w:cs="Times New Roman"/>
          <w:b/>
          <w:bCs/>
          <w:kern w:val="2"/>
          <w:sz w:val="28"/>
          <w:szCs w:val="24"/>
          <w14:ligatures w14:val="standardContextual"/>
        </w:rPr>
      </w:pPr>
    </w:p>
    <w:p w14:paraId="3335DC75" w14:textId="6CA8D90F" w:rsidR="00BB705E" w:rsidRPr="00ED6AAE" w:rsidRDefault="00FF5F6D" w:rsidP="00475849">
      <w:pPr>
        <w:widowControl w:val="0"/>
        <w:spacing w:after="0" w:line="240" w:lineRule="auto"/>
        <w:ind w:firstLine="709"/>
        <w:jc w:val="both"/>
        <w:rPr>
          <w:rFonts w:ascii="Times New Roman" w:eastAsia="Aptos" w:hAnsi="Times New Roman" w:cs="Times New Roman"/>
          <w:b/>
          <w:bCs/>
          <w:kern w:val="2"/>
          <w:sz w:val="28"/>
          <w:szCs w:val="24"/>
          <w14:ligatures w14:val="standardContextual"/>
        </w:rPr>
      </w:pPr>
      <w:r w:rsidRPr="00ED6AAE">
        <w:rPr>
          <w:rFonts w:ascii="Times New Roman" w:eastAsia="Aptos" w:hAnsi="Times New Roman" w:cs="Times New Roman"/>
          <w:b/>
          <w:bCs/>
          <w:kern w:val="2"/>
          <w:sz w:val="28"/>
          <w:szCs w:val="24"/>
          <w14:ligatures w14:val="standardContextual"/>
        </w:rPr>
        <w:t>Задания закрытого типа на выбор правильного ответа</w:t>
      </w:r>
    </w:p>
    <w:p w14:paraId="46D1DE06" w14:textId="77777777" w:rsidR="00081965" w:rsidRPr="00ED6AAE" w:rsidRDefault="00081965" w:rsidP="00475849">
      <w:pPr>
        <w:widowControl w:val="0"/>
        <w:spacing w:after="0" w:line="240" w:lineRule="auto"/>
        <w:ind w:firstLine="709"/>
        <w:jc w:val="both"/>
        <w:rPr>
          <w:rFonts w:ascii="Times New Roman" w:eastAsia="Aptos" w:hAnsi="Times New Roman" w:cs="Times New Roman"/>
          <w:b/>
          <w:bCs/>
          <w:kern w:val="2"/>
          <w:sz w:val="28"/>
          <w:szCs w:val="24"/>
          <w14:ligatures w14:val="standardContextual"/>
        </w:rPr>
      </w:pPr>
    </w:p>
    <w:p w14:paraId="012ED546" w14:textId="0E6D2831" w:rsidR="0072436B" w:rsidRPr="00ED6AAE" w:rsidRDefault="00D36DC8" w:rsidP="00482E62">
      <w:pPr>
        <w:widowControl w:val="0"/>
        <w:spacing w:after="0" w:line="240" w:lineRule="auto"/>
        <w:jc w:val="both"/>
        <w:rPr>
          <w:rFonts w:ascii="Times New Roman" w:eastAsia="Aptos" w:hAnsi="Times New Roman" w:cs="Times New Roman"/>
          <w:bCs/>
          <w:i/>
          <w:kern w:val="2"/>
          <w:sz w:val="28"/>
          <w:szCs w:val="24"/>
          <w14:ligatures w14:val="standardContextual"/>
        </w:rPr>
      </w:pPr>
      <w:r w:rsidRPr="00ED6AAE">
        <w:rPr>
          <w:rFonts w:ascii="Times New Roman" w:eastAsia="Aptos" w:hAnsi="Times New Roman" w:cs="Times New Roman"/>
          <w:bCs/>
          <w:i/>
          <w:kern w:val="2"/>
          <w:sz w:val="28"/>
          <w:szCs w:val="24"/>
          <w14:ligatures w14:val="standardContextual"/>
        </w:rPr>
        <w:t xml:space="preserve">1. </w:t>
      </w:r>
      <w:r w:rsidR="00081965" w:rsidRPr="00ED6AAE">
        <w:rPr>
          <w:rFonts w:ascii="Times New Roman" w:eastAsia="Aptos" w:hAnsi="Times New Roman" w:cs="Times New Roman"/>
          <w:bCs/>
          <w:i/>
          <w:kern w:val="2"/>
          <w:sz w:val="28"/>
          <w:szCs w:val="24"/>
          <w14:ligatures w14:val="standardContextual"/>
        </w:rPr>
        <w:t>Выберите один правильный ответ</w:t>
      </w:r>
      <w:r w:rsidRPr="00ED6AAE">
        <w:rPr>
          <w:rFonts w:ascii="Times New Roman" w:eastAsia="Aptos" w:hAnsi="Times New Roman" w:cs="Times New Roman"/>
          <w:bCs/>
          <w:i/>
          <w:kern w:val="2"/>
          <w:sz w:val="28"/>
          <w:szCs w:val="24"/>
          <w14:ligatures w14:val="standardContextual"/>
        </w:rPr>
        <w:t>.</w:t>
      </w:r>
    </w:p>
    <w:p w14:paraId="79C2774F" w14:textId="367CB394" w:rsidR="00B66FF7" w:rsidRPr="00ED6AAE" w:rsidRDefault="00B66FF7" w:rsidP="00482E62">
      <w:pPr>
        <w:widowControl w:val="0"/>
        <w:spacing w:after="0" w:line="240" w:lineRule="auto"/>
        <w:jc w:val="both"/>
        <w:rPr>
          <w:rFonts w:ascii="Times New Roman" w:eastAsia="Aptos" w:hAnsi="Times New Roman" w:cs="Times New Roman"/>
          <w:bCs/>
          <w:kern w:val="2"/>
          <w:sz w:val="28"/>
          <w:szCs w:val="24"/>
          <w14:ligatures w14:val="standardContextual"/>
        </w:rPr>
      </w:pPr>
      <w:r w:rsidRPr="00ED6AAE">
        <w:rPr>
          <w:rFonts w:ascii="Times New Roman" w:eastAsia="Aptos" w:hAnsi="Times New Roman" w:cs="Times New Roman"/>
          <w:bCs/>
          <w:kern w:val="2"/>
          <w:sz w:val="28"/>
          <w:szCs w:val="24"/>
          <w14:ligatures w14:val="standardContextual"/>
        </w:rPr>
        <w:t xml:space="preserve">Какой орган является уполномоченным на осуществление контроля в сфере размещения заказов на поставки товаров, выполнение работ, оказание услуг для федеральных государственных нужд: </w:t>
      </w:r>
    </w:p>
    <w:p w14:paraId="7F285CB9" w14:textId="0CAB98D3" w:rsidR="0072436B" w:rsidRPr="00ED6AAE" w:rsidRDefault="0072436B" w:rsidP="00482E62">
      <w:pPr>
        <w:widowControl w:val="0"/>
        <w:spacing w:after="0" w:line="240" w:lineRule="auto"/>
        <w:jc w:val="both"/>
        <w:rPr>
          <w:rFonts w:ascii="Times New Roman" w:eastAsia="Aptos" w:hAnsi="Times New Roman" w:cs="Times New Roman"/>
          <w:kern w:val="2"/>
          <w:sz w:val="28"/>
          <w:szCs w:val="24"/>
          <w14:ligatures w14:val="standardContextual"/>
        </w:rPr>
      </w:pPr>
      <w:r w:rsidRPr="00ED6AAE">
        <w:rPr>
          <w:rFonts w:ascii="Times New Roman" w:eastAsia="Aptos" w:hAnsi="Times New Roman" w:cs="Times New Roman"/>
          <w:bCs/>
          <w:kern w:val="2"/>
          <w:sz w:val="28"/>
          <w:szCs w:val="24"/>
          <w14:ligatures w14:val="standardContextual"/>
        </w:rPr>
        <w:t>А)</w:t>
      </w:r>
      <w:r w:rsidRPr="00ED6AAE">
        <w:rPr>
          <w:rFonts w:ascii="Times New Roman" w:eastAsia="Aptos" w:hAnsi="Times New Roman" w:cs="Times New Roman"/>
          <w:kern w:val="2"/>
          <w:sz w:val="28"/>
          <w:szCs w:val="24"/>
          <w14:ligatures w14:val="standardContextual"/>
        </w:rPr>
        <w:t xml:space="preserve"> </w:t>
      </w:r>
      <w:r w:rsidR="00B66FF7" w:rsidRPr="00ED6AAE">
        <w:rPr>
          <w:rFonts w:ascii="Times New Roman" w:eastAsia="Aptos" w:hAnsi="Times New Roman" w:cs="Times New Roman"/>
          <w:kern w:val="2"/>
          <w:sz w:val="28"/>
          <w:szCs w:val="24"/>
          <w14:ligatures w14:val="standardContextual"/>
        </w:rPr>
        <w:t>служба финансово-бюджетного надзора</w:t>
      </w:r>
    </w:p>
    <w:p w14:paraId="1D7EB6FE" w14:textId="199A3688" w:rsidR="00B66FF7" w:rsidRPr="00ED6AAE" w:rsidRDefault="0072436B" w:rsidP="00482E62">
      <w:pPr>
        <w:widowControl w:val="0"/>
        <w:spacing w:after="0" w:line="240" w:lineRule="auto"/>
        <w:jc w:val="both"/>
        <w:rPr>
          <w:rFonts w:ascii="Times New Roman" w:eastAsia="Aptos" w:hAnsi="Times New Roman" w:cs="Times New Roman"/>
          <w:kern w:val="2"/>
          <w:sz w:val="28"/>
          <w:szCs w:val="24"/>
          <w14:ligatures w14:val="standardContextual"/>
        </w:rPr>
      </w:pPr>
      <w:r w:rsidRPr="00ED6AAE">
        <w:rPr>
          <w:rFonts w:ascii="Times New Roman" w:eastAsia="Aptos" w:hAnsi="Times New Roman" w:cs="Times New Roman"/>
          <w:bCs/>
          <w:kern w:val="2"/>
          <w:sz w:val="28"/>
          <w:szCs w:val="24"/>
          <w14:ligatures w14:val="standardContextual"/>
        </w:rPr>
        <w:t>Б)</w:t>
      </w:r>
      <w:r w:rsidRPr="00ED6AAE">
        <w:rPr>
          <w:rFonts w:ascii="Times New Roman" w:eastAsia="Aptos" w:hAnsi="Times New Roman" w:cs="Times New Roman"/>
          <w:kern w:val="2"/>
          <w:sz w:val="28"/>
          <w:szCs w:val="24"/>
          <w14:ligatures w14:val="standardContextual"/>
        </w:rPr>
        <w:t xml:space="preserve"> </w:t>
      </w:r>
      <w:r w:rsidR="00B66FF7" w:rsidRPr="00ED6AAE">
        <w:rPr>
          <w:rFonts w:ascii="Times New Roman" w:eastAsia="Aptos" w:hAnsi="Times New Roman" w:cs="Times New Roman"/>
          <w:kern w:val="2"/>
          <w:sz w:val="28"/>
          <w:szCs w:val="24"/>
          <w14:ligatures w14:val="standardContextual"/>
        </w:rPr>
        <w:t>антимонопольная служба</w:t>
      </w:r>
    </w:p>
    <w:p w14:paraId="492853D8" w14:textId="1F875DF8" w:rsidR="0072436B" w:rsidRPr="00ED6AAE" w:rsidRDefault="0072436B" w:rsidP="00482E62">
      <w:pPr>
        <w:widowControl w:val="0"/>
        <w:spacing w:after="0" w:line="240" w:lineRule="auto"/>
        <w:jc w:val="both"/>
        <w:rPr>
          <w:rFonts w:ascii="Times New Roman" w:eastAsia="Aptos" w:hAnsi="Times New Roman" w:cs="Times New Roman"/>
          <w:kern w:val="2"/>
          <w:sz w:val="28"/>
          <w:szCs w:val="24"/>
          <w14:ligatures w14:val="standardContextual"/>
        </w:rPr>
      </w:pPr>
      <w:r w:rsidRPr="00ED6AAE">
        <w:rPr>
          <w:rFonts w:ascii="Times New Roman" w:eastAsia="Aptos" w:hAnsi="Times New Roman" w:cs="Times New Roman"/>
          <w:bCs/>
          <w:kern w:val="2"/>
          <w:sz w:val="28"/>
          <w:szCs w:val="24"/>
          <w14:ligatures w14:val="standardContextual"/>
        </w:rPr>
        <w:t>В)</w:t>
      </w:r>
      <w:r w:rsidRPr="00ED6AAE">
        <w:rPr>
          <w:rFonts w:ascii="Times New Roman" w:eastAsia="Aptos" w:hAnsi="Times New Roman" w:cs="Times New Roman"/>
          <w:kern w:val="2"/>
          <w:sz w:val="28"/>
          <w:szCs w:val="24"/>
          <w14:ligatures w14:val="standardContextual"/>
        </w:rPr>
        <w:t xml:space="preserve"> </w:t>
      </w:r>
      <w:r w:rsidR="00B66FF7" w:rsidRPr="00ED6AAE">
        <w:rPr>
          <w:rFonts w:ascii="Times New Roman" w:eastAsia="Aptos" w:hAnsi="Times New Roman" w:cs="Times New Roman"/>
          <w:kern w:val="2"/>
          <w:sz w:val="28"/>
          <w:szCs w:val="24"/>
          <w14:ligatures w14:val="standardContextual"/>
        </w:rPr>
        <w:t>министерство экономического развития и торговли</w:t>
      </w:r>
    </w:p>
    <w:p w14:paraId="1567BAAF" w14:textId="272CC8D0" w:rsidR="0072436B" w:rsidRPr="00ED6AAE" w:rsidRDefault="0072436B" w:rsidP="00482E62">
      <w:pPr>
        <w:widowControl w:val="0"/>
        <w:spacing w:after="0" w:line="240" w:lineRule="auto"/>
        <w:jc w:val="both"/>
        <w:rPr>
          <w:rFonts w:ascii="Times New Roman" w:eastAsia="Aptos" w:hAnsi="Times New Roman" w:cs="Times New Roman"/>
          <w:kern w:val="2"/>
          <w:sz w:val="28"/>
          <w:szCs w:val="24"/>
          <w14:ligatures w14:val="standardContextual"/>
        </w:rPr>
      </w:pPr>
      <w:r w:rsidRPr="00ED6AAE">
        <w:rPr>
          <w:rFonts w:ascii="Times New Roman" w:eastAsia="Aptos" w:hAnsi="Times New Roman" w:cs="Times New Roman"/>
          <w:bCs/>
          <w:kern w:val="2"/>
          <w:sz w:val="28"/>
          <w:szCs w:val="24"/>
          <w14:ligatures w14:val="standardContextual"/>
        </w:rPr>
        <w:t>Г)</w:t>
      </w:r>
      <w:r w:rsidRPr="00ED6AAE">
        <w:rPr>
          <w:rFonts w:ascii="Times New Roman" w:eastAsia="Aptos" w:hAnsi="Times New Roman" w:cs="Times New Roman"/>
          <w:kern w:val="2"/>
          <w:sz w:val="28"/>
          <w:szCs w:val="24"/>
          <w14:ligatures w14:val="standardContextual"/>
        </w:rPr>
        <w:t xml:space="preserve"> </w:t>
      </w:r>
      <w:r w:rsidR="00B66FF7" w:rsidRPr="00ED6AAE">
        <w:rPr>
          <w:rFonts w:ascii="Times New Roman" w:eastAsia="Aptos" w:hAnsi="Times New Roman" w:cs="Times New Roman"/>
          <w:kern w:val="2"/>
          <w:sz w:val="28"/>
          <w:szCs w:val="24"/>
          <w14:ligatures w14:val="standardContextual"/>
        </w:rPr>
        <w:t>Федеральное казначейство</w:t>
      </w:r>
    </w:p>
    <w:p w14:paraId="6DE323B7" w14:textId="644832FA" w:rsidR="00A74446" w:rsidRPr="00ED6AAE" w:rsidRDefault="00A74446" w:rsidP="00482E62">
      <w:pPr>
        <w:widowControl w:val="0"/>
        <w:spacing w:after="0" w:line="240" w:lineRule="auto"/>
        <w:jc w:val="both"/>
        <w:rPr>
          <w:rFonts w:ascii="Times New Roman" w:eastAsia="Aptos" w:hAnsi="Times New Roman" w:cs="Times New Roman"/>
          <w:bCs/>
          <w:kern w:val="2"/>
          <w:sz w:val="28"/>
          <w:szCs w:val="24"/>
          <w14:ligatures w14:val="standardContextual"/>
        </w:rPr>
      </w:pPr>
      <w:bookmarkStart w:id="1" w:name="_Hlk188710141"/>
      <w:r w:rsidRPr="00ED6AAE">
        <w:rPr>
          <w:rFonts w:ascii="Times New Roman" w:eastAsia="Aptos" w:hAnsi="Times New Roman" w:cs="Times New Roman"/>
          <w:bCs/>
          <w:kern w:val="2"/>
          <w:sz w:val="28"/>
          <w:szCs w:val="24"/>
          <w14:ligatures w14:val="standardContextual"/>
        </w:rPr>
        <w:t xml:space="preserve">Правильный ответ: </w:t>
      </w:r>
      <w:r w:rsidR="00B66FF7" w:rsidRPr="00ED6AAE">
        <w:rPr>
          <w:rFonts w:ascii="Times New Roman" w:eastAsia="Aptos" w:hAnsi="Times New Roman" w:cs="Times New Roman"/>
          <w:bCs/>
          <w:kern w:val="2"/>
          <w:sz w:val="28"/>
          <w:szCs w:val="24"/>
          <w14:ligatures w14:val="standardContextual"/>
        </w:rPr>
        <w:t>Б</w:t>
      </w:r>
    </w:p>
    <w:p w14:paraId="10B086C4" w14:textId="77777777" w:rsidR="006A4129" w:rsidRPr="00ED6AAE" w:rsidRDefault="00A74446" w:rsidP="00482E62">
      <w:pPr>
        <w:widowControl w:val="0"/>
        <w:spacing w:after="0" w:line="240" w:lineRule="auto"/>
        <w:jc w:val="both"/>
        <w:rPr>
          <w:rFonts w:ascii="Times New Roman" w:eastAsia="Aptos" w:hAnsi="Times New Roman" w:cs="Times New Roman"/>
          <w:bCs/>
          <w:kern w:val="2"/>
          <w:sz w:val="28"/>
          <w:szCs w:val="24"/>
          <w14:ligatures w14:val="standardContextual"/>
        </w:rPr>
      </w:pPr>
      <w:r w:rsidRPr="00ED6AAE">
        <w:rPr>
          <w:rFonts w:ascii="Times New Roman" w:eastAsia="Aptos" w:hAnsi="Times New Roman" w:cs="Times New Roman"/>
          <w:bCs/>
          <w:kern w:val="2"/>
          <w:sz w:val="28"/>
          <w:szCs w:val="24"/>
          <w14:ligatures w14:val="standardContextual"/>
        </w:rPr>
        <w:t xml:space="preserve">Компетенции (индикаторы): </w:t>
      </w:r>
      <w:r w:rsidR="006A4129" w:rsidRPr="00ED6AAE">
        <w:rPr>
          <w:rFonts w:ascii="Times New Roman" w:eastAsia="Aptos" w:hAnsi="Times New Roman" w:cs="Times New Roman"/>
          <w:bCs/>
          <w:kern w:val="2"/>
          <w:sz w:val="28"/>
          <w:szCs w:val="24"/>
          <w14:ligatures w14:val="standardContextual"/>
        </w:rPr>
        <w:t>ОПК-5 (ОПК -5.1, ОПК -5.2)</w:t>
      </w:r>
    </w:p>
    <w:p w14:paraId="5967B02E" w14:textId="77777777" w:rsidR="00B66FF7" w:rsidRPr="00ED6AAE" w:rsidRDefault="00B66FF7" w:rsidP="00482E62">
      <w:pPr>
        <w:widowControl w:val="0"/>
        <w:spacing w:after="0" w:line="240" w:lineRule="auto"/>
        <w:jc w:val="both"/>
        <w:rPr>
          <w:rFonts w:ascii="Times New Roman" w:eastAsia="Aptos" w:hAnsi="Times New Roman" w:cs="Times New Roman"/>
          <w:bCs/>
          <w:kern w:val="2"/>
          <w:sz w:val="28"/>
          <w:szCs w:val="24"/>
          <w14:ligatures w14:val="standardContextual"/>
        </w:rPr>
      </w:pPr>
    </w:p>
    <w:p w14:paraId="0B7E278B" w14:textId="33334144" w:rsidR="00D36DC8" w:rsidRPr="00ED6AAE" w:rsidRDefault="00B66FF7" w:rsidP="00482E62">
      <w:pPr>
        <w:widowControl w:val="0"/>
        <w:spacing w:after="0" w:line="240" w:lineRule="auto"/>
        <w:jc w:val="both"/>
        <w:rPr>
          <w:rFonts w:ascii="Times New Roman" w:eastAsia="Aptos" w:hAnsi="Times New Roman" w:cs="Times New Roman"/>
          <w:bCs/>
          <w:kern w:val="2"/>
          <w:sz w:val="28"/>
          <w:szCs w:val="24"/>
          <w14:ligatures w14:val="standardContextual"/>
        </w:rPr>
      </w:pPr>
      <w:r w:rsidRPr="00ED6AAE">
        <w:rPr>
          <w:rFonts w:ascii="Times New Roman" w:eastAsia="Aptos" w:hAnsi="Times New Roman" w:cs="Times New Roman"/>
          <w:bCs/>
          <w:kern w:val="2"/>
          <w:sz w:val="28"/>
          <w:szCs w:val="24"/>
          <w14:ligatures w14:val="standardContextual"/>
        </w:rPr>
        <w:t xml:space="preserve">2. </w:t>
      </w:r>
      <w:r w:rsidR="00D36DC8" w:rsidRPr="00ED6AAE">
        <w:rPr>
          <w:rFonts w:ascii="Times New Roman" w:eastAsia="Aptos" w:hAnsi="Times New Roman" w:cs="Times New Roman"/>
          <w:bCs/>
          <w:i/>
          <w:kern w:val="2"/>
          <w:sz w:val="28"/>
          <w:szCs w:val="24"/>
          <w14:ligatures w14:val="standardContextual"/>
        </w:rPr>
        <w:t>Выберите один правильный ответ.</w:t>
      </w:r>
    </w:p>
    <w:p w14:paraId="2E9B42B8" w14:textId="7C20A59B" w:rsidR="00B66FF7" w:rsidRPr="00ED6AAE" w:rsidRDefault="00B66FF7" w:rsidP="00482E62">
      <w:pPr>
        <w:widowControl w:val="0"/>
        <w:spacing w:after="0" w:line="240" w:lineRule="auto"/>
        <w:jc w:val="both"/>
        <w:rPr>
          <w:rFonts w:ascii="Times New Roman" w:eastAsia="Aptos" w:hAnsi="Times New Roman" w:cs="Times New Roman"/>
          <w:bCs/>
          <w:kern w:val="2"/>
          <w:sz w:val="28"/>
          <w:szCs w:val="24"/>
          <w14:ligatures w14:val="standardContextual"/>
        </w:rPr>
      </w:pPr>
      <w:r w:rsidRPr="00ED6AAE">
        <w:rPr>
          <w:rFonts w:ascii="Times New Roman" w:eastAsia="Aptos" w:hAnsi="Times New Roman" w:cs="Times New Roman"/>
          <w:bCs/>
          <w:kern w:val="2"/>
          <w:sz w:val="28"/>
          <w:szCs w:val="24"/>
          <w14:ligatures w14:val="standardContextual"/>
        </w:rPr>
        <w:t>Расторжение контракта в соответствии с законодательством о контрактной системе в сфере закупок допускается:</w:t>
      </w:r>
    </w:p>
    <w:p w14:paraId="41E9C813" w14:textId="505BA632" w:rsidR="00B66FF7" w:rsidRPr="00ED6AAE" w:rsidRDefault="00B66FF7" w:rsidP="00482E62">
      <w:pPr>
        <w:widowControl w:val="0"/>
        <w:spacing w:after="0" w:line="240" w:lineRule="auto"/>
        <w:jc w:val="both"/>
        <w:rPr>
          <w:rFonts w:ascii="Times New Roman" w:eastAsia="Aptos" w:hAnsi="Times New Roman" w:cs="Times New Roman"/>
          <w:kern w:val="2"/>
          <w:sz w:val="28"/>
          <w:szCs w:val="24"/>
          <w14:ligatures w14:val="standardContextual"/>
        </w:rPr>
      </w:pPr>
      <w:r w:rsidRPr="00ED6AAE">
        <w:rPr>
          <w:rFonts w:ascii="Times New Roman" w:eastAsia="Aptos" w:hAnsi="Times New Roman" w:cs="Times New Roman"/>
          <w:bCs/>
          <w:kern w:val="2"/>
          <w:sz w:val="28"/>
          <w:szCs w:val="24"/>
          <w14:ligatures w14:val="standardContextual"/>
        </w:rPr>
        <w:t>А)</w:t>
      </w:r>
      <w:r w:rsidRPr="00ED6AAE">
        <w:rPr>
          <w:rFonts w:ascii="Times New Roman" w:eastAsia="Aptos" w:hAnsi="Times New Roman" w:cs="Times New Roman"/>
          <w:kern w:val="2"/>
          <w:sz w:val="28"/>
          <w:szCs w:val="24"/>
          <w14:ligatures w14:val="standardContextual"/>
        </w:rPr>
        <w:t xml:space="preserve"> по соглашению сторон</w:t>
      </w:r>
    </w:p>
    <w:p w14:paraId="40AD50ED" w14:textId="12B0BE47" w:rsidR="00B66FF7" w:rsidRPr="00ED6AAE" w:rsidRDefault="00B66FF7" w:rsidP="00482E62">
      <w:pPr>
        <w:widowControl w:val="0"/>
        <w:spacing w:after="0" w:line="240" w:lineRule="auto"/>
        <w:jc w:val="both"/>
        <w:rPr>
          <w:rFonts w:ascii="Times New Roman" w:eastAsia="Aptos" w:hAnsi="Times New Roman" w:cs="Times New Roman"/>
          <w:kern w:val="2"/>
          <w:sz w:val="28"/>
          <w:szCs w:val="24"/>
          <w14:ligatures w14:val="standardContextual"/>
        </w:rPr>
      </w:pPr>
      <w:r w:rsidRPr="00ED6AAE">
        <w:rPr>
          <w:rFonts w:ascii="Times New Roman" w:eastAsia="Aptos" w:hAnsi="Times New Roman" w:cs="Times New Roman"/>
          <w:bCs/>
          <w:kern w:val="2"/>
          <w:sz w:val="28"/>
          <w:szCs w:val="24"/>
          <w14:ligatures w14:val="standardContextual"/>
        </w:rPr>
        <w:t>Б)</w:t>
      </w:r>
      <w:r w:rsidRPr="00ED6AAE">
        <w:rPr>
          <w:rFonts w:ascii="Times New Roman" w:eastAsia="Aptos" w:hAnsi="Times New Roman" w:cs="Times New Roman"/>
          <w:kern w:val="2"/>
          <w:sz w:val="28"/>
          <w:szCs w:val="24"/>
          <w14:ligatures w14:val="standardContextual"/>
        </w:rPr>
        <w:t xml:space="preserve"> по решению суда</w:t>
      </w:r>
    </w:p>
    <w:p w14:paraId="54066DA3" w14:textId="57A60DC9" w:rsidR="00B66FF7" w:rsidRPr="00ED6AAE" w:rsidRDefault="00B66FF7" w:rsidP="00482E62">
      <w:pPr>
        <w:widowControl w:val="0"/>
        <w:spacing w:after="0" w:line="240" w:lineRule="auto"/>
        <w:jc w:val="both"/>
        <w:rPr>
          <w:rFonts w:ascii="Times New Roman" w:eastAsia="Aptos" w:hAnsi="Times New Roman" w:cs="Times New Roman"/>
          <w:kern w:val="2"/>
          <w:sz w:val="28"/>
          <w:szCs w:val="24"/>
          <w14:ligatures w14:val="standardContextual"/>
        </w:rPr>
      </w:pPr>
      <w:r w:rsidRPr="00ED6AAE">
        <w:rPr>
          <w:rFonts w:ascii="Times New Roman" w:eastAsia="Aptos" w:hAnsi="Times New Roman" w:cs="Times New Roman"/>
          <w:bCs/>
          <w:kern w:val="2"/>
          <w:sz w:val="28"/>
          <w:szCs w:val="24"/>
          <w14:ligatures w14:val="standardContextual"/>
        </w:rPr>
        <w:t>В)</w:t>
      </w:r>
      <w:r w:rsidRPr="00ED6AAE">
        <w:rPr>
          <w:rFonts w:ascii="Times New Roman" w:eastAsia="Aptos" w:hAnsi="Times New Roman" w:cs="Times New Roman"/>
          <w:kern w:val="2"/>
          <w:sz w:val="28"/>
          <w:szCs w:val="24"/>
          <w14:ligatures w14:val="standardContextual"/>
        </w:rPr>
        <w:t xml:space="preserve"> по соглашению сторон, по решению суда, в случае одностороннего отказа стороны контракта от исполнения контракта в соответствии с </w:t>
      </w:r>
      <w:proofErr w:type="gramStart"/>
      <w:r w:rsidRPr="00ED6AAE">
        <w:rPr>
          <w:rFonts w:ascii="Times New Roman" w:eastAsia="Aptos" w:hAnsi="Times New Roman" w:cs="Times New Roman"/>
          <w:kern w:val="2"/>
          <w:sz w:val="28"/>
          <w:szCs w:val="24"/>
          <w14:ligatures w14:val="standardContextual"/>
        </w:rPr>
        <w:t>гражданским</w:t>
      </w:r>
      <w:proofErr w:type="gramEnd"/>
      <w:r w:rsidRPr="00ED6AAE">
        <w:rPr>
          <w:rFonts w:ascii="Times New Roman" w:eastAsia="Aptos" w:hAnsi="Times New Roman" w:cs="Times New Roman"/>
          <w:kern w:val="2"/>
          <w:sz w:val="28"/>
          <w:szCs w:val="24"/>
          <w14:ligatures w14:val="standardContextual"/>
        </w:rPr>
        <w:t xml:space="preserve"> законодательство</w:t>
      </w:r>
    </w:p>
    <w:p w14:paraId="15A8E261" w14:textId="186BB6A8" w:rsidR="00B66FF7" w:rsidRPr="00ED6AAE" w:rsidRDefault="00B66FF7" w:rsidP="00482E62">
      <w:pPr>
        <w:widowControl w:val="0"/>
        <w:spacing w:after="0" w:line="240" w:lineRule="auto"/>
        <w:jc w:val="both"/>
        <w:rPr>
          <w:rFonts w:ascii="Times New Roman" w:eastAsia="Aptos" w:hAnsi="Times New Roman" w:cs="Times New Roman"/>
          <w:kern w:val="2"/>
          <w:sz w:val="28"/>
          <w:szCs w:val="24"/>
          <w14:ligatures w14:val="standardContextual"/>
        </w:rPr>
      </w:pPr>
      <w:r w:rsidRPr="00ED6AAE">
        <w:rPr>
          <w:rFonts w:ascii="Times New Roman" w:eastAsia="Aptos" w:hAnsi="Times New Roman" w:cs="Times New Roman"/>
          <w:bCs/>
          <w:kern w:val="2"/>
          <w:sz w:val="28"/>
          <w:szCs w:val="24"/>
          <w14:ligatures w14:val="standardContextual"/>
        </w:rPr>
        <w:t>Г)</w:t>
      </w:r>
      <w:r w:rsidRPr="00ED6AAE">
        <w:rPr>
          <w:rFonts w:ascii="Times New Roman" w:eastAsia="Aptos" w:hAnsi="Times New Roman" w:cs="Times New Roman"/>
          <w:kern w:val="2"/>
          <w:sz w:val="28"/>
          <w:szCs w:val="24"/>
          <w14:ligatures w14:val="standardContextual"/>
        </w:rPr>
        <w:t xml:space="preserve"> по соглашению одной из сторон, по решению суда, в случае одностороннего отказа стороны контракта от исполнения контракта в соответствии с </w:t>
      </w:r>
      <w:proofErr w:type="gramStart"/>
      <w:r w:rsidRPr="00ED6AAE">
        <w:rPr>
          <w:rFonts w:ascii="Times New Roman" w:eastAsia="Aptos" w:hAnsi="Times New Roman" w:cs="Times New Roman"/>
          <w:kern w:val="2"/>
          <w:sz w:val="28"/>
          <w:szCs w:val="24"/>
          <w14:ligatures w14:val="standardContextual"/>
        </w:rPr>
        <w:t>гражданским</w:t>
      </w:r>
      <w:proofErr w:type="gramEnd"/>
      <w:r w:rsidRPr="00ED6AAE">
        <w:rPr>
          <w:rFonts w:ascii="Times New Roman" w:eastAsia="Aptos" w:hAnsi="Times New Roman" w:cs="Times New Roman"/>
          <w:kern w:val="2"/>
          <w:sz w:val="28"/>
          <w:szCs w:val="24"/>
          <w14:ligatures w14:val="standardContextual"/>
        </w:rPr>
        <w:t xml:space="preserve"> законодательство</w:t>
      </w:r>
    </w:p>
    <w:p w14:paraId="0B0166C1" w14:textId="3F60D4FD" w:rsidR="00B66FF7" w:rsidRPr="00ED6AAE" w:rsidRDefault="00B66FF7" w:rsidP="00482E62">
      <w:pPr>
        <w:widowControl w:val="0"/>
        <w:spacing w:after="0" w:line="240" w:lineRule="auto"/>
        <w:jc w:val="both"/>
        <w:rPr>
          <w:rFonts w:ascii="Times New Roman" w:eastAsia="Aptos" w:hAnsi="Times New Roman" w:cs="Times New Roman"/>
          <w:bCs/>
          <w:kern w:val="2"/>
          <w:sz w:val="28"/>
          <w:szCs w:val="24"/>
          <w14:ligatures w14:val="standardContextual"/>
        </w:rPr>
      </w:pPr>
      <w:r w:rsidRPr="00ED6AAE">
        <w:rPr>
          <w:rFonts w:ascii="Times New Roman" w:eastAsia="Aptos" w:hAnsi="Times New Roman" w:cs="Times New Roman"/>
          <w:bCs/>
          <w:kern w:val="2"/>
          <w:sz w:val="28"/>
          <w:szCs w:val="24"/>
          <w14:ligatures w14:val="standardContextual"/>
        </w:rPr>
        <w:t>Правильный ответ: В</w:t>
      </w:r>
    </w:p>
    <w:p w14:paraId="4FCFA07A" w14:textId="6AB9CF3A" w:rsidR="00B66FF7" w:rsidRPr="00ED6AAE" w:rsidRDefault="00B66FF7" w:rsidP="00482E62">
      <w:pPr>
        <w:widowControl w:val="0"/>
        <w:spacing w:after="0" w:line="240" w:lineRule="auto"/>
        <w:jc w:val="both"/>
        <w:rPr>
          <w:rFonts w:ascii="Times New Roman" w:eastAsia="Aptos" w:hAnsi="Times New Roman" w:cs="Times New Roman"/>
          <w:bCs/>
          <w:kern w:val="2"/>
          <w:sz w:val="28"/>
          <w:szCs w:val="24"/>
          <w14:ligatures w14:val="standardContextual"/>
        </w:rPr>
      </w:pPr>
      <w:r w:rsidRPr="00ED6AAE">
        <w:rPr>
          <w:rFonts w:ascii="Times New Roman" w:eastAsia="Aptos" w:hAnsi="Times New Roman" w:cs="Times New Roman"/>
          <w:bCs/>
          <w:kern w:val="2"/>
          <w:sz w:val="28"/>
          <w:szCs w:val="24"/>
          <w14:ligatures w14:val="standardContextual"/>
        </w:rPr>
        <w:t xml:space="preserve">Компетенции (индикаторы): </w:t>
      </w:r>
      <w:r w:rsidR="006A4129" w:rsidRPr="00ED6AAE">
        <w:rPr>
          <w:rFonts w:ascii="Times New Roman" w:eastAsia="Aptos" w:hAnsi="Times New Roman" w:cs="Times New Roman"/>
          <w:bCs/>
          <w:kern w:val="2"/>
          <w:sz w:val="28"/>
          <w:szCs w:val="24"/>
          <w14:ligatures w14:val="standardContextual"/>
        </w:rPr>
        <w:t>ОПК-6 (ОПК -6.1, ОПК -6.2, ОПК -6.3)</w:t>
      </w:r>
    </w:p>
    <w:p w14:paraId="048C401D" w14:textId="138458C0" w:rsidR="00B66FF7" w:rsidRPr="00ED6AAE" w:rsidRDefault="00B66FF7" w:rsidP="00482E62">
      <w:pPr>
        <w:widowControl w:val="0"/>
        <w:spacing w:after="0" w:line="240" w:lineRule="auto"/>
        <w:jc w:val="both"/>
        <w:rPr>
          <w:rFonts w:ascii="Times New Roman" w:eastAsia="Aptos" w:hAnsi="Times New Roman" w:cs="Times New Roman"/>
          <w:bCs/>
          <w:kern w:val="2"/>
          <w:sz w:val="28"/>
          <w:szCs w:val="24"/>
          <w14:ligatures w14:val="standardContextual"/>
        </w:rPr>
      </w:pPr>
    </w:p>
    <w:p w14:paraId="2EA3A1F3" w14:textId="0EA280D2" w:rsidR="00D36DC8" w:rsidRPr="00ED6AAE" w:rsidRDefault="00B66FF7" w:rsidP="00482E62">
      <w:pPr>
        <w:widowControl w:val="0"/>
        <w:spacing w:after="0" w:line="240" w:lineRule="auto"/>
        <w:jc w:val="both"/>
        <w:rPr>
          <w:rFonts w:ascii="Times New Roman" w:eastAsia="Aptos" w:hAnsi="Times New Roman" w:cs="Times New Roman"/>
          <w:bCs/>
          <w:kern w:val="2"/>
          <w:sz w:val="28"/>
          <w:szCs w:val="24"/>
          <w14:ligatures w14:val="standardContextual"/>
        </w:rPr>
      </w:pPr>
      <w:r w:rsidRPr="00ED6AAE">
        <w:rPr>
          <w:rFonts w:ascii="Times New Roman" w:eastAsia="Aptos" w:hAnsi="Times New Roman" w:cs="Times New Roman"/>
          <w:bCs/>
          <w:kern w:val="2"/>
          <w:sz w:val="28"/>
          <w:szCs w:val="24"/>
          <w14:ligatures w14:val="standardContextual"/>
        </w:rPr>
        <w:t>3.</w:t>
      </w:r>
      <w:r w:rsidR="00D36DC8" w:rsidRPr="00ED6AAE">
        <w:rPr>
          <w:rFonts w:ascii="Times New Roman" w:eastAsia="Aptos" w:hAnsi="Times New Roman" w:cs="Times New Roman"/>
          <w:bCs/>
          <w:kern w:val="2"/>
          <w:sz w:val="28"/>
          <w:szCs w:val="24"/>
          <w14:ligatures w14:val="standardContextual"/>
        </w:rPr>
        <w:t xml:space="preserve"> </w:t>
      </w:r>
      <w:r w:rsidR="00D36DC8" w:rsidRPr="00ED6AAE">
        <w:rPr>
          <w:rFonts w:ascii="Times New Roman" w:eastAsia="Aptos" w:hAnsi="Times New Roman" w:cs="Times New Roman"/>
          <w:bCs/>
          <w:i/>
          <w:kern w:val="2"/>
          <w:sz w:val="28"/>
          <w:szCs w:val="24"/>
          <w14:ligatures w14:val="standardContextual"/>
        </w:rPr>
        <w:t>Выберите один правильный ответ.</w:t>
      </w:r>
    </w:p>
    <w:p w14:paraId="54D1C3A4" w14:textId="1571179D" w:rsidR="00B66FF7" w:rsidRPr="00ED6AAE" w:rsidRDefault="00B66FF7" w:rsidP="00482E62">
      <w:pPr>
        <w:widowControl w:val="0"/>
        <w:spacing w:after="0" w:line="240" w:lineRule="auto"/>
        <w:jc w:val="both"/>
        <w:rPr>
          <w:rFonts w:ascii="Times New Roman" w:eastAsia="Aptos" w:hAnsi="Times New Roman" w:cs="Times New Roman"/>
          <w:bCs/>
          <w:kern w:val="2"/>
          <w:sz w:val="28"/>
          <w:szCs w:val="24"/>
          <w14:ligatures w14:val="standardContextual"/>
        </w:rPr>
      </w:pPr>
      <w:r w:rsidRPr="00ED6AAE">
        <w:rPr>
          <w:rFonts w:ascii="Times New Roman" w:eastAsia="Aptos" w:hAnsi="Times New Roman" w:cs="Times New Roman"/>
          <w:bCs/>
          <w:kern w:val="2"/>
          <w:sz w:val="28"/>
          <w:szCs w:val="24"/>
          <w14:ligatures w14:val="standardContextual"/>
        </w:rPr>
        <w:t>Что не относится к стоимостным критериям оценки заявок на участие в конкурсе: общая стоимость (стоимость жизненного цикла)</w:t>
      </w:r>
    </w:p>
    <w:p w14:paraId="0E4B5222" w14:textId="0B34BAE7" w:rsidR="00B66FF7" w:rsidRPr="00ED6AAE" w:rsidRDefault="00B66FF7" w:rsidP="00482E62">
      <w:pPr>
        <w:widowControl w:val="0"/>
        <w:spacing w:after="0" w:line="240" w:lineRule="auto"/>
        <w:jc w:val="both"/>
        <w:rPr>
          <w:rFonts w:ascii="Times New Roman" w:eastAsia="Aptos" w:hAnsi="Times New Roman" w:cs="Times New Roman"/>
          <w:kern w:val="2"/>
          <w:sz w:val="28"/>
          <w:szCs w:val="24"/>
          <w14:ligatures w14:val="standardContextual"/>
        </w:rPr>
      </w:pPr>
      <w:r w:rsidRPr="00ED6AAE">
        <w:rPr>
          <w:rFonts w:ascii="Times New Roman" w:eastAsia="Aptos" w:hAnsi="Times New Roman" w:cs="Times New Roman"/>
          <w:bCs/>
          <w:kern w:val="2"/>
          <w:sz w:val="28"/>
          <w:szCs w:val="24"/>
          <w14:ligatures w14:val="standardContextual"/>
        </w:rPr>
        <w:t>А)</w:t>
      </w:r>
      <w:r w:rsidRPr="00ED6AAE">
        <w:rPr>
          <w:rFonts w:ascii="Times New Roman" w:eastAsia="Aptos" w:hAnsi="Times New Roman" w:cs="Times New Roman"/>
          <w:kern w:val="2"/>
          <w:sz w:val="28"/>
          <w:szCs w:val="24"/>
          <w14:ligatures w14:val="standardContextual"/>
        </w:rPr>
        <w:t xml:space="preserve"> квалификация сотрудников</w:t>
      </w:r>
    </w:p>
    <w:p w14:paraId="7A9A96E0" w14:textId="03CAABAF" w:rsidR="00B66FF7" w:rsidRPr="00ED6AAE" w:rsidRDefault="00B66FF7" w:rsidP="00482E62">
      <w:pPr>
        <w:widowControl w:val="0"/>
        <w:spacing w:after="0" w:line="240" w:lineRule="auto"/>
        <w:jc w:val="both"/>
        <w:rPr>
          <w:rFonts w:ascii="Times New Roman" w:eastAsia="Aptos" w:hAnsi="Times New Roman" w:cs="Times New Roman"/>
          <w:kern w:val="2"/>
          <w:sz w:val="28"/>
          <w:szCs w:val="24"/>
          <w14:ligatures w14:val="standardContextual"/>
        </w:rPr>
      </w:pPr>
      <w:r w:rsidRPr="00ED6AAE">
        <w:rPr>
          <w:rFonts w:ascii="Times New Roman" w:eastAsia="Aptos" w:hAnsi="Times New Roman" w:cs="Times New Roman"/>
          <w:bCs/>
          <w:kern w:val="2"/>
          <w:sz w:val="28"/>
          <w:szCs w:val="24"/>
          <w14:ligatures w14:val="standardContextual"/>
        </w:rPr>
        <w:t>Б)</w:t>
      </w:r>
      <w:r w:rsidRPr="00ED6AAE">
        <w:rPr>
          <w:rFonts w:ascii="Times New Roman" w:eastAsia="Aptos" w:hAnsi="Times New Roman" w:cs="Times New Roman"/>
          <w:kern w:val="2"/>
          <w:sz w:val="28"/>
          <w:szCs w:val="24"/>
          <w14:ligatures w14:val="standardContextual"/>
        </w:rPr>
        <w:t xml:space="preserve"> цена товара</w:t>
      </w:r>
    </w:p>
    <w:p w14:paraId="179AF5E1" w14:textId="6CDA61BF" w:rsidR="00B66FF7" w:rsidRPr="00ED6AAE" w:rsidRDefault="00B66FF7" w:rsidP="00482E62">
      <w:pPr>
        <w:widowControl w:val="0"/>
        <w:spacing w:after="0" w:line="240" w:lineRule="auto"/>
        <w:jc w:val="both"/>
        <w:rPr>
          <w:rFonts w:ascii="Times New Roman" w:eastAsia="Aptos" w:hAnsi="Times New Roman" w:cs="Times New Roman"/>
          <w:kern w:val="2"/>
          <w:sz w:val="28"/>
          <w:szCs w:val="24"/>
          <w14:ligatures w14:val="standardContextual"/>
        </w:rPr>
      </w:pPr>
      <w:r w:rsidRPr="00ED6AAE">
        <w:rPr>
          <w:rFonts w:ascii="Times New Roman" w:eastAsia="Aptos" w:hAnsi="Times New Roman" w:cs="Times New Roman"/>
          <w:bCs/>
          <w:kern w:val="2"/>
          <w:sz w:val="28"/>
          <w:szCs w:val="24"/>
          <w14:ligatures w14:val="standardContextual"/>
        </w:rPr>
        <w:t>В)</w:t>
      </w:r>
      <w:r w:rsidRPr="00ED6AAE">
        <w:rPr>
          <w:rFonts w:ascii="Times New Roman" w:eastAsia="Aptos" w:hAnsi="Times New Roman" w:cs="Times New Roman"/>
          <w:kern w:val="2"/>
          <w:sz w:val="28"/>
          <w:szCs w:val="24"/>
          <w14:ligatures w14:val="standardContextual"/>
        </w:rPr>
        <w:t xml:space="preserve"> стоимость расходов на ремонт и утилизацию товаров, включенных в поставку</w:t>
      </w:r>
    </w:p>
    <w:p w14:paraId="2ED77ECC" w14:textId="10E4C2B9" w:rsidR="00B66FF7" w:rsidRPr="00ED6AAE" w:rsidRDefault="00B66FF7" w:rsidP="00482E62">
      <w:pPr>
        <w:widowControl w:val="0"/>
        <w:spacing w:after="0" w:line="240" w:lineRule="auto"/>
        <w:jc w:val="both"/>
        <w:rPr>
          <w:rFonts w:ascii="Times New Roman" w:eastAsia="Aptos" w:hAnsi="Times New Roman" w:cs="Times New Roman"/>
          <w:kern w:val="2"/>
          <w:sz w:val="28"/>
          <w:szCs w:val="24"/>
          <w14:ligatures w14:val="standardContextual"/>
        </w:rPr>
      </w:pPr>
      <w:r w:rsidRPr="00ED6AAE">
        <w:rPr>
          <w:rFonts w:ascii="Times New Roman" w:eastAsia="Aptos" w:hAnsi="Times New Roman" w:cs="Times New Roman"/>
          <w:bCs/>
          <w:kern w:val="2"/>
          <w:sz w:val="28"/>
          <w:szCs w:val="24"/>
          <w14:ligatures w14:val="standardContextual"/>
        </w:rPr>
        <w:t>Г)</w:t>
      </w:r>
      <w:r w:rsidRPr="00ED6AAE">
        <w:rPr>
          <w:rFonts w:ascii="Times New Roman" w:eastAsia="Aptos" w:hAnsi="Times New Roman" w:cs="Times New Roman"/>
          <w:kern w:val="2"/>
          <w:sz w:val="28"/>
          <w:szCs w:val="24"/>
          <w14:ligatures w14:val="standardContextual"/>
        </w:rPr>
        <w:t xml:space="preserve"> расходы заказчика в </w:t>
      </w:r>
      <w:proofErr w:type="spellStart"/>
      <w:r w:rsidRPr="00ED6AAE">
        <w:rPr>
          <w:rFonts w:ascii="Times New Roman" w:eastAsia="Aptos" w:hAnsi="Times New Roman" w:cs="Times New Roman"/>
          <w:kern w:val="2"/>
          <w:sz w:val="28"/>
          <w:szCs w:val="24"/>
          <w14:ligatures w14:val="standardContextual"/>
        </w:rPr>
        <w:t>энергосервисном</w:t>
      </w:r>
      <w:proofErr w:type="spellEnd"/>
      <w:r w:rsidRPr="00ED6AAE">
        <w:rPr>
          <w:rFonts w:ascii="Times New Roman" w:eastAsia="Aptos" w:hAnsi="Times New Roman" w:cs="Times New Roman"/>
          <w:kern w:val="2"/>
          <w:sz w:val="28"/>
          <w:szCs w:val="24"/>
          <w14:ligatures w14:val="standardContextual"/>
        </w:rPr>
        <w:t xml:space="preserve"> контракте</w:t>
      </w:r>
    </w:p>
    <w:p w14:paraId="1C282B95" w14:textId="51F26C58" w:rsidR="00B66FF7" w:rsidRPr="00ED6AAE" w:rsidRDefault="00B66FF7" w:rsidP="00482E62">
      <w:pPr>
        <w:widowControl w:val="0"/>
        <w:spacing w:after="0" w:line="240" w:lineRule="auto"/>
        <w:jc w:val="both"/>
        <w:rPr>
          <w:rFonts w:ascii="Times New Roman" w:eastAsia="Aptos" w:hAnsi="Times New Roman" w:cs="Times New Roman"/>
          <w:bCs/>
          <w:kern w:val="2"/>
          <w:sz w:val="28"/>
          <w:szCs w:val="24"/>
          <w14:ligatures w14:val="standardContextual"/>
        </w:rPr>
      </w:pPr>
      <w:r w:rsidRPr="00ED6AAE">
        <w:rPr>
          <w:rFonts w:ascii="Times New Roman" w:eastAsia="Aptos" w:hAnsi="Times New Roman" w:cs="Times New Roman"/>
          <w:bCs/>
          <w:kern w:val="2"/>
          <w:sz w:val="28"/>
          <w:szCs w:val="24"/>
          <w14:ligatures w14:val="standardContextual"/>
        </w:rPr>
        <w:t>Правильный ответ: А</w:t>
      </w:r>
    </w:p>
    <w:p w14:paraId="50953C55" w14:textId="77777777" w:rsidR="006A4129" w:rsidRPr="00ED6AAE" w:rsidRDefault="00B66FF7" w:rsidP="00482E62">
      <w:pPr>
        <w:widowControl w:val="0"/>
        <w:spacing w:after="0" w:line="240" w:lineRule="auto"/>
        <w:jc w:val="both"/>
        <w:rPr>
          <w:rFonts w:ascii="Times New Roman" w:eastAsia="Aptos" w:hAnsi="Times New Roman" w:cs="Times New Roman"/>
          <w:bCs/>
          <w:kern w:val="2"/>
          <w:sz w:val="28"/>
          <w:szCs w:val="24"/>
          <w14:ligatures w14:val="standardContextual"/>
        </w:rPr>
      </w:pPr>
      <w:r w:rsidRPr="00ED6AAE">
        <w:rPr>
          <w:rFonts w:ascii="Times New Roman" w:eastAsia="Aptos" w:hAnsi="Times New Roman" w:cs="Times New Roman"/>
          <w:bCs/>
          <w:kern w:val="2"/>
          <w:sz w:val="28"/>
          <w:szCs w:val="24"/>
          <w14:ligatures w14:val="standardContextual"/>
        </w:rPr>
        <w:t xml:space="preserve">Компетенции (индикаторы): </w:t>
      </w:r>
      <w:r w:rsidR="006A4129" w:rsidRPr="00ED6AAE">
        <w:rPr>
          <w:rFonts w:ascii="Times New Roman" w:eastAsia="Aptos" w:hAnsi="Times New Roman" w:cs="Times New Roman"/>
          <w:bCs/>
          <w:kern w:val="2"/>
          <w:sz w:val="28"/>
          <w:szCs w:val="24"/>
          <w14:ligatures w14:val="standardContextual"/>
        </w:rPr>
        <w:t>ОПК-5 (ОПК -5.1, ОПК -5.2)</w:t>
      </w:r>
    </w:p>
    <w:p w14:paraId="0F766FED" w14:textId="083861BF" w:rsidR="00B66FF7" w:rsidRPr="00ED6AAE" w:rsidRDefault="00B66FF7" w:rsidP="00482E62">
      <w:pPr>
        <w:widowControl w:val="0"/>
        <w:spacing w:after="0" w:line="240" w:lineRule="auto"/>
        <w:jc w:val="both"/>
        <w:rPr>
          <w:rFonts w:ascii="Times New Roman" w:eastAsia="Aptos" w:hAnsi="Times New Roman" w:cs="Times New Roman"/>
          <w:bCs/>
          <w:kern w:val="2"/>
          <w:sz w:val="28"/>
          <w:szCs w:val="24"/>
          <w14:ligatures w14:val="standardContextual"/>
        </w:rPr>
      </w:pPr>
    </w:p>
    <w:p w14:paraId="529D5CE8" w14:textId="509DF15F" w:rsidR="00D36DC8" w:rsidRPr="00ED6AAE" w:rsidRDefault="00B66FF7" w:rsidP="00482E62">
      <w:pPr>
        <w:widowControl w:val="0"/>
        <w:spacing w:after="0" w:line="240" w:lineRule="auto"/>
        <w:jc w:val="both"/>
        <w:rPr>
          <w:rFonts w:ascii="Times New Roman" w:eastAsia="Aptos" w:hAnsi="Times New Roman" w:cs="Times New Roman"/>
          <w:bCs/>
          <w:kern w:val="2"/>
          <w:sz w:val="28"/>
          <w:szCs w:val="24"/>
          <w14:ligatures w14:val="standardContextual"/>
        </w:rPr>
      </w:pPr>
      <w:r w:rsidRPr="00ED6AAE">
        <w:rPr>
          <w:rFonts w:ascii="Times New Roman" w:eastAsia="Aptos" w:hAnsi="Times New Roman" w:cs="Times New Roman"/>
          <w:bCs/>
          <w:kern w:val="2"/>
          <w:sz w:val="28"/>
          <w:szCs w:val="24"/>
          <w14:ligatures w14:val="standardContextual"/>
        </w:rPr>
        <w:t>4.</w:t>
      </w:r>
      <w:r w:rsidR="00D36DC8" w:rsidRPr="00ED6AAE">
        <w:rPr>
          <w:rFonts w:ascii="Times New Roman" w:eastAsia="Aptos" w:hAnsi="Times New Roman" w:cs="Times New Roman"/>
          <w:bCs/>
          <w:kern w:val="2"/>
          <w:sz w:val="28"/>
          <w:szCs w:val="24"/>
          <w14:ligatures w14:val="standardContextual"/>
        </w:rPr>
        <w:t xml:space="preserve"> </w:t>
      </w:r>
      <w:r w:rsidR="00D36DC8" w:rsidRPr="00ED6AAE">
        <w:rPr>
          <w:rFonts w:ascii="Times New Roman" w:eastAsia="Aptos" w:hAnsi="Times New Roman" w:cs="Times New Roman"/>
          <w:bCs/>
          <w:i/>
          <w:kern w:val="2"/>
          <w:sz w:val="28"/>
          <w:szCs w:val="24"/>
          <w14:ligatures w14:val="standardContextual"/>
        </w:rPr>
        <w:t>Выберите один правильный ответ.</w:t>
      </w:r>
    </w:p>
    <w:p w14:paraId="4119E96F" w14:textId="5F978385" w:rsidR="00B66FF7" w:rsidRPr="00ED6AAE" w:rsidRDefault="00B66FF7" w:rsidP="00482E62">
      <w:pPr>
        <w:widowControl w:val="0"/>
        <w:spacing w:after="0" w:line="240" w:lineRule="auto"/>
        <w:jc w:val="both"/>
        <w:rPr>
          <w:rFonts w:ascii="Times New Roman" w:eastAsia="Aptos" w:hAnsi="Times New Roman" w:cs="Times New Roman"/>
          <w:bCs/>
          <w:kern w:val="2"/>
          <w:sz w:val="28"/>
          <w:szCs w:val="24"/>
          <w14:ligatures w14:val="standardContextual"/>
        </w:rPr>
      </w:pPr>
      <w:r w:rsidRPr="00ED6AAE">
        <w:rPr>
          <w:rFonts w:ascii="Times New Roman" w:eastAsia="Aptos" w:hAnsi="Times New Roman" w:cs="Times New Roman"/>
          <w:bCs/>
          <w:kern w:val="2"/>
          <w:sz w:val="28"/>
          <w:szCs w:val="24"/>
          <w14:ligatures w14:val="standardContextual"/>
        </w:rPr>
        <w:t xml:space="preserve">В соответствии со ст. 33 Закона 44-ФЗ при описании товара в извещении на </w:t>
      </w:r>
      <w:r w:rsidRPr="00ED6AAE">
        <w:rPr>
          <w:rFonts w:ascii="Times New Roman" w:eastAsia="Aptos" w:hAnsi="Times New Roman" w:cs="Times New Roman"/>
          <w:bCs/>
          <w:kern w:val="2"/>
          <w:sz w:val="28"/>
          <w:szCs w:val="24"/>
          <w14:ligatures w14:val="standardContextual"/>
        </w:rPr>
        <w:lastRenderedPageBreak/>
        <w:t>закупку: включается указание на конкретные товарные знаки, производителя продукции или страну производства</w:t>
      </w:r>
    </w:p>
    <w:p w14:paraId="1A1D1BEC" w14:textId="5641B927" w:rsidR="00B66FF7" w:rsidRPr="00ED6AAE" w:rsidRDefault="00B66FF7" w:rsidP="00482E62">
      <w:pPr>
        <w:widowControl w:val="0"/>
        <w:spacing w:after="0" w:line="240" w:lineRule="auto"/>
        <w:jc w:val="both"/>
        <w:rPr>
          <w:rFonts w:ascii="Times New Roman" w:eastAsia="Aptos" w:hAnsi="Times New Roman" w:cs="Times New Roman"/>
          <w:kern w:val="2"/>
          <w:sz w:val="28"/>
          <w:szCs w:val="24"/>
          <w14:ligatures w14:val="standardContextual"/>
        </w:rPr>
      </w:pPr>
      <w:r w:rsidRPr="00ED6AAE">
        <w:rPr>
          <w:rFonts w:ascii="Times New Roman" w:eastAsia="Aptos" w:hAnsi="Times New Roman" w:cs="Times New Roman"/>
          <w:bCs/>
          <w:kern w:val="2"/>
          <w:sz w:val="28"/>
          <w:szCs w:val="24"/>
          <w14:ligatures w14:val="standardContextual"/>
        </w:rPr>
        <w:t>А)</w:t>
      </w:r>
      <w:r w:rsidRPr="00ED6AAE">
        <w:rPr>
          <w:rFonts w:ascii="Times New Roman" w:eastAsia="Aptos" w:hAnsi="Times New Roman" w:cs="Times New Roman"/>
          <w:kern w:val="2"/>
          <w:sz w:val="28"/>
          <w:szCs w:val="24"/>
          <w14:ligatures w14:val="standardContextual"/>
        </w:rPr>
        <w:t xml:space="preserve"> можно использовать только общепринятые термины и обозначения</w:t>
      </w:r>
    </w:p>
    <w:p w14:paraId="69C4E2FB" w14:textId="01279EBA" w:rsidR="00B66FF7" w:rsidRPr="00ED6AAE" w:rsidRDefault="00B66FF7" w:rsidP="00482E62">
      <w:pPr>
        <w:widowControl w:val="0"/>
        <w:spacing w:after="0" w:line="240" w:lineRule="auto"/>
        <w:jc w:val="both"/>
        <w:rPr>
          <w:rFonts w:ascii="Times New Roman" w:eastAsia="Aptos" w:hAnsi="Times New Roman" w:cs="Times New Roman"/>
          <w:kern w:val="2"/>
          <w:sz w:val="28"/>
          <w:szCs w:val="24"/>
          <w14:ligatures w14:val="standardContextual"/>
        </w:rPr>
      </w:pPr>
      <w:r w:rsidRPr="00ED6AAE">
        <w:rPr>
          <w:rFonts w:ascii="Times New Roman" w:eastAsia="Aptos" w:hAnsi="Times New Roman" w:cs="Times New Roman"/>
          <w:bCs/>
          <w:kern w:val="2"/>
          <w:sz w:val="28"/>
          <w:szCs w:val="24"/>
          <w14:ligatures w14:val="standardContextual"/>
        </w:rPr>
        <w:t>Б)</w:t>
      </w:r>
      <w:r w:rsidRPr="00ED6AAE">
        <w:rPr>
          <w:rFonts w:ascii="Times New Roman" w:eastAsia="Aptos" w:hAnsi="Times New Roman" w:cs="Times New Roman"/>
          <w:kern w:val="2"/>
          <w:sz w:val="28"/>
          <w:szCs w:val="24"/>
          <w14:ligatures w14:val="standardContextual"/>
        </w:rPr>
        <w:t xml:space="preserve"> нельзя дополнять чертежами, фотографиями и схемами</w:t>
      </w:r>
    </w:p>
    <w:p w14:paraId="4144A481" w14:textId="05B8B18F" w:rsidR="00B66FF7" w:rsidRPr="00ED6AAE" w:rsidRDefault="00B66FF7" w:rsidP="00482E62">
      <w:pPr>
        <w:widowControl w:val="0"/>
        <w:spacing w:after="0" w:line="240" w:lineRule="auto"/>
        <w:jc w:val="both"/>
        <w:rPr>
          <w:rFonts w:ascii="Times New Roman" w:eastAsia="Aptos" w:hAnsi="Times New Roman" w:cs="Times New Roman"/>
          <w:kern w:val="2"/>
          <w:sz w:val="28"/>
          <w:szCs w:val="24"/>
          <w14:ligatures w14:val="standardContextual"/>
        </w:rPr>
      </w:pPr>
      <w:r w:rsidRPr="00ED6AAE">
        <w:rPr>
          <w:rFonts w:ascii="Times New Roman" w:eastAsia="Aptos" w:hAnsi="Times New Roman" w:cs="Times New Roman"/>
          <w:bCs/>
          <w:kern w:val="2"/>
          <w:sz w:val="28"/>
          <w:szCs w:val="24"/>
          <w14:ligatures w14:val="standardContextual"/>
        </w:rPr>
        <w:t>В)</w:t>
      </w:r>
      <w:r w:rsidRPr="00ED6AAE">
        <w:rPr>
          <w:rFonts w:ascii="Times New Roman" w:eastAsia="Aptos" w:hAnsi="Times New Roman" w:cs="Times New Roman"/>
          <w:kern w:val="2"/>
          <w:sz w:val="28"/>
          <w:szCs w:val="24"/>
          <w14:ligatures w14:val="standardContextual"/>
        </w:rPr>
        <w:t xml:space="preserve"> нужно указывать международное непатентованное (</w:t>
      </w:r>
      <w:proofErr w:type="spellStart"/>
      <w:r w:rsidRPr="00ED6AAE">
        <w:rPr>
          <w:rFonts w:ascii="Times New Roman" w:eastAsia="Aptos" w:hAnsi="Times New Roman" w:cs="Times New Roman"/>
          <w:kern w:val="2"/>
          <w:sz w:val="28"/>
          <w:szCs w:val="24"/>
          <w14:ligatures w14:val="standardContextual"/>
        </w:rPr>
        <w:t>группировочное</w:t>
      </w:r>
      <w:proofErr w:type="spellEnd"/>
      <w:r w:rsidRPr="00ED6AAE">
        <w:rPr>
          <w:rFonts w:ascii="Times New Roman" w:eastAsia="Aptos" w:hAnsi="Times New Roman" w:cs="Times New Roman"/>
          <w:kern w:val="2"/>
          <w:sz w:val="28"/>
          <w:szCs w:val="24"/>
          <w14:ligatures w14:val="standardContextual"/>
        </w:rPr>
        <w:t>, химическое) наименование лекарства</w:t>
      </w:r>
    </w:p>
    <w:p w14:paraId="0167C33B" w14:textId="19806091" w:rsidR="00B66FF7" w:rsidRPr="00ED6AAE" w:rsidRDefault="00B66FF7" w:rsidP="00482E62">
      <w:pPr>
        <w:widowControl w:val="0"/>
        <w:spacing w:after="0" w:line="240" w:lineRule="auto"/>
        <w:jc w:val="both"/>
        <w:rPr>
          <w:rFonts w:ascii="Times New Roman" w:eastAsia="Aptos" w:hAnsi="Times New Roman" w:cs="Times New Roman"/>
          <w:kern w:val="2"/>
          <w:sz w:val="28"/>
          <w:szCs w:val="24"/>
          <w14:ligatures w14:val="standardContextual"/>
        </w:rPr>
      </w:pPr>
      <w:r w:rsidRPr="00ED6AAE">
        <w:rPr>
          <w:rFonts w:ascii="Times New Roman" w:eastAsia="Aptos" w:hAnsi="Times New Roman" w:cs="Times New Roman"/>
          <w:bCs/>
          <w:kern w:val="2"/>
          <w:sz w:val="28"/>
          <w:szCs w:val="24"/>
          <w14:ligatures w14:val="standardContextual"/>
        </w:rPr>
        <w:t>Г)</w:t>
      </w:r>
      <w:r w:rsidRPr="00ED6AAE">
        <w:rPr>
          <w:rFonts w:ascii="Times New Roman" w:eastAsia="Aptos" w:hAnsi="Times New Roman" w:cs="Times New Roman"/>
          <w:kern w:val="2"/>
          <w:sz w:val="28"/>
          <w:szCs w:val="24"/>
          <w14:ligatures w14:val="standardContextual"/>
        </w:rPr>
        <w:t xml:space="preserve"> устанавливаются требования к производителю и участнику закупки, его деловой репутации и наличию финансовых и трудовых ресурсов, производственных мощностей</w:t>
      </w:r>
    </w:p>
    <w:p w14:paraId="04B96429" w14:textId="7D2E97E5" w:rsidR="00B66FF7" w:rsidRPr="00ED6AAE" w:rsidRDefault="00B66FF7" w:rsidP="00482E62">
      <w:pPr>
        <w:widowControl w:val="0"/>
        <w:spacing w:after="0" w:line="240" w:lineRule="auto"/>
        <w:jc w:val="both"/>
        <w:rPr>
          <w:rFonts w:ascii="Times New Roman" w:eastAsia="Aptos" w:hAnsi="Times New Roman" w:cs="Times New Roman"/>
          <w:bCs/>
          <w:kern w:val="2"/>
          <w:sz w:val="28"/>
          <w:szCs w:val="24"/>
          <w14:ligatures w14:val="standardContextual"/>
        </w:rPr>
      </w:pPr>
      <w:r w:rsidRPr="00ED6AAE">
        <w:rPr>
          <w:rFonts w:ascii="Times New Roman" w:eastAsia="Aptos" w:hAnsi="Times New Roman" w:cs="Times New Roman"/>
          <w:bCs/>
          <w:kern w:val="2"/>
          <w:sz w:val="28"/>
          <w:szCs w:val="24"/>
          <w14:ligatures w14:val="standardContextual"/>
        </w:rPr>
        <w:t>Правильный ответ: А</w:t>
      </w:r>
    </w:p>
    <w:p w14:paraId="4FF12EB8" w14:textId="5614CC41" w:rsidR="006A4129" w:rsidRPr="00ED6AAE" w:rsidRDefault="00B66FF7" w:rsidP="00482E62">
      <w:pPr>
        <w:widowControl w:val="0"/>
        <w:spacing w:after="0" w:line="240" w:lineRule="auto"/>
        <w:jc w:val="both"/>
        <w:rPr>
          <w:rFonts w:ascii="Times New Roman" w:eastAsia="Aptos" w:hAnsi="Times New Roman" w:cs="Times New Roman"/>
          <w:bCs/>
          <w:kern w:val="2"/>
          <w:sz w:val="28"/>
          <w:szCs w:val="24"/>
          <w14:ligatures w14:val="standardContextual"/>
        </w:rPr>
      </w:pPr>
      <w:r w:rsidRPr="00ED6AAE">
        <w:rPr>
          <w:rFonts w:ascii="Times New Roman" w:eastAsia="Aptos" w:hAnsi="Times New Roman" w:cs="Times New Roman"/>
          <w:bCs/>
          <w:kern w:val="2"/>
          <w:sz w:val="28"/>
          <w:szCs w:val="24"/>
          <w14:ligatures w14:val="standardContextual"/>
        </w:rPr>
        <w:t xml:space="preserve">Компетенции (индикаторы): </w:t>
      </w:r>
      <w:r w:rsidR="006A4129" w:rsidRPr="00ED6AAE">
        <w:rPr>
          <w:rFonts w:ascii="Times New Roman" w:eastAsia="Aptos" w:hAnsi="Times New Roman" w:cs="Times New Roman"/>
          <w:bCs/>
          <w:kern w:val="2"/>
          <w:sz w:val="28"/>
          <w:szCs w:val="24"/>
          <w14:ligatures w14:val="standardContextual"/>
        </w:rPr>
        <w:t>ОПК-6 (ОПК -6.1, ОПК -6.2, ОПК -6.3)</w:t>
      </w:r>
    </w:p>
    <w:bookmarkEnd w:id="1"/>
    <w:p w14:paraId="03998ADB" w14:textId="77777777" w:rsidR="001871F0" w:rsidRPr="00ED6AAE" w:rsidRDefault="001871F0" w:rsidP="00482E62">
      <w:pPr>
        <w:widowControl w:val="0"/>
        <w:spacing w:after="0" w:line="240" w:lineRule="auto"/>
        <w:jc w:val="both"/>
        <w:rPr>
          <w:rFonts w:ascii="Times New Roman" w:eastAsia="Aptos" w:hAnsi="Times New Roman" w:cs="Times New Roman"/>
          <w:bCs/>
          <w:kern w:val="2"/>
          <w:sz w:val="24"/>
          <w:szCs w:val="24"/>
          <w14:ligatures w14:val="standardContextual"/>
        </w:rPr>
      </w:pPr>
    </w:p>
    <w:p w14:paraId="451DEB67" w14:textId="6CD2CDA4" w:rsidR="00A41080" w:rsidRPr="00ED6AAE" w:rsidRDefault="00B66FF7" w:rsidP="00482E62">
      <w:pPr>
        <w:widowControl w:val="0"/>
        <w:spacing w:after="0" w:line="240" w:lineRule="auto"/>
        <w:jc w:val="both"/>
        <w:rPr>
          <w:rFonts w:ascii="Times New Roman" w:eastAsia="Aptos" w:hAnsi="Times New Roman" w:cs="Times New Roman"/>
          <w:bCs/>
          <w:i/>
          <w:kern w:val="2"/>
          <w:sz w:val="28"/>
          <w:szCs w:val="24"/>
          <w14:ligatures w14:val="standardContextual"/>
        </w:rPr>
      </w:pPr>
      <w:r w:rsidRPr="00ED6AAE">
        <w:rPr>
          <w:rFonts w:ascii="Times New Roman" w:eastAsia="Aptos" w:hAnsi="Times New Roman" w:cs="Times New Roman"/>
          <w:bCs/>
          <w:kern w:val="2"/>
          <w:sz w:val="28"/>
          <w:szCs w:val="24"/>
          <w14:ligatures w14:val="standardContextual"/>
        </w:rPr>
        <w:t>5</w:t>
      </w:r>
      <w:r w:rsidR="00787353" w:rsidRPr="00ED6AAE">
        <w:rPr>
          <w:rFonts w:ascii="Times New Roman" w:eastAsia="Aptos" w:hAnsi="Times New Roman" w:cs="Times New Roman"/>
          <w:bCs/>
          <w:kern w:val="2"/>
          <w:sz w:val="28"/>
          <w:szCs w:val="24"/>
          <w14:ligatures w14:val="standardContextual"/>
        </w:rPr>
        <w:t>.</w:t>
      </w:r>
      <w:r w:rsidR="00CB3C11" w:rsidRPr="00ED6AAE">
        <w:t xml:space="preserve"> </w:t>
      </w:r>
      <w:r w:rsidR="00A41080" w:rsidRPr="00ED6AAE">
        <w:rPr>
          <w:rFonts w:ascii="Times New Roman" w:eastAsia="Aptos" w:hAnsi="Times New Roman" w:cs="Times New Roman"/>
          <w:bCs/>
          <w:i/>
          <w:kern w:val="2"/>
          <w:sz w:val="28"/>
          <w:szCs w:val="24"/>
          <w14:ligatures w14:val="standardContextual"/>
        </w:rPr>
        <w:t>Выберите все правильные варианты ответов.</w:t>
      </w:r>
    </w:p>
    <w:p w14:paraId="11DEFC4A" w14:textId="68CE31D8" w:rsidR="00CB3C11" w:rsidRPr="00ED6AAE" w:rsidRDefault="004A32ED" w:rsidP="00482E62">
      <w:pPr>
        <w:widowControl w:val="0"/>
        <w:spacing w:after="0" w:line="240" w:lineRule="auto"/>
        <w:jc w:val="both"/>
        <w:rPr>
          <w:rFonts w:ascii="Times New Roman" w:eastAsia="Aptos" w:hAnsi="Times New Roman" w:cs="Times New Roman"/>
          <w:bCs/>
          <w:kern w:val="2"/>
          <w:sz w:val="28"/>
          <w:szCs w:val="24"/>
          <w14:ligatures w14:val="standardContextual"/>
        </w:rPr>
      </w:pPr>
      <w:r w:rsidRPr="00ED6AAE">
        <w:rPr>
          <w:rFonts w:ascii="Times New Roman" w:eastAsia="Aptos" w:hAnsi="Times New Roman" w:cs="Times New Roman"/>
          <w:bCs/>
          <w:kern w:val="2"/>
          <w:sz w:val="28"/>
          <w:szCs w:val="24"/>
          <w14:ligatures w14:val="standardContextual"/>
        </w:rPr>
        <w:t xml:space="preserve">Субъектом </w:t>
      </w:r>
      <w:proofErr w:type="spellStart"/>
      <w:r w:rsidRPr="00ED6AAE">
        <w:rPr>
          <w:rFonts w:ascii="Times New Roman" w:eastAsia="Aptos" w:hAnsi="Times New Roman" w:cs="Times New Roman"/>
          <w:bCs/>
          <w:kern w:val="2"/>
          <w:sz w:val="28"/>
          <w:szCs w:val="24"/>
          <w14:ligatures w14:val="standardContextual"/>
        </w:rPr>
        <w:t>муниципально</w:t>
      </w:r>
      <w:proofErr w:type="spellEnd"/>
      <w:r w:rsidRPr="00ED6AAE">
        <w:rPr>
          <w:rFonts w:ascii="Times New Roman" w:eastAsia="Aptos" w:hAnsi="Times New Roman" w:cs="Times New Roman"/>
          <w:bCs/>
          <w:kern w:val="2"/>
          <w:sz w:val="28"/>
          <w:szCs w:val="24"/>
          <w14:ligatures w14:val="standardContextual"/>
        </w:rPr>
        <w:t>-правовых отношений является?</w:t>
      </w:r>
    </w:p>
    <w:p w14:paraId="328169EA" w14:textId="5968E40A" w:rsidR="00CB3C11" w:rsidRPr="00ED6AAE" w:rsidRDefault="00CB3C11" w:rsidP="00482E62">
      <w:pPr>
        <w:widowControl w:val="0"/>
        <w:spacing w:after="0" w:line="240" w:lineRule="auto"/>
        <w:jc w:val="both"/>
        <w:rPr>
          <w:rFonts w:ascii="Times New Roman" w:eastAsia="Aptos" w:hAnsi="Times New Roman" w:cs="Times New Roman"/>
          <w:kern w:val="2"/>
          <w:sz w:val="28"/>
          <w:szCs w:val="24"/>
          <w14:ligatures w14:val="standardContextual"/>
        </w:rPr>
      </w:pPr>
      <w:r w:rsidRPr="00ED6AAE">
        <w:rPr>
          <w:rFonts w:ascii="Times New Roman" w:eastAsia="Aptos" w:hAnsi="Times New Roman" w:cs="Times New Roman"/>
          <w:bCs/>
          <w:kern w:val="2"/>
          <w:sz w:val="28"/>
          <w:szCs w:val="24"/>
          <w14:ligatures w14:val="standardContextual"/>
        </w:rPr>
        <w:t>А)</w:t>
      </w:r>
      <w:r w:rsidR="004A32ED" w:rsidRPr="00ED6AAE">
        <w:rPr>
          <w:rFonts w:ascii="Times New Roman" w:eastAsia="Aptos" w:hAnsi="Times New Roman" w:cs="Times New Roman"/>
          <w:bCs/>
          <w:kern w:val="2"/>
          <w:sz w:val="28"/>
          <w:szCs w:val="24"/>
          <w14:ligatures w14:val="standardContextual"/>
        </w:rPr>
        <w:t xml:space="preserve"> муниципальное образование</w:t>
      </w:r>
    </w:p>
    <w:p w14:paraId="29C91757" w14:textId="2801490C" w:rsidR="00CB3C11" w:rsidRPr="00ED6AAE" w:rsidRDefault="00CB3C11" w:rsidP="00482E62">
      <w:pPr>
        <w:widowControl w:val="0"/>
        <w:spacing w:after="0" w:line="240" w:lineRule="auto"/>
        <w:jc w:val="both"/>
        <w:rPr>
          <w:rFonts w:ascii="Times New Roman" w:eastAsia="Aptos" w:hAnsi="Times New Roman" w:cs="Times New Roman"/>
          <w:kern w:val="2"/>
          <w:sz w:val="28"/>
          <w:szCs w:val="24"/>
          <w14:ligatures w14:val="standardContextual"/>
        </w:rPr>
      </w:pPr>
      <w:r w:rsidRPr="00ED6AAE">
        <w:rPr>
          <w:rFonts w:ascii="Times New Roman" w:eastAsia="Aptos" w:hAnsi="Times New Roman" w:cs="Times New Roman"/>
          <w:bCs/>
          <w:kern w:val="2"/>
          <w:sz w:val="28"/>
          <w:szCs w:val="24"/>
          <w14:ligatures w14:val="standardContextual"/>
        </w:rPr>
        <w:t>Б)</w:t>
      </w:r>
      <w:r w:rsidR="004A32ED" w:rsidRPr="00ED6AAE">
        <w:rPr>
          <w:rFonts w:ascii="Times New Roman" w:eastAsia="Aptos" w:hAnsi="Times New Roman" w:cs="Times New Roman"/>
          <w:bCs/>
          <w:kern w:val="2"/>
          <w:sz w:val="28"/>
          <w:szCs w:val="24"/>
          <w14:ligatures w14:val="standardContextual"/>
        </w:rPr>
        <w:t xml:space="preserve"> коммунальное хозяйство</w:t>
      </w:r>
    </w:p>
    <w:p w14:paraId="22913C93" w14:textId="545C1D09" w:rsidR="00CB3C11" w:rsidRPr="00ED6AAE" w:rsidRDefault="00CB3C11" w:rsidP="00482E62">
      <w:pPr>
        <w:widowControl w:val="0"/>
        <w:spacing w:after="0" w:line="240" w:lineRule="auto"/>
        <w:jc w:val="both"/>
        <w:rPr>
          <w:rFonts w:ascii="Times New Roman" w:eastAsia="Aptos" w:hAnsi="Times New Roman" w:cs="Times New Roman"/>
          <w:bCs/>
          <w:kern w:val="2"/>
          <w:sz w:val="28"/>
          <w:szCs w:val="24"/>
          <w14:ligatures w14:val="standardContextual"/>
        </w:rPr>
      </w:pPr>
      <w:r w:rsidRPr="00ED6AAE">
        <w:rPr>
          <w:rFonts w:ascii="Times New Roman" w:eastAsia="Aptos" w:hAnsi="Times New Roman" w:cs="Times New Roman"/>
          <w:bCs/>
          <w:kern w:val="2"/>
          <w:sz w:val="28"/>
          <w:szCs w:val="24"/>
          <w14:ligatures w14:val="standardContextual"/>
        </w:rPr>
        <w:t>В)</w:t>
      </w:r>
      <w:r w:rsidR="004A32ED" w:rsidRPr="00ED6AAE">
        <w:rPr>
          <w:rFonts w:ascii="Times New Roman" w:eastAsia="Aptos" w:hAnsi="Times New Roman" w:cs="Times New Roman"/>
          <w:bCs/>
          <w:kern w:val="2"/>
          <w:sz w:val="28"/>
          <w:szCs w:val="24"/>
          <w14:ligatures w14:val="standardContextual"/>
        </w:rPr>
        <w:t xml:space="preserve"> городское, сельское поселение</w:t>
      </w:r>
    </w:p>
    <w:p w14:paraId="0296E1C7" w14:textId="77777777" w:rsidR="00A41080" w:rsidRPr="00ED6AAE" w:rsidRDefault="00CB3C11" w:rsidP="00482E62">
      <w:pPr>
        <w:widowControl w:val="0"/>
        <w:spacing w:after="0" w:line="240" w:lineRule="auto"/>
        <w:jc w:val="both"/>
        <w:rPr>
          <w:rFonts w:ascii="Times New Roman" w:eastAsia="Aptos" w:hAnsi="Times New Roman" w:cs="Times New Roman"/>
          <w:kern w:val="2"/>
          <w:sz w:val="28"/>
          <w:szCs w:val="24"/>
          <w14:ligatures w14:val="standardContextual"/>
        </w:rPr>
      </w:pPr>
      <w:r w:rsidRPr="00ED6AAE">
        <w:rPr>
          <w:rFonts w:ascii="Times New Roman" w:eastAsia="Aptos" w:hAnsi="Times New Roman" w:cs="Times New Roman"/>
          <w:bCs/>
          <w:kern w:val="2"/>
          <w:sz w:val="28"/>
          <w:szCs w:val="24"/>
          <w14:ligatures w14:val="standardContextual"/>
        </w:rPr>
        <w:t>Г)</w:t>
      </w:r>
      <w:r w:rsidR="004A32ED" w:rsidRPr="00ED6AAE">
        <w:rPr>
          <w:rFonts w:ascii="Times New Roman" w:eastAsia="Aptos" w:hAnsi="Times New Roman" w:cs="Times New Roman"/>
          <w:bCs/>
          <w:kern w:val="2"/>
          <w:sz w:val="28"/>
          <w:szCs w:val="24"/>
          <w14:ligatures w14:val="standardContextual"/>
        </w:rPr>
        <w:t xml:space="preserve"> местное население</w:t>
      </w:r>
      <w:bookmarkStart w:id="2" w:name="_Hlk188713728"/>
    </w:p>
    <w:p w14:paraId="7421DCFA" w14:textId="781617AB" w:rsidR="00F90D4C" w:rsidRPr="00ED6AAE" w:rsidRDefault="00F90D4C" w:rsidP="00482E62">
      <w:pPr>
        <w:widowControl w:val="0"/>
        <w:spacing w:after="0" w:line="240" w:lineRule="auto"/>
        <w:jc w:val="both"/>
        <w:rPr>
          <w:rFonts w:ascii="Times New Roman" w:eastAsia="Aptos" w:hAnsi="Times New Roman" w:cs="Times New Roman"/>
          <w:bCs/>
          <w:kern w:val="2"/>
          <w:sz w:val="28"/>
          <w:szCs w:val="24"/>
          <w14:ligatures w14:val="standardContextual"/>
        </w:rPr>
      </w:pPr>
      <w:r w:rsidRPr="00ED6AAE">
        <w:rPr>
          <w:rFonts w:ascii="Times New Roman" w:eastAsia="Aptos" w:hAnsi="Times New Roman" w:cs="Times New Roman"/>
          <w:bCs/>
          <w:kern w:val="2"/>
          <w:sz w:val="28"/>
          <w:szCs w:val="24"/>
          <w14:ligatures w14:val="standardContextual"/>
        </w:rPr>
        <w:t xml:space="preserve">Правильный ответ: </w:t>
      </w:r>
      <w:r w:rsidR="00DD31FB" w:rsidRPr="00ED6AAE">
        <w:rPr>
          <w:rFonts w:ascii="Times New Roman" w:eastAsia="Aptos" w:hAnsi="Times New Roman" w:cs="Times New Roman"/>
          <w:bCs/>
          <w:kern w:val="2"/>
          <w:sz w:val="28"/>
          <w:szCs w:val="24"/>
          <w14:ligatures w14:val="standardContextual"/>
        </w:rPr>
        <w:t>А, В</w:t>
      </w:r>
      <w:r w:rsidR="004A32ED" w:rsidRPr="00ED6AAE">
        <w:rPr>
          <w:rFonts w:ascii="Times New Roman" w:eastAsia="Aptos" w:hAnsi="Times New Roman" w:cs="Times New Roman"/>
          <w:bCs/>
          <w:kern w:val="2"/>
          <w:sz w:val="28"/>
          <w:szCs w:val="24"/>
          <w14:ligatures w14:val="standardContextual"/>
        </w:rPr>
        <w:t>, Г</w:t>
      </w:r>
    </w:p>
    <w:p w14:paraId="76835AB3" w14:textId="2860BF99" w:rsidR="00154077" w:rsidRPr="00ED6AAE" w:rsidRDefault="00F90D4C" w:rsidP="00482E62">
      <w:pPr>
        <w:widowControl w:val="0"/>
        <w:spacing w:after="0" w:line="240" w:lineRule="auto"/>
        <w:jc w:val="both"/>
        <w:rPr>
          <w:rFonts w:ascii="Times New Roman" w:eastAsia="Aptos" w:hAnsi="Times New Roman" w:cs="Times New Roman"/>
          <w:bCs/>
          <w:kern w:val="2"/>
          <w:sz w:val="28"/>
          <w:szCs w:val="24"/>
          <w14:ligatures w14:val="standardContextual"/>
        </w:rPr>
      </w:pPr>
      <w:r w:rsidRPr="00ED6AAE">
        <w:rPr>
          <w:rFonts w:ascii="Times New Roman" w:eastAsia="Aptos" w:hAnsi="Times New Roman" w:cs="Times New Roman"/>
          <w:bCs/>
          <w:kern w:val="2"/>
          <w:sz w:val="28"/>
          <w:szCs w:val="24"/>
          <w14:ligatures w14:val="standardContextual"/>
        </w:rPr>
        <w:t xml:space="preserve">Компетенции (индикаторы): </w:t>
      </w:r>
      <w:r w:rsidR="006A4129" w:rsidRPr="00ED6AAE">
        <w:rPr>
          <w:rFonts w:ascii="Times New Roman" w:eastAsia="Aptos" w:hAnsi="Times New Roman" w:cs="Times New Roman"/>
          <w:bCs/>
          <w:kern w:val="2"/>
          <w:sz w:val="28"/>
          <w:szCs w:val="24"/>
          <w14:ligatures w14:val="standardContextual"/>
        </w:rPr>
        <w:t>ОПК-5 (ОПК -5.1, ОПК -5.2)</w:t>
      </w:r>
    </w:p>
    <w:p w14:paraId="22A31299" w14:textId="77777777" w:rsidR="006A4129" w:rsidRPr="00ED6AAE" w:rsidRDefault="006A4129" w:rsidP="00482E62">
      <w:pPr>
        <w:widowControl w:val="0"/>
        <w:spacing w:after="0" w:line="240" w:lineRule="auto"/>
        <w:jc w:val="both"/>
        <w:rPr>
          <w:rFonts w:ascii="Times New Roman" w:eastAsia="Aptos" w:hAnsi="Times New Roman" w:cs="Times New Roman"/>
          <w:bCs/>
          <w:kern w:val="2"/>
          <w:sz w:val="28"/>
          <w:szCs w:val="24"/>
          <w14:ligatures w14:val="standardContextual"/>
        </w:rPr>
      </w:pPr>
    </w:p>
    <w:p w14:paraId="58C811F0" w14:textId="52DF8ACF" w:rsidR="00A41080" w:rsidRPr="00ED6AAE" w:rsidRDefault="00B66FF7" w:rsidP="00482E62">
      <w:pPr>
        <w:widowControl w:val="0"/>
        <w:spacing w:after="0" w:line="240" w:lineRule="auto"/>
        <w:jc w:val="both"/>
        <w:rPr>
          <w:rFonts w:ascii="Times New Roman" w:eastAsia="Aptos" w:hAnsi="Times New Roman" w:cs="Times New Roman"/>
          <w:bCs/>
          <w:i/>
          <w:kern w:val="2"/>
          <w:sz w:val="28"/>
          <w:szCs w:val="24"/>
          <w14:ligatures w14:val="standardContextual"/>
        </w:rPr>
      </w:pPr>
      <w:r w:rsidRPr="00ED6AAE">
        <w:rPr>
          <w:rFonts w:ascii="Times New Roman" w:eastAsia="Aptos" w:hAnsi="Times New Roman" w:cs="Times New Roman"/>
          <w:bCs/>
          <w:kern w:val="2"/>
          <w:sz w:val="28"/>
          <w:szCs w:val="24"/>
          <w14:ligatures w14:val="standardContextual"/>
        </w:rPr>
        <w:t xml:space="preserve">6. </w:t>
      </w:r>
      <w:r w:rsidR="00A41080" w:rsidRPr="00ED6AAE">
        <w:rPr>
          <w:rFonts w:ascii="Times New Roman" w:eastAsia="Aptos" w:hAnsi="Times New Roman" w:cs="Times New Roman"/>
          <w:bCs/>
          <w:i/>
          <w:kern w:val="2"/>
          <w:sz w:val="28"/>
          <w:szCs w:val="24"/>
          <w14:ligatures w14:val="standardContextual"/>
        </w:rPr>
        <w:t>Выберите все правильные варианты ответов.</w:t>
      </w:r>
    </w:p>
    <w:p w14:paraId="618CE7F7" w14:textId="71603D12" w:rsidR="00B66FF7" w:rsidRPr="00ED6AAE" w:rsidRDefault="003A0E37" w:rsidP="00482E62">
      <w:pPr>
        <w:widowControl w:val="0"/>
        <w:spacing w:after="0" w:line="240" w:lineRule="auto"/>
        <w:jc w:val="both"/>
        <w:rPr>
          <w:rFonts w:ascii="Times New Roman" w:eastAsia="Aptos" w:hAnsi="Times New Roman" w:cs="Times New Roman"/>
          <w:bCs/>
          <w:kern w:val="2"/>
          <w:sz w:val="28"/>
          <w:szCs w:val="24"/>
          <w14:ligatures w14:val="standardContextual"/>
        </w:rPr>
      </w:pPr>
      <w:r w:rsidRPr="00ED6AAE">
        <w:rPr>
          <w:rFonts w:ascii="Times New Roman" w:eastAsia="Aptos" w:hAnsi="Times New Roman" w:cs="Times New Roman"/>
          <w:bCs/>
          <w:kern w:val="2"/>
          <w:sz w:val="28"/>
          <w:szCs w:val="24"/>
          <w14:ligatures w14:val="standardContextual"/>
        </w:rPr>
        <w:t>Перечислите обязательные условия контракта:</w:t>
      </w:r>
    </w:p>
    <w:p w14:paraId="12AC6160" w14:textId="64DD12F2" w:rsidR="003A0E37" w:rsidRPr="00ED6AAE" w:rsidRDefault="003A0E37" w:rsidP="00482E62">
      <w:pPr>
        <w:widowControl w:val="0"/>
        <w:spacing w:after="0" w:line="240" w:lineRule="auto"/>
        <w:jc w:val="both"/>
        <w:rPr>
          <w:rFonts w:ascii="Times New Roman" w:eastAsia="Aptos" w:hAnsi="Times New Roman" w:cs="Times New Roman"/>
          <w:kern w:val="2"/>
          <w:sz w:val="28"/>
          <w:szCs w:val="24"/>
          <w14:ligatures w14:val="standardContextual"/>
        </w:rPr>
      </w:pPr>
      <w:r w:rsidRPr="00ED6AAE">
        <w:rPr>
          <w:rFonts w:ascii="Times New Roman" w:eastAsia="Aptos" w:hAnsi="Times New Roman" w:cs="Times New Roman"/>
          <w:bCs/>
          <w:kern w:val="2"/>
          <w:sz w:val="28"/>
          <w:szCs w:val="24"/>
          <w14:ligatures w14:val="standardContextual"/>
        </w:rPr>
        <w:t xml:space="preserve">А) </w:t>
      </w:r>
      <w:r w:rsidRPr="00ED6AAE">
        <w:rPr>
          <w:rFonts w:ascii="Times New Roman" w:eastAsia="Aptos" w:hAnsi="Times New Roman" w:cs="Times New Roman"/>
          <w:kern w:val="2"/>
          <w:sz w:val="28"/>
          <w:szCs w:val="24"/>
          <w14:ligatures w14:val="standardContextual"/>
        </w:rPr>
        <w:t>цены единиц товара, работы, услуги и максимальное значение цены контракта</w:t>
      </w:r>
    </w:p>
    <w:p w14:paraId="7A205299" w14:textId="102CAF66" w:rsidR="003A0E37" w:rsidRPr="00ED6AAE" w:rsidRDefault="003A0E37" w:rsidP="00482E62">
      <w:pPr>
        <w:widowControl w:val="0"/>
        <w:spacing w:after="0" w:line="240" w:lineRule="auto"/>
        <w:jc w:val="both"/>
        <w:rPr>
          <w:rFonts w:ascii="Times New Roman" w:eastAsia="Aptos" w:hAnsi="Times New Roman" w:cs="Times New Roman"/>
          <w:kern w:val="2"/>
          <w:sz w:val="28"/>
          <w:szCs w:val="24"/>
          <w14:ligatures w14:val="standardContextual"/>
        </w:rPr>
      </w:pPr>
      <w:r w:rsidRPr="00ED6AAE">
        <w:rPr>
          <w:rFonts w:ascii="Times New Roman" w:eastAsia="Aptos" w:hAnsi="Times New Roman" w:cs="Times New Roman"/>
          <w:bCs/>
          <w:kern w:val="2"/>
          <w:sz w:val="28"/>
          <w:szCs w:val="24"/>
          <w14:ligatures w14:val="standardContextual"/>
        </w:rPr>
        <w:t xml:space="preserve">Б) </w:t>
      </w:r>
      <w:r w:rsidRPr="00ED6AAE">
        <w:rPr>
          <w:rFonts w:ascii="Times New Roman" w:eastAsia="Aptos" w:hAnsi="Times New Roman" w:cs="Times New Roman"/>
          <w:kern w:val="2"/>
          <w:sz w:val="28"/>
          <w:szCs w:val="24"/>
          <w14:ligatures w14:val="standardContextual"/>
        </w:rPr>
        <w:t>гарантийные обязательства</w:t>
      </w:r>
    </w:p>
    <w:p w14:paraId="450DB6A9" w14:textId="1D519B99" w:rsidR="003A0E37" w:rsidRPr="00ED6AAE" w:rsidRDefault="003A0E37" w:rsidP="00482E62">
      <w:pPr>
        <w:widowControl w:val="0"/>
        <w:spacing w:after="0" w:line="240" w:lineRule="auto"/>
        <w:jc w:val="both"/>
        <w:rPr>
          <w:rFonts w:ascii="Times New Roman" w:eastAsia="Aptos" w:hAnsi="Times New Roman" w:cs="Times New Roman"/>
          <w:bCs/>
          <w:kern w:val="2"/>
          <w:sz w:val="28"/>
          <w:szCs w:val="24"/>
          <w14:ligatures w14:val="standardContextual"/>
        </w:rPr>
      </w:pPr>
      <w:r w:rsidRPr="00ED6AAE">
        <w:rPr>
          <w:rFonts w:ascii="Times New Roman" w:eastAsia="Aptos" w:hAnsi="Times New Roman" w:cs="Times New Roman"/>
          <w:bCs/>
          <w:kern w:val="2"/>
          <w:sz w:val="28"/>
          <w:szCs w:val="24"/>
          <w14:ligatures w14:val="standardContextual"/>
        </w:rPr>
        <w:t xml:space="preserve">В) </w:t>
      </w:r>
      <w:r w:rsidRPr="00ED6AAE">
        <w:rPr>
          <w:rFonts w:ascii="Times New Roman" w:eastAsia="Aptos" w:hAnsi="Times New Roman" w:cs="Times New Roman"/>
          <w:kern w:val="2"/>
          <w:sz w:val="28"/>
          <w:szCs w:val="24"/>
          <w14:ligatures w14:val="standardContextual"/>
        </w:rPr>
        <w:t>ответственность заказчика и исполнителя</w:t>
      </w:r>
    </w:p>
    <w:p w14:paraId="3A254DA2" w14:textId="794370BD" w:rsidR="003A0E37" w:rsidRPr="00ED6AAE" w:rsidRDefault="003A0E37" w:rsidP="00482E62">
      <w:pPr>
        <w:widowControl w:val="0"/>
        <w:spacing w:after="0" w:line="240" w:lineRule="auto"/>
        <w:jc w:val="both"/>
        <w:rPr>
          <w:rFonts w:ascii="Times New Roman" w:eastAsia="Aptos" w:hAnsi="Times New Roman" w:cs="Times New Roman"/>
          <w:bCs/>
          <w:kern w:val="2"/>
          <w:sz w:val="28"/>
          <w:szCs w:val="24"/>
          <w14:ligatures w14:val="standardContextual"/>
        </w:rPr>
      </w:pPr>
      <w:r w:rsidRPr="00ED6AAE">
        <w:rPr>
          <w:rFonts w:ascii="Times New Roman" w:eastAsia="Aptos" w:hAnsi="Times New Roman" w:cs="Times New Roman"/>
          <w:bCs/>
          <w:kern w:val="2"/>
          <w:sz w:val="28"/>
          <w:szCs w:val="24"/>
          <w14:ligatures w14:val="standardContextual"/>
        </w:rPr>
        <w:t xml:space="preserve">Г) </w:t>
      </w:r>
      <w:r w:rsidRPr="00ED6AAE">
        <w:rPr>
          <w:rFonts w:ascii="Times New Roman" w:eastAsia="Aptos" w:hAnsi="Times New Roman" w:cs="Times New Roman"/>
          <w:kern w:val="2"/>
          <w:sz w:val="28"/>
          <w:szCs w:val="24"/>
          <w14:ligatures w14:val="standardContextual"/>
        </w:rPr>
        <w:t>нет верных ответов</w:t>
      </w:r>
      <w:r w:rsidRPr="00ED6AAE">
        <w:rPr>
          <w:rFonts w:ascii="Times New Roman" w:eastAsia="Aptos" w:hAnsi="Times New Roman" w:cs="Times New Roman"/>
          <w:kern w:val="2"/>
          <w:sz w:val="28"/>
          <w:szCs w:val="24"/>
          <w14:ligatures w14:val="standardContextual"/>
        </w:rPr>
        <w:cr/>
      </w:r>
      <w:r w:rsidRPr="00ED6AAE">
        <w:rPr>
          <w:rFonts w:ascii="Times New Roman" w:eastAsia="Aptos" w:hAnsi="Times New Roman" w:cs="Times New Roman"/>
          <w:bCs/>
          <w:kern w:val="2"/>
          <w:sz w:val="28"/>
          <w:szCs w:val="24"/>
          <w14:ligatures w14:val="standardContextual"/>
        </w:rPr>
        <w:t>Правильный ответ: А, Б, В</w:t>
      </w:r>
    </w:p>
    <w:p w14:paraId="44200A55" w14:textId="0C208584" w:rsidR="003A0E37" w:rsidRPr="00ED6AAE" w:rsidRDefault="003A0E37" w:rsidP="00482E62">
      <w:pPr>
        <w:widowControl w:val="0"/>
        <w:spacing w:after="0" w:line="240" w:lineRule="auto"/>
        <w:jc w:val="both"/>
        <w:rPr>
          <w:rFonts w:ascii="Times New Roman" w:eastAsia="Aptos" w:hAnsi="Times New Roman" w:cs="Times New Roman"/>
          <w:bCs/>
          <w:kern w:val="2"/>
          <w:sz w:val="28"/>
          <w:szCs w:val="24"/>
          <w14:ligatures w14:val="standardContextual"/>
        </w:rPr>
      </w:pPr>
      <w:r w:rsidRPr="00ED6AAE">
        <w:rPr>
          <w:rFonts w:ascii="Times New Roman" w:eastAsia="Aptos" w:hAnsi="Times New Roman" w:cs="Times New Roman"/>
          <w:bCs/>
          <w:kern w:val="2"/>
          <w:sz w:val="28"/>
          <w:szCs w:val="24"/>
          <w14:ligatures w14:val="standardContextual"/>
        </w:rPr>
        <w:t xml:space="preserve">Компетенции (индикаторы): </w:t>
      </w:r>
      <w:r w:rsidR="006A4129" w:rsidRPr="00ED6AAE">
        <w:rPr>
          <w:rFonts w:ascii="Times New Roman" w:eastAsia="Aptos" w:hAnsi="Times New Roman" w:cs="Times New Roman"/>
          <w:bCs/>
          <w:kern w:val="2"/>
          <w:sz w:val="28"/>
          <w:szCs w:val="24"/>
          <w14:ligatures w14:val="standardContextual"/>
        </w:rPr>
        <w:t>ОПК-6 (ОПК -6.1, ОПК -6.2, ОПК -6.3)</w:t>
      </w:r>
    </w:p>
    <w:p w14:paraId="56AED772" w14:textId="0C8C0D9E" w:rsidR="001C0323" w:rsidRPr="00ED6AAE" w:rsidRDefault="001C0323" w:rsidP="00482E62">
      <w:pPr>
        <w:widowControl w:val="0"/>
        <w:spacing w:after="0" w:line="240" w:lineRule="auto"/>
        <w:jc w:val="both"/>
        <w:rPr>
          <w:rFonts w:ascii="Times New Roman" w:eastAsia="Aptos" w:hAnsi="Times New Roman" w:cs="Times New Roman"/>
          <w:bCs/>
          <w:kern w:val="2"/>
          <w:sz w:val="28"/>
          <w:szCs w:val="24"/>
          <w14:ligatures w14:val="standardContextual"/>
        </w:rPr>
      </w:pPr>
    </w:p>
    <w:p w14:paraId="60FDB9E6" w14:textId="0605C9DA" w:rsidR="00A41080" w:rsidRPr="00ED6AAE" w:rsidRDefault="001C0323" w:rsidP="00482E62">
      <w:pPr>
        <w:widowControl w:val="0"/>
        <w:spacing w:after="0" w:line="240" w:lineRule="auto"/>
        <w:jc w:val="both"/>
        <w:rPr>
          <w:rFonts w:ascii="Times New Roman" w:eastAsia="Aptos" w:hAnsi="Times New Roman" w:cs="Times New Roman"/>
          <w:bCs/>
          <w:i/>
          <w:kern w:val="2"/>
          <w:sz w:val="28"/>
          <w:szCs w:val="24"/>
          <w14:ligatures w14:val="standardContextual"/>
        </w:rPr>
      </w:pPr>
      <w:r w:rsidRPr="00ED6AAE">
        <w:rPr>
          <w:rFonts w:ascii="Times New Roman" w:eastAsia="Aptos" w:hAnsi="Times New Roman" w:cs="Times New Roman"/>
          <w:bCs/>
          <w:kern w:val="2"/>
          <w:sz w:val="28"/>
          <w:szCs w:val="24"/>
          <w14:ligatures w14:val="standardContextual"/>
        </w:rPr>
        <w:t xml:space="preserve">7. </w:t>
      </w:r>
      <w:r w:rsidR="00A41080" w:rsidRPr="00ED6AAE">
        <w:rPr>
          <w:rFonts w:ascii="Times New Roman" w:eastAsia="Aptos" w:hAnsi="Times New Roman" w:cs="Times New Roman"/>
          <w:bCs/>
          <w:i/>
          <w:kern w:val="2"/>
          <w:sz w:val="28"/>
          <w:szCs w:val="24"/>
          <w14:ligatures w14:val="standardContextual"/>
        </w:rPr>
        <w:t>Выберите все правильные варианты ответов.</w:t>
      </w:r>
    </w:p>
    <w:p w14:paraId="73F32F73" w14:textId="5ECAF141" w:rsidR="001C0323" w:rsidRPr="00ED6AAE" w:rsidRDefault="00395B11" w:rsidP="00482E62">
      <w:pPr>
        <w:widowControl w:val="0"/>
        <w:spacing w:after="0" w:line="240" w:lineRule="auto"/>
        <w:jc w:val="both"/>
        <w:rPr>
          <w:rFonts w:ascii="Times New Roman" w:eastAsia="Aptos" w:hAnsi="Times New Roman" w:cs="Times New Roman"/>
          <w:bCs/>
          <w:kern w:val="2"/>
          <w:sz w:val="28"/>
          <w:szCs w:val="24"/>
          <w14:ligatures w14:val="standardContextual"/>
        </w:rPr>
      </w:pPr>
      <w:r w:rsidRPr="00ED6AAE">
        <w:rPr>
          <w:rFonts w:ascii="Times New Roman" w:eastAsia="Aptos" w:hAnsi="Times New Roman" w:cs="Times New Roman"/>
          <w:bCs/>
          <w:kern w:val="2"/>
          <w:sz w:val="28"/>
          <w:szCs w:val="24"/>
          <w14:ligatures w14:val="standardContextual"/>
        </w:rPr>
        <w:t>К конкурентным способам определения поставщика относятся:</w:t>
      </w:r>
    </w:p>
    <w:p w14:paraId="07FB46DE" w14:textId="271D6566" w:rsidR="001C0323" w:rsidRPr="00ED6AAE" w:rsidRDefault="001C0323" w:rsidP="00482E62">
      <w:pPr>
        <w:widowControl w:val="0"/>
        <w:spacing w:after="0" w:line="240" w:lineRule="auto"/>
        <w:jc w:val="both"/>
        <w:rPr>
          <w:rFonts w:ascii="Times New Roman" w:eastAsia="Aptos" w:hAnsi="Times New Roman" w:cs="Times New Roman"/>
          <w:kern w:val="2"/>
          <w:sz w:val="28"/>
          <w:szCs w:val="24"/>
          <w14:ligatures w14:val="standardContextual"/>
        </w:rPr>
      </w:pPr>
      <w:r w:rsidRPr="00ED6AAE">
        <w:rPr>
          <w:rFonts w:ascii="Times New Roman" w:eastAsia="Aptos" w:hAnsi="Times New Roman" w:cs="Times New Roman"/>
          <w:bCs/>
          <w:kern w:val="2"/>
          <w:sz w:val="28"/>
          <w:szCs w:val="24"/>
          <w14:ligatures w14:val="standardContextual"/>
        </w:rPr>
        <w:t xml:space="preserve">А) </w:t>
      </w:r>
      <w:r w:rsidR="005E2A42" w:rsidRPr="00ED6AAE">
        <w:rPr>
          <w:rFonts w:ascii="Times New Roman" w:eastAsia="Aptos" w:hAnsi="Times New Roman" w:cs="Times New Roman"/>
          <w:bCs/>
          <w:kern w:val="2"/>
          <w:sz w:val="28"/>
          <w:szCs w:val="24"/>
          <w14:ligatures w14:val="standardContextual"/>
        </w:rPr>
        <w:t>э</w:t>
      </w:r>
      <w:r w:rsidR="00395B11" w:rsidRPr="00ED6AAE">
        <w:rPr>
          <w:rFonts w:ascii="Times New Roman" w:eastAsia="Aptos" w:hAnsi="Times New Roman" w:cs="Times New Roman"/>
          <w:bCs/>
          <w:kern w:val="2"/>
          <w:sz w:val="28"/>
          <w:szCs w:val="24"/>
          <w14:ligatures w14:val="standardContextual"/>
        </w:rPr>
        <w:t>лектронный аукцион</w:t>
      </w:r>
    </w:p>
    <w:p w14:paraId="4DDA562A" w14:textId="2DC7B7AE" w:rsidR="001C0323" w:rsidRPr="00ED6AAE" w:rsidRDefault="001C0323" w:rsidP="00482E62">
      <w:pPr>
        <w:widowControl w:val="0"/>
        <w:spacing w:after="0" w:line="240" w:lineRule="auto"/>
        <w:jc w:val="both"/>
        <w:rPr>
          <w:rFonts w:ascii="Times New Roman" w:eastAsia="Aptos" w:hAnsi="Times New Roman" w:cs="Times New Roman"/>
          <w:kern w:val="2"/>
          <w:sz w:val="28"/>
          <w:szCs w:val="24"/>
          <w14:ligatures w14:val="standardContextual"/>
        </w:rPr>
      </w:pPr>
      <w:r w:rsidRPr="00ED6AAE">
        <w:rPr>
          <w:rFonts w:ascii="Times New Roman" w:eastAsia="Aptos" w:hAnsi="Times New Roman" w:cs="Times New Roman"/>
          <w:bCs/>
          <w:kern w:val="2"/>
          <w:sz w:val="28"/>
          <w:szCs w:val="24"/>
          <w14:ligatures w14:val="standardContextual"/>
        </w:rPr>
        <w:t>Б)</w:t>
      </w:r>
      <w:r w:rsidR="004A32ED" w:rsidRPr="00ED6AAE">
        <w:rPr>
          <w:rFonts w:ascii="Times New Roman" w:eastAsia="Aptos" w:hAnsi="Times New Roman" w:cs="Times New Roman"/>
          <w:bCs/>
          <w:kern w:val="2"/>
          <w:sz w:val="28"/>
          <w:szCs w:val="24"/>
          <w14:ligatures w14:val="standardContextual"/>
        </w:rPr>
        <w:t xml:space="preserve"> </w:t>
      </w:r>
      <w:r w:rsidR="005E2A42" w:rsidRPr="00ED6AAE">
        <w:rPr>
          <w:rFonts w:ascii="Times New Roman" w:eastAsia="Aptos" w:hAnsi="Times New Roman" w:cs="Times New Roman"/>
          <w:bCs/>
          <w:kern w:val="2"/>
          <w:sz w:val="28"/>
          <w:szCs w:val="24"/>
          <w14:ligatures w14:val="standardContextual"/>
        </w:rPr>
        <w:t>з</w:t>
      </w:r>
      <w:r w:rsidR="00395B11" w:rsidRPr="00ED6AAE">
        <w:rPr>
          <w:rFonts w:ascii="Times New Roman" w:eastAsia="Aptos" w:hAnsi="Times New Roman" w:cs="Times New Roman"/>
          <w:bCs/>
          <w:kern w:val="2"/>
          <w:sz w:val="28"/>
          <w:szCs w:val="24"/>
          <w14:ligatures w14:val="standardContextual"/>
        </w:rPr>
        <w:t>акупка у единственного поставщика</w:t>
      </w:r>
    </w:p>
    <w:p w14:paraId="4C2866D8" w14:textId="61DE5C8C" w:rsidR="001C0323" w:rsidRPr="00ED6AAE" w:rsidRDefault="001C0323" w:rsidP="00482E62">
      <w:pPr>
        <w:widowControl w:val="0"/>
        <w:spacing w:after="0" w:line="240" w:lineRule="auto"/>
        <w:jc w:val="both"/>
        <w:rPr>
          <w:rFonts w:ascii="Times New Roman" w:eastAsia="Aptos" w:hAnsi="Times New Roman" w:cs="Times New Roman"/>
          <w:bCs/>
          <w:kern w:val="2"/>
          <w:sz w:val="28"/>
          <w:szCs w:val="24"/>
          <w14:ligatures w14:val="standardContextual"/>
        </w:rPr>
      </w:pPr>
      <w:r w:rsidRPr="00ED6AAE">
        <w:rPr>
          <w:rFonts w:ascii="Times New Roman" w:eastAsia="Aptos" w:hAnsi="Times New Roman" w:cs="Times New Roman"/>
          <w:bCs/>
          <w:kern w:val="2"/>
          <w:sz w:val="28"/>
          <w:szCs w:val="24"/>
          <w14:ligatures w14:val="standardContextual"/>
        </w:rPr>
        <w:t>В)</w:t>
      </w:r>
      <w:r w:rsidR="004A32ED" w:rsidRPr="00ED6AAE">
        <w:rPr>
          <w:rFonts w:ascii="Times New Roman" w:eastAsia="Aptos" w:hAnsi="Times New Roman" w:cs="Times New Roman"/>
          <w:bCs/>
          <w:kern w:val="2"/>
          <w:sz w:val="28"/>
          <w:szCs w:val="24"/>
          <w14:ligatures w14:val="standardContextual"/>
        </w:rPr>
        <w:t xml:space="preserve"> </w:t>
      </w:r>
      <w:r w:rsidR="005E2A42" w:rsidRPr="00ED6AAE">
        <w:rPr>
          <w:rFonts w:ascii="Times New Roman" w:eastAsia="Aptos" w:hAnsi="Times New Roman" w:cs="Times New Roman"/>
          <w:bCs/>
          <w:kern w:val="2"/>
          <w:sz w:val="28"/>
          <w:szCs w:val="24"/>
          <w14:ligatures w14:val="standardContextual"/>
        </w:rPr>
        <w:t>з</w:t>
      </w:r>
      <w:r w:rsidR="00395B11" w:rsidRPr="00ED6AAE">
        <w:rPr>
          <w:rFonts w:ascii="Times New Roman" w:eastAsia="Aptos" w:hAnsi="Times New Roman" w:cs="Times New Roman"/>
          <w:bCs/>
          <w:kern w:val="2"/>
          <w:sz w:val="28"/>
          <w:szCs w:val="24"/>
          <w14:ligatures w14:val="standardContextual"/>
        </w:rPr>
        <w:t>акрытый аукцион</w:t>
      </w:r>
    </w:p>
    <w:p w14:paraId="057D8FE9" w14:textId="6060183F" w:rsidR="001C0323" w:rsidRPr="00ED6AAE" w:rsidRDefault="001C0323" w:rsidP="00482E62">
      <w:pPr>
        <w:widowControl w:val="0"/>
        <w:spacing w:after="0" w:line="240" w:lineRule="auto"/>
        <w:jc w:val="both"/>
        <w:rPr>
          <w:rFonts w:ascii="Times New Roman" w:eastAsia="Aptos" w:hAnsi="Times New Roman" w:cs="Times New Roman"/>
          <w:bCs/>
          <w:kern w:val="2"/>
          <w:sz w:val="28"/>
          <w:szCs w:val="24"/>
          <w14:ligatures w14:val="standardContextual"/>
        </w:rPr>
      </w:pPr>
      <w:r w:rsidRPr="00ED6AAE">
        <w:rPr>
          <w:rFonts w:ascii="Times New Roman" w:eastAsia="Aptos" w:hAnsi="Times New Roman" w:cs="Times New Roman"/>
          <w:bCs/>
          <w:kern w:val="2"/>
          <w:sz w:val="28"/>
          <w:szCs w:val="24"/>
          <w14:ligatures w14:val="standardContextual"/>
        </w:rPr>
        <w:t>Г)</w:t>
      </w:r>
      <w:r w:rsidR="004A32ED" w:rsidRPr="00ED6AAE">
        <w:rPr>
          <w:rFonts w:ascii="Times New Roman" w:eastAsia="Aptos" w:hAnsi="Times New Roman" w:cs="Times New Roman"/>
          <w:bCs/>
          <w:kern w:val="2"/>
          <w:sz w:val="28"/>
          <w:szCs w:val="24"/>
          <w14:ligatures w14:val="standardContextual"/>
        </w:rPr>
        <w:t xml:space="preserve"> </w:t>
      </w:r>
      <w:r w:rsidR="005E2A42" w:rsidRPr="00ED6AAE">
        <w:rPr>
          <w:rFonts w:ascii="Times New Roman" w:eastAsia="Aptos" w:hAnsi="Times New Roman" w:cs="Times New Roman"/>
          <w:bCs/>
          <w:kern w:val="2"/>
          <w:sz w:val="28"/>
          <w:szCs w:val="24"/>
          <w14:ligatures w14:val="standardContextual"/>
        </w:rPr>
        <w:t>к</w:t>
      </w:r>
      <w:r w:rsidR="00395B11" w:rsidRPr="00ED6AAE">
        <w:rPr>
          <w:rFonts w:ascii="Times New Roman" w:eastAsia="Aptos" w:hAnsi="Times New Roman" w:cs="Times New Roman"/>
          <w:bCs/>
          <w:kern w:val="2"/>
          <w:sz w:val="28"/>
          <w:szCs w:val="24"/>
          <w14:ligatures w14:val="standardContextual"/>
        </w:rPr>
        <w:t>онкурс с ограниченным участием</w:t>
      </w:r>
      <w:r w:rsidRPr="00ED6AAE">
        <w:rPr>
          <w:rFonts w:ascii="Times New Roman" w:eastAsia="Aptos" w:hAnsi="Times New Roman" w:cs="Times New Roman"/>
          <w:kern w:val="2"/>
          <w:sz w:val="28"/>
          <w:szCs w:val="24"/>
          <w14:ligatures w14:val="standardContextual"/>
        </w:rPr>
        <w:cr/>
      </w:r>
      <w:r w:rsidRPr="00ED6AAE">
        <w:rPr>
          <w:rFonts w:ascii="Times New Roman" w:eastAsia="Aptos" w:hAnsi="Times New Roman" w:cs="Times New Roman"/>
          <w:bCs/>
          <w:kern w:val="2"/>
          <w:sz w:val="28"/>
          <w:szCs w:val="24"/>
          <w14:ligatures w14:val="standardContextual"/>
        </w:rPr>
        <w:t xml:space="preserve">Правильный ответ: А, </w:t>
      </w:r>
      <w:r w:rsidR="005E2A42" w:rsidRPr="00ED6AAE">
        <w:rPr>
          <w:rFonts w:ascii="Times New Roman" w:eastAsia="Aptos" w:hAnsi="Times New Roman" w:cs="Times New Roman"/>
          <w:bCs/>
          <w:kern w:val="2"/>
          <w:sz w:val="28"/>
          <w:szCs w:val="24"/>
          <w14:ligatures w14:val="standardContextual"/>
        </w:rPr>
        <w:t>В, Г</w:t>
      </w:r>
    </w:p>
    <w:p w14:paraId="3D068C66" w14:textId="3ECE5C81" w:rsidR="001C0323" w:rsidRPr="00ED6AAE" w:rsidRDefault="001C0323" w:rsidP="00482E62">
      <w:pPr>
        <w:widowControl w:val="0"/>
        <w:spacing w:after="0" w:line="240" w:lineRule="auto"/>
        <w:jc w:val="both"/>
        <w:rPr>
          <w:rFonts w:ascii="Times New Roman" w:eastAsia="Aptos" w:hAnsi="Times New Roman" w:cs="Times New Roman"/>
          <w:bCs/>
          <w:kern w:val="2"/>
          <w:sz w:val="28"/>
          <w:szCs w:val="24"/>
          <w14:ligatures w14:val="standardContextual"/>
        </w:rPr>
      </w:pPr>
      <w:r w:rsidRPr="00ED6AAE">
        <w:rPr>
          <w:rFonts w:ascii="Times New Roman" w:eastAsia="Aptos" w:hAnsi="Times New Roman" w:cs="Times New Roman"/>
          <w:bCs/>
          <w:kern w:val="2"/>
          <w:sz w:val="28"/>
          <w:szCs w:val="24"/>
          <w14:ligatures w14:val="standardContextual"/>
        </w:rPr>
        <w:t xml:space="preserve">Компетенции (индикаторы): </w:t>
      </w:r>
      <w:r w:rsidR="005E2A42" w:rsidRPr="00ED6AAE">
        <w:rPr>
          <w:rFonts w:ascii="Times New Roman" w:eastAsia="Aptos" w:hAnsi="Times New Roman" w:cs="Times New Roman"/>
          <w:bCs/>
          <w:kern w:val="2"/>
          <w:sz w:val="28"/>
          <w:szCs w:val="24"/>
          <w14:ligatures w14:val="standardContextual"/>
        </w:rPr>
        <w:t>ОПК-5 (ОПК -5.1, ОПК -5.2)</w:t>
      </w:r>
    </w:p>
    <w:p w14:paraId="2C4F4ED7" w14:textId="79906A57" w:rsidR="001C0323" w:rsidRPr="00ED6AAE" w:rsidRDefault="001C0323" w:rsidP="00482E62">
      <w:pPr>
        <w:widowControl w:val="0"/>
        <w:spacing w:after="0" w:line="240" w:lineRule="auto"/>
        <w:jc w:val="both"/>
        <w:rPr>
          <w:rFonts w:ascii="Times New Roman" w:eastAsia="Aptos" w:hAnsi="Times New Roman" w:cs="Times New Roman"/>
          <w:bCs/>
          <w:kern w:val="2"/>
          <w:sz w:val="28"/>
          <w:szCs w:val="24"/>
          <w14:ligatures w14:val="standardContextual"/>
        </w:rPr>
      </w:pPr>
    </w:p>
    <w:p w14:paraId="2AD6DF01" w14:textId="0117B6BC" w:rsidR="00A41080" w:rsidRPr="00ED6AAE" w:rsidRDefault="001C0323" w:rsidP="00482E62">
      <w:pPr>
        <w:widowControl w:val="0"/>
        <w:spacing w:after="0" w:line="240" w:lineRule="auto"/>
        <w:jc w:val="both"/>
        <w:rPr>
          <w:rFonts w:ascii="Times New Roman" w:eastAsia="Aptos" w:hAnsi="Times New Roman" w:cs="Times New Roman"/>
          <w:bCs/>
          <w:i/>
          <w:kern w:val="2"/>
          <w:sz w:val="28"/>
          <w:szCs w:val="24"/>
          <w14:ligatures w14:val="standardContextual"/>
        </w:rPr>
      </w:pPr>
      <w:r w:rsidRPr="00ED6AAE">
        <w:rPr>
          <w:rFonts w:ascii="Times New Roman" w:eastAsia="Aptos" w:hAnsi="Times New Roman" w:cs="Times New Roman"/>
          <w:bCs/>
          <w:kern w:val="2"/>
          <w:sz w:val="28"/>
          <w:szCs w:val="24"/>
          <w14:ligatures w14:val="standardContextual"/>
        </w:rPr>
        <w:t>8.</w:t>
      </w:r>
      <w:r w:rsidR="00A41080" w:rsidRPr="00ED6AAE">
        <w:rPr>
          <w:rFonts w:ascii="Times New Roman" w:eastAsia="Aptos" w:hAnsi="Times New Roman" w:cs="Times New Roman"/>
          <w:bCs/>
          <w:kern w:val="2"/>
          <w:sz w:val="28"/>
          <w:szCs w:val="24"/>
          <w14:ligatures w14:val="standardContextual"/>
        </w:rPr>
        <w:t xml:space="preserve"> </w:t>
      </w:r>
      <w:r w:rsidR="00A41080" w:rsidRPr="00ED6AAE">
        <w:rPr>
          <w:rFonts w:ascii="Times New Roman" w:eastAsia="Aptos" w:hAnsi="Times New Roman" w:cs="Times New Roman"/>
          <w:bCs/>
          <w:i/>
          <w:kern w:val="2"/>
          <w:sz w:val="28"/>
          <w:szCs w:val="24"/>
          <w14:ligatures w14:val="standardContextual"/>
        </w:rPr>
        <w:t>Выберите все правильные варианты ответов.</w:t>
      </w:r>
    </w:p>
    <w:p w14:paraId="344C7C73" w14:textId="23C059E7" w:rsidR="001C0323" w:rsidRPr="00ED6AAE" w:rsidRDefault="005E2A42" w:rsidP="00482E62">
      <w:pPr>
        <w:widowControl w:val="0"/>
        <w:spacing w:after="0" w:line="240" w:lineRule="auto"/>
        <w:jc w:val="both"/>
        <w:rPr>
          <w:rFonts w:ascii="Times New Roman" w:eastAsia="Aptos" w:hAnsi="Times New Roman" w:cs="Times New Roman"/>
          <w:bCs/>
          <w:kern w:val="2"/>
          <w:sz w:val="28"/>
          <w:szCs w:val="24"/>
          <w14:ligatures w14:val="standardContextual"/>
        </w:rPr>
      </w:pPr>
      <w:r w:rsidRPr="00ED6AAE">
        <w:rPr>
          <w:rFonts w:ascii="Times New Roman" w:eastAsia="Aptos" w:hAnsi="Times New Roman" w:cs="Times New Roman"/>
          <w:bCs/>
          <w:kern w:val="2"/>
          <w:sz w:val="28"/>
          <w:szCs w:val="24"/>
          <w14:ligatures w14:val="standardContextual"/>
        </w:rPr>
        <w:t xml:space="preserve">Какой из </w:t>
      </w:r>
      <w:proofErr w:type="gramStart"/>
      <w:r w:rsidRPr="00ED6AAE">
        <w:rPr>
          <w:rFonts w:ascii="Times New Roman" w:eastAsia="Aptos" w:hAnsi="Times New Roman" w:cs="Times New Roman"/>
          <w:bCs/>
          <w:kern w:val="2"/>
          <w:sz w:val="28"/>
          <w:szCs w:val="24"/>
          <w14:ligatures w14:val="standardContextual"/>
        </w:rPr>
        <w:t>нижеперечисленных</w:t>
      </w:r>
      <w:proofErr w:type="gramEnd"/>
      <w:r w:rsidRPr="00ED6AAE">
        <w:rPr>
          <w:rFonts w:ascii="Times New Roman" w:eastAsia="Aptos" w:hAnsi="Times New Roman" w:cs="Times New Roman"/>
          <w:bCs/>
          <w:kern w:val="2"/>
          <w:sz w:val="28"/>
          <w:szCs w:val="24"/>
          <w14:ligatures w14:val="standardContextual"/>
        </w:rPr>
        <w:t xml:space="preserve"> не относится к вариантам оплаты по контракту:</w:t>
      </w:r>
    </w:p>
    <w:p w14:paraId="2036558F" w14:textId="05C9FEDD" w:rsidR="001C0323" w:rsidRPr="00ED6AAE" w:rsidRDefault="001C0323" w:rsidP="00482E62">
      <w:pPr>
        <w:widowControl w:val="0"/>
        <w:spacing w:after="0" w:line="240" w:lineRule="auto"/>
        <w:jc w:val="both"/>
        <w:rPr>
          <w:rFonts w:ascii="Times New Roman" w:eastAsia="Aptos" w:hAnsi="Times New Roman" w:cs="Times New Roman"/>
          <w:kern w:val="2"/>
          <w:sz w:val="28"/>
          <w:szCs w:val="24"/>
          <w14:ligatures w14:val="standardContextual"/>
        </w:rPr>
      </w:pPr>
      <w:r w:rsidRPr="00ED6AAE">
        <w:rPr>
          <w:rFonts w:ascii="Times New Roman" w:eastAsia="Aptos" w:hAnsi="Times New Roman" w:cs="Times New Roman"/>
          <w:bCs/>
          <w:kern w:val="2"/>
          <w:sz w:val="28"/>
          <w:szCs w:val="24"/>
          <w14:ligatures w14:val="standardContextual"/>
        </w:rPr>
        <w:t xml:space="preserve">А) </w:t>
      </w:r>
      <w:r w:rsidR="005E2A42" w:rsidRPr="00ED6AAE">
        <w:rPr>
          <w:rFonts w:ascii="Times New Roman" w:eastAsia="Aptos" w:hAnsi="Times New Roman" w:cs="Times New Roman"/>
          <w:bCs/>
          <w:kern w:val="2"/>
          <w:sz w:val="28"/>
          <w:szCs w:val="24"/>
          <w14:ligatures w14:val="standardContextual"/>
        </w:rPr>
        <w:t>с авансом</w:t>
      </w:r>
    </w:p>
    <w:p w14:paraId="5F7D2078" w14:textId="314314BB" w:rsidR="001C0323" w:rsidRPr="00ED6AAE" w:rsidRDefault="001C0323" w:rsidP="00482E62">
      <w:pPr>
        <w:widowControl w:val="0"/>
        <w:spacing w:after="0" w:line="240" w:lineRule="auto"/>
        <w:jc w:val="both"/>
        <w:rPr>
          <w:rFonts w:ascii="Times New Roman" w:eastAsia="Aptos" w:hAnsi="Times New Roman" w:cs="Times New Roman"/>
          <w:kern w:val="2"/>
          <w:sz w:val="28"/>
          <w:szCs w:val="24"/>
          <w14:ligatures w14:val="standardContextual"/>
        </w:rPr>
      </w:pPr>
      <w:r w:rsidRPr="00ED6AAE">
        <w:rPr>
          <w:rFonts w:ascii="Times New Roman" w:eastAsia="Aptos" w:hAnsi="Times New Roman" w:cs="Times New Roman"/>
          <w:bCs/>
          <w:kern w:val="2"/>
          <w:sz w:val="28"/>
          <w:szCs w:val="24"/>
          <w14:ligatures w14:val="standardContextual"/>
        </w:rPr>
        <w:t>Б)</w:t>
      </w:r>
      <w:r w:rsidR="005E2A42" w:rsidRPr="00ED6AAE">
        <w:rPr>
          <w:rFonts w:ascii="Times New Roman" w:eastAsia="Aptos" w:hAnsi="Times New Roman" w:cs="Times New Roman"/>
          <w:bCs/>
          <w:kern w:val="2"/>
          <w:sz w:val="28"/>
          <w:szCs w:val="24"/>
          <w14:ligatures w14:val="standardContextual"/>
        </w:rPr>
        <w:t xml:space="preserve"> в долг</w:t>
      </w:r>
    </w:p>
    <w:p w14:paraId="5E538D69" w14:textId="757F063E" w:rsidR="001C0323" w:rsidRPr="00ED6AAE" w:rsidRDefault="001C0323" w:rsidP="00482E62">
      <w:pPr>
        <w:widowControl w:val="0"/>
        <w:spacing w:after="0" w:line="240" w:lineRule="auto"/>
        <w:jc w:val="both"/>
        <w:rPr>
          <w:rFonts w:ascii="Times New Roman" w:eastAsia="Aptos" w:hAnsi="Times New Roman" w:cs="Times New Roman"/>
          <w:bCs/>
          <w:kern w:val="2"/>
          <w:sz w:val="28"/>
          <w:szCs w:val="24"/>
          <w14:ligatures w14:val="standardContextual"/>
        </w:rPr>
      </w:pPr>
      <w:r w:rsidRPr="00ED6AAE">
        <w:rPr>
          <w:rFonts w:ascii="Times New Roman" w:eastAsia="Aptos" w:hAnsi="Times New Roman" w:cs="Times New Roman"/>
          <w:bCs/>
          <w:kern w:val="2"/>
          <w:sz w:val="28"/>
          <w:szCs w:val="24"/>
          <w14:ligatures w14:val="standardContextual"/>
        </w:rPr>
        <w:lastRenderedPageBreak/>
        <w:t>В)</w:t>
      </w:r>
      <w:r w:rsidR="005E2A42" w:rsidRPr="00ED6AAE">
        <w:rPr>
          <w:rFonts w:ascii="Times New Roman" w:eastAsia="Aptos" w:hAnsi="Times New Roman" w:cs="Times New Roman"/>
          <w:bCs/>
          <w:kern w:val="2"/>
          <w:sz w:val="28"/>
          <w:szCs w:val="24"/>
          <w14:ligatures w14:val="standardContextual"/>
        </w:rPr>
        <w:t xml:space="preserve"> поэтапный</w:t>
      </w:r>
    </w:p>
    <w:p w14:paraId="297DF574" w14:textId="77777777" w:rsidR="00A41080" w:rsidRPr="00ED6AAE" w:rsidRDefault="001C0323" w:rsidP="00482E62">
      <w:pPr>
        <w:widowControl w:val="0"/>
        <w:spacing w:after="0" w:line="240" w:lineRule="auto"/>
        <w:jc w:val="both"/>
        <w:rPr>
          <w:rFonts w:ascii="Times New Roman" w:eastAsia="Aptos" w:hAnsi="Times New Roman" w:cs="Times New Roman"/>
          <w:kern w:val="2"/>
          <w:sz w:val="28"/>
          <w:szCs w:val="24"/>
          <w14:ligatures w14:val="standardContextual"/>
        </w:rPr>
      </w:pPr>
      <w:r w:rsidRPr="00ED6AAE">
        <w:rPr>
          <w:rFonts w:ascii="Times New Roman" w:eastAsia="Aptos" w:hAnsi="Times New Roman" w:cs="Times New Roman"/>
          <w:bCs/>
          <w:kern w:val="2"/>
          <w:sz w:val="28"/>
          <w:szCs w:val="24"/>
          <w14:ligatures w14:val="standardContextual"/>
        </w:rPr>
        <w:t>Г)</w:t>
      </w:r>
      <w:r w:rsidR="005E2A42" w:rsidRPr="00ED6AAE">
        <w:rPr>
          <w:rFonts w:ascii="Times New Roman" w:eastAsia="Aptos" w:hAnsi="Times New Roman" w:cs="Times New Roman"/>
          <w:bCs/>
          <w:kern w:val="2"/>
          <w:sz w:val="28"/>
          <w:szCs w:val="24"/>
          <w14:ligatures w14:val="standardContextual"/>
        </w:rPr>
        <w:t xml:space="preserve"> с отсрочкой платежа</w:t>
      </w:r>
      <w:r w:rsidRPr="00ED6AAE">
        <w:rPr>
          <w:rFonts w:ascii="Times New Roman" w:eastAsia="Aptos" w:hAnsi="Times New Roman" w:cs="Times New Roman"/>
          <w:kern w:val="2"/>
          <w:sz w:val="28"/>
          <w:szCs w:val="24"/>
          <w14:ligatures w14:val="standardContextual"/>
        </w:rPr>
        <w:t>;</w:t>
      </w:r>
    </w:p>
    <w:p w14:paraId="3F450C15" w14:textId="4386E7F8" w:rsidR="001C0323" w:rsidRPr="00ED6AAE" w:rsidRDefault="001C0323" w:rsidP="00482E62">
      <w:pPr>
        <w:widowControl w:val="0"/>
        <w:spacing w:after="0" w:line="240" w:lineRule="auto"/>
        <w:jc w:val="both"/>
        <w:rPr>
          <w:rFonts w:ascii="Times New Roman" w:eastAsia="Aptos" w:hAnsi="Times New Roman" w:cs="Times New Roman"/>
          <w:bCs/>
          <w:kern w:val="2"/>
          <w:sz w:val="28"/>
          <w:szCs w:val="24"/>
          <w14:ligatures w14:val="standardContextual"/>
        </w:rPr>
      </w:pPr>
      <w:r w:rsidRPr="00ED6AAE">
        <w:rPr>
          <w:rFonts w:ascii="Times New Roman" w:eastAsia="Aptos" w:hAnsi="Times New Roman" w:cs="Times New Roman"/>
          <w:bCs/>
          <w:kern w:val="2"/>
          <w:sz w:val="28"/>
          <w:szCs w:val="24"/>
          <w14:ligatures w14:val="standardContextual"/>
        </w:rPr>
        <w:t xml:space="preserve">Правильный ответ: </w:t>
      </w:r>
      <w:proofErr w:type="gramStart"/>
      <w:r w:rsidRPr="00ED6AAE">
        <w:rPr>
          <w:rFonts w:ascii="Times New Roman" w:eastAsia="Aptos" w:hAnsi="Times New Roman" w:cs="Times New Roman"/>
          <w:bCs/>
          <w:kern w:val="2"/>
          <w:sz w:val="28"/>
          <w:szCs w:val="24"/>
          <w14:ligatures w14:val="standardContextual"/>
        </w:rPr>
        <w:t>Б</w:t>
      </w:r>
      <w:proofErr w:type="gramEnd"/>
      <w:r w:rsidRPr="00ED6AAE">
        <w:rPr>
          <w:rFonts w:ascii="Times New Roman" w:eastAsia="Aptos" w:hAnsi="Times New Roman" w:cs="Times New Roman"/>
          <w:bCs/>
          <w:kern w:val="2"/>
          <w:sz w:val="28"/>
          <w:szCs w:val="24"/>
          <w14:ligatures w14:val="standardContextual"/>
        </w:rPr>
        <w:t xml:space="preserve">, </w:t>
      </w:r>
      <w:r w:rsidR="005E2A42" w:rsidRPr="00ED6AAE">
        <w:rPr>
          <w:rFonts w:ascii="Times New Roman" w:eastAsia="Aptos" w:hAnsi="Times New Roman" w:cs="Times New Roman"/>
          <w:bCs/>
          <w:kern w:val="2"/>
          <w:sz w:val="28"/>
          <w:szCs w:val="24"/>
          <w14:ligatures w14:val="standardContextual"/>
        </w:rPr>
        <w:t>Г</w:t>
      </w:r>
    </w:p>
    <w:p w14:paraId="56ED521A" w14:textId="77777777" w:rsidR="001C0323" w:rsidRPr="00ED6AAE" w:rsidRDefault="001C0323" w:rsidP="00482E62">
      <w:pPr>
        <w:widowControl w:val="0"/>
        <w:spacing w:after="0" w:line="240" w:lineRule="auto"/>
        <w:jc w:val="both"/>
        <w:rPr>
          <w:rFonts w:ascii="Times New Roman" w:eastAsia="Aptos" w:hAnsi="Times New Roman" w:cs="Times New Roman"/>
          <w:bCs/>
          <w:kern w:val="2"/>
          <w:sz w:val="28"/>
          <w:szCs w:val="24"/>
          <w14:ligatures w14:val="standardContextual"/>
        </w:rPr>
      </w:pPr>
      <w:r w:rsidRPr="00ED6AAE">
        <w:rPr>
          <w:rFonts w:ascii="Times New Roman" w:eastAsia="Aptos" w:hAnsi="Times New Roman" w:cs="Times New Roman"/>
          <w:bCs/>
          <w:kern w:val="2"/>
          <w:sz w:val="28"/>
          <w:szCs w:val="24"/>
          <w14:ligatures w14:val="standardContextual"/>
        </w:rPr>
        <w:t>Компетенции (индикаторы): ОПК-6 (ОПК -6.1, ОПК -6.2, ОПК -6.3)</w:t>
      </w:r>
    </w:p>
    <w:p w14:paraId="036D4994" w14:textId="77777777" w:rsidR="003A0E37" w:rsidRPr="00ED6AAE" w:rsidRDefault="003A0E37" w:rsidP="00482E62">
      <w:pPr>
        <w:widowControl w:val="0"/>
        <w:spacing w:after="0" w:line="240" w:lineRule="auto"/>
        <w:jc w:val="both"/>
        <w:rPr>
          <w:rFonts w:ascii="Times New Roman" w:eastAsia="Aptos" w:hAnsi="Times New Roman" w:cs="Times New Roman"/>
          <w:bCs/>
          <w:kern w:val="2"/>
          <w:sz w:val="28"/>
          <w:szCs w:val="24"/>
          <w14:ligatures w14:val="standardContextual"/>
        </w:rPr>
      </w:pPr>
    </w:p>
    <w:p w14:paraId="2CA2A43C" w14:textId="77777777" w:rsidR="00154077" w:rsidRPr="00ED6AAE" w:rsidRDefault="00154077" w:rsidP="00482E62">
      <w:pPr>
        <w:widowControl w:val="0"/>
        <w:spacing w:after="0" w:line="240" w:lineRule="auto"/>
        <w:jc w:val="both"/>
        <w:rPr>
          <w:rFonts w:ascii="Times New Roman" w:eastAsia="Aptos" w:hAnsi="Times New Roman" w:cs="Times New Roman"/>
          <w:b/>
          <w:bCs/>
          <w:kern w:val="2"/>
          <w:sz w:val="28"/>
          <w:szCs w:val="24"/>
          <w14:ligatures w14:val="standardContextual"/>
        </w:rPr>
      </w:pPr>
      <w:r w:rsidRPr="00ED6AAE">
        <w:rPr>
          <w:rFonts w:ascii="Times New Roman" w:eastAsia="Aptos" w:hAnsi="Times New Roman" w:cs="Times New Roman"/>
          <w:b/>
          <w:bCs/>
          <w:kern w:val="2"/>
          <w:sz w:val="28"/>
          <w:szCs w:val="24"/>
          <w14:ligatures w14:val="standardContextual"/>
        </w:rPr>
        <w:t>Задания закрытого типа на установление соответствия</w:t>
      </w:r>
    </w:p>
    <w:p w14:paraId="19C1F206" w14:textId="77777777" w:rsidR="00045EB6" w:rsidRPr="00ED6AAE" w:rsidRDefault="00045EB6" w:rsidP="00482E62">
      <w:pPr>
        <w:widowControl w:val="0"/>
        <w:spacing w:after="0" w:line="240" w:lineRule="auto"/>
        <w:jc w:val="both"/>
        <w:rPr>
          <w:rFonts w:ascii="Times New Roman" w:eastAsia="Aptos" w:hAnsi="Times New Roman" w:cs="Times New Roman"/>
          <w:bCs/>
          <w:kern w:val="2"/>
          <w:sz w:val="28"/>
          <w:szCs w:val="24"/>
          <w14:ligatures w14:val="standardContextual"/>
        </w:rPr>
      </w:pPr>
    </w:p>
    <w:bookmarkEnd w:id="2"/>
    <w:p w14:paraId="506B1554" w14:textId="043A5C37" w:rsidR="00154077" w:rsidRPr="00ED6AAE" w:rsidRDefault="00A41080" w:rsidP="00482E62">
      <w:pPr>
        <w:widowControl w:val="0"/>
        <w:spacing w:after="0" w:line="240" w:lineRule="auto"/>
        <w:jc w:val="both"/>
        <w:rPr>
          <w:rFonts w:ascii="Times New Roman" w:eastAsia="Aptos" w:hAnsi="Times New Roman" w:cs="Times New Roman"/>
          <w:bCs/>
          <w:i/>
          <w:kern w:val="2"/>
          <w:sz w:val="28"/>
          <w:szCs w:val="28"/>
          <w14:ligatures w14:val="standardContextual"/>
        </w:rPr>
      </w:pPr>
      <w:r w:rsidRPr="00ED6AAE">
        <w:rPr>
          <w:rFonts w:ascii="Times New Roman" w:eastAsia="Aptos" w:hAnsi="Times New Roman" w:cs="Times New Roman"/>
          <w:bCs/>
          <w:i/>
          <w:kern w:val="2"/>
          <w:sz w:val="28"/>
          <w:szCs w:val="28"/>
          <w14:ligatures w14:val="standardContextual"/>
        </w:rPr>
        <w:t xml:space="preserve">1. </w:t>
      </w:r>
      <w:r w:rsidR="00045EB6" w:rsidRPr="00ED6AAE">
        <w:rPr>
          <w:rFonts w:ascii="Times New Roman" w:eastAsia="Aptos" w:hAnsi="Times New Roman" w:cs="Times New Roman"/>
          <w:bCs/>
          <w:i/>
          <w:kern w:val="2"/>
          <w:sz w:val="28"/>
          <w:szCs w:val="28"/>
          <w14:ligatures w14:val="standardContextual"/>
        </w:rPr>
        <w:t>Установите правильное соответствие</w:t>
      </w:r>
      <w:r w:rsidRPr="00ED6AAE">
        <w:rPr>
          <w:rFonts w:ascii="Times New Roman" w:eastAsia="Aptos" w:hAnsi="Times New Roman" w:cs="Times New Roman"/>
          <w:bCs/>
          <w:i/>
          <w:kern w:val="2"/>
          <w:sz w:val="28"/>
          <w:szCs w:val="28"/>
          <w14:ligatures w14:val="standardContextual"/>
        </w:rPr>
        <w:t xml:space="preserve"> </w:t>
      </w:r>
      <w:r w:rsidRPr="00ED6AAE">
        <w:rPr>
          <w:rFonts w:ascii="Times New Roman" w:eastAsia="Aptos" w:hAnsi="Times New Roman" w:cs="Times New Roman"/>
          <w:bCs/>
          <w:i/>
          <w:iCs/>
          <w:kern w:val="2"/>
          <w:sz w:val="28"/>
          <w:szCs w:val="24"/>
          <w14:ligatures w14:val="standardContextual"/>
        </w:rPr>
        <w:t>понятиями и определениями</w:t>
      </w:r>
      <w:r w:rsidR="00045EB6" w:rsidRPr="00ED6AAE">
        <w:rPr>
          <w:rFonts w:ascii="Times New Roman" w:eastAsia="Aptos" w:hAnsi="Times New Roman" w:cs="Times New Roman"/>
          <w:bCs/>
          <w:i/>
          <w:kern w:val="2"/>
          <w:sz w:val="28"/>
          <w:szCs w:val="28"/>
          <w14:ligatures w14:val="standardContextual"/>
        </w:rPr>
        <w:t>. Каждому элементу левого столбца соответствует только один элемент правого столбца.</w:t>
      </w:r>
    </w:p>
    <w:tbl>
      <w:tblPr>
        <w:tblStyle w:val="a5"/>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2"/>
        <w:gridCol w:w="6945"/>
      </w:tblGrid>
      <w:tr w:rsidR="00ED6AAE" w:rsidRPr="00ED6AAE" w14:paraId="02D1ECF7" w14:textId="4C2A2515" w:rsidTr="00A41080">
        <w:trPr>
          <w:trHeight w:val="593"/>
        </w:trPr>
        <w:tc>
          <w:tcPr>
            <w:tcW w:w="2802" w:type="dxa"/>
          </w:tcPr>
          <w:p w14:paraId="4833B5CA" w14:textId="7AC56938" w:rsidR="00A41080" w:rsidRPr="00ED6AAE" w:rsidRDefault="00A41080" w:rsidP="00482E62">
            <w:pPr>
              <w:widowControl w:val="0"/>
              <w:rPr>
                <w:rFonts w:ascii="Times New Roman" w:eastAsia="Aptos" w:hAnsi="Times New Roman" w:cs="Times New Roman"/>
                <w:bCs/>
                <w:kern w:val="2"/>
                <w:sz w:val="28"/>
                <w:szCs w:val="28"/>
                <w14:ligatures w14:val="standardContextual"/>
              </w:rPr>
            </w:pPr>
            <w:bookmarkStart w:id="3" w:name="_Hlk188989496"/>
            <w:r w:rsidRPr="00ED6AAE">
              <w:rPr>
                <w:rFonts w:ascii="Times New Roman" w:eastAsia="Aptos" w:hAnsi="Times New Roman" w:cs="Times New Roman"/>
                <w:bCs/>
                <w:kern w:val="2"/>
                <w:sz w:val="28"/>
                <w:szCs w:val="28"/>
                <w14:ligatures w14:val="standardContextual"/>
              </w:rPr>
              <w:t>Понятия</w:t>
            </w:r>
          </w:p>
        </w:tc>
        <w:tc>
          <w:tcPr>
            <w:tcW w:w="6945" w:type="dxa"/>
          </w:tcPr>
          <w:p w14:paraId="07DD8527" w14:textId="352FA656" w:rsidR="00A41080" w:rsidRPr="00ED6AAE" w:rsidRDefault="00A41080" w:rsidP="00482E62">
            <w:pPr>
              <w:widowControl w:val="0"/>
              <w:tabs>
                <w:tab w:val="left" w:pos="3987"/>
              </w:tabs>
              <w:jc w:val="both"/>
              <w:rPr>
                <w:rFonts w:ascii="Times New Roman" w:eastAsia="Aptos" w:hAnsi="Times New Roman" w:cs="Times New Roman"/>
                <w:bCs/>
                <w:kern w:val="2"/>
                <w:sz w:val="28"/>
                <w:szCs w:val="28"/>
                <w14:ligatures w14:val="standardContextual"/>
              </w:rPr>
            </w:pPr>
            <w:r w:rsidRPr="00ED6AAE">
              <w:rPr>
                <w:rFonts w:ascii="Times New Roman" w:eastAsia="Aptos" w:hAnsi="Times New Roman" w:cs="Times New Roman"/>
                <w:bCs/>
                <w:kern w:val="2"/>
                <w:sz w:val="28"/>
                <w:szCs w:val="28"/>
                <w14:ligatures w14:val="standardContextual"/>
              </w:rPr>
              <w:t>Определения</w:t>
            </w:r>
          </w:p>
        </w:tc>
      </w:tr>
      <w:tr w:rsidR="00ED6AAE" w:rsidRPr="00ED6AAE" w14:paraId="51BB379F" w14:textId="77777777" w:rsidTr="00A41080">
        <w:trPr>
          <w:trHeight w:val="593"/>
        </w:trPr>
        <w:tc>
          <w:tcPr>
            <w:tcW w:w="2802" w:type="dxa"/>
          </w:tcPr>
          <w:p w14:paraId="7446821C" w14:textId="4FE5EB87" w:rsidR="00A41080" w:rsidRPr="00ED6AAE" w:rsidRDefault="00A41080" w:rsidP="00482E62">
            <w:pPr>
              <w:widowControl w:val="0"/>
              <w:rPr>
                <w:rFonts w:ascii="Times New Roman" w:eastAsia="Aptos" w:hAnsi="Times New Roman" w:cs="Times New Roman"/>
                <w:bCs/>
                <w:kern w:val="2"/>
                <w:sz w:val="28"/>
                <w:szCs w:val="28"/>
                <w14:ligatures w14:val="standardContextual"/>
              </w:rPr>
            </w:pPr>
            <w:r w:rsidRPr="00ED6AAE">
              <w:rPr>
                <w:rFonts w:ascii="Times New Roman" w:eastAsia="Aptos" w:hAnsi="Times New Roman" w:cs="Times New Roman"/>
                <w:bCs/>
                <w:kern w:val="2"/>
                <w:sz w:val="28"/>
                <w:szCs w:val="28"/>
                <w14:ligatures w14:val="standardContextual"/>
              </w:rPr>
              <w:t>1</w:t>
            </w:r>
            <w:r w:rsidR="00482E62">
              <w:rPr>
                <w:rFonts w:ascii="Times New Roman" w:eastAsia="Aptos" w:hAnsi="Times New Roman" w:cs="Times New Roman"/>
                <w:bCs/>
                <w:kern w:val="2"/>
                <w:sz w:val="28"/>
                <w:szCs w:val="28"/>
                <w14:ligatures w14:val="standardContextual"/>
              </w:rPr>
              <w:t>)</w:t>
            </w:r>
            <w:r w:rsidRPr="00ED6AAE">
              <w:rPr>
                <w:rFonts w:ascii="Times New Roman" w:eastAsia="Aptos" w:hAnsi="Times New Roman" w:cs="Times New Roman"/>
                <w:bCs/>
                <w:kern w:val="2"/>
                <w:sz w:val="28"/>
                <w:szCs w:val="28"/>
                <w14:ligatures w14:val="standardContextual"/>
              </w:rPr>
              <w:t xml:space="preserve"> </w:t>
            </w:r>
            <w:r w:rsidR="00482E62">
              <w:rPr>
                <w:rFonts w:ascii="Times New Roman" w:eastAsia="Aptos" w:hAnsi="Times New Roman" w:cs="Times New Roman"/>
                <w:bCs/>
                <w:kern w:val="2"/>
                <w:sz w:val="28"/>
                <w:szCs w:val="28"/>
                <w14:ligatures w14:val="standardContextual"/>
              </w:rPr>
              <w:t>з</w:t>
            </w:r>
            <w:r w:rsidRPr="00ED6AAE">
              <w:rPr>
                <w:rFonts w:ascii="Times New Roman" w:eastAsia="Aptos" w:hAnsi="Times New Roman" w:cs="Times New Roman"/>
                <w:bCs/>
                <w:kern w:val="2"/>
                <w:sz w:val="28"/>
                <w:szCs w:val="28"/>
                <w14:ligatures w14:val="standardContextual"/>
              </w:rPr>
              <w:t>апрос предложений</w:t>
            </w:r>
          </w:p>
        </w:tc>
        <w:tc>
          <w:tcPr>
            <w:tcW w:w="6945" w:type="dxa"/>
          </w:tcPr>
          <w:p w14:paraId="4FFA55D2" w14:textId="77A47F80" w:rsidR="00A41080" w:rsidRPr="00ED6AAE" w:rsidRDefault="00A41080" w:rsidP="00482E62">
            <w:pPr>
              <w:widowControl w:val="0"/>
              <w:jc w:val="both"/>
              <w:rPr>
                <w:rFonts w:ascii="Times New Roman" w:eastAsia="Aptos" w:hAnsi="Times New Roman" w:cs="Times New Roman"/>
                <w:bCs/>
                <w:kern w:val="2"/>
                <w:sz w:val="28"/>
                <w:szCs w:val="28"/>
                <w14:ligatures w14:val="standardContextual"/>
              </w:rPr>
            </w:pPr>
            <w:r w:rsidRPr="00ED6AAE">
              <w:rPr>
                <w:rFonts w:ascii="Times New Roman" w:eastAsia="Aptos" w:hAnsi="Times New Roman" w:cs="Times New Roman"/>
                <w:bCs/>
                <w:kern w:val="2"/>
                <w:sz w:val="28"/>
                <w:szCs w:val="28"/>
                <w14:ligatures w14:val="standardContextual"/>
              </w:rPr>
              <w:t>А)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и победителем запроса котировок признается участник закупки, предложивший наиболее низкую цену контракта</w:t>
            </w:r>
          </w:p>
        </w:tc>
      </w:tr>
      <w:tr w:rsidR="00ED6AAE" w:rsidRPr="00ED6AAE" w14:paraId="071B7E31" w14:textId="5849D992" w:rsidTr="00A41080">
        <w:trPr>
          <w:trHeight w:val="904"/>
        </w:trPr>
        <w:tc>
          <w:tcPr>
            <w:tcW w:w="2802" w:type="dxa"/>
          </w:tcPr>
          <w:p w14:paraId="2171000C" w14:textId="2E941240" w:rsidR="00A41080" w:rsidRPr="00ED6AAE" w:rsidRDefault="00A41080" w:rsidP="00482E62">
            <w:pPr>
              <w:widowControl w:val="0"/>
              <w:rPr>
                <w:rFonts w:ascii="Times New Roman" w:eastAsia="Aptos" w:hAnsi="Times New Roman" w:cs="Times New Roman"/>
                <w:bCs/>
                <w:kern w:val="2"/>
                <w:sz w:val="28"/>
                <w:szCs w:val="28"/>
                <w14:ligatures w14:val="standardContextual"/>
              </w:rPr>
            </w:pPr>
            <w:r w:rsidRPr="00ED6AAE">
              <w:rPr>
                <w:rFonts w:ascii="Times New Roman" w:eastAsia="Aptos" w:hAnsi="Times New Roman" w:cs="Times New Roman"/>
                <w:bCs/>
                <w:kern w:val="2"/>
                <w:sz w:val="28"/>
                <w:szCs w:val="28"/>
                <w14:ligatures w14:val="standardContextual"/>
              </w:rPr>
              <w:t>2</w:t>
            </w:r>
            <w:r w:rsidR="00482E62">
              <w:rPr>
                <w:rFonts w:ascii="Times New Roman" w:eastAsia="Aptos" w:hAnsi="Times New Roman" w:cs="Times New Roman"/>
                <w:bCs/>
                <w:kern w:val="2"/>
                <w:sz w:val="28"/>
                <w:szCs w:val="28"/>
                <w14:ligatures w14:val="standardContextual"/>
              </w:rPr>
              <w:t>)</w:t>
            </w:r>
            <w:r w:rsidRPr="00ED6AAE">
              <w:rPr>
                <w:rFonts w:ascii="Times New Roman" w:eastAsia="Aptos" w:hAnsi="Times New Roman" w:cs="Times New Roman"/>
                <w:bCs/>
                <w:kern w:val="2"/>
                <w:sz w:val="28"/>
                <w:szCs w:val="28"/>
                <w14:ligatures w14:val="standardContextual"/>
              </w:rPr>
              <w:t xml:space="preserve"> </w:t>
            </w:r>
            <w:r w:rsidR="00482E62">
              <w:rPr>
                <w:rFonts w:ascii="Times New Roman" w:eastAsia="Aptos" w:hAnsi="Times New Roman" w:cs="Times New Roman"/>
                <w:bCs/>
                <w:kern w:val="2"/>
                <w:sz w:val="28"/>
                <w:szCs w:val="28"/>
                <w14:ligatures w14:val="standardContextual"/>
              </w:rPr>
              <w:t>з</w:t>
            </w:r>
            <w:r w:rsidRPr="00ED6AAE">
              <w:rPr>
                <w:rFonts w:ascii="Times New Roman" w:eastAsia="Aptos" w:hAnsi="Times New Roman" w:cs="Times New Roman"/>
                <w:bCs/>
                <w:kern w:val="2"/>
                <w:sz w:val="28"/>
                <w:szCs w:val="28"/>
                <w14:ligatures w14:val="standardContextual"/>
              </w:rPr>
              <w:t>апрос котировок</w:t>
            </w:r>
          </w:p>
        </w:tc>
        <w:tc>
          <w:tcPr>
            <w:tcW w:w="6945" w:type="dxa"/>
          </w:tcPr>
          <w:p w14:paraId="242C9CEB" w14:textId="192AB696" w:rsidR="00A41080" w:rsidRPr="00ED6AAE" w:rsidRDefault="00A41080" w:rsidP="00482E62">
            <w:pPr>
              <w:widowControl w:val="0"/>
              <w:jc w:val="both"/>
              <w:rPr>
                <w:rFonts w:ascii="Times New Roman" w:eastAsia="Aptos" w:hAnsi="Times New Roman" w:cs="Times New Roman"/>
                <w:bCs/>
                <w:kern w:val="2"/>
                <w:sz w:val="28"/>
                <w:szCs w:val="28"/>
                <w14:ligatures w14:val="standardContextual"/>
              </w:rPr>
            </w:pPr>
            <w:proofErr w:type="gramStart"/>
            <w:r w:rsidRPr="00ED6AAE">
              <w:rPr>
                <w:rFonts w:ascii="Times New Roman" w:eastAsia="Aptos" w:hAnsi="Times New Roman" w:cs="Times New Roman"/>
                <w:bCs/>
                <w:kern w:val="2"/>
                <w:sz w:val="28"/>
                <w:szCs w:val="28"/>
                <w14:ligatures w14:val="standardContextual"/>
              </w:rPr>
              <w:t>Б)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предложений, документации о проведении запроса предложений и победителем запроса предложений признается участник закупки, направивший окончательное предложение, которое наилучшим образом соответствует установленным заказчиком требованиям к товару</w:t>
            </w:r>
            <w:proofErr w:type="gramEnd"/>
            <w:r w:rsidRPr="00ED6AAE">
              <w:rPr>
                <w:rFonts w:ascii="Times New Roman" w:eastAsia="Aptos" w:hAnsi="Times New Roman" w:cs="Times New Roman"/>
                <w:bCs/>
                <w:kern w:val="2"/>
                <w:sz w:val="28"/>
                <w:szCs w:val="28"/>
                <w14:ligatures w14:val="standardContextual"/>
              </w:rPr>
              <w:t>, работе или услуге.</w:t>
            </w:r>
          </w:p>
        </w:tc>
      </w:tr>
      <w:tr w:rsidR="00ED6AAE" w:rsidRPr="00ED6AAE" w14:paraId="12690652" w14:textId="5E8CA5E8" w:rsidTr="00A41080">
        <w:trPr>
          <w:trHeight w:val="607"/>
        </w:trPr>
        <w:tc>
          <w:tcPr>
            <w:tcW w:w="2802" w:type="dxa"/>
          </w:tcPr>
          <w:p w14:paraId="4C69D04D" w14:textId="141A061D" w:rsidR="00A41080" w:rsidRPr="00ED6AAE" w:rsidRDefault="00A41080" w:rsidP="00482E62">
            <w:pPr>
              <w:widowControl w:val="0"/>
              <w:rPr>
                <w:rFonts w:ascii="Times New Roman" w:eastAsia="Aptos" w:hAnsi="Times New Roman" w:cs="Times New Roman"/>
                <w:bCs/>
                <w:kern w:val="2"/>
                <w:sz w:val="28"/>
                <w:szCs w:val="28"/>
                <w14:ligatures w14:val="standardContextual"/>
              </w:rPr>
            </w:pPr>
            <w:r w:rsidRPr="00ED6AAE">
              <w:rPr>
                <w:rFonts w:ascii="Times New Roman" w:eastAsia="Aptos" w:hAnsi="Times New Roman" w:cs="Times New Roman"/>
                <w:bCs/>
                <w:kern w:val="2"/>
                <w:sz w:val="28"/>
                <w:szCs w:val="28"/>
                <w14:ligatures w14:val="standardContextual"/>
              </w:rPr>
              <w:t>3</w:t>
            </w:r>
            <w:r w:rsidR="00482E62">
              <w:rPr>
                <w:rFonts w:ascii="Times New Roman" w:eastAsia="Aptos" w:hAnsi="Times New Roman" w:cs="Times New Roman"/>
                <w:bCs/>
                <w:kern w:val="2"/>
                <w:sz w:val="28"/>
                <w:szCs w:val="28"/>
                <w14:ligatures w14:val="standardContextual"/>
              </w:rPr>
              <w:t>)</w:t>
            </w:r>
            <w:r w:rsidRPr="00ED6AAE">
              <w:rPr>
                <w:rFonts w:ascii="Times New Roman" w:eastAsia="Aptos" w:hAnsi="Times New Roman" w:cs="Times New Roman"/>
                <w:bCs/>
                <w:kern w:val="2"/>
                <w:sz w:val="28"/>
                <w:szCs w:val="28"/>
                <w14:ligatures w14:val="standardContextual"/>
              </w:rPr>
              <w:t xml:space="preserve"> </w:t>
            </w:r>
            <w:r w:rsidR="00482E62">
              <w:rPr>
                <w:rFonts w:ascii="Times New Roman" w:eastAsia="Aptos" w:hAnsi="Times New Roman" w:cs="Times New Roman"/>
                <w:bCs/>
                <w:kern w:val="2"/>
                <w:sz w:val="28"/>
                <w:szCs w:val="28"/>
                <w14:ligatures w14:val="standardContextual"/>
              </w:rPr>
              <w:t>з</w:t>
            </w:r>
            <w:r w:rsidRPr="00ED6AAE">
              <w:rPr>
                <w:rFonts w:ascii="Times New Roman" w:eastAsia="Aptos" w:hAnsi="Times New Roman" w:cs="Times New Roman"/>
                <w:bCs/>
                <w:kern w:val="2"/>
                <w:sz w:val="28"/>
                <w:szCs w:val="28"/>
                <w14:ligatures w14:val="standardContextual"/>
              </w:rPr>
              <w:t>акупка у единственного поставщика (подрядчика, исполнителя)</w:t>
            </w:r>
          </w:p>
        </w:tc>
        <w:tc>
          <w:tcPr>
            <w:tcW w:w="6945" w:type="dxa"/>
          </w:tcPr>
          <w:p w14:paraId="54C59A82" w14:textId="6F61025C" w:rsidR="00A41080" w:rsidRPr="00ED6AAE" w:rsidRDefault="00A41080" w:rsidP="00482E62">
            <w:pPr>
              <w:widowControl w:val="0"/>
              <w:jc w:val="both"/>
              <w:rPr>
                <w:rFonts w:ascii="Times New Roman" w:eastAsia="Aptos" w:hAnsi="Times New Roman" w:cs="Times New Roman"/>
                <w:bCs/>
                <w:kern w:val="2"/>
                <w:sz w:val="28"/>
                <w:szCs w:val="28"/>
                <w14:ligatures w14:val="standardContextual"/>
              </w:rPr>
            </w:pPr>
            <w:r w:rsidRPr="00ED6AAE">
              <w:rPr>
                <w:rFonts w:ascii="Times New Roman" w:eastAsia="Aptos" w:hAnsi="Times New Roman" w:cs="Times New Roman"/>
                <w:bCs/>
                <w:kern w:val="2"/>
                <w:sz w:val="28"/>
                <w:szCs w:val="28"/>
                <w14:ligatures w14:val="standardContextual"/>
              </w:rPr>
              <w:t>В) закрытый способ определения поставщика (подрядчика, исполнителя), при котором победителем такого аукциона признается участник закрытого аукциона, предложивший наиболее низкую цену контракта</w:t>
            </w:r>
          </w:p>
        </w:tc>
      </w:tr>
      <w:tr w:rsidR="00ED6AAE" w:rsidRPr="00ED6AAE" w14:paraId="13C5E0C0" w14:textId="3BC55647" w:rsidTr="00A41080">
        <w:trPr>
          <w:trHeight w:val="282"/>
        </w:trPr>
        <w:tc>
          <w:tcPr>
            <w:tcW w:w="2802" w:type="dxa"/>
          </w:tcPr>
          <w:p w14:paraId="245CB62F" w14:textId="734D6675" w:rsidR="00A41080" w:rsidRPr="00ED6AAE" w:rsidRDefault="00A41080" w:rsidP="00482E62">
            <w:pPr>
              <w:widowControl w:val="0"/>
              <w:rPr>
                <w:rFonts w:ascii="Times New Roman" w:eastAsia="Aptos" w:hAnsi="Times New Roman" w:cs="Times New Roman"/>
                <w:bCs/>
                <w:kern w:val="2"/>
                <w:sz w:val="28"/>
                <w:szCs w:val="28"/>
                <w14:ligatures w14:val="standardContextual"/>
              </w:rPr>
            </w:pPr>
            <w:r w:rsidRPr="00ED6AAE">
              <w:rPr>
                <w:rFonts w:ascii="Times New Roman" w:eastAsia="Aptos" w:hAnsi="Times New Roman" w:cs="Times New Roman"/>
                <w:bCs/>
                <w:kern w:val="2"/>
                <w:sz w:val="28"/>
                <w:szCs w:val="28"/>
                <w14:ligatures w14:val="standardContextual"/>
              </w:rPr>
              <w:t>4</w:t>
            </w:r>
            <w:r w:rsidR="00482E62">
              <w:rPr>
                <w:rFonts w:ascii="Times New Roman" w:eastAsia="Aptos" w:hAnsi="Times New Roman" w:cs="Times New Roman"/>
                <w:bCs/>
                <w:kern w:val="2"/>
                <w:sz w:val="28"/>
                <w:szCs w:val="28"/>
                <w14:ligatures w14:val="standardContextual"/>
              </w:rPr>
              <w:t>)</w:t>
            </w:r>
            <w:r w:rsidRPr="00ED6AAE">
              <w:rPr>
                <w:rFonts w:ascii="Times New Roman" w:eastAsia="Aptos" w:hAnsi="Times New Roman" w:cs="Times New Roman"/>
                <w:bCs/>
                <w:kern w:val="2"/>
                <w:sz w:val="28"/>
                <w:szCs w:val="28"/>
                <w14:ligatures w14:val="standardContextual"/>
              </w:rPr>
              <w:t xml:space="preserve"> </w:t>
            </w:r>
            <w:r w:rsidR="00482E62">
              <w:rPr>
                <w:rFonts w:ascii="Times New Roman" w:eastAsia="Aptos" w:hAnsi="Times New Roman" w:cs="Times New Roman"/>
                <w:bCs/>
                <w:kern w:val="2"/>
                <w:sz w:val="28"/>
                <w:szCs w:val="28"/>
                <w14:ligatures w14:val="standardContextual"/>
              </w:rPr>
              <w:t>з</w:t>
            </w:r>
            <w:r w:rsidRPr="00ED6AAE">
              <w:rPr>
                <w:rFonts w:ascii="Times New Roman" w:eastAsia="Aptos" w:hAnsi="Times New Roman" w:cs="Times New Roman"/>
                <w:bCs/>
                <w:kern w:val="2"/>
                <w:sz w:val="28"/>
                <w:szCs w:val="28"/>
                <w14:ligatures w14:val="standardContextual"/>
              </w:rPr>
              <w:t>акрытый аукцион</w:t>
            </w:r>
          </w:p>
        </w:tc>
        <w:tc>
          <w:tcPr>
            <w:tcW w:w="6945" w:type="dxa"/>
          </w:tcPr>
          <w:p w14:paraId="1C8BAE99" w14:textId="0DCE9A23" w:rsidR="00A41080" w:rsidRPr="00ED6AAE" w:rsidRDefault="00A41080" w:rsidP="00482E62">
            <w:pPr>
              <w:widowControl w:val="0"/>
              <w:rPr>
                <w:rFonts w:ascii="Times New Roman" w:eastAsia="Aptos" w:hAnsi="Times New Roman" w:cs="Times New Roman"/>
                <w:bCs/>
                <w:kern w:val="2"/>
                <w:sz w:val="28"/>
                <w:szCs w:val="28"/>
                <w14:ligatures w14:val="standardContextual"/>
              </w:rPr>
            </w:pPr>
            <w:r w:rsidRPr="00ED6AAE">
              <w:rPr>
                <w:rFonts w:ascii="Times New Roman" w:eastAsia="Aptos" w:hAnsi="Times New Roman" w:cs="Times New Roman"/>
                <w:bCs/>
                <w:kern w:val="2"/>
                <w:sz w:val="28"/>
                <w:szCs w:val="28"/>
                <w14:ligatures w14:val="standardContextual"/>
              </w:rPr>
              <w:t>Г) способ осуществления закупки, при котором заказчик предлагает заключить контракт только одному поставщику (исполнителю, подрядчику).</w:t>
            </w:r>
          </w:p>
        </w:tc>
      </w:tr>
    </w:tbl>
    <w:p w14:paraId="6D2E729E" w14:textId="383A6D61" w:rsidR="00154077" w:rsidRPr="00ED6AAE" w:rsidRDefault="00154077" w:rsidP="00482E62">
      <w:pPr>
        <w:widowControl w:val="0"/>
        <w:spacing w:after="0" w:line="240" w:lineRule="auto"/>
        <w:jc w:val="both"/>
        <w:rPr>
          <w:rFonts w:ascii="Times New Roman" w:eastAsia="Aptos" w:hAnsi="Times New Roman" w:cs="Times New Roman"/>
          <w:bCs/>
          <w:kern w:val="2"/>
          <w:sz w:val="28"/>
          <w:szCs w:val="24"/>
          <w14:ligatures w14:val="standardContextual"/>
        </w:rPr>
      </w:pPr>
      <w:r w:rsidRPr="00ED6AAE">
        <w:rPr>
          <w:rFonts w:ascii="Times New Roman" w:eastAsia="Aptos" w:hAnsi="Times New Roman" w:cs="Times New Roman"/>
          <w:bCs/>
          <w:kern w:val="2"/>
          <w:sz w:val="28"/>
          <w:szCs w:val="24"/>
          <w14:ligatures w14:val="standardContextual"/>
        </w:rPr>
        <w:t>Правильный ответ: 1</w:t>
      </w:r>
      <w:r w:rsidR="00AB2100" w:rsidRPr="00ED6AAE">
        <w:rPr>
          <w:rFonts w:ascii="Times New Roman" w:eastAsia="Aptos" w:hAnsi="Times New Roman" w:cs="Times New Roman"/>
          <w:bCs/>
          <w:kern w:val="2"/>
          <w:sz w:val="28"/>
          <w:szCs w:val="24"/>
          <w14:ligatures w14:val="standardContextual"/>
        </w:rPr>
        <w:t>-</w:t>
      </w:r>
      <w:r w:rsidR="00727D07" w:rsidRPr="00ED6AAE">
        <w:rPr>
          <w:rFonts w:ascii="Times New Roman" w:eastAsia="Aptos" w:hAnsi="Times New Roman" w:cs="Times New Roman"/>
          <w:bCs/>
          <w:kern w:val="2"/>
          <w:sz w:val="28"/>
          <w:szCs w:val="24"/>
          <w14:ligatures w14:val="standardContextual"/>
        </w:rPr>
        <w:t>Б</w:t>
      </w:r>
      <w:r w:rsidRPr="00ED6AAE">
        <w:rPr>
          <w:rFonts w:ascii="Times New Roman" w:eastAsia="Aptos" w:hAnsi="Times New Roman" w:cs="Times New Roman"/>
          <w:bCs/>
          <w:kern w:val="2"/>
          <w:sz w:val="28"/>
          <w:szCs w:val="24"/>
          <w14:ligatures w14:val="standardContextual"/>
        </w:rPr>
        <w:t>, 2</w:t>
      </w:r>
      <w:r w:rsidR="00AB2100" w:rsidRPr="00ED6AAE">
        <w:rPr>
          <w:rFonts w:ascii="Times New Roman" w:eastAsia="Aptos" w:hAnsi="Times New Roman" w:cs="Times New Roman"/>
          <w:bCs/>
          <w:kern w:val="2"/>
          <w:sz w:val="28"/>
          <w:szCs w:val="24"/>
          <w14:ligatures w14:val="standardContextual"/>
        </w:rPr>
        <w:t>-</w:t>
      </w:r>
      <w:r w:rsidR="00E466A5" w:rsidRPr="00ED6AAE">
        <w:rPr>
          <w:rFonts w:ascii="Times New Roman" w:eastAsia="Aptos" w:hAnsi="Times New Roman" w:cs="Times New Roman"/>
          <w:bCs/>
          <w:kern w:val="2"/>
          <w:sz w:val="28"/>
          <w:szCs w:val="24"/>
          <w14:ligatures w14:val="standardContextual"/>
        </w:rPr>
        <w:t>А</w:t>
      </w:r>
      <w:r w:rsidRPr="00ED6AAE">
        <w:rPr>
          <w:rFonts w:ascii="Times New Roman" w:eastAsia="Aptos" w:hAnsi="Times New Roman" w:cs="Times New Roman"/>
          <w:bCs/>
          <w:kern w:val="2"/>
          <w:sz w:val="28"/>
          <w:szCs w:val="24"/>
          <w14:ligatures w14:val="standardContextual"/>
        </w:rPr>
        <w:t>, 3</w:t>
      </w:r>
      <w:r w:rsidR="00AB2100" w:rsidRPr="00ED6AAE">
        <w:rPr>
          <w:rFonts w:ascii="Times New Roman" w:eastAsia="Aptos" w:hAnsi="Times New Roman" w:cs="Times New Roman"/>
          <w:bCs/>
          <w:kern w:val="2"/>
          <w:sz w:val="28"/>
          <w:szCs w:val="24"/>
          <w14:ligatures w14:val="standardContextual"/>
        </w:rPr>
        <w:t>-</w:t>
      </w:r>
      <w:r w:rsidR="00727D07" w:rsidRPr="00ED6AAE">
        <w:rPr>
          <w:rFonts w:ascii="Times New Roman" w:eastAsia="Aptos" w:hAnsi="Times New Roman" w:cs="Times New Roman"/>
          <w:bCs/>
          <w:kern w:val="2"/>
          <w:sz w:val="28"/>
          <w:szCs w:val="24"/>
          <w14:ligatures w14:val="standardContextual"/>
        </w:rPr>
        <w:t>Г</w:t>
      </w:r>
      <w:r w:rsidR="00AB2100" w:rsidRPr="00ED6AAE">
        <w:rPr>
          <w:rFonts w:ascii="Times New Roman" w:eastAsia="Aptos" w:hAnsi="Times New Roman" w:cs="Times New Roman"/>
          <w:bCs/>
          <w:kern w:val="2"/>
          <w:sz w:val="28"/>
          <w:szCs w:val="24"/>
          <w14:ligatures w14:val="standardContextual"/>
        </w:rPr>
        <w:t>, 4-</w:t>
      </w:r>
      <w:r w:rsidR="00E466A5" w:rsidRPr="00ED6AAE">
        <w:rPr>
          <w:rFonts w:ascii="Times New Roman" w:eastAsia="Aptos" w:hAnsi="Times New Roman" w:cs="Times New Roman"/>
          <w:bCs/>
          <w:kern w:val="2"/>
          <w:sz w:val="28"/>
          <w:szCs w:val="24"/>
          <w14:ligatures w14:val="standardContextual"/>
        </w:rPr>
        <w:t>В</w:t>
      </w:r>
      <w:r w:rsidR="00AB2100" w:rsidRPr="00ED6AAE">
        <w:rPr>
          <w:rFonts w:ascii="Times New Roman" w:eastAsia="Aptos" w:hAnsi="Times New Roman" w:cs="Times New Roman"/>
          <w:bCs/>
          <w:kern w:val="2"/>
          <w:sz w:val="28"/>
          <w:szCs w:val="24"/>
          <w14:ligatures w14:val="standardContextual"/>
        </w:rPr>
        <w:t>,</w:t>
      </w:r>
    </w:p>
    <w:p w14:paraId="05ED1392" w14:textId="77777777" w:rsidR="006A4129" w:rsidRPr="00ED6AAE" w:rsidRDefault="00440546" w:rsidP="00482E62">
      <w:pPr>
        <w:widowControl w:val="0"/>
        <w:spacing w:after="0" w:line="240" w:lineRule="auto"/>
        <w:jc w:val="both"/>
        <w:rPr>
          <w:rFonts w:ascii="Times New Roman" w:eastAsia="Aptos" w:hAnsi="Times New Roman" w:cs="Times New Roman"/>
          <w:bCs/>
          <w:kern w:val="2"/>
          <w:sz w:val="28"/>
          <w:szCs w:val="24"/>
          <w14:ligatures w14:val="standardContextual"/>
        </w:rPr>
      </w:pPr>
      <w:r w:rsidRPr="00ED6AAE">
        <w:rPr>
          <w:rFonts w:ascii="Times New Roman" w:eastAsia="Aptos" w:hAnsi="Times New Roman" w:cs="Times New Roman"/>
          <w:bCs/>
          <w:kern w:val="2"/>
          <w:sz w:val="28"/>
          <w:szCs w:val="24"/>
          <w14:ligatures w14:val="standardContextual"/>
        </w:rPr>
        <w:t xml:space="preserve">Компетенции (индикаторы): </w:t>
      </w:r>
      <w:r w:rsidR="006A4129" w:rsidRPr="00ED6AAE">
        <w:rPr>
          <w:rFonts w:ascii="Times New Roman" w:eastAsia="Aptos" w:hAnsi="Times New Roman" w:cs="Times New Roman"/>
          <w:bCs/>
          <w:kern w:val="2"/>
          <w:sz w:val="28"/>
          <w:szCs w:val="24"/>
          <w14:ligatures w14:val="standardContextual"/>
        </w:rPr>
        <w:t>ОПК-5 (ОПК -5.1, ОПК -5.2)</w:t>
      </w:r>
    </w:p>
    <w:p w14:paraId="3AC67CB4" w14:textId="77777777" w:rsidR="00440546" w:rsidRPr="00ED6AAE" w:rsidRDefault="00440546" w:rsidP="00482E62">
      <w:pPr>
        <w:widowControl w:val="0"/>
        <w:spacing w:after="0" w:line="240" w:lineRule="auto"/>
        <w:jc w:val="both"/>
        <w:rPr>
          <w:rFonts w:ascii="Times New Roman" w:eastAsia="Aptos" w:hAnsi="Times New Roman" w:cs="Times New Roman"/>
          <w:bCs/>
          <w:kern w:val="2"/>
          <w:sz w:val="28"/>
          <w:szCs w:val="24"/>
          <w14:ligatures w14:val="standardContextual"/>
        </w:rPr>
      </w:pPr>
    </w:p>
    <w:bookmarkEnd w:id="3"/>
    <w:p w14:paraId="71F0F277" w14:textId="77777777" w:rsidR="00A41080" w:rsidRPr="00ED6AAE" w:rsidRDefault="00C41E9A" w:rsidP="00482E62">
      <w:pPr>
        <w:widowControl w:val="0"/>
        <w:spacing w:after="0" w:line="240" w:lineRule="auto"/>
        <w:jc w:val="both"/>
        <w:rPr>
          <w:rFonts w:ascii="Times New Roman" w:eastAsia="Aptos" w:hAnsi="Times New Roman" w:cs="Times New Roman"/>
          <w:bCs/>
          <w:i/>
          <w:iCs/>
          <w:kern w:val="2"/>
          <w:sz w:val="28"/>
          <w:szCs w:val="24"/>
          <w14:ligatures w14:val="standardContextual"/>
        </w:rPr>
      </w:pPr>
      <w:r w:rsidRPr="00ED6AAE">
        <w:rPr>
          <w:rFonts w:ascii="Times New Roman" w:eastAsia="Aptos" w:hAnsi="Times New Roman" w:cs="Times New Roman"/>
          <w:bCs/>
          <w:kern w:val="2"/>
          <w:sz w:val="28"/>
          <w:szCs w:val="24"/>
          <w14:ligatures w14:val="standardContextual"/>
        </w:rPr>
        <w:lastRenderedPageBreak/>
        <w:t>2</w:t>
      </w:r>
      <w:r w:rsidR="00154077" w:rsidRPr="00ED6AAE">
        <w:rPr>
          <w:rFonts w:ascii="Times New Roman" w:eastAsia="Aptos" w:hAnsi="Times New Roman" w:cs="Times New Roman"/>
          <w:bCs/>
          <w:kern w:val="2"/>
          <w:sz w:val="28"/>
          <w:szCs w:val="24"/>
          <w14:ligatures w14:val="standardContextual"/>
        </w:rPr>
        <w:t>.</w:t>
      </w:r>
      <w:r w:rsidR="00427820" w:rsidRPr="00ED6AAE">
        <w:rPr>
          <w:rFonts w:ascii="Times New Roman" w:eastAsia="Aptos" w:hAnsi="Times New Roman" w:cs="Times New Roman"/>
          <w:bCs/>
          <w:kern w:val="2"/>
          <w:sz w:val="28"/>
          <w:szCs w:val="24"/>
          <w14:ligatures w14:val="standardContextual"/>
        </w:rPr>
        <w:t xml:space="preserve"> </w:t>
      </w:r>
      <w:r w:rsidR="00A41080" w:rsidRPr="00ED6AAE">
        <w:rPr>
          <w:rFonts w:ascii="Times New Roman" w:eastAsia="Aptos" w:hAnsi="Times New Roman" w:cs="Times New Roman"/>
          <w:bCs/>
          <w:i/>
          <w:iCs/>
          <w:kern w:val="2"/>
          <w:sz w:val="28"/>
          <w:szCs w:val="24"/>
          <w14:ligatures w14:val="standardContextual"/>
        </w:rPr>
        <w:t>Установите правильное соответствие между понятиями и определениями. Каждому элементу левого столбца соответствует только один элемент правого столбца.</w:t>
      </w:r>
    </w:p>
    <w:p w14:paraId="0CDA38AC" w14:textId="77777777" w:rsidR="00766DE6" w:rsidRPr="00ED6AAE" w:rsidRDefault="00766DE6" w:rsidP="00482E62">
      <w:pPr>
        <w:widowControl w:val="0"/>
        <w:spacing w:after="0" w:line="240" w:lineRule="auto"/>
        <w:jc w:val="both"/>
        <w:rPr>
          <w:rFonts w:ascii="Times New Roman" w:eastAsia="Aptos" w:hAnsi="Times New Roman" w:cs="Times New Roman"/>
          <w:bCs/>
          <w:kern w:val="2"/>
          <w:sz w:val="28"/>
          <w:szCs w:val="24"/>
          <w14:ligatures w14:val="standardContextual"/>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7193"/>
      </w:tblGrid>
      <w:tr w:rsidR="00ED6AAE" w:rsidRPr="00ED6AAE" w14:paraId="4E09F7C4" w14:textId="77777777" w:rsidTr="00A41080">
        <w:tc>
          <w:tcPr>
            <w:tcW w:w="2660" w:type="dxa"/>
          </w:tcPr>
          <w:p w14:paraId="4638856A" w14:textId="730237A1" w:rsidR="00A41080" w:rsidRPr="00ED6AAE" w:rsidRDefault="00A41080" w:rsidP="00482E62">
            <w:pPr>
              <w:widowControl w:val="0"/>
              <w:jc w:val="both"/>
              <w:rPr>
                <w:rFonts w:ascii="Times New Roman" w:eastAsia="Aptos" w:hAnsi="Times New Roman" w:cs="Times New Roman"/>
                <w:bCs/>
                <w:kern w:val="2"/>
                <w:sz w:val="28"/>
                <w:szCs w:val="28"/>
                <w14:ligatures w14:val="standardContextual"/>
              </w:rPr>
            </w:pPr>
            <w:r w:rsidRPr="00ED6AAE">
              <w:rPr>
                <w:rFonts w:ascii="Times New Roman" w:eastAsia="Aptos" w:hAnsi="Times New Roman" w:cs="Times New Roman"/>
                <w:bCs/>
                <w:kern w:val="2"/>
                <w:sz w:val="28"/>
                <w:szCs w:val="28"/>
                <w14:ligatures w14:val="standardContextual"/>
              </w:rPr>
              <w:t>Понятия</w:t>
            </w:r>
          </w:p>
        </w:tc>
        <w:tc>
          <w:tcPr>
            <w:tcW w:w="7193" w:type="dxa"/>
          </w:tcPr>
          <w:p w14:paraId="0163002A" w14:textId="371D01C4" w:rsidR="00A41080" w:rsidRPr="00ED6AAE" w:rsidRDefault="00A41080" w:rsidP="00482E62">
            <w:pPr>
              <w:widowControl w:val="0"/>
              <w:jc w:val="both"/>
              <w:rPr>
                <w:rFonts w:ascii="Times New Roman" w:eastAsia="Aptos" w:hAnsi="Times New Roman" w:cs="Times New Roman"/>
                <w:bCs/>
                <w:kern w:val="2"/>
                <w:sz w:val="28"/>
                <w:szCs w:val="28"/>
                <w14:ligatures w14:val="standardContextual"/>
              </w:rPr>
            </w:pPr>
            <w:r w:rsidRPr="00ED6AAE">
              <w:rPr>
                <w:rFonts w:ascii="Times New Roman" w:eastAsia="Aptos" w:hAnsi="Times New Roman" w:cs="Times New Roman"/>
                <w:bCs/>
                <w:kern w:val="2"/>
                <w:sz w:val="28"/>
                <w:szCs w:val="28"/>
                <w14:ligatures w14:val="standardContextual"/>
              </w:rPr>
              <w:t>Определения</w:t>
            </w:r>
          </w:p>
        </w:tc>
      </w:tr>
      <w:tr w:rsidR="00ED6AAE" w:rsidRPr="00ED6AAE" w14:paraId="145D77E4" w14:textId="77777777" w:rsidTr="00A41080">
        <w:tc>
          <w:tcPr>
            <w:tcW w:w="2660" w:type="dxa"/>
          </w:tcPr>
          <w:p w14:paraId="04150A03" w14:textId="3F57FF68" w:rsidR="00A41080" w:rsidRPr="00ED6AAE" w:rsidRDefault="00A41080" w:rsidP="00482E62">
            <w:pPr>
              <w:widowControl w:val="0"/>
              <w:jc w:val="both"/>
              <w:rPr>
                <w:rFonts w:ascii="Times New Roman" w:eastAsia="Aptos" w:hAnsi="Times New Roman" w:cs="Times New Roman"/>
                <w:bCs/>
                <w:kern w:val="2"/>
                <w:sz w:val="28"/>
                <w:szCs w:val="28"/>
                <w14:ligatures w14:val="standardContextual"/>
              </w:rPr>
            </w:pPr>
            <w:r w:rsidRPr="00ED6AAE">
              <w:rPr>
                <w:rFonts w:ascii="Times New Roman" w:eastAsia="Aptos" w:hAnsi="Times New Roman" w:cs="Times New Roman"/>
                <w:bCs/>
                <w:kern w:val="2"/>
                <w:sz w:val="28"/>
                <w:szCs w:val="28"/>
                <w14:ligatures w14:val="standardContextual"/>
              </w:rPr>
              <w:t>1</w:t>
            </w:r>
            <w:r w:rsidR="00482E62">
              <w:rPr>
                <w:rFonts w:ascii="Times New Roman" w:eastAsia="Aptos" w:hAnsi="Times New Roman" w:cs="Times New Roman"/>
                <w:bCs/>
                <w:kern w:val="2"/>
                <w:sz w:val="28"/>
                <w:szCs w:val="28"/>
                <w14:ligatures w14:val="standardContextual"/>
              </w:rPr>
              <w:t>)</w:t>
            </w:r>
            <w:r w:rsidRPr="00ED6AAE">
              <w:t xml:space="preserve"> </w:t>
            </w:r>
            <w:r w:rsidRPr="00ED6AAE">
              <w:rPr>
                <w:rFonts w:ascii="Times New Roman" w:eastAsia="Aptos" w:hAnsi="Times New Roman" w:cs="Times New Roman"/>
                <w:bCs/>
                <w:kern w:val="2"/>
                <w:sz w:val="28"/>
                <w:szCs w:val="28"/>
                <w14:ligatures w14:val="standardContextual"/>
              </w:rPr>
              <w:t>Общественное обсуждение закупок</w:t>
            </w:r>
          </w:p>
        </w:tc>
        <w:tc>
          <w:tcPr>
            <w:tcW w:w="7193" w:type="dxa"/>
          </w:tcPr>
          <w:p w14:paraId="362DC14D" w14:textId="0033731A" w:rsidR="00A41080" w:rsidRPr="00ED6AAE" w:rsidRDefault="00A41080" w:rsidP="00482E62">
            <w:pPr>
              <w:widowControl w:val="0"/>
              <w:jc w:val="both"/>
              <w:rPr>
                <w:rFonts w:ascii="Times New Roman" w:eastAsia="Aptos" w:hAnsi="Times New Roman" w:cs="Times New Roman"/>
                <w:bCs/>
                <w:kern w:val="2"/>
                <w:sz w:val="28"/>
                <w:szCs w:val="28"/>
                <w14:ligatures w14:val="standardContextual"/>
              </w:rPr>
            </w:pPr>
            <w:proofErr w:type="gramStart"/>
            <w:r w:rsidRPr="00ED6AAE">
              <w:rPr>
                <w:rFonts w:ascii="Times New Roman" w:eastAsia="Aptos" w:hAnsi="Times New Roman" w:cs="Times New Roman"/>
                <w:bCs/>
                <w:kern w:val="2"/>
                <w:sz w:val="28"/>
                <w:szCs w:val="28"/>
                <w14:ligatures w14:val="standardContextual"/>
              </w:rPr>
              <w:t>А)</w:t>
            </w:r>
            <w:r w:rsidRPr="00ED6AAE">
              <w:t xml:space="preserve"> </w:t>
            </w:r>
            <w:r w:rsidRPr="00ED6AAE">
              <w:rPr>
                <w:rFonts w:ascii="Times New Roman" w:eastAsia="Aptos" w:hAnsi="Times New Roman" w:cs="Times New Roman"/>
                <w:bCs/>
                <w:kern w:val="2"/>
                <w:sz w:val="28"/>
                <w:szCs w:val="28"/>
                <w14:ligatures w14:val="standardContextual"/>
              </w:rPr>
              <w:t>контроль, который осуществляется гражданами, общественными объединениями и объединениями юридических лиц в целях реализации принципов контрактной системы в сфере закупок, содействия развитию и совершенствованию контрактной системы в сфере закупок, предупреждения, выявления нарушений требований законодательства Российской Федерации и иных нормативных правовых актов о контрактной системе в сфере закупок и информирования заказчиков, контрольных органов в сфере закупок о выявленных нарушениях</w:t>
            </w:r>
            <w:proofErr w:type="gramEnd"/>
          </w:p>
        </w:tc>
      </w:tr>
      <w:tr w:rsidR="00ED6AAE" w:rsidRPr="00ED6AAE" w14:paraId="3F54BEB4" w14:textId="77777777" w:rsidTr="00A41080">
        <w:tc>
          <w:tcPr>
            <w:tcW w:w="2660" w:type="dxa"/>
          </w:tcPr>
          <w:p w14:paraId="6F72EFFF" w14:textId="17960174" w:rsidR="00A41080" w:rsidRPr="00ED6AAE" w:rsidRDefault="00A41080" w:rsidP="00482E62">
            <w:pPr>
              <w:widowControl w:val="0"/>
              <w:rPr>
                <w:rFonts w:ascii="Times New Roman" w:eastAsia="Aptos" w:hAnsi="Times New Roman" w:cs="Times New Roman"/>
                <w:bCs/>
                <w:kern w:val="2"/>
                <w:sz w:val="28"/>
                <w:szCs w:val="28"/>
                <w14:ligatures w14:val="standardContextual"/>
              </w:rPr>
            </w:pPr>
            <w:r w:rsidRPr="00ED6AAE">
              <w:rPr>
                <w:rFonts w:ascii="Times New Roman" w:eastAsia="Aptos" w:hAnsi="Times New Roman" w:cs="Times New Roman"/>
                <w:bCs/>
                <w:kern w:val="2"/>
                <w:sz w:val="28"/>
                <w:szCs w:val="28"/>
                <w14:ligatures w14:val="standardContextual"/>
              </w:rPr>
              <w:t>2</w:t>
            </w:r>
            <w:r w:rsidR="00482E62">
              <w:rPr>
                <w:rFonts w:ascii="Times New Roman" w:eastAsia="Aptos" w:hAnsi="Times New Roman" w:cs="Times New Roman"/>
                <w:bCs/>
                <w:kern w:val="2"/>
                <w:sz w:val="28"/>
                <w:szCs w:val="28"/>
                <w14:ligatures w14:val="standardContextual"/>
              </w:rPr>
              <w:t>)</w:t>
            </w:r>
            <w:r w:rsidRPr="00ED6AAE">
              <w:t xml:space="preserve"> </w:t>
            </w:r>
            <w:r w:rsidR="00482E62" w:rsidRPr="00482E62">
              <w:rPr>
                <w:rFonts w:ascii="Times New Roman" w:hAnsi="Times New Roman" w:cs="Times New Roman"/>
                <w:sz w:val="28"/>
                <w:szCs w:val="28"/>
              </w:rPr>
              <w:t>о</w:t>
            </w:r>
            <w:r w:rsidRPr="00ED6AAE">
              <w:rPr>
                <w:rFonts w:ascii="Times New Roman" w:eastAsia="Aptos" w:hAnsi="Times New Roman" w:cs="Times New Roman"/>
                <w:bCs/>
                <w:kern w:val="2"/>
                <w:sz w:val="28"/>
                <w:szCs w:val="28"/>
                <w14:ligatures w14:val="standardContextual"/>
              </w:rPr>
              <w:t xml:space="preserve">бщественный </w:t>
            </w:r>
            <w:proofErr w:type="gramStart"/>
            <w:r w:rsidRPr="00ED6AAE">
              <w:rPr>
                <w:rFonts w:ascii="Times New Roman" w:eastAsia="Aptos" w:hAnsi="Times New Roman" w:cs="Times New Roman"/>
                <w:bCs/>
                <w:kern w:val="2"/>
                <w:sz w:val="28"/>
                <w:szCs w:val="28"/>
                <w14:ligatures w14:val="standardContextual"/>
              </w:rPr>
              <w:t>контроль за</w:t>
            </w:r>
            <w:proofErr w:type="gramEnd"/>
            <w:r w:rsidRPr="00ED6AAE">
              <w:rPr>
                <w:rFonts w:ascii="Times New Roman" w:eastAsia="Aptos" w:hAnsi="Times New Roman" w:cs="Times New Roman"/>
                <w:bCs/>
                <w:kern w:val="2"/>
                <w:sz w:val="28"/>
                <w:szCs w:val="28"/>
                <w14:ligatures w14:val="standardContextual"/>
              </w:rPr>
              <w:t xml:space="preserve"> соблюдением требований законодательства контрактной системе в сфере закупок</w:t>
            </w:r>
          </w:p>
        </w:tc>
        <w:tc>
          <w:tcPr>
            <w:tcW w:w="7193" w:type="dxa"/>
          </w:tcPr>
          <w:p w14:paraId="276DEE1E" w14:textId="6EC46A6B" w:rsidR="00A41080" w:rsidRPr="00ED6AAE" w:rsidRDefault="00A41080" w:rsidP="00482E62">
            <w:pPr>
              <w:widowControl w:val="0"/>
              <w:jc w:val="both"/>
              <w:rPr>
                <w:rFonts w:ascii="Times New Roman" w:eastAsia="Aptos" w:hAnsi="Times New Roman" w:cs="Times New Roman"/>
                <w:bCs/>
                <w:kern w:val="2"/>
                <w:sz w:val="28"/>
                <w:szCs w:val="28"/>
                <w14:ligatures w14:val="standardContextual"/>
              </w:rPr>
            </w:pPr>
            <w:r w:rsidRPr="00ED6AAE">
              <w:rPr>
                <w:rFonts w:ascii="Times New Roman" w:eastAsia="Aptos" w:hAnsi="Times New Roman" w:cs="Times New Roman"/>
                <w:bCs/>
                <w:kern w:val="2"/>
                <w:sz w:val="28"/>
                <w:szCs w:val="28"/>
                <w14:ligatures w14:val="standardContextual"/>
              </w:rPr>
              <w:t>Б)</w:t>
            </w:r>
            <w:r w:rsidRPr="00ED6AAE">
              <w:t xml:space="preserve"> </w:t>
            </w:r>
            <w:r w:rsidRPr="00ED6AAE">
              <w:rPr>
                <w:rFonts w:ascii="Times New Roman" w:eastAsia="Aptos" w:hAnsi="Times New Roman" w:cs="Times New Roman"/>
                <w:bCs/>
                <w:kern w:val="2"/>
                <w:sz w:val="28"/>
                <w:szCs w:val="28"/>
                <w14:ligatures w14:val="standardContextual"/>
              </w:rPr>
              <w:t>обсуждение, которое осуществляется в случаях, установленных Правительством РФ, если начальная (максимальная) цена контракта либо цена контракта, заключаемого с единственным поставщиком (подрядчиком, исполнителем), превышает один миллиард рублей. Законодательством субъектов Российской Федерации, муниципальными нормативными правовыми актами могут быть установлены также иные случаи проведения обязательного общественного обсуждения закупок для обеспечения нужд соответственно субъектов Российской Федерации и муниципальных нужд, а также порядок обязательного общественного обсуждения закупок в таких случаях</w:t>
            </w:r>
          </w:p>
        </w:tc>
      </w:tr>
      <w:tr w:rsidR="00ED6AAE" w:rsidRPr="00ED6AAE" w14:paraId="5454E1E6" w14:textId="77777777" w:rsidTr="00A41080">
        <w:tc>
          <w:tcPr>
            <w:tcW w:w="2660" w:type="dxa"/>
          </w:tcPr>
          <w:p w14:paraId="3124D602" w14:textId="7371D11C" w:rsidR="00A41080" w:rsidRPr="00ED6AAE" w:rsidRDefault="00A41080" w:rsidP="00482E62">
            <w:pPr>
              <w:widowControl w:val="0"/>
              <w:rPr>
                <w:rFonts w:ascii="Times New Roman" w:eastAsia="Aptos" w:hAnsi="Times New Roman" w:cs="Times New Roman"/>
                <w:bCs/>
                <w:kern w:val="2"/>
                <w:sz w:val="28"/>
                <w:szCs w:val="28"/>
                <w14:ligatures w14:val="standardContextual"/>
              </w:rPr>
            </w:pPr>
            <w:r w:rsidRPr="00ED6AAE">
              <w:rPr>
                <w:rFonts w:ascii="Times New Roman" w:eastAsia="Aptos" w:hAnsi="Times New Roman" w:cs="Times New Roman"/>
                <w:bCs/>
                <w:kern w:val="2"/>
                <w:sz w:val="28"/>
                <w:szCs w:val="28"/>
                <w14:ligatures w14:val="standardContextual"/>
              </w:rPr>
              <w:t>3</w:t>
            </w:r>
            <w:r w:rsidR="00482E62">
              <w:rPr>
                <w:rFonts w:ascii="Times New Roman" w:eastAsia="Aptos" w:hAnsi="Times New Roman" w:cs="Times New Roman"/>
                <w:bCs/>
                <w:kern w:val="2"/>
                <w:sz w:val="28"/>
                <w:szCs w:val="28"/>
                <w14:ligatures w14:val="standardContextual"/>
              </w:rPr>
              <w:t>)</w:t>
            </w:r>
            <w:r w:rsidRPr="00ED6AAE">
              <w:rPr>
                <w:rFonts w:ascii="Times New Roman" w:eastAsia="Aptos" w:hAnsi="Times New Roman" w:cs="Times New Roman"/>
                <w:bCs/>
                <w:kern w:val="2"/>
                <w:sz w:val="28"/>
                <w:szCs w:val="28"/>
                <w14:ligatures w14:val="standardContextual"/>
              </w:rPr>
              <w:t xml:space="preserve"> </w:t>
            </w:r>
            <w:r w:rsidR="00482E62">
              <w:rPr>
                <w:rFonts w:ascii="Times New Roman" w:eastAsia="Aptos" w:hAnsi="Times New Roman" w:cs="Times New Roman"/>
                <w:bCs/>
                <w:kern w:val="2"/>
                <w:sz w:val="28"/>
                <w:szCs w:val="28"/>
                <w14:ligatures w14:val="standardContextual"/>
              </w:rPr>
              <w:t>о</w:t>
            </w:r>
            <w:r w:rsidRPr="00ED6AAE">
              <w:rPr>
                <w:rFonts w:ascii="Times New Roman" w:eastAsia="Aptos" w:hAnsi="Times New Roman" w:cs="Times New Roman"/>
                <w:bCs/>
                <w:kern w:val="2"/>
                <w:sz w:val="28"/>
                <w:szCs w:val="28"/>
                <w14:ligatures w14:val="standardContextual"/>
              </w:rPr>
              <w:t>пределение поставщика (подрядчика, исполнителя)</w:t>
            </w:r>
          </w:p>
        </w:tc>
        <w:tc>
          <w:tcPr>
            <w:tcW w:w="7193" w:type="dxa"/>
          </w:tcPr>
          <w:p w14:paraId="6D32E3AA" w14:textId="50D35308" w:rsidR="00A41080" w:rsidRPr="00ED6AAE" w:rsidRDefault="00A41080" w:rsidP="00482E62">
            <w:pPr>
              <w:widowControl w:val="0"/>
              <w:jc w:val="both"/>
              <w:rPr>
                <w:rFonts w:ascii="Times New Roman" w:eastAsia="Aptos" w:hAnsi="Times New Roman" w:cs="Times New Roman"/>
                <w:bCs/>
                <w:kern w:val="2"/>
                <w:sz w:val="28"/>
                <w:szCs w:val="28"/>
                <w14:ligatures w14:val="standardContextual"/>
              </w:rPr>
            </w:pPr>
            <w:proofErr w:type="gramStart"/>
            <w:r w:rsidRPr="00ED6AAE">
              <w:rPr>
                <w:rFonts w:ascii="Times New Roman" w:eastAsia="Aptos" w:hAnsi="Times New Roman" w:cs="Times New Roman"/>
                <w:bCs/>
                <w:kern w:val="2"/>
                <w:sz w:val="28"/>
                <w:szCs w:val="28"/>
                <w14:ligatures w14:val="standardContextual"/>
              </w:rPr>
              <w:t>В) действия, осуществляемые заказчиком при формировании плана закупок, плана-графика, заключаются в установлении соответствия планируемой закупки целям осуществления закупок, определенным с учетом положений ст. 13 Федерального закона № 44‐ФЗ (в том числе решениям, поручениям, указаниям Президента Российской Федерации, решениям, поручениям Правительства Российской Федерации, законам субъектов Российской Федерации, решениям, поручениям высших исполнительных органов государственной власти субъектов Российской Федерации, муниципальным правовым актам), а</w:t>
            </w:r>
            <w:proofErr w:type="gramEnd"/>
            <w:r w:rsidRPr="00ED6AAE">
              <w:rPr>
                <w:rFonts w:ascii="Times New Roman" w:eastAsia="Aptos" w:hAnsi="Times New Roman" w:cs="Times New Roman"/>
                <w:bCs/>
                <w:kern w:val="2"/>
                <w:sz w:val="28"/>
                <w:szCs w:val="28"/>
                <w14:ligatures w14:val="standardContextual"/>
              </w:rPr>
              <w:t xml:space="preserve"> также законодательству Российской Федерации и иным нормативным правовым актам о контрактной системе в сфере закупок</w:t>
            </w:r>
          </w:p>
        </w:tc>
      </w:tr>
      <w:tr w:rsidR="00ED6AAE" w:rsidRPr="00ED6AAE" w14:paraId="4079FB6E" w14:textId="77777777" w:rsidTr="00A41080">
        <w:tc>
          <w:tcPr>
            <w:tcW w:w="2660" w:type="dxa"/>
          </w:tcPr>
          <w:p w14:paraId="576B192F" w14:textId="5617257D" w:rsidR="00A41080" w:rsidRPr="00ED6AAE" w:rsidRDefault="00A41080" w:rsidP="00482E62">
            <w:pPr>
              <w:widowControl w:val="0"/>
              <w:rPr>
                <w:rFonts w:ascii="Times New Roman" w:eastAsia="Aptos" w:hAnsi="Times New Roman" w:cs="Times New Roman"/>
                <w:bCs/>
                <w:kern w:val="2"/>
                <w:sz w:val="28"/>
                <w:szCs w:val="28"/>
                <w14:ligatures w14:val="standardContextual"/>
              </w:rPr>
            </w:pPr>
            <w:r w:rsidRPr="00ED6AAE">
              <w:rPr>
                <w:rFonts w:ascii="Times New Roman" w:eastAsia="Aptos" w:hAnsi="Times New Roman" w:cs="Times New Roman"/>
                <w:bCs/>
                <w:kern w:val="2"/>
                <w:sz w:val="28"/>
                <w:szCs w:val="28"/>
                <w14:ligatures w14:val="standardContextual"/>
              </w:rPr>
              <w:t>4</w:t>
            </w:r>
            <w:r w:rsidR="00482E62">
              <w:rPr>
                <w:rFonts w:ascii="Times New Roman" w:eastAsia="Aptos" w:hAnsi="Times New Roman" w:cs="Times New Roman"/>
                <w:bCs/>
                <w:kern w:val="2"/>
                <w:sz w:val="28"/>
                <w:szCs w:val="28"/>
                <w14:ligatures w14:val="standardContextual"/>
              </w:rPr>
              <w:t>)</w:t>
            </w:r>
            <w:r w:rsidRPr="00ED6AAE">
              <w:rPr>
                <w:rFonts w:ascii="Times New Roman" w:eastAsia="Aptos" w:hAnsi="Times New Roman" w:cs="Times New Roman"/>
                <w:bCs/>
                <w:kern w:val="2"/>
                <w:sz w:val="28"/>
                <w:szCs w:val="28"/>
                <w14:ligatures w14:val="standardContextual"/>
              </w:rPr>
              <w:t xml:space="preserve"> </w:t>
            </w:r>
            <w:r w:rsidR="00482E62">
              <w:rPr>
                <w:rFonts w:ascii="Times New Roman" w:eastAsia="Aptos" w:hAnsi="Times New Roman" w:cs="Times New Roman"/>
                <w:bCs/>
                <w:kern w:val="2"/>
                <w:sz w:val="28"/>
                <w:szCs w:val="28"/>
                <w14:ligatures w14:val="standardContextual"/>
              </w:rPr>
              <w:t>о</w:t>
            </w:r>
            <w:r w:rsidRPr="00ED6AAE">
              <w:rPr>
                <w:rFonts w:ascii="Times New Roman" w:eastAsia="Aptos" w:hAnsi="Times New Roman" w:cs="Times New Roman"/>
                <w:bCs/>
                <w:kern w:val="2"/>
                <w:sz w:val="28"/>
                <w:szCs w:val="28"/>
                <w14:ligatures w14:val="standardContextual"/>
              </w:rPr>
              <w:t xml:space="preserve">боснование </w:t>
            </w:r>
            <w:r w:rsidRPr="00ED6AAE">
              <w:rPr>
                <w:rFonts w:ascii="Times New Roman" w:eastAsia="Aptos" w:hAnsi="Times New Roman" w:cs="Times New Roman"/>
                <w:bCs/>
                <w:kern w:val="2"/>
                <w:sz w:val="28"/>
                <w:szCs w:val="28"/>
                <w14:ligatures w14:val="standardContextual"/>
              </w:rPr>
              <w:lastRenderedPageBreak/>
              <w:t>закупки</w:t>
            </w:r>
          </w:p>
        </w:tc>
        <w:tc>
          <w:tcPr>
            <w:tcW w:w="7193" w:type="dxa"/>
          </w:tcPr>
          <w:p w14:paraId="42B1F7BE" w14:textId="562548A7" w:rsidR="00A41080" w:rsidRPr="00ED6AAE" w:rsidRDefault="00A41080" w:rsidP="00482E62">
            <w:pPr>
              <w:widowControl w:val="0"/>
              <w:jc w:val="both"/>
              <w:rPr>
                <w:rFonts w:ascii="Times New Roman" w:eastAsia="Aptos" w:hAnsi="Times New Roman" w:cs="Times New Roman"/>
                <w:bCs/>
                <w:kern w:val="2"/>
                <w:sz w:val="28"/>
                <w:szCs w:val="28"/>
                <w14:ligatures w14:val="standardContextual"/>
              </w:rPr>
            </w:pPr>
            <w:proofErr w:type="gramStart"/>
            <w:r w:rsidRPr="00ED6AAE">
              <w:rPr>
                <w:rFonts w:ascii="Times New Roman" w:eastAsia="Aptos" w:hAnsi="Times New Roman" w:cs="Times New Roman"/>
                <w:bCs/>
                <w:kern w:val="2"/>
                <w:sz w:val="28"/>
                <w:szCs w:val="28"/>
                <w14:ligatures w14:val="standardContextual"/>
              </w:rPr>
              <w:lastRenderedPageBreak/>
              <w:t>Г)</w:t>
            </w:r>
            <w:r w:rsidRPr="00ED6AAE">
              <w:t xml:space="preserve"> </w:t>
            </w:r>
            <w:r w:rsidRPr="00ED6AAE">
              <w:rPr>
                <w:rFonts w:ascii="Times New Roman" w:eastAsia="Aptos" w:hAnsi="Times New Roman" w:cs="Times New Roman"/>
                <w:bCs/>
                <w:kern w:val="2"/>
                <w:sz w:val="28"/>
                <w:szCs w:val="28"/>
                <w14:ligatures w14:val="standardContextual"/>
              </w:rPr>
              <w:t xml:space="preserve">совокупность действий, которые осуществляются </w:t>
            </w:r>
            <w:r w:rsidRPr="00ED6AAE">
              <w:rPr>
                <w:rFonts w:ascii="Times New Roman" w:eastAsia="Aptos" w:hAnsi="Times New Roman" w:cs="Times New Roman"/>
                <w:bCs/>
                <w:kern w:val="2"/>
                <w:sz w:val="28"/>
                <w:szCs w:val="28"/>
                <w14:ligatures w14:val="standardContextual"/>
              </w:rPr>
              <w:lastRenderedPageBreak/>
              <w:t>заказчиками в порядке, установленном настоящим Федеральным законом, начиная с размещения извещения об осуществлении закупки товара, работы, услуги для обеспечения государственных нужд (федеральных нужд, нужд субъекта Российской Федерации) или муниципальных нужд либо в установленных Федеральным законом № 44‐ФЗ случаях с направления приглашения принять участие в определении поставщика (подрядчика, исполнителя) и завершая заключением контракта</w:t>
            </w:r>
            <w:proofErr w:type="gramEnd"/>
          </w:p>
        </w:tc>
      </w:tr>
    </w:tbl>
    <w:p w14:paraId="22AF88C6" w14:textId="7F14C14B" w:rsidR="00427820" w:rsidRPr="00ED6AAE" w:rsidRDefault="00427820" w:rsidP="00482E62">
      <w:pPr>
        <w:widowControl w:val="0"/>
        <w:spacing w:after="0" w:line="240" w:lineRule="auto"/>
        <w:jc w:val="both"/>
        <w:rPr>
          <w:rFonts w:ascii="Times New Roman" w:eastAsia="Aptos" w:hAnsi="Times New Roman" w:cs="Times New Roman"/>
          <w:bCs/>
          <w:kern w:val="2"/>
          <w:sz w:val="28"/>
          <w:szCs w:val="24"/>
          <w14:ligatures w14:val="standardContextual"/>
        </w:rPr>
      </w:pPr>
      <w:r w:rsidRPr="00ED6AAE">
        <w:rPr>
          <w:rFonts w:ascii="Times New Roman" w:eastAsia="Aptos" w:hAnsi="Times New Roman" w:cs="Times New Roman"/>
          <w:bCs/>
          <w:kern w:val="2"/>
          <w:sz w:val="28"/>
          <w:szCs w:val="24"/>
          <w14:ligatures w14:val="standardContextual"/>
        </w:rPr>
        <w:lastRenderedPageBreak/>
        <w:t xml:space="preserve">Правильный ответ: </w:t>
      </w:r>
      <w:r w:rsidR="00AB2100" w:rsidRPr="00ED6AAE">
        <w:rPr>
          <w:rFonts w:ascii="Times New Roman" w:eastAsia="Aptos" w:hAnsi="Times New Roman" w:cs="Times New Roman"/>
          <w:bCs/>
          <w:kern w:val="2"/>
          <w:sz w:val="28"/>
          <w:szCs w:val="24"/>
          <w14:ligatures w14:val="standardContextual"/>
        </w:rPr>
        <w:t>1-</w:t>
      </w:r>
      <w:r w:rsidR="000F7FB8" w:rsidRPr="00ED6AAE">
        <w:rPr>
          <w:rFonts w:ascii="Times New Roman" w:eastAsia="Aptos" w:hAnsi="Times New Roman" w:cs="Times New Roman"/>
          <w:bCs/>
          <w:kern w:val="2"/>
          <w:sz w:val="28"/>
          <w:szCs w:val="24"/>
          <w14:ligatures w14:val="standardContextual"/>
        </w:rPr>
        <w:t>Б</w:t>
      </w:r>
      <w:r w:rsidR="00AB2100" w:rsidRPr="00ED6AAE">
        <w:rPr>
          <w:rFonts w:ascii="Times New Roman" w:eastAsia="Aptos" w:hAnsi="Times New Roman" w:cs="Times New Roman"/>
          <w:bCs/>
          <w:kern w:val="2"/>
          <w:sz w:val="28"/>
          <w:szCs w:val="24"/>
          <w14:ligatures w14:val="standardContextual"/>
        </w:rPr>
        <w:t>, 2-</w:t>
      </w:r>
      <w:r w:rsidR="00DD0980" w:rsidRPr="00ED6AAE">
        <w:rPr>
          <w:rFonts w:ascii="Times New Roman" w:eastAsia="Aptos" w:hAnsi="Times New Roman" w:cs="Times New Roman"/>
          <w:bCs/>
          <w:kern w:val="2"/>
          <w:sz w:val="28"/>
          <w:szCs w:val="24"/>
          <w14:ligatures w14:val="standardContextual"/>
        </w:rPr>
        <w:t>А</w:t>
      </w:r>
      <w:r w:rsidR="00AB2100" w:rsidRPr="00ED6AAE">
        <w:rPr>
          <w:rFonts w:ascii="Times New Roman" w:eastAsia="Aptos" w:hAnsi="Times New Roman" w:cs="Times New Roman"/>
          <w:bCs/>
          <w:kern w:val="2"/>
          <w:sz w:val="28"/>
          <w:szCs w:val="24"/>
          <w14:ligatures w14:val="standardContextual"/>
        </w:rPr>
        <w:t>, 3-</w:t>
      </w:r>
      <w:r w:rsidR="00DD0980" w:rsidRPr="00ED6AAE">
        <w:rPr>
          <w:rFonts w:ascii="Times New Roman" w:eastAsia="Aptos" w:hAnsi="Times New Roman" w:cs="Times New Roman"/>
          <w:bCs/>
          <w:kern w:val="2"/>
          <w:sz w:val="28"/>
          <w:szCs w:val="24"/>
          <w14:ligatures w14:val="standardContextual"/>
        </w:rPr>
        <w:t>Г</w:t>
      </w:r>
      <w:r w:rsidR="00AB2100" w:rsidRPr="00ED6AAE">
        <w:rPr>
          <w:rFonts w:ascii="Times New Roman" w:eastAsia="Aptos" w:hAnsi="Times New Roman" w:cs="Times New Roman"/>
          <w:bCs/>
          <w:kern w:val="2"/>
          <w:sz w:val="28"/>
          <w:szCs w:val="24"/>
          <w14:ligatures w14:val="standardContextual"/>
        </w:rPr>
        <w:t>, 4-</w:t>
      </w:r>
      <w:r w:rsidR="00DD0980" w:rsidRPr="00ED6AAE">
        <w:rPr>
          <w:rFonts w:ascii="Times New Roman" w:eastAsia="Aptos" w:hAnsi="Times New Roman" w:cs="Times New Roman"/>
          <w:bCs/>
          <w:kern w:val="2"/>
          <w:sz w:val="28"/>
          <w:szCs w:val="24"/>
          <w14:ligatures w14:val="standardContextual"/>
        </w:rPr>
        <w:t>В</w:t>
      </w:r>
    </w:p>
    <w:p w14:paraId="431ED74A" w14:textId="37535B9A" w:rsidR="00427820" w:rsidRPr="00ED6AAE" w:rsidRDefault="00427820" w:rsidP="00482E62">
      <w:pPr>
        <w:widowControl w:val="0"/>
        <w:spacing w:after="0" w:line="240" w:lineRule="auto"/>
        <w:jc w:val="both"/>
        <w:rPr>
          <w:rFonts w:ascii="Times New Roman" w:eastAsia="Aptos" w:hAnsi="Times New Roman" w:cs="Times New Roman"/>
          <w:bCs/>
          <w:kern w:val="2"/>
          <w:sz w:val="28"/>
          <w:szCs w:val="24"/>
          <w14:ligatures w14:val="standardContextual"/>
        </w:rPr>
      </w:pPr>
      <w:r w:rsidRPr="00ED6AAE">
        <w:rPr>
          <w:rFonts w:ascii="Times New Roman" w:eastAsia="Aptos" w:hAnsi="Times New Roman" w:cs="Times New Roman"/>
          <w:bCs/>
          <w:kern w:val="2"/>
          <w:sz w:val="28"/>
          <w:szCs w:val="24"/>
          <w14:ligatures w14:val="standardContextual"/>
        </w:rPr>
        <w:t xml:space="preserve">Компетенции (индикаторы): </w:t>
      </w:r>
      <w:r w:rsidR="00630661" w:rsidRPr="00ED6AAE">
        <w:rPr>
          <w:rFonts w:ascii="Times New Roman" w:eastAsia="Aptos" w:hAnsi="Times New Roman" w:cs="Times New Roman"/>
          <w:bCs/>
          <w:kern w:val="2"/>
          <w:sz w:val="28"/>
          <w:szCs w:val="24"/>
          <w14:ligatures w14:val="standardContextual"/>
        </w:rPr>
        <w:t>ОПК-6 (ОПК -6.1, ОПК -6.2, ОПК -6.3)</w:t>
      </w:r>
    </w:p>
    <w:p w14:paraId="13EDED0D" w14:textId="29ABD7DA" w:rsidR="00895B08" w:rsidRPr="00ED6AAE" w:rsidRDefault="00895B08" w:rsidP="00482E62">
      <w:pPr>
        <w:widowControl w:val="0"/>
        <w:spacing w:after="0" w:line="240" w:lineRule="auto"/>
        <w:jc w:val="both"/>
        <w:rPr>
          <w:rFonts w:ascii="Times New Roman" w:eastAsia="Aptos" w:hAnsi="Times New Roman" w:cs="Times New Roman"/>
          <w:bCs/>
          <w:kern w:val="2"/>
          <w:sz w:val="28"/>
          <w:szCs w:val="24"/>
          <w14:ligatures w14:val="standardContextual"/>
        </w:rPr>
      </w:pPr>
    </w:p>
    <w:p w14:paraId="19187C57" w14:textId="77777777" w:rsidR="00D1655D" w:rsidRPr="00ED6AAE" w:rsidRDefault="00895B08" w:rsidP="00482E62">
      <w:pPr>
        <w:widowControl w:val="0"/>
        <w:spacing w:after="0" w:line="240" w:lineRule="auto"/>
        <w:jc w:val="both"/>
        <w:rPr>
          <w:rFonts w:ascii="Times New Roman" w:eastAsia="Aptos" w:hAnsi="Times New Roman" w:cs="Times New Roman"/>
          <w:bCs/>
          <w:i/>
          <w:iCs/>
          <w:kern w:val="2"/>
          <w:sz w:val="28"/>
          <w:szCs w:val="24"/>
          <w14:ligatures w14:val="standardContextual"/>
        </w:rPr>
      </w:pPr>
      <w:r w:rsidRPr="00ED6AAE">
        <w:rPr>
          <w:rFonts w:ascii="Times New Roman" w:eastAsia="Aptos" w:hAnsi="Times New Roman" w:cs="Times New Roman"/>
          <w:bCs/>
          <w:kern w:val="2"/>
          <w:sz w:val="28"/>
          <w:szCs w:val="24"/>
          <w14:ligatures w14:val="standardContextual"/>
        </w:rPr>
        <w:t xml:space="preserve">3. </w:t>
      </w:r>
      <w:r w:rsidR="00D1655D" w:rsidRPr="00ED6AAE">
        <w:rPr>
          <w:rFonts w:ascii="Times New Roman" w:eastAsia="Aptos" w:hAnsi="Times New Roman" w:cs="Times New Roman"/>
          <w:bCs/>
          <w:i/>
          <w:iCs/>
          <w:kern w:val="2"/>
          <w:sz w:val="28"/>
          <w:szCs w:val="24"/>
          <w14:ligatures w14:val="standardContextual"/>
        </w:rPr>
        <w:t>Установите правильное соответствие между понятиями и определениями. Каждому элементу левого столбца соответствует только один элемент правого столбца.</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6626"/>
      </w:tblGrid>
      <w:tr w:rsidR="00ED6AAE" w:rsidRPr="00ED6AAE" w14:paraId="2EE46162" w14:textId="77777777" w:rsidTr="00D1655D">
        <w:tc>
          <w:tcPr>
            <w:tcW w:w="3227" w:type="dxa"/>
          </w:tcPr>
          <w:p w14:paraId="185DC022" w14:textId="11D947B3" w:rsidR="00D1655D" w:rsidRPr="00ED6AAE" w:rsidRDefault="00D1655D" w:rsidP="00482E62">
            <w:pPr>
              <w:widowControl w:val="0"/>
              <w:jc w:val="both"/>
              <w:rPr>
                <w:rFonts w:ascii="Times New Roman" w:eastAsia="Aptos" w:hAnsi="Times New Roman" w:cs="Times New Roman"/>
                <w:bCs/>
                <w:kern w:val="2"/>
                <w:sz w:val="28"/>
                <w:szCs w:val="28"/>
                <w14:ligatures w14:val="standardContextual"/>
              </w:rPr>
            </w:pPr>
            <w:r w:rsidRPr="00ED6AAE">
              <w:rPr>
                <w:rFonts w:ascii="Times New Roman" w:eastAsia="Aptos" w:hAnsi="Times New Roman" w:cs="Times New Roman"/>
                <w:bCs/>
                <w:kern w:val="2"/>
                <w:sz w:val="28"/>
                <w:szCs w:val="28"/>
                <w14:ligatures w14:val="standardContextual"/>
              </w:rPr>
              <w:t>Понятия</w:t>
            </w:r>
          </w:p>
        </w:tc>
        <w:tc>
          <w:tcPr>
            <w:tcW w:w="6626" w:type="dxa"/>
          </w:tcPr>
          <w:p w14:paraId="5FA09797" w14:textId="57A051F4" w:rsidR="00D1655D" w:rsidRPr="00ED6AAE" w:rsidRDefault="00D1655D" w:rsidP="00482E62">
            <w:pPr>
              <w:widowControl w:val="0"/>
              <w:jc w:val="both"/>
              <w:rPr>
                <w:rFonts w:ascii="Times New Roman" w:eastAsia="Aptos" w:hAnsi="Times New Roman" w:cs="Times New Roman"/>
                <w:bCs/>
                <w:kern w:val="2"/>
                <w:sz w:val="28"/>
                <w:szCs w:val="28"/>
                <w14:ligatures w14:val="standardContextual"/>
              </w:rPr>
            </w:pPr>
            <w:r w:rsidRPr="00ED6AAE">
              <w:rPr>
                <w:rFonts w:ascii="Times New Roman" w:eastAsia="Aptos" w:hAnsi="Times New Roman" w:cs="Times New Roman"/>
                <w:bCs/>
                <w:kern w:val="2"/>
                <w:sz w:val="28"/>
                <w:szCs w:val="28"/>
                <w14:ligatures w14:val="standardContextual"/>
              </w:rPr>
              <w:t>Определения</w:t>
            </w:r>
          </w:p>
        </w:tc>
      </w:tr>
      <w:tr w:rsidR="00ED6AAE" w:rsidRPr="00ED6AAE" w14:paraId="39751E5C" w14:textId="77777777" w:rsidTr="00D1655D">
        <w:tc>
          <w:tcPr>
            <w:tcW w:w="3227" w:type="dxa"/>
          </w:tcPr>
          <w:p w14:paraId="4D298034" w14:textId="7DBB6B0A" w:rsidR="00D1655D" w:rsidRPr="00ED6AAE" w:rsidRDefault="00D1655D" w:rsidP="00482E62">
            <w:pPr>
              <w:widowControl w:val="0"/>
              <w:jc w:val="both"/>
              <w:rPr>
                <w:rFonts w:ascii="Times New Roman" w:eastAsia="Aptos" w:hAnsi="Times New Roman" w:cs="Times New Roman"/>
                <w:bCs/>
                <w:kern w:val="2"/>
                <w:sz w:val="28"/>
                <w:szCs w:val="28"/>
                <w14:ligatures w14:val="standardContextual"/>
              </w:rPr>
            </w:pPr>
            <w:r w:rsidRPr="00ED6AAE">
              <w:rPr>
                <w:rFonts w:ascii="Times New Roman" w:eastAsia="Aptos" w:hAnsi="Times New Roman" w:cs="Times New Roman"/>
                <w:bCs/>
                <w:kern w:val="2"/>
                <w:sz w:val="28"/>
                <w:szCs w:val="28"/>
                <w14:ligatures w14:val="standardContextual"/>
              </w:rPr>
              <w:t>1</w:t>
            </w:r>
            <w:r w:rsidR="00482E62">
              <w:rPr>
                <w:rFonts w:ascii="Times New Roman" w:eastAsia="Aptos" w:hAnsi="Times New Roman" w:cs="Times New Roman"/>
                <w:bCs/>
                <w:kern w:val="2"/>
                <w:sz w:val="28"/>
                <w:szCs w:val="28"/>
                <w14:ligatures w14:val="standardContextual"/>
              </w:rPr>
              <w:t>) к</w:t>
            </w:r>
            <w:r w:rsidRPr="00ED6AAE">
              <w:rPr>
                <w:rFonts w:ascii="Times New Roman" w:eastAsia="Aptos" w:hAnsi="Times New Roman" w:cs="Times New Roman"/>
                <w:bCs/>
                <w:kern w:val="2"/>
                <w:sz w:val="28"/>
                <w:szCs w:val="28"/>
                <w14:ligatures w14:val="standardContextual"/>
              </w:rPr>
              <w:t>онкурс</w:t>
            </w:r>
          </w:p>
        </w:tc>
        <w:tc>
          <w:tcPr>
            <w:tcW w:w="6626" w:type="dxa"/>
          </w:tcPr>
          <w:p w14:paraId="4C2819DD" w14:textId="7CE16AA0" w:rsidR="00D1655D" w:rsidRPr="00ED6AAE" w:rsidRDefault="00D1655D" w:rsidP="00482E62">
            <w:pPr>
              <w:widowControl w:val="0"/>
              <w:jc w:val="both"/>
              <w:rPr>
                <w:rFonts w:ascii="Times New Roman" w:eastAsia="Aptos" w:hAnsi="Times New Roman" w:cs="Times New Roman"/>
                <w:bCs/>
                <w:kern w:val="2"/>
                <w:sz w:val="28"/>
                <w:szCs w:val="28"/>
                <w14:ligatures w14:val="standardContextual"/>
              </w:rPr>
            </w:pPr>
            <w:r w:rsidRPr="00ED6AAE">
              <w:rPr>
                <w:rFonts w:ascii="Times New Roman" w:eastAsia="Aptos" w:hAnsi="Times New Roman" w:cs="Times New Roman"/>
                <w:bCs/>
                <w:kern w:val="2"/>
                <w:sz w:val="28"/>
                <w:szCs w:val="28"/>
                <w14:ligatures w14:val="standardContextual"/>
              </w:rPr>
              <w:t>А) способ определения поставщика (подрядчика, исполнителя), при котором победителем признается участник закупки, предложивший лучшие условия исполнения контракта</w:t>
            </w:r>
          </w:p>
        </w:tc>
      </w:tr>
      <w:tr w:rsidR="00ED6AAE" w:rsidRPr="00ED6AAE" w14:paraId="1FCCD7B6" w14:textId="77777777" w:rsidTr="00D1655D">
        <w:tc>
          <w:tcPr>
            <w:tcW w:w="3227" w:type="dxa"/>
          </w:tcPr>
          <w:p w14:paraId="0A78CB2A" w14:textId="6D898D85" w:rsidR="00D1655D" w:rsidRPr="00ED6AAE" w:rsidRDefault="00D1655D" w:rsidP="00482E62">
            <w:pPr>
              <w:widowControl w:val="0"/>
              <w:jc w:val="both"/>
              <w:rPr>
                <w:rFonts w:ascii="Times New Roman" w:eastAsia="Aptos" w:hAnsi="Times New Roman" w:cs="Times New Roman"/>
                <w:bCs/>
                <w:kern w:val="2"/>
                <w:sz w:val="28"/>
                <w:szCs w:val="28"/>
                <w14:ligatures w14:val="standardContextual"/>
              </w:rPr>
            </w:pPr>
            <w:r w:rsidRPr="00ED6AAE">
              <w:rPr>
                <w:rFonts w:ascii="Times New Roman" w:eastAsia="Aptos" w:hAnsi="Times New Roman" w:cs="Times New Roman"/>
                <w:bCs/>
                <w:kern w:val="2"/>
                <w:sz w:val="28"/>
                <w:szCs w:val="28"/>
                <w14:ligatures w14:val="standardContextual"/>
              </w:rPr>
              <w:t>2</w:t>
            </w:r>
            <w:r w:rsidR="00482E62">
              <w:rPr>
                <w:rFonts w:ascii="Times New Roman" w:eastAsia="Aptos" w:hAnsi="Times New Roman" w:cs="Times New Roman"/>
                <w:bCs/>
                <w:kern w:val="2"/>
                <w:sz w:val="28"/>
                <w:szCs w:val="28"/>
                <w14:ligatures w14:val="standardContextual"/>
              </w:rPr>
              <w:t>) а</w:t>
            </w:r>
            <w:r w:rsidRPr="00ED6AAE">
              <w:rPr>
                <w:rFonts w:ascii="Times New Roman" w:eastAsia="Aptos" w:hAnsi="Times New Roman" w:cs="Times New Roman"/>
                <w:bCs/>
                <w:kern w:val="2"/>
                <w:sz w:val="28"/>
                <w:szCs w:val="28"/>
                <w14:ligatures w14:val="standardContextual"/>
              </w:rPr>
              <w:t>укцион</w:t>
            </w:r>
          </w:p>
        </w:tc>
        <w:tc>
          <w:tcPr>
            <w:tcW w:w="6626" w:type="dxa"/>
          </w:tcPr>
          <w:p w14:paraId="5716C693" w14:textId="00D4FC62" w:rsidR="00D1655D" w:rsidRPr="00ED6AAE" w:rsidRDefault="00D1655D" w:rsidP="00482E62">
            <w:pPr>
              <w:widowControl w:val="0"/>
              <w:jc w:val="both"/>
              <w:rPr>
                <w:rFonts w:ascii="Times New Roman" w:eastAsia="Aptos" w:hAnsi="Times New Roman" w:cs="Times New Roman"/>
                <w:bCs/>
                <w:kern w:val="2"/>
                <w:sz w:val="28"/>
                <w:szCs w:val="28"/>
                <w14:ligatures w14:val="standardContextual"/>
              </w:rPr>
            </w:pPr>
            <w:r w:rsidRPr="00ED6AAE">
              <w:rPr>
                <w:rFonts w:ascii="Times New Roman" w:eastAsia="Aptos" w:hAnsi="Times New Roman" w:cs="Times New Roman"/>
                <w:bCs/>
                <w:kern w:val="2"/>
                <w:sz w:val="28"/>
                <w:szCs w:val="28"/>
                <w14:ligatures w14:val="standardContextual"/>
              </w:rPr>
              <w:t>Б) конкурентный способ закупки, победителем признается лицо, предложившее лучшие условия исполнения договора в соответствии с критериями и порядком оценки и сопоставления заявок, которые установлены в конкурсной документации.</w:t>
            </w:r>
          </w:p>
        </w:tc>
      </w:tr>
      <w:tr w:rsidR="00ED6AAE" w:rsidRPr="00ED6AAE" w14:paraId="23DF1EBA" w14:textId="77777777" w:rsidTr="00D1655D">
        <w:tc>
          <w:tcPr>
            <w:tcW w:w="3227" w:type="dxa"/>
          </w:tcPr>
          <w:p w14:paraId="220D3E46" w14:textId="2A080C88" w:rsidR="00D1655D" w:rsidRPr="00ED6AAE" w:rsidRDefault="00D1655D" w:rsidP="00482E62">
            <w:pPr>
              <w:widowControl w:val="0"/>
              <w:jc w:val="both"/>
              <w:rPr>
                <w:rFonts w:ascii="Times New Roman" w:eastAsia="Aptos" w:hAnsi="Times New Roman" w:cs="Times New Roman"/>
                <w:bCs/>
                <w:kern w:val="2"/>
                <w:sz w:val="28"/>
                <w:szCs w:val="28"/>
                <w14:ligatures w14:val="standardContextual"/>
              </w:rPr>
            </w:pPr>
            <w:r w:rsidRPr="00ED6AAE">
              <w:rPr>
                <w:rFonts w:ascii="Times New Roman" w:eastAsia="Aptos" w:hAnsi="Times New Roman" w:cs="Times New Roman"/>
                <w:bCs/>
                <w:kern w:val="2"/>
                <w:sz w:val="28"/>
                <w:szCs w:val="28"/>
                <w14:ligatures w14:val="standardContextual"/>
              </w:rPr>
              <w:t>3</w:t>
            </w:r>
            <w:r w:rsidR="00482E62">
              <w:rPr>
                <w:rFonts w:ascii="Times New Roman" w:eastAsia="Aptos" w:hAnsi="Times New Roman" w:cs="Times New Roman"/>
                <w:bCs/>
                <w:kern w:val="2"/>
                <w:sz w:val="28"/>
                <w:szCs w:val="28"/>
                <w14:ligatures w14:val="standardContextual"/>
              </w:rPr>
              <w:t>) д</w:t>
            </w:r>
            <w:r w:rsidRPr="00ED6AAE">
              <w:rPr>
                <w:rFonts w:ascii="Times New Roman" w:eastAsia="Aptos" w:hAnsi="Times New Roman" w:cs="Times New Roman"/>
                <w:bCs/>
                <w:kern w:val="2"/>
                <w:sz w:val="28"/>
                <w:szCs w:val="28"/>
                <w14:ligatures w14:val="standardContextual"/>
              </w:rPr>
              <w:t>вухэтапный конкурс</w:t>
            </w:r>
          </w:p>
          <w:p w14:paraId="107C2096" w14:textId="30F8B382" w:rsidR="00D1655D" w:rsidRPr="00ED6AAE" w:rsidRDefault="00D1655D" w:rsidP="00482E62">
            <w:pPr>
              <w:widowControl w:val="0"/>
              <w:jc w:val="both"/>
              <w:rPr>
                <w:rFonts w:ascii="Times New Roman" w:eastAsia="Aptos" w:hAnsi="Times New Roman" w:cs="Times New Roman"/>
                <w:bCs/>
                <w:kern w:val="2"/>
                <w:sz w:val="28"/>
                <w:szCs w:val="28"/>
                <w14:ligatures w14:val="standardContextual"/>
              </w:rPr>
            </w:pPr>
          </w:p>
        </w:tc>
        <w:tc>
          <w:tcPr>
            <w:tcW w:w="6626" w:type="dxa"/>
          </w:tcPr>
          <w:p w14:paraId="04FAC834" w14:textId="5AEBA221" w:rsidR="00D1655D" w:rsidRPr="00ED6AAE" w:rsidRDefault="00D1655D" w:rsidP="00482E62">
            <w:pPr>
              <w:widowControl w:val="0"/>
              <w:jc w:val="both"/>
              <w:rPr>
                <w:rFonts w:ascii="Times New Roman" w:eastAsia="Aptos" w:hAnsi="Times New Roman" w:cs="Times New Roman"/>
                <w:bCs/>
                <w:kern w:val="2"/>
                <w:sz w:val="28"/>
                <w:szCs w:val="28"/>
                <w14:ligatures w14:val="standardContextual"/>
              </w:rPr>
            </w:pPr>
            <w:r w:rsidRPr="00ED6AAE">
              <w:rPr>
                <w:rFonts w:ascii="Times New Roman" w:eastAsia="Aptos" w:hAnsi="Times New Roman" w:cs="Times New Roman"/>
                <w:bCs/>
                <w:kern w:val="2"/>
                <w:sz w:val="28"/>
                <w:szCs w:val="28"/>
                <w14:ligatures w14:val="standardContextual"/>
              </w:rPr>
              <w:t>В) закупки, которые проводятся при осуществлении двумя и более заказчиками закупок одних и тех же товаров, работ, услуг</w:t>
            </w:r>
          </w:p>
        </w:tc>
      </w:tr>
      <w:tr w:rsidR="00ED6AAE" w:rsidRPr="00ED6AAE" w14:paraId="169476C2" w14:textId="77777777" w:rsidTr="00D1655D">
        <w:tc>
          <w:tcPr>
            <w:tcW w:w="3227" w:type="dxa"/>
          </w:tcPr>
          <w:p w14:paraId="41AA8303" w14:textId="137DD904" w:rsidR="00D1655D" w:rsidRPr="00ED6AAE" w:rsidRDefault="00D1655D" w:rsidP="00482E62">
            <w:pPr>
              <w:widowControl w:val="0"/>
              <w:rPr>
                <w:rFonts w:ascii="Times New Roman" w:eastAsia="Aptos" w:hAnsi="Times New Roman" w:cs="Times New Roman"/>
                <w:bCs/>
                <w:kern w:val="2"/>
                <w:sz w:val="28"/>
                <w:szCs w:val="28"/>
                <w14:ligatures w14:val="standardContextual"/>
              </w:rPr>
            </w:pPr>
            <w:r w:rsidRPr="00ED6AAE">
              <w:rPr>
                <w:rFonts w:ascii="Times New Roman" w:eastAsia="Aptos" w:hAnsi="Times New Roman" w:cs="Times New Roman"/>
                <w:bCs/>
                <w:kern w:val="2"/>
                <w:sz w:val="28"/>
                <w:szCs w:val="28"/>
                <w14:ligatures w14:val="standardContextual"/>
              </w:rPr>
              <w:t>4</w:t>
            </w:r>
            <w:r w:rsidR="00482E62">
              <w:rPr>
                <w:rFonts w:ascii="Times New Roman" w:eastAsia="Aptos" w:hAnsi="Times New Roman" w:cs="Times New Roman"/>
                <w:bCs/>
                <w:kern w:val="2"/>
                <w:sz w:val="28"/>
                <w:szCs w:val="28"/>
                <w14:ligatures w14:val="standardContextual"/>
              </w:rPr>
              <w:t xml:space="preserve">) </w:t>
            </w:r>
            <w:proofErr w:type="spellStart"/>
            <w:r w:rsidR="00482E62">
              <w:rPr>
                <w:rFonts w:ascii="Times New Roman" w:eastAsia="Aptos" w:hAnsi="Times New Roman" w:cs="Times New Roman"/>
                <w:bCs/>
                <w:kern w:val="2"/>
                <w:sz w:val="28"/>
                <w:szCs w:val="28"/>
                <w14:ligatures w14:val="standardContextual"/>
              </w:rPr>
              <w:t>д</w:t>
            </w:r>
            <w:r w:rsidRPr="00ED6AAE">
              <w:rPr>
                <w:rFonts w:ascii="Times New Roman" w:eastAsia="Aptos" w:hAnsi="Times New Roman" w:cs="Times New Roman"/>
                <w:bCs/>
                <w:kern w:val="2"/>
                <w:sz w:val="28"/>
                <w:szCs w:val="28"/>
                <w14:ligatures w14:val="standardContextual"/>
              </w:rPr>
              <w:t>овместные</w:t>
            </w:r>
            <w:proofErr w:type="spellEnd"/>
            <w:r w:rsidRPr="00ED6AAE">
              <w:rPr>
                <w:rFonts w:ascii="Times New Roman" w:eastAsia="Aptos" w:hAnsi="Times New Roman" w:cs="Times New Roman"/>
                <w:bCs/>
                <w:kern w:val="2"/>
                <w:sz w:val="28"/>
                <w:szCs w:val="28"/>
                <w14:ligatures w14:val="standardContextual"/>
              </w:rPr>
              <w:t xml:space="preserve"> конкурсы или аукционы</w:t>
            </w:r>
          </w:p>
        </w:tc>
        <w:tc>
          <w:tcPr>
            <w:tcW w:w="6626" w:type="dxa"/>
          </w:tcPr>
          <w:p w14:paraId="4570E1D5" w14:textId="05AA99F8" w:rsidR="00D1655D" w:rsidRPr="00ED6AAE" w:rsidRDefault="00D1655D" w:rsidP="00482E62">
            <w:pPr>
              <w:widowControl w:val="0"/>
              <w:jc w:val="both"/>
              <w:rPr>
                <w:rFonts w:ascii="Times New Roman" w:eastAsia="Aptos" w:hAnsi="Times New Roman" w:cs="Times New Roman"/>
                <w:bCs/>
                <w:kern w:val="2"/>
                <w:sz w:val="28"/>
                <w:szCs w:val="28"/>
                <w14:ligatures w14:val="standardContextual"/>
              </w:rPr>
            </w:pPr>
            <w:proofErr w:type="gramStart"/>
            <w:r w:rsidRPr="00ED6AAE">
              <w:rPr>
                <w:rFonts w:ascii="Times New Roman" w:eastAsia="Aptos" w:hAnsi="Times New Roman" w:cs="Times New Roman"/>
                <w:bCs/>
                <w:kern w:val="2"/>
                <w:sz w:val="28"/>
                <w:szCs w:val="28"/>
                <w14:ligatures w14:val="standardContextual"/>
              </w:rPr>
              <w:t>Г)</w:t>
            </w:r>
            <w:r w:rsidRPr="00ED6AAE">
              <w:t xml:space="preserve"> </w:t>
            </w:r>
            <w:r w:rsidRPr="00ED6AAE">
              <w:rPr>
                <w:rFonts w:ascii="Times New Roman" w:eastAsia="Aptos" w:hAnsi="Times New Roman" w:cs="Times New Roman"/>
                <w:bCs/>
                <w:kern w:val="2"/>
                <w:sz w:val="28"/>
                <w:szCs w:val="28"/>
                <w14:ligatures w14:val="standardContextual"/>
              </w:rPr>
              <w:t xml:space="preserve">конкурс, при котором информация о закупке сообщается заказчиком неограниченному кругу лиц путем размещения в единой информационной системе извещения о проведении такого конкурса и конкурсной документации, к участникам закупки предъявляются единые требования либо единые требования и дополнительные требования и победителем такого конкурса признается участник двухэтапного конкурса, принявший участие в проведении обоих этапов такого конкурса (в том числе прошедший </w:t>
            </w:r>
            <w:proofErr w:type="spellStart"/>
            <w:r w:rsidRPr="00ED6AAE">
              <w:rPr>
                <w:rFonts w:ascii="Times New Roman" w:eastAsia="Aptos" w:hAnsi="Times New Roman" w:cs="Times New Roman"/>
                <w:bCs/>
                <w:kern w:val="2"/>
                <w:sz w:val="28"/>
                <w:szCs w:val="28"/>
                <w14:ligatures w14:val="standardContextual"/>
              </w:rPr>
              <w:t>предквалификационный</w:t>
            </w:r>
            <w:proofErr w:type="spellEnd"/>
            <w:r w:rsidRPr="00ED6AAE">
              <w:rPr>
                <w:rFonts w:ascii="Times New Roman" w:eastAsia="Aptos" w:hAnsi="Times New Roman" w:cs="Times New Roman"/>
                <w:bCs/>
                <w:kern w:val="2"/>
                <w:sz w:val="28"/>
                <w:szCs w:val="28"/>
                <w14:ligatures w14:val="standardContextual"/>
              </w:rPr>
              <w:t xml:space="preserve"> отбор</w:t>
            </w:r>
            <w:proofErr w:type="gramEnd"/>
            <w:r w:rsidRPr="00ED6AAE">
              <w:rPr>
                <w:rFonts w:ascii="Times New Roman" w:eastAsia="Aptos" w:hAnsi="Times New Roman" w:cs="Times New Roman"/>
                <w:bCs/>
                <w:kern w:val="2"/>
                <w:sz w:val="28"/>
                <w:szCs w:val="28"/>
                <w14:ligatures w14:val="standardContextual"/>
              </w:rPr>
              <w:t xml:space="preserve"> на первом этапе в случае установления дополнительных требований к участникам такого конкурса) и </w:t>
            </w:r>
            <w:proofErr w:type="gramStart"/>
            <w:r w:rsidRPr="00ED6AAE">
              <w:rPr>
                <w:rFonts w:ascii="Times New Roman" w:eastAsia="Aptos" w:hAnsi="Times New Roman" w:cs="Times New Roman"/>
                <w:bCs/>
                <w:kern w:val="2"/>
                <w:sz w:val="28"/>
                <w:szCs w:val="28"/>
                <w14:ligatures w14:val="standardContextual"/>
              </w:rPr>
              <w:t>предложивший</w:t>
            </w:r>
            <w:proofErr w:type="gramEnd"/>
            <w:r w:rsidRPr="00ED6AAE">
              <w:rPr>
                <w:rFonts w:ascii="Times New Roman" w:eastAsia="Aptos" w:hAnsi="Times New Roman" w:cs="Times New Roman"/>
                <w:bCs/>
                <w:kern w:val="2"/>
                <w:sz w:val="28"/>
                <w:szCs w:val="28"/>
                <w14:ligatures w14:val="standardContextual"/>
              </w:rPr>
              <w:t xml:space="preserve"> лучшие условия исполнения контракта по результатам второго этапа такого </w:t>
            </w:r>
            <w:r w:rsidRPr="00ED6AAE">
              <w:rPr>
                <w:rFonts w:ascii="Times New Roman" w:eastAsia="Aptos" w:hAnsi="Times New Roman" w:cs="Times New Roman"/>
                <w:bCs/>
                <w:kern w:val="2"/>
                <w:sz w:val="28"/>
                <w:szCs w:val="28"/>
                <w14:ligatures w14:val="standardContextual"/>
              </w:rPr>
              <w:lastRenderedPageBreak/>
              <w:t>конкурса</w:t>
            </w:r>
          </w:p>
        </w:tc>
      </w:tr>
    </w:tbl>
    <w:p w14:paraId="6AA1C2BD" w14:textId="77777777" w:rsidR="00895B08" w:rsidRPr="00ED6AAE" w:rsidRDefault="00895B08" w:rsidP="00482E62">
      <w:pPr>
        <w:widowControl w:val="0"/>
        <w:spacing w:after="0" w:line="240" w:lineRule="auto"/>
        <w:jc w:val="both"/>
        <w:rPr>
          <w:rFonts w:ascii="Times New Roman" w:eastAsia="Aptos" w:hAnsi="Times New Roman" w:cs="Times New Roman"/>
          <w:bCs/>
          <w:kern w:val="2"/>
          <w:sz w:val="28"/>
          <w:szCs w:val="24"/>
          <w14:ligatures w14:val="standardContextual"/>
        </w:rPr>
      </w:pPr>
      <w:r w:rsidRPr="00ED6AAE">
        <w:rPr>
          <w:rFonts w:ascii="Times New Roman" w:eastAsia="Aptos" w:hAnsi="Times New Roman" w:cs="Times New Roman"/>
          <w:bCs/>
          <w:kern w:val="2"/>
          <w:sz w:val="28"/>
          <w:szCs w:val="24"/>
          <w14:ligatures w14:val="standardContextual"/>
        </w:rPr>
        <w:lastRenderedPageBreak/>
        <w:t>Правильный ответ: 1-Б, 2-А, 3-Г, 4-В</w:t>
      </w:r>
    </w:p>
    <w:p w14:paraId="5AB8B70F" w14:textId="77777777" w:rsidR="00895B08" w:rsidRPr="00ED6AAE" w:rsidRDefault="00895B08" w:rsidP="00482E62">
      <w:pPr>
        <w:widowControl w:val="0"/>
        <w:spacing w:after="0" w:line="240" w:lineRule="auto"/>
        <w:jc w:val="both"/>
        <w:rPr>
          <w:rFonts w:ascii="Times New Roman" w:eastAsia="Aptos" w:hAnsi="Times New Roman" w:cs="Times New Roman"/>
          <w:bCs/>
          <w:kern w:val="2"/>
          <w:sz w:val="28"/>
          <w:szCs w:val="24"/>
          <w14:ligatures w14:val="standardContextual"/>
        </w:rPr>
      </w:pPr>
      <w:r w:rsidRPr="00ED6AAE">
        <w:rPr>
          <w:rFonts w:ascii="Times New Roman" w:eastAsia="Aptos" w:hAnsi="Times New Roman" w:cs="Times New Roman"/>
          <w:bCs/>
          <w:kern w:val="2"/>
          <w:sz w:val="28"/>
          <w:szCs w:val="24"/>
          <w14:ligatures w14:val="standardContextual"/>
        </w:rPr>
        <w:t>Компетенции (индикаторы): ОПК-6 (ОПК -6.1, ОПК -6.2, ОПК -6.3)</w:t>
      </w:r>
    </w:p>
    <w:p w14:paraId="7B539196" w14:textId="77777777" w:rsidR="00895B08" w:rsidRPr="00ED6AAE" w:rsidRDefault="00895B08" w:rsidP="00482E62">
      <w:pPr>
        <w:widowControl w:val="0"/>
        <w:spacing w:after="0" w:line="240" w:lineRule="auto"/>
        <w:jc w:val="both"/>
        <w:rPr>
          <w:rFonts w:ascii="Times New Roman" w:eastAsia="Aptos" w:hAnsi="Times New Roman" w:cs="Times New Roman"/>
          <w:bCs/>
          <w:kern w:val="2"/>
          <w:sz w:val="28"/>
          <w:szCs w:val="24"/>
          <w14:ligatures w14:val="standardContextual"/>
        </w:rPr>
      </w:pPr>
    </w:p>
    <w:p w14:paraId="03354EC6" w14:textId="7F417261" w:rsidR="00D1655D" w:rsidRPr="00ED6AAE" w:rsidRDefault="00895B08" w:rsidP="00482E62">
      <w:pPr>
        <w:widowControl w:val="0"/>
        <w:spacing w:after="0" w:line="240" w:lineRule="auto"/>
        <w:jc w:val="both"/>
        <w:rPr>
          <w:rFonts w:ascii="Times New Roman" w:eastAsia="Aptos" w:hAnsi="Times New Roman" w:cs="Times New Roman"/>
          <w:bCs/>
          <w:i/>
          <w:iCs/>
          <w:kern w:val="2"/>
          <w:sz w:val="28"/>
          <w:szCs w:val="24"/>
          <w14:ligatures w14:val="standardContextual"/>
        </w:rPr>
      </w:pPr>
      <w:r w:rsidRPr="00ED6AAE">
        <w:rPr>
          <w:rFonts w:ascii="Times New Roman" w:eastAsia="Aptos" w:hAnsi="Times New Roman" w:cs="Times New Roman"/>
          <w:bCs/>
          <w:kern w:val="2"/>
          <w:sz w:val="28"/>
          <w:szCs w:val="24"/>
          <w14:ligatures w14:val="standardContextual"/>
        </w:rPr>
        <w:t>4.</w:t>
      </w:r>
      <w:r w:rsidR="00D1655D" w:rsidRPr="00ED6AAE">
        <w:rPr>
          <w:rFonts w:ascii="Times New Roman" w:eastAsia="Aptos" w:hAnsi="Times New Roman" w:cs="Times New Roman"/>
          <w:bCs/>
          <w:kern w:val="2"/>
          <w:sz w:val="28"/>
          <w:szCs w:val="24"/>
          <w14:ligatures w14:val="standardContextual"/>
        </w:rPr>
        <w:t xml:space="preserve"> </w:t>
      </w:r>
      <w:r w:rsidR="00D1655D" w:rsidRPr="00ED6AAE">
        <w:rPr>
          <w:rFonts w:ascii="Times New Roman" w:eastAsia="Aptos" w:hAnsi="Times New Roman" w:cs="Times New Roman"/>
          <w:bCs/>
          <w:i/>
          <w:iCs/>
          <w:kern w:val="2"/>
          <w:sz w:val="28"/>
          <w:szCs w:val="24"/>
          <w14:ligatures w14:val="standardContextual"/>
        </w:rPr>
        <w:t>Установите правильное соответствие между принципами и определениями. Каждому элементу левого столбца соответствует только один элемент правого столбца.</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6626"/>
      </w:tblGrid>
      <w:tr w:rsidR="00ED6AAE" w:rsidRPr="00ED6AAE" w14:paraId="656B5A4D" w14:textId="77777777" w:rsidTr="00B54453">
        <w:tc>
          <w:tcPr>
            <w:tcW w:w="3227" w:type="dxa"/>
          </w:tcPr>
          <w:p w14:paraId="5C624958" w14:textId="5CC3B714" w:rsidR="00766DE6" w:rsidRPr="00ED6AAE" w:rsidRDefault="00D1655D" w:rsidP="00482E62">
            <w:pPr>
              <w:widowControl w:val="0"/>
              <w:jc w:val="both"/>
              <w:rPr>
                <w:rFonts w:ascii="Times New Roman" w:eastAsia="Aptos" w:hAnsi="Times New Roman" w:cs="Times New Roman"/>
                <w:bCs/>
                <w:kern w:val="2"/>
                <w:sz w:val="28"/>
                <w:szCs w:val="28"/>
                <w14:ligatures w14:val="standardContextual"/>
              </w:rPr>
            </w:pPr>
            <w:r w:rsidRPr="00ED6AAE">
              <w:rPr>
                <w:rFonts w:ascii="Times New Roman" w:eastAsia="Aptos" w:hAnsi="Times New Roman" w:cs="Times New Roman"/>
                <w:bCs/>
                <w:kern w:val="2"/>
                <w:sz w:val="28"/>
                <w:szCs w:val="28"/>
                <w14:ligatures w14:val="standardContextual"/>
              </w:rPr>
              <w:t>Принципы</w:t>
            </w:r>
          </w:p>
        </w:tc>
        <w:tc>
          <w:tcPr>
            <w:tcW w:w="6626" w:type="dxa"/>
          </w:tcPr>
          <w:p w14:paraId="41A4AC1B" w14:textId="50A17780" w:rsidR="00766DE6" w:rsidRPr="00ED6AAE" w:rsidRDefault="00D1655D" w:rsidP="00482E62">
            <w:pPr>
              <w:widowControl w:val="0"/>
              <w:jc w:val="both"/>
              <w:rPr>
                <w:rFonts w:ascii="Times New Roman" w:eastAsia="Aptos" w:hAnsi="Times New Roman" w:cs="Times New Roman"/>
                <w:bCs/>
                <w:kern w:val="2"/>
                <w:sz w:val="28"/>
                <w:szCs w:val="28"/>
                <w14:ligatures w14:val="standardContextual"/>
              </w:rPr>
            </w:pPr>
            <w:r w:rsidRPr="00ED6AAE">
              <w:rPr>
                <w:rFonts w:ascii="Times New Roman" w:eastAsia="Aptos" w:hAnsi="Times New Roman" w:cs="Times New Roman"/>
                <w:bCs/>
                <w:kern w:val="2"/>
                <w:sz w:val="28"/>
                <w:szCs w:val="28"/>
                <w14:ligatures w14:val="standardContextual"/>
              </w:rPr>
              <w:t>Определения</w:t>
            </w:r>
          </w:p>
        </w:tc>
      </w:tr>
      <w:tr w:rsidR="00ED6AAE" w:rsidRPr="00ED6AAE" w14:paraId="0A67D465" w14:textId="77777777" w:rsidTr="00B54453">
        <w:tc>
          <w:tcPr>
            <w:tcW w:w="3227" w:type="dxa"/>
          </w:tcPr>
          <w:p w14:paraId="0500BA16" w14:textId="4859237E" w:rsidR="00D1655D" w:rsidRPr="00ED6AAE" w:rsidRDefault="00D1655D" w:rsidP="00482E62">
            <w:pPr>
              <w:widowControl w:val="0"/>
              <w:jc w:val="both"/>
              <w:rPr>
                <w:rFonts w:ascii="Times New Roman" w:eastAsia="Aptos" w:hAnsi="Times New Roman" w:cs="Times New Roman"/>
                <w:bCs/>
                <w:kern w:val="2"/>
                <w:sz w:val="28"/>
                <w:szCs w:val="28"/>
                <w14:ligatures w14:val="standardContextual"/>
              </w:rPr>
            </w:pPr>
            <w:r w:rsidRPr="00ED6AAE">
              <w:rPr>
                <w:rFonts w:ascii="Times New Roman" w:eastAsia="Aptos" w:hAnsi="Times New Roman" w:cs="Times New Roman"/>
                <w:bCs/>
                <w:kern w:val="2"/>
                <w:sz w:val="28"/>
                <w:szCs w:val="28"/>
                <w14:ligatures w14:val="standardContextual"/>
              </w:rPr>
              <w:t>1</w:t>
            </w:r>
            <w:r w:rsidR="00482E62">
              <w:rPr>
                <w:rFonts w:ascii="Times New Roman" w:eastAsia="Aptos" w:hAnsi="Times New Roman" w:cs="Times New Roman"/>
                <w:bCs/>
                <w:kern w:val="2"/>
                <w:sz w:val="28"/>
                <w:szCs w:val="28"/>
                <w14:ligatures w14:val="standardContextual"/>
              </w:rPr>
              <w:t>) о</w:t>
            </w:r>
            <w:r w:rsidRPr="00ED6AAE">
              <w:rPr>
                <w:rFonts w:ascii="Times New Roman" w:eastAsia="Aptos" w:hAnsi="Times New Roman" w:cs="Times New Roman"/>
                <w:bCs/>
                <w:kern w:val="2"/>
                <w:sz w:val="28"/>
                <w:szCs w:val="28"/>
                <w14:ligatures w14:val="standardContextual"/>
              </w:rPr>
              <w:t xml:space="preserve">тветственности за результативность </w:t>
            </w:r>
          </w:p>
        </w:tc>
        <w:tc>
          <w:tcPr>
            <w:tcW w:w="6626" w:type="dxa"/>
          </w:tcPr>
          <w:p w14:paraId="07EF8256" w14:textId="426598F1" w:rsidR="00D1655D" w:rsidRPr="00ED6AAE" w:rsidRDefault="00D1655D" w:rsidP="00482E62">
            <w:pPr>
              <w:widowControl w:val="0"/>
              <w:jc w:val="both"/>
              <w:rPr>
                <w:rFonts w:ascii="Times New Roman" w:eastAsia="Aptos" w:hAnsi="Times New Roman" w:cs="Times New Roman"/>
                <w:bCs/>
                <w:kern w:val="2"/>
                <w:sz w:val="28"/>
                <w:szCs w:val="28"/>
                <w14:ligatures w14:val="standardContextual"/>
              </w:rPr>
            </w:pPr>
            <w:r w:rsidRPr="00ED6AAE">
              <w:rPr>
                <w:rFonts w:ascii="Times New Roman" w:eastAsia="Aptos" w:hAnsi="Times New Roman" w:cs="Times New Roman"/>
                <w:bCs/>
                <w:kern w:val="2"/>
                <w:sz w:val="28"/>
                <w:szCs w:val="28"/>
                <w14:ligatures w14:val="standardContextual"/>
              </w:rPr>
              <w:t>А)</w:t>
            </w:r>
            <w:r w:rsidRPr="00ED6AAE">
              <w:t xml:space="preserve"> </w:t>
            </w:r>
            <w:r w:rsidRPr="00ED6AAE">
              <w:rPr>
                <w:rFonts w:ascii="Times New Roman" w:eastAsia="Aptos" w:hAnsi="Times New Roman" w:cs="Times New Roman"/>
                <w:bCs/>
                <w:kern w:val="2"/>
                <w:sz w:val="28"/>
                <w:szCs w:val="28"/>
                <w14:ligatures w14:val="standardContextual"/>
              </w:rPr>
              <w:t>контрактная система в сфере закупок основывается на единых принципах и подходах, позволяющих обеспечивать государственные и муниципальные нужды посредством планирования и осуществления закупок, их мониторинга, аудита в сфере закупок, а также контроля в сфере закупок.</w:t>
            </w:r>
          </w:p>
        </w:tc>
      </w:tr>
      <w:tr w:rsidR="00ED6AAE" w:rsidRPr="00ED6AAE" w14:paraId="362B1FF9" w14:textId="77777777" w:rsidTr="00B54453">
        <w:tc>
          <w:tcPr>
            <w:tcW w:w="3227" w:type="dxa"/>
          </w:tcPr>
          <w:p w14:paraId="62743BA6" w14:textId="19C07674" w:rsidR="00D1655D" w:rsidRPr="00ED6AAE" w:rsidRDefault="00D1655D" w:rsidP="00482E62">
            <w:pPr>
              <w:widowControl w:val="0"/>
              <w:jc w:val="both"/>
              <w:rPr>
                <w:rFonts w:ascii="Times New Roman" w:eastAsia="Aptos" w:hAnsi="Times New Roman" w:cs="Times New Roman"/>
                <w:bCs/>
                <w:kern w:val="2"/>
                <w:sz w:val="28"/>
                <w:szCs w:val="28"/>
                <w14:ligatures w14:val="standardContextual"/>
              </w:rPr>
            </w:pPr>
            <w:r w:rsidRPr="00ED6AAE">
              <w:rPr>
                <w:rFonts w:ascii="Times New Roman" w:eastAsia="Aptos" w:hAnsi="Times New Roman" w:cs="Times New Roman"/>
                <w:bCs/>
                <w:kern w:val="2"/>
                <w:sz w:val="28"/>
                <w:szCs w:val="28"/>
                <w14:ligatures w14:val="standardContextual"/>
              </w:rPr>
              <w:t>2</w:t>
            </w:r>
            <w:r w:rsidR="00482E62">
              <w:rPr>
                <w:rFonts w:ascii="Times New Roman" w:eastAsia="Aptos" w:hAnsi="Times New Roman" w:cs="Times New Roman"/>
                <w:bCs/>
                <w:kern w:val="2"/>
                <w:sz w:val="28"/>
                <w:szCs w:val="28"/>
                <w14:ligatures w14:val="standardContextual"/>
              </w:rPr>
              <w:t>) п</w:t>
            </w:r>
            <w:r w:rsidRPr="00ED6AAE">
              <w:rPr>
                <w:rFonts w:ascii="Times New Roman" w:eastAsia="Aptos" w:hAnsi="Times New Roman" w:cs="Times New Roman"/>
                <w:bCs/>
                <w:kern w:val="2"/>
                <w:sz w:val="28"/>
                <w:szCs w:val="28"/>
                <w14:ligatures w14:val="standardContextual"/>
              </w:rPr>
              <w:t xml:space="preserve">ринцип единства контрактной системы </w:t>
            </w:r>
          </w:p>
        </w:tc>
        <w:tc>
          <w:tcPr>
            <w:tcW w:w="6626" w:type="dxa"/>
          </w:tcPr>
          <w:p w14:paraId="20213CED" w14:textId="77777777" w:rsidR="00D1655D" w:rsidRPr="00ED6AAE" w:rsidRDefault="00D1655D" w:rsidP="00482E62">
            <w:pPr>
              <w:widowControl w:val="0"/>
              <w:jc w:val="both"/>
              <w:rPr>
                <w:rFonts w:ascii="Times New Roman" w:eastAsia="Aptos" w:hAnsi="Times New Roman" w:cs="Times New Roman"/>
                <w:bCs/>
                <w:kern w:val="2"/>
                <w:sz w:val="28"/>
                <w:szCs w:val="28"/>
                <w14:ligatures w14:val="standardContextual"/>
              </w:rPr>
            </w:pPr>
            <w:r w:rsidRPr="00ED6AAE">
              <w:rPr>
                <w:rFonts w:ascii="Times New Roman" w:eastAsia="Aptos" w:hAnsi="Times New Roman" w:cs="Times New Roman"/>
                <w:bCs/>
                <w:kern w:val="2"/>
                <w:sz w:val="28"/>
                <w:szCs w:val="28"/>
                <w14:ligatures w14:val="standardContextual"/>
              </w:rPr>
              <w:t>Б) должностные лица заказчиков несут персональную ответственность за соблюдение требований, установленных законодательством Российской Федерации о контрактной системе в сфере закупок и нормативными правовыми актами</w:t>
            </w:r>
          </w:p>
        </w:tc>
      </w:tr>
      <w:tr w:rsidR="00ED6AAE" w:rsidRPr="00ED6AAE" w14:paraId="0A202583" w14:textId="77777777" w:rsidTr="00B54453">
        <w:tc>
          <w:tcPr>
            <w:tcW w:w="3227" w:type="dxa"/>
          </w:tcPr>
          <w:p w14:paraId="2F765F10" w14:textId="07C3B3C0" w:rsidR="00D1655D" w:rsidRPr="00ED6AAE" w:rsidRDefault="00D1655D" w:rsidP="00482E62">
            <w:pPr>
              <w:widowControl w:val="0"/>
              <w:jc w:val="both"/>
              <w:rPr>
                <w:rFonts w:ascii="Times New Roman" w:eastAsia="Aptos" w:hAnsi="Times New Roman" w:cs="Times New Roman"/>
                <w:bCs/>
                <w:kern w:val="2"/>
                <w:sz w:val="28"/>
                <w:szCs w:val="28"/>
                <w14:ligatures w14:val="standardContextual"/>
              </w:rPr>
            </w:pPr>
            <w:r w:rsidRPr="00ED6AAE">
              <w:rPr>
                <w:rFonts w:ascii="Times New Roman" w:eastAsia="Aptos" w:hAnsi="Times New Roman" w:cs="Times New Roman"/>
                <w:bCs/>
                <w:kern w:val="2"/>
                <w:sz w:val="28"/>
                <w:szCs w:val="28"/>
                <w14:ligatures w14:val="standardContextual"/>
              </w:rPr>
              <w:t>3</w:t>
            </w:r>
            <w:r w:rsidR="00482E62">
              <w:rPr>
                <w:rFonts w:ascii="Times New Roman" w:eastAsia="Aptos" w:hAnsi="Times New Roman" w:cs="Times New Roman"/>
                <w:bCs/>
                <w:kern w:val="2"/>
                <w:sz w:val="28"/>
                <w:szCs w:val="28"/>
                <w14:ligatures w14:val="standardContextual"/>
              </w:rPr>
              <w:t>) к</w:t>
            </w:r>
            <w:r w:rsidRPr="00ED6AAE">
              <w:rPr>
                <w:rFonts w:ascii="Times New Roman" w:eastAsia="Aptos" w:hAnsi="Times New Roman" w:cs="Times New Roman"/>
                <w:bCs/>
                <w:kern w:val="2"/>
                <w:sz w:val="28"/>
                <w:szCs w:val="28"/>
                <w14:ligatures w14:val="standardContextual"/>
              </w:rPr>
              <w:t>онкуренции</w:t>
            </w:r>
          </w:p>
          <w:p w14:paraId="6B29A6DA" w14:textId="77777777" w:rsidR="00D1655D" w:rsidRPr="00ED6AAE" w:rsidRDefault="00D1655D" w:rsidP="00482E62">
            <w:pPr>
              <w:widowControl w:val="0"/>
              <w:jc w:val="both"/>
              <w:rPr>
                <w:rFonts w:ascii="Times New Roman" w:eastAsia="Aptos" w:hAnsi="Times New Roman" w:cs="Times New Roman"/>
                <w:bCs/>
                <w:kern w:val="2"/>
                <w:sz w:val="28"/>
                <w:szCs w:val="28"/>
                <w14:ligatures w14:val="standardContextual"/>
              </w:rPr>
            </w:pPr>
          </w:p>
          <w:p w14:paraId="37F2E252" w14:textId="77777777" w:rsidR="00D1655D" w:rsidRPr="00ED6AAE" w:rsidRDefault="00D1655D" w:rsidP="00482E62">
            <w:pPr>
              <w:widowControl w:val="0"/>
              <w:jc w:val="both"/>
              <w:rPr>
                <w:rFonts w:ascii="Times New Roman" w:eastAsia="Aptos" w:hAnsi="Times New Roman" w:cs="Times New Roman"/>
                <w:bCs/>
                <w:kern w:val="2"/>
                <w:sz w:val="28"/>
                <w:szCs w:val="28"/>
                <w14:ligatures w14:val="standardContextual"/>
              </w:rPr>
            </w:pPr>
          </w:p>
        </w:tc>
        <w:tc>
          <w:tcPr>
            <w:tcW w:w="6626" w:type="dxa"/>
          </w:tcPr>
          <w:p w14:paraId="7BE137A1" w14:textId="7009821E" w:rsidR="00D1655D" w:rsidRPr="00ED6AAE" w:rsidRDefault="00D1655D" w:rsidP="00482E62">
            <w:pPr>
              <w:widowControl w:val="0"/>
              <w:jc w:val="both"/>
              <w:rPr>
                <w:rFonts w:ascii="Times New Roman" w:eastAsia="Aptos" w:hAnsi="Times New Roman" w:cs="Times New Roman"/>
                <w:bCs/>
                <w:kern w:val="2"/>
                <w:sz w:val="28"/>
                <w:szCs w:val="28"/>
                <w14:ligatures w14:val="standardContextual"/>
              </w:rPr>
            </w:pPr>
            <w:r w:rsidRPr="00ED6AAE">
              <w:rPr>
                <w:rFonts w:ascii="Times New Roman" w:eastAsia="Aptos" w:hAnsi="Times New Roman" w:cs="Times New Roman"/>
                <w:bCs/>
                <w:kern w:val="2"/>
                <w:sz w:val="28"/>
                <w:szCs w:val="28"/>
                <w14:ligatures w14:val="standardContextual"/>
              </w:rPr>
              <w:t>В) контрактная система в сфере закупок предусматривает осуществление деятельности заказчика, специализированной организации и контрольного органа в сфере закупок на профессиональной основе с привлечением квалифицированных специалистов, обладающих теоретическими знаниями и навыками в сфере закупок</w:t>
            </w:r>
          </w:p>
        </w:tc>
      </w:tr>
      <w:tr w:rsidR="00ED6AAE" w:rsidRPr="00ED6AAE" w14:paraId="49ECEC67" w14:textId="77777777" w:rsidTr="00B54453">
        <w:tc>
          <w:tcPr>
            <w:tcW w:w="3227" w:type="dxa"/>
          </w:tcPr>
          <w:p w14:paraId="0E4BB62F" w14:textId="683A9685" w:rsidR="00D1655D" w:rsidRPr="00ED6AAE" w:rsidRDefault="00D1655D" w:rsidP="00482E62">
            <w:pPr>
              <w:widowControl w:val="0"/>
              <w:rPr>
                <w:rFonts w:ascii="Times New Roman" w:eastAsia="Aptos" w:hAnsi="Times New Roman" w:cs="Times New Roman"/>
                <w:bCs/>
                <w:kern w:val="2"/>
                <w:sz w:val="28"/>
                <w:szCs w:val="28"/>
                <w14:ligatures w14:val="standardContextual"/>
              </w:rPr>
            </w:pPr>
            <w:r w:rsidRPr="00ED6AAE">
              <w:rPr>
                <w:rFonts w:ascii="Times New Roman" w:eastAsia="Aptos" w:hAnsi="Times New Roman" w:cs="Times New Roman"/>
                <w:bCs/>
                <w:kern w:val="2"/>
                <w:sz w:val="28"/>
                <w:szCs w:val="28"/>
                <w14:ligatures w14:val="standardContextual"/>
              </w:rPr>
              <w:t>4</w:t>
            </w:r>
            <w:r w:rsidR="00482E62">
              <w:rPr>
                <w:rFonts w:ascii="Times New Roman" w:eastAsia="Aptos" w:hAnsi="Times New Roman" w:cs="Times New Roman"/>
                <w:bCs/>
                <w:kern w:val="2"/>
                <w:sz w:val="28"/>
                <w:szCs w:val="28"/>
                <w14:ligatures w14:val="standardContextual"/>
              </w:rPr>
              <w:t>) п</w:t>
            </w:r>
            <w:r w:rsidRPr="00ED6AAE">
              <w:rPr>
                <w:rFonts w:ascii="Times New Roman" w:eastAsia="Aptos" w:hAnsi="Times New Roman" w:cs="Times New Roman"/>
                <w:bCs/>
                <w:kern w:val="2"/>
                <w:sz w:val="28"/>
                <w:szCs w:val="28"/>
                <w14:ligatures w14:val="standardContextual"/>
              </w:rPr>
              <w:t>рофессионализма заказчика</w:t>
            </w:r>
          </w:p>
        </w:tc>
        <w:tc>
          <w:tcPr>
            <w:tcW w:w="6626" w:type="dxa"/>
          </w:tcPr>
          <w:p w14:paraId="0998E745" w14:textId="386194D5" w:rsidR="00D1655D" w:rsidRPr="00ED6AAE" w:rsidRDefault="00D1655D" w:rsidP="00482E62">
            <w:pPr>
              <w:widowControl w:val="0"/>
              <w:jc w:val="both"/>
              <w:rPr>
                <w:rFonts w:ascii="Times New Roman" w:eastAsia="Aptos" w:hAnsi="Times New Roman" w:cs="Times New Roman"/>
                <w:bCs/>
                <w:kern w:val="2"/>
                <w:sz w:val="28"/>
                <w:szCs w:val="28"/>
                <w14:ligatures w14:val="standardContextual"/>
              </w:rPr>
            </w:pPr>
            <w:r w:rsidRPr="00ED6AAE">
              <w:rPr>
                <w:rFonts w:ascii="Times New Roman" w:eastAsia="Aptos" w:hAnsi="Times New Roman" w:cs="Times New Roman"/>
                <w:bCs/>
                <w:kern w:val="2"/>
                <w:sz w:val="28"/>
                <w:szCs w:val="28"/>
                <w14:ligatures w14:val="standardContextual"/>
              </w:rPr>
              <w:t>Г)</w:t>
            </w:r>
            <w:r w:rsidRPr="00ED6AAE">
              <w:t xml:space="preserve"> </w:t>
            </w:r>
            <w:r w:rsidRPr="00ED6AAE">
              <w:rPr>
                <w:rFonts w:ascii="Times New Roman" w:eastAsia="Aptos" w:hAnsi="Times New Roman" w:cs="Times New Roman"/>
                <w:bCs/>
                <w:kern w:val="2"/>
                <w:sz w:val="28"/>
                <w:szCs w:val="28"/>
                <w14:ligatures w14:val="standardContextual"/>
              </w:rPr>
              <w:t>любое заинтересованное лицо имеет возможность в соответствии с законодательством Российской Федерации и иными нормативными правовыми актами о контрактной системе в сфере закупок стать поставщиком (подрядчиком, исполнителем)</w:t>
            </w:r>
          </w:p>
        </w:tc>
      </w:tr>
    </w:tbl>
    <w:p w14:paraId="50053136" w14:textId="77777777" w:rsidR="00895B08" w:rsidRPr="00ED6AAE" w:rsidRDefault="00895B08" w:rsidP="00482E62">
      <w:pPr>
        <w:widowControl w:val="0"/>
        <w:spacing w:after="0" w:line="240" w:lineRule="auto"/>
        <w:jc w:val="both"/>
        <w:rPr>
          <w:rFonts w:ascii="Times New Roman" w:eastAsia="Aptos" w:hAnsi="Times New Roman" w:cs="Times New Roman"/>
          <w:bCs/>
          <w:kern w:val="2"/>
          <w:sz w:val="28"/>
          <w:szCs w:val="24"/>
          <w14:ligatures w14:val="standardContextual"/>
        </w:rPr>
      </w:pPr>
      <w:r w:rsidRPr="00ED6AAE">
        <w:rPr>
          <w:rFonts w:ascii="Times New Roman" w:eastAsia="Aptos" w:hAnsi="Times New Roman" w:cs="Times New Roman"/>
          <w:bCs/>
          <w:kern w:val="2"/>
          <w:sz w:val="28"/>
          <w:szCs w:val="24"/>
          <w14:ligatures w14:val="standardContextual"/>
        </w:rPr>
        <w:t>Правильный ответ: 1-Б, 2-А, 3-Г, 4-В</w:t>
      </w:r>
    </w:p>
    <w:p w14:paraId="723DB90F" w14:textId="77777777" w:rsidR="00895B08" w:rsidRPr="00ED6AAE" w:rsidRDefault="00895B08" w:rsidP="00482E62">
      <w:pPr>
        <w:widowControl w:val="0"/>
        <w:spacing w:after="0" w:line="240" w:lineRule="auto"/>
        <w:jc w:val="both"/>
        <w:rPr>
          <w:rFonts w:ascii="Times New Roman" w:eastAsia="Aptos" w:hAnsi="Times New Roman" w:cs="Times New Roman"/>
          <w:bCs/>
          <w:kern w:val="2"/>
          <w:sz w:val="28"/>
          <w:szCs w:val="24"/>
          <w14:ligatures w14:val="standardContextual"/>
        </w:rPr>
      </w:pPr>
      <w:r w:rsidRPr="00ED6AAE">
        <w:rPr>
          <w:rFonts w:ascii="Times New Roman" w:eastAsia="Aptos" w:hAnsi="Times New Roman" w:cs="Times New Roman"/>
          <w:bCs/>
          <w:kern w:val="2"/>
          <w:sz w:val="28"/>
          <w:szCs w:val="24"/>
          <w14:ligatures w14:val="standardContextual"/>
        </w:rPr>
        <w:t>Компетенции (индикаторы): ОПК-6 (ОПК -6.1, ОПК -6.2, ОПК -6.3)</w:t>
      </w:r>
    </w:p>
    <w:p w14:paraId="44F1697D" w14:textId="77777777" w:rsidR="00895B08" w:rsidRPr="00ED6AAE" w:rsidRDefault="00895B08" w:rsidP="00482E62">
      <w:pPr>
        <w:widowControl w:val="0"/>
        <w:spacing w:after="0" w:line="240" w:lineRule="auto"/>
        <w:jc w:val="both"/>
        <w:rPr>
          <w:rFonts w:ascii="Times New Roman" w:eastAsia="Aptos" w:hAnsi="Times New Roman" w:cs="Times New Roman"/>
          <w:bCs/>
          <w:kern w:val="2"/>
          <w:sz w:val="28"/>
          <w:szCs w:val="24"/>
          <w14:ligatures w14:val="standardContextual"/>
        </w:rPr>
      </w:pPr>
    </w:p>
    <w:p w14:paraId="2C636E99" w14:textId="77777777" w:rsidR="00154077" w:rsidRPr="00ED6AAE" w:rsidRDefault="00154077" w:rsidP="00482E62">
      <w:pPr>
        <w:widowControl w:val="0"/>
        <w:spacing w:after="0" w:line="240" w:lineRule="auto"/>
        <w:jc w:val="both"/>
        <w:rPr>
          <w:rFonts w:ascii="Times New Roman" w:eastAsia="Aptos" w:hAnsi="Times New Roman" w:cs="Times New Roman"/>
          <w:b/>
          <w:bCs/>
          <w:kern w:val="2"/>
          <w:sz w:val="28"/>
          <w:szCs w:val="24"/>
          <w14:ligatures w14:val="standardContextual"/>
        </w:rPr>
      </w:pPr>
      <w:r w:rsidRPr="00ED6AAE">
        <w:rPr>
          <w:rFonts w:ascii="Times New Roman" w:eastAsia="Aptos" w:hAnsi="Times New Roman" w:cs="Times New Roman"/>
          <w:b/>
          <w:bCs/>
          <w:kern w:val="2"/>
          <w:sz w:val="28"/>
          <w:szCs w:val="24"/>
          <w14:ligatures w14:val="standardContextual"/>
        </w:rPr>
        <w:t>Задания закрытого типа на установление правильной последовательности</w:t>
      </w:r>
    </w:p>
    <w:p w14:paraId="0352D773" w14:textId="77777777" w:rsidR="00045EB6" w:rsidRPr="00ED6AAE" w:rsidRDefault="00045EB6" w:rsidP="00482E62">
      <w:pPr>
        <w:widowControl w:val="0"/>
        <w:spacing w:after="0" w:line="240" w:lineRule="auto"/>
        <w:jc w:val="both"/>
        <w:rPr>
          <w:rFonts w:ascii="Times New Roman" w:eastAsia="Aptos" w:hAnsi="Times New Roman" w:cs="Times New Roman"/>
          <w:b/>
          <w:bCs/>
          <w:kern w:val="2"/>
          <w:sz w:val="28"/>
          <w:szCs w:val="24"/>
          <w14:ligatures w14:val="standardContextual"/>
        </w:rPr>
      </w:pPr>
    </w:p>
    <w:p w14:paraId="797B2973" w14:textId="5960FDBD" w:rsidR="00761141" w:rsidRPr="00ED6AAE" w:rsidRDefault="00B54453" w:rsidP="00482E62">
      <w:pPr>
        <w:widowControl w:val="0"/>
        <w:spacing w:after="0" w:line="240" w:lineRule="auto"/>
        <w:jc w:val="both"/>
        <w:rPr>
          <w:rFonts w:ascii="Times New Roman" w:eastAsia="Aptos" w:hAnsi="Times New Roman" w:cs="Times New Roman"/>
          <w:bCs/>
          <w:i/>
          <w:kern w:val="2"/>
          <w:sz w:val="28"/>
          <w:szCs w:val="24"/>
          <w14:ligatures w14:val="standardContextual"/>
        </w:rPr>
      </w:pPr>
      <w:r w:rsidRPr="00ED6AAE">
        <w:rPr>
          <w:rFonts w:ascii="Times New Roman" w:eastAsia="Aptos" w:hAnsi="Times New Roman" w:cs="Times New Roman"/>
          <w:bCs/>
          <w:i/>
          <w:kern w:val="2"/>
          <w:sz w:val="28"/>
          <w:szCs w:val="24"/>
          <w14:ligatures w14:val="standardContextual"/>
        </w:rPr>
        <w:t xml:space="preserve">1. </w:t>
      </w:r>
      <w:r w:rsidR="00045EB6" w:rsidRPr="00ED6AAE">
        <w:rPr>
          <w:rFonts w:ascii="Times New Roman" w:eastAsia="Aptos" w:hAnsi="Times New Roman" w:cs="Times New Roman"/>
          <w:bCs/>
          <w:i/>
          <w:kern w:val="2"/>
          <w:sz w:val="28"/>
          <w:szCs w:val="24"/>
          <w14:ligatures w14:val="standardContextual"/>
        </w:rPr>
        <w:t>Установите правильную последовательность. Запишите правильную последовательность букв слева направо.</w:t>
      </w:r>
    </w:p>
    <w:p w14:paraId="3B0A4D1C" w14:textId="5402D4C7" w:rsidR="00154077" w:rsidRPr="00ED6AAE" w:rsidRDefault="00D731B2" w:rsidP="00482E62">
      <w:pPr>
        <w:widowControl w:val="0"/>
        <w:spacing w:after="0" w:line="240" w:lineRule="auto"/>
        <w:jc w:val="both"/>
        <w:rPr>
          <w:rFonts w:ascii="Times New Roman" w:eastAsia="Aptos" w:hAnsi="Times New Roman" w:cs="Times New Roman"/>
          <w:bCs/>
          <w:kern w:val="2"/>
          <w:sz w:val="28"/>
          <w:szCs w:val="24"/>
          <w14:ligatures w14:val="standardContextual"/>
        </w:rPr>
      </w:pPr>
      <w:r w:rsidRPr="00ED6AAE">
        <w:rPr>
          <w:rFonts w:ascii="Times New Roman" w:eastAsia="Aptos" w:hAnsi="Times New Roman" w:cs="Times New Roman"/>
          <w:bCs/>
          <w:kern w:val="2"/>
          <w:sz w:val="28"/>
          <w:szCs w:val="24"/>
          <w14:ligatures w14:val="standardContextual"/>
        </w:rPr>
        <w:t>Контрактная служба, контрактный управляющий осуществляют следующие функции и полномочия:</w:t>
      </w:r>
    </w:p>
    <w:p w14:paraId="153CFCEC" w14:textId="0B1C7041" w:rsidR="00154077" w:rsidRPr="00ED6AAE" w:rsidRDefault="00154077" w:rsidP="00482E62">
      <w:pPr>
        <w:widowControl w:val="0"/>
        <w:spacing w:after="0" w:line="240" w:lineRule="auto"/>
        <w:jc w:val="both"/>
        <w:rPr>
          <w:rFonts w:ascii="Times New Roman" w:eastAsia="Aptos" w:hAnsi="Times New Roman" w:cs="Times New Roman"/>
          <w:bCs/>
          <w:kern w:val="2"/>
          <w:sz w:val="28"/>
          <w:szCs w:val="24"/>
          <w14:ligatures w14:val="standardContextual"/>
        </w:rPr>
      </w:pPr>
      <w:r w:rsidRPr="00ED6AAE">
        <w:rPr>
          <w:rFonts w:ascii="Times New Roman" w:eastAsia="Aptos" w:hAnsi="Times New Roman" w:cs="Times New Roman"/>
          <w:bCs/>
          <w:kern w:val="2"/>
          <w:sz w:val="28"/>
          <w:szCs w:val="24"/>
          <w14:ligatures w14:val="standardContextual"/>
        </w:rPr>
        <w:t xml:space="preserve">А) </w:t>
      </w:r>
      <w:r w:rsidR="00D731B2" w:rsidRPr="00ED6AAE">
        <w:rPr>
          <w:rFonts w:ascii="Times New Roman" w:eastAsia="Aptos" w:hAnsi="Times New Roman" w:cs="Times New Roman"/>
          <w:bCs/>
          <w:kern w:val="2"/>
          <w:sz w:val="28"/>
          <w:szCs w:val="24"/>
          <w14:ligatures w14:val="standardContextual"/>
        </w:rPr>
        <w:t>разрабатывают план закупок, осуществляют подготовку изменений для внесения в план закупок, размещают в единой информационной системе план закупок и внесенные в него изменения</w:t>
      </w:r>
    </w:p>
    <w:p w14:paraId="5FBFA3BA" w14:textId="5D0B22E3" w:rsidR="00154077" w:rsidRPr="00ED6AAE" w:rsidRDefault="00154077" w:rsidP="00482E62">
      <w:pPr>
        <w:widowControl w:val="0"/>
        <w:spacing w:after="0" w:line="240" w:lineRule="auto"/>
        <w:jc w:val="both"/>
        <w:rPr>
          <w:rFonts w:ascii="Times New Roman" w:eastAsia="Aptos" w:hAnsi="Times New Roman" w:cs="Times New Roman"/>
          <w:bCs/>
          <w:kern w:val="2"/>
          <w:sz w:val="28"/>
          <w:szCs w:val="24"/>
          <w14:ligatures w14:val="standardContextual"/>
        </w:rPr>
      </w:pPr>
      <w:r w:rsidRPr="00ED6AAE">
        <w:rPr>
          <w:rFonts w:ascii="Times New Roman" w:eastAsia="Aptos" w:hAnsi="Times New Roman" w:cs="Times New Roman"/>
          <w:bCs/>
          <w:kern w:val="2"/>
          <w:sz w:val="28"/>
          <w:szCs w:val="24"/>
          <w14:ligatures w14:val="standardContextual"/>
        </w:rPr>
        <w:lastRenderedPageBreak/>
        <w:t xml:space="preserve">Б) </w:t>
      </w:r>
      <w:r w:rsidR="00A3292E" w:rsidRPr="00ED6AAE">
        <w:rPr>
          <w:rFonts w:ascii="Times New Roman" w:eastAsia="Aptos" w:hAnsi="Times New Roman" w:cs="Times New Roman"/>
          <w:bCs/>
          <w:kern w:val="2"/>
          <w:sz w:val="28"/>
          <w:szCs w:val="24"/>
          <w14:ligatures w14:val="standardContextual"/>
        </w:rPr>
        <w:t>обеспечивают осуществление закупок, в том числе заключение контрактов</w:t>
      </w:r>
    </w:p>
    <w:p w14:paraId="55F90709" w14:textId="14C27050" w:rsidR="00154077" w:rsidRPr="00ED6AAE" w:rsidRDefault="00154077" w:rsidP="00482E62">
      <w:pPr>
        <w:widowControl w:val="0"/>
        <w:spacing w:after="0" w:line="240" w:lineRule="auto"/>
        <w:jc w:val="both"/>
        <w:rPr>
          <w:rFonts w:ascii="Times New Roman" w:eastAsia="Aptos" w:hAnsi="Times New Roman" w:cs="Times New Roman"/>
          <w:bCs/>
          <w:kern w:val="2"/>
          <w:sz w:val="28"/>
          <w:szCs w:val="24"/>
          <w14:ligatures w14:val="standardContextual"/>
        </w:rPr>
      </w:pPr>
      <w:r w:rsidRPr="00ED6AAE">
        <w:rPr>
          <w:rFonts w:ascii="Times New Roman" w:eastAsia="Aptos" w:hAnsi="Times New Roman" w:cs="Times New Roman"/>
          <w:bCs/>
          <w:kern w:val="2"/>
          <w:sz w:val="28"/>
          <w:szCs w:val="24"/>
          <w14:ligatures w14:val="standardContextual"/>
        </w:rPr>
        <w:t xml:space="preserve">В) </w:t>
      </w:r>
      <w:r w:rsidR="00D731B2" w:rsidRPr="00ED6AAE">
        <w:rPr>
          <w:rFonts w:ascii="Times New Roman" w:eastAsia="Aptos" w:hAnsi="Times New Roman" w:cs="Times New Roman"/>
          <w:bCs/>
          <w:kern w:val="2"/>
          <w:sz w:val="28"/>
          <w:szCs w:val="24"/>
          <w14:ligatures w14:val="standardContextual"/>
        </w:rPr>
        <w:t>осуществляют подготовку и размещение в единой информационной системе извещений об осуществлении закупок, документации о закупках и проектов контрактов, подготовку и направление приглашений принять участие в определении поставщиков (подрядчиков, исполнителей) закрытыми способами</w:t>
      </w:r>
    </w:p>
    <w:p w14:paraId="4D8FD6C2" w14:textId="025B5DEB" w:rsidR="00154077" w:rsidRPr="00ED6AAE" w:rsidRDefault="00154077" w:rsidP="00482E62">
      <w:pPr>
        <w:widowControl w:val="0"/>
        <w:spacing w:after="0" w:line="240" w:lineRule="auto"/>
        <w:jc w:val="both"/>
        <w:rPr>
          <w:rFonts w:ascii="Times New Roman" w:eastAsia="Aptos" w:hAnsi="Times New Roman" w:cs="Times New Roman"/>
          <w:bCs/>
          <w:kern w:val="2"/>
          <w:sz w:val="28"/>
          <w:szCs w:val="24"/>
          <w14:ligatures w14:val="standardContextual"/>
        </w:rPr>
      </w:pPr>
      <w:bookmarkStart w:id="4" w:name="_Hlk190035355"/>
      <w:r w:rsidRPr="00ED6AAE">
        <w:rPr>
          <w:rFonts w:ascii="Times New Roman" w:eastAsia="Aptos" w:hAnsi="Times New Roman" w:cs="Times New Roman"/>
          <w:bCs/>
          <w:kern w:val="2"/>
          <w:sz w:val="28"/>
          <w:szCs w:val="24"/>
          <w14:ligatures w14:val="standardContextual"/>
        </w:rPr>
        <w:t>Г)</w:t>
      </w:r>
      <w:bookmarkEnd w:id="4"/>
      <w:r w:rsidRPr="00ED6AAE">
        <w:rPr>
          <w:rFonts w:ascii="Times New Roman" w:eastAsia="Aptos" w:hAnsi="Times New Roman" w:cs="Times New Roman"/>
          <w:bCs/>
          <w:kern w:val="2"/>
          <w:sz w:val="28"/>
          <w:szCs w:val="24"/>
          <w14:ligatures w14:val="standardContextual"/>
        </w:rPr>
        <w:t xml:space="preserve"> </w:t>
      </w:r>
      <w:r w:rsidR="00A3292E" w:rsidRPr="00ED6AAE">
        <w:rPr>
          <w:rFonts w:ascii="Times New Roman" w:eastAsia="Aptos" w:hAnsi="Times New Roman" w:cs="Times New Roman"/>
          <w:bCs/>
          <w:kern w:val="2"/>
          <w:sz w:val="28"/>
          <w:szCs w:val="24"/>
          <w14:ligatures w14:val="standardContextual"/>
        </w:rPr>
        <w:t>организуют в случае необходимости на стадии планирования закупок консультации с поставщиками (подрядчиками, исполнителями) и участвуют в таких консультациях в целях определения состояния конкурентной среды на соответствующих рынках товаров, работ, услуг, определения наилучших технологий и других решений для обеспечения государственных и муниципальных нужд</w:t>
      </w:r>
    </w:p>
    <w:p w14:paraId="222EBF4C" w14:textId="062EC456" w:rsidR="00154077" w:rsidRPr="00ED6AAE" w:rsidRDefault="00154077" w:rsidP="00482E62">
      <w:pPr>
        <w:widowControl w:val="0"/>
        <w:spacing w:after="0" w:line="240" w:lineRule="auto"/>
        <w:jc w:val="both"/>
        <w:rPr>
          <w:rFonts w:ascii="Times New Roman" w:eastAsia="Aptos" w:hAnsi="Times New Roman" w:cs="Times New Roman"/>
          <w:bCs/>
          <w:kern w:val="2"/>
          <w:sz w:val="28"/>
          <w:szCs w:val="24"/>
          <w14:ligatures w14:val="standardContextual"/>
        </w:rPr>
      </w:pPr>
      <w:r w:rsidRPr="00ED6AAE">
        <w:rPr>
          <w:rFonts w:ascii="Times New Roman" w:eastAsia="Aptos" w:hAnsi="Times New Roman" w:cs="Times New Roman"/>
          <w:bCs/>
          <w:kern w:val="2"/>
          <w:sz w:val="28"/>
          <w:szCs w:val="24"/>
          <w14:ligatures w14:val="standardContextual"/>
        </w:rPr>
        <w:t xml:space="preserve">Д) </w:t>
      </w:r>
      <w:r w:rsidR="00A3292E" w:rsidRPr="00ED6AAE">
        <w:rPr>
          <w:rFonts w:ascii="Times New Roman" w:eastAsia="Aptos" w:hAnsi="Times New Roman" w:cs="Times New Roman"/>
          <w:bCs/>
          <w:kern w:val="2"/>
          <w:sz w:val="28"/>
          <w:szCs w:val="24"/>
          <w14:ligatures w14:val="standardContextual"/>
        </w:rPr>
        <w:t xml:space="preserve">участвуют в рассмотрении дел об обжаловании результатов определения поставщиков (подрядчиков, исполнителей) и осуществляют подготовку материалов для выполнения </w:t>
      </w:r>
      <w:proofErr w:type="spellStart"/>
      <w:r w:rsidR="00A3292E" w:rsidRPr="00ED6AAE">
        <w:rPr>
          <w:rFonts w:ascii="Times New Roman" w:eastAsia="Aptos" w:hAnsi="Times New Roman" w:cs="Times New Roman"/>
          <w:bCs/>
          <w:kern w:val="2"/>
          <w:sz w:val="28"/>
          <w:szCs w:val="24"/>
          <w14:ligatures w14:val="standardContextual"/>
        </w:rPr>
        <w:t>претензионно</w:t>
      </w:r>
      <w:proofErr w:type="spellEnd"/>
      <w:r w:rsidR="00A3292E" w:rsidRPr="00ED6AAE">
        <w:rPr>
          <w:rFonts w:ascii="Times New Roman" w:eastAsia="Aptos" w:hAnsi="Times New Roman" w:cs="Times New Roman"/>
          <w:bCs/>
          <w:kern w:val="2"/>
          <w:sz w:val="28"/>
          <w:szCs w:val="24"/>
          <w14:ligatures w14:val="standardContextual"/>
        </w:rPr>
        <w:t>-исковой работы</w:t>
      </w:r>
    </w:p>
    <w:p w14:paraId="766D92E2" w14:textId="5C2DEB62" w:rsidR="00154077" w:rsidRPr="00ED6AAE" w:rsidRDefault="00154077" w:rsidP="00482E62">
      <w:pPr>
        <w:widowControl w:val="0"/>
        <w:spacing w:after="0" w:line="240" w:lineRule="auto"/>
        <w:jc w:val="both"/>
        <w:rPr>
          <w:rFonts w:ascii="Times New Roman" w:eastAsia="Aptos" w:hAnsi="Times New Roman" w:cs="Times New Roman"/>
          <w:bCs/>
          <w:kern w:val="2"/>
          <w:sz w:val="28"/>
          <w:szCs w:val="24"/>
          <w14:ligatures w14:val="standardContextual"/>
        </w:rPr>
      </w:pPr>
      <w:r w:rsidRPr="00ED6AAE">
        <w:rPr>
          <w:rFonts w:ascii="Times New Roman" w:eastAsia="Aptos" w:hAnsi="Times New Roman" w:cs="Times New Roman"/>
          <w:bCs/>
          <w:kern w:val="2"/>
          <w:sz w:val="28"/>
          <w:szCs w:val="24"/>
          <w14:ligatures w14:val="standardContextual"/>
        </w:rPr>
        <w:t xml:space="preserve">Правильный ответ: А, В, </w:t>
      </w:r>
      <w:r w:rsidR="00A3292E" w:rsidRPr="00ED6AAE">
        <w:rPr>
          <w:rFonts w:ascii="Times New Roman" w:eastAsia="Aptos" w:hAnsi="Times New Roman" w:cs="Times New Roman"/>
          <w:bCs/>
          <w:kern w:val="2"/>
          <w:sz w:val="28"/>
          <w:szCs w:val="24"/>
          <w14:ligatures w14:val="standardContextual"/>
        </w:rPr>
        <w:t xml:space="preserve">Б, </w:t>
      </w:r>
      <w:r w:rsidRPr="00ED6AAE">
        <w:rPr>
          <w:rFonts w:ascii="Times New Roman" w:eastAsia="Aptos" w:hAnsi="Times New Roman" w:cs="Times New Roman"/>
          <w:bCs/>
          <w:kern w:val="2"/>
          <w:sz w:val="28"/>
          <w:szCs w:val="24"/>
          <w14:ligatures w14:val="standardContextual"/>
        </w:rPr>
        <w:t xml:space="preserve">Д, Г </w:t>
      </w:r>
    </w:p>
    <w:p w14:paraId="3E609008" w14:textId="4578A81F" w:rsidR="00154077" w:rsidRPr="00ED6AAE" w:rsidRDefault="00154077" w:rsidP="00482E62">
      <w:pPr>
        <w:widowControl w:val="0"/>
        <w:spacing w:after="0" w:line="240" w:lineRule="auto"/>
        <w:jc w:val="both"/>
        <w:rPr>
          <w:rFonts w:ascii="Times New Roman" w:eastAsia="Aptos" w:hAnsi="Times New Roman" w:cs="Times New Roman"/>
          <w:bCs/>
          <w:kern w:val="2"/>
          <w:sz w:val="28"/>
          <w:szCs w:val="24"/>
          <w14:ligatures w14:val="standardContextual"/>
        </w:rPr>
      </w:pPr>
      <w:r w:rsidRPr="00ED6AAE">
        <w:rPr>
          <w:rFonts w:ascii="Times New Roman" w:eastAsia="Aptos" w:hAnsi="Times New Roman" w:cs="Times New Roman"/>
          <w:bCs/>
          <w:kern w:val="2"/>
          <w:sz w:val="28"/>
          <w:szCs w:val="24"/>
          <w14:ligatures w14:val="standardContextual"/>
        </w:rPr>
        <w:t xml:space="preserve">Компетенции (индикаторы): </w:t>
      </w:r>
      <w:r w:rsidR="006A4129" w:rsidRPr="00ED6AAE">
        <w:rPr>
          <w:rFonts w:ascii="Times New Roman" w:eastAsia="Aptos" w:hAnsi="Times New Roman" w:cs="Times New Roman"/>
          <w:bCs/>
          <w:kern w:val="2"/>
          <w:sz w:val="28"/>
          <w:szCs w:val="24"/>
          <w14:ligatures w14:val="standardContextual"/>
        </w:rPr>
        <w:t>ОПК-5 (ОПК -5.1, ОПК -5.2)</w:t>
      </w:r>
    </w:p>
    <w:p w14:paraId="40D686BA" w14:textId="00FB62C5" w:rsidR="008A6715" w:rsidRPr="00ED6AAE" w:rsidRDefault="008A6715" w:rsidP="00482E62">
      <w:pPr>
        <w:widowControl w:val="0"/>
        <w:spacing w:after="0" w:line="240" w:lineRule="auto"/>
        <w:jc w:val="both"/>
        <w:rPr>
          <w:rFonts w:ascii="Times New Roman" w:eastAsia="Aptos" w:hAnsi="Times New Roman" w:cs="Times New Roman"/>
          <w:bCs/>
          <w:kern w:val="2"/>
          <w:sz w:val="28"/>
          <w:szCs w:val="24"/>
          <w14:ligatures w14:val="standardContextual"/>
        </w:rPr>
      </w:pPr>
    </w:p>
    <w:p w14:paraId="74C2A6EA" w14:textId="77777777" w:rsidR="00C24CDC" w:rsidRPr="00ED6AAE" w:rsidRDefault="00F25BEA" w:rsidP="00482E62">
      <w:pPr>
        <w:widowControl w:val="0"/>
        <w:spacing w:after="0" w:line="240" w:lineRule="auto"/>
        <w:jc w:val="both"/>
        <w:rPr>
          <w:rFonts w:ascii="Times New Roman" w:eastAsia="Aptos" w:hAnsi="Times New Roman" w:cs="Times New Roman"/>
          <w:bCs/>
          <w:i/>
          <w:kern w:val="2"/>
          <w:sz w:val="28"/>
          <w:szCs w:val="24"/>
          <w14:ligatures w14:val="standardContextual"/>
        </w:rPr>
      </w:pPr>
      <w:r w:rsidRPr="00ED6AAE">
        <w:rPr>
          <w:rFonts w:ascii="Times New Roman" w:eastAsia="Aptos" w:hAnsi="Times New Roman" w:cs="Times New Roman"/>
          <w:bCs/>
          <w:kern w:val="2"/>
          <w:sz w:val="28"/>
          <w:szCs w:val="24"/>
          <w14:ligatures w14:val="standardContextual"/>
        </w:rPr>
        <w:t>2</w:t>
      </w:r>
      <w:r w:rsidR="008A6715" w:rsidRPr="00ED6AAE">
        <w:rPr>
          <w:rFonts w:ascii="Times New Roman" w:eastAsia="Aptos" w:hAnsi="Times New Roman" w:cs="Times New Roman"/>
          <w:bCs/>
          <w:kern w:val="2"/>
          <w:sz w:val="28"/>
          <w:szCs w:val="24"/>
          <w14:ligatures w14:val="standardContextual"/>
        </w:rPr>
        <w:t xml:space="preserve">. </w:t>
      </w:r>
      <w:r w:rsidR="00C24CDC" w:rsidRPr="00ED6AAE">
        <w:rPr>
          <w:rFonts w:ascii="Times New Roman" w:eastAsia="Aptos" w:hAnsi="Times New Roman" w:cs="Times New Roman"/>
          <w:bCs/>
          <w:i/>
          <w:kern w:val="2"/>
          <w:sz w:val="28"/>
          <w:szCs w:val="24"/>
          <w14:ligatures w14:val="standardContextual"/>
        </w:rPr>
        <w:t>Установите правильную последовательность. Запишите правильную последовательность букв слева направо.</w:t>
      </w:r>
    </w:p>
    <w:p w14:paraId="4708C0D6" w14:textId="7E3A17F2" w:rsidR="008A6715" w:rsidRPr="00ED6AAE" w:rsidRDefault="008A6715" w:rsidP="00482E62">
      <w:pPr>
        <w:widowControl w:val="0"/>
        <w:spacing w:after="0" w:line="240" w:lineRule="auto"/>
        <w:jc w:val="both"/>
        <w:rPr>
          <w:rFonts w:ascii="Times New Roman" w:eastAsia="Aptos" w:hAnsi="Times New Roman" w:cs="Times New Roman"/>
          <w:bCs/>
          <w:kern w:val="2"/>
          <w:sz w:val="28"/>
          <w:szCs w:val="24"/>
          <w14:ligatures w14:val="standardContextual"/>
        </w:rPr>
      </w:pPr>
      <w:r w:rsidRPr="00ED6AAE">
        <w:rPr>
          <w:rFonts w:ascii="Times New Roman" w:eastAsia="Aptos" w:hAnsi="Times New Roman" w:cs="Times New Roman"/>
          <w:bCs/>
          <w:kern w:val="2"/>
          <w:sz w:val="28"/>
          <w:szCs w:val="24"/>
          <w14:ligatures w14:val="standardContextual"/>
        </w:rPr>
        <w:t>Для оценки заявок и окончательных предложений участников закупки заказчик в документации о закупке устанавливает следующие критерии:</w:t>
      </w:r>
    </w:p>
    <w:p w14:paraId="42906300" w14:textId="57D29F31" w:rsidR="008A6715" w:rsidRPr="00ED6AAE" w:rsidRDefault="008A6715" w:rsidP="00482E62">
      <w:pPr>
        <w:widowControl w:val="0"/>
        <w:spacing w:after="0" w:line="240" w:lineRule="auto"/>
        <w:jc w:val="both"/>
        <w:rPr>
          <w:rFonts w:ascii="Times New Roman" w:eastAsia="Aptos" w:hAnsi="Times New Roman" w:cs="Times New Roman"/>
          <w:kern w:val="2"/>
          <w:sz w:val="28"/>
          <w:szCs w:val="24"/>
          <w14:ligatures w14:val="standardContextual"/>
        </w:rPr>
      </w:pPr>
      <w:r w:rsidRPr="00ED6AAE">
        <w:rPr>
          <w:rFonts w:ascii="Times New Roman" w:eastAsia="Aptos" w:hAnsi="Times New Roman" w:cs="Times New Roman"/>
          <w:kern w:val="2"/>
          <w:sz w:val="28"/>
          <w:szCs w:val="24"/>
          <w14:ligatures w14:val="standardContextual"/>
        </w:rPr>
        <w:t xml:space="preserve">А) </w:t>
      </w:r>
      <w:r w:rsidR="00942C90" w:rsidRPr="00ED6AAE">
        <w:rPr>
          <w:rFonts w:ascii="Times New Roman" w:eastAsia="Aptos" w:hAnsi="Times New Roman" w:cs="Times New Roman"/>
          <w:kern w:val="2"/>
          <w:sz w:val="28"/>
          <w:szCs w:val="24"/>
          <w14:ligatures w14:val="standardContextual"/>
        </w:rPr>
        <w:t>качественные, функциональные и экологические характеристики объекта закупки</w:t>
      </w:r>
    </w:p>
    <w:p w14:paraId="119C4D1B" w14:textId="4631F1DE" w:rsidR="008A6715" w:rsidRPr="00ED6AAE" w:rsidRDefault="008A6715" w:rsidP="00482E62">
      <w:pPr>
        <w:widowControl w:val="0"/>
        <w:spacing w:after="0" w:line="240" w:lineRule="auto"/>
        <w:jc w:val="both"/>
        <w:rPr>
          <w:rFonts w:ascii="Times New Roman" w:eastAsia="Aptos" w:hAnsi="Times New Roman" w:cs="Times New Roman"/>
          <w:kern w:val="2"/>
          <w:sz w:val="28"/>
          <w:szCs w:val="24"/>
          <w14:ligatures w14:val="standardContextual"/>
        </w:rPr>
      </w:pPr>
      <w:r w:rsidRPr="00ED6AAE">
        <w:rPr>
          <w:rFonts w:ascii="Times New Roman" w:eastAsia="Aptos" w:hAnsi="Times New Roman" w:cs="Times New Roman"/>
          <w:kern w:val="2"/>
          <w:sz w:val="28"/>
          <w:szCs w:val="24"/>
          <w14:ligatures w14:val="standardContextual"/>
        </w:rPr>
        <w:t>Б) расходы на эксплуатацию и ремонт товаров, использование результатов работ</w:t>
      </w:r>
    </w:p>
    <w:p w14:paraId="037F3AA2" w14:textId="0518AE0A" w:rsidR="008A6715" w:rsidRPr="00ED6AAE" w:rsidRDefault="008A6715" w:rsidP="00482E62">
      <w:pPr>
        <w:widowControl w:val="0"/>
        <w:spacing w:after="0" w:line="240" w:lineRule="auto"/>
        <w:jc w:val="both"/>
      </w:pPr>
      <w:r w:rsidRPr="00ED6AAE">
        <w:rPr>
          <w:rFonts w:ascii="Times New Roman" w:eastAsia="Aptos" w:hAnsi="Times New Roman" w:cs="Times New Roman"/>
          <w:kern w:val="2"/>
          <w:sz w:val="28"/>
          <w:szCs w:val="24"/>
          <w14:ligatures w14:val="standardContextual"/>
        </w:rPr>
        <w:t xml:space="preserve">В) </w:t>
      </w:r>
      <w:r w:rsidR="00942C90" w:rsidRPr="00ED6AAE">
        <w:rPr>
          <w:rFonts w:ascii="Times New Roman" w:eastAsia="Aptos" w:hAnsi="Times New Roman" w:cs="Times New Roman"/>
          <w:kern w:val="2"/>
          <w:sz w:val="28"/>
          <w:szCs w:val="24"/>
          <w14:ligatures w14:val="standardContextual"/>
        </w:rPr>
        <w:t>цена контракта</w:t>
      </w:r>
    </w:p>
    <w:p w14:paraId="4838301F" w14:textId="097D227E" w:rsidR="00942C90" w:rsidRPr="00ED6AAE" w:rsidRDefault="008A6715" w:rsidP="00482E62">
      <w:pPr>
        <w:widowControl w:val="0"/>
        <w:spacing w:after="0" w:line="240" w:lineRule="auto"/>
        <w:jc w:val="both"/>
        <w:rPr>
          <w:rFonts w:ascii="Times New Roman" w:eastAsia="Aptos" w:hAnsi="Times New Roman" w:cs="Times New Roman"/>
          <w:kern w:val="2"/>
          <w:sz w:val="28"/>
          <w:szCs w:val="24"/>
          <w14:ligatures w14:val="standardContextual"/>
        </w:rPr>
      </w:pPr>
      <w:r w:rsidRPr="00ED6AAE">
        <w:rPr>
          <w:rFonts w:ascii="Times New Roman" w:eastAsia="Aptos" w:hAnsi="Times New Roman" w:cs="Times New Roman"/>
          <w:kern w:val="2"/>
          <w:sz w:val="28"/>
          <w:szCs w:val="24"/>
          <w14:ligatures w14:val="standardContextual"/>
        </w:rPr>
        <w:t>Г)</w:t>
      </w:r>
      <w:r w:rsidR="00942C90" w:rsidRPr="00ED6AAE">
        <w:t xml:space="preserve"> </w:t>
      </w:r>
      <w:r w:rsidR="00942C90" w:rsidRPr="00ED6AAE">
        <w:rPr>
          <w:rFonts w:ascii="Times New Roman" w:eastAsia="Aptos" w:hAnsi="Times New Roman" w:cs="Times New Roman"/>
          <w:kern w:val="2"/>
          <w:sz w:val="28"/>
          <w:szCs w:val="24"/>
          <w14:ligatures w14:val="standardContextual"/>
        </w:rPr>
        <w:t>квалификация участников закупки. Наличие у них финансовых ресурсов, оборудования и других материальных ресурсов, опыта работы, связанного с предметом контракта, и деловой репутации, специалистов и иных работников определённого уровня квалификации</w:t>
      </w:r>
    </w:p>
    <w:p w14:paraId="51842613" w14:textId="572C5E63" w:rsidR="008A6715" w:rsidRPr="00ED6AAE" w:rsidRDefault="008A6715" w:rsidP="00482E62">
      <w:pPr>
        <w:widowControl w:val="0"/>
        <w:spacing w:after="0" w:line="240" w:lineRule="auto"/>
        <w:jc w:val="both"/>
        <w:rPr>
          <w:rFonts w:ascii="Times New Roman" w:eastAsia="Aptos" w:hAnsi="Times New Roman" w:cs="Times New Roman"/>
          <w:kern w:val="2"/>
          <w:sz w:val="28"/>
          <w:szCs w:val="24"/>
          <w14:ligatures w14:val="standardContextual"/>
        </w:rPr>
      </w:pPr>
      <w:r w:rsidRPr="00ED6AAE">
        <w:rPr>
          <w:rFonts w:ascii="Times New Roman" w:eastAsia="Aptos" w:hAnsi="Times New Roman" w:cs="Times New Roman"/>
          <w:kern w:val="2"/>
          <w:sz w:val="28"/>
          <w:szCs w:val="24"/>
          <w14:ligatures w14:val="standardContextual"/>
        </w:rPr>
        <w:t xml:space="preserve">Правильный ответ: </w:t>
      </w:r>
      <w:r w:rsidR="00942C90" w:rsidRPr="00ED6AAE">
        <w:rPr>
          <w:rFonts w:ascii="Times New Roman" w:eastAsia="Aptos" w:hAnsi="Times New Roman" w:cs="Times New Roman"/>
          <w:kern w:val="2"/>
          <w:sz w:val="28"/>
          <w:szCs w:val="24"/>
          <w14:ligatures w14:val="standardContextual"/>
        </w:rPr>
        <w:t xml:space="preserve">В, Б, </w:t>
      </w:r>
      <w:r w:rsidRPr="00ED6AAE">
        <w:rPr>
          <w:rFonts w:ascii="Times New Roman" w:eastAsia="Aptos" w:hAnsi="Times New Roman" w:cs="Times New Roman"/>
          <w:kern w:val="2"/>
          <w:sz w:val="28"/>
          <w:szCs w:val="24"/>
          <w14:ligatures w14:val="standardContextual"/>
        </w:rPr>
        <w:t>А, Г</w:t>
      </w:r>
    </w:p>
    <w:p w14:paraId="08C7309E" w14:textId="77777777" w:rsidR="0051619D" w:rsidRPr="00ED6AAE" w:rsidRDefault="008A6715" w:rsidP="00482E62">
      <w:pPr>
        <w:widowControl w:val="0"/>
        <w:spacing w:after="0" w:line="240" w:lineRule="auto"/>
        <w:jc w:val="both"/>
        <w:rPr>
          <w:rFonts w:ascii="Times New Roman" w:eastAsia="Aptos" w:hAnsi="Times New Roman" w:cs="Times New Roman"/>
          <w:bCs/>
          <w:kern w:val="2"/>
          <w:sz w:val="28"/>
          <w:szCs w:val="24"/>
          <w14:ligatures w14:val="standardContextual"/>
        </w:rPr>
      </w:pPr>
      <w:r w:rsidRPr="00ED6AAE">
        <w:rPr>
          <w:rFonts w:ascii="Times New Roman" w:eastAsia="Aptos" w:hAnsi="Times New Roman" w:cs="Times New Roman"/>
          <w:kern w:val="2"/>
          <w:sz w:val="28"/>
          <w:szCs w:val="24"/>
          <w14:ligatures w14:val="standardContextual"/>
        </w:rPr>
        <w:t>Компетенции (индикаторы): ОПК-5 (ОПК -5.1, ОПК -5.2)</w:t>
      </w:r>
      <w:r w:rsidR="0051619D" w:rsidRPr="00ED6AAE">
        <w:rPr>
          <w:rFonts w:ascii="Times New Roman" w:eastAsia="Aptos" w:hAnsi="Times New Roman" w:cs="Times New Roman"/>
          <w:kern w:val="2"/>
          <w:sz w:val="28"/>
          <w:szCs w:val="24"/>
          <w14:ligatures w14:val="standardContextual"/>
        </w:rPr>
        <w:t xml:space="preserve">, </w:t>
      </w:r>
      <w:r w:rsidR="0051619D" w:rsidRPr="00ED6AAE">
        <w:rPr>
          <w:rFonts w:ascii="Times New Roman" w:eastAsia="Aptos" w:hAnsi="Times New Roman" w:cs="Times New Roman"/>
          <w:bCs/>
          <w:kern w:val="2"/>
          <w:sz w:val="28"/>
          <w:szCs w:val="24"/>
          <w14:ligatures w14:val="standardContextual"/>
        </w:rPr>
        <w:t>ОПК-6 (ОПК -6.1, ОПК -6.2, ОПК -6.3)</w:t>
      </w:r>
    </w:p>
    <w:p w14:paraId="17E88F9C" w14:textId="77777777" w:rsidR="0051619D" w:rsidRPr="00ED6AAE" w:rsidRDefault="0051619D" w:rsidP="00482E62">
      <w:pPr>
        <w:widowControl w:val="0"/>
        <w:spacing w:after="0" w:line="240" w:lineRule="auto"/>
        <w:jc w:val="both"/>
        <w:rPr>
          <w:rFonts w:ascii="Times New Roman" w:eastAsia="Aptos" w:hAnsi="Times New Roman" w:cs="Times New Roman"/>
          <w:bCs/>
          <w:kern w:val="2"/>
          <w:sz w:val="28"/>
          <w:szCs w:val="24"/>
          <w14:ligatures w14:val="standardContextual"/>
        </w:rPr>
      </w:pPr>
    </w:p>
    <w:p w14:paraId="4BE89B4B" w14:textId="77777777" w:rsidR="00C24CDC" w:rsidRPr="00ED6AAE" w:rsidRDefault="00F25BEA" w:rsidP="00482E62">
      <w:pPr>
        <w:widowControl w:val="0"/>
        <w:spacing w:after="0" w:line="240" w:lineRule="auto"/>
        <w:jc w:val="both"/>
        <w:rPr>
          <w:rFonts w:ascii="Times New Roman" w:eastAsia="Aptos" w:hAnsi="Times New Roman" w:cs="Times New Roman"/>
          <w:bCs/>
          <w:i/>
          <w:kern w:val="2"/>
          <w:sz w:val="28"/>
          <w:szCs w:val="24"/>
          <w14:ligatures w14:val="standardContextual"/>
        </w:rPr>
      </w:pPr>
      <w:r w:rsidRPr="00ED6AAE">
        <w:rPr>
          <w:rFonts w:ascii="Times New Roman" w:eastAsia="Aptos" w:hAnsi="Times New Roman" w:cs="Times New Roman"/>
          <w:bCs/>
          <w:kern w:val="2"/>
          <w:sz w:val="28"/>
          <w:szCs w:val="24"/>
          <w14:ligatures w14:val="standardContextual"/>
        </w:rPr>
        <w:t>3</w:t>
      </w:r>
      <w:r w:rsidR="00154077" w:rsidRPr="00ED6AAE">
        <w:rPr>
          <w:rFonts w:ascii="Times New Roman" w:eastAsia="Aptos" w:hAnsi="Times New Roman" w:cs="Times New Roman"/>
          <w:bCs/>
          <w:kern w:val="2"/>
          <w:sz w:val="28"/>
          <w:szCs w:val="24"/>
          <w14:ligatures w14:val="standardContextual"/>
        </w:rPr>
        <w:t>.</w:t>
      </w:r>
      <w:r w:rsidR="006F5B44" w:rsidRPr="00ED6AAE">
        <w:rPr>
          <w:rFonts w:ascii="Times New Roman" w:eastAsia="Aptos" w:hAnsi="Times New Roman" w:cs="Times New Roman"/>
          <w:bCs/>
          <w:kern w:val="2"/>
          <w:sz w:val="28"/>
          <w:szCs w:val="24"/>
          <w14:ligatures w14:val="standardContextual"/>
        </w:rPr>
        <w:t xml:space="preserve"> </w:t>
      </w:r>
      <w:r w:rsidR="00C24CDC" w:rsidRPr="00ED6AAE">
        <w:rPr>
          <w:rFonts w:ascii="Times New Roman" w:eastAsia="Aptos" w:hAnsi="Times New Roman" w:cs="Times New Roman"/>
          <w:bCs/>
          <w:i/>
          <w:kern w:val="2"/>
          <w:sz w:val="28"/>
          <w:szCs w:val="24"/>
          <w14:ligatures w14:val="standardContextual"/>
        </w:rPr>
        <w:t>Установите правильную последовательность. Запишите правильную последовательность букв слева направо.</w:t>
      </w:r>
    </w:p>
    <w:p w14:paraId="41046966" w14:textId="27F89C49" w:rsidR="00154077" w:rsidRPr="00ED6AAE" w:rsidRDefault="00297C56" w:rsidP="00482E62">
      <w:pPr>
        <w:widowControl w:val="0"/>
        <w:spacing w:after="0" w:line="240" w:lineRule="auto"/>
        <w:jc w:val="both"/>
        <w:rPr>
          <w:rFonts w:ascii="Times New Roman" w:eastAsia="Aptos" w:hAnsi="Times New Roman" w:cs="Times New Roman"/>
          <w:bCs/>
          <w:kern w:val="2"/>
          <w:sz w:val="28"/>
          <w:szCs w:val="24"/>
          <w14:ligatures w14:val="standardContextual"/>
        </w:rPr>
      </w:pPr>
      <w:r w:rsidRPr="00ED6AAE">
        <w:rPr>
          <w:rFonts w:ascii="Times New Roman" w:eastAsia="Aptos" w:hAnsi="Times New Roman" w:cs="Times New Roman"/>
          <w:bCs/>
          <w:kern w:val="2"/>
          <w:sz w:val="28"/>
          <w:szCs w:val="24"/>
          <w14:ligatures w14:val="standardContextual"/>
        </w:rPr>
        <w:t>В извещении о проведении открытого конкурса заказчик указывает:</w:t>
      </w:r>
    </w:p>
    <w:p w14:paraId="0FD97649" w14:textId="1ED967B0" w:rsidR="004B59AD" w:rsidRPr="00ED6AAE" w:rsidRDefault="004B59AD" w:rsidP="00482E62">
      <w:pPr>
        <w:widowControl w:val="0"/>
        <w:spacing w:after="0" w:line="240" w:lineRule="auto"/>
        <w:jc w:val="both"/>
        <w:rPr>
          <w:rFonts w:ascii="Times New Roman" w:eastAsia="Aptos" w:hAnsi="Times New Roman" w:cs="Times New Roman"/>
          <w:bCs/>
          <w:kern w:val="2"/>
          <w:sz w:val="28"/>
          <w:szCs w:val="24"/>
          <w14:ligatures w14:val="standardContextual"/>
        </w:rPr>
      </w:pPr>
      <w:r w:rsidRPr="00ED6AAE">
        <w:rPr>
          <w:rFonts w:ascii="Times New Roman" w:eastAsia="Aptos" w:hAnsi="Times New Roman" w:cs="Times New Roman"/>
          <w:bCs/>
          <w:kern w:val="2"/>
          <w:sz w:val="28"/>
          <w:szCs w:val="24"/>
          <w14:ligatures w14:val="standardContextual"/>
        </w:rPr>
        <w:t xml:space="preserve">А) </w:t>
      </w:r>
      <w:r w:rsidR="00297C56" w:rsidRPr="00ED6AAE">
        <w:rPr>
          <w:rFonts w:ascii="Times New Roman" w:eastAsia="Aptos" w:hAnsi="Times New Roman" w:cs="Times New Roman"/>
          <w:bCs/>
          <w:kern w:val="2"/>
          <w:sz w:val="28"/>
          <w:szCs w:val="24"/>
          <w14:ligatures w14:val="standardContextual"/>
        </w:rPr>
        <w:t>способы получения конкурсной документации, срок, место и порядок предоставления конкурсной документации</w:t>
      </w:r>
    </w:p>
    <w:p w14:paraId="249B7509" w14:textId="156B8B4E" w:rsidR="004B59AD" w:rsidRPr="00ED6AAE" w:rsidRDefault="004B59AD" w:rsidP="00482E62">
      <w:pPr>
        <w:widowControl w:val="0"/>
        <w:spacing w:after="0" w:line="240" w:lineRule="auto"/>
        <w:jc w:val="both"/>
        <w:rPr>
          <w:rFonts w:ascii="Times New Roman" w:eastAsia="Aptos" w:hAnsi="Times New Roman" w:cs="Times New Roman"/>
          <w:bCs/>
          <w:kern w:val="2"/>
          <w:sz w:val="28"/>
          <w:szCs w:val="24"/>
          <w14:ligatures w14:val="standardContextual"/>
        </w:rPr>
      </w:pPr>
      <w:r w:rsidRPr="00ED6AAE">
        <w:rPr>
          <w:rFonts w:ascii="Times New Roman" w:eastAsia="Aptos" w:hAnsi="Times New Roman" w:cs="Times New Roman"/>
          <w:bCs/>
          <w:kern w:val="2"/>
          <w:sz w:val="28"/>
          <w:szCs w:val="24"/>
          <w14:ligatures w14:val="standardContextual"/>
        </w:rPr>
        <w:t xml:space="preserve">Б) </w:t>
      </w:r>
      <w:r w:rsidR="006158F1" w:rsidRPr="00ED6AAE">
        <w:rPr>
          <w:rFonts w:ascii="Times New Roman" w:eastAsia="Aptos" w:hAnsi="Times New Roman" w:cs="Times New Roman"/>
          <w:bCs/>
          <w:kern w:val="2"/>
          <w:sz w:val="28"/>
          <w:szCs w:val="24"/>
          <w14:ligatures w14:val="standardContextual"/>
        </w:rPr>
        <w:t>язык или языки, на которых предоставляется конкурсная документация</w:t>
      </w:r>
    </w:p>
    <w:p w14:paraId="7AE59BAE" w14:textId="59CBE3EF" w:rsidR="004B59AD" w:rsidRPr="00ED6AAE" w:rsidRDefault="004B59AD" w:rsidP="00482E62">
      <w:pPr>
        <w:widowControl w:val="0"/>
        <w:spacing w:after="0" w:line="240" w:lineRule="auto"/>
        <w:jc w:val="both"/>
        <w:rPr>
          <w:rFonts w:ascii="Times New Roman" w:eastAsia="Aptos" w:hAnsi="Times New Roman" w:cs="Times New Roman"/>
          <w:bCs/>
          <w:kern w:val="2"/>
          <w:sz w:val="28"/>
          <w:szCs w:val="24"/>
          <w14:ligatures w14:val="standardContextual"/>
        </w:rPr>
      </w:pPr>
      <w:r w:rsidRPr="00ED6AAE">
        <w:rPr>
          <w:rFonts w:ascii="Times New Roman" w:eastAsia="Aptos" w:hAnsi="Times New Roman" w:cs="Times New Roman"/>
          <w:bCs/>
          <w:kern w:val="2"/>
          <w:sz w:val="28"/>
          <w:szCs w:val="24"/>
          <w14:ligatures w14:val="standardContextual"/>
        </w:rPr>
        <w:t xml:space="preserve">В) </w:t>
      </w:r>
      <w:r w:rsidR="006158F1" w:rsidRPr="00ED6AAE">
        <w:rPr>
          <w:rFonts w:ascii="Times New Roman" w:eastAsia="Aptos" w:hAnsi="Times New Roman" w:cs="Times New Roman"/>
          <w:bCs/>
          <w:kern w:val="2"/>
          <w:sz w:val="28"/>
          <w:szCs w:val="24"/>
          <w14:ligatures w14:val="standardContextual"/>
        </w:rPr>
        <w:t>плату (при ее установлении), взимаемую заказчиком за предоставление конкурсной документации, способ осуществления и валюту платежа</w:t>
      </w:r>
    </w:p>
    <w:p w14:paraId="55925201" w14:textId="396437BA" w:rsidR="004B59AD" w:rsidRPr="00ED6AAE" w:rsidRDefault="004B59AD" w:rsidP="00482E62">
      <w:pPr>
        <w:widowControl w:val="0"/>
        <w:spacing w:after="0" w:line="240" w:lineRule="auto"/>
        <w:jc w:val="both"/>
        <w:rPr>
          <w:rFonts w:ascii="Times New Roman" w:eastAsia="Aptos" w:hAnsi="Times New Roman" w:cs="Times New Roman"/>
          <w:bCs/>
          <w:kern w:val="2"/>
          <w:sz w:val="28"/>
          <w:szCs w:val="24"/>
          <w14:ligatures w14:val="standardContextual"/>
        </w:rPr>
      </w:pPr>
      <w:r w:rsidRPr="00ED6AAE">
        <w:rPr>
          <w:rFonts w:ascii="Times New Roman" w:eastAsia="Aptos" w:hAnsi="Times New Roman" w:cs="Times New Roman"/>
          <w:bCs/>
          <w:kern w:val="2"/>
          <w:sz w:val="28"/>
          <w:szCs w:val="24"/>
          <w14:ligatures w14:val="standardContextual"/>
        </w:rPr>
        <w:t xml:space="preserve">Г) </w:t>
      </w:r>
      <w:r w:rsidR="006158F1" w:rsidRPr="00ED6AAE">
        <w:rPr>
          <w:rFonts w:ascii="Times New Roman" w:eastAsia="Aptos" w:hAnsi="Times New Roman" w:cs="Times New Roman"/>
          <w:bCs/>
          <w:kern w:val="2"/>
          <w:sz w:val="28"/>
          <w:szCs w:val="24"/>
          <w14:ligatures w14:val="standardContextual"/>
        </w:rPr>
        <w:t>требования к участникам открытого конкурса и исчерпывающий перечень документов, которые они должны представить</w:t>
      </w:r>
    </w:p>
    <w:p w14:paraId="12D33B3A" w14:textId="1CD4E4F4" w:rsidR="00F77BDF" w:rsidRPr="00ED6AAE" w:rsidRDefault="00F77BDF" w:rsidP="00482E62">
      <w:pPr>
        <w:widowControl w:val="0"/>
        <w:spacing w:after="0" w:line="240" w:lineRule="auto"/>
        <w:jc w:val="both"/>
        <w:rPr>
          <w:rFonts w:ascii="Times New Roman" w:eastAsia="Aptos" w:hAnsi="Times New Roman" w:cs="Times New Roman"/>
          <w:bCs/>
          <w:kern w:val="2"/>
          <w:sz w:val="28"/>
          <w:szCs w:val="24"/>
          <w14:ligatures w14:val="standardContextual"/>
        </w:rPr>
      </w:pPr>
      <w:r w:rsidRPr="00ED6AAE">
        <w:rPr>
          <w:rFonts w:ascii="Times New Roman" w:eastAsia="Aptos" w:hAnsi="Times New Roman" w:cs="Times New Roman"/>
          <w:bCs/>
          <w:kern w:val="2"/>
          <w:sz w:val="28"/>
          <w:szCs w:val="24"/>
          <w14:ligatures w14:val="standardContextual"/>
        </w:rPr>
        <w:t xml:space="preserve">Правильный ответ: Г, </w:t>
      </w:r>
      <w:r w:rsidR="006158F1" w:rsidRPr="00ED6AAE">
        <w:rPr>
          <w:rFonts w:ascii="Times New Roman" w:eastAsia="Aptos" w:hAnsi="Times New Roman" w:cs="Times New Roman"/>
          <w:bCs/>
          <w:kern w:val="2"/>
          <w:sz w:val="28"/>
          <w:szCs w:val="24"/>
          <w14:ligatures w14:val="standardContextual"/>
        </w:rPr>
        <w:t>А, В, Б</w:t>
      </w:r>
    </w:p>
    <w:p w14:paraId="22015B44" w14:textId="6FFF815D" w:rsidR="004B59AD" w:rsidRPr="00ED6AAE" w:rsidRDefault="00F77BDF" w:rsidP="00482E62">
      <w:pPr>
        <w:widowControl w:val="0"/>
        <w:spacing w:after="0" w:line="240" w:lineRule="auto"/>
        <w:jc w:val="both"/>
        <w:rPr>
          <w:rFonts w:ascii="Times New Roman" w:eastAsia="Aptos" w:hAnsi="Times New Roman" w:cs="Times New Roman"/>
          <w:bCs/>
          <w:kern w:val="2"/>
          <w:sz w:val="28"/>
          <w:szCs w:val="24"/>
          <w14:ligatures w14:val="standardContextual"/>
        </w:rPr>
      </w:pPr>
      <w:r w:rsidRPr="00ED6AAE">
        <w:rPr>
          <w:rFonts w:ascii="Times New Roman" w:eastAsia="Aptos" w:hAnsi="Times New Roman" w:cs="Times New Roman"/>
          <w:bCs/>
          <w:kern w:val="2"/>
          <w:sz w:val="28"/>
          <w:szCs w:val="24"/>
          <w14:ligatures w14:val="standardContextual"/>
        </w:rPr>
        <w:lastRenderedPageBreak/>
        <w:t xml:space="preserve">Компетенции (индикаторы): </w:t>
      </w:r>
      <w:r w:rsidR="006158F1" w:rsidRPr="00ED6AAE">
        <w:rPr>
          <w:rFonts w:ascii="Times New Roman" w:eastAsia="Aptos" w:hAnsi="Times New Roman" w:cs="Times New Roman"/>
          <w:bCs/>
          <w:kern w:val="2"/>
          <w:sz w:val="28"/>
          <w:szCs w:val="24"/>
          <w14:ligatures w14:val="standardContextual"/>
        </w:rPr>
        <w:t>ОПК-6 (ОПК -6.1, ОПК -6.2, ОПК -6.3)</w:t>
      </w:r>
    </w:p>
    <w:p w14:paraId="02CA9907" w14:textId="7DF4354A" w:rsidR="00F77BDF" w:rsidRPr="00ED6AAE" w:rsidRDefault="00F77BDF" w:rsidP="00482E62">
      <w:pPr>
        <w:widowControl w:val="0"/>
        <w:spacing w:after="0" w:line="240" w:lineRule="auto"/>
        <w:jc w:val="both"/>
        <w:rPr>
          <w:rFonts w:ascii="Times New Roman" w:eastAsia="Aptos" w:hAnsi="Times New Roman" w:cs="Times New Roman"/>
          <w:bCs/>
          <w:kern w:val="2"/>
          <w:sz w:val="28"/>
          <w:szCs w:val="24"/>
          <w14:ligatures w14:val="standardContextual"/>
        </w:rPr>
      </w:pPr>
    </w:p>
    <w:p w14:paraId="1CAD668C" w14:textId="433014CB" w:rsidR="00C24CDC" w:rsidRPr="00ED6AAE" w:rsidRDefault="00C24CDC" w:rsidP="00482E62">
      <w:pPr>
        <w:widowControl w:val="0"/>
        <w:spacing w:after="0" w:line="240" w:lineRule="auto"/>
        <w:jc w:val="both"/>
        <w:rPr>
          <w:rFonts w:ascii="Times New Roman" w:eastAsia="Aptos" w:hAnsi="Times New Roman" w:cs="Times New Roman"/>
          <w:b/>
          <w:kern w:val="2"/>
          <w:sz w:val="28"/>
          <w:szCs w:val="24"/>
          <w14:ligatures w14:val="standardContextual"/>
        </w:rPr>
      </w:pPr>
      <w:r w:rsidRPr="00ED6AAE">
        <w:rPr>
          <w:rFonts w:ascii="Times New Roman" w:eastAsia="Aptos" w:hAnsi="Times New Roman" w:cs="Times New Roman"/>
          <w:b/>
          <w:kern w:val="2"/>
          <w:sz w:val="28"/>
          <w:szCs w:val="24"/>
          <w14:ligatures w14:val="standardContextual"/>
        </w:rPr>
        <w:t>Задания открытого типа</w:t>
      </w:r>
    </w:p>
    <w:p w14:paraId="269A7E93" w14:textId="77777777" w:rsidR="00C24CDC" w:rsidRPr="00ED6AAE" w:rsidRDefault="00C24CDC" w:rsidP="00482E62">
      <w:pPr>
        <w:widowControl w:val="0"/>
        <w:spacing w:after="0" w:line="240" w:lineRule="auto"/>
        <w:jc w:val="both"/>
        <w:rPr>
          <w:rFonts w:ascii="Times New Roman" w:eastAsia="Aptos" w:hAnsi="Times New Roman" w:cs="Times New Roman"/>
          <w:b/>
          <w:kern w:val="2"/>
          <w:sz w:val="28"/>
          <w:szCs w:val="24"/>
          <w14:ligatures w14:val="standardContextual"/>
        </w:rPr>
      </w:pPr>
    </w:p>
    <w:p w14:paraId="189E6D14" w14:textId="77777777" w:rsidR="00BB705E" w:rsidRPr="00ED6AAE" w:rsidRDefault="00BB705E" w:rsidP="00482E62">
      <w:pPr>
        <w:widowControl w:val="0"/>
        <w:spacing w:after="0" w:line="240" w:lineRule="auto"/>
        <w:jc w:val="both"/>
        <w:rPr>
          <w:rFonts w:ascii="Times New Roman" w:eastAsia="Aptos" w:hAnsi="Times New Roman" w:cs="Times New Roman"/>
          <w:b/>
          <w:bCs/>
          <w:kern w:val="2"/>
          <w:sz w:val="28"/>
          <w:szCs w:val="24"/>
          <w14:ligatures w14:val="standardContextual"/>
        </w:rPr>
      </w:pPr>
      <w:r w:rsidRPr="00ED6AAE">
        <w:rPr>
          <w:rFonts w:ascii="Times New Roman" w:eastAsia="Aptos" w:hAnsi="Times New Roman" w:cs="Times New Roman"/>
          <w:b/>
          <w:bCs/>
          <w:kern w:val="2"/>
          <w:sz w:val="28"/>
          <w:szCs w:val="24"/>
          <w14:ligatures w14:val="standardContextual"/>
        </w:rPr>
        <w:t>Задания открытого типа на дополнение</w:t>
      </w:r>
    </w:p>
    <w:p w14:paraId="01177AD1" w14:textId="77777777" w:rsidR="00154077" w:rsidRPr="00ED6AAE" w:rsidRDefault="00154077" w:rsidP="00482E62">
      <w:pPr>
        <w:widowControl w:val="0"/>
        <w:spacing w:after="0" w:line="240" w:lineRule="auto"/>
        <w:jc w:val="both"/>
        <w:rPr>
          <w:rFonts w:ascii="Times New Roman" w:eastAsia="Aptos" w:hAnsi="Times New Roman" w:cs="Times New Roman"/>
          <w:bCs/>
          <w:kern w:val="2"/>
          <w:sz w:val="28"/>
          <w:szCs w:val="24"/>
          <w14:ligatures w14:val="standardContextual"/>
        </w:rPr>
      </w:pPr>
    </w:p>
    <w:p w14:paraId="4042D3AA" w14:textId="7A666C03" w:rsidR="00154077" w:rsidRPr="00ED6AAE" w:rsidRDefault="00C24CDC" w:rsidP="00482E62">
      <w:pPr>
        <w:widowControl w:val="0"/>
        <w:spacing w:after="0" w:line="240" w:lineRule="auto"/>
        <w:jc w:val="both"/>
        <w:rPr>
          <w:rFonts w:ascii="Times New Roman" w:eastAsia="Aptos" w:hAnsi="Times New Roman" w:cs="Times New Roman"/>
          <w:bCs/>
          <w:i/>
          <w:kern w:val="2"/>
          <w:sz w:val="28"/>
          <w:szCs w:val="24"/>
          <w14:ligatures w14:val="standardContextual"/>
        </w:rPr>
      </w:pPr>
      <w:r w:rsidRPr="00ED6AAE">
        <w:rPr>
          <w:rFonts w:ascii="Times New Roman" w:eastAsia="Aptos" w:hAnsi="Times New Roman" w:cs="Times New Roman"/>
          <w:bCs/>
          <w:iCs/>
          <w:kern w:val="2"/>
          <w:sz w:val="28"/>
          <w:szCs w:val="24"/>
          <w14:ligatures w14:val="standardContextual"/>
        </w:rPr>
        <w:t>1</w:t>
      </w:r>
      <w:r w:rsidRPr="00ED6AAE">
        <w:rPr>
          <w:rFonts w:ascii="Times New Roman" w:eastAsia="Aptos" w:hAnsi="Times New Roman" w:cs="Times New Roman"/>
          <w:bCs/>
          <w:i/>
          <w:kern w:val="2"/>
          <w:sz w:val="28"/>
          <w:szCs w:val="24"/>
          <w14:ligatures w14:val="standardContextual"/>
        </w:rPr>
        <w:t xml:space="preserve">. </w:t>
      </w:r>
      <w:r w:rsidR="00154077" w:rsidRPr="00ED6AAE">
        <w:rPr>
          <w:rFonts w:ascii="Times New Roman" w:eastAsia="Aptos" w:hAnsi="Times New Roman" w:cs="Times New Roman"/>
          <w:bCs/>
          <w:i/>
          <w:kern w:val="2"/>
          <w:sz w:val="28"/>
          <w:szCs w:val="24"/>
          <w14:ligatures w14:val="standardContextual"/>
        </w:rPr>
        <w:t>Напишите пропущенное слово</w:t>
      </w:r>
      <w:r w:rsidRPr="00ED6AAE">
        <w:rPr>
          <w:rFonts w:ascii="Times New Roman" w:eastAsia="Aptos" w:hAnsi="Times New Roman" w:cs="Times New Roman"/>
          <w:bCs/>
          <w:i/>
          <w:kern w:val="2"/>
          <w:sz w:val="28"/>
          <w:szCs w:val="24"/>
          <w14:ligatures w14:val="standardContextual"/>
        </w:rPr>
        <w:t>.</w:t>
      </w:r>
    </w:p>
    <w:p w14:paraId="4FBB14A6" w14:textId="5C7F0DB9" w:rsidR="00154077" w:rsidRPr="00ED6AAE" w:rsidRDefault="000E240A" w:rsidP="00482E62">
      <w:pPr>
        <w:widowControl w:val="0"/>
        <w:spacing w:after="0" w:line="240" w:lineRule="auto"/>
        <w:jc w:val="both"/>
        <w:rPr>
          <w:rFonts w:ascii="Times New Roman" w:eastAsia="Aptos" w:hAnsi="Times New Roman" w:cs="Times New Roman"/>
          <w:bCs/>
          <w:kern w:val="2"/>
          <w:sz w:val="28"/>
          <w:szCs w:val="24"/>
          <w14:ligatures w14:val="standardContextual"/>
        </w:rPr>
      </w:pPr>
      <w:r w:rsidRPr="00ED6AAE">
        <w:rPr>
          <w:rFonts w:ascii="Times New Roman" w:eastAsia="Aptos" w:hAnsi="Times New Roman" w:cs="Times New Roman"/>
          <w:bCs/>
          <w:kern w:val="2"/>
          <w:sz w:val="28"/>
          <w:szCs w:val="24"/>
          <w14:ligatures w14:val="standardContextual"/>
        </w:rPr>
        <w:t>Два и более заказчика вправе осуществлять размещение заказов на поставки одноименных товаров путем проведения __________________ торгов.</w:t>
      </w:r>
    </w:p>
    <w:p w14:paraId="5713F9CC" w14:textId="5C214847" w:rsidR="00154077" w:rsidRPr="00ED6AAE" w:rsidRDefault="00154077" w:rsidP="00482E62">
      <w:pPr>
        <w:widowControl w:val="0"/>
        <w:spacing w:after="0" w:line="240" w:lineRule="auto"/>
        <w:jc w:val="both"/>
        <w:rPr>
          <w:rFonts w:ascii="Times New Roman" w:eastAsia="Aptos" w:hAnsi="Times New Roman" w:cs="Times New Roman"/>
          <w:bCs/>
          <w:kern w:val="2"/>
          <w:sz w:val="28"/>
          <w:szCs w:val="24"/>
          <w14:ligatures w14:val="standardContextual"/>
        </w:rPr>
      </w:pPr>
      <w:r w:rsidRPr="00ED6AAE">
        <w:rPr>
          <w:rFonts w:ascii="Times New Roman" w:eastAsia="Aptos" w:hAnsi="Times New Roman" w:cs="Times New Roman"/>
          <w:bCs/>
          <w:kern w:val="2"/>
          <w:sz w:val="28"/>
          <w:szCs w:val="24"/>
          <w14:ligatures w14:val="standardContextual"/>
        </w:rPr>
        <w:t xml:space="preserve">Правильный ответ: </w:t>
      </w:r>
      <w:proofErr w:type="gramStart"/>
      <w:r w:rsidR="000E240A" w:rsidRPr="00ED6AAE">
        <w:rPr>
          <w:rFonts w:ascii="Times New Roman" w:eastAsia="Aptos" w:hAnsi="Times New Roman" w:cs="Times New Roman"/>
          <w:bCs/>
          <w:kern w:val="2"/>
          <w:sz w:val="28"/>
          <w:szCs w:val="24"/>
          <w14:ligatures w14:val="standardContextual"/>
        </w:rPr>
        <w:t>совместных</w:t>
      </w:r>
      <w:proofErr w:type="gramEnd"/>
    </w:p>
    <w:p w14:paraId="4CCA1F16" w14:textId="172C811C" w:rsidR="00154077" w:rsidRPr="00ED6AAE" w:rsidRDefault="00154077" w:rsidP="00482E62">
      <w:pPr>
        <w:widowControl w:val="0"/>
        <w:spacing w:after="0" w:line="240" w:lineRule="auto"/>
        <w:jc w:val="both"/>
        <w:rPr>
          <w:rFonts w:ascii="Times New Roman" w:eastAsia="Aptos" w:hAnsi="Times New Roman" w:cs="Times New Roman"/>
          <w:bCs/>
          <w:kern w:val="2"/>
          <w:sz w:val="28"/>
          <w:szCs w:val="24"/>
          <w14:ligatures w14:val="standardContextual"/>
        </w:rPr>
      </w:pPr>
      <w:r w:rsidRPr="00ED6AAE">
        <w:rPr>
          <w:rFonts w:ascii="Times New Roman" w:eastAsia="Aptos" w:hAnsi="Times New Roman" w:cs="Times New Roman"/>
          <w:bCs/>
          <w:kern w:val="2"/>
          <w:sz w:val="28"/>
          <w:szCs w:val="24"/>
          <w14:ligatures w14:val="standardContextual"/>
        </w:rPr>
        <w:t xml:space="preserve">Компетенции (индикаторы): </w:t>
      </w:r>
      <w:r w:rsidR="000E240A" w:rsidRPr="00ED6AAE">
        <w:rPr>
          <w:rFonts w:ascii="Times New Roman" w:eastAsia="Aptos" w:hAnsi="Times New Roman" w:cs="Times New Roman"/>
          <w:bCs/>
          <w:kern w:val="2"/>
          <w:sz w:val="28"/>
          <w:szCs w:val="24"/>
          <w14:ligatures w14:val="standardContextual"/>
        </w:rPr>
        <w:t>ОП</w:t>
      </w:r>
      <w:r w:rsidRPr="00ED6AAE">
        <w:rPr>
          <w:rFonts w:ascii="Times New Roman" w:eastAsia="Aptos" w:hAnsi="Times New Roman" w:cs="Times New Roman"/>
          <w:bCs/>
          <w:kern w:val="2"/>
          <w:sz w:val="28"/>
          <w:szCs w:val="24"/>
          <w14:ligatures w14:val="standardContextual"/>
        </w:rPr>
        <w:t>К-</w:t>
      </w:r>
      <w:r w:rsidR="000E240A" w:rsidRPr="00ED6AAE">
        <w:rPr>
          <w:rFonts w:ascii="Times New Roman" w:eastAsia="Aptos" w:hAnsi="Times New Roman" w:cs="Times New Roman"/>
          <w:bCs/>
          <w:kern w:val="2"/>
          <w:sz w:val="28"/>
          <w:szCs w:val="24"/>
          <w14:ligatures w14:val="standardContextual"/>
        </w:rPr>
        <w:t>5</w:t>
      </w:r>
      <w:r w:rsidRPr="00ED6AAE">
        <w:rPr>
          <w:rFonts w:ascii="Times New Roman" w:eastAsia="Aptos" w:hAnsi="Times New Roman" w:cs="Times New Roman"/>
          <w:bCs/>
          <w:kern w:val="2"/>
          <w:sz w:val="28"/>
          <w:szCs w:val="24"/>
          <w14:ligatures w14:val="standardContextual"/>
        </w:rPr>
        <w:t xml:space="preserve"> (</w:t>
      </w:r>
      <w:r w:rsidR="000E240A" w:rsidRPr="00ED6AAE">
        <w:rPr>
          <w:rFonts w:ascii="Times New Roman" w:eastAsia="Aptos" w:hAnsi="Times New Roman" w:cs="Times New Roman"/>
          <w:bCs/>
          <w:kern w:val="2"/>
          <w:sz w:val="28"/>
          <w:szCs w:val="24"/>
          <w14:ligatures w14:val="standardContextual"/>
        </w:rPr>
        <w:t xml:space="preserve">ОПК </w:t>
      </w:r>
      <w:r w:rsidRPr="00ED6AAE">
        <w:rPr>
          <w:rFonts w:ascii="Times New Roman" w:eastAsia="Aptos" w:hAnsi="Times New Roman" w:cs="Times New Roman"/>
          <w:bCs/>
          <w:kern w:val="2"/>
          <w:sz w:val="28"/>
          <w:szCs w:val="24"/>
          <w14:ligatures w14:val="standardContextual"/>
        </w:rPr>
        <w:t>-</w:t>
      </w:r>
      <w:r w:rsidR="000E240A" w:rsidRPr="00ED6AAE">
        <w:rPr>
          <w:rFonts w:ascii="Times New Roman" w:eastAsia="Aptos" w:hAnsi="Times New Roman" w:cs="Times New Roman"/>
          <w:bCs/>
          <w:kern w:val="2"/>
          <w:sz w:val="28"/>
          <w:szCs w:val="24"/>
          <w14:ligatures w14:val="standardContextual"/>
        </w:rPr>
        <w:t>5</w:t>
      </w:r>
      <w:r w:rsidRPr="00ED6AAE">
        <w:rPr>
          <w:rFonts w:ascii="Times New Roman" w:eastAsia="Aptos" w:hAnsi="Times New Roman" w:cs="Times New Roman"/>
          <w:bCs/>
          <w:kern w:val="2"/>
          <w:sz w:val="28"/>
          <w:szCs w:val="24"/>
          <w14:ligatures w14:val="standardContextual"/>
        </w:rPr>
        <w:t xml:space="preserve">.1, </w:t>
      </w:r>
      <w:r w:rsidR="000E240A" w:rsidRPr="00ED6AAE">
        <w:rPr>
          <w:rFonts w:ascii="Times New Roman" w:eastAsia="Aptos" w:hAnsi="Times New Roman" w:cs="Times New Roman"/>
          <w:bCs/>
          <w:kern w:val="2"/>
          <w:sz w:val="28"/>
          <w:szCs w:val="24"/>
          <w14:ligatures w14:val="standardContextual"/>
        </w:rPr>
        <w:t xml:space="preserve">ОПК </w:t>
      </w:r>
      <w:r w:rsidRPr="00ED6AAE">
        <w:rPr>
          <w:rFonts w:ascii="Times New Roman" w:eastAsia="Aptos" w:hAnsi="Times New Roman" w:cs="Times New Roman"/>
          <w:bCs/>
          <w:kern w:val="2"/>
          <w:sz w:val="28"/>
          <w:szCs w:val="24"/>
          <w14:ligatures w14:val="standardContextual"/>
        </w:rPr>
        <w:t>-</w:t>
      </w:r>
      <w:r w:rsidR="000E240A" w:rsidRPr="00ED6AAE">
        <w:rPr>
          <w:rFonts w:ascii="Times New Roman" w:eastAsia="Aptos" w:hAnsi="Times New Roman" w:cs="Times New Roman"/>
          <w:bCs/>
          <w:kern w:val="2"/>
          <w:sz w:val="28"/>
          <w:szCs w:val="24"/>
          <w14:ligatures w14:val="standardContextual"/>
        </w:rPr>
        <w:t>5</w:t>
      </w:r>
      <w:r w:rsidRPr="00ED6AAE">
        <w:rPr>
          <w:rFonts w:ascii="Times New Roman" w:eastAsia="Aptos" w:hAnsi="Times New Roman" w:cs="Times New Roman"/>
          <w:bCs/>
          <w:kern w:val="2"/>
          <w:sz w:val="28"/>
          <w:szCs w:val="24"/>
          <w14:ligatures w14:val="standardContextual"/>
        </w:rPr>
        <w:t>.2)</w:t>
      </w:r>
    </w:p>
    <w:p w14:paraId="3DC40BE8" w14:textId="77777777" w:rsidR="00440546" w:rsidRPr="00ED6AAE" w:rsidRDefault="00440546" w:rsidP="00482E62">
      <w:pPr>
        <w:widowControl w:val="0"/>
        <w:spacing w:after="0" w:line="240" w:lineRule="auto"/>
        <w:jc w:val="both"/>
        <w:rPr>
          <w:rFonts w:ascii="Times New Roman" w:eastAsia="Aptos" w:hAnsi="Times New Roman" w:cs="Times New Roman"/>
          <w:bCs/>
          <w:kern w:val="2"/>
          <w:sz w:val="28"/>
          <w:szCs w:val="24"/>
          <w14:ligatures w14:val="standardContextual"/>
        </w:rPr>
      </w:pPr>
    </w:p>
    <w:p w14:paraId="30231512" w14:textId="77777777" w:rsidR="00C24CDC" w:rsidRPr="00ED6AAE" w:rsidRDefault="00C41E9A" w:rsidP="00482E62">
      <w:pPr>
        <w:widowControl w:val="0"/>
        <w:spacing w:after="0" w:line="240" w:lineRule="auto"/>
        <w:jc w:val="both"/>
        <w:rPr>
          <w:rFonts w:ascii="Times New Roman" w:eastAsia="Aptos" w:hAnsi="Times New Roman" w:cs="Times New Roman"/>
          <w:bCs/>
          <w:i/>
          <w:kern w:val="2"/>
          <w:sz w:val="28"/>
          <w:szCs w:val="24"/>
          <w14:ligatures w14:val="standardContextual"/>
        </w:rPr>
      </w:pPr>
      <w:r w:rsidRPr="00ED6AAE">
        <w:rPr>
          <w:rFonts w:ascii="Times New Roman" w:eastAsia="Aptos" w:hAnsi="Times New Roman" w:cs="Times New Roman"/>
          <w:bCs/>
          <w:kern w:val="2"/>
          <w:sz w:val="28"/>
          <w:szCs w:val="24"/>
          <w14:ligatures w14:val="standardContextual"/>
        </w:rPr>
        <w:t>2</w:t>
      </w:r>
      <w:r w:rsidR="00154077" w:rsidRPr="00ED6AAE">
        <w:rPr>
          <w:rFonts w:ascii="Times New Roman" w:eastAsia="Aptos" w:hAnsi="Times New Roman" w:cs="Times New Roman"/>
          <w:bCs/>
          <w:kern w:val="2"/>
          <w:sz w:val="28"/>
          <w:szCs w:val="24"/>
          <w14:ligatures w14:val="standardContextual"/>
        </w:rPr>
        <w:t>.</w:t>
      </w:r>
      <w:r w:rsidR="00BC2A11" w:rsidRPr="00ED6AAE">
        <w:t xml:space="preserve"> </w:t>
      </w:r>
      <w:r w:rsidR="00C24CDC" w:rsidRPr="00ED6AAE">
        <w:rPr>
          <w:rFonts w:ascii="Times New Roman" w:eastAsia="Aptos" w:hAnsi="Times New Roman" w:cs="Times New Roman"/>
          <w:bCs/>
          <w:i/>
          <w:kern w:val="2"/>
          <w:sz w:val="28"/>
          <w:szCs w:val="24"/>
          <w14:ligatures w14:val="standardContextual"/>
        </w:rPr>
        <w:t>Напишите пропущенное слово.</w:t>
      </w:r>
    </w:p>
    <w:p w14:paraId="125D46B9" w14:textId="05CE46D6" w:rsidR="00BC2A11" w:rsidRPr="00ED6AAE" w:rsidRDefault="000E240A" w:rsidP="00482E62">
      <w:pPr>
        <w:widowControl w:val="0"/>
        <w:spacing w:after="0" w:line="240" w:lineRule="auto"/>
        <w:jc w:val="both"/>
        <w:rPr>
          <w:rFonts w:ascii="Times New Roman" w:eastAsia="Aptos" w:hAnsi="Times New Roman" w:cs="Times New Roman"/>
          <w:bCs/>
          <w:kern w:val="2"/>
          <w:sz w:val="28"/>
          <w:szCs w:val="24"/>
          <w14:ligatures w14:val="standardContextual"/>
        </w:rPr>
      </w:pPr>
      <w:r w:rsidRPr="00ED6AAE">
        <w:rPr>
          <w:rFonts w:ascii="Times New Roman" w:eastAsia="Aptos" w:hAnsi="Times New Roman" w:cs="Times New Roman"/>
          <w:bCs/>
          <w:kern w:val="2"/>
          <w:sz w:val="28"/>
          <w:szCs w:val="24"/>
          <w14:ligatures w14:val="standardContextual"/>
        </w:rPr>
        <w:t>Если в конкурсе по размещению муниципального заказа может участво</w:t>
      </w:r>
      <w:r w:rsidR="009F1C5B" w:rsidRPr="00ED6AAE">
        <w:rPr>
          <w:rFonts w:ascii="Times New Roman" w:eastAsia="Aptos" w:hAnsi="Times New Roman" w:cs="Times New Roman"/>
          <w:bCs/>
          <w:kern w:val="2"/>
          <w:sz w:val="28"/>
          <w:szCs w:val="24"/>
          <w14:ligatures w14:val="standardContextual"/>
        </w:rPr>
        <w:t>в</w:t>
      </w:r>
      <w:r w:rsidRPr="00ED6AAE">
        <w:rPr>
          <w:rFonts w:ascii="Times New Roman" w:eastAsia="Aptos" w:hAnsi="Times New Roman" w:cs="Times New Roman"/>
          <w:bCs/>
          <w:kern w:val="2"/>
          <w:sz w:val="28"/>
          <w:szCs w:val="24"/>
          <w14:ligatures w14:val="standardContextual"/>
        </w:rPr>
        <w:t>ать</w:t>
      </w:r>
      <w:r w:rsidR="009F1C5B" w:rsidRPr="00ED6AAE">
        <w:rPr>
          <w:rFonts w:ascii="Times New Roman" w:eastAsia="Aptos" w:hAnsi="Times New Roman" w:cs="Times New Roman"/>
          <w:bCs/>
          <w:kern w:val="2"/>
          <w:sz w:val="28"/>
          <w:szCs w:val="24"/>
          <w14:ligatures w14:val="standardContextual"/>
        </w:rPr>
        <w:t xml:space="preserve"> любое лицо, то он называется:</w:t>
      </w:r>
      <w:r w:rsidR="00BC2A11" w:rsidRPr="00ED6AAE">
        <w:rPr>
          <w:rFonts w:ascii="Times New Roman" w:eastAsia="Aptos" w:hAnsi="Times New Roman" w:cs="Times New Roman"/>
          <w:bCs/>
          <w:kern w:val="2"/>
          <w:sz w:val="28"/>
          <w:szCs w:val="24"/>
          <w14:ligatures w14:val="standardContextual"/>
        </w:rPr>
        <w:t xml:space="preserve"> ________</w:t>
      </w:r>
      <w:r w:rsidR="009F1C5B" w:rsidRPr="00ED6AAE">
        <w:rPr>
          <w:rFonts w:ascii="Times New Roman" w:eastAsia="Aptos" w:hAnsi="Times New Roman" w:cs="Times New Roman"/>
          <w:bCs/>
          <w:kern w:val="2"/>
          <w:sz w:val="28"/>
          <w:szCs w:val="24"/>
          <w14:ligatures w14:val="standardContextual"/>
        </w:rPr>
        <w:t>___.</w:t>
      </w:r>
    </w:p>
    <w:p w14:paraId="1F6EDFC8" w14:textId="55A58540" w:rsidR="00BC2A11" w:rsidRPr="00ED6AAE" w:rsidRDefault="00BC2A11" w:rsidP="00482E62">
      <w:pPr>
        <w:widowControl w:val="0"/>
        <w:spacing w:after="0" w:line="240" w:lineRule="auto"/>
        <w:jc w:val="both"/>
        <w:rPr>
          <w:rFonts w:ascii="Times New Roman" w:eastAsia="Aptos" w:hAnsi="Times New Roman" w:cs="Times New Roman"/>
          <w:bCs/>
          <w:kern w:val="2"/>
          <w:sz w:val="28"/>
          <w:szCs w:val="24"/>
          <w14:ligatures w14:val="standardContextual"/>
        </w:rPr>
      </w:pPr>
      <w:r w:rsidRPr="00ED6AAE">
        <w:rPr>
          <w:rFonts w:ascii="Times New Roman" w:eastAsia="Aptos" w:hAnsi="Times New Roman" w:cs="Times New Roman"/>
          <w:bCs/>
          <w:kern w:val="2"/>
          <w:sz w:val="28"/>
          <w:szCs w:val="24"/>
          <w14:ligatures w14:val="standardContextual"/>
        </w:rPr>
        <w:t xml:space="preserve">Правильный ответ: </w:t>
      </w:r>
      <w:proofErr w:type="gramStart"/>
      <w:r w:rsidR="000E240A" w:rsidRPr="00ED6AAE">
        <w:rPr>
          <w:rFonts w:ascii="Times New Roman" w:eastAsia="Aptos" w:hAnsi="Times New Roman" w:cs="Times New Roman"/>
          <w:bCs/>
          <w:kern w:val="2"/>
          <w:sz w:val="28"/>
          <w:szCs w:val="24"/>
          <w14:ligatures w14:val="standardContextual"/>
        </w:rPr>
        <w:t>открытым</w:t>
      </w:r>
      <w:proofErr w:type="gramEnd"/>
      <w:r w:rsidRPr="00ED6AAE">
        <w:rPr>
          <w:rFonts w:ascii="Times New Roman" w:eastAsia="Aptos" w:hAnsi="Times New Roman" w:cs="Times New Roman"/>
          <w:bCs/>
          <w:kern w:val="2"/>
          <w:sz w:val="28"/>
          <w:szCs w:val="24"/>
          <w14:ligatures w14:val="standardContextual"/>
        </w:rPr>
        <w:t xml:space="preserve"> </w:t>
      </w:r>
    </w:p>
    <w:p w14:paraId="47C812DA" w14:textId="4F18657D" w:rsidR="000E240A" w:rsidRPr="00ED6AAE" w:rsidRDefault="00440546" w:rsidP="00482E62">
      <w:pPr>
        <w:widowControl w:val="0"/>
        <w:spacing w:after="0" w:line="240" w:lineRule="auto"/>
        <w:jc w:val="both"/>
        <w:rPr>
          <w:rFonts w:ascii="Times New Roman" w:eastAsia="Aptos" w:hAnsi="Times New Roman" w:cs="Times New Roman"/>
          <w:bCs/>
          <w:kern w:val="2"/>
          <w:sz w:val="28"/>
          <w:szCs w:val="24"/>
          <w14:ligatures w14:val="standardContextual"/>
        </w:rPr>
      </w:pPr>
      <w:r w:rsidRPr="00ED6AAE">
        <w:rPr>
          <w:rFonts w:ascii="Times New Roman" w:eastAsia="Aptos" w:hAnsi="Times New Roman" w:cs="Times New Roman"/>
          <w:bCs/>
          <w:kern w:val="2"/>
          <w:sz w:val="28"/>
          <w:szCs w:val="24"/>
          <w14:ligatures w14:val="standardContextual"/>
        </w:rPr>
        <w:t xml:space="preserve">Компетенции (индикаторы): </w:t>
      </w:r>
      <w:r w:rsidR="000E240A" w:rsidRPr="00ED6AAE">
        <w:rPr>
          <w:rFonts w:ascii="Times New Roman" w:eastAsia="Aptos" w:hAnsi="Times New Roman" w:cs="Times New Roman"/>
          <w:bCs/>
          <w:kern w:val="2"/>
          <w:sz w:val="28"/>
          <w:szCs w:val="24"/>
          <w14:ligatures w14:val="standardContextual"/>
        </w:rPr>
        <w:t>ОПК-6 (ОПК -6.1, ОПК -6.2, ОПК -6.3)</w:t>
      </w:r>
    </w:p>
    <w:p w14:paraId="1835B391" w14:textId="3ECF8C07" w:rsidR="00440546" w:rsidRPr="00ED6AAE" w:rsidRDefault="00440546" w:rsidP="00482E62">
      <w:pPr>
        <w:widowControl w:val="0"/>
        <w:spacing w:after="0" w:line="240" w:lineRule="auto"/>
        <w:jc w:val="both"/>
        <w:rPr>
          <w:rFonts w:ascii="Times New Roman" w:eastAsia="Aptos" w:hAnsi="Times New Roman" w:cs="Times New Roman"/>
          <w:bCs/>
          <w:kern w:val="2"/>
          <w:sz w:val="28"/>
          <w:szCs w:val="24"/>
          <w14:ligatures w14:val="standardContextual"/>
        </w:rPr>
      </w:pPr>
    </w:p>
    <w:p w14:paraId="13DBC66A" w14:textId="77777777" w:rsidR="00C24CDC" w:rsidRPr="00ED6AAE" w:rsidRDefault="009F1C5B" w:rsidP="00482E62">
      <w:pPr>
        <w:widowControl w:val="0"/>
        <w:spacing w:after="0" w:line="240" w:lineRule="auto"/>
        <w:jc w:val="both"/>
        <w:rPr>
          <w:rFonts w:ascii="Times New Roman" w:eastAsia="Aptos" w:hAnsi="Times New Roman" w:cs="Times New Roman"/>
          <w:bCs/>
          <w:i/>
          <w:kern w:val="2"/>
          <w:sz w:val="28"/>
          <w:szCs w:val="24"/>
          <w14:ligatures w14:val="standardContextual"/>
        </w:rPr>
      </w:pPr>
      <w:r w:rsidRPr="00ED6AAE">
        <w:rPr>
          <w:rFonts w:ascii="Times New Roman" w:eastAsia="Aptos" w:hAnsi="Times New Roman" w:cs="Times New Roman"/>
          <w:bCs/>
          <w:kern w:val="2"/>
          <w:sz w:val="28"/>
          <w:szCs w:val="24"/>
          <w14:ligatures w14:val="standardContextual"/>
        </w:rPr>
        <w:t xml:space="preserve">3. </w:t>
      </w:r>
      <w:r w:rsidR="00C24CDC" w:rsidRPr="00ED6AAE">
        <w:rPr>
          <w:rFonts w:ascii="Times New Roman" w:eastAsia="Aptos" w:hAnsi="Times New Roman" w:cs="Times New Roman"/>
          <w:bCs/>
          <w:i/>
          <w:kern w:val="2"/>
          <w:sz w:val="28"/>
          <w:szCs w:val="24"/>
          <w14:ligatures w14:val="standardContextual"/>
        </w:rPr>
        <w:t>Напишите пропущенное слово.</w:t>
      </w:r>
    </w:p>
    <w:p w14:paraId="3B3BB964" w14:textId="68ABEC43" w:rsidR="009F1C5B" w:rsidRPr="00ED6AAE" w:rsidRDefault="009F1C5B" w:rsidP="00482E62">
      <w:pPr>
        <w:widowControl w:val="0"/>
        <w:spacing w:after="0" w:line="240" w:lineRule="auto"/>
        <w:jc w:val="both"/>
        <w:rPr>
          <w:rFonts w:ascii="Times New Roman" w:eastAsia="Aptos" w:hAnsi="Times New Roman" w:cs="Times New Roman"/>
          <w:bCs/>
          <w:kern w:val="2"/>
          <w:sz w:val="28"/>
          <w:szCs w:val="24"/>
          <w14:ligatures w14:val="standardContextual"/>
        </w:rPr>
      </w:pPr>
      <w:r w:rsidRPr="00ED6AAE">
        <w:rPr>
          <w:rFonts w:ascii="Times New Roman" w:eastAsia="Aptos" w:hAnsi="Times New Roman" w:cs="Times New Roman"/>
          <w:bCs/>
          <w:kern w:val="2"/>
          <w:sz w:val="28"/>
          <w:szCs w:val="24"/>
          <w14:ligatures w14:val="standardContextual"/>
        </w:rPr>
        <w:t xml:space="preserve">Заявки на расходы по конкретным товарным позициям при формировании муниципального заказа фиксируются </w:t>
      </w:r>
      <w:proofErr w:type="gramStart"/>
      <w:r w:rsidRPr="00ED6AAE">
        <w:rPr>
          <w:rFonts w:ascii="Times New Roman" w:eastAsia="Aptos" w:hAnsi="Times New Roman" w:cs="Times New Roman"/>
          <w:bCs/>
          <w:kern w:val="2"/>
          <w:sz w:val="28"/>
          <w:szCs w:val="24"/>
          <w14:ligatures w14:val="standardContextual"/>
        </w:rPr>
        <w:t>в</w:t>
      </w:r>
      <w:proofErr w:type="gramEnd"/>
      <w:r w:rsidRPr="00ED6AAE">
        <w:rPr>
          <w:rFonts w:ascii="Times New Roman" w:eastAsia="Aptos" w:hAnsi="Times New Roman" w:cs="Times New Roman"/>
          <w:bCs/>
          <w:kern w:val="2"/>
          <w:sz w:val="28"/>
          <w:szCs w:val="24"/>
          <w14:ligatures w14:val="standardContextual"/>
        </w:rPr>
        <w:t>:__________.</w:t>
      </w:r>
    </w:p>
    <w:p w14:paraId="019F3C54" w14:textId="77777777" w:rsidR="009F1C5B" w:rsidRPr="00ED6AAE" w:rsidRDefault="009F1C5B" w:rsidP="00482E62">
      <w:pPr>
        <w:widowControl w:val="0"/>
        <w:spacing w:after="0" w:line="240" w:lineRule="auto"/>
        <w:jc w:val="both"/>
        <w:rPr>
          <w:rFonts w:ascii="Times New Roman" w:eastAsia="Aptos" w:hAnsi="Times New Roman" w:cs="Times New Roman"/>
          <w:bCs/>
          <w:kern w:val="2"/>
          <w:sz w:val="28"/>
          <w:szCs w:val="24"/>
          <w14:ligatures w14:val="standardContextual"/>
        </w:rPr>
      </w:pPr>
      <w:r w:rsidRPr="00ED6AAE">
        <w:rPr>
          <w:rFonts w:ascii="Times New Roman" w:eastAsia="Aptos" w:hAnsi="Times New Roman" w:cs="Times New Roman"/>
          <w:bCs/>
          <w:kern w:val="2"/>
          <w:sz w:val="28"/>
          <w:szCs w:val="24"/>
          <w14:ligatures w14:val="standardContextual"/>
        </w:rPr>
        <w:t xml:space="preserve">Правильный ответ: </w:t>
      </w:r>
      <w:proofErr w:type="gramStart"/>
      <w:r w:rsidRPr="00ED6AAE">
        <w:rPr>
          <w:rFonts w:ascii="Times New Roman" w:eastAsia="Aptos" w:hAnsi="Times New Roman" w:cs="Times New Roman"/>
          <w:bCs/>
          <w:kern w:val="2"/>
          <w:sz w:val="28"/>
          <w:szCs w:val="24"/>
          <w14:ligatures w14:val="standardContextual"/>
        </w:rPr>
        <w:t>реестре</w:t>
      </w:r>
      <w:proofErr w:type="gramEnd"/>
    </w:p>
    <w:p w14:paraId="6BBF355D" w14:textId="3907087F" w:rsidR="009F1C5B" w:rsidRPr="00ED6AAE" w:rsidRDefault="009F1C5B" w:rsidP="00482E62">
      <w:pPr>
        <w:widowControl w:val="0"/>
        <w:spacing w:after="0" w:line="240" w:lineRule="auto"/>
        <w:jc w:val="both"/>
        <w:rPr>
          <w:rFonts w:ascii="Times New Roman" w:eastAsia="Aptos" w:hAnsi="Times New Roman" w:cs="Times New Roman"/>
          <w:bCs/>
          <w:kern w:val="2"/>
          <w:sz w:val="28"/>
          <w:szCs w:val="24"/>
          <w14:ligatures w14:val="standardContextual"/>
        </w:rPr>
      </w:pPr>
      <w:r w:rsidRPr="00ED6AAE">
        <w:rPr>
          <w:rFonts w:ascii="Times New Roman" w:eastAsia="Aptos" w:hAnsi="Times New Roman" w:cs="Times New Roman"/>
          <w:bCs/>
          <w:kern w:val="2"/>
          <w:sz w:val="28"/>
          <w:szCs w:val="24"/>
          <w14:ligatures w14:val="standardContextual"/>
        </w:rPr>
        <w:t xml:space="preserve">Компетенции (индикаторы): </w:t>
      </w:r>
      <w:r w:rsidR="006021D2" w:rsidRPr="00ED6AAE">
        <w:rPr>
          <w:rFonts w:ascii="Times New Roman" w:eastAsia="Aptos" w:hAnsi="Times New Roman" w:cs="Times New Roman"/>
          <w:bCs/>
          <w:kern w:val="2"/>
          <w:sz w:val="28"/>
          <w:szCs w:val="24"/>
          <w14:ligatures w14:val="standardContextual"/>
        </w:rPr>
        <w:t>ОПК-5 (ОПК -5.1, ОПК -5.2)</w:t>
      </w:r>
    </w:p>
    <w:p w14:paraId="5DDDB54B" w14:textId="77777777" w:rsidR="006021D2" w:rsidRPr="00ED6AAE" w:rsidRDefault="006021D2" w:rsidP="00482E62">
      <w:pPr>
        <w:widowControl w:val="0"/>
        <w:spacing w:after="0" w:line="240" w:lineRule="auto"/>
        <w:jc w:val="both"/>
        <w:rPr>
          <w:rFonts w:ascii="Times New Roman" w:eastAsia="Aptos" w:hAnsi="Times New Roman" w:cs="Times New Roman"/>
          <w:bCs/>
          <w:kern w:val="2"/>
          <w:sz w:val="28"/>
          <w:szCs w:val="24"/>
          <w14:ligatures w14:val="standardContextual"/>
        </w:rPr>
      </w:pPr>
    </w:p>
    <w:p w14:paraId="5F2EAD58" w14:textId="77777777" w:rsidR="00C24CDC" w:rsidRPr="00ED6AAE" w:rsidRDefault="009F1C5B" w:rsidP="00482E62">
      <w:pPr>
        <w:widowControl w:val="0"/>
        <w:spacing w:after="0" w:line="240" w:lineRule="auto"/>
        <w:jc w:val="both"/>
        <w:rPr>
          <w:rFonts w:ascii="Times New Roman" w:eastAsia="Aptos" w:hAnsi="Times New Roman" w:cs="Times New Roman"/>
          <w:bCs/>
          <w:i/>
          <w:kern w:val="2"/>
          <w:sz w:val="28"/>
          <w:szCs w:val="24"/>
          <w14:ligatures w14:val="standardContextual"/>
        </w:rPr>
      </w:pPr>
      <w:r w:rsidRPr="00ED6AAE">
        <w:rPr>
          <w:rFonts w:ascii="Times New Roman" w:eastAsia="Aptos" w:hAnsi="Times New Roman" w:cs="Times New Roman"/>
          <w:bCs/>
          <w:kern w:val="2"/>
          <w:sz w:val="28"/>
          <w:szCs w:val="24"/>
          <w14:ligatures w14:val="standardContextual"/>
        </w:rPr>
        <w:t xml:space="preserve">4. </w:t>
      </w:r>
      <w:r w:rsidR="00C24CDC" w:rsidRPr="00ED6AAE">
        <w:rPr>
          <w:rFonts w:ascii="Times New Roman" w:eastAsia="Aptos" w:hAnsi="Times New Roman" w:cs="Times New Roman"/>
          <w:bCs/>
          <w:i/>
          <w:kern w:val="2"/>
          <w:sz w:val="28"/>
          <w:szCs w:val="24"/>
          <w14:ligatures w14:val="standardContextual"/>
        </w:rPr>
        <w:t>Напишите пропущенное слово.</w:t>
      </w:r>
    </w:p>
    <w:p w14:paraId="19315A4D" w14:textId="2D8AEC7F" w:rsidR="009F1C5B" w:rsidRPr="00ED6AAE" w:rsidRDefault="009F1C5B" w:rsidP="00482E62">
      <w:pPr>
        <w:widowControl w:val="0"/>
        <w:spacing w:after="0" w:line="240" w:lineRule="auto"/>
        <w:jc w:val="both"/>
        <w:rPr>
          <w:rFonts w:ascii="Times New Roman" w:eastAsia="Aptos" w:hAnsi="Times New Roman" w:cs="Times New Roman"/>
          <w:bCs/>
          <w:kern w:val="2"/>
          <w:sz w:val="28"/>
          <w:szCs w:val="24"/>
          <w14:ligatures w14:val="standardContextual"/>
        </w:rPr>
      </w:pPr>
      <w:r w:rsidRPr="00ED6AAE">
        <w:rPr>
          <w:rFonts w:ascii="Times New Roman" w:eastAsia="Aptos" w:hAnsi="Times New Roman" w:cs="Times New Roman"/>
          <w:bCs/>
          <w:kern w:val="2"/>
          <w:sz w:val="28"/>
          <w:szCs w:val="24"/>
          <w14:ligatures w14:val="standardContextual"/>
        </w:rPr>
        <w:t>Муниципальный заказ составляется за счет средств____________</w:t>
      </w:r>
      <w:r w:rsidR="00C24CDC" w:rsidRPr="00ED6AAE">
        <w:rPr>
          <w:rFonts w:ascii="Times New Roman" w:eastAsia="Aptos" w:hAnsi="Times New Roman" w:cs="Times New Roman"/>
          <w:bCs/>
          <w:kern w:val="2"/>
          <w:sz w:val="28"/>
          <w:szCs w:val="24"/>
          <w14:ligatures w14:val="standardContextual"/>
        </w:rPr>
        <w:t xml:space="preserve"> бюджета.</w:t>
      </w:r>
    </w:p>
    <w:p w14:paraId="44D6FF38" w14:textId="2E8F0CEC" w:rsidR="009F1C5B" w:rsidRPr="00ED6AAE" w:rsidRDefault="009F1C5B" w:rsidP="00482E62">
      <w:pPr>
        <w:widowControl w:val="0"/>
        <w:spacing w:after="0" w:line="240" w:lineRule="auto"/>
        <w:jc w:val="both"/>
        <w:rPr>
          <w:rFonts w:ascii="Times New Roman" w:eastAsia="Aptos" w:hAnsi="Times New Roman" w:cs="Times New Roman"/>
          <w:bCs/>
          <w:kern w:val="2"/>
          <w:sz w:val="28"/>
          <w:szCs w:val="24"/>
          <w14:ligatures w14:val="standardContextual"/>
        </w:rPr>
      </w:pPr>
      <w:r w:rsidRPr="00ED6AAE">
        <w:rPr>
          <w:rFonts w:ascii="Times New Roman" w:eastAsia="Aptos" w:hAnsi="Times New Roman" w:cs="Times New Roman"/>
          <w:bCs/>
          <w:kern w:val="2"/>
          <w:sz w:val="28"/>
          <w:szCs w:val="24"/>
          <w14:ligatures w14:val="standardContextual"/>
        </w:rPr>
        <w:t xml:space="preserve">Правильный ответ: местного </w:t>
      </w:r>
    </w:p>
    <w:p w14:paraId="0709D93F" w14:textId="77777777" w:rsidR="009F1C5B" w:rsidRPr="00ED6AAE" w:rsidRDefault="009F1C5B" w:rsidP="00482E62">
      <w:pPr>
        <w:widowControl w:val="0"/>
        <w:spacing w:after="0" w:line="240" w:lineRule="auto"/>
        <w:jc w:val="both"/>
        <w:rPr>
          <w:rFonts w:ascii="Times New Roman" w:eastAsia="Aptos" w:hAnsi="Times New Roman" w:cs="Times New Roman"/>
          <w:bCs/>
          <w:kern w:val="2"/>
          <w:sz w:val="28"/>
          <w:szCs w:val="24"/>
          <w14:ligatures w14:val="standardContextual"/>
        </w:rPr>
      </w:pPr>
      <w:r w:rsidRPr="00ED6AAE">
        <w:rPr>
          <w:rFonts w:ascii="Times New Roman" w:eastAsia="Aptos" w:hAnsi="Times New Roman" w:cs="Times New Roman"/>
          <w:bCs/>
          <w:kern w:val="2"/>
          <w:sz w:val="28"/>
          <w:szCs w:val="24"/>
          <w14:ligatures w14:val="standardContextual"/>
        </w:rPr>
        <w:t>Компетенции (индикаторы): ОПК-6 (ОПК -6.1, ОПК -6.2, ОПК -6.3)</w:t>
      </w:r>
    </w:p>
    <w:p w14:paraId="78CEE4E6" w14:textId="77777777" w:rsidR="00BC2A11" w:rsidRPr="00ED6AAE" w:rsidRDefault="00BC2A11" w:rsidP="00482E62">
      <w:pPr>
        <w:widowControl w:val="0"/>
        <w:spacing w:after="0" w:line="240" w:lineRule="auto"/>
        <w:jc w:val="both"/>
        <w:rPr>
          <w:rFonts w:ascii="Times New Roman" w:eastAsia="Aptos" w:hAnsi="Times New Roman" w:cs="Times New Roman"/>
          <w:bCs/>
          <w:kern w:val="2"/>
          <w:sz w:val="28"/>
          <w:szCs w:val="24"/>
          <w14:ligatures w14:val="standardContextual"/>
        </w:rPr>
      </w:pPr>
    </w:p>
    <w:p w14:paraId="10CB67E1" w14:textId="77777777" w:rsidR="00BB705E" w:rsidRPr="00ED6AAE" w:rsidRDefault="00BB705E" w:rsidP="00482E62">
      <w:pPr>
        <w:widowControl w:val="0"/>
        <w:spacing w:after="0" w:line="240" w:lineRule="auto"/>
        <w:jc w:val="center"/>
        <w:rPr>
          <w:rFonts w:ascii="Times New Roman" w:eastAsia="Aptos" w:hAnsi="Times New Roman" w:cs="Times New Roman"/>
          <w:b/>
          <w:bCs/>
          <w:kern w:val="2"/>
          <w:sz w:val="28"/>
          <w:szCs w:val="24"/>
          <w14:ligatures w14:val="standardContextual"/>
        </w:rPr>
      </w:pPr>
      <w:r w:rsidRPr="00ED6AAE">
        <w:rPr>
          <w:rFonts w:ascii="Times New Roman" w:eastAsia="Aptos" w:hAnsi="Times New Roman" w:cs="Times New Roman"/>
          <w:b/>
          <w:bCs/>
          <w:kern w:val="2"/>
          <w:sz w:val="28"/>
          <w:szCs w:val="24"/>
          <w14:ligatures w14:val="standardContextual"/>
        </w:rPr>
        <w:t>Задания открытого типа с кратким свободным ответом</w:t>
      </w:r>
    </w:p>
    <w:p w14:paraId="5F3687A8" w14:textId="77777777" w:rsidR="00440546" w:rsidRPr="00ED6AAE" w:rsidRDefault="00440546" w:rsidP="00482E62">
      <w:pPr>
        <w:widowControl w:val="0"/>
        <w:spacing w:after="0" w:line="240" w:lineRule="auto"/>
        <w:jc w:val="both"/>
        <w:rPr>
          <w:rFonts w:ascii="Times New Roman" w:eastAsia="Aptos" w:hAnsi="Times New Roman" w:cs="Times New Roman"/>
          <w:b/>
          <w:bCs/>
          <w:i/>
          <w:kern w:val="2"/>
          <w:sz w:val="28"/>
          <w:szCs w:val="24"/>
          <w14:ligatures w14:val="standardContextual"/>
        </w:rPr>
      </w:pPr>
    </w:p>
    <w:p w14:paraId="1F932F36" w14:textId="6FD75E71" w:rsidR="00440546" w:rsidRPr="00ED6AAE" w:rsidRDefault="00C24CDC" w:rsidP="00482E62">
      <w:pPr>
        <w:widowControl w:val="0"/>
        <w:spacing w:after="0" w:line="240" w:lineRule="auto"/>
        <w:jc w:val="both"/>
        <w:rPr>
          <w:rFonts w:ascii="Times New Roman" w:eastAsia="Aptos" w:hAnsi="Times New Roman" w:cs="Times New Roman"/>
          <w:bCs/>
          <w:kern w:val="2"/>
          <w:sz w:val="28"/>
          <w:szCs w:val="24"/>
          <w14:ligatures w14:val="standardContextual"/>
        </w:rPr>
      </w:pPr>
      <w:r w:rsidRPr="00ED6AAE">
        <w:rPr>
          <w:rFonts w:ascii="Times New Roman" w:eastAsia="Aptos" w:hAnsi="Times New Roman" w:cs="Times New Roman"/>
          <w:bCs/>
          <w:iCs/>
          <w:kern w:val="2"/>
          <w:sz w:val="28"/>
          <w:szCs w:val="24"/>
          <w14:ligatures w14:val="standardContextual"/>
        </w:rPr>
        <w:t>1.</w:t>
      </w:r>
      <w:r w:rsidRPr="00ED6AAE">
        <w:rPr>
          <w:rFonts w:ascii="Times New Roman" w:eastAsia="Aptos" w:hAnsi="Times New Roman" w:cs="Times New Roman"/>
          <w:bCs/>
          <w:i/>
          <w:kern w:val="2"/>
          <w:sz w:val="28"/>
          <w:szCs w:val="24"/>
          <w14:ligatures w14:val="standardContextual"/>
        </w:rPr>
        <w:t xml:space="preserve"> </w:t>
      </w:r>
      <w:r w:rsidR="00440546" w:rsidRPr="00ED6AAE">
        <w:rPr>
          <w:rFonts w:ascii="Times New Roman" w:eastAsia="Aptos" w:hAnsi="Times New Roman" w:cs="Times New Roman"/>
          <w:bCs/>
          <w:i/>
          <w:kern w:val="2"/>
          <w:sz w:val="28"/>
          <w:szCs w:val="24"/>
          <w14:ligatures w14:val="standardContextual"/>
        </w:rPr>
        <w:t>Напишите пропущенное словосочетание.</w:t>
      </w:r>
    </w:p>
    <w:p w14:paraId="12109632" w14:textId="60B7F632" w:rsidR="00440546" w:rsidRPr="00ED6AAE" w:rsidRDefault="003A0E37" w:rsidP="00482E62">
      <w:pPr>
        <w:widowControl w:val="0"/>
        <w:spacing w:after="0" w:line="240" w:lineRule="auto"/>
        <w:jc w:val="both"/>
        <w:rPr>
          <w:rFonts w:ascii="Times New Roman" w:eastAsia="Aptos" w:hAnsi="Times New Roman" w:cs="Times New Roman"/>
          <w:bCs/>
          <w:kern w:val="2"/>
          <w:sz w:val="28"/>
          <w:szCs w:val="24"/>
          <w14:ligatures w14:val="standardContextual"/>
        </w:rPr>
      </w:pPr>
      <w:r w:rsidRPr="00ED6AAE">
        <w:rPr>
          <w:rFonts w:ascii="Times New Roman" w:eastAsia="Aptos" w:hAnsi="Times New Roman" w:cs="Times New Roman"/>
          <w:bCs/>
          <w:kern w:val="2"/>
          <w:sz w:val="28"/>
          <w:szCs w:val="24"/>
          <w14:ligatures w14:val="standardContextual"/>
        </w:rPr>
        <w:t xml:space="preserve">Свойство документа, которое позволяет установить его автора и неизменность с момента подписания, – </w:t>
      </w:r>
      <w:r w:rsidR="005327DF" w:rsidRPr="00ED6AAE">
        <w:rPr>
          <w:rFonts w:ascii="Times New Roman" w:eastAsia="Aptos" w:hAnsi="Times New Roman" w:cs="Times New Roman"/>
          <w:bCs/>
          <w:kern w:val="2"/>
          <w:sz w:val="28"/>
          <w:szCs w:val="24"/>
          <w14:ligatures w14:val="standardContextual"/>
        </w:rPr>
        <w:t xml:space="preserve">это </w:t>
      </w:r>
      <w:r w:rsidR="00440546" w:rsidRPr="00ED6AAE">
        <w:rPr>
          <w:rFonts w:ascii="Times New Roman" w:eastAsia="Aptos" w:hAnsi="Times New Roman" w:cs="Times New Roman"/>
          <w:bCs/>
          <w:kern w:val="2"/>
          <w:sz w:val="28"/>
          <w:szCs w:val="24"/>
          <w14:ligatures w14:val="standardContextual"/>
        </w:rPr>
        <w:t>_________.</w:t>
      </w:r>
    </w:p>
    <w:p w14:paraId="3122CDB5" w14:textId="77777777" w:rsidR="005327DF" w:rsidRPr="00ED6AAE" w:rsidRDefault="00440546" w:rsidP="00482E62">
      <w:pPr>
        <w:widowControl w:val="0"/>
        <w:spacing w:after="0" w:line="240" w:lineRule="auto"/>
        <w:jc w:val="both"/>
        <w:rPr>
          <w:rFonts w:ascii="Times New Roman" w:eastAsia="Aptos" w:hAnsi="Times New Roman" w:cs="Times New Roman"/>
          <w:bCs/>
          <w:kern w:val="2"/>
          <w:sz w:val="28"/>
          <w:szCs w:val="24"/>
          <w14:ligatures w14:val="standardContextual"/>
        </w:rPr>
      </w:pPr>
      <w:r w:rsidRPr="00ED6AAE">
        <w:rPr>
          <w:rFonts w:ascii="Times New Roman" w:eastAsia="Aptos" w:hAnsi="Times New Roman" w:cs="Times New Roman"/>
          <w:bCs/>
          <w:kern w:val="2"/>
          <w:sz w:val="28"/>
          <w:szCs w:val="24"/>
          <w14:ligatures w14:val="standardContextual"/>
        </w:rPr>
        <w:t xml:space="preserve">Правильный ответ: </w:t>
      </w:r>
      <w:r w:rsidR="005327DF" w:rsidRPr="00ED6AAE">
        <w:rPr>
          <w:rFonts w:ascii="Times New Roman" w:eastAsia="Aptos" w:hAnsi="Times New Roman" w:cs="Times New Roman"/>
          <w:bCs/>
          <w:kern w:val="2"/>
          <w:sz w:val="28"/>
          <w:szCs w:val="24"/>
          <w14:ligatures w14:val="standardContextual"/>
        </w:rPr>
        <w:t xml:space="preserve">квалифицированная электронная подпись </w:t>
      </w:r>
      <w:r w:rsidRPr="00ED6AAE">
        <w:rPr>
          <w:rFonts w:ascii="Times New Roman" w:eastAsia="Aptos" w:hAnsi="Times New Roman" w:cs="Times New Roman"/>
          <w:bCs/>
          <w:kern w:val="2"/>
          <w:sz w:val="28"/>
          <w:szCs w:val="24"/>
          <w14:ligatures w14:val="standardContextual"/>
        </w:rPr>
        <w:t xml:space="preserve">/ </w:t>
      </w:r>
      <w:r w:rsidR="005327DF" w:rsidRPr="00ED6AAE">
        <w:rPr>
          <w:rFonts w:ascii="Times New Roman" w:eastAsia="Aptos" w:hAnsi="Times New Roman" w:cs="Times New Roman"/>
          <w:bCs/>
          <w:kern w:val="2"/>
          <w:sz w:val="28"/>
          <w:szCs w:val="24"/>
          <w14:ligatures w14:val="standardContextual"/>
        </w:rPr>
        <w:t xml:space="preserve">электронная подпись </w:t>
      </w:r>
    </w:p>
    <w:p w14:paraId="58133CDB" w14:textId="349D166F" w:rsidR="00154077" w:rsidRPr="00ED6AAE" w:rsidRDefault="00154077" w:rsidP="00482E62">
      <w:pPr>
        <w:widowControl w:val="0"/>
        <w:spacing w:after="0" w:line="240" w:lineRule="auto"/>
        <w:jc w:val="both"/>
        <w:rPr>
          <w:rFonts w:ascii="Times New Roman" w:eastAsia="Aptos" w:hAnsi="Times New Roman" w:cs="Times New Roman"/>
          <w:bCs/>
          <w:kern w:val="2"/>
          <w:sz w:val="28"/>
          <w:szCs w:val="24"/>
          <w14:ligatures w14:val="standardContextual"/>
        </w:rPr>
      </w:pPr>
      <w:r w:rsidRPr="00ED6AAE">
        <w:rPr>
          <w:rFonts w:ascii="Times New Roman" w:eastAsia="Aptos" w:hAnsi="Times New Roman" w:cs="Times New Roman"/>
          <w:bCs/>
          <w:kern w:val="2"/>
          <w:sz w:val="28"/>
          <w:szCs w:val="24"/>
          <w14:ligatures w14:val="standardContextual"/>
        </w:rPr>
        <w:t xml:space="preserve">Компетенции (индикаторы): </w:t>
      </w:r>
      <w:r w:rsidR="006A4129" w:rsidRPr="00ED6AAE">
        <w:rPr>
          <w:rFonts w:ascii="Times New Roman" w:eastAsia="Aptos" w:hAnsi="Times New Roman" w:cs="Times New Roman"/>
          <w:bCs/>
          <w:kern w:val="2"/>
          <w:sz w:val="28"/>
          <w:szCs w:val="24"/>
          <w14:ligatures w14:val="standardContextual"/>
        </w:rPr>
        <w:t>ОПК-5 (ОПК -5.1, ОПК -5.2)</w:t>
      </w:r>
    </w:p>
    <w:p w14:paraId="097264AA" w14:textId="439B6321" w:rsidR="006A4129" w:rsidRPr="00ED6AAE" w:rsidRDefault="006A4129" w:rsidP="00482E62">
      <w:pPr>
        <w:widowControl w:val="0"/>
        <w:spacing w:after="0" w:line="240" w:lineRule="auto"/>
        <w:jc w:val="both"/>
        <w:rPr>
          <w:rFonts w:ascii="Times New Roman" w:eastAsia="Aptos" w:hAnsi="Times New Roman" w:cs="Times New Roman"/>
          <w:b/>
          <w:bCs/>
          <w:kern w:val="2"/>
          <w:sz w:val="28"/>
          <w:szCs w:val="24"/>
          <w14:ligatures w14:val="standardContextual"/>
        </w:rPr>
      </w:pPr>
    </w:p>
    <w:p w14:paraId="12C04552" w14:textId="7530184D" w:rsidR="00C24CDC" w:rsidRPr="00ED6AAE" w:rsidRDefault="009F3B7C" w:rsidP="00482E62">
      <w:pPr>
        <w:widowControl w:val="0"/>
        <w:spacing w:after="0" w:line="240" w:lineRule="auto"/>
        <w:jc w:val="both"/>
        <w:rPr>
          <w:rFonts w:ascii="Times New Roman" w:eastAsia="Aptos" w:hAnsi="Times New Roman" w:cs="Times New Roman"/>
          <w:kern w:val="2"/>
          <w:sz w:val="28"/>
          <w:szCs w:val="24"/>
          <w14:ligatures w14:val="standardContextual"/>
        </w:rPr>
      </w:pPr>
      <w:r w:rsidRPr="00ED6AAE">
        <w:rPr>
          <w:rFonts w:ascii="Times New Roman" w:eastAsia="Aptos" w:hAnsi="Times New Roman" w:cs="Times New Roman"/>
          <w:kern w:val="2"/>
          <w:sz w:val="28"/>
          <w:szCs w:val="24"/>
          <w14:ligatures w14:val="standardContextual"/>
        </w:rPr>
        <w:t xml:space="preserve">2. </w:t>
      </w:r>
      <w:r w:rsidR="00C24CDC" w:rsidRPr="00ED6AAE">
        <w:rPr>
          <w:rFonts w:ascii="Times New Roman" w:eastAsia="Aptos" w:hAnsi="Times New Roman" w:cs="Times New Roman"/>
          <w:bCs/>
          <w:i/>
          <w:kern w:val="2"/>
          <w:sz w:val="28"/>
          <w:szCs w:val="24"/>
          <w14:ligatures w14:val="standardContextual"/>
        </w:rPr>
        <w:t>Напишите пропущенное слово.</w:t>
      </w:r>
    </w:p>
    <w:p w14:paraId="3B36B4AB" w14:textId="08BF9306" w:rsidR="009F3B7C" w:rsidRPr="00ED6AAE" w:rsidRDefault="009F3B7C" w:rsidP="00482E62">
      <w:pPr>
        <w:widowControl w:val="0"/>
        <w:spacing w:after="0" w:line="240" w:lineRule="auto"/>
        <w:jc w:val="both"/>
        <w:rPr>
          <w:rFonts w:ascii="Times New Roman" w:eastAsia="Aptos" w:hAnsi="Times New Roman" w:cs="Times New Roman"/>
          <w:kern w:val="2"/>
          <w:sz w:val="28"/>
          <w:szCs w:val="24"/>
          <w14:ligatures w14:val="standardContextual"/>
        </w:rPr>
      </w:pPr>
      <w:r w:rsidRPr="00ED6AAE">
        <w:rPr>
          <w:rFonts w:ascii="Times New Roman" w:eastAsia="Aptos" w:hAnsi="Times New Roman" w:cs="Times New Roman"/>
          <w:kern w:val="2"/>
          <w:sz w:val="28"/>
          <w:szCs w:val="24"/>
          <w14:ligatures w14:val="standardContextual"/>
        </w:rPr>
        <w:t xml:space="preserve">Согласно ст. 97 44-ФЗ система наблюдений в сфере закупок, осуществляемых на постоянной основе посредством сбора, обобщения, систематизации и оценки информации об осуществлении закупок, в том числе реализации планов-графиков представляет </w:t>
      </w:r>
      <w:proofErr w:type="spellStart"/>
      <w:r w:rsidRPr="00ED6AAE">
        <w:rPr>
          <w:rFonts w:ascii="Times New Roman" w:eastAsia="Aptos" w:hAnsi="Times New Roman" w:cs="Times New Roman"/>
          <w:kern w:val="2"/>
          <w:sz w:val="28"/>
          <w:szCs w:val="24"/>
          <w14:ligatures w14:val="standardContextual"/>
        </w:rPr>
        <w:t>собой_______________закупок</w:t>
      </w:r>
      <w:proofErr w:type="spellEnd"/>
      <w:r w:rsidR="00C24CDC" w:rsidRPr="00ED6AAE">
        <w:rPr>
          <w:rFonts w:ascii="Times New Roman" w:eastAsia="Aptos" w:hAnsi="Times New Roman" w:cs="Times New Roman"/>
          <w:kern w:val="2"/>
          <w:sz w:val="28"/>
          <w:szCs w:val="24"/>
          <w14:ligatures w14:val="standardContextual"/>
        </w:rPr>
        <w:t>.</w:t>
      </w:r>
    </w:p>
    <w:p w14:paraId="401B57A4" w14:textId="03C86D7D" w:rsidR="009F3B7C" w:rsidRPr="00ED6AAE" w:rsidRDefault="009F3B7C" w:rsidP="00482E62">
      <w:pPr>
        <w:widowControl w:val="0"/>
        <w:spacing w:after="0" w:line="240" w:lineRule="auto"/>
        <w:jc w:val="both"/>
        <w:rPr>
          <w:rFonts w:ascii="Times New Roman" w:eastAsia="Aptos" w:hAnsi="Times New Roman" w:cs="Times New Roman"/>
          <w:bCs/>
          <w:kern w:val="2"/>
          <w:sz w:val="28"/>
          <w:szCs w:val="24"/>
          <w14:ligatures w14:val="standardContextual"/>
        </w:rPr>
      </w:pPr>
      <w:r w:rsidRPr="00ED6AAE">
        <w:rPr>
          <w:rFonts w:ascii="Times New Roman" w:eastAsia="Aptos" w:hAnsi="Times New Roman" w:cs="Times New Roman"/>
          <w:bCs/>
          <w:kern w:val="2"/>
          <w:sz w:val="28"/>
          <w:szCs w:val="24"/>
          <w14:ligatures w14:val="standardContextual"/>
        </w:rPr>
        <w:t>Правильный ответ: Мониторинг/ мониторинг</w:t>
      </w:r>
    </w:p>
    <w:p w14:paraId="3AF66A01" w14:textId="557030B6" w:rsidR="009F3B7C" w:rsidRPr="00ED6AAE" w:rsidRDefault="009F3B7C" w:rsidP="00482E62">
      <w:pPr>
        <w:widowControl w:val="0"/>
        <w:spacing w:after="0" w:line="240" w:lineRule="auto"/>
        <w:jc w:val="both"/>
        <w:rPr>
          <w:rFonts w:ascii="Times New Roman" w:eastAsia="Aptos" w:hAnsi="Times New Roman" w:cs="Times New Roman"/>
          <w:bCs/>
          <w:kern w:val="2"/>
          <w:sz w:val="28"/>
          <w:szCs w:val="24"/>
          <w14:ligatures w14:val="standardContextual"/>
        </w:rPr>
      </w:pPr>
      <w:r w:rsidRPr="00ED6AAE">
        <w:rPr>
          <w:rFonts w:ascii="Times New Roman" w:eastAsia="Aptos" w:hAnsi="Times New Roman" w:cs="Times New Roman"/>
          <w:bCs/>
          <w:kern w:val="2"/>
          <w:sz w:val="28"/>
          <w:szCs w:val="24"/>
          <w14:ligatures w14:val="standardContextual"/>
        </w:rPr>
        <w:lastRenderedPageBreak/>
        <w:t>Компетенции (индикаторы): ОПК-6 (ОПК -6.1, ОПК -6.2, ОПК -6.3)</w:t>
      </w:r>
    </w:p>
    <w:p w14:paraId="4C09926E" w14:textId="26435769" w:rsidR="00E41E49" w:rsidRPr="00ED6AAE" w:rsidRDefault="00E41E49" w:rsidP="00482E62">
      <w:pPr>
        <w:widowControl w:val="0"/>
        <w:spacing w:after="0" w:line="240" w:lineRule="auto"/>
        <w:jc w:val="both"/>
        <w:rPr>
          <w:rFonts w:ascii="Times New Roman" w:eastAsia="Aptos" w:hAnsi="Times New Roman" w:cs="Times New Roman"/>
          <w:bCs/>
          <w:kern w:val="2"/>
          <w:sz w:val="28"/>
          <w:szCs w:val="24"/>
          <w14:ligatures w14:val="standardContextual"/>
        </w:rPr>
      </w:pPr>
    </w:p>
    <w:p w14:paraId="64FE0BA8" w14:textId="7719877A" w:rsidR="00C24CDC" w:rsidRPr="00ED6AAE" w:rsidRDefault="00E41E49" w:rsidP="00482E62">
      <w:pPr>
        <w:widowControl w:val="0"/>
        <w:spacing w:after="0" w:line="240" w:lineRule="auto"/>
        <w:jc w:val="both"/>
        <w:rPr>
          <w:rFonts w:ascii="Times New Roman" w:eastAsia="Aptos" w:hAnsi="Times New Roman" w:cs="Times New Roman"/>
          <w:bCs/>
          <w:i/>
          <w:iCs/>
          <w:kern w:val="2"/>
          <w:sz w:val="28"/>
          <w:szCs w:val="24"/>
          <w14:ligatures w14:val="standardContextual"/>
        </w:rPr>
      </w:pPr>
      <w:r w:rsidRPr="00ED6AAE">
        <w:rPr>
          <w:rFonts w:ascii="Times New Roman" w:eastAsia="Aptos" w:hAnsi="Times New Roman" w:cs="Times New Roman"/>
          <w:bCs/>
          <w:kern w:val="2"/>
          <w:sz w:val="28"/>
          <w:szCs w:val="24"/>
          <w14:ligatures w14:val="standardContextual"/>
        </w:rPr>
        <w:t>3.</w:t>
      </w:r>
      <w:r w:rsidR="00C24CDC" w:rsidRPr="00ED6AAE">
        <w:rPr>
          <w:rFonts w:ascii="Times New Roman" w:eastAsia="Aptos" w:hAnsi="Times New Roman" w:cs="Times New Roman"/>
          <w:bCs/>
          <w:kern w:val="2"/>
          <w:sz w:val="28"/>
          <w:szCs w:val="24"/>
          <w14:ligatures w14:val="standardContextual"/>
        </w:rPr>
        <w:t xml:space="preserve"> </w:t>
      </w:r>
      <w:r w:rsidR="00C24CDC" w:rsidRPr="00ED6AAE">
        <w:rPr>
          <w:rFonts w:ascii="Times New Roman" w:eastAsia="Aptos" w:hAnsi="Times New Roman" w:cs="Times New Roman"/>
          <w:bCs/>
          <w:i/>
          <w:iCs/>
          <w:kern w:val="2"/>
          <w:sz w:val="28"/>
          <w:szCs w:val="24"/>
          <w14:ligatures w14:val="standardContextual"/>
        </w:rPr>
        <w:t>Напишите пропущенное словосочетание.</w:t>
      </w:r>
    </w:p>
    <w:p w14:paraId="007D1BA2" w14:textId="296F5ADE" w:rsidR="00E41E49" w:rsidRPr="00ED6AAE" w:rsidRDefault="00E41E49" w:rsidP="00482E62">
      <w:pPr>
        <w:widowControl w:val="0"/>
        <w:spacing w:after="0" w:line="240" w:lineRule="auto"/>
        <w:jc w:val="both"/>
        <w:rPr>
          <w:rFonts w:ascii="Times New Roman" w:eastAsia="Aptos" w:hAnsi="Times New Roman" w:cs="Times New Roman"/>
          <w:bCs/>
          <w:kern w:val="2"/>
          <w:sz w:val="28"/>
          <w:szCs w:val="24"/>
          <w14:ligatures w14:val="standardContextual"/>
        </w:rPr>
      </w:pPr>
      <w:proofErr w:type="gramStart"/>
      <w:r w:rsidRPr="00ED6AAE">
        <w:rPr>
          <w:rFonts w:ascii="Times New Roman" w:eastAsia="Aptos" w:hAnsi="Times New Roman" w:cs="Times New Roman"/>
          <w:bCs/>
          <w:kern w:val="2"/>
          <w:sz w:val="28"/>
          <w:szCs w:val="24"/>
          <w14:ligatures w14:val="standardContextual"/>
        </w:rPr>
        <w:t xml:space="preserve">___________ – государственный орган (в том числе орган государственной власти), орган управления государственным внебюджетным фондом либо государственное казенное учреждение, действующие от имени Российской Федерации или субъекта Российской Федерации, уполномоченные принимать бюджетные обязательства соответствии с бюджетным законодательством Российской Федерации от имени Российской Федерации или субъекта Российской Федерации и осуществляющие закупки. </w:t>
      </w:r>
      <w:proofErr w:type="gramEnd"/>
    </w:p>
    <w:p w14:paraId="57808B53" w14:textId="060FFA8B" w:rsidR="00E41E49" w:rsidRPr="00ED6AAE" w:rsidRDefault="00E41E49" w:rsidP="00482E62">
      <w:pPr>
        <w:widowControl w:val="0"/>
        <w:spacing w:after="0" w:line="240" w:lineRule="auto"/>
        <w:jc w:val="both"/>
        <w:rPr>
          <w:rFonts w:ascii="Times New Roman" w:eastAsia="Aptos" w:hAnsi="Times New Roman" w:cs="Times New Roman"/>
          <w:bCs/>
          <w:kern w:val="2"/>
          <w:sz w:val="28"/>
          <w:szCs w:val="24"/>
          <w14:ligatures w14:val="standardContextual"/>
        </w:rPr>
      </w:pPr>
      <w:r w:rsidRPr="00ED6AAE">
        <w:rPr>
          <w:rFonts w:ascii="Times New Roman" w:eastAsia="Aptos" w:hAnsi="Times New Roman" w:cs="Times New Roman"/>
          <w:bCs/>
          <w:kern w:val="2"/>
          <w:sz w:val="28"/>
          <w:szCs w:val="24"/>
          <w14:ligatures w14:val="standardContextual"/>
        </w:rPr>
        <w:t xml:space="preserve">Правильный ответ: Государственный заказчик / </w:t>
      </w:r>
      <w:proofErr w:type="spellStart"/>
      <w:r w:rsidRPr="00ED6AAE">
        <w:rPr>
          <w:rFonts w:ascii="Times New Roman" w:eastAsia="Aptos" w:hAnsi="Times New Roman" w:cs="Times New Roman"/>
          <w:bCs/>
          <w:kern w:val="2"/>
          <w:sz w:val="28"/>
          <w:szCs w:val="24"/>
          <w14:ligatures w14:val="standardContextual"/>
        </w:rPr>
        <w:t>Госзаказчик</w:t>
      </w:r>
      <w:proofErr w:type="spellEnd"/>
    </w:p>
    <w:p w14:paraId="796DD281" w14:textId="2E0B60A4" w:rsidR="00E41E49" w:rsidRPr="00ED6AAE" w:rsidRDefault="00E41E49" w:rsidP="00482E62">
      <w:pPr>
        <w:widowControl w:val="0"/>
        <w:spacing w:after="0" w:line="240" w:lineRule="auto"/>
        <w:jc w:val="both"/>
        <w:rPr>
          <w:rFonts w:ascii="Times New Roman" w:eastAsia="Aptos" w:hAnsi="Times New Roman" w:cs="Times New Roman"/>
          <w:bCs/>
          <w:kern w:val="2"/>
          <w:sz w:val="28"/>
          <w:szCs w:val="24"/>
          <w14:ligatures w14:val="standardContextual"/>
        </w:rPr>
      </w:pPr>
      <w:r w:rsidRPr="00ED6AAE">
        <w:rPr>
          <w:rFonts w:ascii="Times New Roman" w:eastAsia="Aptos" w:hAnsi="Times New Roman" w:cs="Times New Roman"/>
          <w:bCs/>
          <w:kern w:val="2"/>
          <w:sz w:val="28"/>
          <w:szCs w:val="24"/>
          <w14:ligatures w14:val="standardContextual"/>
        </w:rPr>
        <w:t>Компетенции (индикаторы): ОПК-6 (ОПК -6.1, ОПК -6.2, ОПК -6.3)</w:t>
      </w:r>
    </w:p>
    <w:p w14:paraId="05874B9F" w14:textId="326CD6A6" w:rsidR="00E41E49" w:rsidRPr="00ED6AAE" w:rsidRDefault="00E41E49" w:rsidP="00482E62">
      <w:pPr>
        <w:widowControl w:val="0"/>
        <w:spacing w:after="0" w:line="240" w:lineRule="auto"/>
        <w:jc w:val="both"/>
        <w:rPr>
          <w:rFonts w:ascii="Times New Roman" w:eastAsia="Aptos" w:hAnsi="Times New Roman" w:cs="Times New Roman"/>
          <w:bCs/>
          <w:kern w:val="2"/>
          <w:sz w:val="28"/>
          <w:szCs w:val="24"/>
          <w14:ligatures w14:val="standardContextual"/>
        </w:rPr>
      </w:pPr>
    </w:p>
    <w:p w14:paraId="34D8783E" w14:textId="126ACE8D" w:rsidR="00C24CDC" w:rsidRPr="00ED6AAE" w:rsidRDefault="00E41E49" w:rsidP="00482E62">
      <w:pPr>
        <w:widowControl w:val="0"/>
        <w:spacing w:after="0" w:line="240" w:lineRule="auto"/>
        <w:jc w:val="both"/>
        <w:rPr>
          <w:rFonts w:ascii="Times New Roman" w:eastAsia="Aptos" w:hAnsi="Times New Roman" w:cs="Times New Roman"/>
          <w:bCs/>
          <w:i/>
          <w:iCs/>
          <w:kern w:val="2"/>
          <w:sz w:val="28"/>
          <w:szCs w:val="24"/>
          <w14:ligatures w14:val="standardContextual"/>
        </w:rPr>
      </w:pPr>
      <w:r w:rsidRPr="00ED6AAE">
        <w:rPr>
          <w:rFonts w:ascii="Times New Roman" w:eastAsia="Aptos" w:hAnsi="Times New Roman" w:cs="Times New Roman"/>
          <w:bCs/>
          <w:kern w:val="2"/>
          <w:sz w:val="28"/>
          <w:szCs w:val="24"/>
          <w14:ligatures w14:val="standardContextual"/>
        </w:rPr>
        <w:t xml:space="preserve">4. </w:t>
      </w:r>
      <w:r w:rsidR="00C24CDC" w:rsidRPr="00ED6AAE">
        <w:rPr>
          <w:rFonts w:ascii="Times New Roman" w:eastAsia="Aptos" w:hAnsi="Times New Roman" w:cs="Times New Roman"/>
          <w:bCs/>
          <w:i/>
          <w:iCs/>
          <w:kern w:val="2"/>
          <w:sz w:val="28"/>
          <w:szCs w:val="24"/>
          <w14:ligatures w14:val="standardContextual"/>
        </w:rPr>
        <w:t>Напишите пропущенное словосочетание.</w:t>
      </w:r>
    </w:p>
    <w:p w14:paraId="14736783" w14:textId="2FFDC0C1" w:rsidR="00E41E49" w:rsidRPr="00ED6AAE" w:rsidRDefault="00E41E49" w:rsidP="00482E62">
      <w:pPr>
        <w:widowControl w:val="0"/>
        <w:spacing w:after="0" w:line="240" w:lineRule="auto"/>
        <w:jc w:val="both"/>
        <w:rPr>
          <w:rFonts w:ascii="Times New Roman" w:eastAsia="Aptos" w:hAnsi="Times New Roman" w:cs="Times New Roman"/>
          <w:bCs/>
          <w:kern w:val="2"/>
          <w:sz w:val="28"/>
          <w:szCs w:val="24"/>
          <w14:ligatures w14:val="standardContextual"/>
        </w:rPr>
      </w:pPr>
      <w:r w:rsidRPr="00ED6AAE">
        <w:rPr>
          <w:rFonts w:ascii="Times New Roman" w:eastAsia="Aptos" w:hAnsi="Times New Roman" w:cs="Times New Roman"/>
          <w:bCs/>
          <w:kern w:val="2"/>
          <w:sz w:val="28"/>
          <w:szCs w:val="24"/>
          <w14:ligatures w14:val="standardContextual"/>
        </w:rPr>
        <w:t>___________ – это товары, которые могут быть сравнимы по их функциональному значению, применению, качественным и техническим характеристикам, цене и другим параметрам таким образом, что заказчик при закупке действительно заменяет или готов заменить один товар другим.</w:t>
      </w:r>
    </w:p>
    <w:p w14:paraId="73FE08DD" w14:textId="62D8F093" w:rsidR="009F3B7C" w:rsidRPr="00ED6AAE" w:rsidRDefault="00E41E49" w:rsidP="00482E62">
      <w:pPr>
        <w:widowControl w:val="0"/>
        <w:spacing w:after="0" w:line="240" w:lineRule="auto"/>
        <w:jc w:val="both"/>
        <w:rPr>
          <w:rFonts w:ascii="Times New Roman" w:eastAsia="Aptos" w:hAnsi="Times New Roman" w:cs="Times New Roman"/>
          <w:bCs/>
          <w:kern w:val="2"/>
          <w:sz w:val="28"/>
          <w:szCs w:val="24"/>
          <w14:ligatures w14:val="standardContextual"/>
        </w:rPr>
      </w:pPr>
      <w:r w:rsidRPr="00ED6AAE">
        <w:rPr>
          <w:rFonts w:ascii="Times New Roman" w:eastAsia="Aptos" w:hAnsi="Times New Roman" w:cs="Times New Roman"/>
          <w:bCs/>
          <w:kern w:val="2"/>
          <w:sz w:val="28"/>
          <w:szCs w:val="24"/>
          <w14:ligatures w14:val="standardContextual"/>
        </w:rPr>
        <w:t xml:space="preserve">Правильный ответ: Товары-аналоги / </w:t>
      </w:r>
      <w:r w:rsidR="000F256E" w:rsidRPr="00ED6AAE">
        <w:rPr>
          <w:rFonts w:ascii="Times New Roman" w:eastAsia="Aptos" w:hAnsi="Times New Roman" w:cs="Times New Roman"/>
          <w:bCs/>
          <w:kern w:val="2"/>
          <w:sz w:val="28"/>
          <w:szCs w:val="24"/>
          <w14:ligatures w14:val="standardContextual"/>
        </w:rPr>
        <w:t>Взаимозаменяемые товары</w:t>
      </w:r>
    </w:p>
    <w:p w14:paraId="76606AA8" w14:textId="77777777" w:rsidR="006E450B" w:rsidRPr="00ED6AAE" w:rsidRDefault="006E450B" w:rsidP="00482E62">
      <w:pPr>
        <w:widowControl w:val="0"/>
        <w:spacing w:after="0" w:line="240" w:lineRule="auto"/>
        <w:jc w:val="both"/>
        <w:rPr>
          <w:rFonts w:ascii="Times New Roman" w:eastAsia="Aptos" w:hAnsi="Times New Roman" w:cs="Times New Roman"/>
          <w:bCs/>
          <w:kern w:val="2"/>
          <w:sz w:val="28"/>
          <w:szCs w:val="24"/>
          <w14:ligatures w14:val="standardContextual"/>
        </w:rPr>
      </w:pPr>
      <w:r w:rsidRPr="00ED6AAE">
        <w:rPr>
          <w:rFonts w:ascii="Times New Roman" w:eastAsia="Aptos" w:hAnsi="Times New Roman" w:cs="Times New Roman"/>
          <w:bCs/>
          <w:kern w:val="2"/>
          <w:sz w:val="28"/>
          <w:szCs w:val="24"/>
          <w14:ligatures w14:val="standardContextual"/>
        </w:rPr>
        <w:t>Компетенции (индикаторы): ОПК-5 (ОПК -5.1, ОПК -5.2)</w:t>
      </w:r>
    </w:p>
    <w:p w14:paraId="4D7C998B" w14:textId="77777777" w:rsidR="009F3B7C" w:rsidRPr="00ED6AAE" w:rsidRDefault="009F3B7C" w:rsidP="00482E62">
      <w:pPr>
        <w:widowControl w:val="0"/>
        <w:spacing w:after="0" w:line="240" w:lineRule="auto"/>
        <w:jc w:val="both"/>
        <w:rPr>
          <w:rFonts w:ascii="Times New Roman" w:eastAsia="Aptos" w:hAnsi="Times New Roman" w:cs="Times New Roman"/>
          <w:kern w:val="2"/>
          <w:sz w:val="28"/>
          <w:szCs w:val="24"/>
          <w14:ligatures w14:val="standardContextual"/>
        </w:rPr>
      </w:pPr>
    </w:p>
    <w:p w14:paraId="665CE922" w14:textId="77777777" w:rsidR="00BB705E" w:rsidRPr="00ED6AAE" w:rsidRDefault="00BB705E" w:rsidP="00482E62">
      <w:pPr>
        <w:widowControl w:val="0"/>
        <w:spacing w:after="0" w:line="240" w:lineRule="auto"/>
        <w:jc w:val="both"/>
        <w:rPr>
          <w:rFonts w:ascii="Times New Roman" w:eastAsia="Aptos" w:hAnsi="Times New Roman" w:cs="Times New Roman"/>
          <w:b/>
          <w:bCs/>
          <w:kern w:val="2"/>
          <w:sz w:val="28"/>
          <w:szCs w:val="24"/>
          <w14:ligatures w14:val="standardContextual"/>
        </w:rPr>
      </w:pPr>
      <w:r w:rsidRPr="00ED6AAE">
        <w:rPr>
          <w:rFonts w:ascii="Times New Roman" w:eastAsia="Aptos" w:hAnsi="Times New Roman" w:cs="Times New Roman"/>
          <w:b/>
          <w:bCs/>
          <w:kern w:val="2"/>
          <w:sz w:val="28"/>
          <w:szCs w:val="24"/>
          <w14:ligatures w14:val="standardContextual"/>
        </w:rPr>
        <w:t>Задания открытого типа с развернутым ответом</w:t>
      </w:r>
    </w:p>
    <w:p w14:paraId="49FF2AE5" w14:textId="77777777" w:rsidR="00440546" w:rsidRPr="00ED6AAE" w:rsidRDefault="00440546" w:rsidP="00482E62">
      <w:pPr>
        <w:widowControl w:val="0"/>
        <w:spacing w:after="0" w:line="240" w:lineRule="auto"/>
        <w:jc w:val="both"/>
        <w:rPr>
          <w:rFonts w:ascii="Times New Roman" w:eastAsia="Aptos" w:hAnsi="Times New Roman" w:cs="Times New Roman"/>
          <w:kern w:val="2"/>
          <w:sz w:val="28"/>
          <w:szCs w:val="24"/>
          <w14:ligatures w14:val="standardContextual"/>
        </w:rPr>
      </w:pPr>
    </w:p>
    <w:p w14:paraId="6C75D73F" w14:textId="20351314" w:rsidR="00FB30F6" w:rsidRPr="00ED6AAE" w:rsidRDefault="00154077" w:rsidP="00482E62">
      <w:pPr>
        <w:widowControl w:val="0"/>
        <w:spacing w:after="0" w:line="240" w:lineRule="auto"/>
        <w:jc w:val="both"/>
        <w:rPr>
          <w:rFonts w:ascii="Times New Roman" w:hAnsi="Times New Roman" w:cs="Times New Roman"/>
          <w:i/>
          <w:iCs/>
          <w:sz w:val="28"/>
          <w:szCs w:val="28"/>
        </w:rPr>
      </w:pPr>
      <w:r w:rsidRPr="00ED6AAE">
        <w:rPr>
          <w:rFonts w:ascii="Times New Roman" w:eastAsia="Aptos" w:hAnsi="Times New Roman" w:cs="Times New Roman"/>
          <w:kern w:val="2"/>
          <w:sz w:val="28"/>
          <w:szCs w:val="24"/>
          <w14:ligatures w14:val="standardContextual"/>
        </w:rPr>
        <w:t>1.</w:t>
      </w:r>
      <w:r w:rsidR="00BC2A11" w:rsidRPr="00ED6AAE">
        <w:t xml:space="preserve"> </w:t>
      </w:r>
      <w:r w:rsidR="00FB30F6" w:rsidRPr="00ED6AAE">
        <w:rPr>
          <w:rFonts w:ascii="Times New Roman" w:hAnsi="Times New Roman" w:cs="Times New Roman"/>
          <w:i/>
          <w:iCs/>
          <w:sz w:val="28"/>
          <w:szCs w:val="28"/>
        </w:rPr>
        <w:t>Прочитайте текст задания. Продумайте логику и полноту ответа. Запишите ответ, используя четкие компактные формулировки.</w:t>
      </w:r>
    </w:p>
    <w:p w14:paraId="0BDA446B" w14:textId="7B043BC4" w:rsidR="00D35DF0" w:rsidRPr="00ED6AAE" w:rsidRDefault="00D35DF0" w:rsidP="00482E62">
      <w:pPr>
        <w:widowControl w:val="0"/>
        <w:spacing w:after="0" w:line="240" w:lineRule="auto"/>
        <w:jc w:val="both"/>
        <w:rPr>
          <w:rFonts w:ascii="Times New Roman" w:eastAsia="Aptos" w:hAnsi="Times New Roman" w:cs="Times New Roman"/>
          <w:kern w:val="2"/>
          <w:sz w:val="28"/>
          <w:szCs w:val="24"/>
          <w14:ligatures w14:val="standardContextual"/>
        </w:rPr>
      </w:pPr>
      <w:r w:rsidRPr="00ED6AAE">
        <w:rPr>
          <w:rFonts w:ascii="Times New Roman" w:eastAsia="Aptos" w:hAnsi="Times New Roman" w:cs="Times New Roman"/>
          <w:kern w:val="2"/>
          <w:sz w:val="28"/>
          <w:szCs w:val="24"/>
          <w14:ligatures w14:val="standardContextual"/>
        </w:rPr>
        <w:t xml:space="preserve">22.07.2024 ООО «№» в рамках заключенного контракта при поставке ноутбуков предоставило заказчику подписанные директором счет-фактуру и товарную накладную. Заказчик подписал товарную накладную 27.07.2024 и оплатил поставленный товар 30.07.2024. </w:t>
      </w:r>
    </w:p>
    <w:p w14:paraId="4AE2D32E" w14:textId="253280D2" w:rsidR="00D35DF0" w:rsidRPr="00ED6AAE" w:rsidRDefault="00D35DF0" w:rsidP="00482E62">
      <w:pPr>
        <w:widowControl w:val="0"/>
        <w:spacing w:after="0" w:line="240" w:lineRule="auto"/>
        <w:jc w:val="both"/>
        <w:rPr>
          <w:rFonts w:ascii="Times New Roman" w:eastAsia="Aptos" w:hAnsi="Times New Roman" w:cs="Times New Roman"/>
          <w:kern w:val="2"/>
          <w:sz w:val="28"/>
          <w:szCs w:val="24"/>
          <w14:ligatures w14:val="standardContextual"/>
        </w:rPr>
      </w:pPr>
      <w:r w:rsidRPr="00ED6AAE">
        <w:rPr>
          <w:rFonts w:ascii="Times New Roman" w:eastAsia="Aptos" w:hAnsi="Times New Roman" w:cs="Times New Roman"/>
          <w:kern w:val="2"/>
          <w:sz w:val="28"/>
          <w:szCs w:val="24"/>
          <w14:ligatures w14:val="standardContextual"/>
        </w:rPr>
        <w:t>1) Какие документы и (или) информацию заказчик обязан включить в реестр контрактов применительно к данным условиям задачи.</w:t>
      </w:r>
    </w:p>
    <w:p w14:paraId="662BE79B" w14:textId="61EEE776" w:rsidR="00D35DF0" w:rsidRPr="00ED6AAE" w:rsidRDefault="00D35DF0" w:rsidP="00482E62">
      <w:pPr>
        <w:widowControl w:val="0"/>
        <w:spacing w:after="0" w:line="240" w:lineRule="auto"/>
        <w:jc w:val="both"/>
        <w:rPr>
          <w:rFonts w:ascii="Times New Roman" w:eastAsia="Aptos" w:hAnsi="Times New Roman" w:cs="Times New Roman"/>
          <w:kern w:val="2"/>
          <w:sz w:val="28"/>
          <w:szCs w:val="24"/>
          <w14:ligatures w14:val="standardContextual"/>
        </w:rPr>
      </w:pPr>
      <w:r w:rsidRPr="00ED6AAE">
        <w:rPr>
          <w:rFonts w:ascii="Times New Roman" w:eastAsia="Aptos" w:hAnsi="Times New Roman" w:cs="Times New Roman"/>
          <w:kern w:val="2"/>
          <w:sz w:val="28"/>
          <w:szCs w:val="24"/>
          <w14:ligatures w14:val="standardContextual"/>
        </w:rPr>
        <w:t>2) Определить предельные даты размещения документов и (или) информации в реестре контрактов.</w:t>
      </w:r>
    </w:p>
    <w:p w14:paraId="7DB97B62" w14:textId="51A9D2AE" w:rsidR="00BC2A11" w:rsidRPr="00ED6AAE" w:rsidRDefault="00BC2A11" w:rsidP="00482E62">
      <w:pPr>
        <w:widowControl w:val="0"/>
        <w:spacing w:after="0" w:line="240" w:lineRule="auto"/>
        <w:jc w:val="both"/>
        <w:rPr>
          <w:rFonts w:ascii="Times New Roman" w:eastAsia="Aptos" w:hAnsi="Times New Roman" w:cs="Times New Roman"/>
          <w:kern w:val="2"/>
          <w:sz w:val="28"/>
          <w:szCs w:val="24"/>
          <w14:ligatures w14:val="standardContextual"/>
        </w:rPr>
      </w:pPr>
      <w:r w:rsidRPr="00ED6AAE">
        <w:rPr>
          <w:rFonts w:ascii="Times New Roman" w:eastAsia="Aptos" w:hAnsi="Times New Roman" w:cs="Times New Roman"/>
          <w:kern w:val="2"/>
          <w:sz w:val="28"/>
          <w:szCs w:val="24"/>
          <w14:ligatures w14:val="standardContextual"/>
        </w:rPr>
        <w:t xml:space="preserve">Время выполнения – </w:t>
      </w:r>
      <w:r w:rsidR="00D35DF0" w:rsidRPr="00ED6AAE">
        <w:rPr>
          <w:rFonts w:ascii="Times New Roman" w:eastAsia="Aptos" w:hAnsi="Times New Roman" w:cs="Times New Roman"/>
          <w:kern w:val="2"/>
          <w:sz w:val="28"/>
          <w:szCs w:val="24"/>
          <w14:ligatures w14:val="standardContextual"/>
        </w:rPr>
        <w:t>1</w:t>
      </w:r>
      <w:r w:rsidR="00FB30F6" w:rsidRPr="00ED6AAE">
        <w:rPr>
          <w:rFonts w:ascii="Times New Roman" w:eastAsia="Aptos" w:hAnsi="Times New Roman" w:cs="Times New Roman"/>
          <w:kern w:val="2"/>
          <w:sz w:val="28"/>
          <w:szCs w:val="24"/>
          <w14:ligatures w14:val="standardContextual"/>
        </w:rPr>
        <w:t>5</w:t>
      </w:r>
      <w:r w:rsidRPr="00ED6AAE">
        <w:rPr>
          <w:rFonts w:ascii="Times New Roman" w:eastAsia="Aptos" w:hAnsi="Times New Roman" w:cs="Times New Roman"/>
          <w:kern w:val="2"/>
          <w:sz w:val="28"/>
          <w:szCs w:val="24"/>
          <w14:ligatures w14:val="standardContextual"/>
        </w:rPr>
        <w:t xml:space="preserve"> мин</w:t>
      </w:r>
    </w:p>
    <w:p w14:paraId="6572BACB" w14:textId="2F3AE0BB" w:rsidR="00D35DF0" w:rsidRPr="00ED6AAE" w:rsidRDefault="001B2513" w:rsidP="00482E62">
      <w:pPr>
        <w:widowControl w:val="0"/>
        <w:spacing w:after="0" w:line="240" w:lineRule="auto"/>
        <w:jc w:val="both"/>
        <w:rPr>
          <w:rFonts w:ascii="Times New Roman" w:eastAsia="Aptos" w:hAnsi="Times New Roman" w:cs="Times New Roman"/>
          <w:kern w:val="2"/>
          <w:sz w:val="28"/>
          <w:szCs w:val="24"/>
          <w14:ligatures w14:val="standardContextual"/>
        </w:rPr>
      </w:pPr>
      <w:r w:rsidRPr="00ED6AAE">
        <w:rPr>
          <w:rFonts w:ascii="Times New Roman" w:eastAsia="Aptos" w:hAnsi="Times New Roman" w:cs="Times New Roman"/>
          <w:kern w:val="2"/>
          <w:sz w:val="28"/>
          <w:szCs w:val="24"/>
          <w14:ligatures w14:val="standardContextual"/>
        </w:rPr>
        <w:t xml:space="preserve">Ожидаемый результат: </w:t>
      </w:r>
      <w:r w:rsidR="00D35DF0" w:rsidRPr="00ED6AAE">
        <w:rPr>
          <w:rFonts w:ascii="Times New Roman" w:eastAsia="Aptos" w:hAnsi="Times New Roman" w:cs="Times New Roman"/>
          <w:kern w:val="2"/>
          <w:sz w:val="28"/>
          <w:szCs w:val="24"/>
          <w14:ligatures w14:val="standardContextual"/>
        </w:rPr>
        <w:t>1) В реестр контрактов заказчик обязан включить документ о приемке товара (товарная накладная), информацию об оплате контракта</w:t>
      </w:r>
      <w:proofErr w:type="gramStart"/>
      <w:r w:rsidR="00D35DF0" w:rsidRPr="00ED6AAE">
        <w:rPr>
          <w:rFonts w:ascii="Times New Roman" w:eastAsia="Aptos" w:hAnsi="Times New Roman" w:cs="Times New Roman"/>
          <w:kern w:val="2"/>
          <w:sz w:val="28"/>
          <w:szCs w:val="24"/>
          <w14:ligatures w14:val="standardContextual"/>
        </w:rPr>
        <w:t>.</w:t>
      </w:r>
      <w:proofErr w:type="gramEnd"/>
      <w:r w:rsidR="00D35DF0" w:rsidRPr="00ED6AAE">
        <w:rPr>
          <w:rFonts w:ascii="Times New Roman" w:eastAsia="Aptos" w:hAnsi="Times New Roman" w:cs="Times New Roman"/>
          <w:kern w:val="2"/>
          <w:sz w:val="28"/>
          <w:szCs w:val="24"/>
          <w14:ligatures w14:val="standardContextual"/>
        </w:rPr>
        <w:t xml:space="preserve"> (</w:t>
      </w:r>
      <w:proofErr w:type="gramStart"/>
      <w:r w:rsidR="00D35DF0" w:rsidRPr="00ED6AAE">
        <w:rPr>
          <w:rFonts w:ascii="Times New Roman" w:eastAsia="Aptos" w:hAnsi="Times New Roman" w:cs="Times New Roman"/>
          <w:kern w:val="2"/>
          <w:sz w:val="28"/>
          <w:szCs w:val="24"/>
          <w14:ligatures w14:val="standardContextual"/>
        </w:rPr>
        <w:t>д</w:t>
      </w:r>
      <w:proofErr w:type="gramEnd"/>
      <w:r w:rsidR="00D35DF0" w:rsidRPr="00ED6AAE">
        <w:rPr>
          <w:rFonts w:ascii="Times New Roman" w:eastAsia="Aptos" w:hAnsi="Times New Roman" w:cs="Times New Roman"/>
          <w:kern w:val="2"/>
          <w:sz w:val="28"/>
          <w:szCs w:val="24"/>
          <w14:ligatures w14:val="standardContextual"/>
        </w:rPr>
        <w:t>окумент платежное поручение заказчик не обязан включать в реестр контрактов).</w:t>
      </w:r>
    </w:p>
    <w:p w14:paraId="6307D41F" w14:textId="60EC53D8" w:rsidR="00D35DF0" w:rsidRPr="00ED6AAE" w:rsidRDefault="00D35DF0" w:rsidP="00482E62">
      <w:pPr>
        <w:widowControl w:val="0"/>
        <w:spacing w:after="0" w:line="240" w:lineRule="auto"/>
        <w:jc w:val="both"/>
        <w:rPr>
          <w:rFonts w:ascii="Times New Roman" w:eastAsia="Aptos" w:hAnsi="Times New Roman" w:cs="Times New Roman"/>
          <w:kern w:val="2"/>
          <w:sz w:val="28"/>
          <w:szCs w:val="24"/>
          <w14:ligatures w14:val="standardContextual"/>
        </w:rPr>
      </w:pPr>
      <w:r w:rsidRPr="00ED6AAE">
        <w:rPr>
          <w:rFonts w:ascii="Times New Roman" w:eastAsia="Aptos" w:hAnsi="Times New Roman" w:cs="Times New Roman"/>
          <w:kern w:val="2"/>
          <w:sz w:val="28"/>
          <w:szCs w:val="24"/>
          <w14:ligatures w14:val="standardContextual"/>
        </w:rPr>
        <w:t>2) Предельные даты: документ о приемке товара (товарная накладная) – 03.08.2024 информация об оплате – 06.08.2024.</w:t>
      </w:r>
    </w:p>
    <w:p w14:paraId="65595D35" w14:textId="0BC48369" w:rsidR="00271D5A" w:rsidRPr="00ED6AAE" w:rsidRDefault="00271D5A" w:rsidP="00482E62">
      <w:pPr>
        <w:widowControl w:val="0"/>
        <w:spacing w:after="0" w:line="240" w:lineRule="auto"/>
        <w:jc w:val="both"/>
        <w:rPr>
          <w:rFonts w:ascii="Times New Roman" w:eastAsia="Aptos" w:hAnsi="Times New Roman" w:cs="Times New Roman"/>
          <w:kern w:val="2"/>
          <w:sz w:val="28"/>
          <w:szCs w:val="24"/>
          <w14:ligatures w14:val="standardContextual"/>
        </w:rPr>
      </w:pPr>
      <w:r w:rsidRPr="00ED6AAE">
        <w:rPr>
          <w:rFonts w:ascii="Times New Roman" w:eastAsia="Aptos" w:hAnsi="Times New Roman" w:cs="Times New Roman"/>
          <w:bCs/>
          <w:kern w:val="2"/>
          <w:sz w:val="28"/>
          <w:szCs w:val="24"/>
          <w14:ligatures w14:val="standardContextual"/>
        </w:rPr>
        <w:t xml:space="preserve">Критерий оценивания: </w:t>
      </w:r>
      <w:r w:rsidR="000B1D59" w:rsidRPr="00ED6AAE">
        <w:rPr>
          <w:rFonts w:ascii="Times New Roman" w:eastAsia="Aptos" w:hAnsi="Times New Roman" w:cs="Times New Roman"/>
          <w:bCs/>
          <w:kern w:val="2"/>
          <w:sz w:val="28"/>
          <w:szCs w:val="24"/>
          <w14:ligatures w14:val="standardContextual"/>
        </w:rPr>
        <w:t>правильный ответ должен максимально соответствовать ожидаемому результату.</w:t>
      </w:r>
    </w:p>
    <w:p w14:paraId="4F8A5F72" w14:textId="3D60280C" w:rsidR="00440546" w:rsidRPr="00ED6AAE" w:rsidRDefault="00440546" w:rsidP="00482E62">
      <w:pPr>
        <w:widowControl w:val="0"/>
        <w:spacing w:after="0" w:line="240" w:lineRule="auto"/>
        <w:jc w:val="both"/>
        <w:rPr>
          <w:rFonts w:ascii="Times New Roman" w:eastAsia="Aptos" w:hAnsi="Times New Roman" w:cs="Times New Roman"/>
          <w:bCs/>
          <w:kern w:val="2"/>
          <w:sz w:val="28"/>
          <w:szCs w:val="24"/>
          <w14:ligatures w14:val="standardContextual"/>
        </w:rPr>
      </w:pPr>
      <w:r w:rsidRPr="00ED6AAE">
        <w:rPr>
          <w:rFonts w:ascii="Times New Roman" w:eastAsia="Aptos" w:hAnsi="Times New Roman" w:cs="Times New Roman"/>
          <w:kern w:val="2"/>
          <w:sz w:val="28"/>
          <w:szCs w:val="24"/>
          <w14:ligatures w14:val="standardContextual"/>
        </w:rPr>
        <w:t xml:space="preserve">Компетенции (индикаторы): </w:t>
      </w:r>
      <w:r w:rsidR="00D35DF0" w:rsidRPr="00ED6AAE">
        <w:rPr>
          <w:rFonts w:ascii="Times New Roman" w:eastAsia="Aptos" w:hAnsi="Times New Roman" w:cs="Times New Roman"/>
          <w:bCs/>
          <w:kern w:val="2"/>
          <w:sz w:val="28"/>
          <w:szCs w:val="24"/>
          <w14:ligatures w14:val="standardContextual"/>
        </w:rPr>
        <w:t>ОПК-5 (ОПК -5.1, ОПК -5.2)</w:t>
      </w:r>
    </w:p>
    <w:p w14:paraId="2CED3219" w14:textId="22A7A57A" w:rsidR="00CA7F74" w:rsidRPr="00ED6AAE" w:rsidRDefault="00CA7F74" w:rsidP="00482E62">
      <w:pPr>
        <w:widowControl w:val="0"/>
        <w:spacing w:after="0" w:line="240" w:lineRule="auto"/>
        <w:jc w:val="both"/>
        <w:rPr>
          <w:rFonts w:ascii="Times New Roman" w:eastAsia="Aptos" w:hAnsi="Times New Roman" w:cs="Times New Roman"/>
          <w:bCs/>
          <w:kern w:val="2"/>
          <w:sz w:val="28"/>
          <w:szCs w:val="24"/>
          <w14:ligatures w14:val="standardContextual"/>
        </w:rPr>
      </w:pPr>
    </w:p>
    <w:p w14:paraId="6B9D2650" w14:textId="77777777" w:rsidR="00271D5A" w:rsidRPr="00ED6AAE" w:rsidRDefault="00CA7F74" w:rsidP="00482E62">
      <w:pPr>
        <w:widowControl w:val="0"/>
        <w:spacing w:after="0" w:line="240" w:lineRule="auto"/>
        <w:jc w:val="both"/>
        <w:rPr>
          <w:rFonts w:ascii="Times New Roman" w:hAnsi="Times New Roman" w:cs="Times New Roman"/>
          <w:i/>
          <w:iCs/>
          <w:sz w:val="28"/>
          <w:szCs w:val="28"/>
        </w:rPr>
      </w:pPr>
      <w:r w:rsidRPr="00ED6AAE">
        <w:rPr>
          <w:rFonts w:ascii="Times New Roman" w:eastAsia="Aptos" w:hAnsi="Times New Roman" w:cs="Times New Roman"/>
          <w:bCs/>
          <w:kern w:val="2"/>
          <w:sz w:val="28"/>
          <w:szCs w:val="24"/>
          <w14:ligatures w14:val="standardContextual"/>
        </w:rPr>
        <w:lastRenderedPageBreak/>
        <w:t xml:space="preserve">2. </w:t>
      </w:r>
      <w:r w:rsidR="00271D5A" w:rsidRPr="00ED6AAE">
        <w:rPr>
          <w:rFonts w:ascii="Times New Roman" w:hAnsi="Times New Roman" w:cs="Times New Roman"/>
          <w:i/>
          <w:iCs/>
          <w:sz w:val="28"/>
          <w:szCs w:val="28"/>
        </w:rPr>
        <w:t>Прочитайте текст задания. Продумайте логику и полноту ответа. Запишите ответ, используя четкие компактные формулировки.</w:t>
      </w:r>
    </w:p>
    <w:p w14:paraId="0CFA4F48" w14:textId="634CB182" w:rsidR="00261574" w:rsidRPr="00ED6AAE" w:rsidRDefault="00261574" w:rsidP="00482E62">
      <w:pPr>
        <w:widowControl w:val="0"/>
        <w:spacing w:after="0" w:line="240" w:lineRule="auto"/>
        <w:jc w:val="both"/>
        <w:rPr>
          <w:rFonts w:ascii="Times New Roman" w:eastAsia="Aptos" w:hAnsi="Times New Roman" w:cs="Times New Roman"/>
          <w:bCs/>
          <w:kern w:val="2"/>
          <w:sz w:val="28"/>
          <w:szCs w:val="24"/>
          <w14:ligatures w14:val="standardContextual"/>
        </w:rPr>
      </w:pPr>
      <w:r w:rsidRPr="00ED6AAE">
        <w:rPr>
          <w:rFonts w:ascii="Times New Roman" w:eastAsia="Aptos" w:hAnsi="Times New Roman" w:cs="Times New Roman"/>
          <w:bCs/>
          <w:kern w:val="2"/>
          <w:sz w:val="28"/>
          <w:szCs w:val="24"/>
          <w14:ligatures w14:val="standardContextual"/>
        </w:rPr>
        <w:t>Муниципалитет проводит тендер на ремонт участка дороги. Победителем тендера становится компания, предложившая самую низкую цену, но с сомнительной репутацией и отсутствием опыта выполнения подобных работ.</w:t>
      </w:r>
    </w:p>
    <w:p w14:paraId="5C20E301" w14:textId="52AA948E" w:rsidR="00261574" w:rsidRPr="00ED6AAE" w:rsidRDefault="001E3B0F" w:rsidP="00482E62">
      <w:pPr>
        <w:widowControl w:val="0"/>
        <w:spacing w:after="0" w:line="240" w:lineRule="auto"/>
        <w:jc w:val="both"/>
        <w:rPr>
          <w:rFonts w:ascii="Times New Roman" w:eastAsia="Aptos" w:hAnsi="Times New Roman" w:cs="Times New Roman"/>
          <w:bCs/>
          <w:kern w:val="2"/>
          <w:sz w:val="28"/>
          <w:szCs w:val="24"/>
          <w14:ligatures w14:val="standardContextual"/>
        </w:rPr>
      </w:pPr>
      <w:r w:rsidRPr="00ED6AAE">
        <w:rPr>
          <w:rFonts w:ascii="Times New Roman" w:eastAsia="Aptos" w:hAnsi="Times New Roman" w:cs="Times New Roman"/>
          <w:bCs/>
          <w:kern w:val="2"/>
          <w:sz w:val="28"/>
          <w:szCs w:val="24"/>
          <w14:ligatures w14:val="standardContextual"/>
        </w:rPr>
        <w:t>1)</w:t>
      </w:r>
      <w:r w:rsidR="00261574" w:rsidRPr="00ED6AAE">
        <w:rPr>
          <w:rFonts w:ascii="Times New Roman" w:eastAsia="Aptos" w:hAnsi="Times New Roman" w:cs="Times New Roman"/>
          <w:bCs/>
          <w:kern w:val="2"/>
          <w:sz w:val="28"/>
          <w:szCs w:val="24"/>
          <w14:ligatures w14:val="standardContextual"/>
        </w:rPr>
        <w:t xml:space="preserve"> Какие риски связаны с выбором поставщика, предложившего самую низкую цену, но с сомнительной репутацией?</w:t>
      </w:r>
    </w:p>
    <w:p w14:paraId="569B9E8C" w14:textId="4D2ABAC8" w:rsidR="00261574" w:rsidRPr="00ED6AAE" w:rsidRDefault="00261574" w:rsidP="00482E62">
      <w:pPr>
        <w:widowControl w:val="0"/>
        <w:spacing w:after="0" w:line="240" w:lineRule="auto"/>
        <w:jc w:val="both"/>
        <w:rPr>
          <w:rFonts w:ascii="Times New Roman" w:eastAsia="Aptos" w:hAnsi="Times New Roman" w:cs="Times New Roman"/>
          <w:bCs/>
          <w:kern w:val="2"/>
          <w:sz w:val="28"/>
          <w:szCs w:val="24"/>
          <w14:ligatures w14:val="standardContextual"/>
        </w:rPr>
      </w:pPr>
      <w:r w:rsidRPr="00ED6AAE">
        <w:rPr>
          <w:rFonts w:ascii="Times New Roman" w:eastAsia="Aptos" w:hAnsi="Times New Roman" w:cs="Times New Roman"/>
          <w:bCs/>
          <w:kern w:val="2"/>
          <w:sz w:val="28"/>
          <w:szCs w:val="24"/>
          <w14:ligatures w14:val="standardContextual"/>
        </w:rPr>
        <w:t>2</w:t>
      </w:r>
      <w:r w:rsidR="001E3B0F" w:rsidRPr="00ED6AAE">
        <w:rPr>
          <w:rFonts w:ascii="Times New Roman" w:eastAsia="Aptos" w:hAnsi="Times New Roman" w:cs="Times New Roman"/>
          <w:bCs/>
          <w:kern w:val="2"/>
          <w:sz w:val="28"/>
          <w:szCs w:val="24"/>
          <w14:ligatures w14:val="standardContextual"/>
        </w:rPr>
        <w:t>)</w:t>
      </w:r>
      <w:r w:rsidRPr="00ED6AAE">
        <w:rPr>
          <w:rFonts w:ascii="Times New Roman" w:eastAsia="Aptos" w:hAnsi="Times New Roman" w:cs="Times New Roman"/>
          <w:bCs/>
          <w:kern w:val="2"/>
          <w:sz w:val="28"/>
          <w:szCs w:val="24"/>
          <w14:ligatures w14:val="standardContextual"/>
        </w:rPr>
        <w:t xml:space="preserve"> Какие дополнительные критерии оценки предложений могли бы помочь избежать подобной ситуации?</w:t>
      </w:r>
    </w:p>
    <w:p w14:paraId="408844AB" w14:textId="3F980CB4" w:rsidR="00261574" w:rsidRPr="00ED6AAE" w:rsidRDefault="00261574" w:rsidP="00482E62">
      <w:pPr>
        <w:widowControl w:val="0"/>
        <w:spacing w:after="0" w:line="240" w:lineRule="auto"/>
        <w:jc w:val="both"/>
        <w:rPr>
          <w:rFonts w:ascii="Times New Roman" w:eastAsia="Aptos" w:hAnsi="Times New Roman" w:cs="Times New Roman"/>
          <w:bCs/>
          <w:kern w:val="2"/>
          <w:sz w:val="28"/>
          <w:szCs w:val="24"/>
          <w14:ligatures w14:val="standardContextual"/>
        </w:rPr>
      </w:pPr>
      <w:r w:rsidRPr="00ED6AAE">
        <w:rPr>
          <w:rFonts w:ascii="Times New Roman" w:eastAsia="Aptos" w:hAnsi="Times New Roman" w:cs="Times New Roman"/>
          <w:bCs/>
          <w:kern w:val="2"/>
          <w:sz w:val="28"/>
          <w:szCs w:val="24"/>
          <w14:ligatures w14:val="standardContextual"/>
        </w:rPr>
        <w:t>3</w:t>
      </w:r>
      <w:r w:rsidR="001E3B0F" w:rsidRPr="00ED6AAE">
        <w:rPr>
          <w:rFonts w:ascii="Times New Roman" w:eastAsia="Aptos" w:hAnsi="Times New Roman" w:cs="Times New Roman"/>
          <w:bCs/>
          <w:kern w:val="2"/>
          <w:sz w:val="28"/>
          <w:szCs w:val="24"/>
          <w14:ligatures w14:val="standardContextual"/>
        </w:rPr>
        <w:t>)</w:t>
      </w:r>
      <w:r w:rsidRPr="00ED6AAE">
        <w:rPr>
          <w:rFonts w:ascii="Times New Roman" w:eastAsia="Aptos" w:hAnsi="Times New Roman" w:cs="Times New Roman"/>
          <w:bCs/>
          <w:kern w:val="2"/>
          <w:sz w:val="28"/>
          <w:szCs w:val="24"/>
          <w14:ligatures w14:val="standardContextual"/>
        </w:rPr>
        <w:t xml:space="preserve"> Какие меры можно предпринять для контроля качества работ и предотвращения некачественного ремонта?</w:t>
      </w:r>
    </w:p>
    <w:p w14:paraId="21503EBF" w14:textId="77777777" w:rsidR="00271D5A" w:rsidRPr="00ED6AAE" w:rsidRDefault="00271D5A" w:rsidP="00482E62">
      <w:pPr>
        <w:widowControl w:val="0"/>
        <w:spacing w:after="0" w:line="240" w:lineRule="auto"/>
        <w:jc w:val="both"/>
        <w:rPr>
          <w:rFonts w:ascii="Times New Roman" w:eastAsia="Aptos" w:hAnsi="Times New Roman" w:cs="Times New Roman"/>
          <w:bCs/>
          <w:kern w:val="2"/>
          <w:sz w:val="28"/>
          <w:szCs w:val="24"/>
          <w14:ligatures w14:val="standardContextual"/>
        </w:rPr>
      </w:pPr>
      <w:r w:rsidRPr="00ED6AAE">
        <w:rPr>
          <w:rFonts w:ascii="Times New Roman" w:eastAsia="Aptos" w:hAnsi="Times New Roman" w:cs="Times New Roman"/>
          <w:bCs/>
          <w:kern w:val="2"/>
          <w:sz w:val="28"/>
          <w:szCs w:val="24"/>
          <w14:ligatures w14:val="standardContextual"/>
        </w:rPr>
        <w:t>Время выполнения – 15 мин.</w:t>
      </w:r>
    </w:p>
    <w:p w14:paraId="27B6230C" w14:textId="138B18DF" w:rsidR="00261574" w:rsidRPr="00ED6AAE" w:rsidRDefault="00271D5A" w:rsidP="00482E62">
      <w:pPr>
        <w:widowControl w:val="0"/>
        <w:spacing w:after="0" w:line="240" w:lineRule="auto"/>
        <w:jc w:val="both"/>
        <w:rPr>
          <w:rFonts w:ascii="Times New Roman" w:eastAsia="Aptos" w:hAnsi="Times New Roman" w:cs="Times New Roman"/>
          <w:bCs/>
          <w:kern w:val="2"/>
          <w:sz w:val="28"/>
          <w:szCs w:val="24"/>
          <w14:ligatures w14:val="standardContextual"/>
        </w:rPr>
      </w:pPr>
      <w:r w:rsidRPr="00ED6AAE">
        <w:rPr>
          <w:rFonts w:ascii="Times New Roman" w:eastAsia="Aptos" w:hAnsi="Times New Roman" w:cs="Times New Roman"/>
          <w:bCs/>
          <w:kern w:val="2"/>
          <w:sz w:val="28"/>
          <w:szCs w:val="24"/>
          <w14:ligatures w14:val="standardContextual"/>
        </w:rPr>
        <w:t>Ожидаемый результат:</w:t>
      </w:r>
      <w:r w:rsidR="001B2513" w:rsidRPr="00ED6AAE">
        <w:rPr>
          <w:rFonts w:ascii="Times New Roman" w:eastAsia="Aptos" w:hAnsi="Times New Roman" w:cs="Times New Roman"/>
          <w:bCs/>
          <w:kern w:val="2"/>
          <w:sz w:val="28"/>
          <w:szCs w:val="24"/>
          <w14:ligatures w14:val="standardContextual"/>
        </w:rPr>
        <w:t xml:space="preserve"> </w:t>
      </w:r>
      <w:r w:rsidR="00261574" w:rsidRPr="00ED6AAE">
        <w:rPr>
          <w:rFonts w:ascii="Times New Roman" w:eastAsia="Aptos" w:hAnsi="Times New Roman" w:cs="Times New Roman"/>
          <w:bCs/>
          <w:kern w:val="2"/>
          <w:sz w:val="28"/>
          <w:szCs w:val="24"/>
          <w14:ligatures w14:val="standardContextual"/>
        </w:rPr>
        <w:t xml:space="preserve">1) Риски: некачественный ремонт дороги, несоблюдение сроков, дополнительные расходы на исправление недостатков, </w:t>
      </w:r>
      <w:proofErr w:type="spellStart"/>
      <w:r w:rsidR="00261574" w:rsidRPr="00ED6AAE">
        <w:rPr>
          <w:rFonts w:ascii="Times New Roman" w:eastAsia="Aptos" w:hAnsi="Times New Roman" w:cs="Times New Roman"/>
          <w:bCs/>
          <w:kern w:val="2"/>
          <w:sz w:val="28"/>
          <w:szCs w:val="24"/>
          <w14:ligatures w14:val="standardContextual"/>
        </w:rPr>
        <w:t>репутационные</w:t>
      </w:r>
      <w:proofErr w:type="spellEnd"/>
      <w:r w:rsidR="00261574" w:rsidRPr="00ED6AAE">
        <w:rPr>
          <w:rFonts w:ascii="Times New Roman" w:eastAsia="Aptos" w:hAnsi="Times New Roman" w:cs="Times New Roman"/>
          <w:bCs/>
          <w:kern w:val="2"/>
          <w:sz w:val="28"/>
          <w:szCs w:val="24"/>
          <w14:ligatures w14:val="standardContextual"/>
        </w:rPr>
        <w:t xml:space="preserve"> потери для муниципалитета.</w:t>
      </w:r>
    </w:p>
    <w:p w14:paraId="0A861A09" w14:textId="4B3FF2EC" w:rsidR="00261574" w:rsidRPr="00ED6AAE" w:rsidRDefault="00261574" w:rsidP="00482E62">
      <w:pPr>
        <w:widowControl w:val="0"/>
        <w:spacing w:after="0" w:line="240" w:lineRule="auto"/>
        <w:jc w:val="both"/>
        <w:rPr>
          <w:rFonts w:ascii="Times New Roman" w:eastAsia="Aptos" w:hAnsi="Times New Roman" w:cs="Times New Roman"/>
          <w:bCs/>
          <w:kern w:val="2"/>
          <w:sz w:val="28"/>
          <w:szCs w:val="24"/>
          <w14:ligatures w14:val="standardContextual"/>
        </w:rPr>
      </w:pPr>
      <w:r w:rsidRPr="00ED6AAE">
        <w:rPr>
          <w:rFonts w:ascii="Times New Roman" w:eastAsia="Aptos" w:hAnsi="Times New Roman" w:cs="Times New Roman"/>
          <w:bCs/>
          <w:kern w:val="2"/>
          <w:sz w:val="28"/>
          <w:szCs w:val="24"/>
          <w14:ligatures w14:val="standardContextual"/>
        </w:rPr>
        <w:t>2) Дополнительные критерии: опыт выполнения подобных работ, наличие квалифицированного персонала, наличие необходимой техники, финансовая стабильность компании, предоставление гарантии на выполненные работы.</w:t>
      </w:r>
    </w:p>
    <w:p w14:paraId="770E4A76" w14:textId="3DAB62D1" w:rsidR="00271D5A" w:rsidRPr="00ED6AAE" w:rsidRDefault="00261574" w:rsidP="00482E62">
      <w:pPr>
        <w:widowControl w:val="0"/>
        <w:spacing w:after="0" w:line="240" w:lineRule="auto"/>
        <w:jc w:val="both"/>
        <w:rPr>
          <w:rFonts w:ascii="Times New Roman" w:eastAsia="Aptos" w:hAnsi="Times New Roman" w:cs="Times New Roman"/>
          <w:kern w:val="2"/>
          <w:sz w:val="28"/>
          <w:szCs w:val="24"/>
          <w14:ligatures w14:val="standardContextual"/>
        </w:rPr>
      </w:pPr>
      <w:r w:rsidRPr="00ED6AAE">
        <w:rPr>
          <w:rFonts w:ascii="Times New Roman" w:eastAsia="Aptos" w:hAnsi="Times New Roman" w:cs="Times New Roman"/>
          <w:bCs/>
          <w:kern w:val="2"/>
          <w:sz w:val="28"/>
          <w:szCs w:val="24"/>
          <w14:ligatures w14:val="standardContextual"/>
        </w:rPr>
        <w:t>3) Меры контроля: регулярный мониторинг хода работ, привлечение независимых экспертов для оценки качества, проверка соблюдения технических требований, штрафные санкции за некачественную работу и несоблюдение сроков.</w:t>
      </w:r>
      <w:r w:rsidRPr="00ED6AAE">
        <w:rPr>
          <w:rFonts w:ascii="Times New Roman" w:eastAsia="Aptos" w:hAnsi="Times New Roman" w:cs="Times New Roman"/>
          <w:bCs/>
          <w:kern w:val="2"/>
          <w:sz w:val="28"/>
          <w:szCs w:val="24"/>
          <w14:ligatures w14:val="standardContextual"/>
        </w:rPr>
        <w:cr/>
      </w:r>
      <w:r w:rsidR="00271D5A" w:rsidRPr="00ED6AAE">
        <w:rPr>
          <w:rFonts w:ascii="Times New Roman" w:eastAsia="Aptos" w:hAnsi="Times New Roman" w:cs="Times New Roman"/>
          <w:bCs/>
          <w:kern w:val="2"/>
          <w:sz w:val="28"/>
          <w:szCs w:val="24"/>
          <w14:ligatures w14:val="standardContextual"/>
        </w:rPr>
        <w:t>Критерий оценивания: наличие в ответе</w:t>
      </w:r>
      <w:r w:rsidR="001B2513" w:rsidRPr="00ED6AAE">
        <w:rPr>
          <w:rFonts w:ascii="Times New Roman" w:eastAsia="Aptos" w:hAnsi="Times New Roman" w:cs="Times New Roman"/>
          <w:bCs/>
          <w:kern w:val="2"/>
          <w:sz w:val="28"/>
          <w:szCs w:val="24"/>
          <w14:ligatures w14:val="standardContextual"/>
        </w:rPr>
        <w:t xml:space="preserve"> </w:t>
      </w:r>
      <w:r w:rsidR="001B2513" w:rsidRPr="00ED6AAE">
        <w:rPr>
          <w:rFonts w:ascii="Times New Roman" w:eastAsia="Aptos" w:hAnsi="Times New Roman" w:cs="Times New Roman"/>
          <w:kern w:val="2"/>
          <w:sz w:val="28"/>
          <w:szCs w:val="24"/>
          <w14:ligatures w14:val="standardContextual"/>
        </w:rPr>
        <w:t>следующих смысловых элементов:</w:t>
      </w:r>
      <w:r w:rsidR="000B1D59" w:rsidRPr="00ED6AAE">
        <w:rPr>
          <w:rFonts w:ascii="Times New Roman" w:eastAsia="Aptos" w:hAnsi="Times New Roman" w:cs="Times New Roman"/>
          <w:kern w:val="2"/>
          <w:sz w:val="28"/>
          <w:szCs w:val="24"/>
          <w14:ligatures w14:val="standardContextual"/>
        </w:rPr>
        <w:t xml:space="preserve"> «</w:t>
      </w:r>
      <w:r w:rsidR="000B1D59" w:rsidRPr="00ED6AAE">
        <w:rPr>
          <w:rFonts w:ascii="Times New Roman" w:eastAsia="Aptos" w:hAnsi="Times New Roman" w:cs="Times New Roman"/>
          <w:bCs/>
          <w:kern w:val="2"/>
          <w:sz w:val="28"/>
          <w:szCs w:val="24"/>
          <w14:ligatures w14:val="standardContextual"/>
        </w:rPr>
        <w:t>риски</w:t>
      </w:r>
      <w:r w:rsidR="000B1D59" w:rsidRPr="00ED6AAE">
        <w:rPr>
          <w:rFonts w:ascii="Times New Roman" w:eastAsia="Aptos" w:hAnsi="Times New Roman" w:cs="Times New Roman"/>
          <w:kern w:val="2"/>
          <w:sz w:val="28"/>
          <w:szCs w:val="24"/>
          <w14:ligatures w14:val="standardContextual"/>
        </w:rPr>
        <w:t>», «</w:t>
      </w:r>
      <w:r w:rsidR="000B1D59" w:rsidRPr="00ED6AAE">
        <w:rPr>
          <w:rFonts w:ascii="Times New Roman" w:eastAsia="Aptos" w:hAnsi="Times New Roman" w:cs="Times New Roman"/>
          <w:bCs/>
          <w:kern w:val="2"/>
          <w:sz w:val="28"/>
          <w:szCs w:val="24"/>
          <w14:ligatures w14:val="standardContextual"/>
        </w:rPr>
        <w:t>дополнительные критерии</w:t>
      </w:r>
      <w:r w:rsidR="000B1D59" w:rsidRPr="00ED6AAE">
        <w:rPr>
          <w:rFonts w:ascii="Times New Roman" w:eastAsia="Aptos" w:hAnsi="Times New Roman" w:cs="Times New Roman"/>
          <w:kern w:val="2"/>
          <w:sz w:val="28"/>
          <w:szCs w:val="24"/>
          <w14:ligatures w14:val="standardContextual"/>
        </w:rPr>
        <w:t>», «</w:t>
      </w:r>
      <w:r w:rsidR="000B1D59" w:rsidRPr="00ED6AAE">
        <w:rPr>
          <w:rFonts w:ascii="Times New Roman" w:eastAsia="Aptos" w:hAnsi="Times New Roman" w:cs="Times New Roman"/>
          <w:bCs/>
          <w:kern w:val="2"/>
          <w:sz w:val="28"/>
          <w:szCs w:val="24"/>
          <w14:ligatures w14:val="standardContextual"/>
        </w:rPr>
        <w:t>меры контроля</w:t>
      </w:r>
      <w:r w:rsidR="000B1D59" w:rsidRPr="00ED6AAE">
        <w:rPr>
          <w:rFonts w:ascii="Times New Roman" w:eastAsia="Aptos" w:hAnsi="Times New Roman" w:cs="Times New Roman"/>
          <w:kern w:val="2"/>
          <w:sz w:val="28"/>
          <w:szCs w:val="24"/>
          <w14:ligatures w14:val="standardContextual"/>
        </w:rPr>
        <w:t>».</w:t>
      </w:r>
    </w:p>
    <w:p w14:paraId="6578B59E" w14:textId="45B2CA78" w:rsidR="00261574" w:rsidRPr="00ED6AAE" w:rsidRDefault="00261574" w:rsidP="00482E62">
      <w:pPr>
        <w:widowControl w:val="0"/>
        <w:spacing w:after="0" w:line="240" w:lineRule="auto"/>
        <w:jc w:val="both"/>
        <w:rPr>
          <w:rFonts w:ascii="Times New Roman" w:eastAsia="Aptos" w:hAnsi="Times New Roman" w:cs="Times New Roman"/>
          <w:bCs/>
          <w:kern w:val="2"/>
          <w:sz w:val="28"/>
          <w:szCs w:val="24"/>
          <w14:ligatures w14:val="standardContextual"/>
        </w:rPr>
      </w:pPr>
      <w:r w:rsidRPr="00ED6AAE">
        <w:rPr>
          <w:rFonts w:ascii="Times New Roman" w:eastAsia="Aptos" w:hAnsi="Times New Roman" w:cs="Times New Roman"/>
          <w:kern w:val="2"/>
          <w:sz w:val="28"/>
          <w:szCs w:val="24"/>
          <w14:ligatures w14:val="standardContextual"/>
        </w:rPr>
        <w:t xml:space="preserve">Компетенции (индикаторы): </w:t>
      </w:r>
      <w:r w:rsidRPr="00ED6AAE">
        <w:rPr>
          <w:rFonts w:ascii="Times New Roman" w:eastAsia="Aptos" w:hAnsi="Times New Roman" w:cs="Times New Roman"/>
          <w:bCs/>
          <w:kern w:val="2"/>
          <w:sz w:val="28"/>
          <w:szCs w:val="24"/>
          <w14:ligatures w14:val="standardContextual"/>
        </w:rPr>
        <w:t>ОПК-6 (ОПК -6.1, ОПК -6.2, ОПК -6.3)</w:t>
      </w:r>
    </w:p>
    <w:p w14:paraId="40DAB3CC" w14:textId="77777777" w:rsidR="00261574" w:rsidRPr="00ED6AAE" w:rsidRDefault="00261574" w:rsidP="00482E62">
      <w:pPr>
        <w:widowControl w:val="0"/>
        <w:spacing w:after="0" w:line="240" w:lineRule="auto"/>
        <w:jc w:val="both"/>
        <w:rPr>
          <w:rFonts w:ascii="Times New Roman" w:eastAsia="Aptos" w:hAnsi="Times New Roman" w:cs="Times New Roman"/>
          <w:kern w:val="2"/>
          <w:sz w:val="28"/>
          <w:szCs w:val="24"/>
          <w14:ligatures w14:val="standardContextual"/>
        </w:rPr>
      </w:pPr>
    </w:p>
    <w:p w14:paraId="239C93E9" w14:textId="77777777" w:rsidR="00271D5A" w:rsidRPr="00ED6AAE" w:rsidRDefault="001E3B0F" w:rsidP="00482E62">
      <w:pPr>
        <w:widowControl w:val="0"/>
        <w:spacing w:after="0" w:line="240" w:lineRule="auto"/>
        <w:jc w:val="both"/>
        <w:rPr>
          <w:rFonts w:ascii="Times New Roman" w:hAnsi="Times New Roman" w:cs="Times New Roman"/>
          <w:i/>
          <w:iCs/>
          <w:sz w:val="28"/>
          <w:szCs w:val="28"/>
        </w:rPr>
      </w:pPr>
      <w:r w:rsidRPr="00ED6AAE">
        <w:rPr>
          <w:rFonts w:ascii="Times New Roman" w:eastAsia="Aptos" w:hAnsi="Times New Roman" w:cs="Times New Roman"/>
          <w:kern w:val="2"/>
          <w:sz w:val="28"/>
          <w:szCs w:val="24"/>
          <w14:ligatures w14:val="standardContextual"/>
        </w:rPr>
        <w:t xml:space="preserve">3. </w:t>
      </w:r>
      <w:r w:rsidR="00271D5A" w:rsidRPr="00ED6AAE">
        <w:rPr>
          <w:rFonts w:ascii="Times New Roman" w:hAnsi="Times New Roman" w:cs="Times New Roman"/>
          <w:i/>
          <w:iCs/>
          <w:sz w:val="28"/>
          <w:szCs w:val="28"/>
        </w:rPr>
        <w:t>Прочитайте текст задания. Продумайте логику и полноту ответа. Запишите ответ, используя четкие компактные формулировки.</w:t>
      </w:r>
    </w:p>
    <w:p w14:paraId="62D9693E" w14:textId="0546AB98" w:rsidR="001E3B0F" w:rsidRPr="00ED6AAE" w:rsidRDefault="001E3B0F" w:rsidP="00482E62">
      <w:pPr>
        <w:widowControl w:val="0"/>
        <w:spacing w:after="0" w:line="240" w:lineRule="auto"/>
        <w:jc w:val="both"/>
        <w:rPr>
          <w:rFonts w:ascii="Times New Roman" w:eastAsia="Aptos" w:hAnsi="Times New Roman" w:cs="Times New Roman"/>
          <w:kern w:val="2"/>
          <w:sz w:val="28"/>
          <w:szCs w:val="24"/>
          <w14:ligatures w14:val="standardContextual"/>
        </w:rPr>
      </w:pPr>
      <w:r w:rsidRPr="00ED6AAE">
        <w:rPr>
          <w:rFonts w:ascii="Times New Roman" w:eastAsia="Aptos" w:hAnsi="Times New Roman" w:cs="Times New Roman"/>
          <w:kern w:val="2"/>
          <w:sz w:val="28"/>
          <w:szCs w:val="24"/>
          <w14:ligatures w14:val="standardContextual"/>
        </w:rPr>
        <w:t>Региональное министерство здравоохранения проводит закупку дорогостоящего медицинского оборудования. В процессе закупки возникают подозрения в коррупции, связанные с лоббированием интересов определенного поставщика.</w:t>
      </w:r>
    </w:p>
    <w:p w14:paraId="19535375" w14:textId="4535CDC5" w:rsidR="001E3B0F" w:rsidRPr="00ED6AAE" w:rsidRDefault="001E3B0F" w:rsidP="00482E62">
      <w:pPr>
        <w:widowControl w:val="0"/>
        <w:spacing w:after="0" w:line="240" w:lineRule="auto"/>
        <w:jc w:val="both"/>
        <w:rPr>
          <w:rFonts w:ascii="Times New Roman" w:eastAsia="Aptos" w:hAnsi="Times New Roman" w:cs="Times New Roman"/>
          <w:kern w:val="2"/>
          <w:sz w:val="28"/>
          <w:szCs w:val="24"/>
          <w14:ligatures w14:val="standardContextual"/>
        </w:rPr>
      </w:pPr>
      <w:r w:rsidRPr="00ED6AAE">
        <w:rPr>
          <w:rFonts w:ascii="Times New Roman" w:eastAsia="Aptos" w:hAnsi="Times New Roman" w:cs="Times New Roman"/>
          <w:kern w:val="2"/>
          <w:sz w:val="28"/>
          <w:szCs w:val="24"/>
          <w14:ligatures w14:val="standardContextual"/>
        </w:rPr>
        <w:t>1) Какие признаки коррупции могут проявляться в процессе закупок медицинского оборудования?</w:t>
      </w:r>
    </w:p>
    <w:p w14:paraId="4FE41BF5" w14:textId="568C49BF" w:rsidR="001E3B0F" w:rsidRPr="00ED6AAE" w:rsidRDefault="001E3B0F" w:rsidP="00482E62">
      <w:pPr>
        <w:widowControl w:val="0"/>
        <w:spacing w:after="0" w:line="240" w:lineRule="auto"/>
        <w:jc w:val="both"/>
        <w:rPr>
          <w:rFonts w:ascii="Times New Roman" w:eastAsia="Aptos" w:hAnsi="Times New Roman" w:cs="Times New Roman"/>
          <w:kern w:val="2"/>
          <w:sz w:val="28"/>
          <w:szCs w:val="24"/>
          <w14:ligatures w14:val="standardContextual"/>
        </w:rPr>
      </w:pPr>
      <w:r w:rsidRPr="00ED6AAE">
        <w:rPr>
          <w:rFonts w:ascii="Times New Roman" w:eastAsia="Aptos" w:hAnsi="Times New Roman" w:cs="Times New Roman"/>
          <w:kern w:val="2"/>
          <w:sz w:val="28"/>
          <w:szCs w:val="24"/>
          <w14:ligatures w14:val="standardContextual"/>
        </w:rPr>
        <w:t>2) Какие меры можно предпринять для предотвращения коррупции в данной сфере?</w:t>
      </w:r>
    </w:p>
    <w:p w14:paraId="117BE41C" w14:textId="700DE78F" w:rsidR="001E3B0F" w:rsidRPr="00ED6AAE" w:rsidRDefault="001E3B0F" w:rsidP="00482E62">
      <w:pPr>
        <w:widowControl w:val="0"/>
        <w:spacing w:after="0" w:line="240" w:lineRule="auto"/>
        <w:jc w:val="both"/>
        <w:rPr>
          <w:rFonts w:ascii="Times New Roman" w:eastAsia="Aptos" w:hAnsi="Times New Roman" w:cs="Times New Roman"/>
          <w:kern w:val="2"/>
          <w:sz w:val="28"/>
          <w:szCs w:val="24"/>
          <w14:ligatures w14:val="standardContextual"/>
        </w:rPr>
      </w:pPr>
      <w:r w:rsidRPr="00ED6AAE">
        <w:rPr>
          <w:rFonts w:ascii="Times New Roman" w:eastAsia="Aptos" w:hAnsi="Times New Roman" w:cs="Times New Roman"/>
          <w:kern w:val="2"/>
          <w:sz w:val="28"/>
          <w:szCs w:val="24"/>
          <w14:ligatures w14:val="standardContextual"/>
        </w:rPr>
        <w:t xml:space="preserve">3) Какие органы могут осуществлять </w:t>
      </w:r>
      <w:proofErr w:type="gramStart"/>
      <w:r w:rsidRPr="00ED6AAE">
        <w:rPr>
          <w:rFonts w:ascii="Times New Roman" w:eastAsia="Aptos" w:hAnsi="Times New Roman" w:cs="Times New Roman"/>
          <w:kern w:val="2"/>
          <w:sz w:val="28"/>
          <w:szCs w:val="24"/>
          <w14:ligatures w14:val="standardContextual"/>
        </w:rPr>
        <w:t>контроль за</w:t>
      </w:r>
      <w:proofErr w:type="gramEnd"/>
      <w:r w:rsidRPr="00ED6AAE">
        <w:rPr>
          <w:rFonts w:ascii="Times New Roman" w:eastAsia="Aptos" w:hAnsi="Times New Roman" w:cs="Times New Roman"/>
          <w:kern w:val="2"/>
          <w:sz w:val="28"/>
          <w:szCs w:val="24"/>
          <w14:ligatures w14:val="standardContextual"/>
        </w:rPr>
        <w:t xml:space="preserve"> соблюдением законодательства в сфере государственных закупок?</w:t>
      </w:r>
    </w:p>
    <w:p w14:paraId="54EC5DD2" w14:textId="7B1697F2" w:rsidR="00271D5A" w:rsidRPr="00ED6AAE" w:rsidRDefault="00271D5A" w:rsidP="00482E62">
      <w:pPr>
        <w:widowControl w:val="0"/>
        <w:spacing w:after="0" w:line="240" w:lineRule="auto"/>
        <w:jc w:val="both"/>
        <w:rPr>
          <w:rFonts w:ascii="Times New Roman" w:eastAsia="Aptos" w:hAnsi="Times New Roman" w:cs="Times New Roman"/>
          <w:bCs/>
          <w:kern w:val="2"/>
          <w:sz w:val="28"/>
          <w:szCs w:val="24"/>
          <w14:ligatures w14:val="standardContextual"/>
        </w:rPr>
      </w:pPr>
      <w:r w:rsidRPr="00ED6AAE">
        <w:rPr>
          <w:rFonts w:ascii="Times New Roman" w:eastAsia="Aptos" w:hAnsi="Times New Roman" w:cs="Times New Roman"/>
          <w:bCs/>
          <w:kern w:val="2"/>
          <w:sz w:val="28"/>
          <w:szCs w:val="24"/>
          <w14:ligatures w14:val="standardContextual"/>
        </w:rPr>
        <w:t xml:space="preserve">Время выполнения – </w:t>
      </w:r>
      <w:r w:rsidR="00B75B04" w:rsidRPr="00ED6AAE">
        <w:rPr>
          <w:rFonts w:ascii="Times New Roman" w:eastAsia="Aptos" w:hAnsi="Times New Roman" w:cs="Times New Roman"/>
          <w:bCs/>
          <w:kern w:val="2"/>
          <w:sz w:val="28"/>
          <w:szCs w:val="24"/>
          <w14:ligatures w14:val="standardContextual"/>
        </w:rPr>
        <w:t>20</w:t>
      </w:r>
      <w:r w:rsidRPr="00ED6AAE">
        <w:rPr>
          <w:rFonts w:ascii="Times New Roman" w:eastAsia="Aptos" w:hAnsi="Times New Roman" w:cs="Times New Roman"/>
          <w:bCs/>
          <w:kern w:val="2"/>
          <w:sz w:val="28"/>
          <w:szCs w:val="24"/>
          <w14:ligatures w14:val="standardContextual"/>
        </w:rPr>
        <w:t xml:space="preserve"> мин.</w:t>
      </w:r>
    </w:p>
    <w:p w14:paraId="0AD826AC" w14:textId="77777777" w:rsidR="00271D5A" w:rsidRPr="00ED6AAE" w:rsidRDefault="00271D5A" w:rsidP="00482E62">
      <w:pPr>
        <w:widowControl w:val="0"/>
        <w:spacing w:after="0" w:line="240" w:lineRule="auto"/>
        <w:jc w:val="both"/>
        <w:rPr>
          <w:rFonts w:ascii="Times New Roman" w:eastAsia="Aptos" w:hAnsi="Times New Roman" w:cs="Times New Roman"/>
          <w:bCs/>
          <w:kern w:val="2"/>
          <w:sz w:val="28"/>
          <w:szCs w:val="24"/>
          <w14:ligatures w14:val="standardContextual"/>
        </w:rPr>
      </w:pPr>
      <w:r w:rsidRPr="00ED6AAE">
        <w:rPr>
          <w:rFonts w:ascii="Times New Roman" w:eastAsia="Aptos" w:hAnsi="Times New Roman" w:cs="Times New Roman"/>
          <w:bCs/>
          <w:kern w:val="2"/>
          <w:sz w:val="28"/>
          <w:szCs w:val="24"/>
          <w14:ligatures w14:val="standardContextual"/>
        </w:rPr>
        <w:t>Ожидаемый результат:</w:t>
      </w:r>
    </w:p>
    <w:p w14:paraId="41895915" w14:textId="7DABDD20" w:rsidR="001E3B0F" w:rsidRPr="00ED6AAE" w:rsidRDefault="001E3B0F" w:rsidP="00482E62">
      <w:pPr>
        <w:widowControl w:val="0"/>
        <w:spacing w:after="0" w:line="240" w:lineRule="auto"/>
        <w:jc w:val="both"/>
        <w:rPr>
          <w:rFonts w:ascii="Times New Roman" w:eastAsia="Aptos" w:hAnsi="Times New Roman" w:cs="Times New Roman"/>
          <w:bCs/>
          <w:kern w:val="2"/>
          <w:sz w:val="28"/>
          <w:szCs w:val="24"/>
          <w14:ligatures w14:val="standardContextual"/>
        </w:rPr>
      </w:pPr>
      <w:r w:rsidRPr="00ED6AAE">
        <w:rPr>
          <w:rFonts w:ascii="Times New Roman" w:eastAsia="Aptos" w:hAnsi="Times New Roman" w:cs="Times New Roman"/>
          <w:bCs/>
          <w:kern w:val="2"/>
          <w:sz w:val="28"/>
          <w:szCs w:val="24"/>
          <w14:ligatures w14:val="standardContextual"/>
        </w:rPr>
        <w:t>1) Признаки коррупции: занижение требований к оборудованию, ограничение числа участников закупки, предвзятость в оценке предложений, необъяснимое предпочтение определенного поставщика, непрозрачность процесса принятия решений.</w:t>
      </w:r>
    </w:p>
    <w:p w14:paraId="6393DCA4" w14:textId="04CB25A0" w:rsidR="001E3B0F" w:rsidRPr="00ED6AAE" w:rsidRDefault="001E3B0F" w:rsidP="00482E62">
      <w:pPr>
        <w:widowControl w:val="0"/>
        <w:spacing w:after="0" w:line="240" w:lineRule="auto"/>
        <w:jc w:val="both"/>
        <w:rPr>
          <w:rFonts w:ascii="Times New Roman" w:eastAsia="Aptos" w:hAnsi="Times New Roman" w:cs="Times New Roman"/>
          <w:bCs/>
          <w:kern w:val="2"/>
          <w:sz w:val="28"/>
          <w:szCs w:val="24"/>
          <w14:ligatures w14:val="standardContextual"/>
        </w:rPr>
      </w:pPr>
      <w:r w:rsidRPr="00ED6AAE">
        <w:rPr>
          <w:rFonts w:ascii="Times New Roman" w:eastAsia="Aptos" w:hAnsi="Times New Roman" w:cs="Times New Roman"/>
          <w:bCs/>
          <w:kern w:val="2"/>
          <w:sz w:val="28"/>
          <w:szCs w:val="24"/>
          <w14:ligatures w14:val="standardContextual"/>
        </w:rPr>
        <w:t xml:space="preserve">2) Меры предотвращения: повышение прозрачности процесса закупок, </w:t>
      </w:r>
      <w:r w:rsidRPr="00ED6AAE">
        <w:rPr>
          <w:rFonts w:ascii="Times New Roman" w:eastAsia="Aptos" w:hAnsi="Times New Roman" w:cs="Times New Roman"/>
          <w:bCs/>
          <w:kern w:val="2"/>
          <w:sz w:val="28"/>
          <w:szCs w:val="24"/>
          <w14:ligatures w14:val="standardContextual"/>
        </w:rPr>
        <w:lastRenderedPageBreak/>
        <w:t>публикация всей информации о закупках на специальных сайтах, усиление контроля со стороны антикоррупционных органов, жесткая ответственность за коррупционные преступления.</w:t>
      </w:r>
    </w:p>
    <w:p w14:paraId="60794D50" w14:textId="09827D0C" w:rsidR="001E3B0F" w:rsidRPr="00ED6AAE" w:rsidRDefault="001E3B0F" w:rsidP="00482E62">
      <w:pPr>
        <w:widowControl w:val="0"/>
        <w:spacing w:after="0" w:line="240" w:lineRule="auto"/>
        <w:jc w:val="both"/>
        <w:rPr>
          <w:rFonts w:ascii="Times New Roman" w:eastAsia="Aptos" w:hAnsi="Times New Roman" w:cs="Times New Roman"/>
          <w:kern w:val="2"/>
          <w:sz w:val="28"/>
          <w:szCs w:val="24"/>
          <w14:ligatures w14:val="standardContextual"/>
        </w:rPr>
      </w:pPr>
      <w:r w:rsidRPr="00ED6AAE">
        <w:rPr>
          <w:rFonts w:ascii="Times New Roman" w:eastAsia="Aptos" w:hAnsi="Times New Roman" w:cs="Times New Roman"/>
          <w:bCs/>
          <w:kern w:val="2"/>
          <w:sz w:val="28"/>
          <w:szCs w:val="24"/>
          <w14:ligatures w14:val="standardContextual"/>
        </w:rPr>
        <w:t>3) Органы контроля: контрольно-ревизионные органы, прокуратура, суды, общественные организации.</w:t>
      </w:r>
    </w:p>
    <w:p w14:paraId="09260A78" w14:textId="3684A15D" w:rsidR="00271D5A" w:rsidRPr="00ED6AAE" w:rsidRDefault="00271D5A" w:rsidP="00482E62">
      <w:pPr>
        <w:widowControl w:val="0"/>
        <w:spacing w:after="0" w:line="240" w:lineRule="auto"/>
        <w:jc w:val="both"/>
        <w:rPr>
          <w:rFonts w:ascii="Times New Roman" w:eastAsia="Aptos" w:hAnsi="Times New Roman" w:cs="Times New Roman"/>
          <w:kern w:val="2"/>
          <w:sz w:val="28"/>
          <w:szCs w:val="24"/>
          <w14:ligatures w14:val="standardContextual"/>
        </w:rPr>
      </w:pPr>
      <w:r w:rsidRPr="00ED6AAE">
        <w:rPr>
          <w:rFonts w:ascii="Times New Roman" w:eastAsia="Aptos" w:hAnsi="Times New Roman" w:cs="Times New Roman"/>
          <w:bCs/>
          <w:kern w:val="2"/>
          <w:sz w:val="28"/>
          <w:szCs w:val="24"/>
          <w14:ligatures w14:val="standardContextual"/>
        </w:rPr>
        <w:t>Критерий оценивания: наличие в ответе</w:t>
      </w:r>
      <w:r w:rsidR="001B2513" w:rsidRPr="00ED6AAE">
        <w:rPr>
          <w:rFonts w:ascii="Times New Roman" w:eastAsia="Aptos" w:hAnsi="Times New Roman" w:cs="Times New Roman"/>
          <w:bCs/>
          <w:kern w:val="2"/>
          <w:sz w:val="28"/>
          <w:szCs w:val="24"/>
          <w14:ligatures w14:val="standardContextual"/>
        </w:rPr>
        <w:t xml:space="preserve"> </w:t>
      </w:r>
      <w:r w:rsidR="001B2513" w:rsidRPr="00ED6AAE">
        <w:rPr>
          <w:rFonts w:ascii="Times New Roman" w:eastAsia="Aptos" w:hAnsi="Times New Roman" w:cs="Times New Roman"/>
          <w:kern w:val="2"/>
          <w:sz w:val="28"/>
          <w:szCs w:val="24"/>
          <w14:ligatures w14:val="standardContextual"/>
        </w:rPr>
        <w:t>следующих смысловых элементов:</w:t>
      </w:r>
      <w:r w:rsidR="000B1D59" w:rsidRPr="00ED6AAE">
        <w:rPr>
          <w:rFonts w:ascii="Times New Roman" w:eastAsia="Aptos" w:hAnsi="Times New Roman" w:cs="Times New Roman"/>
          <w:kern w:val="2"/>
          <w:sz w:val="28"/>
          <w:szCs w:val="24"/>
          <w14:ligatures w14:val="standardContextual"/>
        </w:rPr>
        <w:t xml:space="preserve"> «</w:t>
      </w:r>
      <w:r w:rsidR="000B1D59" w:rsidRPr="00ED6AAE">
        <w:rPr>
          <w:rFonts w:ascii="Times New Roman" w:eastAsia="Aptos" w:hAnsi="Times New Roman" w:cs="Times New Roman"/>
          <w:bCs/>
          <w:kern w:val="2"/>
          <w:sz w:val="28"/>
          <w:szCs w:val="24"/>
          <w14:ligatures w14:val="standardContextual"/>
        </w:rPr>
        <w:t>признаки коррупции</w:t>
      </w:r>
      <w:r w:rsidR="000B1D59" w:rsidRPr="00ED6AAE">
        <w:rPr>
          <w:rFonts w:ascii="Times New Roman" w:eastAsia="Aptos" w:hAnsi="Times New Roman" w:cs="Times New Roman"/>
          <w:kern w:val="2"/>
          <w:sz w:val="28"/>
          <w:szCs w:val="24"/>
          <w14:ligatures w14:val="standardContextual"/>
        </w:rPr>
        <w:t>», «м</w:t>
      </w:r>
      <w:r w:rsidR="000B1D59" w:rsidRPr="00ED6AAE">
        <w:rPr>
          <w:rFonts w:ascii="Times New Roman" w:eastAsia="Aptos" w:hAnsi="Times New Roman" w:cs="Times New Roman"/>
          <w:bCs/>
          <w:kern w:val="2"/>
          <w:sz w:val="28"/>
          <w:szCs w:val="24"/>
          <w14:ligatures w14:val="standardContextual"/>
        </w:rPr>
        <w:t>еры предотвращения</w:t>
      </w:r>
      <w:r w:rsidR="000B1D59" w:rsidRPr="00ED6AAE">
        <w:rPr>
          <w:rFonts w:ascii="Times New Roman" w:eastAsia="Aptos" w:hAnsi="Times New Roman" w:cs="Times New Roman"/>
          <w:kern w:val="2"/>
          <w:sz w:val="28"/>
          <w:szCs w:val="24"/>
          <w14:ligatures w14:val="standardContextual"/>
        </w:rPr>
        <w:t xml:space="preserve">», </w:t>
      </w:r>
      <w:r w:rsidR="000B1D59" w:rsidRPr="00ED6AAE">
        <w:rPr>
          <w:rFonts w:ascii="Times New Roman" w:eastAsia="Aptos" w:hAnsi="Times New Roman" w:cs="Times New Roman"/>
          <w:bCs/>
          <w:kern w:val="2"/>
          <w:sz w:val="28"/>
          <w:szCs w:val="24"/>
          <w14:ligatures w14:val="standardContextual"/>
        </w:rPr>
        <w:t>«органы контроля»</w:t>
      </w:r>
    </w:p>
    <w:p w14:paraId="20A79B59" w14:textId="7B9B1FF6" w:rsidR="001E3B0F" w:rsidRPr="00ED6AAE" w:rsidRDefault="001E3B0F" w:rsidP="00482E62">
      <w:pPr>
        <w:widowControl w:val="0"/>
        <w:spacing w:after="0" w:line="240" w:lineRule="auto"/>
        <w:jc w:val="both"/>
        <w:rPr>
          <w:rFonts w:ascii="Times New Roman" w:eastAsia="Aptos" w:hAnsi="Times New Roman" w:cs="Times New Roman"/>
          <w:kern w:val="2"/>
          <w:sz w:val="28"/>
          <w:szCs w:val="24"/>
          <w14:ligatures w14:val="standardContextual"/>
        </w:rPr>
      </w:pPr>
      <w:r w:rsidRPr="00ED6AAE">
        <w:rPr>
          <w:rFonts w:ascii="Times New Roman" w:eastAsia="Aptos" w:hAnsi="Times New Roman" w:cs="Times New Roman"/>
          <w:kern w:val="2"/>
          <w:sz w:val="28"/>
          <w:szCs w:val="24"/>
          <w14:ligatures w14:val="standardContextual"/>
        </w:rPr>
        <w:t xml:space="preserve">Компетенции (индикаторы): ОПК-5, ОПК-6 </w:t>
      </w:r>
    </w:p>
    <w:p w14:paraId="2A13285E" w14:textId="77777777" w:rsidR="001E3B0F" w:rsidRPr="00ED6AAE" w:rsidRDefault="001E3B0F" w:rsidP="00482E62">
      <w:pPr>
        <w:widowControl w:val="0"/>
        <w:spacing w:after="0" w:line="240" w:lineRule="auto"/>
        <w:jc w:val="both"/>
        <w:rPr>
          <w:rFonts w:ascii="Times New Roman" w:eastAsia="Aptos" w:hAnsi="Times New Roman" w:cs="Times New Roman"/>
          <w:kern w:val="2"/>
          <w:sz w:val="28"/>
          <w:szCs w:val="24"/>
          <w14:ligatures w14:val="standardContextual"/>
        </w:rPr>
      </w:pPr>
    </w:p>
    <w:p w14:paraId="5FA4757E" w14:textId="77777777" w:rsidR="00271D5A" w:rsidRPr="00ED6AAE" w:rsidRDefault="001E3B0F" w:rsidP="00482E62">
      <w:pPr>
        <w:widowControl w:val="0"/>
        <w:spacing w:after="0" w:line="240" w:lineRule="auto"/>
        <w:jc w:val="both"/>
        <w:rPr>
          <w:rFonts w:ascii="Times New Roman" w:hAnsi="Times New Roman" w:cs="Times New Roman"/>
          <w:i/>
          <w:iCs/>
          <w:sz w:val="28"/>
          <w:szCs w:val="28"/>
        </w:rPr>
      </w:pPr>
      <w:r w:rsidRPr="00ED6AAE">
        <w:rPr>
          <w:rFonts w:ascii="Times New Roman" w:eastAsia="Aptos" w:hAnsi="Times New Roman" w:cs="Times New Roman"/>
          <w:kern w:val="2"/>
          <w:sz w:val="28"/>
          <w:szCs w:val="24"/>
          <w14:ligatures w14:val="standardContextual"/>
        </w:rPr>
        <w:t xml:space="preserve">4. </w:t>
      </w:r>
      <w:r w:rsidR="00271D5A" w:rsidRPr="00ED6AAE">
        <w:rPr>
          <w:rFonts w:ascii="Times New Roman" w:hAnsi="Times New Roman" w:cs="Times New Roman"/>
          <w:i/>
          <w:iCs/>
          <w:sz w:val="28"/>
          <w:szCs w:val="28"/>
        </w:rPr>
        <w:t>Прочитайте текст задания. Продумайте логику и полноту ответа. Запишите ответ, используя четкие компактные формулировки.</w:t>
      </w:r>
    </w:p>
    <w:p w14:paraId="25743BFF" w14:textId="4D5E845A" w:rsidR="00BC1BB9" w:rsidRPr="00ED6AAE" w:rsidRDefault="001E3B0F" w:rsidP="00482E62">
      <w:pPr>
        <w:widowControl w:val="0"/>
        <w:spacing w:after="0" w:line="240" w:lineRule="auto"/>
        <w:jc w:val="both"/>
        <w:rPr>
          <w:rFonts w:ascii="Times New Roman" w:eastAsia="Aptos" w:hAnsi="Times New Roman" w:cs="Times New Roman"/>
          <w:kern w:val="2"/>
          <w:sz w:val="28"/>
          <w:szCs w:val="24"/>
          <w14:ligatures w14:val="standardContextual"/>
        </w:rPr>
      </w:pPr>
      <w:r w:rsidRPr="00ED6AAE">
        <w:rPr>
          <w:rFonts w:ascii="Times New Roman" w:eastAsia="Aptos" w:hAnsi="Times New Roman" w:cs="Times New Roman"/>
          <w:kern w:val="2"/>
          <w:sz w:val="28"/>
          <w:szCs w:val="24"/>
          <w14:ligatures w14:val="standardContextual"/>
        </w:rPr>
        <w:t>Поставщик, выигравший тендер на поставку мебели для государственного учреждения, не соблюдает сроки исполнения контракта. Задержка поставки мебели приводит к серьезным проблемам в работе учреждения.</w:t>
      </w:r>
    </w:p>
    <w:p w14:paraId="5FAE8A50" w14:textId="1478E15E" w:rsidR="001E3B0F" w:rsidRPr="00ED6AAE" w:rsidRDefault="001E3B0F" w:rsidP="00482E62">
      <w:pPr>
        <w:widowControl w:val="0"/>
        <w:spacing w:after="0" w:line="240" w:lineRule="auto"/>
        <w:jc w:val="both"/>
        <w:rPr>
          <w:rFonts w:ascii="Times New Roman" w:eastAsia="Aptos" w:hAnsi="Times New Roman" w:cs="Times New Roman"/>
          <w:kern w:val="2"/>
          <w:sz w:val="28"/>
          <w:szCs w:val="24"/>
          <w14:ligatures w14:val="standardContextual"/>
        </w:rPr>
      </w:pPr>
      <w:r w:rsidRPr="00ED6AAE">
        <w:rPr>
          <w:rFonts w:ascii="Times New Roman" w:eastAsia="Aptos" w:hAnsi="Times New Roman" w:cs="Times New Roman"/>
          <w:kern w:val="2"/>
          <w:sz w:val="28"/>
          <w:szCs w:val="24"/>
          <w14:ligatures w14:val="standardContextual"/>
        </w:rPr>
        <w:t>1) Какие причины могут привести к несоблюдению сроков исполнения контракта?</w:t>
      </w:r>
    </w:p>
    <w:p w14:paraId="199151CB" w14:textId="16A56577" w:rsidR="001E3B0F" w:rsidRPr="00ED6AAE" w:rsidRDefault="001E3B0F" w:rsidP="00482E62">
      <w:pPr>
        <w:widowControl w:val="0"/>
        <w:spacing w:after="0" w:line="240" w:lineRule="auto"/>
        <w:jc w:val="both"/>
        <w:rPr>
          <w:rFonts w:ascii="Times New Roman" w:eastAsia="Aptos" w:hAnsi="Times New Roman" w:cs="Times New Roman"/>
          <w:kern w:val="2"/>
          <w:sz w:val="28"/>
          <w:szCs w:val="24"/>
          <w14:ligatures w14:val="standardContextual"/>
        </w:rPr>
      </w:pPr>
      <w:r w:rsidRPr="00ED6AAE">
        <w:rPr>
          <w:rFonts w:ascii="Times New Roman" w:eastAsia="Aptos" w:hAnsi="Times New Roman" w:cs="Times New Roman"/>
          <w:kern w:val="2"/>
          <w:sz w:val="28"/>
          <w:szCs w:val="24"/>
          <w14:ligatures w14:val="standardContextual"/>
        </w:rPr>
        <w:t>2) Какие меры может предпринять заказчик в данной ситуации?</w:t>
      </w:r>
    </w:p>
    <w:p w14:paraId="54C5E56B" w14:textId="7E9D0BFE" w:rsidR="001E3B0F" w:rsidRPr="00ED6AAE" w:rsidRDefault="001E3B0F" w:rsidP="00482E62">
      <w:pPr>
        <w:widowControl w:val="0"/>
        <w:spacing w:after="0" w:line="240" w:lineRule="auto"/>
        <w:jc w:val="both"/>
        <w:rPr>
          <w:rFonts w:ascii="Times New Roman" w:eastAsia="Aptos" w:hAnsi="Times New Roman" w:cs="Times New Roman"/>
          <w:kern w:val="2"/>
          <w:sz w:val="28"/>
          <w:szCs w:val="24"/>
          <w14:ligatures w14:val="standardContextual"/>
        </w:rPr>
      </w:pPr>
      <w:r w:rsidRPr="00ED6AAE">
        <w:rPr>
          <w:rFonts w:ascii="Times New Roman" w:eastAsia="Aptos" w:hAnsi="Times New Roman" w:cs="Times New Roman"/>
          <w:kern w:val="2"/>
          <w:sz w:val="28"/>
          <w:szCs w:val="24"/>
          <w14:ligatures w14:val="standardContextual"/>
        </w:rPr>
        <w:t>3) Какие санкции могут быть применены к поставщику за несоблюдение сроков?</w:t>
      </w:r>
    </w:p>
    <w:p w14:paraId="58C9787A" w14:textId="77777777" w:rsidR="00271D5A" w:rsidRPr="00ED6AAE" w:rsidRDefault="00271D5A" w:rsidP="00482E62">
      <w:pPr>
        <w:widowControl w:val="0"/>
        <w:spacing w:after="0" w:line="240" w:lineRule="auto"/>
        <w:jc w:val="both"/>
        <w:rPr>
          <w:rFonts w:ascii="Times New Roman" w:eastAsia="Aptos" w:hAnsi="Times New Roman" w:cs="Times New Roman"/>
          <w:bCs/>
          <w:kern w:val="2"/>
          <w:sz w:val="28"/>
          <w:szCs w:val="24"/>
          <w14:ligatures w14:val="standardContextual"/>
        </w:rPr>
      </w:pPr>
      <w:r w:rsidRPr="00ED6AAE">
        <w:rPr>
          <w:rFonts w:ascii="Times New Roman" w:eastAsia="Aptos" w:hAnsi="Times New Roman" w:cs="Times New Roman"/>
          <w:bCs/>
          <w:kern w:val="2"/>
          <w:sz w:val="28"/>
          <w:szCs w:val="24"/>
          <w14:ligatures w14:val="standardContextual"/>
        </w:rPr>
        <w:t>Время выполнения – 15 мин.</w:t>
      </w:r>
    </w:p>
    <w:p w14:paraId="6199354C" w14:textId="77777777" w:rsidR="00271D5A" w:rsidRPr="00ED6AAE" w:rsidRDefault="00271D5A" w:rsidP="00482E62">
      <w:pPr>
        <w:widowControl w:val="0"/>
        <w:spacing w:after="0" w:line="240" w:lineRule="auto"/>
        <w:jc w:val="both"/>
        <w:rPr>
          <w:rFonts w:ascii="Times New Roman" w:eastAsia="Aptos" w:hAnsi="Times New Roman" w:cs="Times New Roman"/>
          <w:bCs/>
          <w:kern w:val="2"/>
          <w:sz w:val="28"/>
          <w:szCs w:val="24"/>
          <w14:ligatures w14:val="standardContextual"/>
        </w:rPr>
      </w:pPr>
      <w:r w:rsidRPr="00ED6AAE">
        <w:rPr>
          <w:rFonts w:ascii="Times New Roman" w:eastAsia="Aptos" w:hAnsi="Times New Roman" w:cs="Times New Roman"/>
          <w:bCs/>
          <w:kern w:val="2"/>
          <w:sz w:val="28"/>
          <w:szCs w:val="24"/>
          <w14:ligatures w14:val="standardContextual"/>
        </w:rPr>
        <w:t>Ожидаемый результат:</w:t>
      </w:r>
    </w:p>
    <w:p w14:paraId="79B463D4" w14:textId="286C6631" w:rsidR="001E3B0F" w:rsidRPr="00ED6AAE" w:rsidRDefault="001E3B0F" w:rsidP="00482E62">
      <w:pPr>
        <w:widowControl w:val="0"/>
        <w:spacing w:after="0" w:line="240" w:lineRule="auto"/>
        <w:jc w:val="both"/>
        <w:rPr>
          <w:rFonts w:ascii="Times New Roman" w:eastAsia="Aptos" w:hAnsi="Times New Roman" w:cs="Times New Roman"/>
          <w:kern w:val="2"/>
          <w:sz w:val="28"/>
          <w:szCs w:val="24"/>
          <w14:ligatures w14:val="standardContextual"/>
        </w:rPr>
      </w:pPr>
      <w:r w:rsidRPr="00ED6AAE">
        <w:rPr>
          <w:rFonts w:ascii="Times New Roman" w:eastAsia="Aptos" w:hAnsi="Times New Roman" w:cs="Times New Roman"/>
          <w:kern w:val="2"/>
          <w:sz w:val="28"/>
          <w:szCs w:val="24"/>
          <w14:ligatures w14:val="standardContextual"/>
        </w:rPr>
        <w:t>1) Причины задержки: непредвиденные обстоятельства (форс-мажор), недостаток ресурсов у поставщика, неправильное планирование работ, недобросовестность поставщика.</w:t>
      </w:r>
    </w:p>
    <w:p w14:paraId="0A126EE9" w14:textId="76BD5D36" w:rsidR="001E3B0F" w:rsidRPr="00ED6AAE" w:rsidRDefault="001E3B0F" w:rsidP="00482E62">
      <w:pPr>
        <w:widowControl w:val="0"/>
        <w:spacing w:after="0" w:line="240" w:lineRule="auto"/>
        <w:jc w:val="both"/>
        <w:rPr>
          <w:rFonts w:ascii="Times New Roman" w:eastAsia="Aptos" w:hAnsi="Times New Roman" w:cs="Times New Roman"/>
          <w:kern w:val="2"/>
          <w:sz w:val="28"/>
          <w:szCs w:val="24"/>
          <w14:ligatures w14:val="standardContextual"/>
        </w:rPr>
      </w:pPr>
      <w:r w:rsidRPr="00ED6AAE">
        <w:rPr>
          <w:rFonts w:ascii="Times New Roman" w:eastAsia="Aptos" w:hAnsi="Times New Roman" w:cs="Times New Roman"/>
          <w:kern w:val="2"/>
          <w:sz w:val="28"/>
          <w:szCs w:val="24"/>
          <w14:ligatures w14:val="standardContextual"/>
        </w:rPr>
        <w:t>2) Меры заказчика: направить поставщику письменное предупреждение, требовать предоставления обоснования задержки, принять меры для ускорения поставки, расторгнуть контракт с поставщиком, взыскать неустойку.</w:t>
      </w:r>
    </w:p>
    <w:p w14:paraId="3055429C" w14:textId="4D07CBD5" w:rsidR="001E3B0F" w:rsidRPr="00ED6AAE" w:rsidRDefault="001E3B0F" w:rsidP="00482E62">
      <w:pPr>
        <w:widowControl w:val="0"/>
        <w:spacing w:after="0" w:line="240" w:lineRule="auto"/>
        <w:jc w:val="both"/>
        <w:rPr>
          <w:rFonts w:ascii="Times New Roman" w:eastAsia="Aptos" w:hAnsi="Times New Roman" w:cs="Times New Roman"/>
          <w:kern w:val="2"/>
          <w:sz w:val="28"/>
          <w:szCs w:val="24"/>
          <w14:ligatures w14:val="standardContextual"/>
        </w:rPr>
      </w:pPr>
      <w:r w:rsidRPr="00ED6AAE">
        <w:rPr>
          <w:rFonts w:ascii="Times New Roman" w:eastAsia="Aptos" w:hAnsi="Times New Roman" w:cs="Times New Roman"/>
          <w:kern w:val="2"/>
          <w:sz w:val="28"/>
          <w:szCs w:val="24"/>
          <w14:ligatures w14:val="standardContextual"/>
        </w:rPr>
        <w:t>3) Санкции: неустойка (штраф), расторжение контракта, внесение поставщика в реестр недобросовестных поставщиков.</w:t>
      </w:r>
    </w:p>
    <w:p w14:paraId="4A5A01FA" w14:textId="77777777" w:rsidR="000B1D59" w:rsidRPr="00ED6AAE" w:rsidRDefault="00271D5A" w:rsidP="00482E62">
      <w:pPr>
        <w:widowControl w:val="0"/>
        <w:spacing w:after="0" w:line="240" w:lineRule="auto"/>
        <w:jc w:val="both"/>
        <w:rPr>
          <w:rFonts w:ascii="Times New Roman" w:eastAsia="Aptos" w:hAnsi="Times New Roman" w:cs="Times New Roman"/>
          <w:kern w:val="2"/>
          <w:sz w:val="28"/>
          <w:szCs w:val="24"/>
          <w14:ligatures w14:val="standardContextual"/>
        </w:rPr>
      </w:pPr>
      <w:r w:rsidRPr="00ED6AAE">
        <w:rPr>
          <w:rFonts w:ascii="Times New Roman" w:eastAsia="Aptos" w:hAnsi="Times New Roman" w:cs="Times New Roman"/>
          <w:bCs/>
          <w:kern w:val="2"/>
          <w:sz w:val="28"/>
          <w:szCs w:val="24"/>
          <w14:ligatures w14:val="standardContextual"/>
        </w:rPr>
        <w:t xml:space="preserve">Критерий оценивания: </w:t>
      </w:r>
      <w:r w:rsidR="000B1D59" w:rsidRPr="00ED6AAE">
        <w:rPr>
          <w:rFonts w:ascii="Times New Roman" w:eastAsia="Aptos" w:hAnsi="Times New Roman" w:cs="Times New Roman"/>
          <w:bCs/>
          <w:kern w:val="2"/>
          <w:sz w:val="28"/>
          <w:szCs w:val="24"/>
          <w14:ligatures w14:val="standardContextual"/>
        </w:rPr>
        <w:t>правильный ответ должен максимально соответствовать ожидаемому результату.</w:t>
      </w:r>
    </w:p>
    <w:p w14:paraId="6366F165" w14:textId="7FE3344A" w:rsidR="001E3B0F" w:rsidRPr="00ED6AAE" w:rsidRDefault="001E3B0F" w:rsidP="00482E62">
      <w:pPr>
        <w:widowControl w:val="0"/>
        <w:spacing w:after="0" w:line="240" w:lineRule="auto"/>
        <w:jc w:val="both"/>
        <w:rPr>
          <w:rFonts w:ascii="Times New Roman" w:eastAsia="Aptos" w:hAnsi="Times New Roman" w:cs="Times New Roman"/>
          <w:kern w:val="2"/>
          <w:sz w:val="28"/>
          <w:szCs w:val="24"/>
          <w14:ligatures w14:val="standardContextual"/>
        </w:rPr>
      </w:pPr>
      <w:r w:rsidRPr="00ED6AAE">
        <w:rPr>
          <w:rFonts w:ascii="Times New Roman" w:eastAsia="Aptos" w:hAnsi="Times New Roman" w:cs="Times New Roman"/>
          <w:kern w:val="2"/>
          <w:sz w:val="28"/>
          <w:szCs w:val="24"/>
          <w14:ligatures w14:val="standardContextual"/>
        </w:rPr>
        <w:t xml:space="preserve">Компетенции (индикаторы): ОПК-5, ОПК-6 </w:t>
      </w:r>
    </w:p>
    <w:p w14:paraId="6DB1D0B4" w14:textId="77777777" w:rsidR="00BC1BB9" w:rsidRPr="00ED6AAE" w:rsidRDefault="00BC1BB9" w:rsidP="00482E62">
      <w:pPr>
        <w:widowControl w:val="0"/>
        <w:spacing w:after="0" w:line="240" w:lineRule="auto"/>
        <w:jc w:val="both"/>
        <w:rPr>
          <w:rFonts w:ascii="Times New Roman" w:eastAsia="Aptos" w:hAnsi="Times New Roman" w:cs="Times New Roman"/>
          <w:kern w:val="2"/>
          <w:sz w:val="28"/>
          <w:szCs w:val="24"/>
          <w14:ligatures w14:val="standardContextual"/>
        </w:rPr>
      </w:pPr>
    </w:p>
    <w:p w14:paraId="7BC5EC5C" w14:textId="51B3C81A" w:rsidR="00CA7000" w:rsidRPr="002F59A6" w:rsidRDefault="00CA7000" w:rsidP="002F59A6">
      <w:pPr>
        <w:widowControl w:val="0"/>
        <w:spacing w:after="0" w:line="240" w:lineRule="auto"/>
        <w:ind w:firstLine="709"/>
        <w:jc w:val="both"/>
        <w:rPr>
          <w:rFonts w:ascii="Times New Roman" w:eastAsia="Aptos" w:hAnsi="Times New Roman" w:cs="Times New Roman"/>
          <w:kern w:val="2"/>
          <w:sz w:val="28"/>
          <w:szCs w:val="24"/>
          <w14:ligatures w14:val="standardContextual"/>
        </w:rPr>
      </w:pPr>
      <w:bookmarkStart w:id="5" w:name="_GoBack"/>
      <w:bookmarkEnd w:id="5"/>
    </w:p>
    <w:sectPr w:rsidR="00CA7000" w:rsidRPr="002F59A6" w:rsidSect="002C1AFC">
      <w:footerReference w:type="default" r:id="rId7"/>
      <w:pgSz w:w="11906" w:h="16838" w:code="9"/>
      <w:pgMar w:top="1134" w:right="851" w:bottom="1134" w:left="1418"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9BCA78" w14:textId="77777777" w:rsidR="00EF429D" w:rsidRDefault="00EF429D">
      <w:pPr>
        <w:spacing w:after="0" w:line="240" w:lineRule="auto"/>
      </w:pPr>
      <w:r>
        <w:separator/>
      </w:r>
    </w:p>
  </w:endnote>
  <w:endnote w:type="continuationSeparator" w:id="0">
    <w:p w14:paraId="65DB2990" w14:textId="77777777" w:rsidR="00EF429D" w:rsidRDefault="00EF42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ptos">
    <w:altName w:val="Arial"/>
    <w:charset w:val="00"/>
    <w:family w:val="swiss"/>
    <w:pitch w:val="variable"/>
    <w:sig w:usb0="00000001"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293396"/>
      <w:docPartObj>
        <w:docPartGallery w:val="Page Numbers (Bottom of Page)"/>
        <w:docPartUnique/>
      </w:docPartObj>
    </w:sdtPr>
    <w:sdtEndPr>
      <w:rPr>
        <w:sz w:val="24"/>
      </w:rPr>
    </w:sdtEndPr>
    <w:sdtContent>
      <w:p w14:paraId="4D8376D1" w14:textId="77777777" w:rsidR="002C1AFC" w:rsidRPr="006943A0" w:rsidRDefault="002C1AFC">
        <w:pPr>
          <w:pStyle w:val="1"/>
          <w:jc w:val="center"/>
          <w:rPr>
            <w:sz w:val="24"/>
          </w:rPr>
        </w:pPr>
        <w:r w:rsidRPr="006943A0">
          <w:rPr>
            <w:sz w:val="24"/>
          </w:rPr>
          <w:fldChar w:fldCharType="begin"/>
        </w:r>
        <w:r w:rsidRPr="006943A0">
          <w:rPr>
            <w:sz w:val="24"/>
          </w:rPr>
          <w:instrText>PAGE   \* MERGEFORMAT</w:instrText>
        </w:r>
        <w:r w:rsidRPr="006943A0">
          <w:rPr>
            <w:sz w:val="24"/>
          </w:rPr>
          <w:fldChar w:fldCharType="separate"/>
        </w:r>
        <w:r w:rsidR="002F59A6">
          <w:rPr>
            <w:noProof/>
            <w:sz w:val="24"/>
          </w:rPr>
          <w:t>11</w:t>
        </w:r>
        <w:r w:rsidRPr="006943A0">
          <w:rPr>
            <w:sz w:val="24"/>
          </w:rPr>
          <w:fldChar w:fldCharType="end"/>
        </w:r>
      </w:p>
    </w:sdtContent>
  </w:sdt>
  <w:p w14:paraId="47720B30" w14:textId="77777777" w:rsidR="002C1AFC" w:rsidRPr="006943A0" w:rsidRDefault="002C1AFC">
    <w:pPr>
      <w:pStyle w:val="1"/>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B670BE" w14:textId="77777777" w:rsidR="00EF429D" w:rsidRDefault="00EF429D">
      <w:pPr>
        <w:spacing w:after="0" w:line="240" w:lineRule="auto"/>
      </w:pPr>
      <w:r>
        <w:separator/>
      </w:r>
    </w:p>
  </w:footnote>
  <w:footnote w:type="continuationSeparator" w:id="0">
    <w:p w14:paraId="3B0018D5" w14:textId="77777777" w:rsidR="00EF429D" w:rsidRDefault="00EF429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2DB7"/>
    <w:rsid w:val="000263A7"/>
    <w:rsid w:val="00045EB6"/>
    <w:rsid w:val="00081965"/>
    <w:rsid w:val="00095C15"/>
    <w:rsid w:val="000A3113"/>
    <w:rsid w:val="000B1D59"/>
    <w:rsid w:val="000B3390"/>
    <w:rsid w:val="000D4835"/>
    <w:rsid w:val="000E240A"/>
    <w:rsid w:val="000F256E"/>
    <w:rsid w:val="000F7F95"/>
    <w:rsid w:val="000F7FB8"/>
    <w:rsid w:val="00111633"/>
    <w:rsid w:val="00154077"/>
    <w:rsid w:val="001871F0"/>
    <w:rsid w:val="001A1BF1"/>
    <w:rsid w:val="001B2513"/>
    <w:rsid w:val="001C0323"/>
    <w:rsid w:val="001D5F3C"/>
    <w:rsid w:val="001E3B0F"/>
    <w:rsid w:val="00241070"/>
    <w:rsid w:val="00261574"/>
    <w:rsid w:val="00271D5A"/>
    <w:rsid w:val="00297C56"/>
    <w:rsid w:val="002B1DD5"/>
    <w:rsid w:val="002B24C3"/>
    <w:rsid w:val="002C1AFC"/>
    <w:rsid w:val="002E3EDD"/>
    <w:rsid w:val="002F59A6"/>
    <w:rsid w:val="00334B54"/>
    <w:rsid w:val="00356184"/>
    <w:rsid w:val="00395B11"/>
    <w:rsid w:val="00397370"/>
    <w:rsid w:val="003A0E37"/>
    <w:rsid w:val="003B5A58"/>
    <w:rsid w:val="003D71ED"/>
    <w:rsid w:val="003E0B2D"/>
    <w:rsid w:val="004025B2"/>
    <w:rsid w:val="004025D3"/>
    <w:rsid w:val="004131E4"/>
    <w:rsid w:val="00427820"/>
    <w:rsid w:val="00440546"/>
    <w:rsid w:val="00475849"/>
    <w:rsid w:val="004773B3"/>
    <w:rsid w:val="00482E62"/>
    <w:rsid w:val="00492E15"/>
    <w:rsid w:val="004A32ED"/>
    <w:rsid w:val="004B59AD"/>
    <w:rsid w:val="0051619D"/>
    <w:rsid w:val="005327DF"/>
    <w:rsid w:val="00552DB7"/>
    <w:rsid w:val="005808E8"/>
    <w:rsid w:val="005A7831"/>
    <w:rsid w:val="005D1959"/>
    <w:rsid w:val="005E2A42"/>
    <w:rsid w:val="005F1E09"/>
    <w:rsid w:val="006021D2"/>
    <w:rsid w:val="0061470F"/>
    <w:rsid w:val="006158F1"/>
    <w:rsid w:val="00630661"/>
    <w:rsid w:val="006A4129"/>
    <w:rsid w:val="006D496D"/>
    <w:rsid w:val="006E450B"/>
    <w:rsid w:val="006E77C6"/>
    <w:rsid w:val="006F5B44"/>
    <w:rsid w:val="0072436B"/>
    <w:rsid w:val="00727D07"/>
    <w:rsid w:val="00761141"/>
    <w:rsid w:val="00766DE6"/>
    <w:rsid w:val="00787353"/>
    <w:rsid w:val="00876372"/>
    <w:rsid w:val="00895B08"/>
    <w:rsid w:val="008A10ED"/>
    <w:rsid w:val="008A6715"/>
    <w:rsid w:val="008A6F72"/>
    <w:rsid w:val="0090294F"/>
    <w:rsid w:val="0091466B"/>
    <w:rsid w:val="009206D8"/>
    <w:rsid w:val="00942C90"/>
    <w:rsid w:val="009A4C33"/>
    <w:rsid w:val="009C345B"/>
    <w:rsid w:val="009D0F24"/>
    <w:rsid w:val="009D0FFF"/>
    <w:rsid w:val="009F1C5B"/>
    <w:rsid w:val="009F3B7C"/>
    <w:rsid w:val="00A3292E"/>
    <w:rsid w:val="00A41080"/>
    <w:rsid w:val="00A74446"/>
    <w:rsid w:val="00AB17B2"/>
    <w:rsid w:val="00AB2100"/>
    <w:rsid w:val="00AC7D3C"/>
    <w:rsid w:val="00AF3586"/>
    <w:rsid w:val="00B216B6"/>
    <w:rsid w:val="00B54453"/>
    <w:rsid w:val="00B66FF7"/>
    <w:rsid w:val="00B75B04"/>
    <w:rsid w:val="00BB705E"/>
    <w:rsid w:val="00BB7750"/>
    <w:rsid w:val="00BC1BB9"/>
    <w:rsid w:val="00BC2A11"/>
    <w:rsid w:val="00BD376F"/>
    <w:rsid w:val="00C24CDC"/>
    <w:rsid w:val="00C41E9A"/>
    <w:rsid w:val="00CA7000"/>
    <w:rsid w:val="00CA7F74"/>
    <w:rsid w:val="00CB3C11"/>
    <w:rsid w:val="00CE1D89"/>
    <w:rsid w:val="00D1655D"/>
    <w:rsid w:val="00D35DF0"/>
    <w:rsid w:val="00D36DC8"/>
    <w:rsid w:val="00D66563"/>
    <w:rsid w:val="00D731B2"/>
    <w:rsid w:val="00D736E5"/>
    <w:rsid w:val="00DA6A5A"/>
    <w:rsid w:val="00DD0980"/>
    <w:rsid w:val="00DD31FB"/>
    <w:rsid w:val="00E41E49"/>
    <w:rsid w:val="00E45B7C"/>
    <w:rsid w:val="00E466A5"/>
    <w:rsid w:val="00E773A3"/>
    <w:rsid w:val="00E82A80"/>
    <w:rsid w:val="00E85BBB"/>
    <w:rsid w:val="00EC104A"/>
    <w:rsid w:val="00ED6AAE"/>
    <w:rsid w:val="00EF429D"/>
    <w:rsid w:val="00EF6581"/>
    <w:rsid w:val="00F07BF7"/>
    <w:rsid w:val="00F25BEA"/>
    <w:rsid w:val="00F52F74"/>
    <w:rsid w:val="00F61E8D"/>
    <w:rsid w:val="00F670C3"/>
    <w:rsid w:val="00F77BDF"/>
    <w:rsid w:val="00F90D4C"/>
    <w:rsid w:val="00FA4AA8"/>
    <w:rsid w:val="00FB30F6"/>
    <w:rsid w:val="00FC7DC3"/>
    <w:rsid w:val="00FF5F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C1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054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Нижний колонтитул1"/>
    <w:basedOn w:val="a"/>
    <w:next w:val="a3"/>
    <w:link w:val="a4"/>
    <w:uiPriority w:val="99"/>
    <w:unhideWhenUsed/>
    <w:rsid w:val="00BB705E"/>
    <w:pPr>
      <w:tabs>
        <w:tab w:val="center" w:pos="4677"/>
        <w:tab w:val="right" w:pos="9355"/>
      </w:tabs>
      <w:spacing w:after="0" w:line="240" w:lineRule="auto"/>
      <w:ind w:firstLine="709"/>
      <w:jc w:val="both"/>
    </w:pPr>
    <w:rPr>
      <w:rFonts w:ascii="Times New Roman" w:hAnsi="Times New Roman"/>
      <w:sz w:val="28"/>
    </w:rPr>
  </w:style>
  <w:style w:type="character" w:customStyle="1" w:styleId="a4">
    <w:name w:val="Нижний колонтитул Знак"/>
    <w:basedOn w:val="a0"/>
    <w:link w:val="1"/>
    <w:uiPriority w:val="99"/>
    <w:rsid w:val="00BB705E"/>
    <w:rPr>
      <w:rFonts w:ascii="Times New Roman" w:hAnsi="Times New Roman"/>
      <w:sz w:val="28"/>
    </w:rPr>
  </w:style>
  <w:style w:type="paragraph" w:styleId="a3">
    <w:name w:val="footer"/>
    <w:basedOn w:val="a"/>
    <w:link w:val="10"/>
    <w:uiPriority w:val="99"/>
    <w:semiHidden/>
    <w:unhideWhenUsed/>
    <w:rsid w:val="00BB705E"/>
    <w:pPr>
      <w:tabs>
        <w:tab w:val="center" w:pos="4677"/>
        <w:tab w:val="right" w:pos="9355"/>
      </w:tabs>
      <w:spacing w:after="0" w:line="240" w:lineRule="auto"/>
    </w:pPr>
  </w:style>
  <w:style w:type="character" w:customStyle="1" w:styleId="10">
    <w:name w:val="Нижний колонтитул Знак1"/>
    <w:basedOn w:val="a0"/>
    <w:link w:val="a3"/>
    <w:uiPriority w:val="99"/>
    <w:semiHidden/>
    <w:rsid w:val="00BB705E"/>
  </w:style>
  <w:style w:type="table" w:styleId="a5">
    <w:name w:val="Table Grid"/>
    <w:basedOn w:val="a1"/>
    <w:uiPriority w:val="59"/>
    <w:unhideWhenUsed/>
    <w:rsid w:val="00045E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6F5B44"/>
    <w:pPr>
      <w:ind w:left="720"/>
      <w:contextualSpacing/>
    </w:pPr>
  </w:style>
  <w:style w:type="paragraph" w:styleId="a7">
    <w:name w:val="Balloon Text"/>
    <w:basedOn w:val="a"/>
    <w:link w:val="a8"/>
    <w:uiPriority w:val="99"/>
    <w:semiHidden/>
    <w:unhideWhenUsed/>
    <w:rsid w:val="00F07BF7"/>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F07BF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054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Нижний колонтитул1"/>
    <w:basedOn w:val="a"/>
    <w:next w:val="a3"/>
    <w:link w:val="a4"/>
    <w:uiPriority w:val="99"/>
    <w:unhideWhenUsed/>
    <w:rsid w:val="00BB705E"/>
    <w:pPr>
      <w:tabs>
        <w:tab w:val="center" w:pos="4677"/>
        <w:tab w:val="right" w:pos="9355"/>
      </w:tabs>
      <w:spacing w:after="0" w:line="240" w:lineRule="auto"/>
      <w:ind w:firstLine="709"/>
      <w:jc w:val="both"/>
    </w:pPr>
    <w:rPr>
      <w:rFonts w:ascii="Times New Roman" w:hAnsi="Times New Roman"/>
      <w:sz w:val="28"/>
    </w:rPr>
  </w:style>
  <w:style w:type="character" w:customStyle="1" w:styleId="a4">
    <w:name w:val="Нижний колонтитул Знак"/>
    <w:basedOn w:val="a0"/>
    <w:link w:val="1"/>
    <w:uiPriority w:val="99"/>
    <w:rsid w:val="00BB705E"/>
    <w:rPr>
      <w:rFonts w:ascii="Times New Roman" w:hAnsi="Times New Roman"/>
      <w:sz w:val="28"/>
    </w:rPr>
  </w:style>
  <w:style w:type="paragraph" w:styleId="a3">
    <w:name w:val="footer"/>
    <w:basedOn w:val="a"/>
    <w:link w:val="10"/>
    <w:uiPriority w:val="99"/>
    <w:semiHidden/>
    <w:unhideWhenUsed/>
    <w:rsid w:val="00BB705E"/>
    <w:pPr>
      <w:tabs>
        <w:tab w:val="center" w:pos="4677"/>
        <w:tab w:val="right" w:pos="9355"/>
      </w:tabs>
      <w:spacing w:after="0" w:line="240" w:lineRule="auto"/>
    </w:pPr>
  </w:style>
  <w:style w:type="character" w:customStyle="1" w:styleId="10">
    <w:name w:val="Нижний колонтитул Знак1"/>
    <w:basedOn w:val="a0"/>
    <w:link w:val="a3"/>
    <w:uiPriority w:val="99"/>
    <w:semiHidden/>
    <w:rsid w:val="00BB705E"/>
  </w:style>
  <w:style w:type="table" w:styleId="a5">
    <w:name w:val="Table Grid"/>
    <w:basedOn w:val="a1"/>
    <w:uiPriority w:val="59"/>
    <w:unhideWhenUsed/>
    <w:rsid w:val="00045E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6F5B44"/>
    <w:pPr>
      <w:ind w:left="720"/>
      <w:contextualSpacing/>
    </w:pPr>
  </w:style>
  <w:style w:type="paragraph" w:styleId="a7">
    <w:name w:val="Balloon Text"/>
    <w:basedOn w:val="a"/>
    <w:link w:val="a8"/>
    <w:uiPriority w:val="99"/>
    <w:semiHidden/>
    <w:unhideWhenUsed/>
    <w:rsid w:val="00F07BF7"/>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F07BF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737560">
      <w:bodyDiv w:val="1"/>
      <w:marLeft w:val="0"/>
      <w:marRight w:val="0"/>
      <w:marTop w:val="0"/>
      <w:marBottom w:val="0"/>
      <w:divBdr>
        <w:top w:val="none" w:sz="0" w:space="0" w:color="auto"/>
        <w:left w:val="none" w:sz="0" w:space="0" w:color="auto"/>
        <w:bottom w:val="none" w:sz="0" w:space="0" w:color="auto"/>
        <w:right w:val="none" w:sz="0" w:space="0" w:color="auto"/>
      </w:divBdr>
    </w:div>
    <w:div w:id="92089833">
      <w:bodyDiv w:val="1"/>
      <w:marLeft w:val="0"/>
      <w:marRight w:val="0"/>
      <w:marTop w:val="0"/>
      <w:marBottom w:val="0"/>
      <w:divBdr>
        <w:top w:val="none" w:sz="0" w:space="0" w:color="auto"/>
        <w:left w:val="none" w:sz="0" w:space="0" w:color="auto"/>
        <w:bottom w:val="none" w:sz="0" w:space="0" w:color="auto"/>
        <w:right w:val="none" w:sz="0" w:space="0" w:color="auto"/>
      </w:divBdr>
    </w:div>
    <w:div w:id="122701885">
      <w:bodyDiv w:val="1"/>
      <w:marLeft w:val="0"/>
      <w:marRight w:val="0"/>
      <w:marTop w:val="0"/>
      <w:marBottom w:val="0"/>
      <w:divBdr>
        <w:top w:val="none" w:sz="0" w:space="0" w:color="auto"/>
        <w:left w:val="none" w:sz="0" w:space="0" w:color="auto"/>
        <w:bottom w:val="none" w:sz="0" w:space="0" w:color="auto"/>
        <w:right w:val="none" w:sz="0" w:space="0" w:color="auto"/>
      </w:divBdr>
    </w:div>
    <w:div w:id="168102550">
      <w:bodyDiv w:val="1"/>
      <w:marLeft w:val="0"/>
      <w:marRight w:val="0"/>
      <w:marTop w:val="0"/>
      <w:marBottom w:val="0"/>
      <w:divBdr>
        <w:top w:val="none" w:sz="0" w:space="0" w:color="auto"/>
        <w:left w:val="none" w:sz="0" w:space="0" w:color="auto"/>
        <w:bottom w:val="none" w:sz="0" w:space="0" w:color="auto"/>
        <w:right w:val="none" w:sz="0" w:space="0" w:color="auto"/>
      </w:divBdr>
    </w:div>
    <w:div w:id="280721158">
      <w:bodyDiv w:val="1"/>
      <w:marLeft w:val="0"/>
      <w:marRight w:val="0"/>
      <w:marTop w:val="0"/>
      <w:marBottom w:val="0"/>
      <w:divBdr>
        <w:top w:val="none" w:sz="0" w:space="0" w:color="auto"/>
        <w:left w:val="none" w:sz="0" w:space="0" w:color="auto"/>
        <w:bottom w:val="none" w:sz="0" w:space="0" w:color="auto"/>
        <w:right w:val="none" w:sz="0" w:space="0" w:color="auto"/>
      </w:divBdr>
    </w:div>
    <w:div w:id="380324457">
      <w:bodyDiv w:val="1"/>
      <w:marLeft w:val="0"/>
      <w:marRight w:val="0"/>
      <w:marTop w:val="0"/>
      <w:marBottom w:val="0"/>
      <w:divBdr>
        <w:top w:val="none" w:sz="0" w:space="0" w:color="auto"/>
        <w:left w:val="none" w:sz="0" w:space="0" w:color="auto"/>
        <w:bottom w:val="none" w:sz="0" w:space="0" w:color="auto"/>
        <w:right w:val="none" w:sz="0" w:space="0" w:color="auto"/>
      </w:divBdr>
    </w:div>
    <w:div w:id="483158391">
      <w:bodyDiv w:val="1"/>
      <w:marLeft w:val="0"/>
      <w:marRight w:val="0"/>
      <w:marTop w:val="0"/>
      <w:marBottom w:val="0"/>
      <w:divBdr>
        <w:top w:val="none" w:sz="0" w:space="0" w:color="auto"/>
        <w:left w:val="none" w:sz="0" w:space="0" w:color="auto"/>
        <w:bottom w:val="none" w:sz="0" w:space="0" w:color="auto"/>
        <w:right w:val="none" w:sz="0" w:space="0" w:color="auto"/>
      </w:divBdr>
    </w:div>
    <w:div w:id="525220966">
      <w:bodyDiv w:val="1"/>
      <w:marLeft w:val="0"/>
      <w:marRight w:val="0"/>
      <w:marTop w:val="0"/>
      <w:marBottom w:val="0"/>
      <w:divBdr>
        <w:top w:val="none" w:sz="0" w:space="0" w:color="auto"/>
        <w:left w:val="none" w:sz="0" w:space="0" w:color="auto"/>
        <w:bottom w:val="none" w:sz="0" w:space="0" w:color="auto"/>
        <w:right w:val="none" w:sz="0" w:space="0" w:color="auto"/>
      </w:divBdr>
    </w:div>
    <w:div w:id="539243034">
      <w:bodyDiv w:val="1"/>
      <w:marLeft w:val="0"/>
      <w:marRight w:val="0"/>
      <w:marTop w:val="0"/>
      <w:marBottom w:val="0"/>
      <w:divBdr>
        <w:top w:val="none" w:sz="0" w:space="0" w:color="auto"/>
        <w:left w:val="none" w:sz="0" w:space="0" w:color="auto"/>
        <w:bottom w:val="none" w:sz="0" w:space="0" w:color="auto"/>
        <w:right w:val="none" w:sz="0" w:space="0" w:color="auto"/>
      </w:divBdr>
    </w:div>
    <w:div w:id="540366020">
      <w:bodyDiv w:val="1"/>
      <w:marLeft w:val="0"/>
      <w:marRight w:val="0"/>
      <w:marTop w:val="0"/>
      <w:marBottom w:val="0"/>
      <w:divBdr>
        <w:top w:val="none" w:sz="0" w:space="0" w:color="auto"/>
        <w:left w:val="none" w:sz="0" w:space="0" w:color="auto"/>
        <w:bottom w:val="none" w:sz="0" w:space="0" w:color="auto"/>
        <w:right w:val="none" w:sz="0" w:space="0" w:color="auto"/>
      </w:divBdr>
    </w:div>
    <w:div w:id="566191255">
      <w:bodyDiv w:val="1"/>
      <w:marLeft w:val="0"/>
      <w:marRight w:val="0"/>
      <w:marTop w:val="0"/>
      <w:marBottom w:val="0"/>
      <w:divBdr>
        <w:top w:val="none" w:sz="0" w:space="0" w:color="auto"/>
        <w:left w:val="none" w:sz="0" w:space="0" w:color="auto"/>
        <w:bottom w:val="none" w:sz="0" w:space="0" w:color="auto"/>
        <w:right w:val="none" w:sz="0" w:space="0" w:color="auto"/>
      </w:divBdr>
    </w:div>
    <w:div w:id="625427968">
      <w:bodyDiv w:val="1"/>
      <w:marLeft w:val="0"/>
      <w:marRight w:val="0"/>
      <w:marTop w:val="0"/>
      <w:marBottom w:val="0"/>
      <w:divBdr>
        <w:top w:val="none" w:sz="0" w:space="0" w:color="auto"/>
        <w:left w:val="none" w:sz="0" w:space="0" w:color="auto"/>
        <w:bottom w:val="none" w:sz="0" w:space="0" w:color="auto"/>
        <w:right w:val="none" w:sz="0" w:space="0" w:color="auto"/>
      </w:divBdr>
    </w:div>
    <w:div w:id="670110053">
      <w:bodyDiv w:val="1"/>
      <w:marLeft w:val="0"/>
      <w:marRight w:val="0"/>
      <w:marTop w:val="0"/>
      <w:marBottom w:val="0"/>
      <w:divBdr>
        <w:top w:val="none" w:sz="0" w:space="0" w:color="auto"/>
        <w:left w:val="none" w:sz="0" w:space="0" w:color="auto"/>
        <w:bottom w:val="none" w:sz="0" w:space="0" w:color="auto"/>
        <w:right w:val="none" w:sz="0" w:space="0" w:color="auto"/>
      </w:divBdr>
    </w:div>
    <w:div w:id="675771302">
      <w:bodyDiv w:val="1"/>
      <w:marLeft w:val="0"/>
      <w:marRight w:val="0"/>
      <w:marTop w:val="0"/>
      <w:marBottom w:val="0"/>
      <w:divBdr>
        <w:top w:val="none" w:sz="0" w:space="0" w:color="auto"/>
        <w:left w:val="none" w:sz="0" w:space="0" w:color="auto"/>
        <w:bottom w:val="none" w:sz="0" w:space="0" w:color="auto"/>
        <w:right w:val="none" w:sz="0" w:space="0" w:color="auto"/>
      </w:divBdr>
    </w:div>
    <w:div w:id="693000699">
      <w:bodyDiv w:val="1"/>
      <w:marLeft w:val="0"/>
      <w:marRight w:val="0"/>
      <w:marTop w:val="0"/>
      <w:marBottom w:val="0"/>
      <w:divBdr>
        <w:top w:val="none" w:sz="0" w:space="0" w:color="auto"/>
        <w:left w:val="none" w:sz="0" w:space="0" w:color="auto"/>
        <w:bottom w:val="none" w:sz="0" w:space="0" w:color="auto"/>
        <w:right w:val="none" w:sz="0" w:space="0" w:color="auto"/>
      </w:divBdr>
    </w:div>
    <w:div w:id="727992043">
      <w:bodyDiv w:val="1"/>
      <w:marLeft w:val="0"/>
      <w:marRight w:val="0"/>
      <w:marTop w:val="0"/>
      <w:marBottom w:val="0"/>
      <w:divBdr>
        <w:top w:val="none" w:sz="0" w:space="0" w:color="auto"/>
        <w:left w:val="none" w:sz="0" w:space="0" w:color="auto"/>
        <w:bottom w:val="none" w:sz="0" w:space="0" w:color="auto"/>
        <w:right w:val="none" w:sz="0" w:space="0" w:color="auto"/>
      </w:divBdr>
    </w:div>
    <w:div w:id="778135692">
      <w:bodyDiv w:val="1"/>
      <w:marLeft w:val="0"/>
      <w:marRight w:val="0"/>
      <w:marTop w:val="0"/>
      <w:marBottom w:val="0"/>
      <w:divBdr>
        <w:top w:val="none" w:sz="0" w:space="0" w:color="auto"/>
        <w:left w:val="none" w:sz="0" w:space="0" w:color="auto"/>
        <w:bottom w:val="none" w:sz="0" w:space="0" w:color="auto"/>
        <w:right w:val="none" w:sz="0" w:space="0" w:color="auto"/>
      </w:divBdr>
    </w:div>
    <w:div w:id="855188919">
      <w:bodyDiv w:val="1"/>
      <w:marLeft w:val="0"/>
      <w:marRight w:val="0"/>
      <w:marTop w:val="0"/>
      <w:marBottom w:val="0"/>
      <w:divBdr>
        <w:top w:val="none" w:sz="0" w:space="0" w:color="auto"/>
        <w:left w:val="none" w:sz="0" w:space="0" w:color="auto"/>
        <w:bottom w:val="none" w:sz="0" w:space="0" w:color="auto"/>
        <w:right w:val="none" w:sz="0" w:space="0" w:color="auto"/>
      </w:divBdr>
    </w:div>
    <w:div w:id="869492936">
      <w:bodyDiv w:val="1"/>
      <w:marLeft w:val="0"/>
      <w:marRight w:val="0"/>
      <w:marTop w:val="0"/>
      <w:marBottom w:val="0"/>
      <w:divBdr>
        <w:top w:val="none" w:sz="0" w:space="0" w:color="auto"/>
        <w:left w:val="none" w:sz="0" w:space="0" w:color="auto"/>
        <w:bottom w:val="none" w:sz="0" w:space="0" w:color="auto"/>
        <w:right w:val="none" w:sz="0" w:space="0" w:color="auto"/>
      </w:divBdr>
    </w:div>
    <w:div w:id="952979672">
      <w:bodyDiv w:val="1"/>
      <w:marLeft w:val="0"/>
      <w:marRight w:val="0"/>
      <w:marTop w:val="0"/>
      <w:marBottom w:val="0"/>
      <w:divBdr>
        <w:top w:val="none" w:sz="0" w:space="0" w:color="auto"/>
        <w:left w:val="none" w:sz="0" w:space="0" w:color="auto"/>
        <w:bottom w:val="none" w:sz="0" w:space="0" w:color="auto"/>
        <w:right w:val="none" w:sz="0" w:space="0" w:color="auto"/>
      </w:divBdr>
    </w:div>
    <w:div w:id="1007487228">
      <w:bodyDiv w:val="1"/>
      <w:marLeft w:val="0"/>
      <w:marRight w:val="0"/>
      <w:marTop w:val="0"/>
      <w:marBottom w:val="0"/>
      <w:divBdr>
        <w:top w:val="none" w:sz="0" w:space="0" w:color="auto"/>
        <w:left w:val="none" w:sz="0" w:space="0" w:color="auto"/>
        <w:bottom w:val="none" w:sz="0" w:space="0" w:color="auto"/>
        <w:right w:val="none" w:sz="0" w:space="0" w:color="auto"/>
      </w:divBdr>
    </w:div>
    <w:div w:id="1011420923">
      <w:bodyDiv w:val="1"/>
      <w:marLeft w:val="0"/>
      <w:marRight w:val="0"/>
      <w:marTop w:val="0"/>
      <w:marBottom w:val="0"/>
      <w:divBdr>
        <w:top w:val="none" w:sz="0" w:space="0" w:color="auto"/>
        <w:left w:val="none" w:sz="0" w:space="0" w:color="auto"/>
        <w:bottom w:val="none" w:sz="0" w:space="0" w:color="auto"/>
        <w:right w:val="none" w:sz="0" w:space="0" w:color="auto"/>
      </w:divBdr>
    </w:div>
    <w:div w:id="1030495796">
      <w:bodyDiv w:val="1"/>
      <w:marLeft w:val="0"/>
      <w:marRight w:val="0"/>
      <w:marTop w:val="0"/>
      <w:marBottom w:val="0"/>
      <w:divBdr>
        <w:top w:val="none" w:sz="0" w:space="0" w:color="auto"/>
        <w:left w:val="none" w:sz="0" w:space="0" w:color="auto"/>
        <w:bottom w:val="none" w:sz="0" w:space="0" w:color="auto"/>
        <w:right w:val="none" w:sz="0" w:space="0" w:color="auto"/>
      </w:divBdr>
    </w:div>
    <w:div w:id="1041512937">
      <w:bodyDiv w:val="1"/>
      <w:marLeft w:val="0"/>
      <w:marRight w:val="0"/>
      <w:marTop w:val="0"/>
      <w:marBottom w:val="0"/>
      <w:divBdr>
        <w:top w:val="none" w:sz="0" w:space="0" w:color="auto"/>
        <w:left w:val="none" w:sz="0" w:space="0" w:color="auto"/>
        <w:bottom w:val="none" w:sz="0" w:space="0" w:color="auto"/>
        <w:right w:val="none" w:sz="0" w:space="0" w:color="auto"/>
      </w:divBdr>
    </w:div>
    <w:div w:id="1095517306">
      <w:bodyDiv w:val="1"/>
      <w:marLeft w:val="0"/>
      <w:marRight w:val="0"/>
      <w:marTop w:val="0"/>
      <w:marBottom w:val="0"/>
      <w:divBdr>
        <w:top w:val="none" w:sz="0" w:space="0" w:color="auto"/>
        <w:left w:val="none" w:sz="0" w:space="0" w:color="auto"/>
        <w:bottom w:val="none" w:sz="0" w:space="0" w:color="auto"/>
        <w:right w:val="none" w:sz="0" w:space="0" w:color="auto"/>
      </w:divBdr>
    </w:div>
    <w:div w:id="1099714737">
      <w:bodyDiv w:val="1"/>
      <w:marLeft w:val="0"/>
      <w:marRight w:val="0"/>
      <w:marTop w:val="0"/>
      <w:marBottom w:val="0"/>
      <w:divBdr>
        <w:top w:val="none" w:sz="0" w:space="0" w:color="auto"/>
        <w:left w:val="none" w:sz="0" w:space="0" w:color="auto"/>
        <w:bottom w:val="none" w:sz="0" w:space="0" w:color="auto"/>
        <w:right w:val="none" w:sz="0" w:space="0" w:color="auto"/>
      </w:divBdr>
    </w:div>
    <w:div w:id="1101726392">
      <w:bodyDiv w:val="1"/>
      <w:marLeft w:val="0"/>
      <w:marRight w:val="0"/>
      <w:marTop w:val="0"/>
      <w:marBottom w:val="0"/>
      <w:divBdr>
        <w:top w:val="none" w:sz="0" w:space="0" w:color="auto"/>
        <w:left w:val="none" w:sz="0" w:space="0" w:color="auto"/>
        <w:bottom w:val="none" w:sz="0" w:space="0" w:color="auto"/>
        <w:right w:val="none" w:sz="0" w:space="0" w:color="auto"/>
      </w:divBdr>
    </w:div>
    <w:div w:id="1150097649">
      <w:bodyDiv w:val="1"/>
      <w:marLeft w:val="0"/>
      <w:marRight w:val="0"/>
      <w:marTop w:val="0"/>
      <w:marBottom w:val="0"/>
      <w:divBdr>
        <w:top w:val="none" w:sz="0" w:space="0" w:color="auto"/>
        <w:left w:val="none" w:sz="0" w:space="0" w:color="auto"/>
        <w:bottom w:val="none" w:sz="0" w:space="0" w:color="auto"/>
        <w:right w:val="none" w:sz="0" w:space="0" w:color="auto"/>
      </w:divBdr>
    </w:div>
    <w:div w:id="1201867081">
      <w:bodyDiv w:val="1"/>
      <w:marLeft w:val="0"/>
      <w:marRight w:val="0"/>
      <w:marTop w:val="0"/>
      <w:marBottom w:val="0"/>
      <w:divBdr>
        <w:top w:val="none" w:sz="0" w:space="0" w:color="auto"/>
        <w:left w:val="none" w:sz="0" w:space="0" w:color="auto"/>
        <w:bottom w:val="none" w:sz="0" w:space="0" w:color="auto"/>
        <w:right w:val="none" w:sz="0" w:space="0" w:color="auto"/>
      </w:divBdr>
    </w:div>
    <w:div w:id="1226914148">
      <w:bodyDiv w:val="1"/>
      <w:marLeft w:val="0"/>
      <w:marRight w:val="0"/>
      <w:marTop w:val="0"/>
      <w:marBottom w:val="0"/>
      <w:divBdr>
        <w:top w:val="none" w:sz="0" w:space="0" w:color="auto"/>
        <w:left w:val="none" w:sz="0" w:space="0" w:color="auto"/>
        <w:bottom w:val="none" w:sz="0" w:space="0" w:color="auto"/>
        <w:right w:val="none" w:sz="0" w:space="0" w:color="auto"/>
      </w:divBdr>
    </w:div>
    <w:div w:id="1296374264">
      <w:bodyDiv w:val="1"/>
      <w:marLeft w:val="0"/>
      <w:marRight w:val="0"/>
      <w:marTop w:val="0"/>
      <w:marBottom w:val="0"/>
      <w:divBdr>
        <w:top w:val="none" w:sz="0" w:space="0" w:color="auto"/>
        <w:left w:val="none" w:sz="0" w:space="0" w:color="auto"/>
        <w:bottom w:val="none" w:sz="0" w:space="0" w:color="auto"/>
        <w:right w:val="none" w:sz="0" w:space="0" w:color="auto"/>
      </w:divBdr>
    </w:div>
    <w:div w:id="1308241888">
      <w:bodyDiv w:val="1"/>
      <w:marLeft w:val="0"/>
      <w:marRight w:val="0"/>
      <w:marTop w:val="0"/>
      <w:marBottom w:val="0"/>
      <w:divBdr>
        <w:top w:val="none" w:sz="0" w:space="0" w:color="auto"/>
        <w:left w:val="none" w:sz="0" w:space="0" w:color="auto"/>
        <w:bottom w:val="none" w:sz="0" w:space="0" w:color="auto"/>
        <w:right w:val="none" w:sz="0" w:space="0" w:color="auto"/>
      </w:divBdr>
    </w:div>
    <w:div w:id="1310553750">
      <w:bodyDiv w:val="1"/>
      <w:marLeft w:val="0"/>
      <w:marRight w:val="0"/>
      <w:marTop w:val="0"/>
      <w:marBottom w:val="0"/>
      <w:divBdr>
        <w:top w:val="none" w:sz="0" w:space="0" w:color="auto"/>
        <w:left w:val="none" w:sz="0" w:space="0" w:color="auto"/>
        <w:bottom w:val="none" w:sz="0" w:space="0" w:color="auto"/>
        <w:right w:val="none" w:sz="0" w:space="0" w:color="auto"/>
      </w:divBdr>
    </w:div>
    <w:div w:id="1324120800">
      <w:bodyDiv w:val="1"/>
      <w:marLeft w:val="0"/>
      <w:marRight w:val="0"/>
      <w:marTop w:val="0"/>
      <w:marBottom w:val="0"/>
      <w:divBdr>
        <w:top w:val="none" w:sz="0" w:space="0" w:color="auto"/>
        <w:left w:val="none" w:sz="0" w:space="0" w:color="auto"/>
        <w:bottom w:val="none" w:sz="0" w:space="0" w:color="auto"/>
        <w:right w:val="none" w:sz="0" w:space="0" w:color="auto"/>
      </w:divBdr>
    </w:div>
    <w:div w:id="1458404748">
      <w:bodyDiv w:val="1"/>
      <w:marLeft w:val="0"/>
      <w:marRight w:val="0"/>
      <w:marTop w:val="0"/>
      <w:marBottom w:val="0"/>
      <w:divBdr>
        <w:top w:val="none" w:sz="0" w:space="0" w:color="auto"/>
        <w:left w:val="none" w:sz="0" w:space="0" w:color="auto"/>
        <w:bottom w:val="none" w:sz="0" w:space="0" w:color="auto"/>
        <w:right w:val="none" w:sz="0" w:space="0" w:color="auto"/>
      </w:divBdr>
    </w:div>
    <w:div w:id="1523125189">
      <w:bodyDiv w:val="1"/>
      <w:marLeft w:val="0"/>
      <w:marRight w:val="0"/>
      <w:marTop w:val="0"/>
      <w:marBottom w:val="0"/>
      <w:divBdr>
        <w:top w:val="none" w:sz="0" w:space="0" w:color="auto"/>
        <w:left w:val="none" w:sz="0" w:space="0" w:color="auto"/>
        <w:bottom w:val="none" w:sz="0" w:space="0" w:color="auto"/>
        <w:right w:val="none" w:sz="0" w:space="0" w:color="auto"/>
      </w:divBdr>
    </w:div>
    <w:div w:id="1564677408">
      <w:bodyDiv w:val="1"/>
      <w:marLeft w:val="0"/>
      <w:marRight w:val="0"/>
      <w:marTop w:val="0"/>
      <w:marBottom w:val="0"/>
      <w:divBdr>
        <w:top w:val="none" w:sz="0" w:space="0" w:color="auto"/>
        <w:left w:val="none" w:sz="0" w:space="0" w:color="auto"/>
        <w:bottom w:val="none" w:sz="0" w:space="0" w:color="auto"/>
        <w:right w:val="none" w:sz="0" w:space="0" w:color="auto"/>
      </w:divBdr>
    </w:div>
    <w:div w:id="1571311732">
      <w:bodyDiv w:val="1"/>
      <w:marLeft w:val="0"/>
      <w:marRight w:val="0"/>
      <w:marTop w:val="0"/>
      <w:marBottom w:val="0"/>
      <w:divBdr>
        <w:top w:val="none" w:sz="0" w:space="0" w:color="auto"/>
        <w:left w:val="none" w:sz="0" w:space="0" w:color="auto"/>
        <w:bottom w:val="none" w:sz="0" w:space="0" w:color="auto"/>
        <w:right w:val="none" w:sz="0" w:space="0" w:color="auto"/>
      </w:divBdr>
    </w:div>
    <w:div w:id="1611621889">
      <w:bodyDiv w:val="1"/>
      <w:marLeft w:val="0"/>
      <w:marRight w:val="0"/>
      <w:marTop w:val="0"/>
      <w:marBottom w:val="0"/>
      <w:divBdr>
        <w:top w:val="none" w:sz="0" w:space="0" w:color="auto"/>
        <w:left w:val="none" w:sz="0" w:space="0" w:color="auto"/>
        <w:bottom w:val="none" w:sz="0" w:space="0" w:color="auto"/>
        <w:right w:val="none" w:sz="0" w:space="0" w:color="auto"/>
      </w:divBdr>
    </w:div>
    <w:div w:id="1626885415">
      <w:bodyDiv w:val="1"/>
      <w:marLeft w:val="0"/>
      <w:marRight w:val="0"/>
      <w:marTop w:val="0"/>
      <w:marBottom w:val="0"/>
      <w:divBdr>
        <w:top w:val="none" w:sz="0" w:space="0" w:color="auto"/>
        <w:left w:val="none" w:sz="0" w:space="0" w:color="auto"/>
        <w:bottom w:val="none" w:sz="0" w:space="0" w:color="auto"/>
        <w:right w:val="none" w:sz="0" w:space="0" w:color="auto"/>
      </w:divBdr>
    </w:div>
    <w:div w:id="1757511454">
      <w:bodyDiv w:val="1"/>
      <w:marLeft w:val="0"/>
      <w:marRight w:val="0"/>
      <w:marTop w:val="0"/>
      <w:marBottom w:val="0"/>
      <w:divBdr>
        <w:top w:val="none" w:sz="0" w:space="0" w:color="auto"/>
        <w:left w:val="none" w:sz="0" w:space="0" w:color="auto"/>
        <w:bottom w:val="none" w:sz="0" w:space="0" w:color="auto"/>
        <w:right w:val="none" w:sz="0" w:space="0" w:color="auto"/>
      </w:divBdr>
    </w:div>
    <w:div w:id="1819954033">
      <w:bodyDiv w:val="1"/>
      <w:marLeft w:val="0"/>
      <w:marRight w:val="0"/>
      <w:marTop w:val="0"/>
      <w:marBottom w:val="0"/>
      <w:divBdr>
        <w:top w:val="none" w:sz="0" w:space="0" w:color="auto"/>
        <w:left w:val="none" w:sz="0" w:space="0" w:color="auto"/>
        <w:bottom w:val="none" w:sz="0" w:space="0" w:color="auto"/>
        <w:right w:val="none" w:sz="0" w:space="0" w:color="auto"/>
      </w:divBdr>
    </w:div>
    <w:div w:id="1828014733">
      <w:bodyDiv w:val="1"/>
      <w:marLeft w:val="0"/>
      <w:marRight w:val="0"/>
      <w:marTop w:val="0"/>
      <w:marBottom w:val="0"/>
      <w:divBdr>
        <w:top w:val="none" w:sz="0" w:space="0" w:color="auto"/>
        <w:left w:val="none" w:sz="0" w:space="0" w:color="auto"/>
        <w:bottom w:val="none" w:sz="0" w:space="0" w:color="auto"/>
        <w:right w:val="none" w:sz="0" w:space="0" w:color="auto"/>
      </w:divBdr>
    </w:div>
    <w:div w:id="1894273862">
      <w:bodyDiv w:val="1"/>
      <w:marLeft w:val="0"/>
      <w:marRight w:val="0"/>
      <w:marTop w:val="0"/>
      <w:marBottom w:val="0"/>
      <w:divBdr>
        <w:top w:val="none" w:sz="0" w:space="0" w:color="auto"/>
        <w:left w:val="none" w:sz="0" w:space="0" w:color="auto"/>
        <w:bottom w:val="none" w:sz="0" w:space="0" w:color="auto"/>
        <w:right w:val="none" w:sz="0" w:space="0" w:color="auto"/>
      </w:divBdr>
    </w:div>
    <w:div w:id="2066371496">
      <w:bodyDiv w:val="1"/>
      <w:marLeft w:val="0"/>
      <w:marRight w:val="0"/>
      <w:marTop w:val="0"/>
      <w:marBottom w:val="0"/>
      <w:divBdr>
        <w:top w:val="none" w:sz="0" w:space="0" w:color="auto"/>
        <w:left w:val="none" w:sz="0" w:space="0" w:color="auto"/>
        <w:bottom w:val="none" w:sz="0" w:space="0" w:color="auto"/>
        <w:right w:val="none" w:sz="0" w:space="0" w:color="auto"/>
      </w:divBdr>
    </w:div>
    <w:div w:id="2110273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1006</TotalTime>
  <Pages>11</Pages>
  <Words>3258</Words>
  <Characters>18572</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Симоненко Людмила</dc:creator>
  <cp:keywords/>
  <dc:description/>
  <cp:lastModifiedBy>Симоненко Людмила</cp:lastModifiedBy>
  <cp:revision>67</cp:revision>
  <dcterms:created xsi:type="dcterms:W3CDTF">2025-01-23T09:49:00Z</dcterms:created>
  <dcterms:modified xsi:type="dcterms:W3CDTF">2025-03-15T07:16:00Z</dcterms:modified>
</cp:coreProperties>
</file>