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8CE5" w14:textId="6BF26D20" w:rsidR="006943A0" w:rsidRPr="00F219FC" w:rsidRDefault="006943A0" w:rsidP="007E523E">
      <w:pPr>
        <w:pStyle w:val="1"/>
        <w:rPr>
          <w:b w:val="0"/>
          <w:szCs w:val="28"/>
        </w:rPr>
      </w:pPr>
      <w:r w:rsidRPr="00F219FC">
        <w:rPr>
          <w:szCs w:val="28"/>
        </w:rPr>
        <w:t xml:space="preserve">Комплект оценочных материалов по дисциплине </w:t>
      </w:r>
      <w:r w:rsidRPr="00F219FC">
        <w:rPr>
          <w:szCs w:val="28"/>
        </w:rPr>
        <w:br/>
        <w:t>«</w:t>
      </w:r>
      <w:r w:rsidR="00B75B61" w:rsidRPr="00B75B61">
        <w:rPr>
          <w:szCs w:val="28"/>
        </w:rPr>
        <w:t>Методология организации национального счетоводства</w:t>
      </w:r>
      <w:r w:rsidR="007E523E" w:rsidRPr="00F219FC">
        <w:rPr>
          <w:szCs w:val="28"/>
        </w:rPr>
        <w:t>»</w:t>
      </w:r>
    </w:p>
    <w:p w14:paraId="6F764010" w14:textId="77777777" w:rsidR="00A3744F" w:rsidRPr="00F219FC" w:rsidRDefault="00A3744F" w:rsidP="00A3744F">
      <w:pPr>
        <w:pStyle w:val="a0"/>
        <w:rPr>
          <w:szCs w:val="28"/>
        </w:rPr>
      </w:pPr>
    </w:p>
    <w:p w14:paraId="3B336B8F" w14:textId="07684E11" w:rsidR="00874B3E" w:rsidRPr="00F219FC" w:rsidRDefault="00874B3E" w:rsidP="003E5D85">
      <w:pPr>
        <w:pStyle w:val="3"/>
      </w:pPr>
      <w:r w:rsidRPr="003E5D85">
        <w:t>Задания</w:t>
      </w:r>
      <w:r w:rsidRPr="00F219FC">
        <w:t xml:space="preserve"> закрытого типа</w:t>
      </w:r>
    </w:p>
    <w:p w14:paraId="50E64351" w14:textId="77777777" w:rsidR="00874B3E" w:rsidRPr="00F219FC" w:rsidRDefault="00874B3E" w:rsidP="003E5D85">
      <w:pPr>
        <w:pStyle w:val="4"/>
      </w:pPr>
      <w:r w:rsidRPr="00F219FC">
        <w:t xml:space="preserve">Задания </w:t>
      </w:r>
      <w:r w:rsidRPr="003E5D85">
        <w:t>закрытого</w:t>
      </w:r>
      <w:r w:rsidRPr="00F219FC">
        <w:t xml:space="preserve"> типа на выбор правильного ответа</w:t>
      </w:r>
    </w:p>
    <w:p w14:paraId="3C5EDF63" w14:textId="77777777" w:rsidR="00133D6A" w:rsidRPr="00F219FC" w:rsidRDefault="00133D6A" w:rsidP="003E5D85">
      <w:pPr>
        <w:numPr>
          <w:ilvl w:val="3"/>
          <w:numId w:val="2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20B4812F" w14:textId="77777777" w:rsidR="00906F96" w:rsidRPr="00906F96" w:rsidRDefault="00906F96" w:rsidP="003E5D85">
      <w:pPr>
        <w:shd w:val="clear" w:color="auto" w:fill="FFFFFF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906F9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Термин «национальное счетоводство» это -</w:t>
      </w:r>
    </w:p>
    <w:p w14:paraId="47CCA717" w14:textId="77777777" w:rsidR="00906F96" w:rsidRPr="00906F96" w:rsidRDefault="00906F96" w:rsidP="003E5D85">
      <w:pPr>
        <w:numPr>
          <w:ilvl w:val="0"/>
          <w:numId w:val="7"/>
        </w:numPr>
        <w:shd w:val="clear" w:color="auto" w:fill="FFFFFF"/>
        <w:tabs>
          <w:tab w:val="clear" w:pos="720"/>
        </w:tabs>
        <w:ind w:left="0" w:firstLine="709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906F9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современная система информации, используемая практически во всех странах мира для описания и анализа развития рыночной экономики на макроуровне;</w:t>
      </w:r>
    </w:p>
    <w:p w14:paraId="1132EDFB" w14:textId="77777777" w:rsidR="00906F96" w:rsidRPr="00906F96" w:rsidRDefault="00906F96" w:rsidP="003E5D85">
      <w:pPr>
        <w:numPr>
          <w:ilvl w:val="0"/>
          <w:numId w:val="7"/>
        </w:numPr>
        <w:shd w:val="clear" w:color="auto" w:fill="FFFFFF"/>
        <w:tabs>
          <w:tab w:val="clear" w:pos="720"/>
        </w:tabs>
        <w:ind w:left="0" w:firstLine="709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906F9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система таблиц, напоминающих по форме бухгалтерские счета и балансы, содержащие систематизированное описание экономики на макроуровне;</w:t>
      </w:r>
    </w:p>
    <w:p w14:paraId="69E07ABE" w14:textId="77777777" w:rsidR="00906F96" w:rsidRPr="00906F96" w:rsidRDefault="00906F96" w:rsidP="003E5D85">
      <w:pPr>
        <w:numPr>
          <w:ilvl w:val="0"/>
          <w:numId w:val="7"/>
        </w:numPr>
        <w:shd w:val="clear" w:color="auto" w:fill="FFFFFF"/>
        <w:tabs>
          <w:tab w:val="clear" w:pos="720"/>
        </w:tabs>
        <w:ind w:left="0" w:firstLine="709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906F9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система макроэкономических показателей, предназначавшаяся для отображения механизма функционирования централизованно планируемой экономики.</w:t>
      </w:r>
    </w:p>
    <w:p w14:paraId="5DF41C77" w14:textId="7DD696A2" w:rsidR="00133D6A" w:rsidRPr="00F219FC" w:rsidRDefault="00133D6A" w:rsidP="003E5D85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906F96">
        <w:rPr>
          <w:szCs w:val="28"/>
        </w:rPr>
        <w:t>Б</w:t>
      </w:r>
      <w:r w:rsidRPr="00F219FC">
        <w:rPr>
          <w:szCs w:val="28"/>
        </w:rPr>
        <w:t xml:space="preserve">. </w:t>
      </w:r>
    </w:p>
    <w:p w14:paraId="78F4EB8D" w14:textId="1E858504" w:rsidR="00133D6A" w:rsidRPr="00F219FC" w:rsidRDefault="00133D6A" w:rsidP="003E5D85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4</w:t>
      </w:r>
      <w:r w:rsidRPr="00F219FC">
        <w:rPr>
          <w:szCs w:val="28"/>
        </w:rPr>
        <w:t xml:space="preserve"> (ОПК-</w:t>
      </w:r>
      <w:r>
        <w:rPr>
          <w:szCs w:val="28"/>
        </w:rPr>
        <w:t>4</w:t>
      </w:r>
      <w:r w:rsidRPr="00F219FC">
        <w:rPr>
          <w:szCs w:val="28"/>
        </w:rPr>
        <w:t>.</w:t>
      </w:r>
      <w:r w:rsidR="00B75B61">
        <w:rPr>
          <w:szCs w:val="28"/>
        </w:rPr>
        <w:t>2</w:t>
      </w:r>
      <w:r w:rsidRPr="00F219FC">
        <w:rPr>
          <w:szCs w:val="28"/>
        </w:rPr>
        <w:t>).</w:t>
      </w:r>
    </w:p>
    <w:p w14:paraId="66FD76C2" w14:textId="77777777" w:rsidR="00133D6A" w:rsidRDefault="00133D6A" w:rsidP="003E5D85">
      <w:pPr>
        <w:rPr>
          <w:szCs w:val="28"/>
        </w:rPr>
      </w:pPr>
    </w:p>
    <w:p w14:paraId="006C540F" w14:textId="3373B92F" w:rsidR="00C62BEB" w:rsidRPr="00133D6A" w:rsidRDefault="00C62BEB" w:rsidP="003E5D85">
      <w:pPr>
        <w:numPr>
          <w:ilvl w:val="3"/>
          <w:numId w:val="2"/>
        </w:numPr>
        <w:tabs>
          <w:tab w:val="left" w:pos="1134"/>
        </w:tabs>
        <w:ind w:left="0" w:firstLine="709"/>
        <w:contextualSpacing/>
        <w:jc w:val="left"/>
        <w:rPr>
          <w:i/>
          <w:iCs/>
          <w:szCs w:val="28"/>
        </w:rPr>
      </w:pPr>
      <w:r w:rsidRPr="003E5D85">
        <w:rPr>
          <w:rFonts w:eastAsia="Calibri" w:cs="Times New Roman"/>
          <w:i/>
          <w:iCs/>
          <w:kern w:val="0"/>
          <w:szCs w:val="28"/>
          <w14:ligatures w14:val="none"/>
        </w:rPr>
        <w:t>Выберите</w:t>
      </w:r>
      <w:r w:rsidRPr="00133D6A">
        <w:rPr>
          <w:i/>
          <w:iCs/>
          <w:szCs w:val="28"/>
        </w:rPr>
        <w:t xml:space="preserve"> </w:t>
      </w:r>
      <w:r w:rsidRPr="00C62BEB">
        <w:rPr>
          <w:i/>
          <w:iCs/>
          <w:szCs w:val="28"/>
        </w:rPr>
        <w:t>один правильный ответ</w:t>
      </w:r>
      <w:r>
        <w:rPr>
          <w:i/>
          <w:iCs/>
          <w:szCs w:val="28"/>
        </w:rPr>
        <w:t>.</w:t>
      </w:r>
    </w:p>
    <w:p w14:paraId="2D1DDCC4" w14:textId="119DDC7A" w:rsidR="00906F96" w:rsidRPr="00906F96" w:rsidRDefault="00906F96" w:rsidP="003E5D85">
      <w:pPr>
        <w:shd w:val="clear" w:color="auto" w:fill="FFFFFF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906F9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Принцип балансового равенства в отражении информации в СНС состоит в:</w:t>
      </w:r>
    </w:p>
    <w:p w14:paraId="6DAB195A" w14:textId="1DCCE1B0" w:rsidR="00906F96" w:rsidRPr="00C62BEB" w:rsidRDefault="00906F96" w:rsidP="003E5D85">
      <w:pPr>
        <w:pStyle w:val="a8"/>
        <w:numPr>
          <w:ilvl w:val="0"/>
          <w:numId w:val="8"/>
        </w:numPr>
        <w:shd w:val="clear" w:color="auto" w:fill="FFFFFF"/>
        <w:ind w:left="0" w:firstLine="709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C62BE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равенстве сумм по ресурсам и использованию по каждой группе операций для каждого сектора;</w:t>
      </w:r>
    </w:p>
    <w:p w14:paraId="57F87CD7" w14:textId="5DE93599" w:rsidR="00906F96" w:rsidRPr="00C62BEB" w:rsidRDefault="00906F96" w:rsidP="003E5D85">
      <w:pPr>
        <w:pStyle w:val="a8"/>
        <w:numPr>
          <w:ilvl w:val="0"/>
          <w:numId w:val="8"/>
        </w:numPr>
        <w:shd w:val="clear" w:color="auto" w:fill="FFFFFF"/>
        <w:ind w:left="0" w:firstLine="709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C62BE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равенстве записей о ресурсах и использовании по каждому сектору;</w:t>
      </w:r>
    </w:p>
    <w:p w14:paraId="72DA3AB7" w14:textId="06E06223" w:rsidR="00906F96" w:rsidRPr="00C62BEB" w:rsidRDefault="00906F96" w:rsidP="003E5D85">
      <w:pPr>
        <w:pStyle w:val="a8"/>
        <w:numPr>
          <w:ilvl w:val="0"/>
          <w:numId w:val="8"/>
        </w:numPr>
        <w:shd w:val="clear" w:color="auto" w:fill="FFFFFF"/>
        <w:ind w:left="0" w:firstLine="709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C62BE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равенстве записей о ресурсах и использовании по секторам внутренней экономики;</w:t>
      </w:r>
    </w:p>
    <w:p w14:paraId="390B6CED" w14:textId="21DE8D8F" w:rsidR="00906F96" w:rsidRPr="00C62BEB" w:rsidRDefault="00906F96" w:rsidP="003E5D85">
      <w:pPr>
        <w:pStyle w:val="a8"/>
        <w:numPr>
          <w:ilvl w:val="0"/>
          <w:numId w:val="8"/>
        </w:numPr>
        <w:shd w:val="clear" w:color="auto" w:fill="FFFFFF"/>
        <w:ind w:left="0" w:firstLine="709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C62BE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равенстве записей о ресурсах и использовании по каждой группе операций по экономике в целом;</w:t>
      </w:r>
    </w:p>
    <w:p w14:paraId="065E900D" w14:textId="312E0698" w:rsidR="00906F96" w:rsidRPr="00C62BEB" w:rsidRDefault="00906F96" w:rsidP="003E5D85">
      <w:pPr>
        <w:pStyle w:val="a8"/>
        <w:numPr>
          <w:ilvl w:val="0"/>
          <w:numId w:val="8"/>
        </w:numPr>
        <w:shd w:val="clear" w:color="auto" w:fill="FFFFFF"/>
        <w:ind w:left="0" w:firstLine="709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C62BE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равенстве записей о ресурсах и использовании по каждой группе операций по секторам внутренней экономики.</w:t>
      </w:r>
    </w:p>
    <w:p w14:paraId="6C98FD5A" w14:textId="77777777" w:rsidR="006E1110" w:rsidRPr="00F219FC" w:rsidRDefault="006E1110" w:rsidP="003E5D85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>
        <w:rPr>
          <w:szCs w:val="28"/>
        </w:rPr>
        <w:t>Б</w:t>
      </w:r>
      <w:r w:rsidRPr="00F219FC">
        <w:rPr>
          <w:szCs w:val="28"/>
        </w:rPr>
        <w:t xml:space="preserve">. </w:t>
      </w:r>
    </w:p>
    <w:p w14:paraId="443C453B" w14:textId="77777777" w:rsidR="006E1110" w:rsidRPr="00F219FC" w:rsidRDefault="006E1110" w:rsidP="003E5D85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4</w:t>
      </w:r>
      <w:r w:rsidRPr="00F219FC">
        <w:rPr>
          <w:szCs w:val="28"/>
        </w:rPr>
        <w:t xml:space="preserve"> (ОПК-</w:t>
      </w:r>
      <w:r>
        <w:rPr>
          <w:szCs w:val="28"/>
        </w:rPr>
        <w:t>4</w:t>
      </w:r>
      <w:r w:rsidRPr="00F219FC">
        <w:rPr>
          <w:szCs w:val="28"/>
        </w:rPr>
        <w:t>.</w:t>
      </w:r>
      <w:r>
        <w:rPr>
          <w:szCs w:val="28"/>
        </w:rPr>
        <w:t>2</w:t>
      </w:r>
      <w:r w:rsidRPr="00F219FC">
        <w:rPr>
          <w:szCs w:val="28"/>
        </w:rPr>
        <w:t>).</w:t>
      </w:r>
    </w:p>
    <w:p w14:paraId="7660E52B" w14:textId="77777777" w:rsidR="006E1110" w:rsidRDefault="006E1110" w:rsidP="003E5D85">
      <w:pPr>
        <w:shd w:val="clear" w:color="auto" w:fill="FFFFFF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52BE401" w14:textId="3D4D45D0" w:rsidR="006E1110" w:rsidRPr="00133D6A" w:rsidRDefault="006E1110" w:rsidP="003E5D85">
      <w:pPr>
        <w:numPr>
          <w:ilvl w:val="3"/>
          <w:numId w:val="2"/>
        </w:numPr>
        <w:tabs>
          <w:tab w:val="left" w:pos="1134"/>
        </w:tabs>
        <w:ind w:left="0" w:firstLine="709"/>
        <w:contextualSpacing/>
        <w:jc w:val="left"/>
        <w:rPr>
          <w:i/>
          <w:iCs/>
          <w:szCs w:val="28"/>
        </w:rPr>
      </w:pPr>
      <w:r w:rsidRPr="003E5D85">
        <w:rPr>
          <w:rFonts w:eastAsia="Calibri" w:cs="Times New Roman"/>
          <w:i/>
          <w:iCs/>
          <w:kern w:val="0"/>
          <w:szCs w:val="28"/>
          <w14:ligatures w14:val="none"/>
        </w:rPr>
        <w:t>Выберите</w:t>
      </w:r>
      <w:r w:rsidRPr="00133D6A">
        <w:rPr>
          <w:i/>
          <w:iCs/>
          <w:szCs w:val="28"/>
        </w:rPr>
        <w:t xml:space="preserve"> </w:t>
      </w:r>
      <w:r w:rsidRPr="00C62BEB">
        <w:rPr>
          <w:i/>
          <w:iCs/>
          <w:szCs w:val="28"/>
        </w:rPr>
        <w:t>один правильный ответ</w:t>
      </w:r>
      <w:r>
        <w:rPr>
          <w:i/>
          <w:iCs/>
          <w:szCs w:val="28"/>
        </w:rPr>
        <w:t>.</w:t>
      </w:r>
    </w:p>
    <w:p w14:paraId="74C8EEED" w14:textId="03B8C0F5" w:rsidR="00906F96" w:rsidRPr="00906F96" w:rsidRDefault="00906F96" w:rsidP="003E5D85">
      <w:pPr>
        <w:shd w:val="clear" w:color="auto" w:fill="FFFFFF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906F9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 СНС ООН 1993 года были внесены некоторые изменения. Что нового появилось в СНС-93:</w:t>
      </w:r>
    </w:p>
    <w:p w14:paraId="5B8300BE" w14:textId="53A6D9EC" w:rsidR="00906F96" w:rsidRPr="006E1110" w:rsidRDefault="00906F96" w:rsidP="003E5D85">
      <w:pPr>
        <w:pStyle w:val="a8"/>
        <w:numPr>
          <w:ilvl w:val="0"/>
          <w:numId w:val="9"/>
        </w:numPr>
        <w:shd w:val="clear" w:color="auto" w:fill="FFFFFF"/>
        <w:ind w:left="0" w:firstLine="709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E111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классификации статистических единиц по секторам экономики;</w:t>
      </w:r>
    </w:p>
    <w:p w14:paraId="4BC06299" w14:textId="4C718A84" w:rsidR="00906F96" w:rsidRPr="006E1110" w:rsidRDefault="00906F96" w:rsidP="003E5D85">
      <w:pPr>
        <w:pStyle w:val="a8"/>
        <w:numPr>
          <w:ilvl w:val="0"/>
          <w:numId w:val="9"/>
        </w:numPr>
        <w:shd w:val="clear" w:color="auto" w:fill="FFFFFF"/>
        <w:ind w:left="0" w:firstLine="709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E111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включение в границы производства результатов деятельности </w:t>
      </w:r>
      <w:hyperlink r:id="rId7" w:tooltip="Теневая экономика" w:history="1">
        <w:r w:rsidRPr="006E1110">
          <w:rPr>
            <w:rFonts w:eastAsia="Times New Roman" w:cs="Times New Roman"/>
            <w:color w:val="000000"/>
            <w:kern w:val="0"/>
            <w:szCs w:val="28"/>
            <w:lang w:eastAsia="ru-RU"/>
            <w14:ligatures w14:val="none"/>
          </w:rPr>
          <w:t>теневой экономики</w:t>
        </w:r>
      </w:hyperlink>
      <w:r w:rsidRPr="006E111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2E935ECD" w14:textId="3F3A3552" w:rsidR="00906F96" w:rsidRPr="006E1110" w:rsidRDefault="00906F96" w:rsidP="003E5D85">
      <w:pPr>
        <w:pStyle w:val="a8"/>
        <w:numPr>
          <w:ilvl w:val="0"/>
          <w:numId w:val="9"/>
        </w:numPr>
        <w:shd w:val="clear" w:color="auto" w:fill="FFFFFF"/>
        <w:ind w:left="0" w:firstLine="709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E111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включение в выпуск результатов незаконной деятельности по производству товаров и услуг;</w:t>
      </w:r>
    </w:p>
    <w:p w14:paraId="66A8A26E" w14:textId="669F4275" w:rsidR="00906F96" w:rsidRPr="006E1110" w:rsidRDefault="00906F96" w:rsidP="003E5D85">
      <w:pPr>
        <w:pStyle w:val="a8"/>
        <w:numPr>
          <w:ilvl w:val="0"/>
          <w:numId w:val="9"/>
        </w:numPr>
        <w:shd w:val="clear" w:color="auto" w:fill="FFFFFF"/>
        <w:ind w:left="0" w:firstLine="709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E111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разграничение потоков доходов на первичные и вторичные;</w:t>
      </w:r>
    </w:p>
    <w:p w14:paraId="6E6C4C7F" w14:textId="74B937E0" w:rsidR="00906F96" w:rsidRPr="006E1110" w:rsidRDefault="00906F96" w:rsidP="003E5D85">
      <w:pPr>
        <w:pStyle w:val="a8"/>
        <w:numPr>
          <w:ilvl w:val="0"/>
          <w:numId w:val="9"/>
        </w:numPr>
        <w:shd w:val="clear" w:color="auto" w:fill="FFFFFF"/>
        <w:ind w:left="0" w:firstLine="709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E111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расчет показателей на валовой и чистой основе.</w:t>
      </w:r>
    </w:p>
    <w:p w14:paraId="022FE197" w14:textId="77777777" w:rsidR="00B97F8E" w:rsidRPr="00F219FC" w:rsidRDefault="00B97F8E" w:rsidP="003E5D85">
      <w:pPr>
        <w:rPr>
          <w:szCs w:val="28"/>
        </w:rPr>
      </w:pPr>
      <w:bookmarkStart w:id="0" w:name="_Hlk192756622"/>
      <w:r w:rsidRPr="00F219FC">
        <w:rPr>
          <w:szCs w:val="28"/>
        </w:rPr>
        <w:t xml:space="preserve">Правильный ответ: </w:t>
      </w:r>
      <w:r>
        <w:rPr>
          <w:szCs w:val="28"/>
        </w:rPr>
        <w:t>Б</w:t>
      </w:r>
      <w:r w:rsidRPr="00F219FC">
        <w:rPr>
          <w:szCs w:val="28"/>
        </w:rPr>
        <w:t xml:space="preserve">. </w:t>
      </w:r>
    </w:p>
    <w:p w14:paraId="01EE1CA6" w14:textId="77777777" w:rsidR="00B97F8E" w:rsidRPr="00F219FC" w:rsidRDefault="00B97F8E" w:rsidP="003E5D85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4</w:t>
      </w:r>
      <w:r w:rsidRPr="00F219FC">
        <w:rPr>
          <w:szCs w:val="28"/>
        </w:rPr>
        <w:t xml:space="preserve"> (ОПК-</w:t>
      </w:r>
      <w:r>
        <w:rPr>
          <w:szCs w:val="28"/>
        </w:rPr>
        <w:t>4</w:t>
      </w:r>
      <w:r w:rsidRPr="00F219FC">
        <w:rPr>
          <w:szCs w:val="28"/>
        </w:rPr>
        <w:t>.</w:t>
      </w:r>
      <w:r>
        <w:rPr>
          <w:szCs w:val="28"/>
        </w:rPr>
        <w:t>2</w:t>
      </w:r>
      <w:r w:rsidRPr="00F219FC">
        <w:rPr>
          <w:szCs w:val="28"/>
        </w:rPr>
        <w:t>).</w:t>
      </w:r>
    </w:p>
    <w:bookmarkEnd w:id="0"/>
    <w:p w14:paraId="19CF17E3" w14:textId="77777777" w:rsidR="00B97F8E" w:rsidRDefault="00B97F8E" w:rsidP="003E5D85">
      <w:pPr>
        <w:shd w:val="clear" w:color="auto" w:fill="FFFFFF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F7F761A" w14:textId="6C99B018" w:rsidR="00B97F8E" w:rsidRPr="00133D6A" w:rsidRDefault="00B97F8E" w:rsidP="003E5D85">
      <w:pPr>
        <w:numPr>
          <w:ilvl w:val="3"/>
          <w:numId w:val="2"/>
        </w:numPr>
        <w:tabs>
          <w:tab w:val="left" w:pos="1134"/>
        </w:tabs>
        <w:ind w:left="0" w:firstLine="709"/>
        <w:contextualSpacing/>
        <w:jc w:val="left"/>
        <w:rPr>
          <w:i/>
          <w:iCs/>
          <w:szCs w:val="28"/>
        </w:rPr>
      </w:pPr>
      <w:r w:rsidRPr="003E5D85">
        <w:rPr>
          <w:rFonts w:eastAsia="Calibri" w:cs="Times New Roman"/>
          <w:i/>
          <w:iCs/>
          <w:kern w:val="0"/>
          <w:szCs w:val="28"/>
          <w14:ligatures w14:val="none"/>
        </w:rPr>
        <w:t>Выберите</w:t>
      </w:r>
      <w:r w:rsidRPr="00133D6A">
        <w:rPr>
          <w:i/>
          <w:iCs/>
          <w:szCs w:val="28"/>
        </w:rPr>
        <w:t xml:space="preserve"> </w:t>
      </w:r>
      <w:r w:rsidRPr="00C62BEB">
        <w:rPr>
          <w:i/>
          <w:iCs/>
          <w:szCs w:val="28"/>
        </w:rPr>
        <w:t>один правильный ответ</w:t>
      </w:r>
      <w:r>
        <w:rPr>
          <w:i/>
          <w:iCs/>
          <w:szCs w:val="28"/>
        </w:rPr>
        <w:t>.</w:t>
      </w:r>
    </w:p>
    <w:p w14:paraId="4BBF8B9D" w14:textId="2859E538" w:rsidR="00906F96" w:rsidRPr="00906F96" w:rsidRDefault="00906F96" w:rsidP="003E5D85">
      <w:pPr>
        <w:shd w:val="clear" w:color="auto" w:fill="FFFFFF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906F9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Показатели, характеризующие деятельность сектора или отрасли экономики </w:t>
      </w:r>
      <w:proofErr w:type="gramStart"/>
      <w:r w:rsidRPr="00906F9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- это</w:t>
      </w:r>
      <w:proofErr w:type="gramEnd"/>
      <w:r w:rsidRPr="00906F9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показатели</w:t>
      </w:r>
    </w:p>
    <w:p w14:paraId="0E5BDA08" w14:textId="77777777" w:rsidR="00906F96" w:rsidRPr="00906F96" w:rsidRDefault="00906F96" w:rsidP="003E5D85">
      <w:pPr>
        <w:numPr>
          <w:ilvl w:val="0"/>
          <w:numId w:val="10"/>
        </w:numPr>
        <w:shd w:val="clear" w:color="auto" w:fill="FFFFFF"/>
        <w:ind w:left="0" w:firstLine="709"/>
        <w:jc w:val="left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proofErr w:type="spellStart"/>
      <w:r w:rsidRPr="00906F9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мезоуровня</w:t>
      </w:r>
      <w:proofErr w:type="spellEnd"/>
      <w:r w:rsidRPr="00906F9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74C83022" w14:textId="77777777" w:rsidR="00906F96" w:rsidRPr="00906F96" w:rsidRDefault="00906F96" w:rsidP="003E5D85">
      <w:pPr>
        <w:numPr>
          <w:ilvl w:val="0"/>
          <w:numId w:val="10"/>
        </w:numPr>
        <w:shd w:val="clear" w:color="auto" w:fill="FFFFFF"/>
        <w:ind w:left="0" w:firstLine="709"/>
        <w:jc w:val="left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906F9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уровень которых зависит от характеристики сектора или отрасли;</w:t>
      </w:r>
    </w:p>
    <w:p w14:paraId="3EEB7047" w14:textId="77777777" w:rsidR="00906F96" w:rsidRPr="00906F96" w:rsidRDefault="00906F96" w:rsidP="003E5D85">
      <w:pPr>
        <w:numPr>
          <w:ilvl w:val="0"/>
          <w:numId w:val="10"/>
        </w:numPr>
        <w:shd w:val="clear" w:color="auto" w:fill="FFFFFF"/>
        <w:ind w:left="0" w:firstLine="709"/>
        <w:jc w:val="left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906F9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микроуровня;</w:t>
      </w:r>
    </w:p>
    <w:p w14:paraId="693F2B3B" w14:textId="77777777" w:rsidR="00906F96" w:rsidRPr="00906F96" w:rsidRDefault="00906F96" w:rsidP="003E5D85">
      <w:pPr>
        <w:numPr>
          <w:ilvl w:val="0"/>
          <w:numId w:val="10"/>
        </w:numPr>
        <w:shd w:val="clear" w:color="auto" w:fill="FFFFFF"/>
        <w:ind w:left="0" w:firstLine="709"/>
        <w:jc w:val="left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906F9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макроуровня.</w:t>
      </w:r>
    </w:p>
    <w:p w14:paraId="4D2D2EC0" w14:textId="277E106D" w:rsidR="005D2893" w:rsidRPr="00F219FC" w:rsidRDefault="005D2893" w:rsidP="003E5D85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B8351B">
        <w:rPr>
          <w:szCs w:val="28"/>
        </w:rPr>
        <w:t>А</w:t>
      </w:r>
      <w:r w:rsidRPr="00F219FC">
        <w:rPr>
          <w:szCs w:val="28"/>
        </w:rPr>
        <w:t xml:space="preserve">. </w:t>
      </w:r>
    </w:p>
    <w:p w14:paraId="5967615A" w14:textId="77777777" w:rsidR="005D2893" w:rsidRPr="00F219FC" w:rsidRDefault="005D2893" w:rsidP="003E5D85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4</w:t>
      </w:r>
      <w:r w:rsidRPr="00F219FC">
        <w:rPr>
          <w:szCs w:val="28"/>
        </w:rPr>
        <w:t xml:space="preserve"> (ОПК-</w:t>
      </w:r>
      <w:r>
        <w:rPr>
          <w:szCs w:val="28"/>
        </w:rPr>
        <w:t>4</w:t>
      </w:r>
      <w:r w:rsidRPr="00F219FC">
        <w:rPr>
          <w:szCs w:val="28"/>
        </w:rPr>
        <w:t>.</w:t>
      </w:r>
      <w:r>
        <w:rPr>
          <w:szCs w:val="28"/>
        </w:rPr>
        <w:t>2</w:t>
      </w:r>
      <w:r w:rsidRPr="00F219FC">
        <w:rPr>
          <w:szCs w:val="28"/>
        </w:rPr>
        <w:t>).</w:t>
      </w:r>
    </w:p>
    <w:p w14:paraId="5BAF1E8A" w14:textId="77777777" w:rsidR="005D2893" w:rsidRDefault="005D2893" w:rsidP="003E5D85">
      <w:pPr>
        <w:shd w:val="clear" w:color="auto" w:fill="FFFFFF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36C093B" w14:textId="25839F33" w:rsidR="005F3488" w:rsidRPr="00133D6A" w:rsidRDefault="005F3488" w:rsidP="003E5D85">
      <w:pPr>
        <w:numPr>
          <w:ilvl w:val="3"/>
          <w:numId w:val="2"/>
        </w:numPr>
        <w:tabs>
          <w:tab w:val="left" w:pos="1134"/>
        </w:tabs>
        <w:ind w:left="0" w:firstLine="709"/>
        <w:contextualSpacing/>
        <w:jc w:val="left"/>
        <w:rPr>
          <w:i/>
          <w:iCs/>
          <w:szCs w:val="28"/>
        </w:rPr>
      </w:pPr>
      <w:r w:rsidRPr="003E5D85">
        <w:rPr>
          <w:rFonts w:eastAsia="Calibri" w:cs="Times New Roman"/>
          <w:i/>
          <w:iCs/>
          <w:kern w:val="0"/>
          <w:szCs w:val="28"/>
          <w14:ligatures w14:val="none"/>
        </w:rPr>
        <w:t>Выберите</w:t>
      </w:r>
      <w:r w:rsidRPr="00133D6A">
        <w:rPr>
          <w:i/>
          <w:iCs/>
          <w:szCs w:val="28"/>
        </w:rPr>
        <w:t xml:space="preserve"> </w:t>
      </w:r>
      <w:r w:rsidRPr="00C62BEB">
        <w:rPr>
          <w:i/>
          <w:iCs/>
          <w:szCs w:val="28"/>
        </w:rPr>
        <w:t>один правильный ответ</w:t>
      </w:r>
      <w:r>
        <w:rPr>
          <w:i/>
          <w:iCs/>
          <w:szCs w:val="28"/>
        </w:rPr>
        <w:t>.</w:t>
      </w:r>
    </w:p>
    <w:p w14:paraId="446CA8FC" w14:textId="127418CB" w:rsidR="00B8351B" w:rsidRPr="00B8351B" w:rsidRDefault="00B8351B" w:rsidP="003E5D85">
      <w:pPr>
        <w:shd w:val="clear" w:color="auto" w:fill="FFFFFF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B8351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Выберите верное утверждение:</w:t>
      </w:r>
    </w:p>
    <w:p w14:paraId="179BAED4" w14:textId="45EC4AE0" w:rsidR="00B8351B" w:rsidRPr="00B8351B" w:rsidRDefault="00B8351B" w:rsidP="003E5D85">
      <w:pPr>
        <w:pStyle w:val="a8"/>
        <w:numPr>
          <w:ilvl w:val="2"/>
          <w:numId w:val="11"/>
        </w:numPr>
        <w:shd w:val="clear" w:color="auto" w:fill="FFFFFF"/>
        <w:ind w:left="0" w:firstLine="709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B8351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валовый национальный располагаемый доход подразделяется на расходы на конечное потребление и национальное богатство;</w:t>
      </w:r>
    </w:p>
    <w:p w14:paraId="4A8EC857" w14:textId="1E827FAC" w:rsidR="00B8351B" w:rsidRPr="00B8351B" w:rsidRDefault="00B8351B" w:rsidP="003E5D85">
      <w:pPr>
        <w:pStyle w:val="a8"/>
        <w:numPr>
          <w:ilvl w:val="2"/>
          <w:numId w:val="11"/>
        </w:numPr>
        <w:shd w:val="clear" w:color="auto" w:fill="FFFFFF"/>
        <w:ind w:left="0" w:firstLine="709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B8351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валовый национальный располагаемый доход подразделяется на расходы на конечное потребление и национальное сбережение;</w:t>
      </w:r>
    </w:p>
    <w:p w14:paraId="6EFB2A03" w14:textId="4862D6D7" w:rsidR="00B8351B" w:rsidRPr="00B8351B" w:rsidRDefault="00B8351B" w:rsidP="003E5D85">
      <w:pPr>
        <w:pStyle w:val="a8"/>
        <w:numPr>
          <w:ilvl w:val="2"/>
          <w:numId w:val="11"/>
        </w:numPr>
        <w:shd w:val="clear" w:color="auto" w:fill="FFFFFF"/>
        <w:ind w:left="0" w:firstLine="709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B8351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валовый национальный располагаемый доход подразделяется на расходы на конечное потребление и валовое накопление.</w:t>
      </w:r>
    </w:p>
    <w:p w14:paraId="534885DD" w14:textId="79954814" w:rsidR="005D2893" w:rsidRPr="00F219FC" w:rsidRDefault="005D2893" w:rsidP="003E5D85">
      <w:pPr>
        <w:shd w:val="clear" w:color="auto" w:fill="FFFFFF"/>
        <w:rPr>
          <w:szCs w:val="28"/>
        </w:rPr>
      </w:pPr>
      <w:r w:rsidRPr="00F219FC">
        <w:rPr>
          <w:szCs w:val="28"/>
        </w:rPr>
        <w:t xml:space="preserve">Правильный ответ: </w:t>
      </w:r>
      <w:r>
        <w:rPr>
          <w:szCs w:val="28"/>
        </w:rPr>
        <w:t>Б</w:t>
      </w:r>
      <w:r w:rsidRPr="00F219FC">
        <w:rPr>
          <w:szCs w:val="28"/>
        </w:rPr>
        <w:t xml:space="preserve">. </w:t>
      </w:r>
    </w:p>
    <w:p w14:paraId="2044465B" w14:textId="77777777" w:rsidR="005D2893" w:rsidRPr="00F219FC" w:rsidRDefault="005D2893" w:rsidP="003E5D85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4</w:t>
      </w:r>
      <w:r w:rsidRPr="00F219FC">
        <w:rPr>
          <w:szCs w:val="28"/>
        </w:rPr>
        <w:t xml:space="preserve"> (ОПК-</w:t>
      </w:r>
      <w:r>
        <w:rPr>
          <w:szCs w:val="28"/>
        </w:rPr>
        <w:t>4</w:t>
      </w:r>
      <w:r w:rsidRPr="00F219FC">
        <w:rPr>
          <w:szCs w:val="28"/>
        </w:rPr>
        <w:t>.</w:t>
      </w:r>
      <w:r>
        <w:rPr>
          <w:szCs w:val="28"/>
        </w:rPr>
        <w:t>2</w:t>
      </w:r>
      <w:r w:rsidRPr="00F219FC">
        <w:rPr>
          <w:szCs w:val="28"/>
        </w:rPr>
        <w:t>).</w:t>
      </w:r>
    </w:p>
    <w:p w14:paraId="69F00F72" w14:textId="77777777" w:rsidR="005F3488" w:rsidRDefault="005F3488" w:rsidP="003E5D85">
      <w:pPr>
        <w:shd w:val="clear" w:color="auto" w:fill="FFFFFF"/>
        <w:rPr>
          <w:rFonts w:eastAsia="Times New Roman" w:cs="Times New Roman"/>
          <w:color w:val="000000"/>
          <w:kern w:val="0"/>
          <w:sz w:val="24"/>
          <w:lang w:eastAsia="ru-RU"/>
          <w14:ligatures w14:val="none"/>
        </w:rPr>
      </w:pPr>
    </w:p>
    <w:p w14:paraId="21FC881C" w14:textId="7716B35A" w:rsidR="005F3488" w:rsidRPr="00133D6A" w:rsidRDefault="005F3488" w:rsidP="003E5D85">
      <w:pPr>
        <w:numPr>
          <w:ilvl w:val="3"/>
          <w:numId w:val="2"/>
        </w:numPr>
        <w:tabs>
          <w:tab w:val="left" w:pos="1134"/>
        </w:tabs>
        <w:ind w:left="0" w:firstLine="709"/>
        <w:contextualSpacing/>
        <w:jc w:val="left"/>
        <w:rPr>
          <w:i/>
          <w:iCs/>
          <w:szCs w:val="28"/>
        </w:rPr>
      </w:pPr>
      <w:r w:rsidRPr="003E5D85">
        <w:rPr>
          <w:rFonts w:eastAsia="Calibri" w:cs="Times New Roman"/>
          <w:i/>
          <w:iCs/>
          <w:kern w:val="0"/>
          <w:szCs w:val="28"/>
          <w14:ligatures w14:val="none"/>
        </w:rPr>
        <w:t>Выберите</w:t>
      </w:r>
      <w:r w:rsidRPr="00133D6A">
        <w:rPr>
          <w:i/>
          <w:iCs/>
          <w:szCs w:val="28"/>
        </w:rPr>
        <w:t xml:space="preserve"> </w:t>
      </w:r>
      <w:r w:rsidRPr="00C62BEB">
        <w:rPr>
          <w:i/>
          <w:iCs/>
          <w:szCs w:val="28"/>
        </w:rPr>
        <w:t>один правильный ответ</w:t>
      </w:r>
      <w:r>
        <w:rPr>
          <w:i/>
          <w:iCs/>
          <w:szCs w:val="28"/>
        </w:rPr>
        <w:t>.</w:t>
      </w:r>
    </w:p>
    <w:p w14:paraId="1FBF295F" w14:textId="45D72696" w:rsidR="005F3488" w:rsidRPr="005F3488" w:rsidRDefault="005F3488" w:rsidP="003E5D85">
      <w:pPr>
        <w:shd w:val="clear" w:color="auto" w:fill="FFFFFF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F348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Из перечисленных ниже показателей отметьте тот, который соответствует на уровне экономики понятию «валовая добавленная стоимость»:</w:t>
      </w:r>
    </w:p>
    <w:p w14:paraId="03A2DD02" w14:textId="77777777" w:rsidR="005F3488" w:rsidRPr="005F3488" w:rsidRDefault="005F3488" w:rsidP="003E5D85">
      <w:pPr>
        <w:numPr>
          <w:ilvl w:val="0"/>
          <w:numId w:val="12"/>
        </w:numPr>
        <w:shd w:val="clear" w:color="auto" w:fill="FFFFFF"/>
        <w:ind w:left="0" w:firstLine="709"/>
        <w:contextualSpacing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F3488">
        <w:rPr>
          <w:rFonts w:eastAsia="Times New Roman" w:cs="Times New Roman"/>
          <w:color w:val="000000"/>
          <w:szCs w:val="28"/>
          <w:lang w:eastAsia="ru-RU"/>
        </w:rPr>
        <w:t>национальный доход;</w:t>
      </w:r>
    </w:p>
    <w:p w14:paraId="1A0551BF" w14:textId="77777777" w:rsidR="005F3488" w:rsidRPr="005F3488" w:rsidRDefault="005F3488" w:rsidP="003E5D85">
      <w:pPr>
        <w:numPr>
          <w:ilvl w:val="0"/>
          <w:numId w:val="12"/>
        </w:numPr>
        <w:shd w:val="clear" w:color="auto" w:fill="FFFFFF"/>
        <w:ind w:left="0" w:firstLine="709"/>
        <w:contextualSpacing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F3488">
        <w:rPr>
          <w:rFonts w:eastAsia="Times New Roman" w:cs="Times New Roman"/>
          <w:color w:val="000000"/>
          <w:szCs w:val="28"/>
          <w:lang w:eastAsia="ru-RU"/>
        </w:rPr>
        <w:t>валовой внутренний продукт;</w:t>
      </w:r>
    </w:p>
    <w:p w14:paraId="591DD2D1" w14:textId="77777777" w:rsidR="005F3488" w:rsidRPr="005F3488" w:rsidRDefault="005F3488" w:rsidP="003E5D85">
      <w:pPr>
        <w:numPr>
          <w:ilvl w:val="0"/>
          <w:numId w:val="12"/>
        </w:numPr>
        <w:shd w:val="clear" w:color="auto" w:fill="FFFFFF"/>
        <w:ind w:left="0" w:firstLine="709"/>
        <w:contextualSpacing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F3488">
        <w:rPr>
          <w:rFonts w:eastAsia="Times New Roman" w:cs="Times New Roman"/>
          <w:color w:val="000000"/>
          <w:szCs w:val="28"/>
          <w:lang w:eastAsia="ru-RU"/>
        </w:rPr>
        <w:t>валовая прибыль экономики;</w:t>
      </w:r>
    </w:p>
    <w:p w14:paraId="682D923C" w14:textId="77777777" w:rsidR="005F3488" w:rsidRPr="005F3488" w:rsidRDefault="005F3488" w:rsidP="003E5D85">
      <w:pPr>
        <w:numPr>
          <w:ilvl w:val="0"/>
          <w:numId w:val="12"/>
        </w:numPr>
        <w:shd w:val="clear" w:color="auto" w:fill="FFFFFF"/>
        <w:ind w:left="0" w:firstLine="709"/>
        <w:contextualSpacing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F3488">
        <w:rPr>
          <w:rFonts w:eastAsia="Times New Roman" w:cs="Times New Roman"/>
          <w:color w:val="000000"/>
          <w:szCs w:val="28"/>
          <w:lang w:eastAsia="ru-RU"/>
        </w:rPr>
        <w:t>валовое сбережение.</w:t>
      </w:r>
    </w:p>
    <w:p w14:paraId="14CBB86B" w14:textId="77777777" w:rsidR="00D65164" w:rsidRPr="00F219FC" w:rsidRDefault="00D65164" w:rsidP="003E5D85">
      <w:pPr>
        <w:shd w:val="clear" w:color="auto" w:fill="FFFFFF"/>
        <w:rPr>
          <w:szCs w:val="28"/>
        </w:rPr>
      </w:pPr>
      <w:r w:rsidRPr="00F219FC">
        <w:rPr>
          <w:szCs w:val="28"/>
        </w:rPr>
        <w:t xml:space="preserve">Правильный ответ: </w:t>
      </w:r>
      <w:r>
        <w:rPr>
          <w:szCs w:val="28"/>
        </w:rPr>
        <w:t>Б</w:t>
      </w:r>
      <w:r w:rsidRPr="00F219FC">
        <w:rPr>
          <w:szCs w:val="28"/>
        </w:rPr>
        <w:t xml:space="preserve">. </w:t>
      </w:r>
    </w:p>
    <w:p w14:paraId="666E952B" w14:textId="77777777" w:rsidR="00D65164" w:rsidRPr="00F219FC" w:rsidRDefault="00D65164" w:rsidP="003E5D85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4</w:t>
      </w:r>
      <w:r w:rsidRPr="00F219FC">
        <w:rPr>
          <w:szCs w:val="28"/>
        </w:rPr>
        <w:t xml:space="preserve"> (ОПК-</w:t>
      </w:r>
      <w:r>
        <w:rPr>
          <w:szCs w:val="28"/>
        </w:rPr>
        <w:t>4</w:t>
      </w:r>
      <w:r w:rsidRPr="00F219FC">
        <w:rPr>
          <w:szCs w:val="28"/>
        </w:rPr>
        <w:t>.</w:t>
      </w:r>
      <w:r>
        <w:rPr>
          <w:szCs w:val="28"/>
        </w:rPr>
        <w:t>2</w:t>
      </w:r>
      <w:r w:rsidRPr="00F219FC">
        <w:rPr>
          <w:szCs w:val="28"/>
        </w:rPr>
        <w:t>).</w:t>
      </w:r>
    </w:p>
    <w:p w14:paraId="1537A8EB" w14:textId="77777777" w:rsidR="00AD37F3" w:rsidRDefault="00AD37F3" w:rsidP="00BA7984">
      <w:pPr>
        <w:rPr>
          <w:szCs w:val="28"/>
        </w:rPr>
      </w:pPr>
    </w:p>
    <w:p w14:paraId="2CB15910" w14:textId="77777777" w:rsidR="00874B3E" w:rsidRDefault="00874B3E" w:rsidP="00840510">
      <w:pPr>
        <w:pStyle w:val="4"/>
        <w:rPr>
          <w:szCs w:val="28"/>
        </w:rPr>
      </w:pPr>
      <w:r w:rsidRPr="00F219FC">
        <w:rPr>
          <w:szCs w:val="28"/>
        </w:rPr>
        <w:t>Задания закрытого типа на установление соответствия</w:t>
      </w:r>
    </w:p>
    <w:p w14:paraId="6E8B6FD3" w14:textId="2136D9F0" w:rsidR="0012484D" w:rsidRPr="00D41AD5" w:rsidRDefault="0012484D" w:rsidP="003E5D85">
      <w:pPr>
        <w:pStyle w:val="a8"/>
        <w:numPr>
          <w:ilvl w:val="0"/>
          <w:numId w:val="24"/>
        </w:numPr>
        <w:ind w:left="0" w:firstLine="709"/>
        <w:rPr>
          <w:i/>
          <w:iCs/>
        </w:rPr>
      </w:pPr>
      <w:bookmarkStart w:id="1" w:name="_Hlk191561457"/>
      <w:r w:rsidRPr="00D41AD5">
        <w:rPr>
          <w:i/>
          <w:iCs/>
        </w:rPr>
        <w:t>Установите соответствие между</w:t>
      </w:r>
      <w:r w:rsidR="00F10029">
        <w:rPr>
          <w:i/>
          <w:iCs/>
        </w:rPr>
        <w:t xml:space="preserve"> терминами и </w:t>
      </w:r>
      <w:r w:rsidR="00F10029" w:rsidRPr="00F10029">
        <w:rPr>
          <w:i/>
          <w:iCs/>
        </w:rPr>
        <w:t>учены</w:t>
      </w:r>
      <w:r w:rsidR="00F10029">
        <w:rPr>
          <w:i/>
          <w:iCs/>
        </w:rPr>
        <w:t>ми</w:t>
      </w:r>
      <w:r w:rsidR="00F10029" w:rsidRPr="00F10029">
        <w:rPr>
          <w:i/>
          <w:iCs/>
        </w:rPr>
        <w:t>-экономистов, кем были предложены указанные термины</w:t>
      </w:r>
      <w:r w:rsidRPr="00D41AD5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W w:w="9570" w:type="dxa"/>
        <w:tblInd w:w="-108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E934C5" w:rsidRPr="00762432" w14:paraId="7A41227D" w14:textId="77777777" w:rsidTr="00E934C5">
        <w:tc>
          <w:tcPr>
            <w:tcW w:w="4785" w:type="dxa"/>
            <w:shd w:val="clear" w:color="auto" w:fill="auto"/>
          </w:tcPr>
          <w:bookmarkEnd w:id="1"/>
          <w:p w14:paraId="42E52E22" w14:textId="75217A40" w:rsidR="0079258D" w:rsidRPr="0079258D" w:rsidRDefault="0079258D" w:rsidP="00D74D5E">
            <w:pPr>
              <w:numPr>
                <w:ilvl w:val="0"/>
                <w:numId w:val="14"/>
              </w:num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79258D">
              <w:rPr>
                <w:rFonts w:eastAsia="Times New Roman" w:cs="Times New Roman"/>
                <w:szCs w:val="28"/>
                <w:lang w:eastAsia="ru-RU"/>
              </w:rPr>
              <w:t>национальное счетоводство</w:t>
            </w:r>
          </w:p>
          <w:p w14:paraId="6D279E99" w14:textId="058E2816" w:rsidR="0079258D" w:rsidRPr="0079258D" w:rsidRDefault="0079258D" w:rsidP="00D74D5E">
            <w:pPr>
              <w:numPr>
                <w:ilvl w:val="0"/>
                <w:numId w:val="14"/>
              </w:num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79258D">
              <w:rPr>
                <w:rFonts w:eastAsia="Times New Roman" w:cs="Times New Roman"/>
                <w:szCs w:val="28"/>
                <w:lang w:eastAsia="ru-RU"/>
              </w:rPr>
              <w:t>система национальных счетов</w:t>
            </w:r>
          </w:p>
          <w:p w14:paraId="5D4671A2" w14:textId="1E3FE887" w:rsidR="00E934C5" w:rsidRPr="00E934C5" w:rsidRDefault="0079258D" w:rsidP="00D74D5E">
            <w:pPr>
              <w:numPr>
                <w:ilvl w:val="0"/>
                <w:numId w:val="14"/>
              </w:numPr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79258D">
              <w:rPr>
                <w:rFonts w:eastAsia="Times New Roman" w:cs="Times New Roman"/>
                <w:szCs w:val="28"/>
                <w:lang w:eastAsia="ru-RU"/>
              </w:rPr>
              <w:t>межотраслевой баланс</w:t>
            </w:r>
          </w:p>
        </w:tc>
        <w:tc>
          <w:tcPr>
            <w:tcW w:w="4785" w:type="dxa"/>
            <w:shd w:val="clear" w:color="auto" w:fill="auto"/>
          </w:tcPr>
          <w:p w14:paraId="1A857DBC" w14:textId="77777777" w:rsidR="0079258D" w:rsidRPr="0079258D" w:rsidRDefault="0079258D" w:rsidP="00D74D5E">
            <w:pPr>
              <w:numPr>
                <w:ilvl w:val="1"/>
                <w:numId w:val="15"/>
              </w:numPr>
              <w:shd w:val="clear" w:color="auto" w:fill="FFFFFF"/>
              <w:ind w:left="839" w:hanging="357"/>
              <w:jc w:val="left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79258D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Р. Стоун</w:t>
            </w:r>
          </w:p>
          <w:p w14:paraId="0E354242" w14:textId="77777777" w:rsidR="0079258D" w:rsidRPr="0079258D" w:rsidRDefault="0079258D" w:rsidP="00D74D5E">
            <w:pPr>
              <w:numPr>
                <w:ilvl w:val="1"/>
                <w:numId w:val="15"/>
              </w:numPr>
              <w:shd w:val="clear" w:color="auto" w:fill="FFFFFF"/>
              <w:ind w:left="839" w:hanging="357"/>
              <w:jc w:val="left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79258D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А. Маршал</w:t>
            </w:r>
          </w:p>
          <w:p w14:paraId="2C3B90DB" w14:textId="77777777" w:rsidR="0079258D" w:rsidRPr="0079258D" w:rsidRDefault="0079258D" w:rsidP="00D74D5E">
            <w:pPr>
              <w:numPr>
                <w:ilvl w:val="1"/>
                <w:numId w:val="15"/>
              </w:numPr>
              <w:shd w:val="clear" w:color="auto" w:fill="FFFFFF"/>
              <w:ind w:left="839" w:hanging="357"/>
              <w:jc w:val="left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79258D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В. Клифф</w:t>
            </w:r>
          </w:p>
          <w:p w14:paraId="0430E1DA" w14:textId="77777777" w:rsidR="0079258D" w:rsidRPr="0079258D" w:rsidRDefault="0079258D" w:rsidP="00D74D5E">
            <w:pPr>
              <w:numPr>
                <w:ilvl w:val="1"/>
                <w:numId w:val="15"/>
              </w:numPr>
              <w:shd w:val="clear" w:color="auto" w:fill="FFFFFF"/>
              <w:ind w:left="839" w:hanging="357"/>
              <w:jc w:val="left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79258D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lastRenderedPageBreak/>
              <w:t>Дж. М. Кейнс</w:t>
            </w:r>
          </w:p>
          <w:p w14:paraId="625515D3" w14:textId="77777777" w:rsidR="0079258D" w:rsidRPr="0079258D" w:rsidRDefault="0079258D" w:rsidP="00D74D5E">
            <w:pPr>
              <w:numPr>
                <w:ilvl w:val="1"/>
                <w:numId w:val="15"/>
              </w:numPr>
              <w:shd w:val="clear" w:color="auto" w:fill="FFFFFF"/>
              <w:ind w:left="839" w:hanging="357"/>
              <w:jc w:val="left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79258D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В. Леонтьев</w:t>
            </w:r>
          </w:p>
          <w:p w14:paraId="04819516" w14:textId="3B56CC6B" w:rsidR="00E934C5" w:rsidRPr="00E934C5" w:rsidRDefault="0079258D" w:rsidP="00D74D5E">
            <w:pPr>
              <w:numPr>
                <w:ilvl w:val="1"/>
                <w:numId w:val="15"/>
              </w:numPr>
              <w:shd w:val="clear" w:color="auto" w:fill="FFFFFF"/>
              <w:ind w:left="839" w:hanging="357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79258D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Я. </w:t>
            </w:r>
            <w:proofErr w:type="spellStart"/>
            <w:r w:rsidRPr="0079258D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Тинбергер</w:t>
            </w:r>
            <w:proofErr w:type="spellEnd"/>
          </w:p>
        </w:tc>
      </w:tr>
    </w:tbl>
    <w:p w14:paraId="52E19B79" w14:textId="7A2F1A59" w:rsidR="00593440" w:rsidRPr="00593440" w:rsidRDefault="00D41C33" w:rsidP="00D41C33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F219FC">
        <w:rPr>
          <w:szCs w:val="28"/>
        </w:rPr>
        <w:lastRenderedPageBreak/>
        <w:t xml:space="preserve">Правильный ответ: </w:t>
      </w:r>
      <w:r w:rsidR="00E934C5">
        <w:rPr>
          <w:szCs w:val="28"/>
        </w:rPr>
        <w:t>1</w:t>
      </w:r>
      <w:r w:rsidR="00E934C5" w:rsidRPr="00E934C5">
        <w:rPr>
          <w:rFonts w:eastAsia="Calibri" w:cs="Times New Roman"/>
          <w:color w:val="000000"/>
          <w:kern w:val="0"/>
          <w:szCs w:val="28"/>
          <w14:ligatures w14:val="none"/>
        </w:rPr>
        <w:t>-</w:t>
      </w:r>
      <w:r w:rsidR="0079258D">
        <w:rPr>
          <w:rFonts w:eastAsia="Calibri" w:cs="Times New Roman"/>
          <w:color w:val="000000"/>
          <w:kern w:val="0"/>
          <w:szCs w:val="28"/>
          <w14:ligatures w14:val="none"/>
        </w:rPr>
        <w:t>В</w:t>
      </w:r>
      <w:r w:rsidR="00E934C5" w:rsidRPr="00E934C5">
        <w:rPr>
          <w:rFonts w:eastAsia="Calibri" w:cs="Times New Roman"/>
          <w:color w:val="000000"/>
          <w:kern w:val="0"/>
          <w:szCs w:val="28"/>
          <w14:ligatures w14:val="none"/>
        </w:rPr>
        <w:t>; 2-</w:t>
      </w:r>
      <w:r w:rsidR="0079258D">
        <w:rPr>
          <w:rFonts w:eastAsia="Calibri" w:cs="Times New Roman"/>
          <w:color w:val="000000"/>
          <w:kern w:val="0"/>
          <w:szCs w:val="28"/>
          <w14:ligatures w14:val="none"/>
        </w:rPr>
        <w:t>А</w:t>
      </w:r>
      <w:r w:rsidR="00E934C5" w:rsidRPr="00E934C5">
        <w:rPr>
          <w:rFonts w:eastAsia="Calibri" w:cs="Times New Roman"/>
          <w:color w:val="000000"/>
          <w:kern w:val="0"/>
          <w:szCs w:val="28"/>
          <w14:ligatures w14:val="none"/>
        </w:rPr>
        <w:t>; 3-</w:t>
      </w:r>
      <w:r w:rsidR="0079258D">
        <w:rPr>
          <w:rFonts w:eastAsia="Calibri" w:cs="Times New Roman"/>
          <w:color w:val="000000"/>
          <w:kern w:val="0"/>
          <w:szCs w:val="28"/>
          <w14:ligatures w14:val="none"/>
        </w:rPr>
        <w:t>Д</w:t>
      </w:r>
      <w:r w:rsidR="00E934C5">
        <w:rPr>
          <w:rFonts w:eastAsia="Calibri" w:cs="Times New Roman"/>
          <w:color w:val="000000"/>
          <w:kern w:val="0"/>
          <w:szCs w:val="28"/>
          <w14:ligatures w14:val="none"/>
        </w:rPr>
        <w:t>.</w:t>
      </w:r>
    </w:p>
    <w:p w14:paraId="10429A02" w14:textId="74E6A112" w:rsidR="0012484D" w:rsidRDefault="00D41C33" w:rsidP="00D41C33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E934C5" w:rsidRPr="00614CD8">
        <w:rPr>
          <w:szCs w:val="28"/>
        </w:rPr>
        <w:t>ПК-4 (ОПК-4.</w:t>
      </w:r>
      <w:r w:rsidR="0079258D">
        <w:rPr>
          <w:szCs w:val="28"/>
        </w:rPr>
        <w:t>2</w:t>
      </w:r>
      <w:r w:rsidR="00E934C5" w:rsidRPr="00614CD8">
        <w:rPr>
          <w:szCs w:val="28"/>
        </w:rPr>
        <w:t>).</w:t>
      </w:r>
    </w:p>
    <w:p w14:paraId="599F2360" w14:textId="77777777" w:rsidR="00E934C5" w:rsidRDefault="00E934C5" w:rsidP="00D41C33">
      <w:pPr>
        <w:rPr>
          <w:szCs w:val="28"/>
        </w:rPr>
      </w:pPr>
    </w:p>
    <w:p w14:paraId="53A148D2" w14:textId="5E503540" w:rsidR="004B1FEF" w:rsidRPr="00F31BE6" w:rsidRDefault="004B1FEF" w:rsidP="003E5D85">
      <w:pPr>
        <w:pStyle w:val="a8"/>
        <w:numPr>
          <w:ilvl w:val="0"/>
          <w:numId w:val="24"/>
        </w:numPr>
        <w:ind w:left="0" w:firstLine="709"/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 w:rsidRPr="003E5D85">
        <w:rPr>
          <w:i/>
          <w:iCs/>
        </w:rPr>
        <w:t>Установите</w:t>
      </w:r>
      <w:r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</w:t>
      </w:r>
      <w:r w:rsidR="00E70711" w:rsidRPr="00E70711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категории с их определениями</w:t>
      </w:r>
      <w:r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670"/>
      </w:tblGrid>
      <w:tr w:rsidR="004B1FEF" w:rsidRPr="0012484D" w14:paraId="64804201" w14:textId="77777777" w:rsidTr="004B1FEF">
        <w:tc>
          <w:tcPr>
            <w:tcW w:w="3686" w:type="dxa"/>
            <w:shd w:val="clear" w:color="auto" w:fill="auto"/>
          </w:tcPr>
          <w:p w14:paraId="503AA658" w14:textId="77777777" w:rsidR="00E70711" w:rsidRPr="00E70711" w:rsidRDefault="00E70711" w:rsidP="00D74D5E">
            <w:pPr>
              <w:pStyle w:val="a8"/>
              <w:numPr>
                <w:ilvl w:val="0"/>
                <w:numId w:val="6"/>
              </w:numPr>
              <w:spacing w:after="160" w:line="218" w:lineRule="auto"/>
              <w:ind w:left="888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E7071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Смешанный доход</w:t>
            </w:r>
          </w:p>
          <w:p w14:paraId="750C5089" w14:textId="0ACAA3D0" w:rsidR="00E70711" w:rsidRPr="00E70711" w:rsidRDefault="00E70711" w:rsidP="00D74D5E">
            <w:pPr>
              <w:pStyle w:val="a8"/>
              <w:numPr>
                <w:ilvl w:val="0"/>
                <w:numId w:val="6"/>
              </w:numPr>
              <w:spacing w:after="160" w:line="218" w:lineRule="auto"/>
              <w:ind w:left="888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E7071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Товары</w:t>
            </w:r>
          </w:p>
          <w:p w14:paraId="747A9E6A" w14:textId="15239648" w:rsidR="00E70711" w:rsidRPr="00E70711" w:rsidRDefault="00E70711" w:rsidP="00D74D5E">
            <w:pPr>
              <w:pStyle w:val="a8"/>
              <w:numPr>
                <w:ilvl w:val="0"/>
                <w:numId w:val="6"/>
              </w:numPr>
              <w:spacing w:after="160" w:line="218" w:lineRule="auto"/>
              <w:ind w:left="888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E7071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Трансферты</w:t>
            </w:r>
          </w:p>
          <w:p w14:paraId="4230C940" w14:textId="237D93C5" w:rsidR="004B1FEF" w:rsidRPr="00A95206" w:rsidRDefault="00E70711" w:rsidP="00D74D5E">
            <w:pPr>
              <w:pStyle w:val="a8"/>
              <w:numPr>
                <w:ilvl w:val="0"/>
                <w:numId w:val="6"/>
              </w:numPr>
              <w:spacing w:after="160" w:line="218" w:lineRule="auto"/>
              <w:ind w:left="888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E7071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Услуги</w:t>
            </w:r>
          </w:p>
        </w:tc>
        <w:tc>
          <w:tcPr>
            <w:tcW w:w="5670" w:type="dxa"/>
            <w:shd w:val="clear" w:color="auto" w:fill="auto"/>
          </w:tcPr>
          <w:p w14:paraId="70CAEEBC" w14:textId="77777777" w:rsidR="00555DCD" w:rsidRPr="00555DCD" w:rsidRDefault="00D429E3" w:rsidP="00D74D5E">
            <w:pPr>
              <w:pStyle w:val="a8"/>
              <w:numPr>
                <w:ilvl w:val="0"/>
                <w:numId w:val="5"/>
              </w:numPr>
              <w:spacing w:after="160" w:line="218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D429E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="00555DCD" w:rsidRPr="00555DC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результаты деятельности, удовлетворяющие определенные личные и общественные потребности, но не воплощающиеся в материальных продуктах;</w:t>
            </w:r>
          </w:p>
          <w:p w14:paraId="343592B1" w14:textId="77777777" w:rsidR="00555DCD" w:rsidRPr="00555DCD" w:rsidRDefault="00555DCD" w:rsidP="00D74D5E">
            <w:pPr>
              <w:pStyle w:val="a8"/>
              <w:numPr>
                <w:ilvl w:val="0"/>
                <w:numId w:val="5"/>
              </w:numPr>
              <w:spacing w:after="160" w:line="218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55DC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разновидность доходов, в которых сочетаются элементы оплаты труда и прибыли.</w:t>
            </w:r>
          </w:p>
          <w:p w14:paraId="06495577" w14:textId="77777777" w:rsidR="00555DCD" w:rsidRPr="00555DCD" w:rsidRDefault="00555DCD" w:rsidP="00D74D5E">
            <w:pPr>
              <w:pStyle w:val="a8"/>
              <w:numPr>
                <w:ilvl w:val="0"/>
                <w:numId w:val="5"/>
              </w:numPr>
              <w:spacing w:after="160" w:line="218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55DC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операции, при которых потоку услуг, благ или денег не противостоит встречный поток благ, услуг или денег; </w:t>
            </w:r>
          </w:p>
          <w:p w14:paraId="7C2F604D" w14:textId="77777777" w:rsidR="00F91439" w:rsidRPr="005F45D7" w:rsidRDefault="00555DCD" w:rsidP="00D74D5E">
            <w:pPr>
              <w:pStyle w:val="a8"/>
              <w:numPr>
                <w:ilvl w:val="0"/>
                <w:numId w:val="5"/>
              </w:numPr>
              <w:spacing w:after="160" w:line="218" w:lineRule="auto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555DC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продукты и услуги, обычно предназначенные для продажи на рынке по цене, покрывающей издержки их производства.</w:t>
            </w:r>
          </w:p>
          <w:p w14:paraId="41228620" w14:textId="2E3C5D48" w:rsidR="005F45D7" w:rsidRPr="004B1FEF" w:rsidRDefault="005F45D7" w:rsidP="00D74D5E">
            <w:pPr>
              <w:pStyle w:val="a8"/>
              <w:numPr>
                <w:ilvl w:val="0"/>
                <w:numId w:val="5"/>
              </w:numPr>
              <w:spacing w:after="160" w:line="218" w:lineRule="auto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555DC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разновидность 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доходов</w:t>
            </w:r>
            <w:r w:rsidRPr="00555DC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, в которых сочетаются элементы 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амортизации </w:t>
            </w:r>
            <w:r w:rsidRPr="00555DC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 прибыли.</w:t>
            </w:r>
          </w:p>
        </w:tc>
      </w:tr>
    </w:tbl>
    <w:p w14:paraId="27710C09" w14:textId="5BC45406" w:rsidR="004B1FEF" w:rsidRDefault="004B1FEF" w:rsidP="000332E1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932AB7">
        <w:rPr>
          <w:rFonts w:eastAsia="Calibri" w:cs="Times New Roman"/>
          <w:color w:val="000000"/>
          <w:kern w:val="0"/>
          <w:szCs w:val="28"/>
          <w14:ligatures w14:val="none"/>
        </w:rPr>
        <w:t>Правильный ответ</w:t>
      </w:r>
      <w:r w:rsidRPr="0012484D">
        <w:rPr>
          <w:rFonts w:eastAsia="Calibri" w:cs="Times New Roman"/>
          <w:color w:val="000000"/>
          <w:kern w:val="0"/>
          <w:szCs w:val="28"/>
          <w14:ligatures w14:val="none"/>
        </w:rPr>
        <w:t>: 1-</w:t>
      </w:r>
      <w:r w:rsidR="00555DCD">
        <w:rPr>
          <w:rFonts w:eastAsia="Calibri" w:cs="Times New Roman"/>
          <w:color w:val="000000"/>
          <w:kern w:val="0"/>
          <w:szCs w:val="28"/>
          <w14:ligatures w14:val="none"/>
        </w:rPr>
        <w:t>Б</w:t>
      </w:r>
      <w:r w:rsidRPr="0012484D">
        <w:rPr>
          <w:rFonts w:eastAsia="Calibri" w:cs="Times New Roman"/>
          <w:color w:val="000000"/>
          <w:kern w:val="0"/>
          <w:szCs w:val="28"/>
          <w14:ligatures w14:val="none"/>
        </w:rPr>
        <w:t>; 2-</w:t>
      </w:r>
      <w:r w:rsidR="00555DCD">
        <w:rPr>
          <w:rFonts w:eastAsia="Calibri" w:cs="Times New Roman"/>
          <w:color w:val="000000"/>
          <w:kern w:val="0"/>
          <w:szCs w:val="28"/>
          <w14:ligatures w14:val="none"/>
        </w:rPr>
        <w:t>Г</w:t>
      </w:r>
      <w:r w:rsidRPr="0012484D">
        <w:rPr>
          <w:rFonts w:eastAsia="Calibri" w:cs="Times New Roman"/>
          <w:color w:val="000000"/>
          <w:kern w:val="0"/>
          <w:szCs w:val="28"/>
          <w14:ligatures w14:val="none"/>
        </w:rPr>
        <w:t>; 3-</w:t>
      </w:r>
      <w:r w:rsidR="00555DCD">
        <w:rPr>
          <w:rFonts w:eastAsia="Calibri" w:cs="Times New Roman"/>
          <w:color w:val="000000"/>
          <w:kern w:val="0"/>
          <w:szCs w:val="28"/>
          <w14:ligatures w14:val="none"/>
        </w:rPr>
        <w:t>В</w:t>
      </w:r>
      <w:r w:rsidR="00D429E3">
        <w:rPr>
          <w:rFonts w:eastAsia="Calibri" w:cs="Times New Roman"/>
          <w:color w:val="000000"/>
          <w:kern w:val="0"/>
          <w:szCs w:val="28"/>
          <w14:ligatures w14:val="none"/>
        </w:rPr>
        <w:t>; 4-А</w:t>
      </w:r>
      <w:r>
        <w:rPr>
          <w:rFonts w:eastAsia="Calibri" w:cs="Times New Roman"/>
          <w:color w:val="000000"/>
          <w:kern w:val="0"/>
          <w:szCs w:val="28"/>
          <w14:ligatures w14:val="none"/>
        </w:rPr>
        <w:t>.</w:t>
      </w:r>
    </w:p>
    <w:p w14:paraId="36E78FC9" w14:textId="0C14B922" w:rsidR="004B1FEF" w:rsidRDefault="004B1FEF" w:rsidP="000332E1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Pr="00985CB6">
        <w:rPr>
          <w:szCs w:val="28"/>
        </w:rPr>
        <w:t>ПК-4 (ОПК-4.</w:t>
      </w:r>
      <w:r w:rsidR="00ED769C">
        <w:rPr>
          <w:szCs w:val="28"/>
        </w:rPr>
        <w:t>2</w:t>
      </w:r>
      <w:r w:rsidRPr="00985CB6">
        <w:rPr>
          <w:szCs w:val="28"/>
        </w:rPr>
        <w:t>).</w:t>
      </w:r>
    </w:p>
    <w:p w14:paraId="192EA8D3" w14:textId="77777777" w:rsidR="00932AB7" w:rsidRDefault="00932AB7" w:rsidP="0012484D">
      <w:pPr>
        <w:spacing w:after="160" w:line="218" w:lineRule="auto"/>
        <w:ind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7FC38E43" w14:textId="77777777" w:rsidR="002326A8" w:rsidRPr="00F31BE6" w:rsidRDefault="002326A8" w:rsidP="003E5D85">
      <w:pPr>
        <w:pStyle w:val="a8"/>
        <w:numPr>
          <w:ilvl w:val="0"/>
          <w:numId w:val="24"/>
        </w:numPr>
        <w:ind w:left="0" w:firstLine="709"/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 w:rsidRPr="003E5D85">
        <w:rPr>
          <w:i/>
          <w:iCs/>
        </w:rPr>
        <w:t>Установите</w:t>
      </w:r>
      <w:r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</w:t>
      </w:r>
      <w:r w:rsidRPr="00E70711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категории с их определениями</w:t>
      </w:r>
      <w:r w:rsidRPr="00F31BE6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670"/>
      </w:tblGrid>
      <w:tr w:rsidR="002326A8" w:rsidRPr="004B1FEF" w14:paraId="39F80209" w14:textId="77777777" w:rsidTr="007B2766">
        <w:tc>
          <w:tcPr>
            <w:tcW w:w="3686" w:type="dxa"/>
            <w:shd w:val="clear" w:color="auto" w:fill="auto"/>
          </w:tcPr>
          <w:p w14:paraId="1085DDAF" w14:textId="77777777" w:rsidR="002326A8" w:rsidRDefault="002326A8" w:rsidP="00D74D5E">
            <w:pPr>
              <w:pStyle w:val="a8"/>
              <w:numPr>
                <w:ilvl w:val="0"/>
                <w:numId w:val="16"/>
              </w:numPr>
              <w:spacing w:after="160" w:line="218" w:lineRule="auto"/>
              <w:ind w:left="604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326A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Валовой внутренний продукт </w:t>
            </w:r>
          </w:p>
          <w:p w14:paraId="2AB9BD97" w14:textId="77777777" w:rsidR="001972DA" w:rsidRDefault="00E16C92" w:rsidP="00D74D5E">
            <w:pPr>
              <w:pStyle w:val="a8"/>
              <w:numPr>
                <w:ilvl w:val="0"/>
                <w:numId w:val="16"/>
              </w:numPr>
              <w:spacing w:after="160" w:line="218" w:lineRule="auto"/>
              <w:ind w:left="604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E16C9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Торговий</w:t>
            </w:r>
            <w:proofErr w:type="spellEnd"/>
            <w:r w:rsidRPr="00E16C9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баланс</w:t>
            </w:r>
          </w:p>
          <w:p w14:paraId="230CF5C1" w14:textId="77777777" w:rsidR="001972DA" w:rsidRDefault="001972DA" w:rsidP="00D74D5E">
            <w:pPr>
              <w:pStyle w:val="a8"/>
              <w:numPr>
                <w:ilvl w:val="0"/>
                <w:numId w:val="16"/>
              </w:numPr>
              <w:spacing w:after="160" w:line="218" w:lineRule="auto"/>
              <w:ind w:left="604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972D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Денежная масса (M1, M2, M3) </w:t>
            </w:r>
          </w:p>
          <w:p w14:paraId="12EA54D1" w14:textId="77777777" w:rsidR="002326A8" w:rsidRDefault="001972DA" w:rsidP="00D74D5E">
            <w:pPr>
              <w:pStyle w:val="a8"/>
              <w:numPr>
                <w:ilvl w:val="0"/>
                <w:numId w:val="16"/>
              </w:numPr>
              <w:spacing w:after="160" w:line="218" w:lineRule="auto"/>
              <w:ind w:left="604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1972D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Национальный доход</w:t>
            </w:r>
          </w:p>
          <w:p w14:paraId="03CCD5FB" w14:textId="7D0A82CA" w:rsidR="00A84DC2" w:rsidRPr="002326A8" w:rsidRDefault="00A84DC2" w:rsidP="00D74D5E">
            <w:pPr>
              <w:pStyle w:val="a8"/>
              <w:numPr>
                <w:ilvl w:val="0"/>
                <w:numId w:val="16"/>
              </w:numPr>
              <w:spacing w:after="160" w:line="218" w:lineRule="auto"/>
              <w:ind w:left="604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84DC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Инвестиции</w:t>
            </w:r>
          </w:p>
        </w:tc>
        <w:tc>
          <w:tcPr>
            <w:tcW w:w="5670" w:type="dxa"/>
            <w:shd w:val="clear" w:color="auto" w:fill="auto"/>
          </w:tcPr>
          <w:p w14:paraId="59612CA4" w14:textId="1A2AC004" w:rsidR="00E16C92" w:rsidRPr="001972DA" w:rsidRDefault="00E16C92" w:rsidP="00D74D5E">
            <w:pPr>
              <w:pStyle w:val="a8"/>
              <w:numPr>
                <w:ilvl w:val="0"/>
                <w:numId w:val="17"/>
              </w:numPr>
              <w:spacing w:after="160" w:line="218" w:lineRule="auto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1972DA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Разница между стоимостью экспорта и импорта товаров и услуг за определенный период времени.</w:t>
            </w:r>
          </w:p>
          <w:p w14:paraId="6439A931" w14:textId="3A90A044" w:rsidR="002326A8" w:rsidRPr="001972DA" w:rsidRDefault="002326A8" w:rsidP="00D74D5E">
            <w:pPr>
              <w:pStyle w:val="a8"/>
              <w:numPr>
                <w:ilvl w:val="0"/>
                <w:numId w:val="17"/>
              </w:numPr>
              <w:spacing w:after="160" w:line="218" w:lineRule="auto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1972DA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Совокупная рыночная стоимость всех конечных товаров и услуг, произведенных в пределах границ страны за определенный период времени (обычно за год).</w:t>
            </w:r>
          </w:p>
          <w:p w14:paraId="09EC1B62" w14:textId="45C819F1" w:rsidR="001972DA" w:rsidRPr="001972DA" w:rsidRDefault="001972DA" w:rsidP="00D74D5E">
            <w:pPr>
              <w:pStyle w:val="a8"/>
              <w:numPr>
                <w:ilvl w:val="0"/>
                <w:numId w:val="17"/>
              </w:numPr>
              <w:spacing w:after="160" w:line="218" w:lineRule="auto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1972DA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Совокупность наличных денег и безналичных средств, находящихся в обращении в экономике.</w:t>
            </w:r>
          </w:p>
          <w:p w14:paraId="4C0ACFAB" w14:textId="77777777" w:rsidR="00A84DC2" w:rsidRDefault="001972DA" w:rsidP="00D74D5E">
            <w:pPr>
              <w:pStyle w:val="a8"/>
              <w:numPr>
                <w:ilvl w:val="0"/>
                <w:numId w:val="17"/>
              </w:numPr>
              <w:spacing w:after="160" w:line="218" w:lineRule="auto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1972DA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Совокупный доход, полученный резидентами страны от производственной деятельности в течение определенного периода времени.</w:t>
            </w:r>
          </w:p>
          <w:p w14:paraId="2A1D3340" w14:textId="77777777" w:rsidR="002326A8" w:rsidRDefault="00A84DC2" w:rsidP="00D74D5E">
            <w:pPr>
              <w:pStyle w:val="a8"/>
              <w:numPr>
                <w:ilvl w:val="0"/>
                <w:numId w:val="17"/>
              </w:numPr>
              <w:spacing w:after="160" w:line="218" w:lineRule="auto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A84DC2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lastRenderedPageBreak/>
              <w:t>Расходы на приобретение капитальных благ, таких как здания, оборудование и запасы, которые увеличивают производственный потенциал экономики.</w:t>
            </w:r>
          </w:p>
          <w:p w14:paraId="1E8A47FA" w14:textId="4811B234" w:rsidR="00A84DC2" w:rsidRPr="00A84DC2" w:rsidRDefault="00A84DC2" w:rsidP="00D74D5E">
            <w:pPr>
              <w:pStyle w:val="a8"/>
              <w:numPr>
                <w:ilvl w:val="0"/>
                <w:numId w:val="17"/>
              </w:numPr>
              <w:spacing w:after="160" w:line="218" w:lineRule="auto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A84DC2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Совокупные расходы домашних хозяйств на приобретение товаров и услуг за определенный период времени.</w:t>
            </w:r>
          </w:p>
        </w:tc>
      </w:tr>
    </w:tbl>
    <w:p w14:paraId="56C1A786" w14:textId="65CD33C1" w:rsidR="000332E1" w:rsidRDefault="000332E1" w:rsidP="000332E1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932AB7">
        <w:rPr>
          <w:rFonts w:eastAsia="Calibri" w:cs="Times New Roman"/>
          <w:color w:val="000000"/>
          <w:kern w:val="0"/>
          <w:szCs w:val="28"/>
          <w14:ligatures w14:val="none"/>
        </w:rPr>
        <w:lastRenderedPageBreak/>
        <w:t>Правильный ответ</w:t>
      </w:r>
      <w:r w:rsidRPr="0012484D">
        <w:rPr>
          <w:rFonts w:eastAsia="Calibri" w:cs="Times New Roman"/>
          <w:color w:val="000000"/>
          <w:kern w:val="0"/>
          <w:szCs w:val="28"/>
          <w14:ligatures w14:val="none"/>
        </w:rPr>
        <w:t>: 1-</w:t>
      </w:r>
      <w:r w:rsidR="00E16C92">
        <w:rPr>
          <w:rFonts w:eastAsia="Calibri" w:cs="Times New Roman"/>
          <w:color w:val="000000"/>
          <w:kern w:val="0"/>
          <w:szCs w:val="28"/>
          <w14:ligatures w14:val="none"/>
        </w:rPr>
        <w:t>А</w:t>
      </w:r>
      <w:r w:rsidRPr="0012484D">
        <w:rPr>
          <w:rFonts w:eastAsia="Calibri" w:cs="Times New Roman"/>
          <w:color w:val="000000"/>
          <w:kern w:val="0"/>
          <w:szCs w:val="28"/>
          <w14:ligatures w14:val="none"/>
        </w:rPr>
        <w:t>; 2-</w:t>
      </w:r>
      <w:r w:rsidR="00E16C92">
        <w:rPr>
          <w:rFonts w:eastAsia="Calibri" w:cs="Times New Roman"/>
          <w:color w:val="000000"/>
          <w:kern w:val="0"/>
          <w:szCs w:val="28"/>
          <w14:ligatures w14:val="none"/>
        </w:rPr>
        <w:t>Б</w:t>
      </w:r>
      <w:r w:rsidRPr="0012484D">
        <w:rPr>
          <w:rFonts w:eastAsia="Calibri" w:cs="Times New Roman"/>
          <w:color w:val="000000"/>
          <w:kern w:val="0"/>
          <w:szCs w:val="28"/>
          <w14:ligatures w14:val="none"/>
        </w:rPr>
        <w:t>; 3-</w:t>
      </w:r>
      <w:r>
        <w:rPr>
          <w:rFonts w:eastAsia="Calibri" w:cs="Times New Roman"/>
          <w:color w:val="000000"/>
          <w:kern w:val="0"/>
          <w:szCs w:val="28"/>
          <w14:ligatures w14:val="none"/>
        </w:rPr>
        <w:t>В; 4-</w:t>
      </w:r>
      <w:r w:rsidR="001972DA">
        <w:rPr>
          <w:rFonts w:eastAsia="Calibri" w:cs="Times New Roman"/>
          <w:color w:val="000000"/>
          <w:kern w:val="0"/>
          <w:szCs w:val="28"/>
          <w14:ligatures w14:val="none"/>
        </w:rPr>
        <w:t>Г</w:t>
      </w:r>
      <w:r w:rsidR="00A84DC2">
        <w:rPr>
          <w:rFonts w:eastAsia="Calibri" w:cs="Times New Roman"/>
          <w:color w:val="000000"/>
          <w:kern w:val="0"/>
          <w:szCs w:val="28"/>
          <w14:ligatures w14:val="none"/>
        </w:rPr>
        <w:t>; 5-Д</w:t>
      </w:r>
      <w:r>
        <w:rPr>
          <w:rFonts w:eastAsia="Calibri" w:cs="Times New Roman"/>
          <w:color w:val="000000"/>
          <w:kern w:val="0"/>
          <w:szCs w:val="28"/>
          <w14:ligatures w14:val="none"/>
        </w:rPr>
        <w:t>.</w:t>
      </w:r>
    </w:p>
    <w:p w14:paraId="5E44A85A" w14:textId="77777777" w:rsidR="000332E1" w:rsidRDefault="000332E1" w:rsidP="000332E1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Pr="00985CB6">
        <w:rPr>
          <w:szCs w:val="28"/>
        </w:rPr>
        <w:t>ПК-4 (ОПК-4.</w:t>
      </w:r>
      <w:r>
        <w:rPr>
          <w:szCs w:val="28"/>
        </w:rPr>
        <w:t>2</w:t>
      </w:r>
      <w:r w:rsidRPr="00985CB6">
        <w:rPr>
          <w:szCs w:val="28"/>
        </w:rPr>
        <w:t>).</w:t>
      </w:r>
    </w:p>
    <w:p w14:paraId="4C5DF19A" w14:textId="77777777" w:rsidR="007012B8" w:rsidRDefault="007012B8" w:rsidP="000332E1">
      <w:pPr>
        <w:rPr>
          <w:szCs w:val="28"/>
        </w:rPr>
      </w:pPr>
    </w:p>
    <w:p w14:paraId="622BD0B2" w14:textId="197DC657" w:rsidR="007012B8" w:rsidRPr="00CA3A7B" w:rsidRDefault="007012B8" w:rsidP="003E5D85">
      <w:pPr>
        <w:pStyle w:val="a8"/>
        <w:numPr>
          <w:ilvl w:val="0"/>
          <w:numId w:val="24"/>
        </w:numPr>
        <w:ind w:left="0" w:firstLine="709"/>
        <w:rPr>
          <w:i/>
          <w:iCs/>
        </w:rPr>
      </w:pPr>
      <w:r w:rsidRPr="00CA3A7B">
        <w:rPr>
          <w:i/>
          <w:iCs/>
        </w:rPr>
        <w:t>Установите соответствие между оценкой валового внутреннего продукта и трех методов.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386"/>
      </w:tblGrid>
      <w:tr w:rsidR="007012B8" w:rsidRPr="00821FD8" w14:paraId="13E7CD35" w14:textId="77777777" w:rsidTr="007B2766">
        <w:tc>
          <w:tcPr>
            <w:tcW w:w="3794" w:type="dxa"/>
            <w:shd w:val="clear" w:color="auto" w:fill="auto"/>
          </w:tcPr>
          <w:p w14:paraId="45F22F9B" w14:textId="77777777" w:rsidR="007012B8" w:rsidRPr="00821FD8" w:rsidRDefault="007012B8" w:rsidP="00D74D5E">
            <w:pPr>
              <w:numPr>
                <w:ilvl w:val="0"/>
                <w:numId w:val="18"/>
              </w:numPr>
              <w:spacing w:after="160" w:line="259" w:lineRule="auto"/>
              <w:ind w:left="284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21FD8">
              <w:rPr>
                <w:rFonts w:eastAsia="Times New Roman" w:cs="Times New Roman"/>
                <w:color w:val="222222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821FD8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Производственный метод:</w:t>
            </w:r>
          </w:p>
          <w:p w14:paraId="77191935" w14:textId="77777777" w:rsidR="007012B8" w:rsidRPr="00821FD8" w:rsidRDefault="007012B8" w:rsidP="00D74D5E">
            <w:pPr>
              <w:numPr>
                <w:ilvl w:val="0"/>
                <w:numId w:val="18"/>
              </w:numPr>
              <w:spacing w:after="160" w:line="259" w:lineRule="auto"/>
              <w:ind w:left="284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21FD8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Распределительный метод:</w:t>
            </w:r>
          </w:p>
          <w:p w14:paraId="18E90689" w14:textId="77777777" w:rsidR="007012B8" w:rsidRPr="00821FD8" w:rsidRDefault="007012B8" w:rsidP="00D74D5E">
            <w:pPr>
              <w:numPr>
                <w:ilvl w:val="0"/>
                <w:numId w:val="18"/>
              </w:numPr>
              <w:spacing w:after="160" w:line="259" w:lineRule="auto"/>
              <w:ind w:left="284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21FD8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Метод конечного использования:</w:t>
            </w:r>
          </w:p>
          <w:p w14:paraId="3EAC680C" w14:textId="77777777" w:rsidR="007012B8" w:rsidRPr="00821FD8" w:rsidRDefault="007012B8" w:rsidP="007B2766">
            <w:pPr>
              <w:spacing w:after="160" w:line="259" w:lineRule="auto"/>
              <w:ind w:left="284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5386" w:type="dxa"/>
            <w:shd w:val="clear" w:color="auto" w:fill="auto"/>
          </w:tcPr>
          <w:p w14:paraId="772069A0" w14:textId="77777777" w:rsidR="007012B8" w:rsidRPr="00821FD8" w:rsidRDefault="007012B8" w:rsidP="00D74D5E">
            <w:pPr>
              <w:numPr>
                <w:ilvl w:val="0"/>
                <w:numId w:val="19"/>
              </w:numPr>
              <w:spacing w:after="160" w:line="259" w:lineRule="auto"/>
              <w:ind w:left="211" w:right="3" w:firstLine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21FD8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сумма расходов всех макроэкономических агентов, которая включает: расходы домохозяйств (личные потребительские расходы); расходы фирм (инвестиционные расходы); расходы государства (государственные закупки товаров и услуг); расходы иностранного сектора (расходы на чистый экспорт). </w:t>
            </w:r>
          </w:p>
          <w:p w14:paraId="31811417" w14:textId="77777777" w:rsidR="007012B8" w:rsidRPr="00821FD8" w:rsidRDefault="007012B8" w:rsidP="00D74D5E">
            <w:pPr>
              <w:numPr>
                <w:ilvl w:val="0"/>
                <w:numId w:val="19"/>
              </w:numPr>
              <w:spacing w:after="160" w:line="259" w:lineRule="auto"/>
              <w:ind w:left="211" w:right="3" w:firstLine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21FD8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ВВП </w:t>
            </w:r>
            <w:proofErr w:type="gramStart"/>
            <w:r w:rsidRPr="00821FD8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получается</w:t>
            </w:r>
            <w:proofErr w:type="gramEnd"/>
            <w:r w:rsidRPr="00821FD8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 как разница между выпуском и промежуточным потреблением. </w:t>
            </w:r>
          </w:p>
          <w:p w14:paraId="3FEC7EA9" w14:textId="77777777" w:rsidR="007012B8" w:rsidRPr="00821FD8" w:rsidRDefault="007012B8" w:rsidP="00D74D5E">
            <w:pPr>
              <w:numPr>
                <w:ilvl w:val="0"/>
                <w:numId w:val="19"/>
              </w:numPr>
              <w:spacing w:after="160" w:line="259" w:lineRule="auto"/>
              <w:ind w:left="211" w:right="3" w:firstLine="0"/>
              <w:contextualSpacing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21FD8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Заработная плата + Арендная плата </w:t>
            </w:r>
          </w:p>
          <w:p w14:paraId="6EC3FE18" w14:textId="77777777" w:rsidR="007012B8" w:rsidRPr="0059010F" w:rsidRDefault="007012B8" w:rsidP="00C31A37">
            <w:pPr>
              <w:spacing w:after="160" w:line="259" w:lineRule="auto"/>
              <w:ind w:left="211" w:right="3" w:firstLine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59010F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+Процентные </w:t>
            </w:r>
            <w:proofErr w:type="spellStart"/>
            <w:r w:rsidRPr="0059010F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платежи+Доходы</w:t>
            </w:r>
            <w:proofErr w:type="spellEnd"/>
            <w:r w:rsidRPr="0059010F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 собственников некорпоративного сектора + Прибыль корпораций +Чистые косвенные налоги + Амортизация – Чистый факторный доход из-за границы.</w:t>
            </w:r>
          </w:p>
          <w:p w14:paraId="6FF7E3B7" w14:textId="497EEC6A" w:rsidR="007012B8" w:rsidRPr="00821FD8" w:rsidRDefault="007012B8" w:rsidP="00C31A37">
            <w:pPr>
              <w:spacing w:after="160" w:line="259" w:lineRule="auto"/>
              <w:ind w:left="284" w:firstLine="0"/>
              <w:contextualSpacing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Г)</w:t>
            </w:r>
            <w:r w:rsidRPr="0059010F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ab/>
              <w:t xml:space="preserve">ВВП </w:t>
            </w:r>
            <w:r w:rsidR="003E5D85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– </w:t>
            </w:r>
            <w:r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это сумма </w:t>
            </w:r>
            <w:r w:rsidRPr="0059010F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между выпуском и промежуточным потреблением.</w:t>
            </w:r>
          </w:p>
        </w:tc>
      </w:tr>
    </w:tbl>
    <w:p w14:paraId="3EB8291F" w14:textId="77777777" w:rsidR="007012B8" w:rsidRDefault="007012B8" w:rsidP="007012B8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F219FC">
        <w:rPr>
          <w:szCs w:val="28"/>
        </w:rPr>
        <w:t xml:space="preserve">Правильный ответ: </w:t>
      </w:r>
      <w:r w:rsidRPr="00821FD8">
        <w:rPr>
          <w:rFonts w:eastAsia="Calibri" w:cs="Times New Roman"/>
          <w:color w:val="000000"/>
          <w:kern w:val="0"/>
          <w:szCs w:val="28"/>
          <w14:ligatures w14:val="none"/>
        </w:rPr>
        <w:t xml:space="preserve">1-Б; 2-В; 3-А. </w:t>
      </w:r>
    </w:p>
    <w:p w14:paraId="3A0E4CF3" w14:textId="37DCEC3F" w:rsidR="007012B8" w:rsidRDefault="007012B8" w:rsidP="007012B8">
      <w:pPr>
        <w:jc w:val="left"/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4</w:t>
      </w:r>
      <w:r w:rsidRPr="00F219FC">
        <w:rPr>
          <w:szCs w:val="28"/>
        </w:rPr>
        <w:t xml:space="preserve"> (ПК-</w:t>
      </w:r>
      <w:r>
        <w:rPr>
          <w:szCs w:val="28"/>
        </w:rPr>
        <w:t>4</w:t>
      </w:r>
      <w:r w:rsidRPr="00F219FC">
        <w:rPr>
          <w:szCs w:val="28"/>
        </w:rPr>
        <w:t>.</w:t>
      </w:r>
      <w:r>
        <w:rPr>
          <w:szCs w:val="28"/>
        </w:rPr>
        <w:t>2)</w:t>
      </w:r>
      <w:r w:rsidRPr="00F219FC">
        <w:rPr>
          <w:szCs w:val="28"/>
        </w:rPr>
        <w:t>.</w:t>
      </w:r>
    </w:p>
    <w:p w14:paraId="5F630AEB" w14:textId="7A8FA4AD" w:rsidR="003E5D85" w:rsidRDefault="003E5D85">
      <w:pPr>
        <w:spacing w:after="160" w:line="278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14:paraId="3047B893" w14:textId="77777777" w:rsidR="00EE17B8" w:rsidRPr="00F219FC" w:rsidRDefault="00874B3E" w:rsidP="003E5D85">
      <w:pPr>
        <w:pStyle w:val="4"/>
        <w:rPr>
          <w:rFonts w:eastAsia="Calibri" w:cs="Times New Roman"/>
          <w:color w:val="000000"/>
          <w:kern w:val="0"/>
          <w:lang w:eastAsia="ru-RU"/>
          <w14:ligatures w14:val="none"/>
        </w:rPr>
      </w:pPr>
      <w:r w:rsidRPr="00F219FC">
        <w:lastRenderedPageBreak/>
        <w:t>Задания закрытого типа на установление правильной последовательности</w:t>
      </w:r>
      <w:r w:rsidR="00EE17B8" w:rsidRPr="00F219FC">
        <w:rPr>
          <w:rFonts w:eastAsia="Calibri" w:cs="Times New Roman"/>
          <w:color w:val="000000"/>
          <w:kern w:val="0"/>
          <w:lang w:eastAsia="ru-RU"/>
          <w14:ligatures w14:val="none"/>
        </w:rPr>
        <w:t xml:space="preserve"> </w:t>
      </w:r>
    </w:p>
    <w:p w14:paraId="78AEA2FF" w14:textId="5F719E05" w:rsidR="007012B8" w:rsidRPr="007012B8" w:rsidRDefault="007012B8" w:rsidP="003E5D85">
      <w:pPr>
        <w:rPr>
          <w:i/>
          <w:iCs/>
          <w:color w:val="000000" w:themeColor="text1"/>
          <w:szCs w:val="28"/>
        </w:rPr>
      </w:pPr>
      <w:r>
        <w:rPr>
          <w:i/>
          <w:iCs/>
          <w:color w:val="000000" w:themeColor="text1"/>
          <w:szCs w:val="28"/>
        </w:rPr>
        <w:t xml:space="preserve">1. </w:t>
      </w:r>
      <w:r w:rsidRPr="007012B8">
        <w:rPr>
          <w:i/>
          <w:iCs/>
          <w:color w:val="000000" w:themeColor="text1"/>
          <w:szCs w:val="28"/>
        </w:rPr>
        <w:t xml:space="preserve">Установите правильную последовательность этапов разработки </w:t>
      </w:r>
      <w:r w:rsidRPr="003E5D85">
        <w:rPr>
          <w:color w:val="000000" w:themeColor="text1"/>
          <w:szCs w:val="28"/>
        </w:rPr>
        <w:t>системы</w:t>
      </w:r>
      <w:r w:rsidRPr="007012B8">
        <w:rPr>
          <w:i/>
          <w:iCs/>
          <w:color w:val="000000" w:themeColor="text1"/>
          <w:szCs w:val="28"/>
        </w:rPr>
        <w:t xml:space="preserve"> национальных счетов. Запишите правильную последовательность букв слева направо:</w:t>
      </w:r>
    </w:p>
    <w:p w14:paraId="5EB00DFD" w14:textId="77777777" w:rsidR="007012B8" w:rsidRPr="00E96FDB" w:rsidRDefault="007012B8" w:rsidP="003E5D85">
      <w:pPr>
        <w:pStyle w:val="a8"/>
        <w:numPr>
          <w:ilvl w:val="0"/>
          <w:numId w:val="3"/>
        </w:numPr>
        <w:ind w:left="0" w:firstLine="709"/>
        <w:rPr>
          <w:color w:val="000000" w:themeColor="text1"/>
          <w:szCs w:val="28"/>
        </w:rPr>
      </w:pPr>
      <w:r w:rsidRPr="00E96FDB">
        <w:rPr>
          <w:color w:val="000000" w:themeColor="text1"/>
          <w:szCs w:val="28"/>
        </w:rPr>
        <w:t>Сбор первичных данных</w:t>
      </w:r>
    </w:p>
    <w:p w14:paraId="23159EC5" w14:textId="77777777" w:rsidR="007012B8" w:rsidRPr="00E96FDB" w:rsidRDefault="007012B8" w:rsidP="003E5D85">
      <w:pPr>
        <w:pStyle w:val="a8"/>
        <w:numPr>
          <w:ilvl w:val="0"/>
          <w:numId w:val="3"/>
        </w:numPr>
        <w:ind w:left="0" w:firstLine="709"/>
        <w:rPr>
          <w:color w:val="000000" w:themeColor="text1"/>
          <w:szCs w:val="28"/>
        </w:rPr>
      </w:pPr>
      <w:r w:rsidRPr="00E96FDB">
        <w:rPr>
          <w:color w:val="000000" w:themeColor="text1"/>
          <w:szCs w:val="28"/>
        </w:rPr>
        <w:t>Разработка классификационных схем</w:t>
      </w:r>
    </w:p>
    <w:p w14:paraId="0F78A8B6" w14:textId="77777777" w:rsidR="007012B8" w:rsidRPr="00E96FDB" w:rsidRDefault="007012B8" w:rsidP="003E5D85">
      <w:pPr>
        <w:pStyle w:val="a8"/>
        <w:numPr>
          <w:ilvl w:val="0"/>
          <w:numId w:val="3"/>
        </w:numPr>
        <w:ind w:left="0" w:firstLine="709"/>
        <w:rPr>
          <w:color w:val="000000" w:themeColor="text1"/>
          <w:szCs w:val="28"/>
        </w:rPr>
      </w:pPr>
      <w:r w:rsidRPr="00E96FDB">
        <w:rPr>
          <w:color w:val="000000" w:themeColor="text1"/>
          <w:szCs w:val="28"/>
        </w:rPr>
        <w:t>Анализ и интерпретация полученных данных</w:t>
      </w:r>
    </w:p>
    <w:p w14:paraId="22ED09FD" w14:textId="77777777" w:rsidR="007012B8" w:rsidRPr="00E96FDB" w:rsidRDefault="007012B8" w:rsidP="003E5D85">
      <w:pPr>
        <w:pStyle w:val="a8"/>
        <w:numPr>
          <w:ilvl w:val="0"/>
          <w:numId w:val="3"/>
        </w:numPr>
        <w:ind w:left="0" w:firstLine="709"/>
        <w:rPr>
          <w:color w:val="000000" w:themeColor="text1"/>
          <w:szCs w:val="28"/>
        </w:rPr>
      </w:pPr>
      <w:r w:rsidRPr="00E96FDB">
        <w:rPr>
          <w:color w:val="000000" w:themeColor="text1"/>
          <w:szCs w:val="28"/>
        </w:rPr>
        <w:t>Агрегирование данных</w:t>
      </w:r>
    </w:p>
    <w:p w14:paraId="7AA4E767" w14:textId="77777777" w:rsidR="007012B8" w:rsidRDefault="007012B8" w:rsidP="003E5D85">
      <w:pPr>
        <w:pStyle w:val="a8"/>
        <w:numPr>
          <w:ilvl w:val="0"/>
          <w:numId w:val="3"/>
        </w:numPr>
        <w:ind w:left="0" w:firstLine="709"/>
        <w:rPr>
          <w:color w:val="000000" w:themeColor="text1"/>
          <w:szCs w:val="28"/>
        </w:rPr>
      </w:pPr>
      <w:r w:rsidRPr="00E96FDB">
        <w:rPr>
          <w:color w:val="000000" w:themeColor="text1"/>
          <w:szCs w:val="28"/>
        </w:rPr>
        <w:t>Публикация результатов</w:t>
      </w:r>
    </w:p>
    <w:p w14:paraId="234E58F9" w14:textId="77777777" w:rsidR="007012B8" w:rsidRPr="00F219FC" w:rsidRDefault="007012B8" w:rsidP="003E5D85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Б; А; 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; 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; Д.</w:t>
      </w:r>
    </w:p>
    <w:p w14:paraId="24D7DCFE" w14:textId="0CE4C56E" w:rsidR="007012B8" w:rsidRDefault="007012B8" w:rsidP="003E5D85">
      <w:pPr>
        <w:rPr>
          <w:color w:val="000000" w:themeColor="text1"/>
          <w:szCs w:val="28"/>
        </w:rPr>
      </w:pPr>
      <w:r w:rsidRPr="00F219FC">
        <w:rPr>
          <w:color w:val="000000" w:themeColor="text1"/>
          <w:szCs w:val="28"/>
        </w:rPr>
        <w:t xml:space="preserve">Компетенции (индикаторы): </w:t>
      </w:r>
      <w:r w:rsidRPr="007012B8">
        <w:rPr>
          <w:color w:val="000000" w:themeColor="text1"/>
          <w:szCs w:val="28"/>
        </w:rPr>
        <w:t>ПК-4 (ПК-4.2).</w:t>
      </w:r>
    </w:p>
    <w:p w14:paraId="47C49140" w14:textId="77777777" w:rsidR="007012B8" w:rsidRDefault="007012B8" w:rsidP="003E5D85">
      <w:pPr>
        <w:rPr>
          <w:color w:val="000000" w:themeColor="text1"/>
          <w:szCs w:val="28"/>
        </w:rPr>
      </w:pPr>
    </w:p>
    <w:p w14:paraId="0845BE24" w14:textId="7BC6008B" w:rsidR="007012B8" w:rsidRPr="00653D09" w:rsidRDefault="003E5D85" w:rsidP="003E5D85">
      <w:pPr>
        <w:rPr>
          <w:i/>
          <w:iCs/>
          <w:color w:val="000000" w:themeColor="text1"/>
          <w:szCs w:val="28"/>
        </w:rPr>
      </w:pPr>
      <w:r w:rsidRPr="003E5D85">
        <w:rPr>
          <w:i/>
          <w:iCs/>
          <w:color w:val="000000" w:themeColor="text1"/>
          <w:szCs w:val="28"/>
        </w:rPr>
        <w:t>2</w:t>
      </w:r>
      <w:r w:rsidR="007012B8" w:rsidRPr="003E5D85">
        <w:rPr>
          <w:i/>
          <w:iCs/>
          <w:color w:val="000000" w:themeColor="text1"/>
          <w:szCs w:val="28"/>
        </w:rPr>
        <w:t>.</w:t>
      </w:r>
      <w:r w:rsidRPr="003E5D85">
        <w:rPr>
          <w:i/>
          <w:iCs/>
          <w:color w:val="000000" w:themeColor="text1"/>
          <w:szCs w:val="28"/>
        </w:rPr>
        <w:t xml:space="preserve"> </w:t>
      </w:r>
      <w:r w:rsidR="007012B8" w:rsidRPr="00653D09">
        <w:rPr>
          <w:i/>
          <w:iCs/>
          <w:color w:val="000000" w:themeColor="text1"/>
          <w:szCs w:val="28"/>
        </w:rPr>
        <w:t>Установите правильную последовательность</w:t>
      </w:r>
      <w:r w:rsidR="007012B8">
        <w:rPr>
          <w:i/>
          <w:iCs/>
          <w:color w:val="000000" w:themeColor="text1"/>
          <w:szCs w:val="28"/>
        </w:rPr>
        <w:t xml:space="preserve"> этапов</w:t>
      </w:r>
      <w:r w:rsidR="007012B8" w:rsidRPr="00653D09">
        <w:rPr>
          <w:i/>
          <w:iCs/>
          <w:color w:val="000000" w:themeColor="text1"/>
          <w:szCs w:val="28"/>
        </w:rPr>
        <w:t xml:space="preserve"> </w:t>
      </w:r>
      <w:r w:rsidR="007012B8" w:rsidRPr="000D0E5C">
        <w:rPr>
          <w:i/>
          <w:iCs/>
          <w:color w:val="000000" w:themeColor="text1"/>
          <w:szCs w:val="28"/>
        </w:rPr>
        <w:t>расчета балансирующей статьи при построении системы национальных счетов</w:t>
      </w:r>
      <w:r w:rsidR="007012B8">
        <w:rPr>
          <w:i/>
          <w:iCs/>
          <w:color w:val="000000" w:themeColor="text1"/>
          <w:szCs w:val="28"/>
        </w:rPr>
        <w:t>.</w:t>
      </w:r>
      <w:r w:rsidR="007012B8">
        <w:rPr>
          <w:rFonts w:ascii="Arial" w:hAnsi="Arial" w:cs="Arial"/>
          <w:spacing w:val="-5"/>
          <w:shd w:val="clear" w:color="auto" w:fill="EFF0F2"/>
        </w:rPr>
        <w:t xml:space="preserve"> </w:t>
      </w:r>
      <w:r w:rsidR="007012B8" w:rsidRPr="00653D09">
        <w:rPr>
          <w:i/>
          <w:iCs/>
          <w:color w:val="000000" w:themeColor="text1"/>
          <w:szCs w:val="28"/>
        </w:rPr>
        <w:t>Запишите правильную последовательность букв слева направо:</w:t>
      </w:r>
    </w:p>
    <w:p w14:paraId="769C1197" w14:textId="77777777" w:rsidR="007012B8" w:rsidRPr="004B38C6" w:rsidRDefault="007012B8" w:rsidP="003E5D85">
      <w:pPr>
        <w:pStyle w:val="sc-grvgcs"/>
        <w:numPr>
          <w:ilvl w:val="0"/>
          <w:numId w:val="20"/>
        </w:numPr>
        <w:shd w:val="clear" w:color="auto" w:fill="FFFFFF" w:themeFill="background1"/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4B38C6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>Сбор данных</w:t>
      </w:r>
      <w:r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  <w:r w:rsidRPr="004B38C6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На этом этапе собираются первичные данные из различных источников, таких как налоговые органы, предприятия, домохозяйства и другие организации. Данные могут включать информацию о производстве, потреблении, инвестициях, экспорте и импорте.</w:t>
      </w:r>
    </w:p>
    <w:p w14:paraId="5C5BB5A1" w14:textId="77777777" w:rsidR="007012B8" w:rsidRPr="004B38C6" w:rsidRDefault="007012B8" w:rsidP="003E5D85">
      <w:pPr>
        <w:pStyle w:val="sc-grvgcs"/>
        <w:numPr>
          <w:ilvl w:val="0"/>
          <w:numId w:val="20"/>
        </w:numPr>
        <w:shd w:val="clear" w:color="auto" w:fill="FFFFFF" w:themeFill="background1"/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4B38C6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>Классификация данных</w:t>
      </w:r>
      <w:r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  <w:r w:rsidRPr="004B38C6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Собранные данные классифицируются в соответствии с международными стандартами, такими как Система национальных счетов (СНС). Это позволяет унифицировать и структурировать информацию для дальнейшего анализа.</w:t>
      </w:r>
    </w:p>
    <w:p w14:paraId="4553D15B" w14:textId="77777777" w:rsidR="007012B8" w:rsidRPr="004B38C6" w:rsidRDefault="007012B8" w:rsidP="003E5D85">
      <w:pPr>
        <w:pStyle w:val="sc-grvgcs"/>
        <w:numPr>
          <w:ilvl w:val="0"/>
          <w:numId w:val="20"/>
        </w:numPr>
        <w:shd w:val="clear" w:color="auto" w:fill="FFFFFF" w:themeFill="background1"/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4B38C6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>Агрегирование данных</w:t>
      </w:r>
      <w:r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  <w:r w:rsidRPr="004B38C6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Данные агрегируются в крупные категории, такие как валовой внутренний продукт (ВВП), валовой национальный доход (</w:t>
      </w:r>
      <w:proofErr w:type="spellStart"/>
      <w:r w:rsidRPr="004B38C6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>ВНД</w:t>
      </w:r>
      <w:proofErr w:type="spellEnd"/>
      <w:r w:rsidRPr="004B38C6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>), потребление, инвестиции и сбережения. Это позволяет получить обобщенные показатели экономической активности.</w:t>
      </w:r>
    </w:p>
    <w:p w14:paraId="3B93712B" w14:textId="77777777" w:rsidR="007012B8" w:rsidRPr="004B38C6" w:rsidRDefault="007012B8" w:rsidP="003E5D85">
      <w:pPr>
        <w:pStyle w:val="sc-grvgcs"/>
        <w:numPr>
          <w:ilvl w:val="0"/>
          <w:numId w:val="20"/>
        </w:numPr>
        <w:shd w:val="clear" w:color="auto" w:fill="FFFFFF" w:themeFill="background1"/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4B38C6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>Расчеты и балансировка</w:t>
      </w:r>
      <w:r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. </w:t>
      </w:r>
      <w:r w:rsidRPr="004B38C6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Проводятся расчеты основных макроэкономических показателей, таких как ВВП, </w:t>
      </w:r>
      <w:proofErr w:type="spellStart"/>
      <w:r w:rsidRPr="004B38C6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>ВНД</w:t>
      </w:r>
      <w:proofErr w:type="spellEnd"/>
      <w:r w:rsidRPr="004B38C6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>, национальный доход и располагаемый доход. Балансировка данных обеспечивает согласованность между различными секторами экономики.</w:t>
      </w:r>
    </w:p>
    <w:p w14:paraId="226941AF" w14:textId="77777777" w:rsidR="007012B8" w:rsidRPr="004B38C6" w:rsidRDefault="007012B8" w:rsidP="003E5D85">
      <w:pPr>
        <w:pStyle w:val="sc-grvgcs"/>
        <w:numPr>
          <w:ilvl w:val="0"/>
          <w:numId w:val="20"/>
        </w:numPr>
        <w:shd w:val="clear" w:color="auto" w:fill="FFFFFF" w:themeFill="background1"/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4B38C6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>Анализ и интерпретация</w:t>
      </w:r>
      <w:r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  <w:r w:rsidRPr="004B38C6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На этом этапе проводится анализ полученных данных и их интерпретация. Это включает в себя оценку текущей экономической ситуации, выявление тенденций и разработку прогнозов.</w:t>
      </w:r>
    </w:p>
    <w:p w14:paraId="3B099FDB" w14:textId="77777777" w:rsidR="007012B8" w:rsidRPr="004B38C6" w:rsidRDefault="007012B8" w:rsidP="003E5D85">
      <w:pPr>
        <w:pStyle w:val="sc-grvgcs"/>
        <w:numPr>
          <w:ilvl w:val="0"/>
          <w:numId w:val="20"/>
        </w:numPr>
        <w:shd w:val="clear" w:color="auto" w:fill="FFFFFF" w:themeFill="background1"/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4B38C6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>Публикация результатов</w:t>
      </w:r>
      <w:r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  <w:r w:rsidRPr="004B38C6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Окончательные результаты публикуются в виде официальных отчетов и статистических бюллетеней. Это позволяет широкому кругу пользователей ознакомиться с результатами и использовать их для принятия решений.</w:t>
      </w:r>
    </w:p>
    <w:p w14:paraId="7B4660C2" w14:textId="77777777" w:rsidR="007012B8" w:rsidRPr="00F219FC" w:rsidRDefault="007012B8" w:rsidP="003E5D85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Правильный ответ: А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;</w:t>
      </w: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Б; 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; 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; Д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; Е</w:t>
      </w: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.</w:t>
      </w:r>
    </w:p>
    <w:p w14:paraId="55FAE843" w14:textId="3DF28A32" w:rsidR="007012B8" w:rsidRDefault="007012B8" w:rsidP="003E5D85">
      <w:pPr>
        <w:rPr>
          <w:color w:val="000000" w:themeColor="text1"/>
          <w:szCs w:val="28"/>
        </w:rPr>
      </w:pPr>
      <w:r w:rsidRPr="00F219FC">
        <w:rPr>
          <w:color w:val="000000" w:themeColor="text1"/>
          <w:szCs w:val="28"/>
        </w:rPr>
        <w:t xml:space="preserve">Компетенции (индикаторы): </w:t>
      </w:r>
      <w:r w:rsidRPr="007012B8">
        <w:rPr>
          <w:color w:val="000000" w:themeColor="text1"/>
          <w:szCs w:val="28"/>
        </w:rPr>
        <w:t>ПК-4 (ПК-4.2).</w:t>
      </w:r>
    </w:p>
    <w:p w14:paraId="15AD40DD" w14:textId="77777777" w:rsidR="007012B8" w:rsidRDefault="007012B8" w:rsidP="003E5D85">
      <w:pPr>
        <w:rPr>
          <w:szCs w:val="28"/>
        </w:rPr>
      </w:pPr>
    </w:p>
    <w:p w14:paraId="329E0EB1" w14:textId="760FD179" w:rsidR="007012B8" w:rsidRPr="00F219FC" w:rsidRDefault="007012B8" w:rsidP="003E5D85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>3</w:t>
      </w:r>
      <w:r w:rsidRPr="00F219FC">
        <w:rPr>
          <w:i/>
          <w:iCs/>
          <w:color w:val="000000"/>
          <w:sz w:val="28"/>
          <w:szCs w:val="28"/>
        </w:rPr>
        <w:t>. Установите правильную последовательность этапов выполнения статистического</w:t>
      </w:r>
      <w:r w:rsidRPr="00F219FC">
        <w:rPr>
          <w:color w:val="000000"/>
          <w:sz w:val="28"/>
          <w:szCs w:val="28"/>
        </w:rPr>
        <w:t xml:space="preserve"> исследования.</w:t>
      </w:r>
      <w:r w:rsidRPr="00F219FC">
        <w:rPr>
          <w:i/>
          <w:iCs/>
          <w:color w:val="000000"/>
          <w:sz w:val="28"/>
          <w:szCs w:val="28"/>
        </w:rPr>
        <w:t xml:space="preserve"> Запишите правильную последовательность букв слева направо: </w:t>
      </w:r>
    </w:p>
    <w:p w14:paraId="74A65CD0" w14:textId="77777777" w:rsidR="007012B8" w:rsidRPr="00F219FC" w:rsidRDefault="007012B8" w:rsidP="003E5D85">
      <w:pPr>
        <w:pStyle w:val="af4"/>
        <w:numPr>
          <w:ilvl w:val="0"/>
          <w:numId w:val="1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F219FC">
        <w:rPr>
          <w:color w:val="000000"/>
          <w:sz w:val="28"/>
          <w:szCs w:val="28"/>
        </w:rPr>
        <w:t>Сбор материала (статистическое наблюдение).</w:t>
      </w:r>
    </w:p>
    <w:p w14:paraId="2D438077" w14:textId="77777777" w:rsidR="007012B8" w:rsidRPr="00F219FC" w:rsidRDefault="007012B8" w:rsidP="003E5D85">
      <w:pPr>
        <w:pStyle w:val="af4"/>
        <w:numPr>
          <w:ilvl w:val="0"/>
          <w:numId w:val="1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F219FC">
        <w:rPr>
          <w:color w:val="000000"/>
          <w:sz w:val="28"/>
          <w:szCs w:val="28"/>
        </w:rPr>
        <w:t xml:space="preserve">Составление плана и программы исследования. </w:t>
      </w:r>
    </w:p>
    <w:p w14:paraId="11A41419" w14:textId="77777777" w:rsidR="007012B8" w:rsidRPr="00F219FC" w:rsidRDefault="007012B8" w:rsidP="003E5D85">
      <w:pPr>
        <w:pStyle w:val="af4"/>
        <w:numPr>
          <w:ilvl w:val="0"/>
          <w:numId w:val="1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F219FC">
        <w:rPr>
          <w:color w:val="000000"/>
          <w:sz w:val="28"/>
          <w:szCs w:val="28"/>
        </w:rPr>
        <w:t xml:space="preserve">Статистический анализ изучаемого явления, формулировка выводов. </w:t>
      </w:r>
    </w:p>
    <w:p w14:paraId="5EA3C5C4" w14:textId="77777777" w:rsidR="007012B8" w:rsidRPr="00F219FC" w:rsidRDefault="007012B8" w:rsidP="003E5D85">
      <w:pPr>
        <w:pStyle w:val="af4"/>
        <w:numPr>
          <w:ilvl w:val="0"/>
          <w:numId w:val="1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F219FC">
        <w:rPr>
          <w:color w:val="000000"/>
          <w:sz w:val="28"/>
          <w:szCs w:val="28"/>
        </w:rPr>
        <w:t>Разработка материала, статистическая группировка и сводка</w:t>
      </w:r>
    </w:p>
    <w:p w14:paraId="4BE6E35E" w14:textId="77777777" w:rsidR="007012B8" w:rsidRPr="00F219FC" w:rsidRDefault="007012B8" w:rsidP="003E5D85">
      <w:pPr>
        <w:pStyle w:val="af4"/>
        <w:numPr>
          <w:ilvl w:val="0"/>
          <w:numId w:val="1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F219FC">
        <w:rPr>
          <w:color w:val="000000"/>
          <w:sz w:val="28"/>
          <w:szCs w:val="28"/>
        </w:rPr>
        <w:t>Литературная обработка и оформление полученных результатов.</w:t>
      </w:r>
    </w:p>
    <w:p w14:paraId="73AD6DF4" w14:textId="6343CF16" w:rsidR="007012B8" w:rsidRPr="00F219FC" w:rsidRDefault="007012B8" w:rsidP="003E5D85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Правильный ответ: Б; А; Г; В; Д.</w:t>
      </w:r>
    </w:p>
    <w:p w14:paraId="5F601D8E" w14:textId="6677F74D" w:rsidR="007012B8" w:rsidRPr="00F219FC" w:rsidRDefault="007012B8" w:rsidP="003E5D85">
      <w:pPr>
        <w:rPr>
          <w:color w:val="000000" w:themeColor="text1"/>
          <w:szCs w:val="28"/>
        </w:rPr>
      </w:pPr>
      <w:r w:rsidRPr="00F219FC">
        <w:rPr>
          <w:color w:val="000000" w:themeColor="text1"/>
          <w:szCs w:val="28"/>
        </w:rPr>
        <w:t xml:space="preserve">Компетенции (индикаторы): </w:t>
      </w:r>
      <w:r w:rsidR="00DB15A0" w:rsidRPr="00DB15A0">
        <w:rPr>
          <w:color w:val="000000" w:themeColor="text1"/>
          <w:szCs w:val="28"/>
        </w:rPr>
        <w:t>ПК-4 (ПК-4.2).</w:t>
      </w:r>
    </w:p>
    <w:p w14:paraId="1F7733B5" w14:textId="77777777" w:rsidR="008141E0" w:rsidRPr="008141E0" w:rsidRDefault="008141E0" w:rsidP="008141E0">
      <w:pPr>
        <w:pStyle w:val="sc-grvgcs"/>
        <w:spacing w:before="0" w:beforeAutospacing="0" w:after="0" w:afterAutospacing="0"/>
        <w:ind w:left="720"/>
        <w:jc w:val="both"/>
        <w:textAlignment w:val="baseline"/>
        <w:rPr>
          <w:color w:val="000000" w:themeColor="text1"/>
          <w:sz w:val="28"/>
          <w:szCs w:val="28"/>
        </w:rPr>
      </w:pPr>
    </w:p>
    <w:p w14:paraId="36990DE8" w14:textId="0CBD85C7" w:rsidR="00874B3E" w:rsidRPr="00F219FC" w:rsidRDefault="00874B3E" w:rsidP="003E5D85">
      <w:pPr>
        <w:pStyle w:val="3"/>
      </w:pPr>
      <w:r w:rsidRPr="003E5D85">
        <w:t>Задания</w:t>
      </w:r>
      <w:r w:rsidRPr="00F219FC">
        <w:t xml:space="preserve"> открытого типа</w:t>
      </w:r>
    </w:p>
    <w:p w14:paraId="28B74DD5" w14:textId="77777777" w:rsidR="00874B3E" w:rsidRPr="00F219FC" w:rsidRDefault="00874B3E" w:rsidP="003E5D85">
      <w:pPr>
        <w:pStyle w:val="4"/>
      </w:pPr>
      <w:r w:rsidRPr="00F219FC">
        <w:t xml:space="preserve">Задания </w:t>
      </w:r>
      <w:r w:rsidRPr="003E5D85">
        <w:t>открытого</w:t>
      </w:r>
      <w:r w:rsidRPr="00F219FC">
        <w:t xml:space="preserve"> типа на дополнение</w:t>
      </w:r>
    </w:p>
    <w:p w14:paraId="0F8CA2BE" w14:textId="26C2CC33" w:rsidR="00374746" w:rsidRPr="00CE41FD" w:rsidRDefault="00374746" w:rsidP="003E5D85">
      <w:pPr>
        <w:pStyle w:val="a8"/>
        <w:numPr>
          <w:ilvl w:val="0"/>
          <w:numId w:val="25"/>
        </w:numPr>
        <w:ind w:left="0" w:firstLine="709"/>
        <w:rPr>
          <w:i/>
          <w:iCs/>
          <w:szCs w:val="28"/>
        </w:rPr>
      </w:pPr>
      <w:r w:rsidRPr="00CE41FD">
        <w:rPr>
          <w:i/>
          <w:iCs/>
          <w:szCs w:val="28"/>
        </w:rPr>
        <w:t>Напишите пропущенное слово.</w:t>
      </w:r>
    </w:p>
    <w:p w14:paraId="7C76F539" w14:textId="304C2848" w:rsidR="001D331B" w:rsidRPr="001D331B" w:rsidRDefault="001D331B" w:rsidP="003E5D85">
      <w:pPr>
        <w:rPr>
          <w:szCs w:val="28"/>
        </w:rPr>
      </w:pPr>
      <w:r w:rsidRPr="001D331B">
        <w:rPr>
          <w:szCs w:val="28"/>
        </w:rPr>
        <w:t xml:space="preserve">В графе "Использование" по счету "Товаров и услуг" отражают </w:t>
      </w:r>
      <w:r>
        <w:rPr>
          <w:szCs w:val="28"/>
        </w:rPr>
        <w:t>валовое</w:t>
      </w:r>
      <w:r w:rsidRPr="001D331B">
        <w:rPr>
          <w:szCs w:val="28"/>
        </w:rPr>
        <w:t>_________.</w:t>
      </w:r>
    </w:p>
    <w:p w14:paraId="132325B4" w14:textId="2F4A0FAB" w:rsidR="00F37970" w:rsidRPr="00F219FC" w:rsidRDefault="00F37970" w:rsidP="003E5D85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1D331B" w:rsidRPr="001D331B">
        <w:rPr>
          <w:szCs w:val="28"/>
        </w:rPr>
        <w:t>валовое накопление</w:t>
      </w:r>
      <w:r w:rsidRPr="00F219FC">
        <w:rPr>
          <w:szCs w:val="28"/>
        </w:rPr>
        <w:t>.</w:t>
      </w:r>
    </w:p>
    <w:p w14:paraId="1EBB2933" w14:textId="712F343D" w:rsidR="005E3CA4" w:rsidRDefault="00F37970" w:rsidP="003E5D85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2B5033" w:rsidRPr="002B5033">
        <w:rPr>
          <w:szCs w:val="28"/>
        </w:rPr>
        <w:t>ПК-4 (ОПК-4.</w:t>
      </w:r>
      <w:r w:rsidR="001D331B">
        <w:rPr>
          <w:szCs w:val="28"/>
        </w:rPr>
        <w:t>2</w:t>
      </w:r>
      <w:r w:rsidR="002B5033" w:rsidRPr="002B5033">
        <w:rPr>
          <w:szCs w:val="28"/>
        </w:rPr>
        <w:t>).</w:t>
      </w:r>
    </w:p>
    <w:p w14:paraId="1EF4F527" w14:textId="77777777" w:rsidR="00AC55DC" w:rsidRDefault="00AC55DC" w:rsidP="003E5D85">
      <w:pPr>
        <w:rPr>
          <w:szCs w:val="28"/>
        </w:rPr>
      </w:pPr>
    </w:p>
    <w:p w14:paraId="0D284313" w14:textId="7506F871" w:rsidR="005E3CA4" w:rsidRPr="00CE41FD" w:rsidRDefault="005E3CA4" w:rsidP="003E5D85">
      <w:pPr>
        <w:pStyle w:val="a8"/>
        <w:numPr>
          <w:ilvl w:val="0"/>
          <w:numId w:val="25"/>
        </w:numPr>
        <w:ind w:left="0" w:firstLine="709"/>
        <w:rPr>
          <w:i/>
          <w:iCs/>
          <w:szCs w:val="28"/>
        </w:rPr>
      </w:pPr>
      <w:r w:rsidRPr="00CE41FD">
        <w:rPr>
          <w:i/>
          <w:iCs/>
          <w:szCs w:val="28"/>
        </w:rPr>
        <w:t>Напишите пропущенное слово.</w:t>
      </w:r>
    </w:p>
    <w:p w14:paraId="60ADD667" w14:textId="4A077957" w:rsidR="00766D22" w:rsidRDefault="00766D22" w:rsidP="003E5D85">
      <w:pPr>
        <w:rPr>
          <w:szCs w:val="28"/>
        </w:rPr>
      </w:pPr>
      <w:r w:rsidRPr="00766D22">
        <w:rPr>
          <w:szCs w:val="28"/>
        </w:rPr>
        <w:t xml:space="preserve">Отрасли, в которых непосредственно не осуществляется производство национального продукта, называются </w:t>
      </w:r>
      <w:r>
        <w:rPr>
          <w:szCs w:val="28"/>
        </w:rPr>
        <w:t>___________.</w:t>
      </w:r>
    </w:p>
    <w:p w14:paraId="4C7CB0CD" w14:textId="5566B801" w:rsidR="005E3CA4" w:rsidRPr="00766D22" w:rsidRDefault="005E3CA4" w:rsidP="003E5D85">
      <w:pPr>
        <w:rPr>
          <w:szCs w:val="28"/>
        </w:rPr>
      </w:pPr>
      <w:r w:rsidRPr="00766D22">
        <w:rPr>
          <w:szCs w:val="28"/>
        </w:rPr>
        <w:t xml:space="preserve">Правильный ответ: </w:t>
      </w:r>
      <w:r w:rsidR="00766D22" w:rsidRPr="00766D22">
        <w:rPr>
          <w:szCs w:val="28"/>
        </w:rPr>
        <w:t>непроизводственными</w:t>
      </w:r>
      <w:r w:rsidRPr="00766D22">
        <w:rPr>
          <w:szCs w:val="28"/>
        </w:rPr>
        <w:t>.</w:t>
      </w:r>
    </w:p>
    <w:p w14:paraId="3553D003" w14:textId="37983182" w:rsidR="00AA6915" w:rsidRDefault="005E3CA4" w:rsidP="003E5D85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2B5033" w:rsidRPr="002B5033">
        <w:rPr>
          <w:szCs w:val="28"/>
        </w:rPr>
        <w:t>ПК-4 (ОПК-4.</w:t>
      </w:r>
      <w:r w:rsidR="00766D22">
        <w:rPr>
          <w:szCs w:val="28"/>
        </w:rPr>
        <w:t>2</w:t>
      </w:r>
      <w:r w:rsidR="002B5033" w:rsidRPr="002B5033">
        <w:rPr>
          <w:szCs w:val="28"/>
        </w:rPr>
        <w:t>).</w:t>
      </w:r>
    </w:p>
    <w:p w14:paraId="5EEB5220" w14:textId="77777777" w:rsidR="00E44C44" w:rsidRPr="00F219FC" w:rsidRDefault="00E44C44" w:rsidP="003E5D85">
      <w:pPr>
        <w:rPr>
          <w:szCs w:val="28"/>
        </w:rPr>
      </w:pPr>
    </w:p>
    <w:p w14:paraId="23E3B380" w14:textId="1113C4AB" w:rsidR="00AA6915" w:rsidRPr="00F219FC" w:rsidRDefault="003E5D85" w:rsidP="003E5D85">
      <w:pPr>
        <w:pStyle w:val="a8"/>
        <w:numPr>
          <w:ilvl w:val="0"/>
          <w:numId w:val="25"/>
        </w:numPr>
        <w:ind w:left="0" w:firstLine="709"/>
        <w:rPr>
          <w:i/>
          <w:iCs/>
          <w:szCs w:val="28"/>
        </w:rPr>
      </w:pPr>
      <w:r w:rsidRPr="00CE41FD">
        <w:rPr>
          <w:i/>
          <w:iCs/>
          <w:szCs w:val="28"/>
        </w:rPr>
        <w:t xml:space="preserve">Напишите </w:t>
      </w:r>
      <w:r w:rsidR="00B30C90" w:rsidRPr="00B30C90">
        <w:rPr>
          <w:i/>
          <w:iCs/>
          <w:szCs w:val="28"/>
        </w:rPr>
        <w:t>пропущенное словосочетание</w:t>
      </w:r>
      <w:r w:rsidR="00AA6915" w:rsidRPr="00F219FC">
        <w:rPr>
          <w:i/>
          <w:iCs/>
          <w:szCs w:val="28"/>
        </w:rPr>
        <w:t xml:space="preserve">. </w:t>
      </w:r>
    </w:p>
    <w:p w14:paraId="14ED1D54" w14:textId="1ED58380" w:rsidR="00045613" w:rsidRDefault="00C503A1" w:rsidP="003E5D85">
      <w:pPr>
        <w:rPr>
          <w:rFonts w:eastAsia="Calibri" w:cs="Times New Roman"/>
          <w:kern w:val="0"/>
          <w:szCs w:val="22"/>
          <w14:ligatures w14:val="none"/>
        </w:rPr>
      </w:pPr>
      <w:r w:rsidRPr="00C503A1">
        <w:rPr>
          <w:rFonts w:eastAsia="Calibri" w:cs="Times New Roman"/>
          <w:kern w:val="0"/>
          <w:szCs w:val="22"/>
          <w14:ligatures w14:val="none"/>
        </w:rPr>
        <w:t>Разность между валовым национальным располагаемым доходом и конечным потреблением дает</w:t>
      </w:r>
      <w:r w:rsidR="00045613">
        <w:rPr>
          <w:rFonts w:eastAsia="Calibri" w:cs="Times New Roman"/>
          <w:kern w:val="0"/>
          <w:szCs w:val="22"/>
          <w14:ligatures w14:val="none"/>
        </w:rPr>
        <w:t xml:space="preserve"> __________.</w:t>
      </w:r>
    </w:p>
    <w:p w14:paraId="081E44DB" w14:textId="5AB961E3" w:rsidR="00AA6915" w:rsidRPr="00C503A1" w:rsidRDefault="00AA6915" w:rsidP="003E5D85">
      <w:pPr>
        <w:rPr>
          <w:color w:val="000000" w:themeColor="text1"/>
          <w:szCs w:val="28"/>
        </w:rPr>
      </w:pPr>
      <w:r w:rsidRPr="00C503A1">
        <w:rPr>
          <w:szCs w:val="28"/>
        </w:rPr>
        <w:t>Правильный ответ:</w:t>
      </w:r>
      <w:r w:rsidR="00B30C90" w:rsidRPr="00C503A1">
        <w:rPr>
          <w:szCs w:val="28"/>
        </w:rPr>
        <w:t xml:space="preserve"> </w:t>
      </w:r>
      <w:r w:rsidR="00C503A1" w:rsidRPr="00C503A1">
        <w:rPr>
          <w:szCs w:val="28"/>
        </w:rPr>
        <w:t>национальное сбережение</w:t>
      </w:r>
      <w:r w:rsidR="00E44C44" w:rsidRPr="00C503A1">
        <w:rPr>
          <w:szCs w:val="28"/>
        </w:rPr>
        <w:t>.</w:t>
      </w:r>
    </w:p>
    <w:p w14:paraId="2A0232D3" w14:textId="04E3C505" w:rsidR="004C11C2" w:rsidRDefault="00AA6915" w:rsidP="003E5D85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2B5033" w:rsidRPr="002B5033">
        <w:rPr>
          <w:szCs w:val="28"/>
        </w:rPr>
        <w:t>ПК-4 (ОПК-4.</w:t>
      </w:r>
      <w:r w:rsidR="00C503A1">
        <w:rPr>
          <w:szCs w:val="28"/>
        </w:rPr>
        <w:t>2</w:t>
      </w:r>
      <w:r w:rsidR="002B5033" w:rsidRPr="002B5033">
        <w:rPr>
          <w:szCs w:val="28"/>
        </w:rPr>
        <w:t>).</w:t>
      </w:r>
    </w:p>
    <w:p w14:paraId="656CA0D0" w14:textId="77777777" w:rsidR="003E5D85" w:rsidRDefault="003E5D85" w:rsidP="003E5D85">
      <w:pPr>
        <w:rPr>
          <w:szCs w:val="28"/>
        </w:rPr>
      </w:pPr>
    </w:p>
    <w:p w14:paraId="1820F14A" w14:textId="7793710E" w:rsidR="00137DB2" w:rsidRPr="005E6381" w:rsidRDefault="00137DB2" w:rsidP="003E5D85">
      <w:pPr>
        <w:pStyle w:val="a8"/>
        <w:numPr>
          <w:ilvl w:val="0"/>
          <w:numId w:val="25"/>
        </w:numPr>
        <w:ind w:left="0" w:firstLine="709"/>
        <w:rPr>
          <w:i/>
          <w:iCs/>
          <w:szCs w:val="28"/>
        </w:rPr>
      </w:pPr>
      <w:r w:rsidRPr="005E6381">
        <w:rPr>
          <w:i/>
          <w:iCs/>
          <w:szCs w:val="28"/>
        </w:rPr>
        <w:t>Напишите пропущенное слово.</w:t>
      </w:r>
    </w:p>
    <w:p w14:paraId="48A74ED6" w14:textId="5378FF82" w:rsidR="006C4AB1" w:rsidRPr="006C4AB1" w:rsidRDefault="006C4AB1" w:rsidP="003E5D85">
      <w:pPr>
        <w:rPr>
          <w:rFonts w:eastAsia="Calibri" w:cs="Times New Roman"/>
          <w:kern w:val="0"/>
          <w:szCs w:val="28"/>
          <w14:ligatures w14:val="none"/>
        </w:rPr>
      </w:pPr>
      <w:r w:rsidRPr="006C4AB1">
        <w:rPr>
          <w:rFonts w:eastAsia="Calibri" w:cs="Times New Roman"/>
          <w:kern w:val="0"/>
          <w:szCs w:val="28"/>
          <w14:ligatures w14:val="none"/>
        </w:rPr>
        <w:t xml:space="preserve">Показатель «Операционная прибыль (смешанные доходы)» является балансирующей статьей </w:t>
      </w:r>
      <w:r>
        <w:rPr>
          <w:rFonts w:eastAsia="Calibri" w:cs="Times New Roman"/>
          <w:kern w:val="0"/>
          <w:szCs w:val="28"/>
          <w14:ligatures w14:val="none"/>
        </w:rPr>
        <w:t>счета____________.</w:t>
      </w:r>
    </w:p>
    <w:p w14:paraId="4A59F300" w14:textId="5E97C018" w:rsidR="00137DB2" w:rsidRPr="00F219FC" w:rsidRDefault="00137DB2" w:rsidP="003E5D85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6C4AB1" w:rsidRPr="006C4AB1">
        <w:rPr>
          <w:rFonts w:eastAsia="Calibri" w:cs="Times New Roman"/>
          <w:kern w:val="0"/>
          <w:szCs w:val="28"/>
          <w14:ligatures w14:val="none"/>
        </w:rPr>
        <w:t>образовани</w:t>
      </w:r>
      <w:r w:rsidR="006C4AB1">
        <w:rPr>
          <w:rFonts w:eastAsia="Calibri" w:cs="Times New Roman"/>
          <w:kern w:val="0"/>
          <w:szCs w:val="28"/>
          <w14:ligatures w14:val="none"/>
        </w:rPr>
        <w:t>я</w:t>
      </w:r>
      <w:r w:rsidR="006C4AB1" w:rsidRPr="006C4AB1">
        <w:rPr>
          <w:rFonts w:eastAsia="Calibri" w:cs="Times New Roman"/>
          <w:kern w:val="0"/>
          <w:szCs w:val="28"/>
          <w14:ligatures w14:val="none"/>
        </w:rPr>
        <w:t xml:space="preserve"> доходов</w:t>
      </w:r>
      <w:r w:rsidRPr="00F219FC">
        <w:rPr>
          <w:szCs w:val="28"/>
        </w:rPr>
        <w:t>.</w:t>
      </w:r>
    </w:p>
    <w:p w14:paraId="77CC2D93" w14:textId="09C67F04" w:rsidR="00137DB2" w:rsidRDefault="00137DB2" w:rsidP="003E5D85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Pr="002B5033">
        <w:rPr>
          <w:szCs w:val="28"/>
        </w:rPr>
        <w:t>ПК-4 (ОПК-4.</w:t>
      </w:r>
      <w:r w:rsidR="00C364A1">
        <w:rPr>
          <w:szCs w:val="28"/>
        </w:rPr>
        <w:t>2</w:t>
      </w:r>
      <w:r w:rsidRPr="002B5033">
        <w:rPr>
          <w:szCs w:val="28"/>
        </w:rPr>
        <w:t>).</w:t>
      </w:r>
    </w:p>
    <w:p w14:paraId="09E3D33E" w14:textId="77777777" w:rsidR="00137DB2" w:rsidRDefault="00137DB2" w:rsidP="00E44C44">
      <w:pPr>
        <w:rPr>
          <w:szCs w:val="28"/>
        </w:rPr>
      </w:pPr>
    </w:p>
    <w:p w14:paraId="1B31A1F9" w14:textId="77777777" w:rsidR="00874B3E" w:rsidRDefault="00874B3E" w:rsidP="003E5D85">
      <w:pPr>
        <w:pStyle w:val="4"/>
      </w:pPr>
      <w:r w:rsidRPr="00F219FC">
        <w:t xml:space="preserve">Задания </w:t>
      </w:r>
      <w:r w:rsidRPr="003E5D85">
        <w:t>открытого</w:t>
      </w:r>
      <w:r w:rsidRPr="00F219FC">
        <w:t xml:space="preserve"> типа с кратким свободным ответом</w:t>
      </w:r>
    </w:p>
    <w:p w14:paraId="567F3375" w14:textId="77777777" w:rsidR="0084509B" w:rsidRDefault="0084509B" w:rsidP="003E5D85">
      <w:pPr>
        <w:pStyle w:val="a8"/>
        <w:numPr>
          <w:ilvl w:val="0"/>
          <w:numId w:val="26"/>
        </w:numPr>
        <w:ind w:left="0" w:firstLine="709"/>
        <w:rPr>
          <w:i/>
          <w:iCs/>
          <w:szCs w:val="28"/>
        </w:rPr>
      </w:pPr>
      <w:r>
        <w:rPr>
          <w:i/>
          <w:iCs/>
          <w:szCs w:val="28"/>
        </w:rPr>
        <w:t>Рассчитайте и укажите правильный ответ</w:t>
      </w:r>
    </w:p>
    <w:p w14:paraId="2BDDB708" w14:textId="77777777" w:rsidR="00405892" w:rsidRPr="00405892" w:rsidRDefault="00405892" w:rsidP="003E5D85">
      <w:pPr>
        <w:contextualSpacing/>
        <w:jc w:val="left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058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Определите ВВП на основе данных, представленных в таблице.</w:t>
      </w:r>
    </w:p>
    <w:tbl>
      <w:tblPr>
        <w:tblStyle w:val="23"/>
        <w:tblW w:w="0" w:type="auto"/>
        <w:tblInd w:w="704" w:type="dxa"/>
        <w:tblLook w:val="04A0" w:firstRow="1" w:lastRow="0" w:firstColumn="1" w:lastColumn="0" w:noHBand="0" w:noVBand="1"/>
      </w:tblPr>
      <w:tblGrid>
        <w:gridCol w:w="6237"/>
        <w:gridCol w:w="2404"/>
      </w:tblGrid>
      <w:tr w:rsidR="00405892" w:rsidRPr="00405892" w14:paraId="5F56D4AC" w14:textId="77777777" w:rsidTr="00405892">
        <w:tc>
          <w:tcPr>
            <w:tcW w:w="6237" w:type="dxa"/>
          </w:tcPr>
          <w:p w14:paraId="73C378D5" w14:textId="77777777" w:rsidR="00405892" w:rsidRPr="00405892" w:rsidRDefault="00405892" w:rsidP="008143A5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5892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Показатель</w:t>
            </w:r>
          </w:p>
        </w:tc>
        <w:tc>
          <w:tcPr>
            <w:tcW w:w="2404" w:type="dxa"/>
          </w:tcPr>
          <w:p w14:paraId="2CFF75CC" w14:textId="77777777" w:rsidR="00405892" w:rsidRPr="00405892" w:rsidRDefault="00405892" w:rsidP="008143A5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5892">
              <w:rPr>
                <w:rFonts w:eastAsia="Times New Roman" w:cs="Times New Roman"/>
                <w:color w:val="000000"/>
                <w:szCs w:val="28"/>
                <w:lang w:eastAsia="ru-RU"/>
              </w:rPr>
              <w:t>млрд. руб.</w:t>
            </w:r>
          </w:p>
        </w:tc>
      </w:tr>
      <w:tr w:rsidR="00405892" w:rsidRPr="00405892" w14:paraId="1FB132A7" w14:textId="77777777" w:rsidTr="00405892">
        <w:tc>
          <w:tcPr>
            <w:tcW w:w="6237" w:type="dxa"/>
          </w:tcPr>
          <w:p w14:paraId="2129A1DA" w14:textId="77777777" w:rsidR="00405892" w:rsidRPr="00405892" w:rsidRDefault="00405892" w:rsidP="00405892">
            <w:pPr>
              <w:ind w:firstLine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5892">
              <w:rPr>
                <w:rFonts w:eastAsia="Times New Roman" w:cs="Times New Roman"/>
                <w:color w:val="000000"/>
                <w:szCs w:val="28"/>
                <w:lang w:eastAsia="ru-RU"/>
              </w:rPr>
              <w:t>Расходы на конечное потребление</w:t>
            </w:r>
          </w:p>
        </w:tc>
        <w:tc>
          <w:tcPr>
            <w:tcW w:w="2404" w:type="dxa"/>
          </w:tcPr>
          <w:p w14:paraId="5532FA17" w14:textId="77777777" w:rsidR="00405892" w:rsidRPr="00405892" w:rsidRDefault="00405892" w:rsidP="008143A5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5892">
              <w:rPr>
                <w:rFonts w:eastAsia="Times New Roman" w:cs="Times New Roman"/>
                <w:color w:val="000000"/>
                <w:szCs w:val="28"/>
                <w:lang w:eastAsia="ru-RU"/>
              </w:rPr>
              <w:t>8969,33</w:t>
            </w:r>
          </w:p>
        </w:tc>
      </w:tr>
      <w:tr w:rsidR="00405892" w:rsidRPr="00405892" w14:paraId="13D16A16" w14:textId="77777777" w:rsidTr="00405892">
        <w:tc>
          <w:tcPr>
            <w:tcW w:w="6237" w:type="dxa"/>
          </w:tcPr>
          <w:p w14:paraId="6BF0F287" w14:textId="77777777" w:rsidR="00405892" w:rsidRPr="00405892" w:rsidRDefault="00405892" w:rsidP="00405892">
            <w:pPr>
              <w:ind w:firstLine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5892">
              <w:rPr>
                <w:rFonts w:eastAsia="Times New Roman" w:cs="Times New Roman"/>
                <w:color w:val="000000"/>
                <w:szCs w:val="28"/>
                <w:lang w:eastAsia="ru-RU"/>
              </w:rPr>
              <w:t>Валовое накопление</w:t>
            </w:r>
          </w:p>
        </w:tc>
        <w:tc>
          <w:tcPr>
            <w:tcW w:w="2404" w:type="dxa"/>
          </w:tcPr>
          <w:p w14:paraId="15951849" w14:textId="77777777" w:rsidR="00405892" w:rsidRPr="00405892" w:rsidRDefault="00405892" w:rsidP="008143A5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5892">
              <w:rPr>
                <w:rFonts w:eastAsia="Times New Roman" w:cs="Times New Roman"/>
                <w:color w:val="000000"/>
                <w:szCs w:val="28"/>
                <w:lang w:eastAsia="ru-RU"/>
              </w:rPr>
              <w:t>2737,47</w:t>
            </w:r>
          </w:p>
        </w:tc>
      </w:tr>
      <w:tr w:rsidR="00405892" w:rsidRPr="00405892" w14:paraId="7C5B25B3" w14:textId="77777777" w:rsidTr="00405892">
        <w:tc>
          <w:tcPr>
            <w:tcW w:w="6237" w:type="dxa"/>
          </w:tcPr>
          <w:p w14:paraId="63DF7EFE" w14:textId="77777777" w:rsidR="00405892" w:rsidRPr="00405892" w:rsidRDefault="00405892" w:rsidP="00405892">
            <w:pPr>
              <w:ind w:firstLine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5892">
              <w:rPr>
                <w:rFonts w:eastAsia="Times New Roman" w:cs="Times New Roman"/>
                <w:color w:val="000000"/>
                <w:szCs w:val="28"/>
                <w:lang w:eastAsia="ru-RU"/>
              </w:rPr>
              <w:t>Экспорт</w:t>
            </w:r>
          </w:p>
        </w:tc>
        <w:tc>
          <w:tcPr>
            <w:tcW w:w="2404" w:type="dxa"/>
          </w:tcPr>
          <w:p w14:paraId="1017CE89" w14:textId="77777777" w:rsidR="00405892" w:rsidRPr="00405892" w:rsidRDefault="00405892" w:rsidP="008143A5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5892">
              <w:rPr>
                <w:rFonts w:eastAsia="Times New Roman" w:cs="Times New Roman"/>
                <w:color w:val="000000"/>
                <w:szCs w:val="28"/>
                <w:lang w:eastAsia="ru-RU"/>
              </w:rPr>
              <w:t>4649,44</w:t>
            </w:r>
          </w:p>
        </w:tc>
      </w:tr>
      <w:tr w:rsidR="00405892" w:rsidRPr="00405892" w14:paraId="18BF310F" w14:textId="77777777" w:rsidTr="00405892">
        <w:tc>
          <w:tcPr>
            <w:tcW w:w="6237" w:type="dxa"/>
          </w:tcPr>
          <w:p w14:paraId="4FC22C41" w14:textId="77777777" w:rsidR="00405892" w:rsidRPr="00405892" w:rsidRDefault="00405892" w:rsidP="00405892">
            <w:pPr>
              <w:ind w:firstLine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5892">
              <w:rPr>
                <w:rFonts w:eastAsia="Times New Roman" w:cs="Times New Roman"/>
                <w:color w:val="000000"/>
                <w:szCs w:val="28"/>
                <w:lang w:eastAsia="ru-RU"/>
              </w:rPr>
              <w:t>Импорт</w:t>
            </w:r>
          </w:p>
        </w:tc>
        <w:tc>
          <w:tcPr>
            <w:tcW w:w="2404" w:type="dxa"/>
          </w:tcPr>
          <w:p w14:paraId="67288690" w14:textId="77777777" w:rsidR="00405892" w:rsidRPr="00405892" w:rsidRDefault="00405892" w:rsidP="008143A5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5892">
              <w:rPr>
                <w:rFonts w:eastAsia="Times New Roman" w:cs="Times New Roman"/>
                <w:color w:val="000000"/>
                <w:szCs w:val="28"/>
                <w:lang w:eastAsia="ru-RU"/>
              </w:rPr>
              <w:t>3134,21</w:t>
            </w:r>
          </w:p>
        </w:tc>
      </w:tr>
    </w:tbl>
    <w:p w14:paraId="55398371" w14:textId="6D5D765E" w:rsidR="0084509B" w:rsidRPr="0084509B" w:rsidRDefault="0084509B" w:rsidP="003E5D85">
      <w:pPr>
        <w:rPr>
          <w:color w:val="000000" w:themeColor="text1"/>
          <w:szCs w:val="28"/>
        </w:rPr>
      </w:pPr>
      <w:r w:rsidRPr="00F219FC">
        <w:rPr>
          <w:szCs w:val="28"/>
        </w:rPr>
        <w:t xml:space="preserve">Правильный ответ: </w:t>
      </w:r>
      <w:r w:rsidR="00405892" w:rsidRPr="00405892">
        <w:rPr>
          <w:rFonts w:eastAsia="Calibri" w:cs="Times New Roman"/>
          <w:kern w:val="0"/>
          <w:szCs w:val="28"/>
          <w14:ligatures w14:val="none"/>
        </w:rPr>
        <w:t>13285,25</w:t>
      </w:r>
      <w:r w:rsidRPr="0084509B"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</w:p>
    <w:p w14:paraId="1A74746C" w14:textId="5F772B53" w:rsidR="0084509B" w:rsidRDefault="0084509B" w:rsidP="003E5D85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857199" w:rsidRPr="00857199">
        <w:rPr>
          <w:szCs w:val="28"/>
        </w:rPr>
        <w:t>ПК-4 (ОПК-4.</w:t>
      </w:r>
      <w:r w:rsidR="00C364A1">
        <w:rPr>
          <w:szCs w:val="28"/>
        </w:rPr>
        <w:t>2</w:t>
      </w:r>
      <w:r w:rsidR="00857199" w:rsidRPr="00857199">
        <w:rPr>
          <w:szCs w:val="28"/>
        </w:rPr>
        <w:t>).</w:t>
      </w:r>
    </w:p>
    <w:p w14:paraId="564AB487" w14:textId="77777777" w:rsidR="00857199" w:rsidRDefault="00857199" w:rsidP="003E5D85">
      <w:pPr>
        <w:rPr>
          <w:szCs w:val="28"/>
        </w:rPr>
      </w:pPr>
    </w:p>
    <w:p w14:paraId="1EF79791" w14:textId="2026BAE8" w:rsidR="00857199" w:rsidRDefault="00857199" w:rsidP="003E5D85">
      <w:pPr>
        <w:pStyle w:val="a8"/>
        <w:numPr>
          <w:ilvl w:val="0"/>
          <w:numId w:val="26"/>
        </w:numPr>
        <w:ind w:left="0" w:firstLine="709"/>
        <w:rPr>
          <w:i/>
          <w:iCs/>
          <w:szCs w:val="28"/>
        </w:rPr>
      </w:pPr>
      <w:r>
        <w:rPr>
          <w:i/>
          <w:iCs/>
          <w:szCs w:val="28"/>
        </w:rPr>
        <w:t>Рассчитайте и укажите правильный ответ</w:t>
      </w:r>
      <w:r w:rsidR="00E37CD1">
        <w:rPr>
          <w:i/>
          <w:iCs/>
          <w:szCs w:val="28"/>
        </w:rPr>
        <w:t>.</w:t>
      </w:r>
    </w:p>
    <w:p w14:paraId="0C53699E" w14:textId="5CCB96E9" w:rsidR="004515BA" w:rsidRPr="004515BA" w:rsidRDefault="004515BA" w:rsidP="003E5D85">
      <w:pPr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4515B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Имеется оплата труда наемных работников 130000 </w:t>
      </w:r>
      <w:bookmarkStart w:id="2" w:name="_Hlk192759665"/>
      <w:r w:rsidRPr="004515B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млн. р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уб</w:t>
      </w:r>
      <w:r w:rsidRPr="004515B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</w:t>
      </w:r>
      <w:bookmarkEnd w:id="2"/>
      <w:r w:rsidRPr="004515B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, налоги на производство и импорт 50000 млн. р., субсидии на производство и импорт 15000 млн. р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уб</w:t>
      </w:r>
      <w:r w:rsidRPr="004515B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., валовая прибыль экономики и валовые смешанные доходы 55000 млн. р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уб</w:t>
      </w:r>
      <w:r w:rsidRPr="004515B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 Тогда ВВП, рассчитанный распределительным методом в рыночных ценах, равен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6254BD49" w14:textId="0E909781" w:rsidR="00857199" w:rsidRPr="004515BA" w:rsidRDefault="00857199" w:rsidP="003E5D85">
      <w:pPr>
        <w:rPr>
          <w:color w:val="000000" w:themeColor="text1"/>
          <w:szCs w:val="28"/>
        </w:rPr>
      </w:pPr>
      <w:r w:rsidRPr="00F219FC">
        <w:rPr>
          <w:szCs w:val="28"/>
        </w:rPr>
        <w:t xml:space="preserve">Правильный ответ: </w:t>
      </w:r>
      <w:r w:rsidR="004515BA" w:rsidRPr="004515B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220000 млн. руб. </w:t>
      </w:r>
    </w:p>
    <w:p w14:paraId="67EE7528" w14:textId="127D8949" w:rsidR="00857199" w:rsidRDefault="00857199" w:rsidP="003E5D85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Pr="00857199">
        <w:rPr>
          <w:szCs w:val="28"/>
        </w:rPr>
        <w:t>ПК-4 (ОПК-4.</w:t>
      </w:r>
      <w:r w:rsidR="004515BA">
        <w:rPr>
          <w:szCs w:val="28"/>
        </w:rPr>
        <w:t>2</w:t>
      </w:r>
      <w:r w:rsidRPr="00857199">
        <w:rPr>
          <w:szCs w:val="28"/>
        </w:rPr>
        <w:t>).</w:t>
      </w:r>
    </w:p>
    <w:p w14:paraId="73006DE0" w14:textId="77777777" w:rsidR="00857199" w:rsidRDefault="00857199" w:rsidP="003E5D85">
      <w:pPr>
        <w:rPr>
          <w:szCs w:val="28"/>
        </w:rPr>
      </w:pPr>
    </w:p>
    <w:p w14:paraId="0AA4375C" w14:textId="025721EB" w:rsidR="00E37CD1" w:rsidRPr="00E37CD1" w:rsidRDefault="00E37CD1" w:rsidP="003E5D85">
      <w:pPr>
        <w:pStyle w:val="a8"/>
        <w:numPr>
          <w:ilvl w:val="0"/>
          <w:numId w:val="26"/>
        </w:numPr>
        <w:ind w:left="0" w:firstLine="709"/>
        <w:rPr>
          <w:i/>
          <w:iCs/>
          <w:szCs w:val="28"/>
        </w:rPr>
      </w:pPr>
      <w:r w:rsidRPr="00E37CD1">
        <w:rPr>
          <w:i/>
          <w:iCs/>
          <w:szCs w:val="28"/>
        </w:rPr>
        <w:t>Рассчитайте и укажите правильный ответ</w:t>
      </w:r>
    </w:p>
    <w:p w14:paraId="03411BEC" w14:textId="77777777" w:rsidR="00F51E4E" w:rsidRPr="00F51E4E" w:rsidRDefault="00F51E4E" w:rsidP="003E5D85">
      <w:pPr>
        <w:contextualSpacing/>
        <w:jc w:val="left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F51E4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Определите промежуточное потребление по данным, представленным в таблице</w:t>
      </w:r>
    </w:p>
    <w:tbl>
      <w:tblPr>
        <w:tblStyle w:val="31"/>
        <w:tblW w:w="0" w:type="auto"/>
        <w:tblInd w:w="421" w:type="dxa"/>
        <w:tblLook w:val="04A0" w:firstRow="1" w:lastRow="0" w:firstColumn="1" w:lastColumn="0" w:noHBand="0" w:noVBand="1"/>
      </w:tblPr>
      <w:tblGrid>
        <w:gridCol w:w="5528"/>
        <w:gridCol w:w="3396"/>
      </w:tblGrid>
      <w:tr w:rsidR="00F51E4E" w:rsidRPr="00F51E4E" w14:paraId="27420FC3" w14:textId="77777777" w:rsidTr="00F51E4E">
        <w:tc>
          <w:tcPr>
            <w:tcW w:w="5528" w:type="dxa"/>
          </w:tcPr>
          <w:p w14:paraId="73D8E1EE" w14:textId="77777777" w:rsidR="00F51E4E" w:rsidRPr="00F51E4E" w:rsidRDefault="00F51E4E" w:rsidP="00F51E4E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1E4E">
              <w:rPr>
                <w:rFonts w:eastAsia="Times New Roman" w:cs="Times New Roman"/>
                <w:color w:val="000000"/>
                <w:szCs w:val="28"/>
                <w:lang w:eastAsia="ru-RU"/>
              </w:rPr>
              <w:t>Показатель</w:t>
            </w:r>
          </w:p>
        </w:tc>
        <w:tc>
          <w:tcPr>
            <w:tcW w:w="3396" w:type="dxa"/>
          </w:tcPr>
          <w:p w14:paraId="62606651" w14:textId="77777777" w:rsidR="00F51E4E" w:rsidRPr="00F51E4E" w:rsidRDefault="00F51E4E" w:rsidP="00F51E4E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F51E4E">
              <w:rPr>
                <w:rFonts w:eastAsia="Times New Roman" w:cs="Times New Roman"/>
                <w:color w:val="000000"/>
                <w:szCs w:val="28"/>
                <w:lang w:eastAsia="ru-RU"/>
              </w:rPr>
              <w:t>усл</w:t>
            </w:r>
            <w:proofErr w:type="spellEnd"/>
            <w:r w:rsidRPr="00F51E4E">
              <w:rPr>
                <w:rFonts w:eastAsia="Times New Roman" w:cs="Times New Roman"/>
                <w:color w:val="000000"/>
                <w:szCs w:val="28"/>
                <w:lang w:eastAsia="ru-RU"/>
              </w:rPr>
              <w:t>. ед.</w:t>
            </w:r>
          </w:p>
        </w:tc>
      </w:tr>
      <w:tr w:rsidR="00F51E4E" w:rsidRPr="00F51E4E" w14:paraId="72336017" w14:textId="77777777" w:rsidTr="00F51E4E">
        <w:tc>
          <w:tcPr>
            <w:tcW w:w="5528" w:type="dxa"/>
          </w:tcPr>
          <w:p w14:paraId="2C63799E" w14:textId="77777777" w:rsidR="00F51E4E" w:rsidRPr="00F51E4E" w:rsidRDefault="00F51E4E" w:rsidP="00F51E4E">
            <w:pPr>
              <w:ind w:firstLine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1E4E">
              <w:rPr>
                <w:rFonts w:eastAsia="Times New Roman" w:cs="Times New Roman"/>
                <w:color w:val="000000"/>
                <w:szCs w:val="28"/>
                <w:lang w:eastAsia="ru-RU"/>
              </w:rPr>
              <w:t>Затраты на топливо</w:t>
            </w:r>
          </w:p>
        </w:tc>
        <w:tc>
          <w:tcPr>
            <w:tcW w:w="3396" w:type="dxa"/>
          </w:tcPr>
          <w:p w14:paraId="7F3D6AB3" w14:textId="77777777" w:rsidR="00F51E4E" w:rsidRPr="00F51E4E" w:rsidRDefault="00F51E4E" w:rsidP="00F51E4E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1E4E">
              <w:rPr>
                <w:rFonts w:eastAsia="Times New Roman" w:cs="Times New Roman"/>
                <w:color w:val="000000"/>
                <w:szCs w:val="28"/>
                <w:lang w:eastAsia="ru-RU"/>
              </w:rPr>
              <w:t>370</w:t>
            </w:r>
          </w:p>
        </w:tc>
      </w:tr>
      <w:tr w:rsidR="00F51E4E" w:rsidRPr="00F51E4E" w14:paraId="0DA14B07" w14:textId="77777777" w:rsidTr="00F51E4E">
        <w:tc>
          <w:tcPr>
            <w:tcW w:w="5528" w:type="dxa"/>
          </w:tcPr>
          <w:p w14:paraId="37FA575B" w14:textId="77777777" w:rsidR="00F51E4E" w:rsidRPr="00F51E4E" w:rsidRDefault="00F51E4E" w:rsidP="00F51E4E">
            <w:pPr>
              <w:ind w:firstLine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1E4E">
              <w:rPr>
                <w:rFonts w:eastAsia="Times New Roman" w:cs="Times New Roman"/>
                <w:color w:val="000000"/>
                <w:szCs w:val="28"/>
                <w:lang w:eastAsia="ru-RU"/>
              </w:rPr>
              <w:t>Затраты на электроэнергию</w:t>
            </w:r>
          </w:p>
        </w:tc>
        <w:tc>
          <w:tcPr>
            <w:tcW w:w="3396" w:type="dxa"/>
          </w:tcPr>
          <w:p w14:paraId="19F6016C" w14:textId="77777777" w:rsidR="00F51E4E" w:rsidRPr="00F51E4E" w:rsidRDefault="00F51E4E" w:rsidP="00F51E4E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1E4E">
              <w:rPr>
                <w:rFonts w:eastAsia="Times New Roman" w:cs="Times New Roman"/>
                <w:color w:val="000000"/>
                <w:szCs w:val="28"/>
                <w:lang w:eastAsia="ru-RU"/>
              </w:rPr>
              <w:t>130</w:t>
            </w:r>
          </w:p>
        </w:tc>
      </w:tr>
      <w:tr w:rsidR="00F51E4E" w:rsidRPr="00F51E4E" w14:paraId="111EF8C7" w14:textId="77777777" w:rsidTr="00F51E4E">
        <w:tc>
          <w:tcPr>
            <w:tcW w:w="5528" w:type="dxa"/>
          </w:tcPr>
          <w:p w14:paraId="7FC80742" w14:textId="77777777" w:rsidR="00F51E4E" w:rsidRPr="00F51E4E" w:rsidRDefault="00F51E4E" w:rsidP="00F51E4E">
            <w:pPr>
              <w:ind w:firstLine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1E4E">
              <w:rPr>
                <w:rFonts w:eastAsia="Times New Roman" w:cs="Times New Roman"/>
                <w:color w:val="000000"/>
                <w:szCs w:val="28"/>
                <w:lang w:eastAsia="ru-RU"/>
              </w:rPr>
              <w:t>Амортизация зданий</w:t>
            </w:r>
          </w:p>
        </w:tc>
        <w:tc>
          <w:tcPr>
            <w:tcW w:w="3396" w:type="dxa"/>
          </w:tcPr>
          <w:p w14:paraId="37CB6643" w14:textId="77777777" w:rsidR="00F51E4E" w:rsidRPr="00F51E4E" w:rsidRDefault="00F51E4E" w:rsidP="00F51E4E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1E4E">
              <w:rPr>
                <w:rFonts w:eastAsia="Times New Roman" w:cs="Times New Roman"/>
                <w:color w:val="000000"/>
                <w:szCs w:val="28"/>
                <w:lang w:eastAsia="ru-RU"/>
              </w:rPr>
              <w:t>90</w:t>
            </w:r>
          </w:p>
        </w:tc>
      </w:tr>
      <w:tr w:rsidR="00F51E4E" w:rsidRPr="00F51E4E" w14:paraId="3F21786B" w14:textId="77777777" w:rsidTr="00F51E4E">
        <w:tc>
          <w:tcPr>
            <w:tcW w:w="5528" w:type="dxa"/>
          </w:tcPr>
          <w:p w14:paraId="6C3A9500" w14:textId="77777777" w:rsidR="00F51E4E" w:rsidRPr="00F51E4E" w:rsidRDefault="00F51E4E" w:rsidP="00F51E4E">
            <w:pPr>
              <w:ind w:firstLine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1E4E">
              <w:rPr>
                <w:rFonts w:eastAsia="Times New Roman" w:cs="Times New Roman"/>
                <w:color w:val="000000"/>
                <w:szCs w:val="28"/>
                <w:lang w:eastAsia="ru-RU"/>
              </w:rPr>
              <w:t>Оплата нематериальных услуг</w:t>
            </w:r>
          </w:p>
        </w:tc>
        <w:tc>
          <w:tcPr>
            <w:tcW w:w="3396" w:type="dxa"/>
          </w:tcPr>
          <w:p w14:paraId="1E730F5F" w14:textId="77777777" w:rsidR="00F51E4E" w:rsidRPr="00F51E4E" w:rsidRDefault="00F51E4E" w:rsidP="00F51E4E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1E4E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</w:tr>
      <w:tr w:rsidR="00F51E4E" w:rsidRPr="00F51E4E" w14:paraId="48F26C89" w14:textId="77777777" w:rsidTr="00F51E4E">
        <w:tc>
          <w:tcPr>
            <w:tcW w:w="5528" w:type="dxa"/>
          </w:tcPr>
          <w:p w14:paraId="02157099" w14:textId="77777777" w:rsidR="00F51E4E" w:rsidRPr="00F51E4E" w:rsidRDefault="00F51E4E" w:rsidP="00F51E4E">
            <w:pPr>
              <w:ind w:firstLine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1E4E">
              <w:rPr>
                <w:rFonts w:eastAsia="Times New Roman" w:cs="Times New Roman"/>
                <w:color w:val="000000"/>
                <w:szCs w:val="28"/>
                <w:lang w:eastAsia="ru-RU"/>
              </w:rPr>
              <w:t>Жилищное строительство</w:t>
            </w:r>
          </w:p>
        </w:tc>
        <w:tc>
          <w:tcPr>
            <w:tcW w:w="3396" w:type="dxa"/>
          </w:tcPr>
          <w:p w14:paraId="0B8D5B40" w14:textId="77777777" w:rsidR="00F51E4E" w:rsidRPr="00F51E4E" w:rsidRDefault="00F51E4E" w:rsidP="00F51E4E">
            <w:pPr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51E4E">
              <w:rPr>
                <w:rFonts w:eastAsia="Times New Roman" w:cs="Times New Roman"/>
                <w:color w:val="000000"/>
                <w:szCs w:val="28"/>
                <w:lang w:eastAsia="ru-RU"/>
              </w:rPr>
              <w:t>100</w:t>
            </w:r>
          </w:p>
        </w:tc>
      </w:tr>
    </w:tbl>
    <w:p w14:paraId="08242442" w14:textId="11DF9A4D" w:rsidR="00857199" w:rsidRPr="00A66901" w:rsidRDefault="00857199" w:rsidP="003E5D85">
      <w:pPr>
        <w:rPr>
          <w:color w:val="000000" w:themeColor="text1"/>
          <w:szCs w:val="28"/>
        </w:rPr>
      </w:pPr>
      <w:r w:rsidRPr="00F219FC">
        <w:rPr>
          <w:szCs w:val="28"/>
        </w:rPr>
        <w:t xml:space="preserve">Правильный ответ: </w:t>
      </w:r>
      <w:r w:rsidR="00A66901" w:rsidRPr="00F51E4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530</w:t>
      </w:r>
      <w:r w:rsidR="00A66901" w:rsidRPr="00A6690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proofErr w:type="spellStart"/>
      <w:r w:rsidR="00A66901" w:rsidRPr="00A6690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усл</w:t>
      </w:r>
      <w:proofErr w:type="spellEnd"/>
      <w:r w:rsidR="00A66901" w:rsidRPr="00A6690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 ед.</w:t>
      </w:r>
    </w:p>
    <w:p w14:paraId="6D8FB018" w14:textId="08B1FB7A" w:rsidR="00857199" w:rsidRDefault="00857199" w:rsidP="003E5D85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Pr="00857199">
        <w:rPr>
          <w:szCs w:val="28"/>
        </w:rPr>
        <w:t>ПК-4 (ОПК-4.</w:t>
      </w:r>
      <w:r w:rsidR="00E37CD1">
        <w:rPr>
          <w:szCs w:val="28"/>
        </w:rPr>
        <w:t>2</w:t>
      </w:r>
      <w:r w:rsidRPr="00857199">
        <w:rPr>
          <w:szCs w:val="28"/>
        </w:rPr>
        <w:t>).</w:t>
      </w:r>
    </w:p>
    <w:p w14:paraId="0F588A3A" w14:textId="77777777" w:rsidR="00FF78AB" w:rsidRDefault="00FF78AB" w:rsidP="003E5D85">
      <w:pPr>
        <w:rPr>
          <w:szCs w:val="28"/>
        </w:rPr>
      </w:pPr>
    </w:p>
    <w:p w14:paraId="2A64E7F1" w14:textId="766F5CFF" w:rsidR="00FF78AB" w:rsidRPr="00FF78AB" w:rsidRDefault="00FF78AB" w:rsidP="003E5D85">
      <w:pPr>
        <w:pStyle w:val="a8"/>
        <w:numPr>
          <w:ilvl w:val="0"/>
          <w:numId w:val="26"/>
        </w:numPr>
        <w:ind w:left="0" w:firstLine="709"/>
        <w:rPr>
          <w:i/>
          <w:iCs/>
          <w:szCs w:val="28"/>
        </w:rPr>
      </w:pPr>
      <w:r w:rsidRPr="00FF78AB">
        <w:rPr>
          <w:i/>
          <w:iCs/>
          <w:szCs w:val="28"/>
        </w:rPr>
        <w:t>Рассчитайте и укажите правильный ответ</w:t>
      </w:r>
    </w:p>
    <w:p w14:paraId="7C22CE3B" w14:textId="77777777" w:rsidR="00FF78AB" w:rsidRPr="00504DF1" w:rsidRDefault="00FF78AB" w:rsidP="003E5D85">
      <w:pPr>
        <w:shd w:val="clear" w:color="auto" w:fill="FFFFFF"/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  <w:r w:rsidRPr="00504DF1">
        <w:rPr>
          <w:rFonts w:eastAsia="Times New Roman" w:cs="Times New Roman"/>
          <w:color w:val="000000"/>
          <w:kern w:val="0"/>
          <w:szCs w:val="28"/>
          <w14:ligatures w14:val="none"/>
        </w:rPr>
        <w:t>Валовой внутренний продукт в отчетном периоде составил 3000 млн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  <w:r w:rsidRPr="00504DF1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руб. Индекс-дефлятор равен 250%. </w:t>
      </w:r>
      <w:r w:rsidRPr="00504DF1">
        <w:rPr>
          <w:rFonts w:eastAsia="Times New Roman" w:cs="Times New Roman"/>
          <w:i/>
          <w:iCs/>
          <w:color w:val="000000"/>
          <w:kern w:val="0"/>
          <w:szCs w:val="28"/>
          <w14:ligatures w14:val="none"/>
        </w:rPr>
        <w:t xml:space="preserve">Рассчитайте </w:t>
      </w:r>
      <w:r w:rsidRPr="00504DF1">
        <w:rPr>
          <w:rFonts w:eastAsia="Times New Roman" w:cs="Times New Roman"/>
          <w:color w:val="000000"/>
          <w:kern w:val="0"/>
          <w:szCs w:val="28"/>
          <w14:ligatures w14:val="none"/>
        </w:rPr>
        <w:t>объём</w:t>
      </w:r>
      <w:r w:rsidRPr="00504DF1">
        <w:rPr>
          <w:rFonts w:eastAsia="Times New Roman" w:cs="Times New Roman"/>
          <w:color w:val="000000"/>
          <w:kern w:val="0"/>
          <w:szCs w:val="28"/>
          <w:vertAlign w:val="superscript"/>
          <w14:ligatures w14:val="none"/>
        </w:rPr>
        <w:t xml:space="preserve"> </w:t>
      </w:r>
      <w:r w:rsidRPr="00504DF1">
        <w:rPr>
          <w:rFonts w:eastAsia="Times New Roman" w:cs="Times New Roman"/>
          <w:color w:val="000000"/>
          <w:kern w:val="0"/>
          <w:szCs w:val="28"/>
          <w14:ligatures w14:val="none"/>
        </w:rPr>
        <w:t>ВВП в</w:t>
      </w:r>
      <w:r w:rsidRPr="00504DF1">
        <w:rPr>
          <w:rFonts w:eastAsia="Times New Roman" w:cs="Times New Roman"/>
          <w:color w:val="000000"/>
          <w:kern w:val="0"/>
          <w:szCs w:val="28"/>
          <w:vertAlign w:val="superscript"/>
          <w14:ligatures w14:val="none"/>
        </w:rPr>
        <w:t xml:space="preserve"> </w:t>
      </w:r>
      <w:r w:rsidRPr="00504DF1">
        <w:rPr>
          <w:rFonts w:eastAsia="Times New Roman" w:cs="Times New Roman"/>
          <w:color w:val="000000"/>
          <w:kern w:val="0"/>
          <w:szCs w:val="28"/>
          <w14:ligatures w14:val="none"/>
        </w:rPr>
        <w:t>сопоставимых ценах.</w:t>
      </w:r>
    </w:p>
    <w:p w14:paraId="5E4EAAC9" w14:textId="77777777" w:rsidR="00FF78AB" w:rsidRPr="00F219FC" w:rsidRDefault="00FF78AB" w:rsidP="003E5D85">
      <w:pPr>
        <w:rPr>
          <w:color w:val="000000" w:themeColor="text1"/>
          <w:szCs w:val="28"/>
        </w:rPr>
      </w:pPr>
      <w:r w:rsidRPr="00F219FC">
        <w:rPr>
          <w:szCs w:val="28"/>
        </w:rPr>
        <w:t xml:space="preserve">Правильный ответ: </w:t>
      </w:r>
      <w:r w:rsidRPr="00504DF1">
        <w:rPr>
          <w:rFonts w:eastAsia="Times New Roman" w:cs="Times New Roman"/>
          <w:color w:val="000000"/>
          <w:kern w:val="0"/>
          <w:szCs w:val="28"/>
          <w14:ligatures w14:val="none"/>
        </w:rPr>
        <w:t>1200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млн. руб.</w:t>
      </w:r>
    </w:p>
    <w:p w14:paraId="0AFADCE1" w14:textId="4968F015" w:rsidR="00FF78AB" w:rsidRDefault="00FF78AB" w:rsidP="003E5D85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Pr="00E44C44">
        <w:rPr>
          <w:szCs w:val="28"/>
        </w:rPr>
        <w:t>ПК-</w:t>
      </w:r>
      <w:r>
        <w:rPr>
          <w:szCs w:val="28"/>
        </w:rPr>
        <w:t>4</w:t>
      </w:r>
      <w:r w:rsidRPr="00E44C44">
        <w:rPr>
          <w:szCs w:val="28"/>
        </w:rPr>
        <w:t xml:space="preserve"> (ПК-</w:t>
      </w:r>
      <w:r>
        <w:rPr>
          <w:szCs w:val="28"/>
        </w:rPr>
        <w:t>4</w:t>
      </w:r>
      <w:r w:rsidRPr="00E44C44">
        <w:rPr>
          <w:szCs w:val="28"/>
        </w:rPr>
        <w:t>.</w:t>
      </w:r>
      <w:r>
        <w:rPr>
          <w:szCs w:val="28"/>
        </w:rPr>
        <w:t>2</w:t>
      </w:r>
      <w:r w:rsidRPr="00E44C44">
        <w:rPr>
          <w:szCs w:val="28"/>
        </w:rPr>
        <w:t>).</w:t>
      </w:r>
    </w:p>
    <w:p w14:paraId="54F860E1" w14:textId="77777777" w:rsidR="00FF78AB" w:rsidRPr="0026451B" w:rsidRDefault="00FF78AB" w:rsidP="00FF78AB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FD241CD" w14:textId="5A1F8CC5" w:rsidR="00A62DE5" w:rsidRDefault="00874B3E" w:rsidP="003E5D85">
      <w:pPr>
        <w:pStyle w:val="4"/>
      </w:pPr>
      <w:r w:rsidRPr="00F219FC">
        <w:t xml:space="preserve">Задания </w:t>
      </w:r>
      <w:r w:rsidRPr="003E5D85">
        <w:t>открытого</w:t>
      </w:r>
      <w:r w:rsidRPr="00F219FC">
        <w:t xml:space="preserve"> типа с развернутым ответом</w:t>
      </w:r>
    </w:p>
    <w:p w14:paraId="775FE79D" w14:textId="0D49E383" w:rsidR="00EC1783" w:rsidRPr="0083383E" w:rsidRDefault="003E5D85" w:rsidP="003E5D85">
      <w:pPr>
        <w:shd w:val="clear" w:color="auto" w:fill="FFFFFF"/>
        <w:rPr>
          <w:i/>
          <w:iCs/>
          <w:szCs w:val="28"/>
        </w:rPr>
      </w:pPr>
      <w:r>
        <w:rPr>
          <w:i/>
          <w:iCs/>
          <w:szCs w:val="28"/>
        </w:rPr>
        <w:t>1</w:t>
      </w:r>
      <w:r w:rsidR="00EC1783" w:rsidRPr="0083383E">
        <w:rPr>
          <w:i/>
          <w:iCs/>
          <w:szCs w:val="28"/>
        </w:rPr>
        <w:t>. Решите задачу</w:t>
      </w:r>
      <w:r w:rsidR="00EC1783">
        <w:rPr>
          <w:i/>
          <w:iCs/>
          <w:szCs w:val="28"/>
        </w:rPr>
        <w:t xml:space="preserve"> на определение макроэкономических показателей</w:t>
      </w:r>
      <w:r w:rsidR="00EC1783" w:rsidRPr="0083383E">
        <w:rPr>
          <w:i/>
          <w:iCs/>
          <w:szCs w:val="28"/>
        </w:rPr>
        <w:t>.</w:t>
      </w:r>
    </w:p>
    <w:p w14:paraId="354570D1" w14:textId="77777777" w:rsidR="00EC1783" w:rsidRPr="000212F0" w:rsidRDefault="00EC1783" w:rsidP="003E5D85">
      <w:pP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</w:pP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Определить величину инвестиций, объем импорта и </w:t>
      </w:r>
      <w:proofErr w:type="spellStart"/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ЧВП</w:t>
      </w:r>
      <w:proofErr w:type="spellEnd"/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, если известно, что ВВП составляет </w:t>
      </w:r>
      <w: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5900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млрд. руб., потребительские расходы равны </w:t>
      </w:r>
      <w: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40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00 млрд. руб.,</w:t>
      </w:r>
      <w: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государственные расходы составляют </w:t>
      </w:r>
      <w: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11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00 млрд. руб., чистый экспорт – </w:t>
      </w:r>
      <w: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12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0 млрд. руб., амортизационные отчисления – </w:t>
      </w:r>
      <w: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29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0 млрд. руб.,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br/>
        <w:t xml:space="preserve">величина экспорта – </w:t>
      </w:r>
      <w: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4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50 млрд. руб.</w:t>
      </w:r>
    </w:p>
    <w:p w14:paraId="4405C24A" w14:textId="77777777" w:rsidR="00EC1783" w:rsidRPr="0083383E" w:rsidRDefault="00EC1783" w:rsidP="003E5D85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2BFB6BD9" w14:textId="77777777" w:rsidR="00EC1783" w:rsidRPr="0083383E" w:rsidRDefault="00EC1783" w:rsidP="003E5D85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lastRenderedPageBreak/>
        <w:t xml:space="preserve">Время выполнения – </w:t>
      </w:r>
      <w:r>
        <w:rPr>
          <w:rFonts w:eastAsia="Aptos" w:cs="Times New Roman"/>
          <w:szCs w:val="28"/>
        </w:rPr>
        <w:t>15</w:t>
      </w:r>
      <w:r w:rsidRPr="0083383E">
        <w:rPr>
          <w:rFonts w:eastAsia="Aptos" w:cs="Times New Roman"/>
          <w:szCs w:val="28"/>
        </w:rPr>
        <w:t xml:space="preserve"> мин.</w:t>
      </w:r>
    </w:p>
    <w:p w14:paraId="2F2D217D" w14:textId="77777777" w:rsidR="00EC1783" w:rsidRPr="0083383E" w:rsidRDefault="00EC1783" w:rsidP="003E5D85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1F937D45" w14:textId="77777777" w:rsidR="00EC1783" w:rsidRPr="000212F0" w:rsidRDefault="00EC1783" w:rsidP="003E5D85">
      <w:pP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</w:pP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ВВП = потребительские расходы + величина инвестиций + государственные расходы + чистый экспорт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br/>
        <w:t>следовательно: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br/>
        <w:t xml:space="preserve">величина инвестиций = ВВП </w:t>
      </w:r>
      <w:r w:rsidRPr="00B76D2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–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потребительские расходы </w:t>
      </w:r>
      <w:r w:rsidRPr="00B96B41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–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государственные расходы </w:t>
      </w:r>
      <w:r w:rsidRPr="00B96B41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–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чистый экспорт =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br/>
      </w:r>
      <w: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= 5900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</w:t>
      </w:r>
      <w:r w:rsidRPr="00B96B41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–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</w:t>
      </w:r>
      <w: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40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00 </w:t>
      </w:r>
      <w:r w:rsidRPr="00B96B41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–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</w:t>
      </w:r>
      <w: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110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0 </w:t>
      </w:r>
      <w:r w:rsidRPr="00B96B41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–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</w:t>
      </w:r>
      <w: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12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0 = 8</w:t>
      </w:r>
      <w: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8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0 (млрд. руб.)</w:t>
      </w:r>
    </w:p>
    <w:p w14:paraId="78398A04" w14:textId="77777777" w:rsidR="00EC1783" w:rsidRPr="000212F0" w:rsidRDefault="00EC1783" w:rsidP="003E5D85">
      <w:pP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</w:pP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чистый экспорт = величина экспорта </w:t>
      </w:r>
      <w:r w:rsidRPr="00B96B41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–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объем импорта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br/>
        <w:t>следовательно: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br/>
        <w:t xml:space="preserve">объем импорта = величина экспорта </w:t>
      </w:r>
      <w:r w:rsidRPr="00B96B41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–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чистый экспорт =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br/>
        <w:t xml:space="preserve">= </w:t>
      </w:r>
      <w: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4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50 – </w:t>
      </w:r>
      <w: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120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= </w:t>
      </w:r>
      <w: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330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(млрд. руб.)</w:t>
      </w:r>
    </w:p>
    <w:p w14:paraId="5270C65F" w14:textId="77777777" w:rsidR="00EC1783" w:rsidRPr="000212F0" w:rsidRDefault="00EC1783" w:rsidP="003E5D85">
      <w:pP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</w:pPr>
      <w:proofErr w:type="spellStart"/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ЧВП</w:t>
      </w:r>
      <w:proofErr w:type="spellEnd"/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= ВВП — амортизационные отчисления = 5</w:t>
      </w:r>
      <w: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9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00 </w:t>
      </w:r>
      <w:r w:rsidRPr="00B96B41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–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</w:t>
      </w:r>
      <w: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29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0 = </w:t>
      </w:r>
      <w: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5610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(млрд. руб.)</w:t>
      </w:r>
    </w:p>
    <w:p w14:paraId="4B76FB5C" w14:textId="77777777" w:rsidR="00EC1783" w:rsidRDefault="00EC1783" w:rsidP="003E5D85">
      <w:pPr>
        <w:shd w:val="clear" w:color="auto" w:fill="FFFFFF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86AF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величин</w:t>
      </w:r>
      <w: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а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инвестиций</w:t>
      </w:r>
      <w: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равна 880</w:t>
      </w:r>
      <w:r w:rsidRPr="0091648F">
        <w:t xml:space="preserve"> </w:t>
      </w:r>
      <w:r w:rsidRPr="0091648F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млрд. руб.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, объем импорта</w:t>
      </w:r>
      <w: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</w:t>
      </w:r>
      <w:r w:rsidRPr="0099768D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–</w:t>
      </w:r>
      <w: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</w:t>
      </w:r>
      <w:r w:rsidRPr="0099768D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330 млрд. руб.</w:t>
      </w:r>
      <w: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,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</w:t>
      </w:r>
      <w:proofErr w:type="spellStart"/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ЧВП</w:t>
      </w:r>
      <w:proofErr w:type="spellEnd"/>
      <w: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</w:t>
      </w:r>
      <w:r w:rsidRPr="0099768D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–</w:t>
      </w:r>
      <w: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</w:t>
      </w:r>
      <w:r w:rsidRPr="0099768D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5610 млрд. руб.</w:t>
      </w:r>
    </w:p>
    <w:p w14:paraId="2E95D1E3" w14:textId="77777777" w:rsidR="00EC1783" w:rsidRPr="00286AF2" w:rsidRDefault="00EC1783" w:rsidP="003E5D85">
      <w:pPr>
        <w:rPr>
          <w:rFonts w:eastAsia="Aptos" w:cs="Times New Roman"/>
        </w:rPr>
      </w:pPr>
      <w:r w:rsidRPr="00286AF2">
        <w:rPr>
          <w:rFonts w:eastAsia="Aptos" w:cs="Times New Roman"/>
        </w:rPr>
        <w:t>Критерии оценивания:</w:t>
      </w:r>
    </w:p>
    <w:p w14:paraId="44A1C6A9" w14:textId="77777777" w:rsidR="00EC1783" w:rsidRPr="00AF14A8" w:rsidRDefault="00EC1783" w:rsidP="003E5D85">
      <w:pPr>
        <w:pStyle w:val="a8"/>
        <w:numPr>
          <w:ilvl w:val="0"/>
          <w:numId w:val="23"/>
        </w:numPr>
        <w:shd w:val="clear" w:color="auto" w:fill="FFFFFF"/>
        <w:ind w:left="0" w:firstLine="709"/>
        <w:contextualSpacing w:val="0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bookmarkStart w:id="3" w:name="_Hlk191567492"/>
      <w:r w:rsidRPr="00AF14A8">
        <w:rPr>
          <w:rFonts w:eastAsia="Times New Roman" w:cs="Times New Roman"/>
          <w:kern w:val="0"/>
          <w:szCs w:val="28"/>
          <w:lang w:eastAsia="ru-RU"/>
          <w14:ligatures w14:val="none"/>
        </w:rPr>
        <w:t>расч</w:t>
      </w:r>
      <w:bookmarkEnd w:id="3"/>
      <w:r w:rsidRPr="00AF14A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ет величины инвестиций; </w:t>
      </w:r>
    </w:p>
    <w:p w14:paraId="0D4F0908" w14:textId="77777777" w:rsidR="00EC1783" w:rsidRPr="00AF14A8" w:rsidRDefault="00EC1783" w:rsidP="003E5D85">
      <w:pPr>
        <w:pStyle w:val="a8"/>
        <w:numPr>
          <w:ilvl w:val="0"/>
          <w:numId w:val="23"/>
        </w:numPr>
        <w:shd w:val="clear" w:color="auto" w:fill="FFFFFF"/>
        <w:ind w:left="0" w:firstLine="709"/>
        <w:contextualSpacing w:val="0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F14A8">
        <w:rPr>
          <w:rFonts w:eastAsia="Times New Roman" w:cs="Times New Roman"/>
          <w:kern w:val="0"/>
          <w:szCs w:val="28"/>
          <w:lang w:eastAsia="ru-RU"/>
          <w14:ligatures w14:val="none"/>
        </w:rPr>
        <w:t>расчет объем импорта;</w:t>
      </w:r>
    </w:p>
    <w:p w14:paraId="2C1A1DE5" w14:textId="77777777" w:rsidR="00EC1783" w:rsidRPr="00AF14A8" w:rsidRDefault="00EC1783" w:rsidP="003E5D85">
      <w:pPr>
        <w:pStyle w:val="a8"/>
        <w:numPr>
          <w:ilvl w:val="0"/>
          <w:numId w:val="23"/>
        </w:numPr>
        <w:shd w:val="clear" w:color="auto" w:fill="FFFFFF"/>
        <w:ind w:left="0" w:firstLine="709"/>
        <w:contextualSpacing w:val="0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F14A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расчет </w:t>
      </w:r>
      <w:proofErr w:type="spellStart"/>
      <w:r w:rsidRPr="00AF14A8">
        <w:rPr>
          <w:rFonts w:eastAsia="Times New Roman" w:cs="Times New Roman"/>
          <w:kern w:val="0"/>
          <w:szCs w:val="28"/>
          <w:lang w:eastAsia="ru-RU"/>
          <w14:ligatures w14:val="none"/>
        </w:rPr>
        <w:t>ЧВП</w:t>
      </w:r>
      <w:proofErr w:type="spellEnd"/>
      <w:r w:rsidRPr="00AF14A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</w:t>
      </w:r>
    </w:p>
    <w:p w14:paraId="07038281" w14:textId="7A7BAE59" w:rsidR="00EC1783" w:rsidRDefault="00EC1783" w:rsidP="003E5D85">
      <w:pPr>
        <w:rPr>
          <w:rFonts w:eastAsia="Aptos" w:cs="Times New Roman"/>
          <w:szCs w:val="28"/>
        </w:rPr>
      </w:pPr>
      <w:r w:rsidRPr="00286AF2">
        <w:rPr>
          <w:rFonts w:eastAsia="Aptos" w:cs="Times New Roman"/>
          <w:szCs w:val="28"/>
        </w:rPr>
        <w:t xml:space="preserve">Компетенции (индикаторы): </w:t>
      </w:r>
      <w:r w:rsidRPr="00EC1783">
        <w:rPr>
          <w:rFonts w:eastAsia="Aptos" w:cs="Times New Roman"/>
          <w:szCs w:val="28"/>
        </w:rPr>
        <w:t>ПК-4 (ПК-4.2).</w:t>
      </w:r>
    </w:p>
    <w:p w14:paraId="299ACEFF" w14:textId="77777777" w:rsidR="00EC1783" w:rsidRDefault="00EC1783" w:rsidP="003E5D85">
      <w:pPr>
        <w:rPr>
          <w:rFonts w:eastAsia="Calibri" w:cs="Times New Roman"/>
          <w:kern w:val="0"/>
          <w:szCs w:val="22"/>
          <w14:ligatures w14:val="none"/>
        </w:rPr>
      </w:pPr>
    </w:p>
    <w:p w14:paraId="2CB24005" w14:textId="786208C7" w:rsidR="00EC1783" w:rsidRPr="0083383E" w:rsidRDefault="003E5D85" w:rsidP="003E5D85">
      <w:pPr>
        <w:shd w:val="clear" w:color="auto" w:fill="FFFFFF"/>
        <w:rPr>
          <w:i/>
          <w:iCs/>
          <w:szCs w:val="28"/>
        </w:rPr>
      </w:pPr>
      <w:r>
        <w:rPr>
          <w:i/>
          <w:iCs/>
          <w:szCs w:val="28"/>
        </w:rPr>
        <w:t>2</w:t>
      </w:r>
      <w:r w:rsidR="00EC1783" w:rsidRPr="0083383E">
        <w:rPr>
          <w:i/>
          <w:iCs/>
          <w:szCs w:val="28"/>
        </w:rPr>
        <w:t>. Решите задачу</w:t>
      </w:r>
      <w:r w:rsidR="00EC1783">
        <w:rPr>
          <w:i/>
          <w:iCs/>
          <w:szCs w:val="28"/>
        </w:rPr>
        <w:t xml:space="preserve"> на построение</w:t>
      </w:r>
      <w:r w:rsidR="00EC1783" w:rsidRPr="00B944D3">
        <w:t xml:space="preserve"> </w:t>
      </w:r>
      <w:r w:rsidR="00EC1783" w:rsidRPr="00B944D3">
        <w:rPr>
          <w:i/>
          <w:iCs/>
          <w:szCs w:val="28"/>
        </w:rPr>
        <w:t>счет</w:t>
      </w:r>
      <w:r w:rsidR="00EC1783">
        <w:rPr>
          <w:i/>
          <w:iCs/>
          <w:szCs w:val="28"/>
        </w:rPr>
        <w:t>а</w:t>
      </w:r>
      <w:r w:rsidR="00EC1783" w:rsidRPr="00B944D3">
        <w:rPr>
          <w:i/>
          <w:iCs/>
          <w:szCs w:val="28"/>
        </w:rPr>
        <w:t xml:space="preserve"> операций с капиталом</w:t>
      </w:r>
      <w:r w:rsidR="00EC1783">
        <w:rPr>
          <w:i/>
          <w:iCs/>
          <w:szCs w:val="28"/>
        </w:rPr>
        <w:t>.</w:t>
      </w:r>
    </w:p>
    <w:p w14:paraId="4D4EC4CA" w14:textId="77777777" w:rsidR="00EC1783" w:rsidRPr="007F4D92" w:rsidRDefault="00EC1783" w:rsidP="003E5D85">
      <w:pPr>
        <w:shd w:val="clear" w:color="auto" w:fill="FFFFFF"/>
        <w:suppressAutoHyphens/>
        <w:jc w:val="left"/>
        <w:rPr>
          <w:rFonts w:eastAsia="Times New Roman" w:cs="Times New Roman"/>
          <w:spacing w:val="-4"/>
          <w:kern w:val="0"/>
          <w:szCs w:val="28"/>
          <w:lang w:eastAsia="ar-SA"/>
          <w14:ligatures w14:val="none"/>
        </w:rPr>
      </w:pPr>
      <w:r w:rsidRPr="007F4D92">
        <w:rPr>
          <w:rFonts w:eastAsia="Times New Roman" w:cs="Times New Roman"/>
          <w:spacing w:val="-1"/>
          <w:kern w:val="0"/>
          <w:szCs w:val="28"/>
          <w:lang w:eastAsia="ar-SA"/>
          <w14:ligatures w14:val="none"/>
        </w:rPr>
        <w:t>Имеются следующие данные о показателях, характеризующих про</w:t>
      </w:r>
      <w:r w:rsidRPr="007F4D92">
        <w:rPr>
          <w:rFonts w:eastAsia="Times New Roman" w:cs="Times New Roman"/>
          <w:spacing w:val="-1"/>
          <w:kern w:val="0"/>
          <w:szCs w:val="28"/>
          <w:lang w:eastAsia="ar-SA"/>
          <w14:ligatures w14:val="none"/>
        </w:rPr>
        <w:softHyphen/>
      </w:r>
      <w:r w:rsidRPr="007F4D92">
        <w:rPr>
          <w:rFonts w:eastAsia="Times New Roman" w:cs="Times New Roman"/>
          <w:spacing w:val="-4"/>
          <w:kern w:val="0"/>
          <w:szCs w:val="28"/>
          <w:lang w:eastAsia="ar-SA"/>
          <w14:ligatures w14:val="none"/>
        </w:rPr>
        <w:t>цесс накопления страны за 20</w:t>
      </w:r>
      <w:r w:rsidRPr="00634E8C">
        <w:rPr>
          <w:rFonts w:eastAsia="Times New Roman" w:cs="Times New Roman"/>
          <w:spacing w:val="-4"/>
          <w:kern w:val="0"/>
          <w:szCs w:val="28"/>
          <w:lang w:eastAsia="ar-SA"/>
          <w14:ligatures w14:val="none"/>
        </w:rPr>
        <w:t>2</w:t>
      </w:r>
      <w:r w:rsidRPr="007F4D92">
        <w:rPr>
          <w:rFonts w:eastAsia="Times New Roman" w:cs="Times New Roman"/>
          <w:spacing w:val="-4"/>
          <w:kern w:val="0"/>
          <w:szCs w:val="28"/>
          <w:lang w:eastAsia="ar-SA"/>
          <w14:ligatures w14:val="none"/>
        </w:rPr>
        <w:t>3 г. (в текущих ценах, млрд. руб.).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76"/>
        <w:gridCol w:w="759"/>
      </w:tblGrid>
      <w:tr w:rsidR="00EC1783" w:rsidRPr="007F4D92" w14:paraId="61B40B79" w14:textId="77777777" w:rsidTr="007B2766">
        <w:trPr>
          <w:trHeight w:val="259"/>
          <w:jc w:val="center"/>
        </w:trPr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E047B8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firstLine="190"/>
              <w:jc w:val="left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Валовое сбережение (ВС)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2C4731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firstLine="10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4</w:t>
            </w:r>
            <w:r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9</w:t>
            </w: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8,1</w:t>
            </w:r>
          </w:p>
        </w:tc>
      </w:tr>
      <w:tr w:rsidR="00EC1783" w:rsidRPr="007F4D92" w14:paraId="4289BCD8" w14:textId="77777777" w:rsidTr="007B2766">
        <w:trPr>
          <w:trHeight w:val="420"/>
          <w:jc w:val="center"/>
        </w:trPr>
        <w:tc>
          <w:tcPr>
            <w:tcW w:w="7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32917B8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firstLine="190"/>
              <w:jc w:val="left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 xml:space="preserve">Капитальные трансферты, полученные от «остального мира» </w:t>
            </w:r>
            <w:proofErr w:type="spellStart"/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КТполу</w:t>
            </w:r>
            <w:proofErr w:type="spellEnd"/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.)</w:t>
            </w:r>
          </w:p>
        </w:tc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FC3DC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firstLine="10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9</w:t>
            </w: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,5</w:t>
            </w:r>
          </w:p>
        </w:tc>
      </w:tr>
      <w:tr w:rsidR="00EC1783" w:rsidRPr="007F4D92" w14:paraId="5F52D5C0" w14:textId="77777777" w:rsidTr="007B2766">
        <w:trPr>
          <w:trHeight w:val="381"/>
          <w:jc w:val="center"/>
        </w:trPr>
        <w:tc>
          <w:tcPr>
            <w:tcW w:w="7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91E6FDA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firstLine="190"/>
              <w:jc w:val="left"/>
              <w:rPr>
                <w:rFonts w:eastAsia="Times New Roman" w:cs="Times New Roman"/>
                <w:b/>
                <w:bCs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 xml:space="preserve">Капитальные трансферты, переданные </w:t>
            </w:r>
            <w:r w:rsidRPr="007F4D92">
              <w:rPr>
                <w:rFonts w:eastAsia="Times New Roman" w:cs="Times New Roman"/>
                <w:bCs/>
                <w:kern w:val="0"/>
                <w:szCs w:val="28"/>
                <w:lang w:eastAsia="ar-SA"/>
                <w14:ligatures w14:val="none"/>
              </w:rPr>
              <w:t>«остальному миру» (</w:t>
            </w:r>
            <w:proofErr w:type="spellStart"/>
            <w:r w:rsidRPr="007F4D92">
              <w:rPr>
                <w:rFonts w:eastAsia="Times New Roman" w:cs="Times New Roman"/>
                <w:bCs/>
                <w:kern w:val="0"/>
                <w:szCs w:val="28"/>
                <w:lang w:eastAsia="ar-SA"/>
                <w14:ligatures w14:val="none"/>
              </w:rPr>
              <w:t>КТпсред</w:t>
            </w:r>
            <w:proofErr w:type="spellEnd"/>
            <w:r w:rsidRPr="007F4D92">
              <w:rPr>
                <w:rFonts w:eastAsia="Times New Roman" w:cs="Times New Roman"/>
                <w:bCs/>
                <w:kern w:val="0"/>
                <w:szCs w:val="28"/>
                <w:lang w:eastAsia="ar-SA"/>
                <w14:ligatures w14:val="none"/>
              </w:rPr>
              <w:t>)</w:t>
            </w:r>
          </w:p>
        </w:tc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5DFAD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firstLine="10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1</w:t>
            </w:r>
            <w:r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8</w:t>
            </w: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,0</w:t>
            </w:r>
          </w:p>
        </w:tc>
      </w:tr>
      <w:tr w:rsidR="00EC1783" w:rsidRPr="007F4D92" w14:paraId="6F6B1CAE" w14:textId="77777777" w:rsidTr="007B2766">
        <w:trPr>
          <w:trHeight w:val="273"/>
          <w:jc w:val="center"/>
        </w:trPr>
        <w:tc>
          <w:tcPr>
            <w:tcW w:w="7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7DF01CB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firstLine="190"/>
              <w:jc w:val="left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Валовое накопление основного капитала, включая прирост ценностей (ВН)</w:t>
            </w:r>
          </w:p>
        </w:tc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47076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firstLine="10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241,9</w:t>
            </w:r>
          </w:p>
        </w:tc>
      </w:tr>
      <w:tr w:rsidR="00EC1783" w:rsidRPr="007F4D92" w14:paraId="2F449360" w14:textId="77777777" w:rsidTr="007B2766">
        <w:trPr>
          <w:trHeight w:val="290"/>
          <w:jc w:val="center"/>
        </w:trPr>
        <w:tc>
          <w:tcPr>
            <w:tcW w:w="7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B3839CA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firstLine="190"/>
              <w:jc w:val="left"/>
              <w:rPr>
                <w:rFonts w:eastAsia="Times New Roman" w:cs="Times New Roman"/>
                <w:b/>
                <w:bCs/>
                <w:spacing w:val="-6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spacing w:val="-6"/>
                <w:kern w:val="0"/>
                <w:szCs w:val="28"/>
                <w:lang w:eastAsia="ar-SA"/>
                <w14:ligatures w14:val="none"/>
              </w:rPr>
              <w:t xml:space="preserve">Изменение запасов материальных </w:t>
            </w:r>
            <w:r w:rsidRPr="007F4D92">
              <w:rPr>
                <w:rFonts w:eastAsia="Times New Roman" w:cs="Times New Roman"/>
                <w:bCs/>
                <w:spacing w:val="-6"/>
                <w:kern w:val="0"/>
                <w:szCs w:val="28"/>
                <w:lang w:eastAsia="ar-SA"/>
                <w14:ligatures w14:val="none"/>
              </w:rPr>
              <w:t>оборо</w:t>
            </w:r>
            <w:r w:rsidRPr="007F4D92">
              <w:rPr>
                <w:rFonts w:eastAsia="Times New Roman" w:cs="Times New Roman"/>
                <w:spacing w:val="-6"/>
                <w:kern w:val="0"/>
                <w:szCs w:val="28"/>
                <w:lang w:eastAsia="ar-SA"/>
                <w14:ligatures w14:val="none"/>
              </w:rPr>
              <w:t>т</w:t>
            </w:r>
            <w:r w:rsidRPr="007F4D92">
              <w:rPr>
                <w:rFonts w:eastAsia="Times New Roman" w:cs="Times New Roman"/>
                <w:bCs/>
                <w:spacing w:val="-6"/>
                <w:kern w:val="0"/>
                <w:szCs w:val="28"/>
                <w:lang w:eastAsia="ar-SA"/>
                <w14:ligatures w14:val="none"/>
              </w:rPr>
              <w:t>ных</w:t>
            </w:r>
            <w:r w:rsidRPr="007F4D92">
              <w:rPr>
                <w:rFonts w:eastAsia="Times New Roman" w:cs="Times New Roman"/>
                <w:b/>
                <w:bCs/>
                <w:spacing w:val="-6"/>
                <w:kern w:val="0"/>
                <w:szCs w:val="28"/>
                <w:lang w:eastAsia="ar-SA"/>
                <w14:ligatures w14:val="none"/>
              </w:rPr>
              <w:t xml:space="preserve"> </w:t>
            </w:r>
            <w:r w:rsidRPr="007F4D92">
              <w:rPr>
                <w:rFonts w:eastAsia="Times New Roman" w:cs="Times New Roman"/>
                <w:spacing w:val="-6"/>
                <w:kern w:val="0"/>
                <w:szCs w:val="28"/>
                <w:lang w:eastAsia="ar-SA"/>
                <w14:ligatures w14:val="none"/>
              </w:rPr>
              <w:t>средств (</w:t>
            </w:r>
            <w:r w:rsidRPr="007F4D92">
              <w:rPr>
                <w:rFonts w:eastAsia="Times New Roman" w:cs="Times New Roman"/>
                <w:spacing w:val="-6"/>
                <w:kern w:val="0"/>
                <w:szCs w:val="28"/>
                <w:lang w:eastAsia="ar-SA"/>
                <w14:ligatures w14:val="none"/>
              </w:rPr>
              <w:sym w:font="Symbol" w:char="0044"/>
            </w:r>
            <w:r w:rsidRPr="007F4D92">
              <w:rPr>
                <w:rFonts w:eastAsia="Times New Roman" w:cs="Times New Roman"/>
                <w:spacing w:val="-6"/>
                <w:kern w:val="0"/>
                <w:szCs w:val="28"/>
                <w:lang w:eastAsia="ar-SA"/>
                <w14:ligatures w14:val="none"/>
              </w:rPr>
              <w:t xml:space="preserve"> </w:t>
            </w:r>
            <w:r w:rsidRPr="007F4D92">
              <w:rPr>
                <w:rFonts w:eastAsia="Times New Roman" w:cs="Times New Roman"/>
                <w:bCs/>
                <w:spacing w:val="-6"/>
                <w:kern w:val="0"/>
                <w:szCs w:val="28"/>
                <w:lang w:eastAsia="ar-SA"/>
                <w14:ligatures w14:val="none"/>
              </w:rPr>
              <w:t>МОС)</w:t>
            </w:r>
          </w:p>
        </w:tc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E00E1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firstLine="10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3</w:t>
            </w:r>
            <w:r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8</w:t>
            </w: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,</w:t>
            </w:r>
            <w:r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7</w:t>
            </w:r>
          </w:p>
        </w:tc>
      </w:tr>
    </w:tbl>
    <w:p w14:paraId="74D6A955" w14:textId="77777777" w:rsidR="00EC1783" w:rsidRPr="007F4D92" w:rsidRDefault="00EC1783" w:rsidP="003E5D85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suppressAutoHyphens/>
        <w:autoSpaceDE w:val="0"/>
        <w:ind w:left="0" w:firstLine="709"/>
        <w:jc w:val="left"/>
        <w:rPr>
          <w:rFonts w:eastAsia="Times New Roman" w:cs="Times New Roman"/>
          <w:spacing w:val="-5"/>
          <w:kern w:val="0"/>
          <w:szCs w:val="28"/>
          <w:lang w:eastAsia="ar-SA"/>
          <w14:ligatures w14:val="none"/>
        </w:rPr>
      </w:pPr>
      <w:r w:rsidRPr="007F4D92">
        <w:rPr>
          <w:rFonts w:eastAsia="Times New Roman" w:cs="Times New Roman"/>
          <w:spacing w:val="-5"/>
          <w:kern w:val="0"/>
          <w:szCs w:val="28"/>
          <w:lang w:eastAsia="ar-SA"/>
          <w14:ligatures w14:val="none"/>
        </w:rPr>
        <w:t>Определите «чистые кредиты (чистые долги) нации.</w:t>
      </w:r>
    </w:p>
    <w:p w14:paraId="6A2B0B73" w14:textId="77777777" w:rsidR="00EC1783" w:rsidRPr="007F4D92" w:rsidRDefault="00EC1783" w:rsidP="003E5D85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suppressAutoHyphens/>
        <w:autoSpaceDE w:val="0"/>
        <w:ind w:left="0" w:firstLine="709"/>
        <w:jc w:val="left"/>
        <w:rPr>
          <w:rFonts w:eastAsia="Times New Roman" w:cs="Times New Roman"/>
          <w:b/>
          <w:bCs/>
          <w:kern w:val="0"/>
          <w:szCs w:val="28"/>
          <w:lang w:eastAsia="ar-SA"/>
          <w14:ligatures w14:val="none"/>
        </w:rPr>
      </w:pPr>
      <w:r w:rsidRPr="007F4D92">
        <w:rPr>
          <w:rFonts w:eastAsia="Times New Roman" w:cs="Times New Roman"/>
          <w:spacing w:val="-5"/>
          <w:kern w:val="0"/>
          <w:szCs w:val="28"/>
          <w:lang w:eastAsia="ar-SA"/>
          <w14:ligatures w14:val="none"/>
        </w:rPr>
        <w:t xml:space="preserve">Постройте счет операций с капиталом. </w:t>
      </w:r>
    </w:p>
    <w:p w14:paraId="1063386F" w14:textId="77777777" w:rsidR="00EC1783" w:rsidRPr="00634E8C" w:rsidRDefault="00EC1783" w:rsidP="003E5D85">
      <w:pPr>
        <w:rPr>
          <w:rFonts w:eastAsia="Aptos" w:cs="Times New Roman"/>
          <w:szCs w:val="28"/>
        </w:rPr>
      </w:pPr>
      <w:r w:rsidRPr="00634E8C">
        <w:rPr>
          <w:rFonts w:eastAsia="Aptos" w:cs="Times New Roman"/>
          <w:szCs w:val="28"/>
        </w:rPr>
        <w:t>Привести расширенное решение.</w:t>
      </w:r>
    </w:p>
    <w:p w14:paraId="4978C541" w14:textId="77777777" w:rsidR="00EC1783" w:rsidRPr="00634E8C" w:rsidRDefault="00EC1783" w:rsidP="003E5D85">
      <w:pPr>
        <w:rPr>
          <w:rFonts w:eastAsia="Aptos" w:cs="Times New Roman"/>
          <w:szCs w:val="28"/>
        </w:rPr>
      </w:pPr>
      <w:r w:rsidRPr="00634E8C">
        <w:rPr>
          <w:rFonts w:eastAsia="Aptos" w:cs="Times New Roman"/>
          <w:szCs w:val="28"/>
        </w:rPr>
        <w:t>Время выполнения – 15 мин.</w:t>
      </w:r>
    </w:p>
    <w:p w14:paraId="1EEFD39C" w14:textId="77777777" w:rsidR="00EC1783" w:rsidRPr="00634E8C" w:rsidRDefault="00EC1783" w:rsidP="003E5D85">
      <w:pPr>
        <w:rPr>
          <w:rFonts w:eastAsia="Aptos" w:cs="Times New Roman"/>
          <w:szCs w:val="28"/>
        </w:rPr>
      </w:pPr>
      <w:r w:rsidRPr="00634E8C">
        <w:rPr>
          <w:rFonts w:eastAsia="Aptos" w:cs="Times New Roman"/>
          <w:szCs w:val="28"/>
        </w:rPr>
        <w:t>Ожидаемый результат:</w:t>
      </w:r>
    </w:p>
    <w:p w14:paraId="7195D811" w14:textId="77777777" w:rsidR="00EC1783" w:rsidRDefault="00EC1783" w:rsidP="003E5D85">
      <w:pPr>
        <w:widowControl w:val="0"/>
        <w:shd w:val="clear" w:color="auto" w:fill="FFFFFF"/>
        <w:tabs>
          <w:tab w:val="left" w:pos="567"/>
        </w:tabs>
        <w:suppressAutoHyphens/>
        <w:autoSpaceDE w:val="0"/>
        <w:rPr>
          <w:rFonts w:eastAsia="Times New Roman" w:cs="Times New Roman"/>
          <w:kern w:val="0"/>
          <w:szCs w:val="28"/>
          <w:lang w:eastAsia="ar-SA"/>
          <w14:ligatures w14:val="none"/>
        </w:rPr>
      </w:pPr>
      <w:r w:rsidRPr="007F4D92">
        <w:rPr>
          <w:rFonts w:eastAsia="Times New Roman" w:cs="Times New Roman"/>
          <w:spacing w:val="-22"/>
          <w:kern w:val="0"/>
          <w:szCs w:val="28"/>
          <w:lang w:eastAsia="ar-SA"/>
          <w14:ligatures w14:val="none"/>
        </w:rPr>
        <w:t>1.</w:t>
      </w:r>
      <w:r w:rsidRPr="00634E8C">
        <w:rPr>
          <w:rFonts w:eastAsia="Times New Roman" w:cs="Times New Roman"/>
          <w:spacing w:val="-5"/>
          <w:kern w:val="0"/>
          <w:szCs w:val="28"/>
          <w:lang w:eastAsia="ar-SA"/>
          <w14:ligatures w14:val="none"/>
        </w:rPr>
        <w:t xml:space="preserve"> </w:t>
      </w:r>
      <w:r w:rsidRPr="007F4D92">
        <w:rPr>
          <w:rFonts w:eastAsia="Times New Roman" w:cs="Times New Roman"/>
          <w:spacing w:val="-5"/>
          <w:kern w:val="0"/>
          <w:szCs w:val="28"/>
          <w:lang w:eastAsia="ar-SA"/>
          <w14:ligatures w14:val="none"/>
        </w:rPr>
        <w:t>Определи</w:t>
      </w:r>
      <w:r>
        <w:rPr>
          <w:rFonts w:eastAsia="Times New Roman" w:cs="Times New Roman"/>
          <w:spacing w:val="-5"/>
          <w:kern w:val="0"/>
          <w:szCs w:val="28"/>
          <w:lang w:eastAsia="ar-SA"/>
          <w14:ligatures w14:val="none"/>
        </w:rPr>
        <w:t>м</w:t>
      </w:r>
      <w:r w:rsidRPr="007F4D92">
        <w:rPr>
          <w:rFonts w:eastAsia="Times New Roman" w:cs="Times New Roman"/>
          <w:spacing w:val="-5"/>
          <w:kern w:val="0"/>
          <w:szCs w:val="28"/>
          <w:lang w:eastAsia="ar-SA"/>
          <w14:ligatures w14:val="none"/>
        </w:rPr>
        <w:t xml:space="preserve"> «чистые кредиты (чистые долги) нации</w:t>
      </w:r>
      <w:r>
        <w:rPr>
          <w:rFonts w:eastAsia="Times New Roman" w:cs="Times New Roman"/>
          <w:spacing w:val="-5"/>
          <w:kern w:val="0"/>
          <w:szCs w:val="28"/>
          <w:lang w:eastAsia="ar-SA"/>
          <w14:ligatures w14:val="none"/>
        </w:rPr>
        <w:t>:</w:t>
      </w:r>
      <w:r w:rsidRPr="007F4D92">
        <w:rPr>
          <w:rFonts w:eastAsia="Times New Roman" w:cs="Times New Roman"/>
          <w:kern w:val="0"/>
          <w:szCs w:val="28"/>
          <w:lang w:eastAsia="ar-SA"/>
          <w14:ligatures w14:val="none"/>
        </w:rPr>
        <w:tab/>
      </w:r>
    </w:p>
    <w:p w14:paraId="1C8F008F" w14:textId="77777777" w:rsidR="00EC1783" w:rsidRPr="007F4D92" w:rsidRDefault="00EC1783" w:rsidP="003E5D85">
      <w:pPr>
        <w:widowControl w:val="0"/>
        <w:shd w:val="clear" w:color="auto" w:fill="FFFFFF"/>
        <w:tabs>
          <w:tab w:val="left" w:pos="567"/>
        </w:tabs>
        <w:suppressAutoHyphens/>
        <w:autoSpaceDE w:val="0"/>
        <w:rPr>
          <w:rFonts w:eastAsia="Times New Roman" w:cs="Times New Roman"/>
          <w:spacing w:val="-11"/>
          <w:kern w:val="0"/>
          <w:szCs w:val="28"/>
          <w:lang w:eastAsia="ar-SA"/>
          <w14:ligatures w14:val="none"/>
        </w:rPr>
      </w:pPr>
      <w:r w:rsidRPr="007F4D92">
        <w:rPr>
          <w:rFonts w:eastAsia="Times New Roman" w:cs="Times New Roman"/>
          <w:bCs/>
          <w:spacing w:val="-11"/>
          <w:kern w:val="0"/>
          <w:szCs w:val="28"/>
          <w:lang w:eastAsia="ar-SA"/>
          <w14:ligatures w14:val="none"/>
        </w:rPr>
        <w:t xml:space="preserve">ЧК </w:t>
      </w:r>
      <w:r w:rsidRPr="007F4D92">
        <w:rPr>
          <w:rFonts w:eastAsia="Times New Roman" w:cs="Times New Roman"/>
          <w:spacing w:val="-11"/>
          <w:kern w:val="0"/>
          <w:szCs w:val="28"/>
          <w:lang w:eastAsia="ar-SA"/>
          <w14:ligatures w14:val="none"/>
        </w:rPr>
        <w:t>= ВС + (</w:t>
      </w:r>
      <w:proofErr w:type="spellStart"/>
      <w:proofErr w:type="gramStart"/>
      <w:r w:rsidRPr="007F4D92">
        <w:rPr>
          <w:rFonts w:eastAsia="Times New Roman" w:cs="Times New Roman"/>
          <w:spacing w:val="-11"/>
          <w:kern w:val="0"/>
          <w:szCs w:val="28"/>
          <w:lang w:eastAsia="ar-SA"/>
          <w14:ligatures w14:val="none"/>
        </w:rPr>
        <w:t>КТ</w:t>
      </w:r>
      <w:r w:rsidRPr="007F4D92">
        <w:rPr>
          <w:rFonts w:eastAsia="Times New Roman" w:cs="Times New Roman"/>
          <w:spacing w:val="-11"/>
          <w:kern w:val="0"/>
          <w:szCs w:val="28"/>
          <w:vertAlign w:val="subscript"/>
          <w:lang w:eastAsia="ar-SA"/>
          <w14:ligatures w14:val="none"/>
        </w:rPr>
        <w:t>ПОЛУЧ</w:t>
      </w:r>
      <w:proofErr w:type="spellEnd"/>
      <w:r w:rsidRPr="007F4D92">
        <w:rPr>
          <w:rFonts w:eastAsia="Times New Roman" w:cs="Times New Roman"/>
          <w:spacing w:val="-11"/>
          <w:kern w:val="0"/>
          <w:szCs w:val="28"/>
          <w:vertAlign w:val="subscript"/>
          <w:lang w:eastAsia="ar-SA"/>
          <w14:ligatures w14:val="none"/>
        </w:rPr>
        <w:t>..</w:t>
      </w:r>
      <w:proofErr w:type="gramEnd"/>
      <w:r w:rsidRPr="007F4D92">
        <w:rPr>
          <w:rFonts w:eastAsia="Times New Roman" w:cs="Times New Roman"/>
          <w:spacing w:val="-11"/>
          <w:kern w:val="0"/>
          <w:szCs w:val="28"/>
          <w:lang w:eastAsia="ar-SA"/>
          <w14:ligatures w14:val="none"/>
        </w:rPr>
        <w:t xml:space="preserve"> – </w:t>
      </w:r>
      <w:proofErr w:type="spellStart"/>
      <w:r w:rsidRPr="007F4D92">
        <w:rPr>
          <w:rFonts w:eastAsia="Times New Roman" w:cs="Times New Roman"/>
          <w:spacing w:val="-11"/>
          <w:kern w:val="0"/>
          <w:szCs w:val="28"/>
          <w:lang w:eastAsia="ar-SA"/>
          <w14:ligatures w14:val="none"/>
        </w:rPr>
        <w:t>КТ</w:t>
      </w:r>
      <w:r w:rsidRPr="007F4D92">
        <w:rPr>
          <w:rFonts w:eastAsia="Times New Roman" w:cs="Times New Roman"/>
          <w:spacing w:val="-11"/>
          <w:kern w:val="0"/>
          <w:szCs w:val="28"/>
          <w:vertAlign w:val="subscript"/>
          <w:lang w:eastAsia="ar-SA"/>
          <w14:ligatures w14:val="none"/>
        </w:rPr>
        <w:t>ПЕРЕД</w:t>
      </w:r>
      <w:proofErr w:type="spellEnd"/>
      <w:r w:rsidRPr="007F4D92">
        <w:rPr>
          <w:rFonts w:eastAsia="Times New Roman" w:cs="Times New Roman"/>
          <w:spacing w:val="-11"/>
          <w:kern w:val="0"/>
          <w:szCs w:val="28"/>
          <w:vertAlign w:val="subscript"/>
          <w:lang w:eastAsia="ar-SA"/>
          <w14:ligatures w14:val="none"/>
        </w:rPr>
        <w:t>.</w:t>
      </w:r>
      <w:r w:rsidRPr="007F4D92">
        <w:rPr>
          <w:rFonts w:eastAsia="Times New Roman" w:cs="Times New Roman"/>
          <w:spacing w:val="-11"/>
          <w:kern w:val="0"/>
          <w:szCs w:val="28"/>
          <w:lang w:eastAsia="ar-SA"/>
          <w14:ligatures w14:val="none"/>
        </w:rPr>
        <w:t xml:space="preserve">) – ВН – </w:t>
      </w:r>
      <w:r w:rsidRPr="007F4D92">
        <w:rPr>
          <w:rFonts w:eastAsia="Times New Roman" w:cs="Times New Roman"/>
          <w:spacing w:val="-11"/>
          <w:kern w:val="0"/>
          <w:szCs w:val="28"/>
          <w:lang w:eastAsia="ar-SA"/>
          <w14:ligatures w14:val="none"/>
        </w:rPr>
        <w:sym w:font="Symbol" w:char="0044"/>
      </w:r>
      <w:r w:rsidRPr="007F4D92">
        <w:rPr>
          <w:rFonts w:eastAsia="Times New Roman" w:cs="Times New Roman"/>
          <w:spacing w:val="-11"/>
          <w:kern w:val="0"/>
          <w:szCs w:val="28"/>
          <w:lang w:eastAsia="ar-SA"/>
          <w14:ligatures w14:val="none"/>
        </w:rPr>
        <w:t xml:space="preserve"> МОС =</w:t>
      </w:r>
      <w:r w:rsidRPr="007F4D92"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 xml:space="preserve"> 4</w:t>
      </w:r>
      <w:r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>9</w:t>
      </w:r>
      <w:r w:rsidRPr="007F4D92"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>8,1 + (</w:t>
      </w:r>
      <w:r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>9</w:t>
      </w:r>
      <w:r w:rsidRPr="007F4D92"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>,5 - 1</w:t>
      </w:r>
      <w:r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>8</w:t>
      </w:r>
      <w:r w:rsidRPr="007F4D92"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 xml:space="preserve">,0) - </w:t>
      </w:r>
      <w:r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>209</w:t>
      </w:r>
      <w:r w:rsidRPr="007F4D92"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>,0</w:t>
      </w:r>
      <w:r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 xml:space="preserve"> </w:t>
      </w:r>
      <w:r w:rsidRPr="007F4D92"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>–</w:t>
      </w:r>
      <w:r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 xml:space="preserve"> </w:t>
      </w:r>
      <w:r w:rsidRPr="007F4D92"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>3</w:t>
      </w:r>
      <w:r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>8</w:t>
      </w:r>
      <w:r w:rsidRPr="007F4D92"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>,</w:t>
      </w:r>
      <w:r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>7</w:t>
      </w:r>
      <w:r w:rsidRPr="007F4D92"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 xml:space="preserve"> = 2</w:t>
      </w:r>
      <w:r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>4</w:t>
      </w:r>
      <w:r w:rsidRPr="007F4D92"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>1,</w:t>
      </w:r>
      <w:r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>9</w:t>
      </w:r>
      <w:r w:rsidRPr="007F4D92"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 xml:space="preserve"> млрд. руб.</w:t>
      </w:r>
    </w:p>
    <w:p w14:paraId="35153582" w14:textId="77777777" w:rsidR="00EC1783" w:rsidRDefault="00EC1783" w:rsidP="003E5D85">
      <w:pPr>
        <w:shd w:val="clear" w:color="auto" w:fill="FFFFFF"/>
        <w:tabs>
          <w:tab w:val="left" w:pos="473"/>
          <w:tab w:val="left" w:pos="851"/>
        </w:tabs>
        <w:suppressAutoHyphens/>
        <w:jc w:val="left"/>
        <w:rPr>
          <w:rFonts w:eastAsia="Times New Roman" w:cs="Times New Roman"/>
          <w:spacing w:val="-5"/>
          <w:kern w:val="0"/>
          <w:szCs w:val="28"/>
          <w:lang w:eastAsia="ar-SA"/>
          <w14:ligatures w14:val="none"/>
        </w:rPr>
      </w:pPr>
      <w:r w:rsidRPr="007F4D92">
        <w:rPr>
          <w:rFonts w:eastAsia="Times New Roman" w:cs="Times New Roman"/>
          <w:spacing w:val="-12"/>
          <w:kern w:val="0"/>
          <w:szCs w:val="28"/>
          <w:lang w:eastAsia="ar-SA"/>
          <w14:ligatures w14:val="none"/>
        </w:rPr>
        <w:t>2.</w:t>
      </w:r>
      <w:r w:rsidRPr="007F4D92">
        <w:rPr>
          <w:rFonts w:eastAsia="Times New Roman" w:cs="Times New Roman"/>
          <w:kern w:val="0"/>
          <w:szCs w:val="28"/>
          <w:lang w:eastAsia="ar-SA"/>
          <w14:ligatures w14:val="none"/>
        </w:rPr>
        <w:tab/>
      </w:r>
      <w:r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Построим </w:t>
      </w:r>
      <w:r w:rsidRPr="007F4D92">
        <w:rPr>
          <w:rFonts w:eastAsia="Times New Roman" w:cs="Times New Roman"/>
          <w:spacing w:val="-5"/>
          <w:kern w:val="0"/>
          <w:szCs w:val="28"/>
          <w:lang w:eastAsia="ar-SA"/>
          <w14:ligatures w14:val="none"/>
        </w:rPr>
        <w:t>Счет операций с капиталом.</w:t>
      </w:r>
    </w:p>
    <w:p w14:paraId="6636C2A1" w14:textId="77777777" w:rsidR="003E5D85" w:rsidRPr="007F4D92" w:rsidRDefault="003E5D85" w:rsidP="003E5D85">
      <w:pPr>
        <w:shd w:val="clear" w:color="auto" w:fill="FFFFFF"/>
        <w:tabs>
          <w:tab w:val="left" w:pos="473"/>
          <w:tab w:val="left" w:pos="851"/>
        </w:tabs>
        <w:suppressAutoHyphens/>
        <w:jc w:val="left"/>
        <w:rPr>
          <w:rFonts w:eastAsia="Times New Roman" w:cs="Times New Roman"/>
          <w:spacing w:val="-5"/>
          <w:kern w:val="0"/>
          <w:szCs w:val="28"/>
          <w:lang w:eastAsia="ar-SA"/>
          <w14:ligatures w14:val="none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8"/>
        <w:gridCol w:w="992"/>
        <w:gridCol w:w="3119"/>
        <w:gridCol w:w="1026"/>
      </w:tblGrid>
      <w:tr w:rsidR="00EC1783" w:rsidRPr="003E5D85" w14:paraId="7E6F0111" w14:textId="77777777" w:rsidTr="007B2766">
        <w:trPr>
          <w:trHeight w:val="294"/>
          <w:jc w:val="center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9B2819D" w14:textId="77777777" w:rsidR="00EC1783" w:rsidRPr="003E5D85" w:rsidRDefault="00EC1783" w:rsidP="007B2766">
            <w:pPr>
              <w:shd w:val="clear" w:color="auto" w:fill="FFFFFF"/>
              <w:suppressAutoHyphens/>
              <w:snapToGrid w:val="0"/>
              <w:ind w:firstLine="118"/>
              <w:jc w:val="center"/>
              <w:rPr>
                <w:rFonts w:eastAsia="Times New Roman" w:cs="Times New Roman"/>
                <w:bCs/>
                <w:kern w:val="0"/>
                <w:szCs w:val="28"/>
                <w:lang w:eastAsia="ar-SA"/>
                <w14:ligatures w14:val="none"/>
              </w:rPr>
            </w:pPr>
            <w:r w:rsidRPr="003E5D85">
              <w:rPr>
                <w:rFonts w:eastAsia="Times New Roman" w:cs="Times New Roman"/>
                <w:bCs/>
                <w:kern w:val="0"/>
                <w:szCs w:val="28"/>
                <w:lang w:eastAsia="ar-SA"/>
                <w14:ligatures w14:val="none"/>
              </w:rPr>
              <w:lastRenderedPageBreak/>
              <w:t>Использование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31F28" w14:textId="77777777" w:rsidR="00EC1783" w:rsidRPr="003E5D85" w:rsidRDefault="00EC1783" w:rsidP="007B2766">
            <w:pPr>
              <w:shd w:val="clear" w:color="auto" w:fill="FFFFFF"/>
              <w:suppressAutoHyphens/>
              <w:snapToGrid w:val="0"/>
              <w:ind w:firstLine="118"/>
              <w:jc w:val="center"/>
              <w:rPr>
                <w:rFonts w:eastAsia="Times New Roman" w:cs="Times New Roman"/>
                <w:bCs/>
                <w:kern w:val="0"/>
                <w:szCs w:val="28"/>
                <w:lang w:eastAsia="ar-SA"/>
                <w14:ligatures w14:val="none"/>
              </w:rPr>
            </w:pPr>
            <w:r w:rsidRPr="003E5D85">
              <w:rPr>
                <w:rFonts w:eastAsia="Times New Roman" w:cs="Times New Roman"/>
                <w:bCs/>
                <w:kern w:val="0"/>
                <w:szCs w:val="28"/>
                <w:lang w:eastAsia="ar-SA"/>
                <w14:ligatures w14:val="none"/>
              </w:rPr>
              <w:t>Ресурсы</w:t>
            </w:r>
          </w:p>
        </w:tc>
      </w:tr>
      <w:tr w:rsidR="00EC1783" w:rsidRPr="007F4D92" w14:paraId="7AFAA3FE" w14:textId="77777777" w:rsidTr="007B2766">
        <w:trPr>
          <w:trHeight w:val="284"/>
          <w:jc w:val="center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88EA95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right="42" w:firstLine="118"/>
              <w:jc w:val="left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spacing w:val="-2"/>
                <w:kern w:val="0"/>
                <w:szCs w:val="28"/>
                <w:lang w:eastAsia="ar-SA"/>
                <w14:ligatures w14:val="none"/>
              </w:rPr>
              <w:t>4. Валовое накопление основ</w:t>
            </w: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ных фондов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69BFDEB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209</w:t>
            </w: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,0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968E528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firstLine="118"/>
              <w:jc w:val="left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1.</w:t>
            </w:r>
            <w:r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 xml:space="preserve"> </w:t>
            </w: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Валовое сбережение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BFFA1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firstLine="29"/>
              <w:jc w:val="center"/>
              <w:rPr>
                <w:rFonts w:eastAsia="Times New Roman" w:cs="Times New Roman"/>
                <w:spacing w:val="-8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spacing w:val="-8"/>
                <w:kern w:val="0"/>
                <w:szCs w:val="28"/>
                <w:lang w:eastAsia="ar-SA"/>
                <w14:ligatures w14:val="none"/>
              </w:rPr>
              <w:t>4</w:t>
            </w:r>
            <w:r>
              <w:rPr>
                <w:rFonts w:eastAsia="Times New Roman" w:cs="Times New Roman"/>
                <w:spacing w:val="-8"/>
                <w:kern w:val="0"/>
                <w:szCs w:val="28"/>
                <w:lang w:eastAsia="ar-SA"/>
                <w14:ligatures w14:val="none"/>
              </w:rPr>
              <w:t>9</w:t>
            </w:r>
            <w:r w:rsidRPr="007F4D92">
              <w:rPr>
                <w:rFonts w:eastAsia="Times New Roman" w:cs="Times New Roman"/>
                <w:spacing w:val="-8"/>
                <w:kern w:val="0"/>
                <w:szCs w:val="28"/>
                <w:lang w:eastAsia="ar-SA"/>
                <w14:ligatures w14:val="none"/>
              </w:rPr>
              <w:t xml:space="preserve">8,1 </w:t>
            </w:r>
          </w:p>
        </w:tc>
      </w:tr>
      <w:tr w:rsidR="00EC1783" w:rsidRPr="007F4D92" w14:paraId="2321488A" w14:textId="77777777" w:rsidTr="007B2766">
        <w:trPr>
          <w:trHeight w:val="557"/>
          <w:jc w:val="center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C7245AD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right="42" w:firstLine="118"/>
              <w:jc w:val="left"/>
              <w:rPr>
                <w:rFonts w:eastAsia="Times New Roman" w:cs="Times New Roman"/>
                <w:spacing w:val="-1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spacing w:val="-3"/>
                <w:kern w:val="0"/>
                <w:szCs w:val="28"/>
                <w:lang w:eastAsia="ar-SA"/>
                <w14:ligatures w14:val="none"/>
              </w:rPr>
              <w:t>5. Изменение запасов матери</w:t>
            </w:r>
            <w:r w:rsidRPr="007F4D92">
              <w:rPr>
                <w:rFonts w:eastAsia="Times New Roman" w:cs="Times New Roman"/>
                <w:spacing w:val="-1"/>
                <w:kern w:val="0"/>
                <w:szCs w:val="28"/>
                <w:lang w:eastAsia="ar-SA"/>
                <w14:ligatures w14:val="none"/>
              </w:rPr>
              <w:t>альных оборотных средств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E7E82C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3</w:t>
            </w:r>
            <w:r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8</w:t>
            </w: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,</w:t>
            </w:r>
            <w:r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9C2B03B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firstLine="118"/>
              <w:jc w:val="left"/>
              <w:rPr>
                <w:rFonts w:eastAsia="Times New Roman" w:cs="Times New Roman"/>
                <w:spacing w:val="-2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spacing w:val="-2"/>
                <w:kern w:val="0"/>
                <w:szCs w:val="28"/>
                <w:lang w:eastAsia="ar-SA"/>
                <w14:ligatures w14:val="none"/>
              </w:rPr>
              <w:t>2. Капитальные трансферты, по</w:t>
            </w:r>
            <w:r w:rsidRPr="007F4D92">
              <w:rPr>
                <w:rFonts w:eastAsia="Times New Roman" w:cs="Times New Roman"/>
                <w:spacing w:val="-2"/>
                <w:kern w:val="0"/>
                <w:szCs w:val="28"/>
                <w:lang w:eastAsia="ar-SA"/>
                <w14:ligatures w14:val="none"/>
              </w:rPr>
              <w:softHyphen/>
              <w:t>лученные от «остального мира»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FB5E1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firstLine="29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9</w:t>
            </w: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,5</w:t>
            </w:r>
          </w:p>
        </w:tc>
      </w:tr>
      <w:tr w:rsidR="00EC1783" w:rsidRPr="007F4D92" w14:paraId="2AEB128F" w14:textId="77777777" w:rsidTr="007B2766">
        <w:trPr>
          <w:trHeight w:val="579"/>
          <w:jc w:val="center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E89AC4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right="42" w:firstLine="118"/>
              <w:jc w:val="left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spacing w:val="-1"/>
                <w:kern w:val="0"/>
                <w:szCs w:val="28"/>
                <w:lang w:eastAsia="ar-SA"/>
                <w14:ligatures w14:val="none"/>
              </w:rPr>
              <w:t>6.Чистые покупки земли и не</w:t>
            </w: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материальных активов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8639BA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_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617D52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firstLine="118"/>
              <w:jc w:val="left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18A15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firstLine="29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</w:p>
        </w:tc>
      </w:tr>
      <w:tr w:rsidR="00EC1783" w:rsidRPr="007F4D92" w14:paraId="35B00EB8" w14:textId="77777777" w:rsidTr="007B2766">
        <w:trPr>
          <w:trHeight w:val="574"/>
          <w:jc w:val="center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33C401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right="42" w:firstLine="118"/>
              <w:jc w:val="left"/>
              <w:rPr>
                <w:rFonts w:eastAsia="Times New Roman" w:cs="Times New Roman"/>
                <w:spacing w:val="-3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spacing w:val="-2"/>
                <w:kern w:val="0"/>
                <w:szCs w:val="28"/>
                <w:lang w:eastAsia="ar-SA"/>
                <w14:ligatures w14:val="none"/>
              </w:rPr>
              <w:t xml:space="preserve">7. Капитальные трансферты, </w:t>
            </w:r>
            <w:r w:rsidRPr="007F4D92">
              <w:rPr>
                <w:rFonts w:eastAsia="Times New Roman" w:cs="Times New Roman"/>
                <w:spacing w:val="-3"/>
                <w:kern w:val="0"/>
                <w:szCs w:val="28"/>
                <w:lang w:eastAsia="ar-SA"/>
                <w14:ligatures w14:val="none"/>
              </w:rPr>
              <w:t>переданные «остальному миру»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F31BDA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1</w:t>
            </w:r>
            <w:r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8</w:t>
            </w: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,0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804A99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firstLine="118"/>
              <w:jc w:val="left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A7F3C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firstLine="29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</w:p>
        </w:tc>
      </w:tr>
      <w:tr w:rsidR="00EC1783" w:rsidRPr="007F4D92" w14:paraId="562EBCD5" w14:textId="77777777" w:rsidTr="007B2766">
        <w:trPr>
          <w:trHeight w:val="442"/>
          <w:jc w:val="center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E316E3A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right="42" w:firstLine="118"/>
              <w:jc w:val="left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spacing w:val="-1"/>
                <w:kern w:val="0"/>
                <w:szCs w:val="28"/>
                <w:lang w:eastAsia="ar-SA"/>
                <w14:ligatures w14:val="none"/>
              </w:rPr>
              <w:t>8. Чистые кредиты (+) или чис</w:t>
            </w: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тые долги (-) нации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95E888E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2</w:t>
            </w:r>
            <w:r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41,9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AA96F21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firstLine="118"/>
              <w:jc w:val="left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8F9AA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firstLine="29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</w:p>
        </w:tc>
      </w:tr>
      <w:tr w:rsidR="00EC1783" w:rsidRPr="007F4D92" w14:paraId="4C42FE56" w14:textId="77777777" w:rsidTr="007B2766">
        <w:trPr>
          <w:trHeight w:val="309"/>
          <w:jc w:val="center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0F1B8F" w14:textId="77777777" w:rsidR="00EC1783" w:rsidRPr="007F4D92" w:rsidRDefault="00EC1783" w:rsidP="007B2766">
            <w:pPr>
              <w:shd w:val="clear" w:color="auto" w:fill="FFFFFF"/>
              <w:suppressAutoHyphens/>
              <w:ind w:right="42" w:firstLine="118"/>
              <w:jc w:val="left"/>
              <w:rPr>
                <w:rFonts w:eastAsia="Times New Roman" w:cs="Times New Roman"/>
                <w:b/>
                <w:bCs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spacing w:val="-3"/>
                <w:kern w:val="0"/>
                <w:szCs w:val="28"/>
                <w:lang w:eastAsia="ar-SA"/>
                <w14:ligatures w14:val="none"/>
              </w:rPr>
              <w:t xml:space="preserve">9. Всего (п. 4 + п. 5 + п. 6 + п. 7 + </w:t>
            </w:r>
            <w:r w:rsidRPr="007F4D92">
              <w:rPr>
                <w:rFonts w:eastAsia="Times New Roman" w:cs="Times New Roman"/>
                <w:bCs/>
                <w:kern w:val="0"/>
                <w:szCs w:val="28"/>
                <w:lang w:eastAsia="ar-SA"/>
                <w14:ligatures w14:val="none"/>
              </w:rPr>
              <w:t>п. 8)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A1112C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507,6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E1C7EC2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firstLine="118"/>
              <w:jc w:val="left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3. Всего (п. 1 + п. 2)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78DAC" w14:textId="77777777" w:rsidR="00EC1783" w:rsidRPr="007F4D92" w:rsidRDefault="00EC1783" w:rsidP="007B2766">
            <w:pPr>
              <w:shd w:val="clear" w:color="auto" w:fill="FFFFFF"/>
              <w:suppressAutoHyphens/>
              <w:snapToGrid w:val="0"/>
              <w:ind w:firstLine="29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507,6</w:t>
            </w:r>
          </w:p>
        </w:tc>
      </w:tr>
    </w:tbl>
    <w:p w14:paraId="41241703" w14:textId="77777777" w:rsidR="00EC1783" w:rsidRPr="00634E8C" w:rsidRDefault="00EC1783" w:rsidP="003E5D85">
      <w:pPr>
        <w:shd w:val="clear" w:color="auto" w:fill="FFFFFF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093ABE7" w14:textId="77777777" w:rsidR="00EC1783" w:rsidRDefault="00EC1783" w:rsidP="003E5D85">
      <w:pPr>
        <w:shd w:val="clear" w:color="auto" w:fill="FFFFFF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86AF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Pr="007F4D92">
        <w:rPr>
          <w:rFonts w:eastAsia="Times New Roman" w:cs="Times New Roman"/>
          <w:spacing w:val="-5"/>
          <w:kern w:val="0"/>
          <w:szCs w:val="28"/>
          <w:lang w:eastAsia="ar-SA"/>
          <w14:ligatures w14:val="none"/>
        </w:rPr>
        <w:t>чистые кредиты</w:t>
      </w:r>
      <w:r>
        <w:rPr>
          <w:rFonts w:eastAsia="Times New Roman" w:cs="Times New Roman"/>
          <w:spacing w:val="-5"/>
          <w:kern w:val="0"/>
          <w:szCs w:val="28"/>
          <w:lang w:eastAsia="ar-SA"/>
          <w14:ligatures w14:val="none"/>
        </w:rPr>
        <w:t xml:space="preserve"> равны 241,9 </w:t>
      </w:r>
      <w:r w:rsidRPr="00555A8D">
        <w:rPr>
          <w:rFonts w:eastAsia="Times New Roman" w:cs="Times New Roman"/>
          <w:spacing w:val="-5"/>
          <w:kern w:val="0"/>
          <w:szCs w:val="28"/>
          <w:lang w:eastAsia="ar-SA"/>
          <w14:ligatures w14:val="none"/>
        </w:rPr>
        <w:t>млрд. руб.</w:t>
      </w:r>
    </w:p>
    <w:p w14:paraId="5C368047" w14:textId="77777777" w:rsidR="00EC1783" w:rsidRPr="00286AF2" w:rsidRDefault="00EC1783" w:rsidP="003E5D85">
      <w:pPr>
        <w:rPr>
          <w:rFonts w:eastAsia="Aptos" w:cs="Times New Roman"/>
        </w:rPr>
      </w:pPr>
      <w:r w:rsidRPr="00286AF2">
        <w:rPr>
          <w:rFonts w:eastAsia="Aptos" w:cs="Times New Roman"/>
        </w:rPr>
        <w:t>Критерии оценивания:</w:t>
      </w:r>
    </w:p>
    <w:p w14:paraId="31E408F3" w14:textId="77777777" w:rsidR="00EC1783" w:rsidRPr="00F93CA4" w:rsidRDefault="00EC1783" w:rsidP="003E5D85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709"/>
        <w:contextualSpacing w:val="0"/>
        <w:rPr>
          <w:rFonts w:eastAsia="Times New Roman" w:cs="Times New Roman"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14:ligatures w14:val="none"/>
        </w:rPr>
        <w:t>п</w:t>
      </w:r>
      <w:r w:rsidRPr="00C72707">
        <w:rPr>
          <w:rFonts w:eastAsia="Calibri" w:cs="Times New Roman"/>
          <w:color w:val="000000"/>
          <w:kern w:val="0"/>
          <w:szCs w:val="28"/>
          <w14:ligatures w14:val="none"/>
        </w:rPr>
        <w:t>риведен</w:t>
      </w:r>
      <w:r>
        <w:rPr>
          <w:rFonts w:eastAsia="Calibri" w:cs="Times New Roman"/>
          <w:color w:val="000000"/>
          <w:kern w:val="0"/>
          <w:szCs w:val="28"/>
          <w14:ligatures w14:val="none"/>
        </w:rPr>
        <w:t xml:space="preserve"> расчет </w:t>
      </w:r>
      <w:r w:rsidRPr="00F93CA4">
        <w:rPr>
          <w:rFonts w:eastAsia="Calibri" w:cs="Times New Roman"/>
          <w:color w:val="000000"/>
          <w:kern w:val="0"/>
          <w:szCs w:val="28"/>
          <w14:ligatures w14:val="none"/>
        </w:rPr>
        <w:t>чисты</w:t>
      </w:r>
      <w:r>
        <w:rPr>
          <w:rFonts w:eastAsia="Calibri" w:cs="Times New Roman"/>
          <w:color w:val="000000"/>
          <w:kern w:val="0"/>
          <w:szCs w:val="28"/>
          <w14:ligatures w14:val="none"/>
        </w:rPr>
        <w:t>х</w:t>
      </w:r>
      <w:r w:rsidRPr="00F93CA4">
        <w:rPr>
          <w:rFonts w:eastAsia="Calibri" w:cs="Times New Roman"/>
          <w:color w:val="000000"/>
          <w:kern w:val="0"/>
          <w:szCs w:val="28"/>
          <w14:ligatures w14:val="none"/>
        </w:rPr>
        <w:t xml:space="preserve"> кредит</w:t>
      </w:r>
      <w:r>
        <w:rPr>
          <w:rFonts w:eastAsia="Calibri" w:cs="Times New Roman"/>
          <w:color w:val="000000"/>
          <w:kern w:val="0"/>
          <w:szCs w:val="28"/>
          <w14:ligatures w14:val="none"/>
        </w:rPr>
        <w:t>ов;</w:t>
      </w:r>
    </w:p>
    <w:p w14:paraId="14380E00" w14:textId="77777777" w:rsidR="00EC1783" w:rsidRPr="00C72707" w:rsidRDefault="00EC1783" w:rsidP="003E5D85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709"/>
        <w:contextualSpacing w:val="0"/>
        <w:rPr>
          <w:rFonts w:eastAsia="Times New Roman" w:cs="Times New Roman"/>
          <w:color w:val="000000"/>
          <w:kern w:val="0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14:ligatures w14:val="none"/>
        </w:rPr>
        <w:t>п</w:t>
      </w:r>
      <w:r>
        <w:rPr>
          <w:rFonts w:eastAsia="Times New Roman" w:cs="Times New Roman"/>
          <w:kern w:val="0"/>
          <w:szCs w:val="28"/>
          <w:lang w:eastAsia="ar-SA"/>
          <w14:ligatures w14:val="none"/>
        </w:rPr>
        <w:t>остроен с</w:t>
      </w:r>
      <w:r w:rsidRPr="007F4D92">
        <w:rPr>
          <w:rFonts w:eastAsia="Times New Roman" w:cs="Times New Roman"/>
          <w:spacing w:val="-5"/>
          <w:kern w:val="0"/>
          <w:szCs w:val="28"/>
          <w:lang w:eastAsia="ar-SA"/>
          <w14:ligatures w14:val="none"/>
        </w:rPr>
        <w:t>чет операций с капиталом</w:t>
      </w:r>
      <w:r>
        <w:rPr>
          <w:rFonts w:eastAsia="Times New Roman" w:cs="Times New Roman"/>
          <w:spacing w:val="-5"/>
          <w:kern w:val="0"/>
          <w:szCs w:val="28"/>
          <w:lang w:eastAsia="ar-SA"/>
          <w14:ligatures w14:val="none"/>
        </w:rPr>
        <w:t>.</w:t>
      </w:r>
    </w:p>
    <w:p w14:paraId="457DC08F" w14:textId="4BEFB0B7" w:rsidR="00EC1783" w:rsidRPr="00286AF2" w:rsidRDefault="00EC1783" w:rsidP="003E5D85">
      <w:pPr>
        <w:rPr>
          <w:rFonts w:eastAsia="Aptos" w:cs="Times New Roman"/>
          <w:szCs w:val="28"/>
        </w:rPr>
      </w:pPr>
      <w:r w:rsidRPr="00286AF2">
        <w:rPr>
          <w:rFonts w:eastAsia="Aptos" w:cs="Times New Roman"/>
          <w:szCs w:val="28"/>
        </w:rPr>
        <w:t xml:space="preserve">Компетенции (индикаторы): </w:t>
      </w:r>
      <w:r w:rsidRPr="00EC1783">
        <w:rPr>
          <w:rFonts w:eastAsia="Aptos" w:cs="Times New Roman"/>
          <w:szCs w:val="28"/>
        </w:rPr>
        <w:t>ПК-4 (ПК-4.2).</w:t>
      </w:r>
    </w:p>
    <w:p w14:paraId="04510E63" w14:textId="77777777" w:rsidR="00EC1783" w:rsidRDefault="00EC1783" w:rsidP="003E5D85">
      <w:pPr>
        <w:rPr>
          <w:rFonts w:eastAsia="Calibri" w:cs="Times New Roman"/>
          <w:kern w:val="0"/>
          <w:szCs w:val="22"/>
          <w14:ligatures w14:val="none"/>
        </w:rPr>
      </w:pPr>
    </w:p>
    <w:p w14:paraId="2213DF5D" w14:textId="77777777" w:rsidR="00C95D76" w:rsidRPr="00286AF2" w:rsidRDefault="00C95D76" w:rsidP="00286AF2">
      <w:pPr>
        <w:spacing w:line="360" w:lineRule="auto"/>
        <w:rPr>
          <w:rFonts w:eastAsia="Calibri" w:cs="Times New Roman"/>
          <w:kern w:val="0"/>
          <w:szCs w:val="22"/>
          <w14:ligatures w14:val="none"/>
        </w:rPr>
      </w:pPr>
    </w:p>
    <w:sectPr w:rsidR="00C95D76" w:rsidRPr="00286AF2" w:rsidSect="003E5D85">
      <w:footerReference w:type="default" r:id="rId8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78EA9" w14:textId="77777777" w:rsidR="006152CD" w:rsidRDefault="006152CD" w:rsidP="006943A0">
      <w:r>
        <w:separator/>
      </w:r>
    </w:p>
  </w:endnote>
  <w:endnote w:type="continuationSeparator" w:id="0">
    <w:p w14:paraId="6008EF01" w14:textId="77777777" w:rsidR="006152CD" w:rsidRDefault="006152C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1A43F627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40FA6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A5975" w14:textId="77777777" w:rsidR="006152CD" w:rsidRDefault="006152CD" w:rsidP="006943A0">
      <w:r>
        <w:separator/>
      </w:r>
    </w:p>
  </w:footnote>
  <w:footnote w:type="continuationSeparator" w:id="0">
    <w:p w14:paraId="6427521B" w14:textId="77777777" w:rsidR="006152CD" w:rsidRDefault="006152CD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0910"/>
    <w:multiLevelType w:val="hybridMultilevel"/>
    <w:tmpl w:val="BF1051E6"/>
    <w:lvl w:ilvl="0" w:tplc="21B0B508">
      <w:start w:val="1"/>
      <w:numFmt w:val="russianUpper"/>
      <w:lvlText w:val="%1)"/>
      <w:lvlJc w:val="left"/>
      <w:pPr>
        <w:ind w:left="8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60" w:hanging="360"/>
      </w:pPr>
    </w:lvl>
    <w:lvl w:ilvl="2" w:tplc="FFFFFFFF">
      <w:start w:val="1"/>
      <w:numFmt w:val="lowerRoman"/>
      <w:lvlText w:val="%3."/>
      <w:lvlJc w:val="right"/>
      <w:pPr>
        <w:ind w:left="2280" w:hanging="180"/>
      </w:pPr>
    </w:lvl>
    <w:lvl w:ilvl="3" w:tplc="FFFFFFFF">
      <w:start w:val="1"/>
      <w:numFmt w:val="decimal"/>
      <w:lvlText w:val="%4."/>
      <w:lvlJc w:val="left"/>
      <w:pPr>
        <w:ind w:left="3000" w:hanging="360"/>
      </w:pPr>
    </w:lvl>
    <w:lvl w:ilvl="4" w:tplc="FFFFFFFF">
      <w:start w:val="1"/>
      <w:numFmt w:val="lowerLetter"/>
      <w:lvlText w:val="%5."/>
      <w:lvlJc w:val="left"/>
      <w:pPr>
        <w:ind w:left="3720" w:hanging="360"/>
      </w:pPr>
    </w:lvl>
    <w:lvl w:ilvl="5" w:tplc="FFFFFFFF">
      <w:start w:val="1"/>
      <w:numFmt w:val="lowerRoman"/>
      <w:lvlText w:val="%6."/>
      <w:lvlJc w:val="right"/>
      <w:pPr>
        <w:ind w:left="4440" w:hanging="180"/>
      </w:pPr>
    </w:lvl>
    <w:lvl w:ilvl="6" w:tplc="FFFFFFFF">
      <w:start w:val="1"/>
      <w:numFmt w:val="decimal"/>
      <w:lvlText w:val="%7."/>
      <w:lvlJc w:val="left"/>
      <w:pPr>
        <w:ind w:left="5160" w:hanging="360"/>
      </w:pPr>
    </w:lvl>
    <w:lvl w:ilvl="7" w:tplc="FFFFFFFF">
      <w:start w:val="1"/>
      <w:numFmt w:val="lowerLetter"/>
      <w:lvlText w:val="%8."/>
      <w:lvlJc w:val="left"/>
      <w:pPr>
        <w:ind w:left="5880" w:hanging="360"/>
      </w:pPr>
    </w:lvl>
    <w:lvl w:ilvl="8" w:tplc="FFFFFFFF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C87377E"/>
    <w:multiLevelType w:val="hybridMultilevel"/>
    <w:tmpl w:val="295623E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CB1934"/>
    <w:multiLevelType w:val="hybridMultilevel"/>
    <w:tmpl w:val="18A49AE2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72912"/>
    <w:multiLevelType w:val="multilevel"/>
    <w:tmpl w:val="CD6E7ED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1"/>
      <w:numFmt w:val="decimal"/>
      <w:lvlText w:val="%2."/>
      <w:lvlJc w:val="left"/>
      <w:pPr>
        <w:ind w:left="1455" w:hanging="375"/>
      </w:pPr>
      <w:rPr>
        <w:b/>
      </w:rPr>
    </w:lvl>
    <w:lvl w:ilvl="2">
      <w:start w:val="1"/>
      <w:numFmt w:val="upperLetter"/>
      <w:lvlText w:val="%3."/>
      <w:lvlJc w:val="left"/>
      <w:pPr>
        <w:tabs>
          <w:tab w:val="num" w:pos="2771"/>
        </w:tabs>
        <w:ind w:left="2771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A353E7"/>
    <w:multiLevelType w:val="hybridMultilevel"/>
    <w:tmpl w:val="93CA37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2481F"/>
    <w:multiLevelType w:val="hybridMultilevel"/>
    <w:tmpl w:val="346ED272"/>
    <w:lvl w:ilvl="0" w:tplc="E8FC8FC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0786B"/>
    <w:multiLevelType w:val="hybridMultilevel"/>
    <w:tmpl w:val="5F640E94"/>
    <w:lvl w:ilvl="0" w:tplc="90E671A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2D56DE"/>
    <w:multiLevelType w:val="multilevel"/>
    <w:tmpl w:val="ED44065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434098"/>
    <w:multiLevelType w:val="hybridMultilevel"/>
    <w:tmpl w:val="96D860B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877E9"/>
    <w:multiLevelType w:val="multilevel"/>
    <w:tmpl w:val="8AD8E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044A4F"/>
    <w:multiLevelType w:val="hybridMultilevel"/>
    <w:tmpl w:val="5A68C176"/>
    <w:lvl w:ilvl="0" w:tplc="FFFFFFFF">
      <w:start w:val="1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0E5B"/>
    <w:multiLevelType w:val="hybridMultilevel"/>
    <w:tmpl w:val="E53E4124"/>
    <w:lvl w:ilvl="0" w:tplc="EBD6FAD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22F58"/>
    <w:multiLevelType w:val="multilevel"/>
    <w:tmpl w:val="6C00BAA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FE4C36"/>
    <w:multiLevelType w:val="hybridMultilevel"/>
    <w:tmpl w:val="0E8458C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0345C"/>
    <w:multiLevelType w:val="hybridMultilevel"/>
    <w:tmpl w:val="BCB61E3C"/>
    <w:lvl w:ilvl="0" w:tplc="2F66B2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B3CAB"/>
    <w:multiLevelType w:val="hybridMultilevel"/>
    <w:tmpl w:val="5BC8A01C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5995232"/>
    <w:multiLevelType w:val="hybridMultilevel"/>
    <w:tmpl w:val="0094A85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A7780"/>
    <w:multiLevelType w:val="hybridMultilevel"/>
    <w:tmpl w:val="6548F2C2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70EE1"/>
    <w:multiLevelType w:val="hybridMultilevel"/>
    <w:tmpl w:val="E80A4762"/>
    <w:lvl w:ilvl="0" w:tplc="E8FC8FC4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B5D510D"/>
    <w:multiLevelType w:val="hybridMultilevel"/>
    <w:tmpl w:val="BFF232DA"/>
    <w:lvl w:ilvl="0" w:tplc="FFFFFFFF">
      <w:start w:val="1"/>
      <w:numFmt w:val="russianUpper"/>
      <w:lvlText w:val="%1)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21B0B508">
      <w:start w:val="1"/>
      <w:numFmt w:val="russianUpper"/>
      <w:lvlText w:val="%3)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5C1C55A9"/>
    <w:multiLevelType w:val="hybridMultilevel"/>
    <w:tmpl w:val="9B78CB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711AB"/>
    <w:multiLevelType w:val="hybridMultilevel"/>
    <w:tmpl w:val="04546914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D6017"/>
    <w:multiLevelType w:val="hybridMultilevel"/>
    <w:tmpl w:val="5A68C176"/>
    <w:lvl w:ilvl="0" w:tplc="7700D9D8">
      <w:start w:val="1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05767"/>
    <w:multiLevelType w:val="hybridMultilevel"/>
    <w:tmpl w:val="1B7A9C72"/>
    <w:lvl w:ilvl="0" w:tplc="F9224436">
      <w:start w:val="1"/>
      <w:numFmt w:val="decimal"/>
      <w:lvlText w:val="%1)"/>
      <w:lvlJc w:val="left"/>
      <w:pPr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5" w15:restartNumberingAfterBreak="0">
    <w:nsid w:val="791E3690"/>
    <w:multiLevelType w:val="hybridMultilevel"/>
    <w:tmpl w:val="0F8234D6"/>
    <w:lvl w:ilvl="0" w:tplc="671CFEB6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29013196">
    <w:abstractNumId w:val="1"/>
  </w:num>
  <w:num w:numId="2" w16cid:durableId="17261737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9959988">
    <w:abstractNumId w:val="15"/>
  </w:num>
  <w:num w:numId="4" w16cid:durableId="1712642">
    <w:abstractNumId w:val="19"/>
  </w:num>
  <w:num w:numId="5" w16cid:durableId="885410716">
    <w:abstractNumId w:val="18"/>
  </w:num>
  <w:num w:numId="6" w16cid:durableId="686060724">
    <w:abstractNumId w:val="16"/>
  </w:num>
  <w:num w:numId="7" w16cid:durableId="1993370212">
    <w:abstractNumId w:val="12"/>
  </w:num>
  <w:num w:numId="8" w16cid:durableId="1210073661">
    <w:abstractNumId w:val="22"/>
  </w:num>
  <w:num w:numId="9" w16cid:durableId="414980248">
    <w:abstractNumId w:val="2"/>
  </w:num>
  <w:num w:numId="10" w16cid:durableId="1109662007">
    <w:abstractNumId w:val="3"/>
  </w:num>
  <w:num w:numId="11" w16cid:durableId="796416218">
    <w:abstractNumId w:val="20"/>
  </w:num>
  <w:num w:numId="12" w16cid:durableId="348993513">
    <w:abstractNumId w:val="0"/>
  </w:num>
  <w:num w:numId="13" w16cid:durableId="1106971988">
    <w:abstractNumId w:val="11"/>
  </w:num>
  <w:num w:numId="14" w16cid:durableId="1973051755">
    <w:abstractNumId w:val="21"/>
  </w:num>
  <w:num w:numId="15" w16cid:durableId="1959797467">
    <w:abstractNumId w:val="9"/>
  </w:num>
  <w:num w:numId="16" w16cid:durableId="1002657480">
    <w:abstractNumId w:val="24"/>
  </w:num>
  <w:num w:numId="17" w16cid:durableId="1831945210">
    <w:abstractNumId w:val="8"/>
  </w:num>
  <w:num w:numId="18" w16cid:durableId="1850414085">
    <w:abstractNumId w:val="4"/>
  </w:num>
  <w:num w:numId="19" w16cid:durableId="2133475648">
    <w:abstractNumId w:val="13"/>
  </w:num>
  <w:num w:numId="20" w16cid:durableId="855118346">
    <w:abstractNumId w:val="7"/>
  </w:num>
  <w:num w:numId="21" w16cid:durableId="1230002424">
    <w:abstractNumId w:val="25"/>
  </w:num>
  <w:num w:numId="22" w16cid:durableId="9589498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3369376">
    <w:abstractNumId w:val="5"/>
  </w:num>
  <w:num w:numId="24" w16cid:durableId="447314162">
    <w:abstractNumId w:val="14"/>
  </w:num>
  <w:num w:numId="25" w16cid:durableId="1980182800">
    <w:abstractNumId w:val="23"/>
  </w:num>
  <w:num w:numId="26" w16cid:durableId="1813017908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211F"/>
    <w:rsid w:val="00002906"/>
    <w:rsid w:val="000151F2"/>
    <w:rsid w:val="000332E1"/>
    <w:rsid w:val="00040F9A"/>
    <w:rsid w:val="00045613"/>
    <w:rsid w:val="00047D5B"/>
    <w:rsid w:val="000501C1"/>
    <w:rsid w:val="00057D55"/>
    <w:rsid w:val="00060A26"/>
    <w:rsid w:val="000614A0"/>
    <w:rsid w:val="0006311A"/>
    <w:rsid w:val="00067D2D"/>
    <w:rsid w:val="000771B0"/>
    <w:rsid w:val="00082E6C"/>
    <w:rsid w:val="0009060E"/>
    <w:rsid w:val="00097415"/>
    <w:rsid w:val="000A1AB4"/>
    <w:rsid w:val="000B73DD"/>
    <w:rsid w:val="000C1862"/>
    <w:rsid w:val="000D01B5"/>
    <w:rsid w:val="000D343C"/>
    <w:rsid w:val="000E2999"/>
    <w:rsid w:val="000E57DE"/>
    <w:rsid w:val="00102122"/>
    <w:rsid w:val="0010382B"/>
    <w:rsid w:val="00103CBE"/>
    <w:rsid w:val="0010505C"/>
    <w:rsid w:val="001050B2"/>
    <w:rsid w:val="001115F0"/>
    <w:rsid w:val="001165FC"/>
    <w:rsid w:val="00122F32"/>
    <w:rsid w:val="00123C67"/>
    <w:rsid w:val="0012484D"/>
    <w:rsid w:val="0012487E"/>
    <w:rsid w:val="00133D6A"/>
    <w:rsid w:val="001341CB"/>
    <w:rsid w:val="00137DB2"/>
    <w:rsid w:val="00150162"/>
    <w:rsid w:val="00160739"/>
    <w:rsid w:val="00164E95"/>
    <w:rsid w:val="001719C0"/>
    <w:rsid w:val="00172F27"/>
    <w:rsid w:val="0018067D"/>
    <w:rsid w:val="001834FD"/>
    <w:rsid w:val="001849F5"/>
    <w:rsid w:val="00184D68"/>
    <w:rsid w:val="00193431"/>
    <w:rsid w:val="001972DA"/>
    <w:rsid w:val="001A08BF"/>
    <w:rsid w:val="001A346D"/>
    <w:rsid w:val="001C6A51"/>
    <w:rsid w:val="001D331B"/>
    <w:rsid w:val="001F0C28"/>
    <w:rsid w:val="001F71F6"/>
    <w:rsid w:val="00201295"/>
    <w:rsid w:val="0021339C"/>
    <w:rsid w:val="002141ED"/>
    <w:rsid w:val="0021554F"/>
    <w:rsid w:val="00222BAA"/>
    <w:rsid w:val="00230A02"/>
    <w:rsid w:val="002326A8"/>
    <w:rsid w:val="002346DD"/>
    <w:rsid w:val="002417DB"/>
    <w:rsid w:val="0026451B"/>
    <w:rsid w:val="00265A22"/>
    <w:rsid w:val="00265A68"/>
    <w:rsid w:val="00274FAB"/>
    <w:rsid w:val="0028641C"/>
    <w:rsid w:val="00286AF2"/>
    <w:rsid w:val="002A0645"/>
    <w:rsid w:val="002A5907"/>
    <w:rsid w:val="002B18CE"/>
    <w:rsid w:val="002B474B"/>
    <w:rsid w:val="002B5033"/>
    <w:rsid w:val="002C008F"/>
    <w:rsid w:val="002C5434"/>
    <w:rsid w:val="002D4ECC"/>
    <w:rsid w:val="002D6A7F"/>
    <w:rsid w:val="002E137D"/>
    <w:rsid w:val="002E188D"/>
    <w:rsid w:val="002F20EB"/>
    <w:rsid w:val="00305FC3"/>
    <w:rsid w:val="0030686D"/>
    <w:rsid w:val="00313E5D"/>
    <w:rsid w:val="00317D59"/>
    <w:rsid w:val="00331FC6"/>
    <w:rsid w:val="00344F86"/>
    <w:rsid w:val="00347C37"/>
    <w:rsid w:val="0035118B"/>
    <w:rsid w:val="00357E7F"/>
    <w:rsid w:val="00360D81"/>
    <w:rsid w:val="003658E7"/>
    <w:rsid w:val="00365CFB"/>
    <w:rsid w:val="003702C4"/>
    <w:rsid w:val="003728A6"/>
    <w:rsid w:val="00374746"/>
    <w:rsid w:val="003821F4"/>
    <w:rsid w:val="003836D8"/>
    <w:rsid w:val="00383B3A"/>
    <w:rsid w:val="003860C1"/>
    <w:rsid w:val="003C41E7"/>
    <w:rsid w:val="003D5B58"/>
    <w:rsid w:val="003D689F"/>
    <w:rsid w:val="003E166D"/>
    <w:rsid w:val="003E5D85"/>
    <w:rsid w:val="003F0697"/>
    <w:rsid w:val="003F5390"/>
    <w:rsid w:val="003F6AD7"/>
    <w:rsid w:val="00405892"/>
    <w:rsid w:val="004079D4"/>
    <w:rsid w:val="00410321"/>
    <w:rsid w:val="0041153D"/>
    <w:rsid w:val="00413432"/>
    <w:rsid w:val="00416DB9"/>
    <w:rsid w:val="0042079D"/>
    <w:rsid w:val="00432EEE"/>
    <w:rsid w:val="00434DC6"/>
    <w:rsid w:val="00435D1B"/>
    <w:rsid w:val="00437CE1"/>
    <w:rsid w:val="00441176"/>
    <w:rsid w:val="004515BA"/>
    <w:rsid w:val="00457E17"/>
    <w:rsid w:val="00461D7F"/>
    <w:rsid w:val="00467055"/>
    <w:rsid w:val="004670D2"/>
    <w:rsid w:val="00467109"/>
    <w:rsid w:val="004777D8"/>
    <w:rsid w:val="00481A2B"/>
    <w:rsid w:val="0049131A"/>
    <w:rsid w:val="004A11F4"/>
    <w:rsid w:val="004A1317"/>
    <w:rsid w:val="004A286D"/>
    <w:rsid w:val="004B1FEF"/>
    <w:rsid w:val="004C0ACB"/>
    <w:rsid w:val="004C11C2"/>
    <w:rsid w:val="004D582C"/>
    <w:rsid w:val="004D60D9"/>
    <w:rsid w:val="004D71D0"/>
    <w:rsid w:val="004E7E25"/>
    <w:rsid w:val="00504DF1"/>
    <w:rsid w:val="00525545"/>
    <w:rsid w:val="00531FB7"/>
    <w:rsid w:val="00553E3C"/>
    <w:rsid w:val="00555DCD"/>
    <w:rsid w:val="0055785E"/>
    <w:rsid w:val="005600BD"/>
    <w:rsid w:val="00565CFA"/>
    <w:rsid w:val="00572C88"/>
    <w:rsid w:val="00576275"/>
    <w:rsid w:val="0058064C"/>
    <w:rsid w:val="00593440"/>
    <w:rsid w:val="00593CA6"/>
    <w:rsid w:val="0059574D"/>
    <w:rsid w:val="00596974"/>
    <w:rsid w:val="005A6E0B"/>
    <w:rsid w:val="005B3F69"/>
    <w:rsid w:val="005D2893"/>
    <w:rsid w:val="005D7446"/>
    <w:rsid w:val="005E0C7F"/>
    <w:rsid w:val="005E3CA4"/>
    <w:rsid w:val="005E6381"/>
    <w:rsid w:val="005E7CDF"/>
    <w:rsid w:val="005F3488"/>
    <w:rsid w:val="005F45D7"/>
    <w:rsid w:val="005F5625"/>
    <w:rsid w:val="005F6363"/>
    <w:rsid w:val="006025F6"/>
    <w:rsid w:val="00604AC6"/>
    <w:rsid w:val="00614CD8"/>
    <w:rsid w:val="006152CD"/>
    <w:rsid w:val="00640C3D"/>
    <w:rsid w:val="00641A84"/>
    <w:rsid w:val="006422EB"/>
    <w:rsid w:val="00646F9B"/>
    <w:rsid w:val="00662A4C"/>
    <w:rsid w:val="00662F36"/>
    <w:rsid w:val="006732D0"/>
    <w:rsid w:val="006765BD"/>
    <w:rsid w:val="00677BCA"/>
    <w:rsid w:val="00681274"/>
    <w:rsid w:val="00684C91"/>
    <w:rsid w:val="00685E5D"/>
    <w:rsid w:val="00693144"/>
    <w:rsid w:val="006943A0"/>
    <w:rsid w:val="00697941"/>
    <w:rsid w:val="006C4AB1"/>
    <w:rsid w:val="006E1110"/>
    <w:rsid w:val="006E26A4"/>
    <w:rsid w:val="007012B8"/>
    <w:rsid w:val="00703972"/>
    <w:rsid w:val="007051DD"/>
    <w:rsid w:val="00707D59"/>
    <w:rsid w:val="0071465B"/>
    <w:rsid w:val="007170D2"/>
    <w:rsid w:val="00725BD3"/>
    <w:rsid w:val="00736951"/>
    <w:rsid w:val="00743201"/>
    <w:rsid w:val="00751E03"/>
    <w:rsid w:val="00766D22"/>
    <w:rsid w:val="00767A74"/>
    <w:rsid w:val="00781282"/>
    <w:rsid w:val="0079122F"/>
    <w:rsid w:val="0079258D"/>
    <w:rsid w:val="00792E39"/>
    <w:rsid w:val="007D0BFB"/>
    <w:rsid w:val="007D3E09"/>
    <w:rsid w:val="007E0ABA"/>
    <w:rsid w:val="007E523E"/>
    <w:rsid w:val="007E5AF3"/>
    <w:rsid w:val="007F38E0"/>
    <w:rsid w:val="007F6431"/>
    <w:rsid w:val="00805D1A"/>
    <w:rsid w:val="0080612D"/>
    <w:rsid w:val="00807E74"/>
    <w:rsid w:val="00807F49"/>
    <w:rsid w:val="008141E0"/>
    <w:rsid w:val="008143A5"/>
    <w:rsid w:val="008159DB"/>
    <w:rsid w:val="0081712F"/>
    <w:rsid w:val="00822224"/>
    <w:rsid w:val="00830BAC"/>
    <w:rsid w:val="008346CC"/>
    <w:rsid w:val="00840510"/>
    <w:rsid w:val="00843183"/>
    <w:rsid w:val="0084509B"/>
    <w:rsid w:val="008561E7"/>
    <w:rsid w:val="00857199"/>
    <w:rsid w:val="00874B3E"/>
    <w:rsid w:val="0088524B"/>
    <w:rsid w:val="00886682"/>
    <w:rsid w:val="00893B5F"/>
    <w:rsid w:val="00895560"/>
    <w:rsid w:val="00896132"/>
    <w:rsid w:val="00897802"/>
    <w:rsid w:val="008B1E33"/>
    <w:rsid w:val="008B3DE5"/>
    <w:rsid w:val="008B3F17"/>
    <w:rsid w:val="008C0C3C"/>
    <w:rsid w:val="008C1727"/>
    <w:rsid w:val="008C27C0"/>
    <w:rsid w:val="008D77C8"/>
    <w:rsid w:val="008E0110"/>
    <w:rsid w:val="008E0980"/>
    <w:rsid w:val="008E477F"/>
    <w:rsid w:val="008E5239"/>
    <w:rsid w:val="0090389C"/>
    <w:rsid w:val="009055DF"/>
    <w:rsid w:val="009066B2"/>
    <w:rsid w:val="00906F96"/>
    <w:rsid w:val="0091303E"/>
    <w:rsid w:val="00914FAA"/>
    <w:rsid w:val="00931B98"/>
    <w:rsid w:val="00932AB7"/>
    <w:rsid w:val="009357D9"/>
    <w:rsid w:val="00946579"/>
    <w:rsid w:val="009610BE"/>
    <w:rsid w:val="00970261"/>
    <w:rsid w:val="00973F2D"/>
    <w:rsid w:val="009821F4"/>
    <w:rsid w:val="00985CB6"/>
    <w:rsid w:val="009908F6"/>
    <w:rsid w:val="00991577"/>
    <w:rsid w:val="0099686A"/>
    <w:rsid w:val="009A5DD0"/>
    <w:rsid w:val="009A76A3"/>
    <w:rsid w:val="009A7B84"/>
    <w:rsid w:val="009B54E5"/>
    <w:rsid w:val="009B569E"/>
    <w:rsid w:val="009B61F0"/>
    <w:rsid w:val="009B6C90"/>
    <w:rsid w:val="009D6334"/>
    <w:rsid w:val="009D7C87"/>
    <w:rsid w:val="009E2BF4"/>
    <w:rsid w:val="009F20FF"/>
    <w:rsid w:val="009F744D"/>
    <w:rsid w:val="00A03700"/>
    <w:rsid w:val="00A07227"/>
    <w:rsid w:val="00A07771"/>
    <w:rsid w:val="00A10E00"/>
    <w:rsid w:val="00A11984"/>
    <w:rsid w:val="00A12DF3"/>
    <w:rsid w:val="00A15561"/>
    <w:rsid w:val="00A25232"/>
    <w:rsid w:val="00A307D8"/>
    <w:rsid w:val="00A3744F"/>
    <w:rsid w:val="00A41BDA"/>
    <w:rsid w:val="00A528C0"/>
    <w:rsid w:val="00A531DF"/>
    <w:rsid w:val="00A535DF"/>
    <w:rsid w:val="00A60E70"/>
    <w:rsid w:val="00A62DE5"/>
    <w:rsid w:val="00A65852"/>
    <w:rsid w:val="00A6603F"/>
    <w:rsid w:val="00A66901"/>
    <w:rsid w:val="00A67B5B"/>
    <w:rsid w:val="00A72478"/>
    <w:rsid w:val="00A84DC2"/>
    <w:rsid w:val="00A93D69"/>
    <w:rsid w:val="00A95206"/>
    <w:rsid w:val="00AA285B"/>
    <w:rsid w:val="00AA5271"/>
    <w:rsid w:val="00AA6323"/>
    <w:rsid w:val="00AA6915"/>
    <w:rsid w:val="00AC0B01"/>
    <w:rsid w:val="00AC55DC"/>
    <w:rsid w:val="00AD1922"/>
    <w:rsid w:val="00AD2DFE"/>
    <w:rsid w:val="00AD37F3"/>
    <w:rsid w:val="00AD4B9F"/>
    <w:rsid w:val="00AD70A6"/>
    <w:rsid w:val="00AD70F4"/>
    <w:rsid w:val="00AE0278"/>
    <w:rsid w:val="00AE2FEE"/>
    <w:rsid w:val="00AF14A8"/>
    <w:rsid w:val="00AF1FE4"/>
    <w:rsid w:val="00B012DF"/>
    <w:rsid w:val="00B059C8"/>
    <w:rsid w:val="00B07217"/>
    <w:rsid w:val="00B15ECE"/>
    <w:rsid w:val="00B30C90"/>
    <w:rsid w:val="00B32211"/>
    <w:rsid w:val="00B379C8"/>
    <w:rsid w:val="00B40FA6"/>
    <w:rsid w:val="00B45852"/>
    <w:rsid w:val="00B51C5C"/>
    <w:rsid w:val="00B65645"/>
    <w:rsid w:val="00B65668"/>
    <w:rsid w:val="00B72A8F"/>
    <w:rsid w:val="00B75B61"/>
    <w:rsid w:val="00B7649F"/>
    <w:rsid w:val="00B76E94"/>
    <w:rsid w:val="00B8259A"/>
    <w:rsid w:val="00B8351B"/>
    <w:rsid w:val="00B97F8E"/>
    <w:rsid w:val="00BA1C94"/>
    <w:rsid w:val="00BA4B20"/>
    <w:rsid w:val="00BA6B1F"/>
    <w:rsid w:val="00BA7231"/>
    <w:rsid w:val="00BA7984"/>
    <w:rsid w:val="00BB4E23"/>
    <w:rsid w:val="00BB54CD"/>
    <w:rsid w:val="00BC0039"/>
    <w:rsid w:val="00BD06B3"/>
    <w:rsid w:val="00BD17E3"/>
    <w:rsid w:val="00BF5317"/>
    <w:rsid w:val="00BF5A22"/>
    <w:rsid w:val="00BF7BC4"/>
    <w:rsid w:val="00C021B5"/>
    <w:rsid w:val="00C12CE4"/>
    <w:rsid w:val="00C13988"/>
    <w:rsid w:val="00C14FDF"/>
    <w:rsid w:val="00C2129C"/>
    <w:rsid w:val="00C300EE"/>
    <w:rsid w:val="00C31A37"/>
    <w:rsid w:val="00C327CE"/>
    <w:rsid w:val="00C36036"/>
    <w:rsid w:val="00C364A1"/>
    <w:rsid w:val="00C36C97"/>
    <w:rsid w:val="00C43233"/>
    <w:rsid w:val="00C43B80"/>
    <w:rsid w:val="00C446EB"/>
    <w:rsid w:val="00C47518"/>
    <w:rsid w:val="00C503A1"/>
    <w:rsid w:val="00C57257"/>
    <w:rsid w:val="00C621ED"/>
    <w:rsid w:val="00C62BEB"/>
    <w:rsid w:val="00C63D71"/>
    <w:rsid w:val="00C72707"/>
    <w:rsid w:val="00C74995"/>
    <w:rsid w:val="00C75B7A"/>
    <w:rsid w:val="00C779F9"/>
    <w:rsid w:val="00C95D76"/>
    <w:rsid w:val="00CA5053"/>
    <w:rsid w:val="00CB300C"/>
    <w:rsid w:val="00CC33D5"/>
    <w:rsid w:val="00CD2958"/>
    <w:rsid w:val="00CD5C22"/>
    <w:rsid w:val="00CE033D"/>
    <w:rsid w:val="00CE3059"/>
    <w:rsid w:val="00CE41FD"/>
    <w:rsid w:val="00CE47AF"/>
    <w:rsid w:val="00CE6B7A"/>
    <w:rsid w:val="00CF6AEF"/>
    <w:rsid w:val="00D03907"/>
    <w:rsid w:val="00D05422"/>
    <w:rsid w:val="00D1409B"/>
    <w:rsid w:val="00D37896"/>
    <w:rsid w:val="00D41AD5"/>
    <w:rsid w:val="00D41C33"/>
    <w:rsid w:val="00D429E3"/>
    <w:rsid w:val="00D51392"/>
    <w:rsid w:val="00D577CF"/>
    <w:rsid w:val="00D60807"/>
    <w:rsid w:val="00D63213"/>
    <w:rsid w:val="00D65164"/>
    <w:rsid w:val="00D71952"/>
    <w:rsid w:val="00D74D5E"/>
    <w:rsid w:val="00D95FFB"/>
    <w:rsid w:val="00D97046"/>
    <w:rsid w:val="00DA2458"/>
    <w:rsid w:val="00DB15A0"/>
    <w:rsid w:val="00DB4B30"/>
    <w:rsid w:val="00DC4F77"/>
    <w:rsid w:val="00DD450E"/>
    <w:rsid w:val="00DD72C8"/>
    <w:rsid w:val="00DE1F93"/>
    <w:rsid w:val="00DE40B8"/>
    <w:rsid w:val="00DE40E2"/>
    <w:rsid w:val="00DE41D3"/>
    <w:rsid w:val="00E11010"/>
    <w:rsid w:val="00E16C92"/>
    <w:rsid w:val="00E1774C"/>
    <w:rsid w:val="00E3188C"/>
    <w:rsid w:val="00E37CD1"/>
    <w:rsid w:val="00E44C44"/>
    <w:rsid w:val="00E50CA8"/>
    <w:rsid w:val="00E532A9"/>
    <w:rsid w:val="00E6167D"/>
    <w:rsid w:val="00E62C60"/>
    <w:rsid w:val="00E70711"/>
    <w:rsid w:val="00E73E09"/>
    <w:rsid w:val="00E80954"/>
    <w:rsid w:val="00E81343"/>
    <w:rsid w:val="00E837A0"/>
    <w:rsid w:val="00E841CA"/>
    <w:rsid w:val="00E934C5"/>
    <w:rsid w:val="00E9648C"/>
    <w:rsid w:val="00E96FDB"/>
    <w:rsid w:val="00EA2364"/>
    <w:rsid w:val="00EB0994"/>
    <w:rsid w:val="00EB1562"/>
    <w:rsid w:val="00EB43AD"/>
    <w:rsid w:val="00EB7A92"/>
    <w:rsid w:val="00EC1783"/>
    <w:rsid w:val="00EC4EFF"/>
    <w:rsid w:val="00EC70D1"/>
    <w:rsid w:val="00ED105E"/>
    <w:rsid w:val="00ED769C"/>
    <w:rsid w:val="00ED7DE2"/>
    <w:rsid w:val="00EE17B8"/>
    <w:rsid w:val="00EE3626"/>
    <w:rsid w:val="00EE62D0"/>
    <w:rsid w:val="00EF0D58"/>
    <w:rsid w:val="00F10029"/>
    <w:rsid w:val="00F12B68"/>
    <w:rsid w:val="00F16C1C"/>
    <w:rsid w:val="00F219FC"/>
    <w:rsid w:val="00F27B2F"/>
    <w:rsid w:val="00F30F0E"/>
    <w:rsid w:val="00F31BE6"/>
    <w:rsid w:val="00F3385A"/>
    <w:rsid w:val="00F33C20"/>
    <w:rsid w:val="00F3589D"/>
    <w:rsid w:val="00F3748F"/>
    <w:rsid w:val="00F37970"/>
    <w:rsid w:val="00F41C91"/>
    <w:rsid w:val="00F51E4E"/>
    <w:rsid w:val="00F52318"/>
    <w:rsid w:val="00F53CDF"/>
    <w:rsid w:val="00F627CC"/>
    <w:rsid w:val="00F67826"/>
    <w:rsid w:val="00F91439"/>
    <w:rsid w:val="00F94CFE"/>
    <w:rsid w:val="00FC0D0D"/>
    <w:rsid w:val="00FC2FA3"/>
    <w:rsid w:val="00FE25AB"/>
    <w:rsid w:val="00FE3284"/>
    <w:rsid w:val="00FF4694"/>
    <w:rsid w:val="00FF5A4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D6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15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  <w:style w:type="paragraph" w:customStyle="1" w:styleId="sc-evqfli">
    <w:name w:val="sc-evqfli"/>
    <w:basedOn w:val="a"/>
    <w:rsid w:val="004A1317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sc-hjripb">
    <w:name w:val="sc-hjripb"/>
    <w:basedOn w:val="a1"/>
    <w:rsid w:val="004A1317"/>
  </w:style>
  <w:style w:type="paragraph" w:customStyle="1" w:styleId="sc-grvgcs">
    <w:name w:val="sc-grvgcs"/>
    <w:basedOn w:val="a"/>
    <w:rsid w:val="00A7247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0">
    <w:name w:val="Сетка таблицы11"/>
    <w:basedOn w:val="a2"/>
    <w:next w:val="af1"/>
    <w:uiPriority w:val="59"/>
    <w:rsid w:val="00057D5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f1"/>
    <w:uiPriority w:val="59"/>
    <w:rsid w:val="0040589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f1"/>
    <w:uiPriority w:val="59"/>
    <w:rsid w:val="00F51E4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tenevaya_yekonomi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Лофиченко</cp:lastModifiedBy>
  <cp:revision>6</cp:revision>
  <dcterms:created xsi:type="dcterms:W3CDTF">2025-03-20T07:43:00Z</dcterms:created>
  <dcterms:modified xsi:type="dcterms:W3CDTF">2025-03-26T05:58:00Z</dcterms:modified>
</cp:coreProperties>
</file>