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C9B" w14:textId="26EFD0AC" w:rsidR="003C6A67" w:rsidRPr="004C0BB5" w:rsidRDefault="003C6A67" w:rsidP="00C15F76">
      <w:pPr>
        <w:pageBreakBefore/>
        <w:jc w:val="center"/>
        <w:outlineLvl w:val="0"/>
        <w:rPr>
          <w:rFonts w:ascii="Times New Roman" w:hAnsi="Times New Roman"/>
          <w:sz w:val="28"/>
          <w:szCs w:val="28"/>
          <w14:ligatures w14:val="standardContextual"/>
        </w:rPr>
      </w:pPr>
      <w:bookmarkStart w:id="0" w:name="_Hlk190015735"/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Комплект</w:t>
      </w:r>
      <w:r w:rsidR="00E27D66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оценочных</w:t>
      </w:r>
      <w:r w:rsidR="00E27D66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материалов</w:t>
      </w:r>
      <w:r w:rsidR="00E27D66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по</w:t>
      </w:r>
      <w:r w:rsidR="00E27D66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дисциплине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br/>
      </w:r>
      <w:r w:rsidRPr="007762B4">
        <w:rPr>
          <w:rFonts w:ascii="Times New Roman" w:hAnsi="Times New Roman"/>
          <w:b/>
          <w:bCs/>
          <w:sz w:val="28"/>
          <w:szCs w:val="28"/>
          <w14:ligatures w14:val="standardContextual"/>
        </w:rPr>
        <w:t>«</w:t>
      </w:r>
      <w:r w:rsidR="00C15F76" w:rsidRPr="007762B4">
        <w:rPr>
          <w:rFonts w:ascii="Times New Roman" w:eastAsia="Times New Roman" w:hAnsi="Times New Roman"/>
          <w:b/>
          <w:kern w:val="0"/>
          <w:sz w:val="28"/>
          <w:szCs w:val="28"/>
        </w:rPr>
        <w:t>Стратегическое</w:t>
      </w:r>
      <w:r w:rsidR="00E27D66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="00C15F76" w:rsidRPr="007762B4">
        <w:rPr>
          <w:rFonts w:ascii="Times New Roman" w:eastAsia="Times New Roman" w:hAnsi="Times New Roman"/>
          <w:b/>
          <w:kern w:val="0"/>
          <w:sz w:val="28"/>
          <w:szCs w:val="28"/>
        </w:rPr>
        <w:t>управление</w:t>
      </w:r>
      <w:r w:rsidR="00E27D66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="00C15F76" w:rsidRPr="007762B4">
        <w:rPr>
          <w:rFonts w:ascii="Times New Roman" w:eastAsia="Times New Roman" w:hAnsi="Times New Roman"/>
          <w:b/>
          <w:kern w:val="0"/>
          <w:sz w:val="28"/>
          <w:szCs w:val="28"/>
        </w:rPr>
        <w:t>коммерческой</w:t>
      </w:r>
      <w:r w:rsidR="00E27D66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="00C15F76" w:rsidRPr="007762B4">
        <w:rPr>
          <w:rFonts w:ascii="Times New Roman" w:eastAsia="Times New Roman" w:hAnsi="Times New Roman"/>
          <w:b/>
          <w:kern w:val="0"/>
          <w:sz w:val="28"/>
          <w:szCs w:val="28"/>
        </w:rPr>
        <w:t>деятельностью</w:t>
      </w:r>
      <w:r w:rsidRPr="007762B4">
        <w:rPr>
          <w:rFonts w:ascii="Times New Roman" w:hAnsi="Times New Roman"/>
          <w:b/>
          <w:bCs/>
          <w:sz w:val="28"/>
          <w:szCs w:val="28"/>
          <w14:ligatures w14:val="standardContextual"/>
        </w:rPr>
        <w:t>»</w:t>
      </w:r>
    </w:p>
    <w:p w14:paraId="44DDFF0B" w14:textId="77777777" w:rsidR="003C6A67" w:rsidRPr="004C0BB5" w:rsidRDefault="003C6A67" w:rsidP="00C15F7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14:paraId="1BEF9B68" w14:textId="0FCCB1B4" w:rsidR="003C6A67" w:rsidRPr="004C0BB5" w:rsidRDefault="003C6A67" w:rsidP="00C15F76">
      <w:pPr>
        <w:jc w:val="both"/>
        <w:outlineLvl w:val="2"/>
        <w:rPr>
          <w:rFonts w:ascii="Times New Roman" w:hAnsi="Times New Roman"/>
          <w:b/>
          <w:bCs/>
          <w:sz w:val="28"/>
          <w:szCs w:val="28"/>
          <w14:ligatures w14:val="standardContextual"/>
        </w:rPr>
      </w:pP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Задания</w:t>
      </w:r>
      <w:r w:rsidR="00E27D66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закрытого</w:t>
      </w:r>
      <w:r w:rsidR="00E27D66">
        <w:rPr>
          <w:rFonts w:ascii="Times New Roman" w:hAnsi="Times New Roman"/>
          <w:b/>
          <w:b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b/>
          <w:bCs/>
          <w:sz w:val="28"/>
          <w:szCs w:val="28"/>
          <w14:ligatures w14:val="standardContextual"/>
        </w:rPr>
        <w:t>типа</w:t>
      </w:r>
    </w:p>
    <w:p w14:paraId="41C022F3" w14:textId="77777777" w:rsidR="007762B4" w:rsidRDefault="007762B4" w:rsidP="0036191E">
      <w:pPr>
        <w:ind w:firstLine="709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14:ligatures w14:val="standardContextual"/>
        </w:rPr>
      </w:pPr>
    </w:p>
    <w:p w14:paraId="5229945C" w14:textId="6D863129" w:rsidR="003C6A67" w:rsidRPr="004C0BB5" w:rsidRDefault="003C6A67" w:rsidP="00C15F76">
      <w:pPr>
        <w:pStyle w:val="4"/>
        <w:keepNext w:val="0"/>
        <w:keepLines w:val="0"/>
        <w:spacing w:before="0" w:after="0"/>
        <w:ind w:firstLine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закрытого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на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выбор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правильного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ответа</w:t>
      </w:r>
    </w:p>
    <w:p w14:paraId="23E9AC3A" w14:textId="77777777" w:rsidR="007762B4" w:rsidRDefault="007762B4" w:rsidP="00C15F7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</w:p>
    <w:p w14:paraId="202D7460" w14:textId="5E09ED0D" w:rsidR="003C6A67" w:rsidRPr="004C0BB5" w:rsidRDefault="003C6A67" w:rsidP="00C15F7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4C0BB5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</w:t>
      </w:r>
      <w:r w:rsidR="00E27D66">
        <w:rPr>
          <w:rFonts w:ascii="Times New Roman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i/>
          <w:iCs/>
          <w:sz w:val="28"/>
          <w:szCs w:val="28"/>
          <w14:ligatures w14:val="standardContextual"/>
        </w:rPr>
        <w:t>один</w:t>
      </w:r>
      <w:r w:rsidR="00E27D66">
        <w:rPr>
          <w:rFonts w:ascii="Times New Roman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i/>
          <w:iCs/>
          <w:sz w:val="28"/>
          <w:szCs w:val="28"/>
          <w14:ligatures w14:val="standardContextual"/>
        </w:rPr>
        <w:t>правильный</w:t>
      </w:r>
      <w:r w:rsidR="00E27D66">
        <w:rPr>
          <w:rFonts w:ascii="Times New Roman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hAnsi="Times New Roman"/>
          <w:i/>
          <w:iCs/>
          <w:sz w:val="28"/>
          <w:szCs w:val="28"/>
          <w14:ligatures w14:val="standardContextual"/>
        </w:rPr>
        <w:t>ответ.</w:t>
      </w:r>
    </w:p>
    <w:p w14:paraId="0AD65062" w14:textId="77777777" w:rsidR="003C6A67" w:rsidRPr="004C0BB5" w:rsidRDefault="003C6A67" w:rsidP="00C15F7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bookmarkEnd w:id="0"/>
    <w:p w14:paraId="41BA6D7D" w14:textId="5BDFC333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Что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такое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стратегия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торгового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предприятия?</w:t>
      </w:r>
    </w:p>
    <w:p w14:paraId="2807221D" w14:textId="5A43D46E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Планирование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персоналом</w:t>
      </w:r>
    </w:p>
    <w:p w14:paraId="09CE1AD7" w14:textId="677C909C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Долгосрочное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планирование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деятельностью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предприятия</w:t>
      </w:r>
    </w:p>
    <w:p w14:paraId="42E86201" w14:textId="6D4394EE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Финансовый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анализ</w:t>
      </w:r>
    </w:p>
    <w:p w14:paraId="6804872B" w14:textId="35EEDE65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Маркетинговые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исследования</w:t>
      </w:r>
    </w:p>
    <w:p w14:paraId="10C26F6A" w14:textId="0AB71933" w:rsidR="004A4AC7" w:rsidRPr="00E27D66" w:rsidRDefault="004A4AC7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</w:p>
    <w:p w14:paraId="0E38F37A" w14:textId="13245843" w:rsidR="004A4AC7" w:rsidRPr="00E27D66" w:rsidRDefault="004A4AC7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A304C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ОПК-2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A304C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(ОПК-2)</w:t>
      </w:r>
    </w:p>
    <w:p w14:paraId="39E14B1D" w14:textId="77777777" w:rsidR="004A4AC7" w:rsidRPr="00E27D66" w:rsidRDefault="004A4AC7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38BE84E9" w14:textId="7C673401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Какие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основные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элементы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включает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себя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стратегия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торгового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предприятия?</w:t>
      </w:r>
    </w:p>
    <w:p w14:paraId="7FFDB017" w14:textId="7A4030B4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Анализ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рынка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конкурентов</w:t>
      </w:r>
    </w:p>
    <w:p w14:paraId="42594D34" w14:textId="00501FB1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Определение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целевой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аудитории</w:t>
      </w:r>
    </w:p>
    <w:p w14:paraId="76F39EA0" w14:textId="7A39B66E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Разработка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маркетингового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плана</w:t>
      </w:r>
    </w:p>
    <w:p w14:paraId="7B195F0D" w14:textId="3BF7737C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Все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вышеперечисленное</w:t>
      </w:r>
    </w:p>
    <w:p w14:paraId="17606A8A" w14:textId="60329EF6" w:rsidR="004A4AC7" w:rsidRPr="00E27D66" w:rsidRDefault="004A4AC7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Г</w:t>
      </w:r>
    </w:p>
    <w:p w14:paraId="68E3EA80" w14:textId="11092035" w:rsidR="004A4AC7" w:rsidRPr="00E27D66" w:rsidRDefault="004A4AC7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A304C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ОПК-2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A304C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(ОПК-2)</w:t>
      </w:r>
    </w:p>
    <w:p w14:paraId="0AA81D73" w14:textId="77777777" w:rsidR="004A4AC7" w:rsidRPr="00E27D66" w:rsidRDefault="004A4AC7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6E7E7C4C" w14:textId="455C199A" w:rsidR="004A4AC7" w:rsidRPr="00E27D66" w:rsidRDefault="004A4AC7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Что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такое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proofErr w:type="spellStart"/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SWOT</w:t>
      </w:r>
      <w:proofErr w:type="spellEnd"/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-анализ?</w:t>
      </w:r>
    </w:p>
    <w:p w14:paraId="0573604E" w14:textId="1DC62645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Анализ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финансовых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показателей</w:t>
      </w:r>
    </w:p>
    <w:p w14:paraId="36424B01" w14:textId="454CCBC0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Анализ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сильных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слабых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сторон,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возможностей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угроз</w:t>
      </w:r>
    </w:p>
    <w:p w14:paraId="284447D2" w14:textId="19476D0E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Анализ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рынка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конкурентов</w:t>
      </w:r>
    </w:p>
    <w:p w14:paraId="5E8410B0" w14:textId="0771B106" w:rsidR="004A4AC7" w:rsidRPr="00E27D66" w:rsidRDefault="00E27D66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Анализ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потребительского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поведения</w:t>
      </w:r>
    </w:p>
    <w:p w14:paraId="0B812222" w14:textId="07AFD61E" w:rsidR="004A4AC7" w:rsidRPr="00E27D66" w:rsidRDefault="004A4AC7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</w:p>
    <w:p w14:paraId="74071EEE" w14:textId="7A1A4FD1" w:rsidR="004A4AC7" w:rsidRPr="00E27D66" w:rsidRDefault="004A4AC7" w:rsidP="00E27D6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A304C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ОПК-2</w:t>
      </w:r>
      <w:r w:rsidR="00E27D66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A304C" w:rsidRPr="00E27D66">
        <w:rPr>
          <w:rFonts w:ascii="Times New Roman" w:eastAsiaTheme="minorHAnsi" w:hAnsi="Times New Roman"/>
          <w:sz w:val="28"/>
          <w:szCs w:val="28"/>
          <w14:ligatures w14:val="standardContextual"/>
        </w:rPr>
        <w:t>(ОПК-2)</w:t>
      </w:r>
    </w:p>
    <w:p w14:paraId="4501594F" w14:textId="77777777" w:rsidR="00550729" w:rsidRDefault="00550729" w:rsidP="00C15F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6E270CDD" w14:textId="77777777" w:rsidR="003861AA" w:rsidRPr="004C0BB5" w:rsidRDefault="003861AA" w:rsidP="00C15F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2B8CB516" w14:textId="7A6B1360" w:rsidR="00A713DF" w:rsidRPr="004C0BB5" w:rsidRDefault="00A713DF" w:rsidP="00C15F76">
      <w:pPr>
        <w:pStyle w:val="4"/>
        <w:keepNext w:val="0"/>
        <w:keepLines w:val="0"/>
        <w:spacing w:before="0" w:after="0"/>
        <w:ind w:firstLine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bookmarkStart w:id="1" w:name="_Hlk190016805"/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закрытого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на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установление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соответствия</w:t>
      </w:r>
    </w:p>
    <w:p w14:paraId="1809BCE3" w14:textId="77777777" w:rsidR="003861AA" w:rsidRDefault="003861AA" w:rsidP="00C15F7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p w14:paraId="500BCAE2" w14:textId="6B257BC2" w:rsidR="00A713DF" w:rsidRPr="004C0BB5" w:rsidRDefault="00A713DF" w:rsidP="00C15F7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Установите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правильное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соответствие.</w:t>
      </w:r>
    </w:p>
    <w:p w14:paraId="6F731B49" w14:textId="1FC49741" w:rsidR="00A713DF" w:rsidRPr="004C0BB5" w:rsidRDefault="00A713DF" w:rsidP="00C15F7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Каждому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элементу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левого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столбца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соответствует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только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один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элемент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правого</w:t>
      </w:r>
      <w:r w:rsidR="00E27D66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столбца.</w:t>
      </w:r>
    </w:p>
    <w:p w14:paraId="2DEAC1E5" w14:textId="77777777" w:rsidR="003C3A1F" w:rsidRDefault="003C3A1F" w:rsidP="00C15F7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bookmarkStart w:id="2" w:name="_Hlk190016828"/>
      <w:bookmarkEnd w:id="1"/>
    </w:p>
    <w:p w14:paraId="6B0A2260" w14:textId="77777777" w:rsidR="00A0486D" w:rsidRDefault="00A0486D" w:rsidP="00C15F7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p w14:paraId="3EB57B5C" w14:textId="77777777" w:rsidR="003861AA" w:rsidRDefault="003861AA" w:rsidP="00C15F7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p w14:paraId="6470CBE0" w14:textId="77777777" w:rsidR="00A0486D" w:rsidRPr="004C0BB5" w:rsidRDefault="00A0486D" w:rsidP="00C15F76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bookmarkEnd w:id="2"/>
    <w:p w14:paraId="77E72DB3" w14:textId="67D011A5" w:rsidR="004A4AC7" w:rsidRPr="003861AA" w:rsidRDefault="003861AA" w:rsidP="003861AA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lastRenderedPageBreak/>
        <w:t xml:space="preserve">1. </w:t>
      </w:r>
      <w:r w:rsidR="004A4AC7" w:rsidRPr="00556C8F">
        <w:rPr>
          <w:rFonts w:ascii="Times New Roman" w:eastAsia="Calibri" w:hAnsi="Times New Roman"/>
          <w:sz w:val="28"/>
          <w:szCs w:val="28"/>
        </w:rPr>
        <w:t>Установите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правильное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соответствие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между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понятиями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их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определениями:</w:t>
      </w:r>
    </w:p>
    <w:tbl>
      <w:tblPr>
        <w:tblW w:w="907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712"/>
        <w:gridCol w:w="5365"/>
      </w:tblGrid>
      <w:tr w:rsidR="004A4AC7" w:rsidRPr="004C0BB5" w14:paraId="0DC70123" w14:textId="77777777" w:rsidTr="00A0486D">
        <w:tc>
          <w:tcPr>
            <w:tcW w:w="3712" w:type="dxa"/>
          </w:tcPr>
          <w:p w14:paraId="331510A1" w14:textId="11D95FD9" w:rsidR="004A4AC7" w:rsidRPr="004C0BB5" w:rsidRDefault="004A4AC7" w:rsidP="00C15F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365" w:type="dxa"/>
          </w:tcPr>
          <w:p w14:paraId="4A2BCF92" w14:textId="0A3C5F48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Определение</w:t>
            </w:r>
            <w:r w:rsidR="00E27D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понятия</w:t>
            </w:r>
          </w:p>
        </w:tc>
      </w:tr>
      <w:tr w:rsidR="004A4AC7" w:rsidRPr="004C0BB5" w14:paraId="66CAA13B" w14:textId="77777777" w:rsidTr="00A0486D">
        <w:tc>
          <w:tcPr>
            <w:tcW w:w="3712" w:type="dxa"/>
          </w:tcPr>
          <w:p w14:paraId="7AD121E3" w14:textId="631AA9B1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="004A4AC7" w:rsidRPr="004C0BB5">
              <w:rPr>
                <w:rFonts w:ascii="Times New Roman" w:hAnsi="Times New Roman"/>
                <w:sz w:val="28"/>
                <w:szCs w:val="28"/>
              </w:rPr>
              <w:t>SWOT</w:t>
            </w:r>
            <w:proofErr w:type="spellEnd"/>
            <w:r w:rsidR="004A4AC7" w:rsidRPr="004C0BB5">
              <w:rPr>
                <w:rFonts w:ascii="Times New Roman" w:hAnsi="Times New Roman"/>
                <w:sz w:val="28"/>
                <w:szCs w:val="28"/>
              </w:rPr>
              <w:t>-анализ</w:t>
            </w:r>
          </w:p>
        </w:tc>
        <w:tc>
          <w:tcPr>
            <w:tcW w:w="5365" w:type="dxa"/>
          </w:tcPr>
          <w:p w14:paraId="440DF707" w14:textId="4EEC4D55" w:rsidR="004A4AC7" w:rsidRPr="003861AA" w:rsidRDefault="004A4AC7" w:rsidP="003861AA">
            <w:pPr>
              <w:tabs>
                <w:tab w:val="left" w:pos="434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А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Преимущество,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которое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позволяет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компании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выделяться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на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рынке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привлекать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больше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клиентов</w:t>
            </w:r>
          </w:p>
        </w:tc>
      </w:tr>
      <w:tr w:rsidR="004A4AC7" w:rsidRPr="004C0BB5" w14:paraId="3B64521C" w14:textId="77777777" w:rsidTr="00A0486D">
        <w:tc>
          <w:tcPr>
            <w:tcW w:w="3712" w:type="dxa"/>
          </w:tcPr>
          <w:p w14:paraId="06983E89" w14:textId="01F627D1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Конкурентное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преимущество</w:t>
            </w:r>
          </w:p>
        </w:tc>
        <w:tc>
          <w:tcPr>
            <w:tcW w:w="5365" w:type="dxa"/>
          </w:tcPr>
          <w:p w14:paraId="19A3C90A" w14:textId="28EA85C8" w:rsidR="004A4AC7" w:rsidRPr="003861AA" w:rsidRDefault="004A4AC7" w:rsidP="003861AA">
            <w:pPr>
              <w:tabs>
                <w:tab w:val="left" w:pos="434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Б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сильных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слабых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сторон,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угроз</w:t>
            </w:r>
          </w:p>
        </w:tc>
      </w:tr>
      <w:tr w:rsidR="004A4AC7" w:rsidRPr="004C0BB5" w14:paraId="527CEA82" w14:textId="77777777" w:rsidTr="00A0486D">
        <w:tc>
          <w:tcPr>
            <w:tcW w:w="3712" w:type="dxa"/>
          </w:tcPr>
          <w:p w14:paraId="12AECEF9" w14:textId="64FFC70E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Целевая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  <w:tc>
          <w:tcPr>
            <w:tcW w:w="5365" w:type="dxa"/>
          </w:tcPr>
          <w:p w14:paraId="5746CEEB" w14:textId="75F920C3" w:rsidR="004A4AC7" w:rsidRPr="003861AA" w:rsidRDefault="004A4AC7" w:rsidP="003861AA">
            <w:pPr>
              <w:tabs>
                <w:tab w:val="left" w:pos="434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В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потребителей,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на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которую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направлены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маркетинговые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усилия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компании</w:t>
            </w:r>
          </w:p>
        </w:tc>
      </w:tr>
      <w:tr w:rsidR="004A4AC7" w:rsidRPr="004C0BB5" w14:paraId="31DFB894" w14:textId="77777777" w:rsidTr="00A0486D">
        <w:tc>
          <w:tcPr>
            <w:tcW w:w="3712" w:type="dxa"/>
          </w:tcPr>
          <w:p w14:paraId="1D3D4E9A" w14:textId="7C67FFB4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Маркетинговый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5365" w:type="dxa"/>
          </w:tcPr>
          <w:p w14:paraId="53FD2776" w14:textId="0C011738" w:rsidR="004A4AC7" w:rsidRPr="003861AA" w:rsidRDefault="004A4AC7" w:rsidP="003861AA">
            <w:pPr>
              <w:tabs>
                <w:tab w:val="left" w:pos="434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Г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Документ,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описывающий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маркетинговые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стратегии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тактики</w:t>
            </w:r>
          </w:p>
        </w:tc>
      </w:tr>
    </w:tbl>
    <w:p w14:paraId="431129E1" w14:textId="26EC19AA" w:rsidR="004A4AC7" w:rsidRPr="004C0BB5" w:rsidRDefault="004A4AC7" w:rsidP="00C15F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>Правильный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ответ: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72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701"/>
      </w:tblGrid>
      <w:tr w:rsidR="004A4AC7" w:rsidRPr="004C0BB5" w14:paraId="6D7B5CFE" w14:textId="77777777" w:rsidTr="0035458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8378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4731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1046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0F5E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A4AC7" w:rsidRPr="004C0BB5" w14:paraId="40E21D1E" w14:textId="77777777" w:rsidTr="0035458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5FEE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F76A" w14:textId="2B539CFB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E27D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8210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7084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</w:tr>
    </w:tbl>
    <w:p w14:paraId="3D83E556" w14:textId="53AB7DF3" w:rsidR="004A4AC7" w:rsidRPr="004C0BB5" w:rsidRDefault="004A4AC7" w:rsidP="00C15F76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(ОПК-2)</w:t>
      </w:r>
    </w:p>
    <w:p w14:paraId="0801DB21" w14:textId="77777777" w:rsidR="004A4AC7" w:rsidRPr="004C0BB5" w:rsidRDefault="004A4AC7" w:rsidP="00C15F76">
      <w:pPr>
        <w:tabs>
          <w:tab w:val="left" w:pos="709"/>
        </w:tabs>
        <w:rPr>
          <w:rFonts w:ascii="Times New Roman" w:eastAsia="Calibri" w:hAnsi="Times New Roman"/>
          <w:sz w:val="28"/>
          <w:szCs w:val="28"/>
        </w:rPr>
      </w:pPr>
      <w:bookmarkStart w:id="3" w:name="_Hlk190284674"/>
      <w:bookmarkEnd w:id="3"/>
    </w:p>
    <w:p w14:paraId="4A402E05" w14:textId="0E34F849" w:rsidR="004A4AC7" w:rsidRPr="003861AA" w:rsidRDefault="003861AA" w:rsidP="003861AA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4A4AC7" w:rsidRPr="00556C8F">
        <w:rPr>
          <w:rFonts w:ascii="Times New Roman" w:eastAsia="Calibri" w:hAnsi="Times New Roman"/>
          <w:sz w:val="28"/>
          <w:szCs w:val="28"/>
        </w:rPr>
        <w:t>Установите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правильное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соответствие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между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этапами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стратегического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планирования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их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описаниями:</w:t>
      </w:r>
    </w:p>
    <w:tbl>
      <w:tblPr>
        <w:tblW w:w="893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5817"/>
      </w:tblGrid>
      <w:tr w:rsidR="004A4AC7" w:rsidRPr="004C0BB5" w14:paraId="2631695B" w14:textId="77777777" w:rsidTr="00A0486D">
        <w:tc>
          <w:tcPr>
            <w:tcW w:w="3118" w:type="dxa"/>
          </w:tcPr>
          <w:p w14:paraId="09DD7593" w14:textId="31A26D9E" w:rsidR="004A4AC7" w:rsidRPr="004C0BB5" w:rsidRDefault="004A4AC7" w:rsidP="00C15F76">
            <w:pPr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Этапы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hAnsi="Times New Roman"/>
                <w:sz w:val="28"/>
                <w:szCs w:val="28"/>
              </w:rPr>
              <w:t>планирования</w:t>
            </w:r>
          </w:p>
        </w:tc>
        <w:tc>
          <w:tcPr>
            <w:tcW w:w="5817" w:type="dxa"/>
          </w:tcPr>
          <w:p w14:paraId="0FF43211" w14:textId="168B76AF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Описание</w:t>
            </w:r>
            <w:r w:rsidR="00E27D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этапа</w:t>
            </w:r>
          </w:p>
        </w:tc>
      </w:tr>
      <w:tr w:rsidR="004A4AC7" w:rsidRPr="004C0BB5" w14:paraId="28DD487D" w14:textId="77777777" w:rsidTr="00A0486D">
        <w:tc>
          <w:tcPr>
            <w:tcW w:w="3118" w:type="dxa"/>
          </w:tcPr>
          <w:p w14:paraId="1B325607" w14:textId="5385E0EC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внешней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среды</w:t>
            </w:r>
          </w:p>
        </w:tc>
        <w:tc>
          <w:tcPr>
            <w:tcW w:w="5817" w:type="dxa"/>
          </w:tcPr>
          <w:p w14:paraId="751B06B5" w14:textId="24FBCBFA" w:rsidR="004A4AC7" w:rsidRPr="003861AA" w:rsidRDefault="004A4AC7" w:rsidP="003861AA">
            <w:pPr>
              <w:tabs>
                <w:tab w:val="left" w:pos="4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А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61AA">
              <w:rPr>
                <w:rFonts w:ascii="Times New Roman" w:hAnsi="Times New Roman"/>
                <w:sz w:val="28"/>
                <w:szCs w:val="28"/>
              </w:rPr>
              <w:t>SWOT</w:t>
            </w:r>
            <w:proofErr w:type="spellEnd"/>
            <w:r w:rsidRPr="003861AA">
              <w:rPr>
                <w:rFonts w:ascii="Times New Roman" w:hAnsi="Times New Roman"/>
                <w:sz w:val="28"/>
                <w:szCs w:val="28"/>
              </w:rPr>
              <w:t>-анализа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для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выявления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угроз</w:t>
            </w:r>
          </w:p>
        </w:tc>
      </w:tr>
      <w:tr w:rsidR="004A4AC7" w:rsidRPr="004C0BB5" w14:paraId="30201E5E" w14:textId="77777777" w:rsidTr="00A0486D">
        <w:tc>
          <w:tcPr>
            <w:tcW w:w="3118" w:type="dxa"/>
          </w:tcPr>
          <w:p w14:paraId="4C32AB44" w14:textId="4445C4C5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миссии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целей</w:t>
            </w:r>
          </w:p>
        </w:tc>
        <w:tc>
          <w:tcPr>
            <w:tcW w:w="5817" w:type="dxa"/>
          </w:tcPr>
          <w:p w14:paraId="4EE130F6" w14:textId="53834A3E" w:rsidR="004A4AC7" w:rsidRPr="003861AA" w:rsidRDefault="004A4AC7" w:rsidP="003861AA">
            <w:pPr>
              <w:tabs>
                <w:tab w:val="left" w:pos="4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Б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Установление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долгосрочных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целей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предприятия</w:t>
            </w:r>
          </w:p>
        </w:tc>
      </w:tr>
      <w:tr w:rsidR="004A4AC7" w:rsidRPr="004C0BB5" w14:paraId="2CF16FB6" w14:textId="77777777" w:rsidTr="00A0486D">
        <w:tc>
          <w:tcPr>
            <w:tcW w:w="3118" w:type="dxa"/>
          </w:tcPr>
          <w:p w14:paraId="5B39BD2F" w14:textId="34A6CCD6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Формулирование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  <w:tc>
          <w:tcPr>
            <w:tcW w:w="5817" w:type="dxa"/>
          </w:tcPr>
          <w:p w14:paraId="511BA763" w14:textId="7511C2F7" w:rsidR="004A4AC7" w:rsidRPr="003861AA" w:rsidRDefault="004A4AC7" w:rsidP="003861AA">
            <w:pPr>
              <w:tabs>
                <w:tab w:val="left" w:pos="4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В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конкретных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проектов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для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целей</w:t>
            </w:r>
          </w:p>
        </w:tc>
      </w:tr>
      <w:tr w:rsidR="004A4AC7" w:rsidRPr="004C0BB5" w14:paraId="36F30AD4" w14:textId="77777777" w:rsidTr="00A0486D">
        <w:trPr>
          <w:trHeight w:val="464"/>
        </w:trPr>
        <w:tc>
          <w:tcPr>
            <w:tcW w:w="3118" w:type="dxa"/>
          </w:tcPr>
          <w:p w14:paraId="45575E6D" w14:textId="255F5B46" w:rsidR="004A4AC7" w:rsidRPr="004C0BB5" w:rsidRDefault="004A4AC7" w:rsidP="003861AA">
            <w:pPr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  <w:p w14:paraId="43CE561C" w14:textId="77777777" w:rsidR="004A4AC7" w:rsidRPr="003861AA" w:rsidRDefault="004A4AC7" w:rsidP="003861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14:paraId="5DCA5A32" w14:textId="2E3288FC" w:rsidR="004A4AC7" w:rsidRPr="003861AA" w:rsidRDefault="004A4AC7" w:rsidP="003861AA">
            <w:pPr>
              <w:tabs>
                <w:tab w:val="left" w:pos="4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Г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планов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для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</w:tr>
    </w:tbl>
    <w:p w14:paraId="21CFB175" w14:textId="3659C2B4" w:rsidR="004A4AC7" w:rsidRPr="004C0BB5" w:rsidRDefault="004A4AC7" w:rsidP="00C15F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Правильный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ответ: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73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842"/>
        <w:gridCol w:w="1560"/>
      </w:tblGrid>
      <w:tr w:rsidR="004A4AC7" w:rsidRPr="004C0BB5" w14:paraId="3F22BCA4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A7DA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2192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D3E6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140B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A4AC7" w:rsidRPr="004C0BB5" w14:paraId="23776A1C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C6D5" w14:textId="0F732F0B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E27D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9866" w14:textId="4B21817A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E27D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2B50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86FD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</w:tr>
    </w:tbl>
    <w:p w14:paraId="372E719D" w14:textId="3DF50648" w:rsidR="004A4AC7" w:rsidRPr="004C0BB5" w:rsidRDefault="004A4AC7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(ОПК-2)</w:t>
      </w:r>
    </w:p>
    <w:p w14:paraId="223A9B4D" w14:textId="77777777" w:rsidR="004A4AC7" w:rsidRPr="004C0BB5" w:rsidRDefault="004A4AC7" w:rsidP="00C15F76">
      <w:pPr>
        <w:tabs>
          <w:tab w:val="left" w:pos="709"/>
        </w:tabs>
        <w:ind w:firstLine="142"/>
        <w:rPr>
          <w:rFonts w:ascii="Times New Roman" w:eastAsia="Calibri" w:hAnsi="Times New Roman"/>
          <w:sz w:val="28"/>
          <w:szCs w:val="28"/>
        </w:rPr>
      </w:pPr>
      <w:bookmarkStart w:id="4" w:name="_Hlk190284794"/>
      <w:bookmarkEnd w:id="4"/>
    </w:p>
    <w:p w14:paraId="3D64943E" w14:textId="3AE54DEE" w:rsidR="004A4AC7" w:rsidRPr="003861AA" w:rsidRDefault="003861AA" w:rsidP="003861AA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4A4AC7" w:rsidRPr="00556C8F">
        <w:rPr>
          <w:rFonts w:ascii="Times New Roman" w:eastAsia="Calibri" w:hAnsi="Times New Roman"/>
          <w:sz w:val="28"/>
          <w:szCs w:val="28"/>
        </w:rPr>
        <w:t>Установите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правильное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соответствие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между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типами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стратегий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их</w:t>
      </w:r>
      <w:r w:rsidR="00E27D66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A4AC7" w:rsidRPr="003861AA">
        <w:rPr>
          <w:rFonts w:ascii="Times New Roman" w:eastAsiaTheme="minorHAnsi" w:hAnsi="Times New Roman"/>
          <w:sz w:val="28"/>
          <w:szCs w:val="28"/>
          <w14:ligatures w14:val="standardContextual"/>
        </w:rPr>
        <w:t>примерами</w:t>
      </w:r>
    </w:p>
    <w:tbl>
      <w:tblPr>
        <w:tblW w:w="921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23"/>
        <w:gridCol w:w="5670"/>
        <w:gridCol w:w="425"/>
      </w:tblGrid>
      <w:tr w:rsidR="004A4AC7" w:rsidRPr="004C0BB5" w14:paraId="09164E4F" w14:textId="77777777" w:rsidTr="00A0486D">
        <w:trPr>
          <w:gridAfter w:val="1"/>
          <w:wAfter w:w="425" w:type="dxa"/>
        </w:trPr>
        <w:tc>
          <w:tcPr>
            <w:tcW w:w="3123" w:type="dxa"/>
          </w:tcPr>
          <w:p w14:paraId="1ED8A4A4" w14:textId="36950941" w:rsidR="004A4AC7" w:rsidRPr="004C0BB5" w:rsidRDefault="004A4AC7" w:rsidP="00C15F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BB5">
              <w:rPr>
                <w:rFonts w:ascii="Times New Roman" w:hAnsi="Times New Roman"/>
                <w:sz w:val="28"/>
                <w:szCs w:val="28"/>
              </w:rPr>
              <w:t>Типы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hAnsi="Times New Roman"/>
                <w:sz w:val="28"/>
                <w:szCs w:val="28"/>
              </w:rPr>
              <w:t>стратегий</w:t>
            </w:r>
          </w:p>
        </w:tc>
        <w:tc>
          <w:tcPr>
            <w:tcW w:w="5670" w:type="dxa"/>
          </w:tcPr>
          <w:p w14:paraId="7830F43A" w14:textId="63276530" w:rsidR="004A4AC7" w:rsidRPr="004C0BB5" w:rsidRDefault="004A4AC7" w:rsidP="00C15F76">
            <w:pPr>
              <w:ind w:firstLine="31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Пример</w:t>
            </w:r>
            <w:r w:rsidR="00E27D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C0BB5">
              <w:rPr>
                <w:rFonts w:ascii="Times New Roman" w:eastAsia="Calibri" w:hAnsi="Times New Roman"/>
                <w:sz w:val="28"/>
                <w:szCs w:val="28"/>
              </w:rPr>
              <w:t>стратегии</w:t>
            </w:r>
          </w:p>
        </w:tc>
      </w:tr>
      <w:tr w:rsidR="004A4AC7" w:rsidRPr="004C0BB5" w14:paraId="14A766F0" w14:textId="77777777" w:rsidTr="00A0486D">
        <w:tc>
          <w:tcPr>
            <w:tcW w:w="3123" w:type="dxa"/>
          </w:tcPr>
          <w:p w14:paraId="5697DC00" w14:textId="6CB57D6F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роста</w:t>
            </w:r>
          </w:p>
        </w:tc>
        <w:tc>
          <w:tcPr>
            <w:tcW w:w="6095" w:type="dxa"/>
            <w:gridSpan w:val="2"/>
          </w:tcPr>
          <w:p w14:paraId="1ADFBECC" w14:textId="09F01A2F" w:rsidR="004A4AC7" w:rsidRPr="003861AA" w:rsidRDefault="004A4AC7" w:rsidP="003861AA">
            <w:pPr>
              <w:tabs>
                <w:tab w:val="left" w:pos="515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А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Поддержание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текущего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уровня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производства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продаж</w:t>
            </w:r>
          </w:p>
        </w:tc>
      </w:tr>
      <w:tr w:rsidR="004A4AC7" w:rsidRPr="004C0BB5" w14:paraId="78EF3FB0" w14:textId="77777777" w:rsidTr="00A0486D">
        <w:tc>
          <w:tcPr>
            <w:tcW w:w="3123" w:type="dxa"/>
          </w:tcPr>
          <w:p w14:paraId="7524BBF5" w14:textId="02751869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диверсификации</w:t>
            </w:r>
          </w:p>
        </w:tc>
        <w:tc>
          <w:tcPr>
            <w:tcW w:w="6095" w:type="dxa"/>
            <w:gridSpan w:val="2"/>
          </w:tcPr>
          <w:p w14:paraId="1D4B9DBE" w14:textId="56CDDC2B" w:rsidR="004A4AC7" w:rsidRPr="003861AA" w:rsidRDefault="004A4AC7" w:rsidP="003861AA">
            <w:pPr>
              <w:tabs>
                <w:tab w:val="left" w:pos="515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Б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Введение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продуктовых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линий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выход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на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рынки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A4AC7" w:rsidRPr="004C0BB5" w14:paraId="6DB5A26A" w14:textId="77777777" w:rsidTr="00A0486D">
        <w:tc>
          <w:tcPr>
            <w:tcW w:w="3123" w:type="dxa"/>
          </w:tcPr>
          <w:p w14:paraId="0D6B2F96" w14:textId="6AD48477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сокращения</w:t>
            </w:r>
          </w:p>
        </w:tc>
        <w:tc>
          <w:tcPr>
            <w:tcW w:w="6095" w:type="dxa"/>
            <w:gridSpan w:val="2"/>
          </w:tcPr>
          <w:p w14:paraId="640D4FA7" w14:textId="17A0A0E7" w:rsidR="004A4AC7" w:rsidRPr="003861AA" w:rsidRDefault="004A4AC7" w:rsidP="003861AA">
            <w:pPr>
              <w:tabs>
                <w:tab w:val="left" w:pos="515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В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Уменьшение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производственных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затрат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закрытие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нерентабельных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</w:p>
        </w:tc>
      </w:tr>
      <w:tr w:rsidR="004A4AC7" w:rsidRPr="004C0BB5" w14:paraId="1271E570" w14:textId="77777777" w:rsidTr="00A0486D">
        <w:trPr>
          <w:trHeight w:val="464"/>
        </w:trPr>
        <w:tc>
          <w:tcPr>
            <w:tcW w:w="3123" w:type="dxa"/>
          </w:tcPr>
          <w:p w14:paraId="6C24BA29" w14:textId="5CCC46E5" w:rsidR="004A4AC7" w:rsidRPr="003861AA" w:rsidRDefault="003861AA" w:rsidP="00386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Стратегия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AC7" w:rsidRPr="004C0BB5">
              <w:rPr>
                <w:rFonts w:ascii="Times New Roman" w:hAnsi="Times New Roman"/>
                <w:sz w:val="28"/>
                <w:szCs w:val="28"/>
              </w:rPr>
              <w:t>стабилизации</w:t>
            </w:r>
            <w:r w:rsidR="00E27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5806A843" w14:textId="03C10AAE" w:rsidR="004A4AC7" w:rsidRPr="003861AA" w:rsidRDefault="004A4AC7" w:rsidP="003861AA">
            <w:pPr>
              <w:tabs>
                <w:tab w:val="left" w:pos="515"/>
              </w:tabs>
              <w:rPr>
                <w:rFonts w:ascii="Times New Roman" w:hAnsi="Times New Roman"/>
                <w:sz w:val="28"/>
                <w:szCs w:val="28"/>
              </w:rPr>
            </w:pPr>
            <w:r w:rsidRPr="003861AA">
              <w:rPr>
                <w:rFonts w:ascii="Times New Roman" w:hAnsi="Times New Roman"/>
                <w:sz w:val="28"/>
                <w:szCs w:val="28"/>
              </w:rPr>
              <w:t>Г</w:t>
            </w:r>
            <w:r w:rsidR="00A0486D" w:rsidRPr="003861AA">
              <w:rPr>
                <w:rFonts w:ascii="Times New Roman" w:hAnsi="Times New Roman"/>
                <w:sz w:val="28"/>
                <w:szCs w:val="28"/>
              </w:rPr>
              <w:t>)</w:t>
            </w:r>
            <w:r w:rsid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Открытие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филиалов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расширение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географии</w:t>
            </w:r>
            <w:r w:rsidR="00E27D66" w:rsidRPr="0038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61AA">
              <w:rPr>
                <w:rFonts w:ascii="Times New Roman" w:hAnsi="Times New Roman"/>
                <w:sz w:val="28"/>
                <w:szCs w:val="28"/>
              </w:rPr>
              <w:t>продаж</w:t>
            </w:r>
          </w:p>
        </w:tc>
      </w:tr>
    </w:tbl>
    <w:p w14:paraId="4435B8D5" w14:textId="38FB4BB9" w:rsidR="004A4AC7" w:rsidRPr="004C0BB5" w:rsidRDefault="004A4AC7" w:rsidP="003861AA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3861AA">
        <w:rPr>
          <w:rFonts w:ascii="Times New Roman" w:eastAsia="Calibri" w:hAnsi="Times New Roman"/>
          <w:sz w:val="28"/>
          <w:szCs w:val="28"/>
        </w:rPr>
        <w:lastRenderedPageBreak/>
        <w:t>Правильный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ответ: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73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842"/>
        <w:gridCol w:w="1560"/>
      </w:tblGrid>
      <w:tr w:rsidR="004A4AC7" w:rsidRPr="004C0BB5" w14:paraId="16A7F41A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9640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EB0C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E02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EAD7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A4AC7" w:rsidRPr="004C0BB5" w14:paraId="145310CF" w14:textId="77777777" w:rsidTr="0035458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538D" w14:textId="35DDD875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E27D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145A" w14:textId="3136EC16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E27D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8926" w14:textId="15D00900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E27D6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6971" w14:textId="77777777" w:rsidR="004A4AC7" w:rsidRPr="004C0BB5" w:rsidRDefault="004A4AC7" w:rsidP="00C15F7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0BB5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</w:tr>
    </w:tbl>
    <w:p w14:paraId="51B8993C" w14:textId="7BFEC0AF" w:rsidR="004A4AC7" w:rsidRPr="004C0BB5" w:rsidRDefault="004A4AC7" w:rsidP="003861AA">
      <w:pPr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(ОПК-2)</w:t>
      </w:r>
    </w:p>
    <w:p w14:paraId="0B612613" w14:textId="77777777" w:rsidR="00CC69E1" w:rsidRPr="004C0BB5" w:rsidRDefault="00CC69E1" w:rsidP="00C15F76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48547754" w14:textId="77777777" w:rsidR="003861AA" w:rsidRPr="003861AA" w:rsidRDefault="003861AA" w:rsidP="003861AA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3861AA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6B72B23F" w14:textId="77777777" w:rsidR="003861AA" w:rsidRPr="003861AA" w:rsidRDefault="003861AA" w:rsidP="003861AA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3861AA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2A2D07D6" w14:textId="77777777" w:rsidR="003861AA" w:rsidRPr="003861AA" w:rsidRDefault="003861AA" w:rsidP="003861AA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3861AA">
        <w:rPr>
          <w:rFonts w:ascii="Times New Roman" w:hAnsi="Times New Roman"/>
          <w:i/>
          <w:iCs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4F33521B" w14:textId="77777777" w:rsidR="00894B2A" w:rsidRPr="004C0BB5" w:rsidRDefault="00894B2A" w:rsidP="00C15F7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B1CD920" w14:textId="596B7855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5" w:name="_Hlk189939641"/>
      <w:r w:rsidRPr="00556C8F">
        <w:rPr>
          <w:rFonts w:ascii="Times New Roman" w:eastAsia="Calibri" w:hAnsi="Times New Roman"/>
          <w:sz w:val="28"/>
          <w:szCs w:val="28"/>
        </w:rPr>
        <w:t xml:space="preserve">1. </w:t>
      </w:r>
      <w:r w:rsidR="008129B9" w:rsidRPr="00556C8F">
        <w:rPr>
          <w:rFonts w:ascii="Times New Roman" w:eastAsia="Calibri" w:hAnsi="Times New Roman"/>
          <w:sz w:val="28"/>
          <w:szCs w:val="28"/>
        </w:rPr>
        <w:t>Установите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правильную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последовательность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этапов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стратегического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планирования:</w:t>
      </w:r>
    </w:p>
    <w:p w14:paraId="1CC2A72E" w14:textId="61E48CAD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А) </w:t>
      </w:r>
      <w:r w:rsidR="008129B9" w:rsidRPr="00556C8F">
        <w:rPr>
          <w:rFonts w:ascii="Times New Roman" w:eastAsia="Calibri" w:hAnsi="Times New Roman"/>
          <w:sz w:val="28"/>
          <w:szCs w:val="28"/>
        </w:rPr>
        <w:t>Анализ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внешней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среды</w:t>
      </w:r>
    </w:p>
    <w:p w14:paraId="729453D1" w14:textId="0ADF8A7A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Б) </w:t>
      </w:r>
      <w:r w:rsidR="008129B9" w:rsidRPr="00556C8F">
        <w:rPr>
          <w:rFonts w:ascii="Times New Roman" w:eastAsia="Calibri" w:hAnsi="Times New Roman"/>
          <w:sz w:val="28"/>
          <w:szCs w:val="28"/>
        </w:rPr>
        <w:t>Определение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миссии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целей</w:t>
      </w:r>
    </w:p>
    <w:p w14:paraId="3F607D66" w14:textId="46C54009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В) </w:t>
      </w:r>
      <w:r w:rsidR="008129B9" w:rsidRPr="00556C8F">
        <w:rPr>
          <w:rFonts w:ascii="Times New Roman" w:eastAsia="Calibri" w:hAnsi="Times New Roman"/>
          <w:sz w:val="28"/>
          <w:szCs w:val="28"/>
        </w:rPr>
        <w:t>Формулирование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стратегии</w:t>
      </w:r>
    </w:p>
    <w:p w14:paraId="73B79149" w14:textId="4DAB2EBE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Г) </w:t>
      </w:r>
      <w:r w:rsidR="008129B9" w:rsidRPr="00556C8F">
        <w:rPr>
          <w:rFonts w:ascii="Times New Roman" w:eastAsia="Calibri" w:hAnsi="Times New Roman"/>
          <w:sz w:val="28"/>
          <w:szCs w:val="28"/>
        </w:rPr>
        <w:t>Реализация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стратегии</w:t>
      </w:r>
    </w:p>
    <w:p w14:paraId="644D988D" w14:textId="57474221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>Правильный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ответ: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Б</w:t>
      </w:r>
      <w:r w:rsidR="007762B4" w:rsidRPr="00556C8F">
        <w:rPr>
          <w:rFonts w:ascii="Times New Roman" w:eastAsia="Calibri" w:hAnsi="Times New Roman"/>
          <w:sz w:val="28"/>
          <w:szCs w:val="28"/>
        </w:rPr>
        <w:t>,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А</w:t>
      </w:r>
      <w:r w:rsidR="007762B4" w:rsidRPr="00556C8F">
        <w:rPr>
          <w:rFonts w:ascii="Times New Roman" w:eastAsia="Calibri" w:hAnsi="Times New Roman"/>
          <w:sz w:val="28"/>
          <w:szCs w:val="28"/>
        </w:rPr>
        <w:t>,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В</w:t>
      </w:r>
      <w:r w:rsidR="007762B4" w:rsidRPr="00556C8F">
        <w:rPr>
          <w:rFonts w:ascii="Times New Roman" w:eastAsia="Calibri" w:hAnsi="Times New Roman"/>
          <w:sz w:val="28"/>
          <w:szCs w:val="28"/>
        </w:rPr>
        <w:t>,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Г</w:t>
      </w:r>
    </w:p>
    <w:p w14:paraId="0FE23CF5" w14:textId="03C567EA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>Компетенции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(индикаторы):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DA304C" w:rsidRPr="00556C8F">
        <w:rPr>
          <w:rFonts w:ascii="Times New Roman" w:eastAsia="Calibri" w:hAnsi="Times New Roman"/>
          <w:sz w:val="28"/>
          <w:szCs w:val="28"/>
        </w:rPr>
        <w:t>ОПК-2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DA304C" w:rsidRPr="00556C8F">
        <w:rPr>
          <w:rFonts w:ascii="Times New Roman" w:eastAsia="Calibri" w:hAnsi="Times New Roman"/>
          <w:sz w:val="28"/>
          <w:szCs w:val="28"/>
        </w:rPr>
        <w:t>(ОПК-2)</w:t>
      </w:r>
    </w:p>
    <w:p w14:paraId="75492D69" w14:textId="77777777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70615C0" w14:textId="4FF87627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2. </w:t>
      </w:r>
      <w:r w:rsidR="008129B9" w:rsidRPr="00556C8F">
        <w:rPr>
          <w:rFonts w:ascii="Times New Roman" w:eastAsia="Calibri" w:hAnsi="Times New Roman"/>
          <w:sz w:val="28"/>
          <w:szCs w:val="28"/>
        </w:rPr>
        <w:t>Установите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правильную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последовательность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этапов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разработки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бизнес-плана:</w:t>
      </w:r>
    </w:p>
    <w:p w14:paraId="6F7D5B56" w14:textId="2EAC509E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А) </w:t>
      </w:r>
      <w:r w:rsidR="008129B9" w:rsidRPr="00556C8F">
        <w:rPr>
          <w:rFonts w:ascii="Times New Roman" w:eastAsia="Calibri" w:hAnsi="Times New Roman"/>
          <w:sz w:val="28"/>
          <w:szCs w:val="28"/>
        </w:rPr>
        <w:t>Анализ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рынка</w:t>
      </w:r>
    </w:p>
    <w:p w14:paraId="3725E45C" w14:textId="6489A9CD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Б) </w:t>
      </w:r>
      <w:r w:rsidR="008129B9" w:rsidRPr="00556C8F">
        <w:rPr>
          <w:rFonts w:ascii="Times New Roman" w:eastAsia="Calibri" w:hAnsi="Times New Roman"/>
          <w:sz w:val="28"/>
          <w:szCs w:val="28"/>
        </w:rPr>
        <w:t>Определение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целей</w:t>
      </w:r>
    </w:p>
    <w:p w14:paraId="43B66979" w14:textId="632C76E0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В) </w:t>
      </w:r>
      <w:r w:rsidR="008129B9" w:rsidRPr="00556C8F">
        <w:rPr>
          <w:rFonts w:ascii="Times New Roman" w:eastAsia="Calibri" w:hAnsi="Times New Roman"/>
          <w:sz w:val="28"/>
          <w:szCs w:val="28"/>
        </w:rPr>
        <w:t>Разработка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стратегии</w:t>
      </w:r>
    </w:p>
    <w:p w14:paraId="47F92ECF" w14:textId="496AE3F6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Г) </w:t>
      </w:r>
      <w:r w:rsidR="008129B9" w:rsidRPr="00556C8F">
        <w:rPr>
          <w:rFonts w:ascii="Times New Roman" w:eastAsia="Calibri" w:hAnsi="Times New Roman"/>
          <w:sz w:val="28"/>
          <w:szCs w:val="28"/>
        </w:rPr>
        <w:t>Оценка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рисков</w:t>
      </w:r>
    </w:p>
    <w:p w14:paraId="3D858B99" w14:textId="0DF45AE5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>Правильный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ответ: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Б</w:t>
      </w:r>
      <w:r w:rsidR="007762B4" w:rsidRPr="00556C8F">
        <w:rPr>
          <w:rFonts w:ascii="Times New Roman" w:eastAsia="Calibri" w:hAnsi="Times New Roman"/>
          <w:sz w:val="28"/>
          <w:szCs w:val="28"/>
        </w:rPr>
        <w:t>,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А</w:t>
      </w:r>
      <w:r w:rsidR="007762B4" w:rsidRPr="00556C8F">
        <w:rPr>
          <w:rFonts w:ascii="Times New Roman" w:eastAsia="Calibri" w:hAnsi="Times New Roman"/>
          <w:sz w:val="28"/>
          <w:szCs w:val="28"/>
        </w:rPr>
        <w:t>,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В</w:t>
      </w:r>
      <w:r w:rsidR="007762B4" w:rsidRPr="00556C8F">
        <w:rPr>
          <w:rFonts w:ascii="Times New Roman" w:eastAsia="Calibri" w:hAnsi="Times New Roman"/>
          <w:sz w:val="28"/>
          <w:szCs w:val="28"/>
        </w:rPr>
        <w:t>,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Г</w:t>
      </w:r>
    </w:p>
    <w:p w14:paraId="47494299" w14:textId="47303D1F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>Компетенции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(индикаторы):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DA304C" w:rsidRPr="00556C8F">
        <w:rPr>
          <w:rFonts w:ascii="Times New Roman" w:eastAsia="Calibri" w:hAnsi="Times New Roman"/>
          <w:sz w:val="28"/>
          <w:szCs w:val="28"/>
        </w:rPr>
        <w:t>ОПК-2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DA304C" w:rsidRPr="00556C8F">
        <w:rPr>
          <w:rFonts w:ascii="Times New Roman" w:eastAsia="Calibri" w:hAnsi="Times New Roman"/>
          <w:sz w:val="28"/>
          <w:szCs w:val="28"/>
        </w:rPr>
        <w:t>(ОПК-2)</w:t>
      </w:r>
    </w:p>
    <w:p w14:paraId="608CD580" w14:textId="77777777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C70015E" w14:textId="02939166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3. </w:t>
      </w:r>
      <w:r w:rsidR="008129B9" w:rsidRPr="00556C8F">
        <w:rPr>
          <w:rFonts w:ascii="Times New Roman" w:eastAsia="Calibri" w:hAnsi="Times New Roman"/>
          <w:sz w:val="28"/>
          <w:szCs w:val="28"/>
        </w:rPr>
        <w:t>Установите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правильную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последовательность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этапов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маркетингового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исследования:</w:t>
      </w:r>
    </w:p>
    <w:p w14:paraId="1FF1590E" w14:textId="7375BFE6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А) </w:t>
      </w:r>
      <w:r w:rsidR="008129B9" w:rsidRPr="00556C8F">
        <w:rPr>
          <w:rFonts w:ascii="Times New Roman" w:eastAsia="Calibri" w:hAnsi="Times New Roman"/>
          <w:sz w:val="28"/>
          <w:szCs w:val="28"/>
        </w:rPr>
        <w:t>Сбор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данных</w:t>
      </w:r>
    </w:p>
    <w:p w14:paraId="08F222C4" w14:textId="28528FEC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Б) </w:t>
      </w:r>
      <w:r w:rsidR="008129B9" w:rsidRPr="00556C8F">
        <w:rPr>
          <w:rFonts w:ascii="Times New Roman" w:eastAsia="Calibri" w:hAnsi="Times New Roman"/>
          <w:sz w:val="28"/>
          <w:szCs w:val="28"/>
        </w:rPr>
        <w:t>Определение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проблемы</w:t>
      </w:r>
    </w:p>
    <w:p w14:paraId="4C2C60EA" w14:textId="3A754730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В) </w:t>
      </w:r>
      <w:r w:rsidR="008129B9" w:rsidRPr="00556C8F">
        <w:rPr>
          <w:rFonts w:ascii="Times New Roman" w:eastAsia="Calibri" w:hAnsi="Times New Roman"/>
          <w:sz w:val="28"/>
          <w:szCs w:val="28"/>
        </w:rPr>
        <w:t>Разработка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рекомендаций</w:t>
      </w:r>
    </w:p>
    <w:p w14:paraId="5D8ED52F" w14:textId="6C954A87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Г) </w:t>
      </w:r>
      <w:r w:rsidR="008129B9" w:rsidRPr="00556C8F">
        <w:rPr>
          <w:rFonts w:ascii="Times New Roman" w:eastAsia="Calibri" w:hAnsi="Times New Roman"/>
          <w:sz w:val="28"/>
          <w:szCs w:val="28"/>
        </w:rPr>
        <w:t>Анализ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данных</w:t>
      </w:r>
    </w:p>
    <w:p w14:paraId="4B9566A8" w14:textId="71AFAEC4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>Правильный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ответ: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Б</w:t>
      </w:r>
      <w:r w:rsidR="00556C8F" w:rsidRPr="00556C8F">
        <w:rPr>
          <w:rFonts w:ascii="Times New Roman" w:eastAsia="Calibri" w:hAnsi="Times New Roman"/>
          <w:sz w:val="28"/>
          <w:szCs w:val="28"/>
        </w:rPr>
        <w:t>,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А</w:t>
      </w:r>
      <w:r w:rsidR="00556C8F" w:rsidRPr="00556C8F">
        <w:rPr>
          <w:rFonts w:ascii="Times New Roman" w:eastAsia="Calibri" w:hAnsi="Times New Roman"/>
          <w:sz w:val="28"/>
          <w:szCs w:val="28"/>
        </w:rPr>
        <w:t>,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Г</w:t>
      </w:r>
      <w:r w:rsidR="00556C8F" w:rsidRPr="00556C8F">
        <w:rPr>
          <w:rFonts w:ascii="Times New Roman" w:eastAsia="Calibri" w:hAnsi="Times New Roman"/>
          <w:sz w:val="28"/>
          <w:szCs w:val="28"/>
        </w:rPr>
        <w:t>,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В</w:t>
      </w:r>
    </w:p>
    <w:p w14:paraId="3D901B2A" w14:textId="723D954C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>Компетенции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(индикаторы):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DA304C" w:rsidRPr="00556C8F">
        <w:rPr>
          <w:rFonts w:ascii="Times New Roman" w:eastAsia="Calibri" w:hAnsi="Times New Roman"/>
          <w:sz w:val="28"/>
          <w:szCs w:val="28"/>
        </w:rPr>
        <w:t>ОПК-2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DA304C" w:rsidRPr="00556C8F">
        <w:rPr>
          <w:rFonts w:ascii="Times New Roman" w:eastAsia="Calibri" w:hAnsi="Times New Roman"/>
          <w:sz w:val="28"/>
          <w:szCs w:val="28"/>
        </w:rPr>
        <w:t>(ОПК-2)</w:t>
      </w:r>
    </w:p>
    <w:p w14:paraId="162F8233" w14:textId="77777777" w:rsidR="00550729" w:rsidRDefault="00550729" w:rsidP="00C15F76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6" w:name="_Hlk190024277"/>
      <w:bookmarkEnd w:id="5"/>
    </w:p>
    <w:p w14:paraId="0D4BA956" w14:textId="77777777" w:rsidR="00556C8F" w:rsidRPr="004C0BB5" w:rsidRDefault="00556C8F" w:rsidP="00C15F76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14:paraId="37A2A2DD" w14:textId="044E3E25" w:rsidR="00AB0F7C" w:rsidRPr="004C0BB5" w:rsidRDefault="00AB0F7C" w:rsidP="007762B4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/>
          <w:b/>
          <w:bCs/>
          <w:color w:val="auto"/>
          <w14:ligatures w14:val="standardContextual"/>
        </w:rPr>
      </w:pPr>
      <w:r w:rsidRPr="007762B4">
        <w:rPr>
          <w:rFonts w:ascii="Times New Roman" w:eastAsiaTheme="minorHAnsi" w:hAnsi="Times New Roman" w:cstheme="minorBidi"/>
          <w:b/>
          <w:bCs/>
          <w:color w:val="000000" w:themeColor="text1"/>
          <w:szCs w:val="24"/>
          <w14:ligatures w14:val="standardContextual"/>
        </w:rPr>
        <w:t>Задания</w:t>
      </w:r>
      <w:r w:rsidR="00E27D66">
        <w:rPr>
          <w:rFonts w:ascii="Times New Roman" w:eastAsiaTheme="minorHAnsi" w:hAnsi="Times New Roman"/>
          <w:b/>
          <w:bCs/>
          <w:color w:val="auto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color w:val="auto"/>
          <w14:ligatures w14:val="standardContextual"/>
        </w:rPr>
        <w:t>открытого</w:t>
      </w:r>
      <w:r w:rsidR="00E27D66">
        <w:rPr>
          <w:rFonts w:ascii="Times New Roman" w:eastAsiaTheme="minorHAnsi" w:hAnsi="Times New Roman"/>
          <w:b/>
          <w:bCs/>
          <w:color w:val="auto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color w:val="auto"/>
          <w14:ligatures w14:val="standardContextual"/>
        </w:rPr>
        <w:t>типа</w:t>
      </w:r>
    </w:p>
    <w:p w14:paraId="754EC4EF" w14:textId="1C7BE69D" w:rsidR="00AB0F7C" w:rsidRPr="004C0BB5" w:rsidRDefault="00AB0F7C" w:rsidP="00C15F76">
      <w:pPr>
        <w:pStyle w:val="4"/>
        <w:keepNext w:val="0"/>
        <w:keepLines w:val="0"/>
        <w:spacing w:before="0" w:after="0"/>
        <w:ind w:left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открытого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на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дополнение</w:t>
      </w:r>
    </w:p>
    <w:bookmarkEnd w:id="6"/>
    <w:p w14:paraId="0E40F47A" w14:textId="490FC9EC" w:rsidR="008129B9" w:rsidRPr="004C0BB5" w:rsidRDefault="008129B9" w:rsidP="00C15F76">
      <w:pPr>
        <w:ind w:firstLine="709"/>
        <w:rPr>
          <w:rFonts w:ascii="Times New Roman" w:eastAsia="Calibri" w:hAnsi="Times New Roman"/>
          <w:i/>
          <w:iCs/>
          <w:sz w:val="28"/>
          <w:szCs w:val="28"/>
        </w:rPr>
      </w:pPr>
      <w:r w:rsidRPr="004C0BB5">
        <w:rPr>
          <w:rFonts w:ascii="Times New Roman" w:eastAsia="Calibri" w:hAnsi="Times New Roman"/>
          <w:i/>
          <w:iCs/>
          <w:sz w:val="28"/>
          <w:szCs w:val="28"/>
        </w:rPr>
        <w:t>Напишите</w:t>
      </w:r>
      <w:r w:rsidR="00E27D66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i/>
          <w:iCs/>
          <w:sz w:val="28"/>
          <w:szCs w:val="28"/>
        </w:rPr>
        <w:t>пропущенное</w:t>
      </w:r>
      <w:r w:rsidR="00E27D66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i/>
          <w:iCs/>
          <w:sz w:val="28"/>
          <w:szCs w:val="28"/>
        </w:rPr>
        <w:t>слово</w:t>
      </w:r>
      <w:r w:rsidR="00E27D66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i/>
          <w:iCs/>
          <w:sz w:val="28"/>
          <w:szCs w:val="28"/>
        </w:rPr>
        <w:t>(словосочетание).</w:t>
      </w:r>
    </w:p>
    <w:p w14:paraId="6CEFB4C6" w14:textId="77777777" w:rsidR="008129B9" w:rsidRPr="004C0BB5" w:rsidRDefault="008129B9" w:rsidP="00C15F76">
      <w:pPr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14:paraId="42F70292" w14:textId="2C421941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lastRenderedPageBreak/>
        <w:t xml:space="preserve">1. </w:t>
      </w:r>
      <w:r w:rsidR="008129B9" w:rsidRPr="00556C8F">
        <w:rPr>
          <w:rFonts w:ascii="Times New Roman" w:eastAsia="Calibri" w:hAnsi="Times New Roman"/>
          <w:sz w:val="28"/>
          <w:szCs w:val="28"/>
        </w:rPr>
        <w:t>Основной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целью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стратегии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торгового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предприятия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является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__________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4C0BB5">
        <w:rPr>
          <w:rFonts w:ascii="Times New Roman" w:eastAsia="Calibri" w:hAnsi="Times New Roman"/>
          <w:sz w:val="28"/>
          <w:szCs w:val="28"/>
        </w:rPr>
        <w:t>Правильный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4C0BB5">
        <w:rPr>
          <w:rFonts w:ascii="Times New Roman" w:eastAsia="Calibri" w:hAnsi="Times New Roman"/>
          <w:sz w:val="28"/>
          <w:szCs w:val="28"/>
        </w:rPr>
        <w:t>ответ: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4C0BB5">
        <w:rPr>
          <w:rFonts w:ascii="Times New Roman" w:eastAsia="Calibri" w:hAnsi="Times New Roman"/>
          <w:sz w:val="28"/>
          <w:szCs w:val="28"/>
        </w:rPr>
        <w:t>увеличение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доли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рынка</w:t>
      </w:r>
    </w:p>
    <w:p w14:paraId="192A7195" w14:textId="442AD043" w:rsidR="008129B9" w:rsidRPr="004C0BB5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(ОПК-2)</w:t>
      </w:r>
    </w:p>
    <w:p w14:paraId="0C54331B" w14:textId="77777777" w:rsidR="008129B9" w:rsidRPr="004C0BB5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5393B59" w14:textId="4359F9DA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2. </w:t>
      </w:r>
      <w:r w:rsidR="008129B9" w:rsidRPr="00556C8F">
        <w:rPr>
          <w:rFonts w:ascii="Times New Roman" w:eastAsia="Calibri" w:hAnsi="Times New Roman"/>
          <w:sz w:val="28"/>
          <w:szCs w:val="28"/>
        </w:rPr>
        <w:t>Для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достижения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конкурентных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преимуществ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необходимо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__________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</w:p>
    <w:p w14:paraId="4FA68313" w14:textId="7328CB52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Правильный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ответ: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анализировать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потребности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клиентов</w:t>
      </w:r>
    </w:p>
    <w:p w14:paraId="41FF3D27" w14:textId="2002CE81" w:rsidR="008129B9" w:rsidRPr="004C0BB5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(ОПК-2)</w:t>
      </w:r>
    </w:p>
    <w:p w14:paraId="77D9E56B" w14:textId="77777777" w:rsidR="008129B9" w:rsidRPr="004C0BB5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D433B6B" w14:textId="5F96A856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3. </w:t>
      </w:r>
      <w:r w:rsidR="008129B9" w:rsidRPr="00556C8F">
        <w:rPr>
          <w:rFonts w:ascii="Times New Roman" w:eastAsia="Calibri" w:hAnsi="Times New Roman"/>
          <w:sz w:val="28"/>
          <w:szCs w:val="28"/>
        </w:rPr>
        <w:t>Важным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аспектом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стратегии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предприятия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является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__________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</w:p>
    <w:p w14:paraId="174B7A53" w14:textId="4C5F647F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Правильный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ответ: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выбор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каналов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распределения</w:t>
      </w:r>
    </w:p>
    <w:p w14:paraId="45A07EC5" w14:textId="26B8FCB0" w:rsidR="008129B9" w:rsidRPr="004C0BB5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(ОПК-2)</w:t>
      </w:r>
    </w:p>
    <w:p w14:paraId="5649C9EA" w14:textId="77777777" w:rsidR="00343297" w:rsidRPr="004C0BB5" w:rsidRDefault="00343297" w:rsidP="00C15F76">
      <w:pPr>
        <w:ind w:firstLine="709"/>
        <w:rPr>
          <w:rFonts w:ascii="Times New Roman" w:hAnsi="Times New Roman"/>
          <w:sz w:val="28"/>
          <w:szCs w:val="28"/>
        </w:rPr>
      </w:pPr>
    </w:p>
    <w:p w14:paraId="1434FAB9" w14:textId="68FCC942" w:rsidR="00AB0F7C" w:rsidRPr="004C0BB5" w:rsidRDefault="00AB145B" w:rsidP="00C15F76">
      <w:pPr>
        <w:pStyle w:val="4"/>
        <w:keepNext w:val="0"/>
        <w:keepLines w:val="0"/>
        <w:spacing w:before="0" w:after="0"/>
        <w:ind w:firstLine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bookmarkStart w:id="7" w:name="_Hlk190076501"/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открытого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с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кратким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свободным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ответом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bookmarkEnd w:id="7"/>
    </w:p>
    <w:p w14:paraId="76A8E0D7" w14:textId="77777777" w:rsidR="00770244" w:rsidRDefault="00770244" w:rsidP="00C15F76">
      <w:pPr>
        <w:widowControl w:val="0"/>
        <w:ind w:firstLine="707"/>
        <w:rPr>
          <w:rFonts w:ascii="Times New Roman" w:eastAsia="Times New Roman" w:hAnsi="Times New Roman"/>
          <w:i/>
          <w:sz w:val="28"/>
          <w:szCs w:val="28"/>
        </w:rPr>
      </w:pPr>
      <w:bookmarkStart w:id="8" w:name="_Hlk189771082"/>
    </w:p>
    <w:p w14:paraId="713A833B" w14:textId="521B26B5" w:rsidR="008129B9" w:rsidRPr="004C0BB5" w:rsidRDefault="008129B9" w:rsidP="00C15F76">
      <w:pPr>
        <w:widowControl w:val="0"/>
        <w:ind w:firstLine="707"/>
        <w:rPr>
          <w:rFonts w:ascii="Times New Roman" w:eastAsia="Times New Roman" w:hAnsi="Times New Roman"/>
          <w:i/>
          <w:sz w:val="28"/>
          <w:szCs w:val="28"/>
        </w:rPr>
      </w:pPr>
      <w:r w:rsidRPr="004C0BB5">
        <w:rPr>
          <w:rFonts w:ascii="Times New Roman" w:eastAsia="Times New Roman" w:hAnsi="Times New Roman"/>
          <w:i/>
          <w:sz w:val="28"/>
          <w:szCs w:val="28"/>
        </w:rPr>
        <w:t>Напишите</w:t>
      </w:r>
      <w:r w:rsidR="00E27D6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C0BB5">
        <w:rPr>
          <w:rFonts w:ascii="Times New Roman" w:eastAsia="Times New Roman" w:hAnsi="Times New Roman"/>
          <w:i/>
          <w:sz w:val="28"/>
          <w:szCs w:val="28"/>
        </w:rPr>
        <w:t>пропущенное</w:t>
      </w:r>
      <w:r w:rsidR="00E27D6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C0BB5">
        <w:rPr>
          <w:rFonts w:ascii="Times New Roman" w:eastAsia="Times New Roman" w:hAnsi="Times New Roman"/>
          <w:i/>
          <w:sz w:val="28"/>
          <w:szCs w:val="28"/>
        </w:rPr>
        <w:t>слово</w:t>
      </w:r>
      <w:r w:rsidR="00E27D6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C0BB5">
        <w:rPr>
          <w:rFonts w:ascii="Times New Roman" w:eastAsia="Times New Roman" w:hAnsi="Times New Roman"/>
          <w:i/>
          <w:sz w:val="28"/>
          <w:szCs w:val="28"/>
        </w:rPr>
        <w:t>(словосочетание).</w:t>
      </w:r>
      <w:bookmarkEnd w:id="8"/>
    </w:p>
    <w:p w14:paraId="6CC95C20" w14:textId="77777777" w:rsidR="008129B9" w:rsidRPr="004C0BB5" w:rsidRDefault="008129B9" w:rsidP="00C15F76">
      <w:pPr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03E034D6" w14:textId="62D28BC6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1. </w:t>
      </w:r>
      <w:r w:rsidR="008129B9" w:rsidRPr="00556C8F">
        <w:rPr>
          <w:rFonts w:ascii="Times New Roman" w:eastAsia="Calibri" w:hAnsi="Times New Roman"/>
          <w:sz w:val="28"/>
          <w:szCs w:val="28"/>
        </w:rPr>
        <w:t>Эффективная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стратегия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торгового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предприятия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включает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в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себя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________________________________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</w:p>
    <w:p w14:paraId="4B5796EF" w14:textId="7E6B7930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Правильный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ответ: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сокращение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расходов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/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сокращение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издержек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/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более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рациональное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использование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ресурсов.</w:t>
      </w:r>
    </w:p>
    <w:p w14:paraId="7A463A91" w14:textId="21C2B867" w:rsidR="008129B9" w:rsidRPr="004C0BB5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(ОПК-2)</w:t>
      </w:r>
    </w:p>
    <w:p w14:paraId="3F82D84B" w14:textId="77777777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9B09754" w14:textId="3390A09D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2. </w:t>
      </w:r>
      <w:r w:rsidR="008129B9" w:rsidRPr="00556C8F">
        <w:rPr>
          <w:rFonts w:ascii="Times New Roman" w:eastAsia="Calibri" w:hAnsi="Times New Roman"/>
          <w:sz w:val="28"/>
          <w:szCs w:val="28"/>
        </w:rPr>
        <w:t>В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процессе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разработки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стратегии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предприятия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необходимо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учитывать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____________________________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</w:p>
    <w:p w14:paraId="26AA4271" w14:textId="4C8BE33B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>Правильный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ответ: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конкурентный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анализ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/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анализ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рынка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/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стратегический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анализ.</w:t>
      </w:r>
    </w:p>
    <w:p w14:paraId="6CC3A31E" w14:textId="46291C0D" w:rsidR="008129B9" w:rsidRPr="004C0BB5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(ОПК-2)</w:t>
      </w:r>
    </w:p>
    <w:p w14:paraId="2855AD56" w14:textId="77777777" w:rsidR="008129B9" w:rsidRPr="004C0BB5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9E78465" w14:textId="4BBD7404" w:rsidR="008129B9" w:rsidRPr="00556C8F" w:rsidRDefault="00556C8F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 xml:space="preserve">3. </w:t>
      </w:r>
      <w:r w:rsidR="008129B9" w:rsidRPr="00556C8F">
        <w:rPr>
          <w:rFonts w:ascii="Times New Roman" w:eastAsia="Calibri" w:hAnsi="Times New Roman"/>
          <w:sz w:val="28"/>
          <w:szCs w:val="28"/>
        </w:rPr>
        <w:t>Стратегия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должна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быть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адаптирована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к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="008129B9" w:rsidRPr="00556C8F">
        <w:rPr>
          <w:rFonts w:ascii="Times New Roman" w:eastAsia="Calibri" w:hAnsi="Times New Roman"/>
          <w:sz w:val="28"/>
          <w:szCs w:val="28"/>
        </w:rPr>
        <w:t>______________________.</w:t>
      </w:r>
    </w:p>
    <w:p w14:paraId="41CF13D2" w14:textId="3225EBA3" w:rsidR="008129B9" w:rsidRPr="00556C8F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6C8F">
        <w:rPr>
          <w:rFonts w:ascii="Times New Roman" w:eastAsia="Calibri" w:hAnsi="Times New Roman"/>
          <w:sz w:val="28"/>
          <w:szCs w:val="28"/>
        </w:rPr>
        <w:t>Правильный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ответ: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изменениям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в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рыночной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среде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/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рыночным</w:t>
      </w:r>
      <w:r w:rsidR="00E27D66" w:rsidRPr="00556C8F">
        <w:rPr>
          <w:rFonts w:ascii="Times New Roman" w:eastAsia="Calibri" w:hAnsi="Times New Roman"/>
          <w:sz w:val="28"/>
          <w:szCs w:val="28"/>
        </w:rPr>
        <w:t xml:space="preserve"> </w:t>
      </w:r>
      <w:r w:rsidRPr="00556C8F">
        <w:rPr>
          <w:rFonts w:ascii="Times New Roman" w:eastAsia="Calibri" w:hAnsi="Times New Roman"/>
          <w:sz w:val="28"/>
          <w:szCs w:val="28"/>
        </w:rPr>
        <w:t>условиям</w:t>
      </w:r>
    </w:p>
    <w:p w14:paraId="40384651" w14:textId="73CDA454" w:rsidR="008129B9" w:rsidRPr="004C0BB5" w:rsidRDefault="008129B9" w:rsidP="00556C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="00DA304C">
        <w:rPr>
          <w:rFonts w:ascii="Times New Roman" w:eastAsia="Calibri" w:hAnsi="Times New Roman"/>
          <w:sz w:val="28"/>
          <w:szCs w:val="28"/>
        </w:rPr>
        <w:t>(ОПК-2)</w:t>
      </w:r>
    </w:p>
    <w:p w14:paraId="1F798C0D" w14:textId="77777777" w:rsidR="00992B63" w:rsidRPr="004C0BB5" w:rsidRDefault="00992B63" w:rsidP="0077024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4FE880C" w14:textId="4CD8E4E4" w:rsidR="008905F0" w:rsidRPr="004C0BB5" w:rsidRDefault="008905F0" w:rsidP="00C15F76">
      <w:pPr>
        <w:pStyle w:val="4"/>
        <w:keepNext w:val="0"/>
        <w:keepLines w:val="0"/>
        <w:spacing w:before="0" w:after="0"/>
        <w:ind w:left="709"/>
        <w:jc w:val="both"/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</w:pP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Задания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открытого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типа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с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="003C6A67"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развёрнутым</w:t>
      </w:r>
      <w:r w:rsidR="00E27D66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 xml:space="preserve"> </w:t>
      </w:r>
      <w:r w:rsidRPr="004C0BB5">
        <w:rPr>
          <w:rFonts w:ascii="Times New Roman" w:eastAsiaTheme="minorHAnsi" w:hAnsi="Times New Roman"/>
          <w:b/>
          <w:bCs/>
          <w:i w:val="0"/>
          <w:iCs w:val="0"/>
          <w:color w:val="auto"/>
          <w:sz w:val="28"/>
          <w:szCs w:val="28"/>
          <w14:ligatures w14:val="standardContextual"/>
        </w:rPr>
        <w:t>ответом</w:t>
      </w:r>
    </w:p>
    <w:p w14:paraId="6171F7FF" w14:textId="77777777" w:rsidR="00A346A9" w:rsidRDefault="00A346A9" w:rsidP="00C15F76">
      <w:pPr>
        <w:ind w:firstLine="709"/>
        <w:rPr>
          <w:rFonts w:ascii="Times New Roman" w:hAnsi="Times New Roman"/>
          <w:sz w:val="28"/>
          <w:szCs w:val="28"/>
        </w:rPr>
      </w:pPr>
    </w:p>
    <w:p w14:paraId="0354514B" w14:textId="7D4A3EC5" w:rsidR="007762B4" w:rsidRPr="00060014" w:rsidRDefault="007762B4" w:rsidP="00770244">
      <w:pPr>
        <w:widowControl w:val="0"/>
        <w:ind w:firstLine="707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eastAsia="Times New Roman" w:hAnsi="Times New Roman"/>
          <w:iCs/>
          <w:spacing w:val="-2"/>
          <w:sz w:val="28"/>
          <w:szCs w:val="28"/>
        </w:rPr>
        <w:t>1.</w:t>
      </w:r>
      <w:r w:rsidR="00E27D66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060014">
        <w:rPr>
          <w:rFonts w:ascii="Times New Roman" w:eastAsia="Times New Roman" w:hAnsi="Times New Roman"/>
          <w:iCs/>
          <w:spacing w:val="-2"/>
          <w:sz w:val="28"/>
          <w:szCs w:val="28"/>
        </w:rPr>
        <w:t>Практическая</w:t>
      </w:r>
      <w:r w:rsidR="00E27D66">
        <w:rPr>
          <w:rFonts w:ascii="Times New Roman" w:eastAsia="Times New Roman" w:hAnsi="Times New Roman"/>
          <w:iCs/>
          <w:spacing w:val="-2"/>
          <w:sz w:val="28"/>
          <w:szCs w:val="28"/>
        </w:rPr>
        <w:t xml:space="preserve"> </w:t>
      </w:r>
      <w:r w:rsidRPr="00060014">
        <w:rPr>
          <w:rFonts w:ascii="Times New Roman" w:eastAsia="Times New Roman" w:hAnsi="Times New Roman"/>
          <w:iCs/>
          <w:spacing w:val="-2"/>
          <w:sz w:val="28"/>
          <w:szCs w:val="28"/>
        </w:rPr>
        <w:t>задача</w:t>
      </w:r>
    </w:p>
    <w:p w14:paraId="4C8C931B" w14:textId="5802C074" w:rsidR="007762B4" w:rsidRPr="004C0BB5" w:rsidRDefault="007762B4" w:rsidP="00770244">
      <w:pPr>
        <w:widowControl w:val="0"/>
        <w:ind w:firstLine="7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задачи.</w:t>
      </w:r>
      <w:r w:rsidR="00556C8F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eastAsia="Times New Roman" w:hAnsi="Times New Roman"/>
          <w:iCs/>
          <w:spacing w:val="-2"/>
          <w:sz w:val="28"/>
          <w:szCs w:val="28"/>
        </w:rPr>
        <w:t>Компания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планирует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расширение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новый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рынок.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Необходимо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разработать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стратегию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роста,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учитывая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следующие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данные:</w:t>
      </w:r>
    </w:p>
    <w:p w14:paraId="47F44A79" w14:textId="46749A94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Текущая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доля: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10%</w:t>
      </w:r>
    </w:p>
    <w:p w14:paraId="01D9F1BB" w14:textId="148DC8D9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Целевая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доля: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20%</w:t>
      </w:r>
    </w:p>
    <w:p w14:paraId="211B4A62" w14:textId="7C574A6D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Время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достижения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цели: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3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года</w:t>
      </w:r>
    </w:p>
    <w:p w14:paraId="2F0154F7" w14:textId="4756C40A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задаче.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стратегия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выгодна.</w:t>
      </w:r>
    </w:p>
    <w:p w14:paraId="61255D86" w14:textId="235ECB43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Время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выполнения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15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минут.</w:t>
      </w:r>
    </w:p>
    <w:p w14:paraId="7181B6B1" w14:textId="2236F145" w:rsidR="007762B4" w:rsidRPr="0006001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Ожидаемый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результат</w:t>
      </w:r>
      <w:r w:rsidRPr="00060014">
        <w:rPr>
          <w:rFonts w:ascii="Times New Roman" w:hAnsi="Times New Roman"/>
          <w:sz w:val="28"/>
          <w:szCs w:val="28"/>
        </w:rPr>
        <w:t>: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184A9C6A" w14:textId="2711B030" w:rsidR="007762B4" w:rsidRPr="0006001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обоснованный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ответ</w:t>
      </w:r>
      <w:r w:rsidRPr="00060014"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который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полной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мере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отвечает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поставленный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вопрос</w:t>
      </w:r>
      <w:r w:rsidRPr="00060014"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015F4895" w14:textId="720BF1D9" w:rsidR="007762B4" w:rsidRPr="0006001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lastRenderedPageBreak/>
        <w:t>Критерии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оценивания</w:t>
      </w:r>
      <w:r w:rsidRPr="00060014">
        <w:rPr>
          <w:rFonts w:ascii="Times New Roman" w:hAnsi="Times New Roman"/>
          <w:sz w:val="28"/>
          <w:szCs w:val="28"/>
        </w:rPr>
        <w:t>: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3F7026D7" w14:textId="2250473D" w:rsidR="007762B4" w:rsidRPr="0006001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правильность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ответа</w:t>
      </w:r>
      <w:r w:rsidRPr="00060014">
        <w:rPr>
          <w:rFonts w:ascii="Times New Roman" w:hAnsi="Times New Roman"/>
          <w:sz w:val="28"/>
          <w:szCs w:val="28"/>
        </w:rPr>
        <w:t>;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4C8ECE1D" w14:textId="046CA587" w:rsidR="007762B4" w:rsidRPr="0006001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обоснованность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ответа</w:t>
      </w:r>
      <w:r w:rsidRPr="00060014"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1D8602D5" w14:textId="6836FA67" w:rsidR="007762B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Ожидаемый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результат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виде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последовательного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решения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.</w:t>
      </w:r>
    </w:p>
    <w:p w14:paraId="3927661E" w14:textId="5120B9CE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Определим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текущий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объем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рынка:</w:t>
      </w:r>
    </w:p>
    <w:p w14:paraId="37856457" w14:textId="0FFFEF60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Объем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Текущая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/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100</w:t>
      </w:r>
    </w:p>
    <w:p w14:paraId="13673679" w14:textId="7EDCD898" w:rsidR="007762B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Объем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10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/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100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0.1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относительных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единицах)</w:t>
      </w:r>
    </w:p>
    <w:p w14:paraId="79A183C4" w14:textId="655D4993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Определим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целевой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объем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рынка:</w:t>
      </w:r>
    </w:p>
    <w:p w14:paraId="4448DECE" w14:textId="299B88DF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Целевой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объем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Целевая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/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100</w:t>
      </w:r>
    </w:p>
    <w:p w14:paraId="3A984E31" w14:textId="206F6445" w:rsidR="007762B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Целевой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объем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20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/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100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0</w:t>
      </w:r>
      <w:r w:rsidR="00770244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2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относительных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единицах)</w:t>
      </w:r>
    </w:p>
    <w:p w14:paraId="7FFC80F8" w14:textId="6510FBF3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Рассчитаем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необходимый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прирост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доли:</w:t>
      </w:r>
    </w:p>
    <w:p w14:paraId="14EC9BC3" w14:textId="4B3FBC64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Прирост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Целевой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объем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-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Текущий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объем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рынка</w:t>
      </w:r>
    </w:p>
    <w:p w14:paraId="54205072" w14:textId="1E911E54" w:rsidR="007762B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Прирост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0</w:t>
      </w:r>
      <w:r w:rsidR="00556C8F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2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-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0</w:t>
      </w:r>
      <w:r w:rsidR="00556C8F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1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0</w:t>
      </w:r>
      <w:r w:rsidR="00556C8F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1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относительных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единицах)</w:t>
      </w:r>
    </w:p>
    <w:p w14:paraId="76BAFFA0" w14:textId="59AD8CD4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Определим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ежегодный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прирост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доли:</w:t>
      </w:r>
    </w:p>
    <w:p w14:paraId="7EED91A3" w14:textId="5AB6A9A3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Ежегодный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прирост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Прирост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/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Время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достижения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цели</w:t>
      </w:r>
    </w:p>
    <w:p w14:paraId="7AF9056F" w14:textId="6D7BF039" w:rsidR="007762B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Ежегодный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прирост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0</w:t>
      </w:r>
      <w:r w:rsidR="00770244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1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/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3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=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0</w:t>
      </w:r>
      <w:r w:rsidR="00770244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033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относительных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единицах)</w:t>
      </w:r>
    </w:p>
    <w:p w14:paraId="3E5270D4" w14:textId="7C78322F" w:rsidR="007762B4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ответа.</w:t>
      </w:r>
    </w:p>
    <w:p w14:paraId="7BBF5871" w14:textId="328FDAC4" w:rsidR="007762B4" w:rsidRPr="004C0BB5" w:rsidRDefault="007762B4" w:rsidP="00770244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Для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достижения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целевой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20%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за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3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года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компания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должна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ежегодно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увеличивать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свою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рыночную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долю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3</w:t>
      </w:r>
      <w:r w:rsidR="00770244">
        <w:rPr>
          <w:rFonts w:ascii="Times New Roman" w:hAnsi="Times New Roman"/>
          <w:sz w:val="28"/>
          <w:szCs w:val="28"/>
        </w:rPr>
        <w:t>,</w:t>
      </w:r>
      <w:r w:rsidRPr="004C0BB5">
        <w:rPr>
          <w:rFonts w:ascii="Times New Roman" w:hAnsi="Times New Roman"/>
          <w:sz w:val="28"/>
          <w:szCs w:val="28"/>
        </w:rPr>
        <w:t>3%.</w:t>
      </w:r>
    </w:p>
    <w:p w14:paraId="76B0E8AC" w14:textId="46BBBB49" w:rsidR="007762B4" w:rsidRPr="004C0BB5" w:rsidRDefault="007762B4" w:rsidP="00770244">
      <w:pPr>
        <w:tabs>
          <w:tab w:val="left" w:pos="709"/>
        </w:tabs>
        <w:ind w:firstLine="707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(ОПК-2)</w:t>
      </w:r>
    </w:p>
    <w:p w14:paraId="7BDB17F9" w14:textId="77777777" w:rsidR="007762B4" w:rsidRPr="004C0BB5" w:rsidRDefault="007762B4" w:rsidP="00770244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F33B7A6" w14:textId="2934C7B1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2.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задача.</w:t>
      </w:r>
    </w:p>
    <w:p w14:paraId="1E192F74" w14:textId="1AC4B836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задачи.</w:t>
      </w:r>
    </w:p>
    <w:p w14:paraId="473E27F1" w14:textId="459250BC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Компания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хочет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оценить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свою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конкурентоспособность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рынке.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Необходимо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провести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BB5">
        <w:rPr>
          <w:rFonts w:ascii="Times New Roman" w:hAnsi="Times New Roman"/>
          <w:sz w:val="28"/>
          <w:szCs w:val="28"/>
        </w:rPr>
        <w:t>SWOT</w:t>
      </w:r>
      <w:proofErr w:type="spellEnd"/>
      <w:r w:rsidRPr="004C0BB5">
        <w:rPr>
          <w:rFonts w:ascii="Times New Roman" w:hAnsi="Times New Roman"/>
          <w:sz w:val="28"/>
          <w:szCs w:val="28"/>
        </w:rPr>
        <w:t>-анализ,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учитывая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следующие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данные:</w:t>
      </w:r>
    </w:p>
    <w:p w14:paraId="368F283C" w14:textId="6916DBDF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Сильные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стороны: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высокая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качество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продукции,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лояльные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клиенты</w:t>
      </w:r>
    </w:p>
    <w:p w14:paraId="2D075DEA" w14:textId="0D395EB5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Слабые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стороны: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высокая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себестоимость,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ограниченные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финансовые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ресурсы</w:t>
      </w:r>
    </w:p>
    <w:p w14:paraId="0EAAA4DD" w14:textId="01D64338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Возможности: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рост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спроса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продукцию,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выход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новые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рынки</w:t>
      </w:r>
    </w:p>
    <w:p w14:paraId="4383775F" w14:textId="23B08210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Угрозы: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усиление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конкуренции,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экономическая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нестабильность</w:t>
      </w:r>
    </w:p>
    <w:p w14:paraId="25873D1F" w14:textId="33E59002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задаче.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C0BB5">
        <w:rPr>
          <w:rFonts w:ascii="Times New Roman" w:hAnsi="Times New Roman"/>
          <w:sz w:val="28"/>
          <w:szCs w:val="28"/>
        </w:rPr>
        <w:t>ровести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BB5">
        <w:rPr>
          <w:rFonts w:ascii="Times New Roman" w:hAnsi="Times New Roman"/>
          <w:sz w:val="28"/>
          <w:szCs w:val="28"/>
        </w:rPr>
        <w:t>SWOT</w:t>
      </w:r>
      <w:proofErr w:type="spellEnd"/>
      <w:r w:rsidRPr="004C0BB5">
        <w:rPr>
          <w:rFonts w:ascii="Times New Roman" w:hAnsi="Times New Roman"/>
          <w:sz w:val="28"/>
          <w:szCs w:val="28"/>
        </w:rPr>
        <w:t>-анализ</w:t>
      </w:r>
    </w:p>
    <w:p w14:paraId="50409E49" w14:textId="2D54A3D6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Время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выполнения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15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минут.</w:t>
      </w:r>
    </w:p>
    <w:p w14:paraId="5A05300F" w14:textId="3EC63CF9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Ожидаемый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результат</w:t>
      </w:r>
      <w:r w:rsidRPr="00060014">
        <w:rPr>
          <w:rFonts w:ascii="Times New Roman" w:hAnsi="Times New Roman"/>
          <w:sz w:val="28"/>
          <w:szCs w:val="28"/>
        </w:rPr>
        <w:t>: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14118B9D" w14:textId="0CB9309C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обоснованный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ответ</w:t>
      </w:r>
      <w:r w:rsidRPr="00060014"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который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полной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мере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отвечает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поставленный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вопрос</w:t>
      </w:r>
      <w:r w:rsidRPr="00060014"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0025C98D" w14:textId="6442F90F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Критерии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оценивания</w:t>
      </w:r>
      <w:r w:rsidRPr="00060014">
        <w:rPr>
          <w:rFonts w:ascii="Times New Roman" w:hAnsi="Times New Roman"/>
          <w:sz w:val="28"/>
          <w:szCs w:val="28"/>
        </w:rPr>
        <w:t>: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44B1CC96" w14:textId="549113F3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правильность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ответа</w:t>
      </w:r>
      <w:r w:rsidRPr="00060014">
        <w:rPr>
          <w:rFonts w:ascii="Times New Roman" w:hAnsi="Times New Roman"/>
          <w:sz w:val="28"/>
          <w:szCs w:val="28"/>
        </w:rPr>
        <w:t>;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74027054" w14:textId="4F46240A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обоснованность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ответа</w:t>
      </w:r>
      <w:r w:rsidRPr="00060014"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1C9C4CF1" w14:textId="392048C1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Ожидаемый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результат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виде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последовательного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решения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.</w:t>
      </w:r>
      <w:bookmarkStart w:id="9" w:name="_Hlk190288442"/>
      <w:bookmarkEnd w:id="9"/>
    </w:p>
    <w:p w14:paraId="334067EF" w14:textId="13C91F11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Составим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BB5">
        <w:rPr>
          <w:rFonts w:ascii="Times New Roman" w:hAnsi="Times New Roman"/>
          <w:sz w:val="28"/>
          <w:szCs w:val="28"/>
        </w:rPr>
        <w:t>SWOT</w:t>
      </w:r>
      <w:proofErr w:type="spellEnd"/>
      <w:r w:rsidRPr="004C0BB5">
        <w:rPr>
          <w:rFonts w:ascii="Times New Roman" w:hAnsi="Times New Roman"/>
          <w:sz w:val="28"/>
          <w:szCs w:val="28"/>
        </w:rPr>
        <w:t>-матрицу:</w:t>
      </w:r>
    </w:p>
    <w:p w14:paraId="48E00002" w14:textId="0D780DA2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Сильные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стороны: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высокая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качество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продукции,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лояльные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клиенты</w:t>
      </w:r>
    </w:p>
    <w:p w14:paraId="546D31CE" w14:textId="50C11619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Слабые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стороны: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высокая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себестоимость,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ограниченные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финансовые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ресурсы</w:t>
      </w:r>
    </w:p>
    <w:p w14:paraId="7C1C86F2" w14:textId="5212694D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Возможности: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рост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спроса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продукцию,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выход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новые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рынки</w:t>
      </w:r>
    </w:p>
    <w:p w14:paraId="6D71ED52" w14:textId="3B937083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Угрозы: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усиление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конкуренции,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экономическая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нестабильность</w:t>
      </w:r>
    </w:p>
    <w:p w14:paraId="46AA42EC" w14:textId="791A8712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lastRenderedPageBreak/>
        <w:t>Проанализируем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результаты:</w:t>
      </w:r>
    </w:p>
    <w:p w14:paraId="0CD63360" w14:textId="28188CAA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Используем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сильные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стороны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реализации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возможностей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(например,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высокое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качество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продукции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выхода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новые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рынки).</w:t>
      </w:r>
    </w:p>
    <w:p w14:paraId="107DA2F9" w14:textId="23E10B88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Разработаем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стратегии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преодоления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слабых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сторон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угроз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(например,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снижение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себестоимости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повышения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конкурентоспособности).</w:t>
      </w:r>
    </w:p>
    <w:p w14:paraId="3EE1EDAB" w14:textId="40E97EE2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ответа.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BB5">
        <w:rPr>
          <w:rFonts w:ascii="Times New Roman" w:hAnsi="Times New Roman"/>
          <w:sz w:val="28"/>
          <w:szCs w:val="28"/>
        </w:rPr>
        <w:t>SWOT</w:t>
      </w:r>
      <w:proofErr w:type="spellEnd"/>
      <w:r w:rsidRPr="004C0BB5">
        <w:rPr>
          <w:rFonts w:ascii="Times New Roman" w:hAnsi="Times New Roman"/>
          <w:sz w:val="28"/>
          <w:szCs w:val="28"/>
        </w:rPr>
        <w:t>-анализ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позволяет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компании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определить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свои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сильные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слабые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стороны,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также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возможности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угрозы,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что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помогает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разработать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эффективные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стратегии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повышения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конкурентоспособности.</w:t>
      </w:r>
    </w:p>
    <w:p w14:paraId="7C679056" w14:textId="42C51185" w:rsidR="007762B4" w:rsidRPr="004C0BB5" w:rsidRDefault="007762B4" w:rsidP="00770244">
      <w:pPr>
        <w:tabs>
          <w:tab w:val="left" w:pos="709"/>
        </w:tabs>
        <w:ind w:firstLine="709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(ОПК-2)</w:t>
      </w:r>
    </w:p>
    <w:p w14:paraId="5A9013EC" w14:textId="77777777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59332D" w14:textId="4F76EAE6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86026">
        <w:rPr>
          <w:rFonts w:ascii="Times New Roman" w:hAnsi="Times New Roman"/>
          <w:sz w:val="28"/>
          <w:szCs w:val="28"/>
        </w:rPr>
        <w:t>3.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86026">
        <w:rPr>
          <w:rFonts w:ascii="Times New Roman" w:hAnsi="Times New Roman"/>
          <w:sz w:val="28"/>
          <w:szCs w:val="28"/>
        </w:rPr>
        <w:t>Практическая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86026">
        <w:rPr>
          <w:rFonts w:ascii="Times New Roman" w:hAnsi="Times New Roman"/>
          <w:sz w:val="28"/>
          <w:szCs w:val="28"/>
        </w:rPr>
        <w:t>задача.</w:t>
      </w:r>
    </w:p>
    <w:p w14:paraId="4D0D3B82" w14:textId="49439AE7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задачи.</w:t>
      </w:r>
    </w:p>
    <w:p w14:paraId="0FB0D53A" w14:textId="1F77C51C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Компания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планирует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запустить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новую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рекламную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кампанию.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Необходимо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разработать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маркетинговую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стратегию,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учитывая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следующие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данные: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Целевая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аудитория: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молодые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люди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возрасте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18-30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Бюджет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рекламу: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</w:t>
      </w:r>
      <w:r w:rsidR="00D910A9">
        <w:rPr>
          <w:rFonts w:ascii="Times New Roman" w:hAnsi="Times New Roman"/>
          <w:sz w:val="28"/>
          <w:szCs w:val="28"/>
        </w:rPr>
        <w:t> </w:t>
      </w:r>
      <w:r w:rsidRPr="004C0BB5">
        <w:rPr>
          <w:rFonts w:ascii="Times New Roman" w:hAnsi="Times New Roman"/>
          <w:sz w:val="28"/>
          <w:szCs w:val="28"/>
        </w:rPr>
        <w:t>000</w:t>
      </w:r>
      <w:r w:rsidR="00D910A9">
        <w:rPr>
          <w:rFonts w:ascii="Times New Roman" w:hAnsi="Times New Roman"/>
          <w:sz w:val="28"/>
          <w:szCs w:val="28"/>
        </w:rPr>
        <w:t> </w:t>
      </w:r>
      <w:r w:rsidRPr="004C0BB5">
        <w:rPr>
          <w:rFonts w:ascii="Times New Roman" w:hAnsi="Times New Roman"/>
          <w:sz w:val="28"/>
          <w:szCs w:val="28"/>
        </w:rPr>
        <w:t>000</w:t>
      </w:r>
      <w:r w:rsidR="00D910A9">
        <w:rPr>
          <w:rFonts w:ascii="Times New Roman" w:hAnsi="Times New Roman"/>
          <w:sz w:val="28"/>
          <w:szCs w:val="28"/>
        </w:rPr>
        <w:t> </w:t>
      </w:r>
      <w:r w:rsidRPr="004C0BB5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кампании: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увеличение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продаж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15%</w:t>
      </w:r>
      <w:r>
        <w:rPr>
          <w:rFonts w:ascii="Times New Roman" w:hAnsi="Times New Roman"/>
          <w:sz w:val="28"/>
          <w:szCs w:val="28"/>
        </w:rPr>
        <w:t>.</w:t>
      </w:r>
    </w:p>
    <w:p w14:paraId="0DF0D43C" w14:textId="6E383CDD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задаче.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маркетинговую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стратегию.</w:t>
      </w:r>
    </w:p>
    <w:p w14:paraId="6B0AC42E" w14:textId="6C3DC0F0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Время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выполнения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15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минут.</w:t>
      </w:r>
    </w:p>
    <w:p w14:paraId="1715165E" w14:textId="1F2646FB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Ожидаемый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результат</w:t>
      </w:r>
      <w:r w:rsidRPr="00060014">
        <w:rPr>
          <w:rFonts w:ascii="Times New Roman" w:hAnsi="Times New Roman"/>
          <w:sz w:val="28"/>
          <w:szCs w:val="28"/>
        </w:rPr>
        <w:t>: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1F07DF27" w14:textId="3FCF7017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обоснованный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ответ</w:t>
      </w:r>
      <w:r w:rsidRPr="00060014"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который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полной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мере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отвечает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поставленный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вопрос</w:t>
      </w:r>
      <w:r w:rsidRPr="00060014"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0C08AE31" w14:textId="3ABCFF16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Критерии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оценивания</w:t>
      </w:r>
      <w:r w:rsidRPr="00060014">
        <w:rPr>
          <w:rFonts w:ascii="Times New Roman" w:hAnsi="Times New Roman"/>
          <w:sz w:val="28"/>
          <w:szCs w:val="28"/>
        </w:rPr>
        <w:t>: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440F4B2B" w14:textId="42F62210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правильность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ответа</w:t>
      </w:r>
      <w:r w:rsidRPr="00060014">
        <w:rPr>
          <w:rFonts w:ascii="Times New Roman" w:hAnsi="Times New Roman"/>
          <w:sz w:val="28"/>
          <w:szCs w:val="28"/>
        </w:rPr>
        <w:t>;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19C38165" w14:textId="6B5D1DEE" w:rsidR="007762B4" w:rsidRPr="0006001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–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обоснованность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ответа</w:t>
      </w:r>
      <w:r w:rsidRPr="00060014"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</w:p>
    <w:p w14:paraId="7C47D22F" w14:textId="68EDDD74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14">
        <w:rPr>
          <w:rFonts w:ascii="Times New Roman" w:hAnsi="Times New Roman" w:hint="cs"/>
          <w:sz w:val="28"/>
          <w:szCs w:val="28"/>
        </w:rPr>
        <w:t>Ожидаемый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результат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виде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последовательного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решения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060014">
        <w:rPr>
          <w:rFonts w:ascii="Times New Roman" w:hAnsi="Times New Roman" w:hint="cs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.</w:t>
      </w:r>
    </w:p>
    <w:p w14:paraId="6A5754C0" w14:textId="7FECD971" w:rsidR="007762B4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0BB5">
        <w:rPr>
          <w:rFonts w:ascii="Times New Roman" w:hAnsi="Times New Roman"/>
          <w:sz w:val="28"/>
          <w:szCs w:val="28"/>
        </w:rPr>
        <w:t>Определим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каналы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продвижения: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C0BB5">
        <w:rPr>
          <w:rFonts w:ascii="Times New Roman" w:hAnsi="Times New Roman"/>
          <w:sz w:val="28"/>
          <w:szCs w:val="28"/>
        </w:rPr>
        <w:t>оциальные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сети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</w:t>
      </w:r>
      <w:r w:rsidR="0077024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онтакте</w:t>
      </w:r>
      <w:r w:rsidRPr="004C0BB5"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Одноклассники</w:t>
      </w:r>
      <w:r w:rsidRPr="004C0B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C0BB5">
        <w:rPr>
          <w:rFonts w:ascii="Times New Roman" w:hAnsi="Times New Roman"/>
          <w:sz w:val="28"/>
          <w:szCs w:val="28"/>
        </w:rPr>
        <w:t>нлайн-реклама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</w:t>
      </w:r>
      <w:proofErr w:type="spellStart"/>
      <w:r w:rsidRPr="004C0BB5">
        <w:rPr>
          <w:rFonts w:ascii="Times New Roman" w:hAnsi="Times New Roman"/>
          <w:sz w:val="28"/>
          <w:szCs w:val="28"/>
        </w:rPr>
        <w:t>Яндекс.Директ</w:t>
      </w:r>
      <w:proofErr w:type="spellEnd"/>
      <w:r w:rsidRPr="004C0B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C0BB5">
        <w:rPr>
          <w:rFonts w:ascii="Times New Roman" w:hAnsi="Times New Roman"/>
          <w:sz w:val="28"/>
          <w:szCs w:val="28"/>
        </w:rPr>
        <w:t>идеореклама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(</w:t>
      </w:r>
      <w:r w:rsidR="00770244" w:rsidRPr="004C0BB5">
        <w:rPr>
          <w:rFonts w:ascii="Times New Roman" w:hAnsi="Times New Roman"/>
          <w:sz w:val="28"/>
          <w:szCs w:val="28"/>
          <w:lang w:val="en-US"/>
        </w:rPr>
        <w:t>Rut</w:t>
      </w:r>
      <w:proofErr w:type="spellStart"/>
      <w:r w:rsidR="00770244" w:rsidRPr="004C0BB5">
        <w:rPr>
          <w:rFonts w:ascii="Times New Roman" w:hAnsi="Times New Roman"/>
          <w:sz w:val="28"/>
          <w:szCs w:val="28"/>
        </w:rPr>
        <w:t>ube</w:t>
      </w:r>
      <w:proofErr w:type="spellEnd"/>
      <w:r w:rsidRPr="004C0B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Распределим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бюджет: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C0BB5">
        <w:rPr>
          <w:rFonts w:ascii="Times New Roman" w:hAnsi="Times New Roman"/>
          <w:sz w:val="28"/>
          <w:szCs w:val="28"/>
        </w:rPr>
        <w:t>оциальные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сети: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500</w:t>
      </w:r>
      <w:r w:rsidR="00770244">
        <w:rPr>
          <w:rFonts w:ascii="Times New Roman" w:hAnsi="Times New Roman"/>
          <w:sz w:val="28"/>
          <w:szCs w:val="28"/>
        </w:rPr>
        <w:t> </w:t>
      </w:r>
      <w:r w:rsidRPr="004C0BB5">
        <w:rPr>
          <w:rFonts w:ascii="Times New Roman" w:hAnsi="Times New Roman"/>
          <w:sz w:val="28"/>
          <w:szCs w:val="28"/>
        </w:rPr>
        <w:t>000</w:t>
      </w:r>
      <w:r w:rsidR="00770244">
        <w:rPr>
          <w:rFonts w:ascii="Times New Roman" w:hAnsi="Times New Roman"/>
          <w:sz w:val="28"/>
          <w:szCs w:val="28"/>
        </w:rPr>
        <w:t> </w:t>
      </w:r>
      <w:r w:rsidRPr="004C0BB5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C0BB5">
        <w:rPr>
          <w:rFonts w:ascii="Times New Roman" w:hAnsi="Times New Roman"/>
          <w:sz w:val="28"/>
          <w:szCs w:val="28"/>
        </w:rPr>
        <w:t>нлайн-реклама: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300</w:t>
      </w:r>
      <w:r w:rsidR="00770244">
        <w:rPr>
          <w:rFonts w:ascii="Times New Roman" w:hAnsi="Times New Roman"/>
          <w:sz w:val="28"/>
          <w:szCs w:val="28"/>
        </w:rPr>
        <w:t> </w:t>
      </w:r>
      <w:r w:rsidRPr="004C0BB5">
        <w:rPr>
          <w:rFonts w:ascii="Times New Roman" w:hAnsi="Times New Roman"/>
          <w:sz w:val="28"/>
          <w:szCs w:val="28"/>
        </w:rPr>
        <w:t>000</w:t>
      </w:r>
      <w:r w:rsidR="00770244">
        <w:rPr>
          <w:rFonts w:ascii="Times New Roman" w:hAnsi="Times New Roman"/>
          <w:sz w:val="28"/>
          <w:szCs w:val="28"/>
        </w:rPr>
        <w:t> </w:t>
      </w:r>
      <w:r w:rsidRPr="004C0BB5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C0BB5">
        <w:rPr>
          <w:rFonts w:ascii="Times New Roman" w:hAnsi="Times New Roman"/>
          <w:sz w:val="28"/>
          <w:szCs w:val="28"/>
        </w:rPr>
        <w:t>идеореклама: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200</w:t>
      </w:r>
      <w:r w:rsidR="00770244">
        <w:rPr>
          <w:rFonts w:ascii="Times New Roman" w:hAnsi="Times New Roman"/>
          <w:sz w:val="28"/>
          <w:szCs w:val="28"/>
        </w:rPr>
        <w:t> </w:t>
      </w:r>
      <w:r w:rsidRPr="004C0BB5">
        <w:rPr>
          <w:rFonts w:ascii="Times New Roman" w:hAnsi="Times New Roman"/>
          <w:sz w:val="28"/>
          <w:szCs w:val="28"/>
        </w:rPr>
        <w:t>000</w:t>
      </w:r>
      <w:r w:rsidR="00770244">
        <w:rPr>
          <w:rFonts w:ascii="Times New Roman" w:hAnsi="Times New Roman"/>
          <w:sz w:val="28"/>
          <w:szCs w:val="28"/>
        </w:rPr>
        <w:t> </w:t>
      </w:r>
      <w:r w:rsidRPr="004C0BB5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Разработаем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контент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рекламы: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C0BB5">
        <w:rPr>
          <w:rFonts w:ascii="Times New Roman" w:hAnsi="Times New Roman"/>
          <w:sz w:val="28"/>
          <w:szCs w:val="28"/>
        </w:rPr>
        <w:t>оздадим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яркие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запоминающиеся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рекламные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ролики</w:t>
      </w:r>
      <w:r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4C0BB5">
        <w:rPr>
          <w:rFonts w:ascii="Times New Roman" w:hAnsi="Times New Roman"/>
          <w:sz w:val="28"/>
          <w:szCs w:val="28"/>
        </w:rPr>
        <w:t>роведем</w:t>
      </w:r>
      <w:proofErr w:type="spellEnd"/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конкурсы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акции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для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привлечения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внимания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целевой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аудитории</w:t>
      </w:r>
      <w:r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C0BB5">
        <w:rPr>
          <w:rFonts w:ascii="Times New Roman" w:hAnsi="Times New Roman"/>
          <w:sz w:val="28"/>
          <w:szCs w:val="28"/>
        </w:rPr>
        <w:t>ценим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эффективность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кампании</w:t>
      </w:r>
      <w:r>
        <w:rPr>
          <w:rFonts w:ascii="Times New Roman" w:hAnsi="Times New Roman"/>
          <w:sz w:val="28"/>
          <w:szCs w:val="28"/>
        </w:rPr>
        <w:t>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Отслеживаем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показатели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продаж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анализируем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>,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C0BB5">
        <w:rPr>
          <w:rFonts w:ascii="Times New Roman" w:hAnsi="Times New Roman"/>
          <w:sz w:val="28"/>
          <w:szCs w:val="28"/>
        </w:rPr>
        <w:t>носим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корректировки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в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стратегию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14:paraId="335B375F" w14:textId="34DA3096" w:rsidR="007762B4" w:rsidRPr="004C0BB5" w:rsidRDefault="007762B4" w:rsidP="007702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ответа.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Разработанная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маркетинговая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стратегия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поможет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компании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эффективно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использовать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бюджет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рекламу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достичь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цели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увеличения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продаж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на</w:t>
      </w:r>
      <w:r w:rsidR="00E27D66">
        <w:rPr>
          <w:rFonts w:ascii="Times New Roman" w:hAnsi="Times New Roman"/>
          <w:sz w:val="28"/>
          <w:szCs w:val="28"/>
        </w:rPr>
        <w:t xml:space="preserve"> </w:t>
      </w:r>
      <w:r w:rsidRPr="004C0BB5">
        <w:rPr>
          <w:rFonts w:ascii="Times New Roman" w:hAnsi="Times New Roman"/>
          <w:sz w:val="28"/>
          <w:szCs w:val="28"/>
        </w:rPr>
        <w:t>15%.</w:t>
      </w:r>
    </w:p>
    <w:p w14:paraId="4D680763" w14:textId="46455E1B" w:rsidR="007762B4" w:rsidRDefault="007762B4" w:rsidP="00770244">
      <w:pPr>
        <w:tabs>
          <w:tab w:val="left" w:pos="709"/>
        </w:tabs>
        <w:ind w:firstLine="709"/>
        <w:rPr>
          <w:rFonts w:ascii="Times New Roman" w:eastAsia="Calibri" w:hAnsi="Times New Roman"/>
          <w:sz w:val="28"/>
          <w:szCs w:val="28"/>
        </w:rPr>
      </w:pPr>
      <w:r w:rsidRPr="004C0BB5">
        <w:rPr>
          <w:rFonts w:ascii="Times New Roman" w:eastAsia="Calibri" w:hAnsi="Times New Roman"/>
          <w:sz w:val="28"/>
          <w:szCs w:val="28"/>
        </w:rPr>
        <w:t>Компетенции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 w:rsidRPr="004C0BB5">
        <w:rPr>
          <w:rFonts w:ascii="Times New Roman" w:eastAsia="Calibri" w:hAnsi="Times New Roman"/>
          <w:sz w:val="28"/>
          <w:szCs w:val="28"/>
        </w:rPr>
        <w:t>(индикаторы):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ОПК-2</w:t>
      </w:r>
      <w:r w:rsidR="00E27D6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(ОПК-2)</w:t>
      </w:r>
    </w:p>
    <w:sectPr w:rsidR="007762B4" w:rsidSect="00D910A9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9D20" w14:textId="77777777" w:rsidR="00FF5CB1" w:rsidRDefault="00FF5CB1" w:rsidP="007F4158">
      <w:r>
        <w:separator/>
      </w:r>
    </w:p>
  </w:endnote>
  <w:endnote w:type="continuationSeparator" w:id="0">
    <w:p w14:paraId="304EEB63" w14:textId="77777777" w:rsidR="00FF5CB1" w:rsidRDefault="00FF5CB1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3341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16B5EC" w14:textId="08714130" w:rsidR="007F4158" w:rsidRPr="00D910A9" w:rsidRDefault="00D910A9" w:rsidP="00D910A9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D910A9">
          <w:rPr>
            <w:sz w:val="24"/>
          </w:rPr>
          <w:fldChar w:fldCharType="begin"/>
        </w:r>
        <w:r w:rsidRPr="00D910A9">
          <w:rPr>
            <w:sz w:val="24"/>
          </w:rPr>
          <w:instrText>PAGE   \* MERGEFORMAT</w:instrText>
        </w:r>
        <w:r w:rsidRPr="00D910A9">
          <w:rPr>
            <w:sz w:val="24"/>
          </w:rPr>
          <w:fldChar w:fldCharType="separate"/>
        </w:r>
        <w:r w:rsidRPr="00D910A9">
          <w:rPr>
            <w:sz w:val="24"/>
          </w:rPr>
          <w:t>2</w:t>
        </w:r>
        <w:r w:rsidRPr="00D910A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78F0" w14:textId="77777777" w:rsidR="00FF5CB1" w:rsidRDefault="00FF5CB1" w:rsidP="007F4158">
      <w:r>
        <w:separator/>
      </w:r>
    </w:p>
  </w:footnote>
  <w:footnote w:type="continuationSeparator" w:id="0">
    <w:p w14:paraId="067E711D" w14:textId="77777777" w:rsidR="00FF5CB1" w:rsidRDefault="00FF5CB1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85F"/>
    <w:multiLevelType w:val="hybridMultilevel"/>
    <w:tmpl w:val="0C346D1A"/>
    <w:lvl w:ilvl="0" w:tplc="2B6AD940">
      <w:start w:val="2"/>
      <w:numFmt w:val="decimal"/>
      <w:lvlText w:val="%1."/>
      <w:lvlJc w:val="left"/>
      <w:pPr>
        <w:tabs>
          <w:tab w:val="num" w:pos="358"/>
        </w:tabs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942"/>
    <w:multiLevelType w:val="hybridMultilevel"/>
    <w:tmpl w:val="496E5080"/>
    <w:lvl w:ilvl="0" w:tplc="AB58C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5C9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F3EA0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0B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41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4E7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E85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4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0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E0E5E"/>
    <w:multiLevelType w:val="hybridMultilevel"/>
    <w:tmpl w:val="CF742E4E"/>
    <w:lvl w:ilvl="0" w:tplc="EAC8BF0C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 w:tplc="A90A6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9220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DA6D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9CD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EA4C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36C1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8871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22B9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7203CE9"/>
    <w:multiLevelType w:val="hybridMultilevel"/>
    <w:tmpl w:val="6B646064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 w:tplc="D41838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6C0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0CC4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160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B0F5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3451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628F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72C8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CB28A8"/>
    <w:multiLevelType w:val="hybridMultilevel"/>
    <w:tmpl w:val="482AE82A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 w:tplc="3F006E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A6FD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C09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4859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D4E8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4009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BE56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7607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084434"/>
    <w:multiLevelType w:val="hybridMultilevel"/>
    <w:tmpl w:val="C1AC826A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1" w:tplc="096005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EA64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CEBE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DE09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8447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E4E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B23D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4E09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D07054B"/>
    <w:multiLevelType w:val="hybridMultilevel"/>
    <w:tmpl w:val="DD943056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80ACE1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AAF2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EC0F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3E2C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B8D3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50E9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9A7F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224F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06E0D00"/>
    <w:multiLevelType w:val="hybridMultilevel"/>
    <w:tmpl w:val="DE38A356"/>
    <w:lvl w:ilvl="0" w:tplc="BD2CCEA8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 w:tplc="880000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C657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92F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7EB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642A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F633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386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F2D5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1273929"/>
    <w:multiLevelType w:val="hybridMultilevel"/>
    <w:tmpl w:val="48541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51E1E"/>
    <w:multiLevelType w:val="hybridMultilevel"/>
    <w:tmpl w:val="C9C87330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E28A7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AE97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42E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1620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8632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1C6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D408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3C5C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7250A23"/>
    <w:multiLevelType w:val="hybridMultilevel"/>
    <w:tmpl w:val="138C6950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427" w:hanging="360"/>
      </w:pPr>
      <w:rPr>
        <w:rFonts w:hint="default"/>
      </w:rPr>
    </w:lvl>
    <w:lvl w:ilvl="1" w:tplc="59243D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8A7F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C625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8466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4A42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A244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F48D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3A86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5CE799C"/>
    <w:multiLevelType w:val="hybridMultilevel"/>
    <w:tmpl w:val="5734CCC0"/>
    <w:lvl w:ilvl="0" w:tplc="7E90BFA2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 w:tplc="1AA8F2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808A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A80C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2C0C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84D6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A02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26FB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B011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35E52C5"/>
    <w:multiLevelType w:val="hybridMultilevel"/>
    <w:tmpl w:val="1BFE4ED8"/>
    <w:lvl w:ilvl="0" w:tplc="229C0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486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8DE65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7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CC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48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A0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C40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69E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531AB"/>
    <w:multiLevelType w:val="hybridMultilevel"/>
    <w:tmpl w:val="405C5CAA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427" w:hanging="360"/>
      </w:pPr>
      <w:rPr>
        <w:rFonts w:hint="default"/>
      </w:rPr>
    </w:lvl>
    <w:lvl w:ilvl="1" w:tplc="05003A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FE72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2A33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F8D8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3AE8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6099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02C1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F4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7DB7BEA"/>
    <w:multiLevelType w:val="hybridMultilevel"/>
    <w:tmpl w:val="E0001C18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5D702F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EF1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5ACB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DE8C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E219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9401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4EAE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C820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29E6F5D"/>
    <w:multiLevelType w:val="hybridMultilevel"/>
    <w:tmpl w:val="5A8ACF4C"/>
    <w:lvl w:ilvl="0" w:tplc="69682B16">
      <w:start w:val="1"/>
      <w:numFmt w:val="russianUpper"/>
      <w:lvlText w:val="%1)"/>
      <w:lvlJc w:val="left"/>
      <w:pPr>
        <w:tabs>
          <w:tab w:val="num" w:pos="0"/>
        </w:tabs>
        <w:ind w:left="1427" w:hanging="360"/>
      </w:pPr>
      <w:rPr>
        <w:rFonts w:hint="default"/>
      </w:rPr>
    </w:lvl>
    <w:lvl w:ilvl="1" w:tplc="E44CD0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AC01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10D3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B013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3AEE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627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64E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BE6C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51199079">
    <w:abstractNumId w:val="5"/>
  </w:num>
  <w:num w:numId="2" w16cid:durableId="1058938660">
    <w:abstractNumId w:val="3"/>
  </w:num>
  <w:num w:numId="3" w16cid:durableId="1847360245">
    <w:abstractNumId w:val="12"/>
  </w:num>
  <w:num w:numId="4" w16cid:durableId="1832479103">
    <w:abstractNumId w:val="4"/>
  </w:num>
  <w:num w:numId="5" w16cid:durableId="182061745">
    <w:abstractNumId w:val="14"/>
  </w:num>
  <w:num w:numId="6" w16cid:durableId="23680709">
    <w:abstractNumId w:val="6"/>
  </w:num>
  <w:num w:numId="7" w16cid:durableId="401488379">
    <w:abstractNumId w:val="1"/>
  </w:num>
  <w:num w:numId="8" w16cid:durableId="819620606">
    <w:abstractNumId w:val="9"/>
  </w:num>
  <w:num w:numId="9" w16cid:durableId="671376997">
    <w:abstractNumId w:val="15"/>
  </w:num>
  <w:num w:numId="10" w16cid:durableId="320163693">
    <w:abstractNumId w:val="13"/>
  </w:num>
  <w:num w:numId="11" w16cid:durableId="567762823">
    <w:abstractNumId w:val="10"/>
  </w:num>
  <w:num w:numId="12" w16cid:durableId="942225918">
    <w:abstractNumId w:val="0"/>
  </w:num>
  <w:num w:numId="13" w16cid:durableId="1301568498">
    <w:abstractNumId w:val="2"/>
  </w:num>
  <w:num w:numId="14" w16cid:durableId="687607179">
    <w:abstractNumId w:val="11"/>
  </w:num>
  <w:num w:numId="15" w16cid:durableId="105782504">
    <w:abstractNumId w:val="7"/>
  </w:num>
  <w:num w:numId="16" w16cid:durableId="185383183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24343"/>
    <w:rsid w:val="00035158"/>
    <w:rsid w:val="00042112"/>
    <w:rsid w:val="00047944"/>
    <w:rsid w:val="00050F81"/>
    <w:rsid w:val="000677B1"/>
    <w:rsid w:val="000D04A2"/>
    <w:rsid w:val="000F5DF8"/>
    <w:rsid w:val="00105F56"/>
    <w:rsid w:val="0011132A"/>
    <w:rsid w:val="001125FF"/>
    <w:rsid w:val="00134F30"/>
    <w:rsid w:val="00177234"/>
    <w:rsid w:val="001957D7"/>
    <w:rsid w:val="001A38C7"/>
    <w:rsid w:val="001B0BEC"/>
    <w:rsid w:val="001E4C81"/>
    <w:rsid w:val="00203660"/>
    <w:rsid w:val="0021074D"/>
    <w:rsid w:val="0022002C"/>
    <w:rsid w:val="00244533"/>
    <w:rsid w:val="00245A1F"/>
    <w:rsid w:val="0025745D"/>
    <w:rsid w:val="00282F35"/>
    <w:rsid w:val="002A303A"/>
    <w:rsid w:val="002C79F0"/>
    <w:rsid w:val="002D3B22"/>
    <w:rsid w:val="002F6521"/>
    <w:rsid w:val="003345AE"/>
    <w:rsid w:val="00340501"/>
    <w:rsid w:val="00343297"/>
    <w:rsid w:val="00354796"/>
    <w:rsid w:val="0036191E"/>
    <w:rsid w:val="00376B7E"/>
    <w:rsid w:val="00380631"/>
    <w:rsid w:val="003861AA"/>
    <w:rsid w:val="003A3FFC"/>
    <w:rsid w:val="003C3A1F"/>
    <w:rsid w:val="003C6A67"/>
    <w:rsid w:val="003C6CD8"/>
    <w:rsid w:val="003E596E"/>
    <w:rsid w:val="00426B93"/>
    <w:rsid w:val="004609F8"/>
    <w:rsid w:val="00471F25"/>
    <w:rsid w:val="00484742"/>
    <w:rsid w:val="00485A83"/>
    <w:rsid w:val="004865B9"/>
    <w:rsid w:val="004A4AC7"/>
    <w:rsid w:val="004C0BB5"/>
    <w:rsid w:val="004E6C06"/>
    <w:rsid w:val="00550729"/>
    <w:rsid w:val="00556C8F"/>
    <w:rsid w:val="0055738E"/>
    <w:rsid w:val="005762A3"/>
    <w:rsid w:val="00580332"/>
    <w:rsid w:val="005B7743"/>
    <w:rsid w:val="00604C49"/>
    <w:rsid w:val="0062073B"/>
    <w:rsid w:val="006245A0"/>
    <w:rsid w:val="00640B05"/>
    <w:rsid w:val="00673EB2"/>
    <w:rsid w:val="006C2958"/>
    <w:rsid w:val="006E11A8"/>
    <w:rsid w:val="006E6B61"/>
    <w:rsid w:val="00715D06"/>
    <w:rsid w:val="00765445"/>
    <w:rsid w:val="00770244"/>
    <w:rsid w:val="007762B4"/>
    <w:rsid w:val="007C3338"/>
    <w:rsid w:val="007E067A"/>
    <w:rsid w:val="007E5ADA"/>
    <w:rsid w:val="007F4158"/>
    <w:rsid w:val="008129B9"/>
    <w:rsid w:val="00863292"/>
    <w:rsid w:val="00870777"/>
    <w:rsid w:val="008905F0"/>
    <w:rsid w:val="00894B2A"/>
    <w:rsid w:val="00895617"/>
    <w:rsid w:val="008B0405"/>
    <w:rsid w:val="008C26A2"/>
    <w:rsid w:val="008C6A25"/>
    <w:rsid w:val="008D207E"/>
    <w:rsid w:val="00917836"/>
    <w:rsid w:val="00945735"/>
    <w:rsid w:val="009553B3"/>
    <w:rsid w:val="00992B63"/>
    <w:rsid w:val="009A2CB2"/>
    <w:rsid w:val="009A6801"/>
    <w:rsid w:val="009E5BB8"/>
    <w:rsid w:val="00A0486D"/>
    <w:rsid w:val="00A346A9"/>
    <w:rsid w:val="00A42416"/>
    <w:rsid w:val="00A713DF"/>
    <w:rsid w:val="00A81147"/>
    <w:rsid w:val="00A87E35"/>
    <w:rsid w:val="00AB0F7C"/>
    <w:rsid w:val="00AB145B"/>
    <w:rsid w:val="00AB19D4"/>
    <w:rsid w:val="00AB7251"/>
    <w:rsid w:val="00B20184"/>
    <w:rsid w:val="00B279E5"/>
    <w:rsid w:val="00B3134F"/>
    <w:rsid w:val="00B51D37"/>
    <w:rsid w:val="00B60EE6"/>
    <w:rsid w:val="00BA1139"/>
    <w:rsid w:val="00BC487E"/>
    <w:rsid w:val="00BE059F"/>
    <w:rsid w:val="00BF09A5"/>
    <w:rsid w:val="00C1222A"/>
    <w:rsid w:val="00C15F76"/>
    <w:rsid w:val="00C53AB8"/>
    <w:rsid w:val="00C83E38"/>
    <w:rsid w:val="00CB4011"/>
    <w:rsid w:val="00CC69E1"/>
    <w:rsid w:val="00CD2DF9"/>
    <w:rsid w:val="00CD5C6C"/>
    <w:rsid w:val="00D03FC7"/>
    <w:rsid w:val="00D542E2"/>
    <w:rsid w:val="00D57B37"/>
    <w:rsid w:val="00D905B4"/>
    <w:rsid w:val="00D910A9"/>
    <w:rsid w:val="00DA304C"/>
    <w:rsid w:val="00DB3EE5"/>
    <w:rsid w:val="00DD32F0"/>
    <w:rsid w:val="00E177CF"/>
    <w:rsid w:val="00E27D66"/>
    <w:rsid w:val="00E6099C"/>
    <w:rsid w:val="00E82B77"/>
    <w:rsid w:val="00EC3701"/>
    <w:rsid w:val="00EE7483"/>
    <w:rsid w:val="00EF1F83"/>
    <w:rsid w:val="00F21D88"/>
    <w:rsid w:val="00F2427E"/>
    <w:rsid w:val="00F250E6"/>
    <w:rsid w:val="00F55162"/>
    <w:rsid w:val="00F67191"/>
    <w:rsid w:val="00F6722E"/>
    <w:rsid w:val="00F7459A"/>
    <w:rsid w:val="00F7522B"/>
    <w:rsid w:val="00FA45B4"/>
    <w:rsid w:val="00FB1EA9"/>
    <w:rsid w:val="00FC3D05"/>
    <w:rsid w:val="00FD7BDB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B311"/>
  <w15:chartTrackingRefBased/>
  <w15:docId w15:val="{1FCE1B78-4DB8-4141-B053-1DBE2459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  <w14:ligatures w14:val="standardContextual"/>
    </w:rPr>
  </w:style>
  <w:style w:type="character" w:customStyle="1" w:styleId="af2">
    <w:name w:val="Нижний колонтитул Знак"/>
    <w:basedOn w:val="a0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4158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10</cp:revision>
  <cp:lastPrinted>2025-03-13T17:21:00Z</cp:lastPrinted>
  <dcterms:created xsi:type="dcterms:W3CDTF">2025-03-10T10:15:00Z</dcterms:created>
  <dcterms:modified xsi:type="dcterms:W3CDTF">2025-03-20T12:09:00Z</dcterms:modified>
</cp:coreProperties>
</file>