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B49A" w14:textId="71976F97" w:rsidR="00647E4A" w:rsidRPr="00BB2881" w:rsidRDefault="00647E4A" w:rsidP="00BB2881">
      <w:pPr>
        <w:pStyle w:val="1"/>
        <w:rPr>
          <w:b w:val="0"/>
          <w:bCs w:val="0"/>
        </w:rPr>
      </w:pPr>
      <w:r w:rsidRPr="00BB2881">
        <w:t>Комплект оценочных материалов по дисциплине</w:t>
      </w:r>
      <w:r w:rsidRPr="00BB2881">
        <w:br/>
        <w:t>«</w:t>
      </w:r>
      <w:r w:rsidR="00F25AA6" w:rsidRPr="00BB2881">
        <w:t>Торговые перевозки</w:t>
      </w:r>
      <w:r w:rsidRPr="00BB2881">
        <w:t>»</w:t>
      </w:r>
    </w:p>
    <w:p w14:paraId="75FD3856" w14:textId="77777777" w:rsidR="00647E4A" w:rsidRPr="00BB2881" w:rsidRDefault="00647E4A" w:rsidP="00BB2881">
      <w:pPr>
        <w:rPr>
          <w:szCs w:val="28"/>
        </w:rPr>
      </w:pPr>
    </w:p>
    <w:p w14:paraId="270A9FAA" w14:textId="77777777" w:rsidR="00E54D7B" w:rsidRPr="00BB2881" w:rsidRDefault="00E54D7B" w:rsidP="00BB2881">
      <w:pPr>
        <w:pStyle w:val="3"/>
      </w:pPr>
      <w:r w:rsidRPr="00BB2881">
        <w:t>Задания закрытого типа</w:t>
      </w:r>
    </w:p>
    <w:p w14:paraId="5D9C0117" w14:textId="77777777" w:rsidR="00E54D7B" w:rsidRPr="00BB2881" w:rsidRDefault="00E54D7B" w:rsidP="00BB2881">
      <w:pPr>
        <w:pStyle w:val="4"/>
      </w:pPr>
      <w:r w:rsidRPr="00BB2881">
        <w:t>Задания закрытого типа на выбор правильного ответа</w:t>
      </w:r>
    </w:p>
    <w:p w14:paraId="44E2C25F" w14:textId="77777777" w:rsidR="00E54D7B" w:rsidRPr="00BB2881" w:rsidRDefault="00E54D7B" w:rsidP="00BB2881">
      <w:pPr>
        <w:rPr>
          <w:rFonts w:cs="Times New Roman"/>
          <w:i/>
          <w:iCs/>
          <w:szCs w:val="28"/>
        </w:rPr>
      </w:pPr>
      <w:r w:rsidRPr="00BB2881">
        <w:rPr>
          <w:rFonts w:cs="Times New Roman"/>
          <w:i/>
          <w:iCs/>
          <w:szCs w:val="28"/>
        </w:rPr>
        <w:t>Выберите один правильный ответ.</w:t>
      </w:r>
    </w:p>
    <w:p w14:paraId="4A478962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356E4A65" w14:textId="77777777" w:rsidR="00E54D7B" w:rsidRPr="00BB2881" w:rsidRDefault="00E54D7B" w:rsidP="00BB2881">
      <w:pPr>
        <w:autoSpaceDE w:val="0"/>
        <w:autoSpaceDN w:val="0"/>
        <w:adjustRightInd w:val="0"/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1. Кто является основным участником внешней торговой логистической цепочки, отвечающим за доставку товара от отправителя до получателя? </w:t>
      </w:r>
    </w:p>
    <w:p w14:paraId="6328DDB4" w14:textId="77777777" w:rsidR="00E54D7B" w:rsidRPr="00BB2881" w:rsidRDefault="00E54D7B" w:rsidP="00BB2881">
      <w:pPr>
        <w:tabs>
          <w:tab w:val="num" w:pos="720"/>
        </w:tabs>
        <w:autoSpaceDE w:val="0"/>
        <w:autoSpaceDN w:val="0"/>
        <w:adjustRightInd w:val="0"/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А) юридический консультант </w:t>
      </w:r>
    </w:p>
    <w:p w14:paraId="31CE3A80" w14:textId="77777777" w:rsidR="00E54D7B" w:rsidRPr="00BB2881" w:rsidRDefault="00E54D7B" w:rsidP="00BB2881">
      <w:pPr>
        <w:tabs>
          <w:tab w:val="num" w:pos="720"/>
        </w:tabs>
        <w:autoSpaceDE w:val="0"/>
        <w:autoSpaceDN w:val="0"/>
        <w:adjustRightInd w:val="0"/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Б) экспедитор </w:t>
      </w:r>
    </w:p>
    <w:p w14:paraId="4FA720DB" w14:textId="77777777" w:rsidR="00E54D7B" w:rsidRPr="00BB2881" w:rsidRDefault="00E54D7B" w:rsidP="00BB2881">
      <w:pPr>
        <w:tabs>
          <w:tab w:val="num" w:pos="720"/>
        </w:tabs>
        <w:autoSpaceDE w:val="0"/>
        <w:autoSpaceDN w:val="0"/>
        <w:adjustRightInd w:val="0"/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В) поставщик сырья </w:t>
      </w:r>
    </w:p>
    <w:p w14:paraId="59A46206" w14:textId="77777777" w:rsidR="00E54D7B" w:rsidRPr="00BB2881" w:rsidRDefault="00E54D7B" w:rsidP="00BB2881">
      <w:pPr>
        <w:tabs>
          <w:tab w:val="num" w:pos="720"/>
        </w:tabs>
        <w:autoSpaceDE w:val="0"/>
        <w:autoSpaceDN w:val="0"/>
        <w:adjustRightInd w:val="0"/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Г) банковский посредник </w:t>
      </w:r>
    </w:p>
    <w:p w14:paraId="125172AC" w14:textId="77777777" w:rsidR="00E54D7B" w:rsidRPr="00BB2881" w:rsidRDefault="00E54D7B" w:rsidP="00BB2881">
      <w:pPr>
        <w:autoSpaceDE w:val="0"/>
        <w:autoSpaceDN w:val="0"/>
        <w:adjustRightInd w:val="0"/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>Правильный ответ: Б</w:t>
      </w:r>
    </w:p>
    <w:p w14:paraId="59A8F8F0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 xml:space="preserve">Компетенции (индикаторы): ПК-5 (ПК-5.2) </w:t>
      </w:r>
    </w:p>
    <w:p w14:paraId="426301D4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6B49F868" w14:textId="77777777" w:rsidR="00E54D7B" w:rsidRPr="00BB2881" w:rsidRDefault="00E54D7B" w:rsidP="00BB2881">
      <w:pPr>
        <w:autoSpaceDE w:val="0"/>
        <w:autoSpaceDN w:val="0"/>
        <w:adjustRightInd w:val="0"/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2. Что включает в себя организация транспортно-логистического обеспечения внешнеторгового контракта? </w:t>
      </w:r>
    </w:p>
    <w:p w14:paraId="0FCB982F" w14:textId="77777777" w:rsidR="00E54D7B" w:rsidRPr="00BB2881" w:rsidRDefault="00E54D7B" w:rsidP="00BB2881">
      <w:pPr>
        <w:tabs>
          <w:tab w:val="num" w:pos="720"/>
        </w:tabs>
        <w:autoSpaceDE w:val="0"/>
        <w:autoSpaceDN w:val="0"/>
        <w:adjustRightInd w:val="0"/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А) только планирование финансовых затрат на перевозку </w:t>
      </w:r>
    </w:p>
    <w:p w14:paraId="1099F3DB" w14:textId="77777777" w:rsidR="00E54D7B" w:rsidRPr="00BB2881" w:rsidRDefault="00E54D7B" w:rsidP="00BB2881">
      <w:pPr>
        <w:tabs>
          <w:tab w:val="num" w:pos="720"/>
        </w:tabs>
        <w:autoSpaceDE w:val="0"/>
        <w:autoSpaceDN w:val="0"/>
        <w:adjustRightInd w:val="0"/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Б) организация страхования товаров на момент доставки </w:t>
      </w:r>
    </w:p>
    <w:p w14:paraId="7D2CD58C" w14:textId="77777777" w:rsidR="00E54D7B" w:rsidRPr="00BB2881" w:rsidRDefault="00E54D7B" w:rsidP="00BB2881">
      <w:pPr>
        <w:tabs>
          <w:tab w:val="num" w:pos="720"/>
        </w:tabs>
        <w:autoSpaceDE w:val="0"/>
        <w:autoSpaceDN w:val="0"/>
        <w:adjustRightInd w:val="0"/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В) планирование маршрутов, выбор транспортных средств и подготовка документации </w:t>
      </w:r>
    </w:p>
    <w:p w14:paraId="3C095684" w14:textId="77777777" w:rsidR="00E54D7B" w:rsidRPr="00BB2881" w:rsidRDefault="00E54D7B" w:rsidP="00BB2881">
      <w:pPr>
        <w:tabs>
          <w:tab w:val="num" w:pos="720"/>
        </w:tabs>
        <w:autoSpaceDE w:val="0"/>
        <w:autoSpaceDN w:val="0"/>
        <w:adjustRightInd w:val="0"/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Г) привлечение поставщиков для доставки товара в порт </w:t>
      </w:r>
    </w:p>
    <w:p w14:paraId="4D48ED21" w14:textId="77777777" w:rsidR="00E54D7B" w:rsidRPr="00BB2881" w:rsidRDefault="00E54D7B" w:rsidP="00BB2881">
      <w:pPr>
        <w:autoSpaceDE w:val="0"/>
        <w:autoSpaceDN w:val="0"/>
        <w:adjustRightInd w:val="0"/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Правильный ответ: В </w:t>
      </w:r>
    </w:p>
    <w:p w14:paraId="01BDE967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 xml:space="preserve">Компетенции (индикаторы): ПК-5 (ПК-5.2) </w:t>
      </w:r>
    </w:p>
    <w:p w14:paraId="6DAFC2CC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0AD0F6AA" w14:textId="77777777" w:rsidR="00E54D7B" w:rsidRPr="00BB2881" w:rsidRDefault="00E54D7B" w:rsidP="00BB2881">
      <w:pPr>
        <w:autoSpaceDE w:val="0"/>
        <w:autoSpaceDN w:val="0"/>
        <w:adjustRightInd w:val="0"/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>3. Что является основным критерием эффективности транспортно-логистической системы для внешней торговли?</w:t>
      </w:r>
    </w:p>
    <w:p w14:paraId="0D938731" w14:textId="77777777" w:rsidR="00E54D7B" w:rsidRPr="00BB2881" w:rsidRDefault="00E54D7B" w:rsidP="00BB2881">
      <w:pPr>
        <w:tabs>
          <w:tab w:val="num" w:pos="720"/>
        </w:tabs>
        <w:autoSpaceDE w:val="0"/>
        <w:autoSpaceDN w:val="0"/>
        <w:adjustRightInd w:val="0"/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А) уровень налоговых ставок на импорт </w:t>
      </w:r>
    </w:p>
    <w:p w14:paraId="6FB61573" w14:textId="77777777" w:rsidR="00E54D7B" w:rsidRPr="00BB2881" w:rsidRDefault="00E54D7B" w:rsidP="00BB2881">
      <w:pPr>
        <w:tabs>
          <w:tab w:val="num" w:pos="720"/>
        </w:tabs>
        <w:autoSpaceDE w:val="0"/>
        <w:autoSpaceDN w:val="0"/>
        <w:adjustRightInd w:val="0"/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Б) количество используемых транспортных средств </w:t>
      </w:r>
    </w:p>
    <w:p w14:paraId="3761D4E3" w14:textId="77777777" w:rsidR="00E54D7B" w:rsidRPr="00BB2881" w:rsidRDefault="00E54D7B" w:rsidP="00BB2881">
      <w:pPr>
        <w:tabs>
          <w:tab w:val="num" w:pos="720"/>
        </w:tabs>
        <w:autoSpaceDE w:val="0"/>
        <w:autoSpaceDN w:val="0"/>
        <w:adjustRightInd w:val="0"/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В) доступность транспортных маршрутов для каждой страны </w:t>
      </w:r>
    </w:p>
    <w:p w14:paraId="3F30E8E6" w14:textId="77777777" w:rsidR="00E54D7B" w:rsidRPr="00BB2881" w:rsidRDefault="00E54D7B" w:rsidP="00BB2881">
      <w:pPr>
        <w:tabs>
          <w:tab w:val="num" w:pos="720"/>
        </w:tabs>
        <w:autoSpaceDE w:val="0"/>
        <w:autoSpaceDN w:val="0"/>
        <w:adjustRightInd w:val="0"/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Г) своевременность доставки товаров и минимизация затрат </w:t>
      </w:r>
    </w:p>
    <w:p w14:paraId="526390A0" w14:textId="77777777" w:rsidR="00E54D7B" w:rsidRPr="00BB2881" w:rsidRDefault="00E54D7B" w:rsidP="00BB2881">
      <w:pPr>
        <w:autoSpaceDE w:val="0"/>
        <w:autoSpaceDN w:val="0"/>
        <w:adjustRightInd w:val="0"/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Правильный ответ: Г </w:t>
      </w:r>
    </w:p>
    <w:p w14:paraId="50B0387E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 xml:space="preserve">Компетенции (индикаторы): ПК-5 (ПК-5.2) </w:t>
      </w:r>
    </w:p>
    <w:p w14:paraId="137428F8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6A547AD9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45F9BEFB" w14:textId="77777777" w:rsidR="00E54D7B" w:rsidRPr="00BB2881" w:rsidRDefault="00E54D7B" w:rsidP="00BB2881">
      <w:pPr>
        <w:pStyle w:val="4"/>
        <w:rPr>
          <w:rFonts w:cs="Times New Roman"/>
          <w:b w:val="0"/>
          <w:bCs w:val="0"/>
          <w:szCs w:val="28"/>
        </w:rPr>
      </w:pPr>
      <w:r w:rsidRPr="00BB2881">
        <w:t>Задания закрытого типа на установление соответствия</w:t>
      </w:r>
    </w:p>
    <w:p w14:paraId="19208F75" w14:textId="77777777" w:rsidR="00E54D7B" w:rsidRPr="00BB2881" w:rsidRDefault="00E54D7B" w:rsidP="00BB2881">
      <w:pPr>
        <w:rPr>
          <w:rFonts w:cs="Times New Roman"/>
          <w:i/>
          <w:iCs/>
          <w:szCs w:val="28"/>
        </w:rPr>
      </w:pPr>
      <w:r w:rsidRPr="00BB2881">
        <w:rPr>
          <w:rFonts w:cs="Times New Roman"/>
          <w:i/>
          <w:iCs/>
          <w:szCs w:val="28"/>
        </w:rPr>
        <w:t>Установите правильное соответствие.</w:t>
      </w:r>
    </w:p>
    <w:p w14:paraId="112C410A" w14:textId="77777777" w:rsidR="00E54D7B" w:rsidRPr="00BB2881" w:rsidRDefault="00E54D7B" w:rsidP="00BB2881">
      <w:pPr>
        <w:rPr>
          <w:rFonts w:cs="Times New Roman"/>
          <w:i/>
          <w:iCs/>
          <w:szCs w:val="28"/>
        </w:rPr>
      </w:pPr>
      <w:r w:rsidRPr="00BB2881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69C7E5B0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4C36E99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lastRenderedPageBreak/>
        <w:t>1. Установите соответствие между этапами логистической цепочки и их ключевыми характеристиками:</w:t>
      </w:r>
    </w:p>
    <w:tbl>
      <w:tblPr>
        <w:tblW w:w="9214" w:type="dxa"/>
        <w:jc w:val="center"/>
        <w:tblLook w:val="0000" w:firstRow="0" w:lastRow="0" w:firstColumn="0" w:lastColumn="0" w:noHBand="0" w:noVBand="0"/>
      </w:tblPr>
      <w:tblGrid>
        <w:gridCol w:w="2977"/>
        <w:gridCol w:w="6237"/>
      </w:tblGrid>
      <w:tr w:rsidR="00BB2881" w:rsidRPr="00BB2881" w14:paraId="07A2C3D5" w14:textId="77777777" w:rsidTr="00773E00">
        <w:trPr>
          <w:trHeight w:val="284"/>
          <w:jc w:val="center"/>
        </w:trPr>
        <w:tc>
          <w:tcPr>
            <w:tcW w:w="2977" w:type="dxa"/>
          </w:tcPr>
          <w:p w14:paraId="4876BF5E" w14:textId="77777777" w:rsidR="00E54D7B" w:rsidRPr="00BB2881" w:rsidRDefault="00E54D7B" w:rsidP="00BB2881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Этап цепочки</w:t>
            </w:r>
          </w:p>
        </w:tc>
        <w:tc>
          <w:tcPr>
            <w:tcW w:w="6237" w:type="dxa"/>
          </w:tcPr>
          <w:p w14:paraId="0E98668C" w14:textId="77777777" w:rsidR="00E54D7B" w:rsidRPr="00BB2881" w:rsidRDefault="00E54D7B" w:rsidP="00BB2881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Ключевые характеристики</w:t>
            </w:r>
          </w:p>
        </w:tc>
      </w:tr>
      <w:tr w:rsidR="00BB2881" w:rsidRPr="00BB2881" w14:paraId="2C2F6D8F" w14:textId="77777777" w:rsidTr="00773E00">
        <w:trPr>
          <w:trHeight w:val="147"/>
          <w:jc w:val="center"/>
        </w:trPr>
        <w:tc>
          <w:tcPr>
            <w:tcW w:w="2977" w:type="dxa"/>
            <w:vAlign w:val="center"/>
          </w:tcPr>
          <w:p w14:paraId="0A3F73FC" w14:textId="77777777" w:rsidR="00E54D7B" w:rsidRPr="00BB2881" w:rsidRDefault="00E54D7B" w:rsidP="00BB2881">
            <w:pPr>
              <w:pStyle w:val="a8"/>
              <w:ind w:left="31" w:hanging="1"/>
              <w:contextualSpacing w:val="0"/>
              <w:jc w:val="left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1) Закупка</w:t>
            </w:r>
          </w:p>
        </w:tc>
        <w:tc>
          <w:tcPr>
            <w:tcW w:w="6237" w:type="dxa"/>
            <w:vAlign w:val="center"/>
          </w:tcPr>
          <w:p w14:paraId="3F514777" w14:textId="77777777" w:rsidR="00E54D7B" w:rsidRPr="00BB2881" w:rsidRDefault="00E54D7B" w:rsidP="00BB2881">
            <w:pPr>
              <w:ind w:left="-12" w:hanging="1"/>
              <w:jc w:val="left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А) Процесс временного нахождения товаров на складах до их отправки или использования</w:t>
            </w:r>
          </w:p>
        </w:tc>
      </w:tr>
      <w:tr w:rsidR="00BB2881" w:rsidRPr="00BB2881" w14:paraId="18865C18" w14:textId="77777777" w:rsidTr="00773E00">
        <w:trPr>
          <w:trHeight w:val="84"/>
          <w:jc w:val="center"/>
        </w:trPr>
        <w:tc>
          <w:tcPr>
            <w:tcW w:w="2977" w:type="dxa"/>
            <w:vAlign w:val="center"/>
          </w:tcPr>
          <w:p w14:paraId="328ACBCF" w14:textId="77777777" w:rsidR="00E54D7B" w:rsidRPr="00BB2881" w:rsidRDefault="00E54D7B" w:rsidP="00BB2881">
            <w:pPr>
              <w:pStyle w:val="a8"/>
              <w:ind w:left="31" w:hanging="1"/>
              <w:contextualSpacing w:val="0"/>
              <w:jc w:val="left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2) Транспортировка</w:t>
            </w:r>
          </w:p>
        </w:tc>
        <w:tc>
          <w:tcPr>
            <w:tcW w:w="6237" w:type="dxa"/>
            <w:vAlign w:val="center"/>
          </w:tcPr>
          <w:p w14:paraId="11B99B45" w14:textId="77777777" w:rsidR="00E54D7B" w:rsidRPr="00BB2881" w:rsidRDefault="00E54D7B" w:rsidP="00BB2881">
            <w:pPr>
              <w:ind w:left="-12" w:hanging="1"/>
              <w:jc w:val="left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Б) Процесс доставки товаров от складов или производственных предприятий к конечному потребителю</w:t>
            </w:r>
          </w:p>
        </w:tc>
      </w:tr>
      <w:tr w:rsidR="00BB2881" w:rsidRPr="00BB2881" w14:paraId="08753A4A" w14:textId="77777777" w:rsidTr="00773E00">
        <w:trPr>
          <w:trHeight w:val="140"/>
          <w:jc w:val="center"/>
        </w:trPr>
        <w:tc>
          <w:tcPr>
            <w:tcW w:w="2977" w:type="dxa"/>
            <w:vAlign w:val="center"/>
          </w:tcPr>
          <w:p w14:paraId="7587B6C5" w14:textId="77777777" w:rsidR="00E54D7B" w:rsidRPr="00BB2881" w:rsidRDefault="00E54D7B" w:rsidP="00BB2881">
            <w:pPr>
              <w:pStyle w:val="a8"/>
              <w:ind w:left="31" w:hanging="1"/>
              <w:contextualSpacing w:val="0"/>
              <w:jc w:val="left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3) Хранение</w:t>
            </w:r>
          </w:p>
        </w:tc>
        <w:tc>
          <w:tcPr>
            <w:tcW w:w="6237" w:type="dxa"/>
            <w:vAlign w:val="center"/>
          </w:tcPr>
          <w:p w14:paraId="727B8A4A" w14:textId="77777777" w:rsidR="00E54D7B" w:rsidRPr="00BB2881" w:rsidRDefault="00E54D7B" w:rsidP="00BB2881">
            <w:pPr>
              <w:ind w:left="-12" w:hanging="1"/>
              <w:jc w:val="left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В) Процесс приобретения товаров или сырья для дальнейшей их переработки или продажи</w:t>
            </w:r>
          </w:p>
        </w:tc>
      </w:tr>
      <w:tr w:rsidR="00BB2881" w:rsidRPr="00BB2881" w14:paraId="4D3DF62A" w14:textId="77777777" w:rsidTr="00773E00">
        <w:trPr>
          <w:trHeight w:val="140"/>
          <w:jc w:val="center"/>
        </w:trPr>
        <w:tc>
          <w:tcPr>
            <w:tcW w:w="2977" w:type="dxa"/>
            <w:vAlign w:val="center"/>
          </w:tcPr>
          <w:p w14:paraId="1449D0AC" w14:textId="77777777" w:rsidR="00E54D7B" w:rsidRPr="00BB2881" w:rsidRDefault="00E54D7B" w:rsidP="00BB2881">
            <w:pPr>
              <w:pStyle w:val="a8"/>
              <w:ind w:left="31" w:hanging="1"/>
              <w:contextualSpacing w:val="0"/>
              <w:jc w:val="left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4) Распределение</w:t>
            </w:r>
          </w:p>
        </w:tc>
        <w:tc>
          <w:tcPr>
            <w:tcW w:w="6237" w:type="dxa"/>
            <w:vAlign w:val="center"/>
          </w:tcPr>
          <w:p w14:paraId="6ED71B44" w14:textId="77777777" w:rsidR="00E54D7B" w:rsidRPr="00BB2881" w:rsidRDefault="00E54D7B" w:rsidP="00BB2881">
            <w:pPr>
              <w:ind w:left="-12" w:hanging="1"/>
              <w:jc w:val="left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Г) Процесс перемещения товаров от поставщика к покупателю с помощью различных видов транспорта</w:t>
            </w:r>
          </w:p>
        </w:tc>
      </w:tr>
    </w:tbl>
    <w:p w14:paraId="5D1989D7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BB2881" w:rsidRPr="00BB2881" w14:paraId="323234CE" w14:textId="77777777" w:rsidTr="00773E00">
        <w:trPr>
          <w:trHeight w:val="281"/>
          <w:jc w:val="center"/>
        </w:trPr>
        <w:tc>
          <w:tcPr>
            <w:tcW w:w="1555" w:type="dxa"/>
          </w:tcPr>
          <w:p w14:paraId="37C9DC1E" w14:textId="77777777" w:rsidR="00E54D7B" w:rsidRPr="00BB2881" w:rsidRDefault="00E54D7B" w:rsidP="00BB288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560E2AA9" w14:textId="77777777" w:rsidR="00E54D7B" w:rsidRPr="00BB2881" w:rsidRDefault="00E54D7B" w:rsidP="00BB288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78878556" w14:textId="77777777" w:rsidR="00E54D7B" w:rsidRPr="00BB2881" w:rsidRDefault="00E54D7B" w:rsidP="00BB288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02131C52" w14:textId="77777777" w:rsidR="00E54D7B" w:rsidRPr="00BB2881" w:rsidRDefault="00E54D7B" w:rsidP="00BB288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4</w:t>
            </w:r>
          </w:p>
        </w:tc>
      </w:tr>
      <w:tr w:rsidR="00BB2881" w:rsidRPr="00BB2881" w14:paraId="7E5A86CC" w14:textId="77777777" w:rsidTr="00773E00">
        <w:trPr>
          <w:trHeight w:val="243"/>
          <w:jc w:val="center"/>
        </w:trPr>
        <w:tc>
          <w:tcPr>
            <w:tcW w:w="1555" w:type="dxa"/>
          </w:tcPr>
          <w:p w14:paraId="4B209376" w14:textId="77777777" w:rsidR="00E54D7B" w:rsidRPr="00BB2881" w:rsidRDefault="00E54D7B" w:rsidP="00BB288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3BC5F16E" w14:textId="77777777" w:rsidR="00E54D7B" w:rsidRPr="00BB2881" w:rsidRDefault="00E54D7B" w:rsidP="00BB288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33CBE174" w14:textId="77777777" w:rsidR="00E54D7B" w:rsidRPr="00BB2881" w:rsidRDefault="00E54D7B" w:rsidP="00BB288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2F94E679" w14:textId="77777777" w:rsidR="00E54D7B" w:rsidRPr="00BB2881" w:rsidRDefault="00E54D7B" w:rsidP="00BB288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Б</w:t>
            </w:r>
          </w:p>
        </w:tc>
      </w:tr>
    </w:tbl>
    <w:p w14:paraId="71F22DF4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 xml:space="preserve">Компетенции (индикаторы): ПК-5 (ПК-5.2) </w:t>
      </w:r>
    </w:p>
    <w:p w14:paraId="72D9CE91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8D6844B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89DEF36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DEECCC5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D329FD1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A2A17AE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BDB2056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2. Установите соответствие между видами транспортных перевозок и их характеристиками: </w:t>
      </w:r>
    </w:p>
    <w:tbl>
      <w:tblPr>
        <w:tblW w:w="9214" w:type="dxa"/>
        <w:jc w:val="center"/>
        <w:tblLook w:val="0000" w:firstRow="0" w:lastRow="0" w:firstColumn="0" w:lastColumn="0" w:noHBand="0" w:noVBand="0"/>
      </w:tblPr>
      <w:tblGrid>
        <w:gridCol w:w="2977"/>
        <w:gridCol w:w="6237"/>
      </w:tblGrid>
      <w:tr w:rsidR="00BB2881" w:rsidRPr="00BB2881" w14:paraId="1C78C064" w14:textId="77777777" w:rsidTr="00773E00">
        <w:trPr>
          <w:trHeight w:val="284"/>
          <w:jc w:val="center"/>
        </w:trPr>
        <w:tc>
          <w:tcPr>
            <w:tcW w:w="2977" w:type="dxa"/>
          </w:tcPr>
          <w:p w14:paraId="007470F1" w14:textId="77777777" w:rsidR="00E54D7B" w:rsidRPr="00BB2881" w:rsidRDefault="00E54D7B" w:rsidP="00BB2881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Тип перевозки</w:t>
            </w:r>
          </w:p>
        </w:tc>
        <w:tc>
          <w:tcPr>
            <w:tcW w:w="6237" w:type="dxa"/>
          </w:tcPr>
          <w:p w14:paraId="0E1D7E08" w14:textId="77777777" w:rsidR="00E54D7B" w:rsidRPr="00BB2881" w:rsidRDefault="00E54D7B" w:rsidP="00BB2881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Характеристики перевозок</w:t>
            </w:r>
          </w:p>
        </w:tc>
      </w:tr>
      <w:tr w:rsidR="00BB2881" w:rsidRPr="00BB2881" w14:paraId="67CB4DD4" w14:textId="77777777" w:rsidTr="00773E00">
        <w:trPr>
          <w:trHeight w:val="147"/>
          <w:jc w:val="center"/>
        </w:trPr>
        <w:tc>
          <w:tcPr>
            <w:tcW w:w="2977" w:type="dxa"/>
            <w:vAlign w:val="center"/>
          </w:tcPr>
          <w:p w14:paraId="5F79863E" w14:textId="77777777" w:rsidR="00E54D7B" w:rsidRPr="00BB2881" w:rsidRDefault="00E54D7B" w:rsidP="00BB2881">
            <w:pPr>
              <w:pStyle w:val="a8"/>
              <w:ind w:left="31" w:hanging="1"/>
              <w:contextualSpacing w:val="0"/>
              <w:jc w:val="left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1) Внутренние</w:t>
            </w:r>
          </w:p>
        </w:tc>
        <w:tc>
          <w:tcPr>
            <w:tcW w:w="6237" w:type="dxa"/>
            <w:vAlign w:val="center"/>
          </w:tcPr>
          <w:p w14:paraId="541FECC6" w14:textId="77777777" w:rsidR="00E54D7B" w:rsidRPr="00BB2881" w:rsidRDefault="00E54D7B" w:rsidP="00BB2881">
            <w:pPr>
              <w:ind w:left="-12" w:hanging="1"/>
              <w:jc w:val="left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А) Перевозки, осуществляемые между двумя или более государствами</w:t>
            </w:r>
          </w:p>
        </w:tc>
      </w:tr>
      <w:tr w:rsidR="00BB2881" w:rsidRPr="00BB2881" w14:paraId="2CE4DD3F" w14:textId="77777777" w:rsidTr="00773E00">
        <w:trPr>
          <w:trHeight w:val="84"/>
          <w:jc w:val="center"/>
        </w:trPr>
        <w:tc>
          <w:tcPr>
            <w:tcW w:w="2977" w:type="dxa"/>
            <w:vAlign w:val="center"/>
          </w:tcPr>
          <w:p w14:paraId="7D75BF6A" w14:textId="77777777" w:rsidR="00E54D7B" w:rsidRPr="00BB2881" w:rsidRDefault="00E54D7B" w:rsidP="00BB2881">
            <w:pPr>
              <w:pStyle w:val="a8"/>
              <w:ind w:left="31" w:hanging="1"/>
              <w:contextualSpacing w:val="0"/>
              <w:jc w:val="left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2) Международные</w:t>
            </w:r>
          </w:p>
        </w:tc>
        <w:tc>
          <w:tcPr>
            <w:tcW w:w="6237" w:type="dxa"/>
            <w:vAlign w:val="center"/>
          </w:tcPr>
          <w:p w14:paraId="293D39F3" w14:textId="77777777" w:rsidR="00E54D7B" w:rsidRPr="00BB2881" w:rsidRDefault="00E54D7B" w:rsidP="00BB2881">
            <w:pPr>
              <w:ind w:left="-12" w:hanging="1"/>
              <w:jc w:val="left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Б) Перевозки, осуществляемые внутри одного государства</w:t>
            </w:r>
          </w:p>
        </w:tc>
      </w:tr>
      <w:tr w:rsidR="00BB2881" w:rsidRPr="00BB2881" w14:paraId="0A1AFDC3" w14:textId="77777777" w:rsidTr="00773E00">
        <w:trPr>
          <w:trHeight w:val="140"/>
          <w:jc w:val="center"/>
        </w:trPr>
        <w:tc>
          <w:tcPr>
            <w:tcW w:w="2977" w:type="dxa"/>
            <w:vAlign w:val="center"/>
          </w:tcPr>
          <w:p w14:paraId="630875AD" w14:textId="77777777" w:rsidR="00E54D7B" w:rsidRPr="00BB2881" w:rsidRDefault="00E54D7B" w:rsidP="00BB2881">
            <w:pPr>
              <w:pStyle w:val="a8"/>
              <w:ind w:left="31" w:hanging="1"/>
              <w:contextualSpacing w:val="0"/>
              <w:jc w:val="left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3) Грузовые</w:t>
            </w:r>
          </w:p>
        </w:tc>
        <w:tc>
          <w:tcPr>
            <w:tcW w:w="6237" w:type="dxa"/>
            <w:vAlign w:val="center"/>
          </w:tcPr>
          <w:p w14:paraId="56976C1A" w14:textId="77777777" w:rsidR="00E54D7B" w:rsidRPr="00BB2881" w:rsidRDefault="00E54D7B" w:rsidP="00BB2881">
            <w:pPr>
              <w:ind w:left="-12" w:hanging="1"/>
              <w:jc w:val="left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В) Перевозки, направленные на транспортировку людей</w:t>
            </w:r>
          </w:p>
        </w:tc>
      </w:tr>
      <w:tr w:rsidR="00BB2881" w:rsidRPr="00BB2881" w14:paraId="130682B8" w14:textId="77777777" w:rsidTr="00773E00">
        <w:trPr>
          <w:trHeight w:val="140"/>
          <w:jc w:val="center"/>
        </w:trPr>
        <w:tc>
          <w:tcPr>
            <w:tcW w:w="2977" w:type="dxa"/>
            <w:vAlign w:val="center"/>
          </w:tcPr>
          <w:p w14:paraId="4885CCEC" w14:textId="77777777" w:rsidR="00E54D7B" w:rsidRPr="00BB2881" w:rsidRDefault="00E54D7B" w:rsidP="00BB2881">
            <w:pPr>
              <w:pStyle w:val="a8"/>
              <w:ind w:left="31" w:hanging="1"/>
              <w:contextualSpacing w:val="0"/>
              <w:jc w:val="left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4) Пассажирские</w:t>
            </w:r>
          </w:p>
        </w:tc>
        <w:tc>
          <w:tcPr>
            <w:tcW w:w="6237" w:type="dxa"/>
            <w:vAlign w:val="center"/>
          </w:tcPr>
          <w:p w14:paraId="50136495" w14:textId="77777777" w:rsidR="00E54D7B" w:rsidRPr="00BB2881" w:rsidRDefault="00E54D7B" w:rsidP="00BB2881">
            <w:pPr>
              <w:ind w:left="-12" w:hanging="1"/>
              <w:jc w:val="left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Г) Перевозки товаров, материалов или товаров по договору о транспортировке</w:t>
            </w:r>
          </w:p>
        </w:tc>
      </w:tr>
    </w:tbl>
    <w:p w14:paraId="7BD19778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BB2881" w:rsidRPr="00BB2881" w14:paraId="49030B36" w14:textId="77777777" w:rsidTr="00773E00">
        <w:trPr>
          <w:trHeight w:val="281"/>
          <w:jc w:val="center"/>
        </w:trPr>
        <w:tc>
          <w:tcPr>
            <w:tcW w:w="1555" w:type="dxa"/>
          </w:tcPr>
          <w:p w14:paraId="32ACD380" w14:textId="77777777" w:rsidR="00E54D7B" w:rsidRPr="00BB2881" w:rsidRDefault="00E54D7B" w:rsidP="00BB288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2B3AA78C" w14:textId="77777777" w:rsidR="00E54D7B" w:rsidRPr="00BB2881" w:rsidRDefault="00E54D7B" w:rsidP="00BB288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043A7BBB" w14:textId="77777777" w:rsidR="00E54D7B" w:rsidRPr="00BB2881" w:rsidRDefault="00E54D7B" w:rsidP="00BB288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52A96E8D" w14:textId="77777777" w:rsidR="00E54D7B" w:rsidRPr="00BB2881" w:rsidRDefault="00E54D7B" w:rsidP="00BB288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4</w:t>
            </w:r>
          </w:p>
        </w:tc>
      </w:tr>
      <w:tr w:rsidR="00BB2881" w:rsidRPr="00BB2881" w14:paraId="3A66172A" w14:textId="77777777" w:rsidTr="00773E00">
        <w:trPr>
          <w:trHeight w:val="243"/>
          <w:jc w:val="center"/>
        </w:trPr>
        <w:tc>
          <w:tcPr>
            <w:tcW w:w="1555" w:type="dxa"/>
          </w:tcPr>
          <w:p w14:paraId="14D1F75A" w14:textId="77777777" w:rsidR="00E54D7B" w:rsidRPr="00BB2881" w:rsidRDefault="00E54D7B" w:rsidP="00BB288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560AFE47" w14:textId="77777777" w:rsidR="00E54D7B" w:rsidRPr="00BB2881" w:rsidRDefault="00E54D7B" w:rsidP="00BB288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7EC9C7AD" w14:textId="77777777" w:rsidR="00E54D7B" w:rsidRPr="00BB2881" w:rsidRDefault="00E54D7B" w:rsidP="00BB288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1DFE288B" w14:textId="77777777" w:rsidR="00E54D7B" w:rsidRPr="00BB2881" w:rsidRDefault="00E54D7B" w:rsidP="00BB288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В</w:t>
            </w:r>
          </w:p>
        </w:tc>
      </w:tr>
    </w:tbl>
    <w:p w14:paraId="799388B6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 xml:space="preserve">Компетенции (индикаторы): ПК-5 (ПК-5.2) </w:t>
      </w:r>
    </w:p>
    <w:p w14:paraId="2BF0A1E2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497F2701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2E082B47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0A711B70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30364698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2D3F03D2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65825785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464670D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lastRenderedPageBreak/>
        <w:t>3. Установите соответствие между типами рисков и методами их страхования:</w:t>
      </w:r>
    </w:p>
    <w:tbl>
      <w:tblPr>
        <w:tblW w:w="9498" w:type="dxa"/>
        <w:jc w:val="center"/>
        <w:tblLook w:val="0000" w:firstRow="0" w:lastRow="0" w:firstColumn="0" w:lastColumn="0" w:noHBand="0" w:noVBand="0"/>
      </w:tblPr>
      <w:tblGrid>
        <w:gridCol w:w="3119"/>
        <w:gridCol w:w="6379"/>
      </w:tblGrid>
      <w:tr w:rsidR="00BB2881" w:rsidRPr="00BB2881" w14:paraId="2F12B5ED" w14:textId="77777777" w:rsidTr="00773E00">
        <w:trPr>
          <w:trHeight w:val="284"/>
          <w:jc w:val="center"/>
        </w:trPr>
        <w:tc>
          <w:tcPr>
            <w:tcW w:w="3119" w:type="dxa"/>
          </w:tcPr>
          <w:p w14:paraId="2AD2407B" w14:textId="77777777" w:rsidR="00E54D7B" w:rsidRPr="00BB2881" w:rsidRDefault="00E54D7B" w:rsidP="00BB2881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Типы риска</w:t>
            </w:r>
          </w:p>
        </w:tc>
        <w:tc>
          <w:tcPr>
            <w:tcW w:w="6379" w:type="dxa"/>
          </w:tcPr>
          <w:p w14:paraId="5F007198" w14:textId="77777777" w:rsidR="00E54D7B" w:rsidRPr="00BB2881" w:rsidRDefault="00E54D7B" w:rsidP="00BB2881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Методы страхования</w:t>
            </w:r>
          </w:p>
        </w:tc>
      </w:tr>
      <w:tr w:rsidR="00BB2881" w:rsidRPr="00BB2881" w14:paraId="5E303F55" w14:textId="77777777" w:rsidTr="00773E00">
        <w:trPr>
          <w:trHeight w:val="147"/>
          <w:jc w:val="center"/>
        </w:trPr>
        <w:tc>
          <w:tcPr>
            <w:tcW w:w="3119" w:type="dxa"/>
            <w:vAlign w:val="center"/>
          </w:tcPr>
          <w:p w14:paraId="7BDA198A" w14:textId="77777777" w:rsidR="00E54D7B" w:rsidRPr="00BB2881" w:rsidRDefault="00E54D7B" w:rsidP="00BB2881">
            <w:pPr>
              <w:pStyle w:val="a8"/>
              <w:ind w:left="31" w:hanging="1"/>
              <w:contextualSpacing w:val="0"/>
              <w:jc w:val="left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1) Утрата груза</w:t>
            </w:r>
          </w:p>
        </w:tc>
        <w:tc>
          <w:tcPr>
            <w:tcW w:w="6379" w:type="dxa"/>
            <w:vAlign w:val="center"/>
          </w:tcPr>
          <w:p w14:paraId="7912B82B" w14:textId="77777777" w:rsidR="00E54D7B" w:rsidRPr="00BB2881" w:rsidRDefault="00E54D7B" w:rsidP="00BB2881">
            <w:pPr>
              <w:ind w:left="-12" w:hanging="1"/>
              <w:jc w:val="left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А) Страхование, которое покрывает убытки от воздействия стихийных бедствий, таких как штормы или наводнения</w:t>
            </w:r>
          </w:p>
        </w:tc>
      </w:tr>
      <w:tr w:rsidR="00BB2881" w:rsidRPr="00BB2881" w14:paraId="443F1260" w14:textId="77777777" w:rsidTr="00773E00">
        <w:trPr>
          <w:trHeight w:val="84"/>
          <w:jc w:val="center"/>
        </w:trPr>
        <w:tc>
          <w:tcPr>
            <w:tcW w:w="3119" w:type="dxa"/>
            <w:vAlign w:val="center"/>
          </w:tcPr>
          <w:p w14:paraId="7BFA8780" w14:textId="77777777" w:rsidR="00E54D7B" w:rsidRPr="00BB2881" w:rsidRDefault="00E54D7B" w:rsidP="00BB2881">
            <w:pPr>
              <w:pStyle w:val="a8"/>
              <w:ind w:left="31" w:hanging="1"/>
              <w:contextualSpacing w:val="0"/>
              <w:jc w:val="left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2) Задержка доставки</w:t>
            </w:r>
          </w:p>
        </w:tc>
        <w:tc>
          <w:tcPr>
            <w:tcW w:w="6379" w:type="dxa"/>
            <w:vAlign w:val="center"/>
          </w:tcPr>
          <w:p w14:paraId="552D41B8" w14:textId="77777777" w:rsidR="00E54D7B" w:rsidRPr="00BB2881" w:rsidRDefault="00E54D7B" w:rsidP="00BB2881">
            <w:pPr>
              <w:ind w:left="-12" w:hanging="1"/>
              <w:jc w:val="left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Б) Страхование от повреждения или утраты груза на всех этапах транспортировки</w:t>
            </w:r>
          </w:p>
        </w:tc>
      </w:tr>
      <w:tr w:rsidR="00BB2881" w:rsidRPr="00BB2881" w14:paraId="18CA7B8B" w14:textId="77777777" w:rsidTr="00773E00">
        <w:trPr>
          <w:trHeight w:val="140"/>
          <w:jc w:val="center"/>
        </w:trPr>
        <w:tc>
          <w:tcPr>
            <w:tcW w:w="3119" w:type="dxa"/>
            <w:vAlign w:val="center"/>
          </w:tcPr>
          <w:p w14:paraId="42B0C13F" w14:textId="77777777" w:rsidR="00E54D7B" w:rsidRPr="00BB2881" w:rsidRDefault="00E54D7B" w:rsidP="00BB2881">
            <w:pPr>
              <w:pStyle w:val="a8"/>
              <w:ind w:left="31" w:hanging="1"/>
              <w:contextualSpacing w:val="0"/>
              <w:jc w:val="left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3) Повреждение груза</w:t>
            </w:r>
          </w:p>
        </w:tc>
        <w:tc>
          <w:tcPr>
            <w:tcW w:w="6379" w:type="dxa"/>
            <w:vAlign w:val="center"/>
          </w:tcPr>
          <w:p w14:paraId="11F25599" w14:textId="77777777" w:rsidR="00E54D7B" w:rsidRPr="00BB2881" w:rsidRDefault="00E54D7B" w:rsidP="00BB2881">
            <w:pPr>
              <w:ind w:left="-12" w:hanging="1"/>
              <w:jc w:val="left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В) Страхование от полной утраты или кражи товара при транспортировке</w:t>
            </w:r>
          </w:p>
        </w:tc>
      </w:tr>
      <w:tr w:rsidR="00BB2881" w:rsidRPr="00BB2881" w14:paraId="4F2B3C40" w14:textId="77777777" w:rsidTr="00773E00">
        <w:trPr>
          <w:trHeight w:val="140"/>
          <w:jc w:val="center"/>
        </w:trPr>
        <w:tc>
          <w:tcPr>
            <w:tcW w:w="3119" w:type="dxa"/>
            <w:vAlign w:val="center"/>
          </w:tcPr>
          <w:p w14:paraId="2AF23660" w14:textId="77777777" w:rsidR="00E54D7B" w:rsidRPr="00BB2881" w:rsidRDefault="00E54D7B" w:rsidP="00BB2881">
            <w:pPr>
              <w:pStyle w:val="a8"/>
              <w:ind w:left="31" w:hanging="1"/>
              <w:contextualSpacing w:val="0"/>
              <w:jc w:val="left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4) Неблагоприятные погодные условия</w:t>
            </w:r>
          </w:p>
        </w:tc>
        <w:tc>
          <w:tcPr>
            <w:tcW w:w="6379" w:type="dxa"/>
            <w:vAlign w:val="center"/>
          </w:tcPr>
          <w:p w14:paraId="291CC12A" w14:textId="77777777" w:rsidR="00E54D7B" w:rsidRPr="00BB2881" w:rsidRDefault="00E54D7B" w:rsidP="00BB2881">
            <w:pPr>
              <w:ind w:left="-12" w:hanging="1"/>
              <w:jc w:val="left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Г) Страхование, покрывающее убытки, связанные с задержками поставок товаров</w:t>
            </w:r>
          </w:p>
        </w:tc>
      </w:tr>
    </w:tbl>
    <w:p w14:paraId="48B354D7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BB2881" w:rsidRPr="00BB2881" w14:paraId="4F6B40A4" w14:textId="77777777" w:rsidTr="00773E00">
        <w:trPr>
          <w:trHeight w:val="281"/>
          <w:jc w:val="center"/>
        </w:trPr>
        <w:tc>
          <w:tcPr>
            <w:tcW w:w="1555" w:type="dxa"/>
          </w:tcPr>
          <w:p w14:paraId="22CAA408" w14:textId="77777777" w:rsidR="00E54D7B" w:rsidRPr="00BB2881" w:rsidRDefault="00E54D7B" w:rsidP="00BB288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53039E46" w14:textId="77777777" w:rsidR="00E54D7B" w:rsidRPr="00BB2881" w:rsidRDefault="00E54D7B" w:rsidP="00BB288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4CDBB553" w14:textId="77777777" w:rsidR="00E54D7B" w:rsidRPr="00BB2881" w:rsidRDefault="00E54D7B" w:rsidP="00BB288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23C81F73" w14:textId="77777777" w:rsidR="00E54D7B" w:rsidRPr="00BB2881" w:rsidRDefault="00E54D7B" w:rsidP="00BB288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4</w:t>
            </w:r>
          </w:p>
        </w:tc>
      </w:tr>
      <w:tr w:rsidR="00BB2881" w:rsidRPr="00BB2881" w14:paraId="12616538" w14:textId="77777777" w:rsidTr="00773E00">
        <w:trPr>
          <w:trHeight w:val="243"/>
          <w:jc w:val="center"/>
        </w:trPr>
        <w:tc>
          <w:tcPr>
            <w:tcW w:w="1555" w:type="dxa"/>
          </w:tcPr>
          <w:p w14:paraId="609BA074" w14:textId="77777777" w:rsidR="00E54D7B" w:rsidRPr="00BB2881" w:rsidRDefault="00E54D7B" w:rsidP="00BB288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4D6769EA" w14:textId="77777777" w:rsidR="00E54D7B" w:rsidRPr="00BB2881" w:rsidRDefault="00E54D7B" w:rsidP="00BB288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135725CE" w14:textId="77777777" w:rsidR="00E54D7B" w:rsidRPr="00BB2881" w:rsidRDefault="00E54D7B" w:rsidP="00BB288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1152039D" w14:textId="77777777" w:rsidR="00E54D7B" w:rsidRPr="00BB2881" w:rsidRDefault="00E54D7B" w:rsidP="00BB288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B2881">
              <w:rPr>
                <w:rFonts w:cs="Times New Roman"/>
                <w:szCs w:val="28"/>
              </w:rPr>
              <w:t>А</w:t>
            </w:r>
          </w:p>
        </w:tc>
      </w:tr>
    </w:tbl>
    <w:p w14:paraId="3D74DE40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 xml:space="preserve">Компетенции (индикаторы): ПК-5 (ПК-5.2) </w:t>
      </w:r>
    </w:p>
    <w:p w14:paraId="477F0CF9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7021907C" w14:textId="77777777" w:rsidR="00E54D7B" w:rsidRPr="00BB2881" w:rsidRDefault="00E54D7B" w:rsidP="00BB2881">
      <w:pPr>
        <w:pStyle w:val="4"/>
      </w:pPr>
      <w:r w:rsidRPr="00BB2881">
        <w:t>Задания закрытого типа на установление правильной последовательности</w:t>
      </w:r>
    </w:p>
    <w:p w14:paraId="52B0D1B1" w14:textId="77777777" w:rsidR="00E54D7B" w:rsidRPr="00BB2881" w:rsidRDefault="00E54D7B" w:rsidP="00BB2881">
      <w:pPr>
        <w:rPr>
          <w:rFonts w:cs="Times New Roman"/>
          <w:i/>
          <w:iCs/>
          <w:szCs w:val="28"/>
        </w:rPr>
      </w:pPr>
      <w:r w:rsidRPr="00BB2881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64695BD3" w14:textId="77777777" w:rsidR="00E54D7B" w:rsidRPr="00BB2881" w:rsidRDefault="00E54D7B" w:rsidP="00BB2881">
      <w:pPr>
        <w:rPr>
          <w:rFonts w:cs="Times New Roman"/>
          <w:i/>
          <w:iCs/>
          <w:szCs w:val="28"/>
        </w:rPr>
      </w:pPr>
      <w:r w:rsidRPr="00BB2881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38F49667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1A3AC4B6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>1. Расположите в правильной последовательности этапы создания логистической цепи для международной перевозки:</w:t>
      </w:r>
    </w:p>
    <w:p w14:paraId="5B99450B" w14:textId="77777777" w:rsidR="00E54D7B" w:rsidRPr="00BB2881" w:rsidRDefault="00E54D7B" w:rsidP="00BB2881">
      <w:pPr>
        <w:tabs>
          <w:tab w:val="num" w:pos="720"/>
        </w:tabs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А) планирование и распределение товаров между различными перевозчиками </w:t>
      </w:r>
    </w:p>
    <w:p w14:paraId="21FAA96A" w14:textId="77777777" w:rsidR="00E54D7B" w:rsidRPr="00BB2881" w:rsidRDefault="00E54D7B" w:rsidP="00BB2881">
      <w:pPr>
        <w:tabs>
          <w:tab w:val="num" w:pos="720"/>
        </w:tabs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Б) мониторинг и контроль на всех этапах доставки </w:t>
      </w:r>
    </w:p>
    <w:p w14:paraId="284208FF" w14:textId="77777777" w:rsidR="00E54D7B" w:rsidRPr="00BB2881" w:rsidRDefault="00E54D7B" w:rsidP="00BB2881">
      <w:pPr>
        <w:tabs>
          <w:tab w:val="num" w:pos="720"/>
        </w:tabs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В) оценка маршрутов и транспортных средств </w:t>
      </w:r>
    </w:p>
    <w:p w14:paraId="085FEF0A" w14:textId="77777777" w:rsidR="00E54D7B" w:rsidRPr="00BB2881" w:rsidRDefault="00E54D7B" w:rsidP="00BB2881">
      <w:pPr>
        <w:tabs>
          <w:tab w:val="num" w:pos="720"/>
        </w:tabs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Г) установление связи с конечным получателем груза </w:t>
      </w:r>
    </w:p>
    <w:p w14:paraId="63620249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Правильный ответ: В, А, Б, Г </w:t>
      </w:r>
    </w:p>
    <w:p w14:paraId="41FE9871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 xml:space="preserve">Компетенции (индикаторы): ПК-5 (ПК-5.2) </w:t>
      </w:r>
    </w:p>
    <w:p w14:paraId="5F2AEC6F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0CBD3FCF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2. Расположите в правильной последовательности этапы организации перевозки опасных и нестандартных грузов: </w:t>
      </w:r>
    </w:p>
    <w:p w14:paraId="5345A7BD" w14:textId="77777777" w:rsidR="00E54D7B" w:rsidRPr="00BB2881" w:rsidRDefault="00E54D7B" w:rsidP="00BB2881">
      <w:pPr>
        <w:tabs>
          <w:tab w:val="num" w:pos="720"/>
        </w:tabs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А) оформление необходимых разрешений и документов </w:t>
      </w:r>
    </w:p>
    <w:p w14:paraId="3240D8B3" w14:textId="77777777" w:rsidR="00E54D7B" w:rsidRPr="00BB2881" w:rsidRDefault="00E54D7B" w:rsidP="00BB2881">
      <w:pPr>
        <w:tabs>
          <w:tab w:val="num" w:pos="720"/>
        </w:tabs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Б) выбор специализированного транспорта </w:t>
      </w:r>
    </w:p>
    <w:p w14:paraId="7CC61919" w14:textId="77777777" w:rsidR="00E54D7B" w:rsidRPr="00BB2881" w:rsidRDefault="00E54D7B" w:rsidP="00BB2881">
      <w:pPr>
        <w:tabs>
          <w:tab w:val="num" w:pos="720"/>
        </w:tabs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В) упаковка и подготовка груза для транспортировки </w:t>
      </w:r>
    </w:p>
    <w:p w14:paraId="56BDDEA0" w14:textId="77777777" w:rsidR="00E54D7B" w:rsidRPr="00BB2881" w:rsidRDefault="00E54D7B" w:rsidP="00BB2881">
      <w:pPr>
        <w:tabs>
          <w:tab w:val="num" w:pos="720"/>
        </w:tabs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Г) определение дополнительных условий и требований безопасности транспортировки </w:t>
      </w:r>
    </w:p>
    <w:p w14:paraId="4D12746B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>Правильный ответ: В, Б, А, Г</w:t>
      </w:r>
    </w:p>
    <w:p w14:paraId="580913F9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 xml:space="preserve">Компетенции (индикаторы): ПК-5 (ПК-5.2) </w:t>
      </w:r>
    </w:p>
    <w:p w14:paraId="6F500EE5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6D58666B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735E0131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7860AB69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lastRenderedPageBreak/>
        <w:t>3. Расположите в правильной последовательности этапы минимизации рисков при перевозках:</w:t>
      </w:r>
    </w:p>
    <w:p w14:paraId="2F9CC9AA" w14:textId="77777777" w:rsidR="00E54D7B" w:rsidRPr="00BB2881" w:rsidRDefault="00E54D7B" w:rsidP="00BB2881">
      <w:pPr>
        <w:ind w:left="720" w:firstLine="0"/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А) определение и страхование рисков </w:t>
      </w:r>
    </w:p>
    <w:p w14:paraId="2CF1559A" w14:textId="77777777" w:rsidR="00E54D7B" w:rsidRPr="00BB2881" w:rsidRDefault="00E54D7B" w:rsidP="00BB2881">
      <w:pPr>
        <w:ind w:left="720" w:firstLine="0"/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Б) заключение договора с ответственным перевозчиком </w:t>
      </w:r>
    </w:p>
    <w:p w14:paraId="416DBC6D" w14:textId="77777777" w:rsidR="00E54D7B" w:rsidRPr="00BB2881" w:rsidRDefault="00E54D7B" w:rsidP="00BB2881">
      <w:pPr>
        <w:ind w:left="720" w:firstLine="0"/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В) установка условий и мер безопасности </w:t>
      </w:r>
    </w:p>
    <w:p w14:paraId="29E28661" w14:textId="77777777" w:rsidR="00E54D7B" w:rsidRPr="00BB2881" w:rsidRDefault="00E54D7B" w:rsidP="00BB2881">
      <w:pPr>
        <w:ind w:left="720" w:firstLine="0"/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Г) анализ рисков, связанных с маршрутом и транспортом </w:t>
      </w:r>
    </w:p>
    <w:p w14:paraId="7249F67A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>Правильный ответ: Г, В, А, Б</w:t>
      </w:r>
    </w:p>
    <w:p w14:paraId="1A818BDA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 xml:space="preserve">Компетенции (индикаторы): ПК-5 (ПК-5.2) </w:t>
      </w:r>
    </w:p>
    <w:p w14:paraId="76DEE277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5FA2D8E1" w14:textId="77777777" w:rsidR="00E54D7B" w:rsidRPr="00BB2881" w:rsidRDefault="00E54D7B" w:rsidP="00BB2881">
      <w:pPr>
        <w:pStyle w:val="3"/>
      </w:pPr>
      <w:r w:rsidRPr="00BB2881">
        <w:t>Задания открытого типа</w:t>
      </w:r>
    </w:p>
    <w:p w14:paraId="05670E14" w14:textId="77777777" w:rsidR="00E54D7B" w:rsidRPr="00BB2881" w:rsidRDefault="00E54D7B" w:rsidP="00BB2881">
      <w:pPr>
        <w:pStyle w:val="4"/>
      </w:pPr>
      <w:r w:rsidRPr="00BB2881">
        <w:t>Задания открытого типа на дополнение</w:t>
      </w:r>
    </w:p>
    <w:p w14:paraId="5D93BCAD" w14:textId="77777777" w:rsidR="00E54D7B" w:rsidRPr="00BB2881" w:rsidRDefault="00E54D7B" w:rsidP="00BB2881">
      <w:pPr>
        <w:rPr>
          <w:rFonts w:cs="Times New Roman"/>
          <w:i/>
          <w:iCs/>
          <w:szCs w:val="28"/>
        </w:rPr>
      </w:pPr>
      <w:r w:rsidRPr="00BB2881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07BA2785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0B8AD7A9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>1. Основная цель логистической цепи – это _______________ затрат и времени на доставку товара.</w:t>
      </w:r>
    </w:p>
    <w:p w14:paraId="688026AA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>Правильный ответ: минимизация</w:t>
      </w:r>
    </w:p>
    <w:p w14:paraId="17583169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 xml:space="preserve">Компетенции (индикаторы): ПК-5 (ПК-5.2) </w:t>
      </w:r>
    </w:p>
    <w:p w14:paraId="2D6C40F8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2D0529EF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>2. Мультимодальная перевозка подразумевает использование нескольких видов транспорта при _____________ транспортном документе.</w:t>
      </w:r>
    </w:p>
    <w:p w14:paraId="3A26865F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>Правильный ответ: едином</w:t>
      </w:r>
    </w:p>
    <w:p w14:paraId="72FDCE77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 xml:space="preserve">Компетенции (индикаторы): ПК-5 (ПК-5.2) </w:t>
      </w:r>
    </w:p>
    <w:p w14:paraId="0DE690E9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615200DA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>3. Основной целью страхования грузов является _______________ убытков в случае повреждения товара.</w:t>
      </w:r>
    </w:p>
    <w:p w14:paraId="21F78C9B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>Правильный ответ: компенсация</w:t>
      </w:r>
    </w:p>
    <w:p w14:paraId="30D9CEE1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 xml:space="preserve">Компетенции (индикаторы): ПК-5 (ПК-5.2) </w:t>
      </w:r>
    </w:p>
    <w:p w14:paraId="2EE26CE6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3F788141" w14:textId="77777777" w:rsidR="00E54D7B" w:rsidRPr="00BB2881" w:rsidRDefault="00E54D7B" w:rsidP="00BB2881">
      <w:pPr>
        <w:pStyle w:val="4"/>
      </w:pPr>
      <w:r w:rsidRPr="00BB2881">
        <w:t>Задания открытого типа с кратким свободным ответом</w:t>
      </w:r>
    </w:p>
    <w:p w14:paraId="0D038251" w14:textId="77777777" w:rsidR="00E54D7B" w:rsidRPr="00BB2881" w:rsidRDefault="00E54D7B" w:rsidP="00BB2881">
      <w:pPr>
        <w:rPr>
          <w:rFonts w:cs="Times New Roman"/>
          <w:i/>
          <w:iCs/>
          <w:szCs w:val="28"/>
        </w:rPr>
      </w:pPr>
      <w:r w:rsidRPr="00BB2881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5AAB1FE3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71F325B9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>1. Территория, предназначенная для перевалки, хранения и обработки грузов между различными видами транспорта, называется _________________.</w:t>
      </w:r>
    </w:p>
    <w:p w14:paraId="17FB1761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Правильный ответ: логистический терминал / грузовой терминал / транспортный хаб </w:t>
      </w:r>
    </w:p>
    <w:p w14:paraId="16BCB0BE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 xml:space="preserve">Компетенции (индикаторы): ПК-5 (ПК-5.2) </w:t>
      </w:r>
    </w:p>
    <w:p w14:paraId="5FD52DF5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1050EE0B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>2. Организация, которая принимает на себя обязательства по организации перевозки грузов от имени клиента, называется _________________.</w:t>
      </w:r>
    </w:p>
    <w:p w14:paraId="0BC8CDE7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Правильный ответ: экспедитор / логистический оператор / транспортно-экспедиционная компания </w:t>
      </w:r>
    </w:p>
    <w:p w14:paraId="318FC959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lastRenderedPageBreak/>
        <w:t xml:space="preserve">Компетенции (индикаторы): ПК-5 (ПК-5.2) </w:t>
      </w:r>
    </w:p>
    <w:p w14:paraId="742C182C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5AA83CB4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>3. Основной документ, подтверждающий принятие груза к перевозке и содержащий условия его транспортировки, называется _________________.</w:t>
      </w:r>
    </w:p>
    <w:p w14:paraId="032DB4D0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Правильный ответ: транспортная накладная / товарно-транспортная накладная / коносамент </w:t>
      </w:r>
    </w:p>
    <w:p w14:paraId="0B7E46DD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 xml:space="preserve">Компетенции (индикаторы): ПК-5 (ПК-5.2) </w:t>
      </w:r>
    </w:p>
    <w:p w14:paraId="067141B7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41F2C125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18E87174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285526E4" w14:textId="77777777" w:rsidR="00E54D7B" w:rsidRPr="00BB2881" w:rsidRDefault="00E54D7B" w:rsidP="00BB2881">
      <w:pPr>
        <w:pStyle w:val="4"/>
        <w:rPr>
          <w:rFonts w:cs="Times New Roman"/>
          <w:b w:val="0"/>
          <w:bCs w:val="0"/>
          <w:szCs w:val="28"/>
        </w:rPr>
      </w:pPr>
      <w:r w:rsidRPr="00BB2881">
        <w:t>Задания открытого типа с развёрнутым ответом</w:t>
      </w:r>
    </w:p>
    <w:p w14:paraId="65C1B1B2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1. Практическая задача </w:t>
      </w:r>
    </w:p>
    <w:p w14:paraId="52CAF4B2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>Условие задачи. Торговая компания экспортирует продукцию за рубеж. Необходимо организовать доставку партии товаров (20 тонн) с завода в Москве в порт Санкт-Петербурга для дальнейшего транспортирования морем в страну получателя товара. Доступны следующие два способа транспортировки из Москвы в порт Санкт-Петербурга:</w:t>
      </w:r>
    </w:p>
    <w:p w14:paraId="4F1A343E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>1) Способ – автомобильный транспорт:</w:t>
      </w:r>
    </w:p>
    <w:p w14:paraId="3B5317B9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>– стоимость перевозки – 10,6 </w:t>
      </w:r>
      <w:proofErr w:type="spellStart"/>
      <w:r w:rsidRPr="00BB2881">
        <w:rPr>
          <w:sz w:val="28"/>
          <w:szCs w:val="28"/>
        </w:rPr>
        <w:t>тыс.руб</w:t>
      </w:r>
      <w:proofErr w:type="spellEnd"/>
      <w:r w:rsidRPr="00BB2881">
        <w:rPr>
          <w:sz w:val="28"/>
          <w:szCs w:val="28"/>
        </w:rPr>
        <w:t>. за тонну;</w:t>
      </w:r>
    </w:p>
    <w:p w14:paraId="7DC1EEF1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>– время транспортировки – 24 часа;</w:t>
      </w:r>
    </w:p>
    <w:p w14:paraId="13F8927B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 xml:space="preserve">– преимущество: прямой маршрут, без дополнительных остановок. </w:t>
      </w:r>
    </w:p>
    <w:p w14:paraId="42184722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>2) Способ – железнодорожный транспорт:</w:t>
      </w:r>
    </w:p>
    <w:p w14:paraId="386DC403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>– стоимость перевозки – 10,0 </w:t>
      </w:r>
      <w:proofErr w:type="spellStart"/>
      <w:r w:rsidRPr="00BB2881">
        <w:rPr>
          <w:sz w:val="28"/>
          <w:szCs w:val="28"/>
        </w:rPr>
        <w:t>тыс.руб</w:t>
      </w:r>
      <w:proofErr w:type="spellEnd"/>
      <w:r w:rsidRPr="00BB2881">
        <w:rPr>
          <w:sz w:val="28"/>
          <w:szCs w:val="28"/>
        </w:rPr>
        <w:t>. за тонну;</w:t>
      </w:r>
    </w:p>
    <w:p w14:paraId="660566B4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>– время транспортировки – 36 часов;</w:t>
      </w:r>
    </w:p>
    <w:p w14:paraId="7841E965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>–</w:t>
      </w:r>
      <w:r w:rsidRPr="00BB2881">
        <w:rPr>
          <w:sz w:val="28"/>
          <w:szCs w:val="28"/>
          <w:lang w:val="en-US"/>
        </w:rPr>
        <w:t> </w:t>
      </w:r>
      <w:r w:rsidRPr="00BB2881">
        <w:rPr>
          <w:sz w:val="28"/>
          <w:szCs w:val="28"/>
        </w:rPr>
        <w:t>в вагон можно разместить не более 10 тон груза данной продукции;</w:t>
      </w:r>
    </w:p>
    <w:p w14:paraId="13A3B803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 xml:space="preserve">– требуется дополнительное время загрузки/разгрузки 3 часа на один вагон (общее время учитывающее и загрузку при отправке, и разгрузку при получении); </w:t>
      </w:r>
    </w:p>
    <w:p w14:paraId="0AD7095C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>– преимущество: низкая стоимость,</w:t>
      </w:r>
    </w:p>
    <w:p w14:paraId="768EBFB9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 xml:space="preserve">– недостаток: требуется дополнительное время на загрузку/разгрузку. </w:t>
      </w:r>
    </w:p>
    <w:p w14:paraId="5D5E09FA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>Дополнительные ограничения:</w:t>
      </w:r>
    </w:p>
    <w:p w14:paraId="7BB199B4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 xml:space="preserve">– время транспортировки должно составлять не более 50 часов, так как морской транспорт отправляется в порт в точно установленное время и задержка приведёт к штрафу. </w:t>
      </w:r>
    </w:p>
    <w:p w14:paraId="67627F15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>– в случае задержки получения товара торговая компания будет обязана заплатить штраф 50,0 </w:t>
      </w:r>
      <w:proofErr w:type="spellStart"/>
      <w:r w:rsidRPr="00BB2881">
        <w:rPr>
          <w:sz w:val="28"/>
          <w:szCs w:val="28"/>
        </w:rPr>
        <w:t>тыс.руб</w:t>
      </w:r>
      <w:proofErr w:type="spellEnd"/>
      <w:r w:rsidRPr="00BB2881">
        <w:rPr>
          <w:sz w:val="28"/>
          <w:szCs w:val="28"/>
        </w:rPr>
        <w:t>.</w:t>
      </w:r>
    </w:p>
    <w:p w14:paraId="48B229A9" w14:textId="77777777" w:rsidR="00E54D7B" w:rsidRPr="00BB2881" w:rsidRDefault="00E54D7B" w:rsidP="00BB2881">
      <w:pPr>
        <w:autoSpaceDE w:val="0"/>
        <w:autoSpaceDN w:val="0"/>
        <w:adjustRightInd w:val="0"/>
        <w:rPr>
          <w:rFonts w:cs="Times New Roman"/>
          <w:szCs w:val="28"/>
        </w:rPr>
      </w:pPr>
      <w:bookmarkStart w:id="0" w:name="_Hlk190692387"/>
      <w:bookmarkStart w:id="1" w:name="_Hlk190895046"/>
      <w:r w:rsidRPr="00BB2881">
        <w:rPr>
          <w:rFonts w:cs="Times New Roman"/>
          <w:szCs w:val="28"/>
        </w:rPr>
        <w:t>Вопрос к задаче.</w:t>
      </w:r>
      <w:bookmarkEnd w:id="0"/>
      <w:bookmarkEnd w:id="1"/>
      <w:r w:rsidRPr="00BB2881">
        <w:rPr>
          <w:szCs w:val="28"/>
        </w:rPr>
        <w:t xml:space="preserve"> Какой способ транспортировки следует выбрать для минимизации общих затрат, учитывая не только стоимость перевозки, но и возможные штрафы за задержку? </w:t>
      </w:r>
      <w:bookmarkStart w:id="2" w:name="_Hlk190895124"/>
      <w:r w:rsidRPr="00BB2881">
        <w:rPr>
          <w:rFonts w:cs="Times New Roman"/>
          <w:szCs w:val="28"/>
        </w:rPr>
        <w:t>Произведите необходимый расчёт и сделайте вывод.</w:t>
      </w:r>
      <w:bookmarkEnd w:id="2"/>
    </w:p>
    <w:p w14:paraId="75F51AD9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Время выполнения – 30 мин. </w:t>
      </w:r>
    </w:p>
    <w:p w14:paraId="5713EA98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Ожидаемый результат: </w:t>
      </w:r>
    </w:p>
    <w:p w14:paraId="321BBB7C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6CF45DF5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lastRenderedPageBreak/>
        <w:t xml:space="preserve">Критерии оценивания: </w:t>
      </w:r>
    </w:p>
    <w:p w14:paraId="75C57F01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>– правильность расчёта;</w:t>
      </w:r>
    </w:p>
    <w:p w14:paraId="34A64512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– правильность вывода. </w:t>
      </w:r>
    </w:p>
    <w:p w14:paraId="69B4992E" w14:textId="77777777" w:rsidR="00E54D7B" w:rsidRPr="00BB2881" w:rsidRDefault="00E54D7B" w:rsidP="00BB2881">
      <w:pPr>
        <w:rPr>
          <w:rFonts w:cs="Times New Roman"/>
          <w:szCs w:val="28"/>
        </w:rPr>
      </w:pPr>
      <w:bookmarkStart w:id="3" w:name="_Hlk190895132"/>
      <w:r w:rsidRPr="00BB2881">
        <w:rPr>
          <w:rFonts w:cs="Times New Roman"/>
          <w:szCs w:val="28"/>
        </w:rPr>
        <w:t xml:space="preserve">Ожидаемый результат в виде решения задачи </w:t>
      </w:r>
    </w:p>
    <w:bookmarkEnd w:id="3"/>
    <w:p w14:paraId="50656B27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>Рассчитаем общую стоимость доставки для каждого из способов</w:t>
      </w:r>
    </w:p>
    <w:p w14:paraId="5DCC9128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>1) Способ – автомобильный транспорт:</w:t>
      </w:r>
    </w:p>
    <w:p w14:paraId="0BE98B25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>Стоимость: 10,6 </w:t>
      </w:r>
      <w:proofErr w:type="spellStart"/>
      <w:r w:rsidRPr="00BB2881">
        <w:rPr>
          <w:sz w:val="28"/>
          <w:szCs w:val="28"/>
        </w:rPr>
        <w:t>тыс.руб</w:t>
      </w:r>
      <w:proofErr w:type="spellEnd"/>
      <w:r w:rsidRPr="00BB2881">
        <w:rPr>
          <w:sz w:val="28"/>
          <w:szCs w:val="28"/>
        </w:rPr>
        <w:t>. × 20 тонн = 320,0 </w:t>
      </w:r>
      <w:proofErr w:type="spellStart"/>
      <w:r w:rsidRPr="00BB2881">
        <w:rPr>
          <w:sz w:val="28"/>
          <w:szCs w:val="28"/>
        </w:rPr>
        <w:t>тыс.руб</w:t>
      </w:r>
      <w:proofErr w:type="spellEnd"/>
      <w:r w:rsidRPr="00BB2881">
        <w:rPr>
          <w:sz w:val="28"/>
          <w:szCs w:val="28"/>
        </w:rPr>
        <w:t>.</w:t>
      </w:r>
    </w:p>
    <w:p w14:paraId="198BB53A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>Время транспортировки: 24 часа. Укладывается в ограничение (не более 50 часов).</w:t>
      </w:r>
    </w:p>
    <w:p w14:paraId="1FB4410C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>Штрафы: не начисляются.</w:t>
      </w:r>
    </w:p>
    <w:p w14:paraId="61302E11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>Общие затраты: 320,0 </w:t>
      </w:r>
      <w:proofErr w:type="spellStart"/>
      <w:r w:rsidRPr="00BB2881">
        <w:rPr>
          <w:sz w:val="28"/>
          <w:szCs w:val="28"/>
        </w:rPr>
        <w:t>тыс.руб</w:t>
      </w:r>
      <w:proofErr w:type="spellEnd"/>
      <w:r w:rsidRPr="00BB2881">
        <w:rPr>
          <w:sz w:val="28"/>
          <w:szCs w:val="28"/>
        </w:rPr>
        <w:t>.</w:t>
      </w:r>
    </w:p>
    <w:p w14:paraId="106431AC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>2) Способ – железнодорожный транспорт:</w:t>
      </w:r>
    </w:p>
    <w:p w14:paraId="6ED251BF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>Стоимость: 10, 0 </w:t>
      </w:r>
      <w:proofErr w:type="spellStart"/>
      <w:r w:rsidRPr="00BB2881">
        <w:rPr>
          <w:sz w:val="28"/>
          <w:szCs w:val="28"/>
        </w:rPr>
        <w:t>тыс.руб</w:t>
      </w:r>
      <w:proofErr w:type="spellEnd"/>
      <w:r w:rsidRPr="00BB2881">
        <w:rPr>
          <w:sz w:val="28"/>
          <w:szCs w:val="28"/>
        </w:rPr>
        <w:t>. × 20 тонн = 200,0 </w:t>
      </w:r>
      <w:proofErr w:type="spellStart"/>
      <w:r w:rsidRPr="00BB2881">
        <w:rPr>
          <w:sz w:val="28"/>
          <w:szCs w:val="28"/>
        </w:rPr>
        <w:t>тыс.руб</w:t>
      </w:r>
      <w:proofErr w:type="spellEnd"/>
      <w:r w:rsidRPr="00BB2881">
        <w:rPr>
          <w:sz w:val="28"/>
          <w:szCs w:val="28"/>
        </w:rPr>
        <w:t>.</w:t>
      </w:r>
    </w:p>
    <w:p w14:paraId="15970A6B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>Время транспортировки с учётом разгрузки: 36 часов (время в пути) + 6 часов на разгрузку двух вагонов = 42 часа. Укладывается в ограничение (не более 50 часов).</w:t>
      </w:r>
    </w:p>
    <w:p w14:paraId="5E77726D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>Штрафы: не начисляются.</w:t>
      </w:r>
    </w:p>
    <w:p w14:paraId="276DAB59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>Общие затраты: 200,0 </w:t>
      </w:r>
      <w:proofErr w:type="spellStart"/>
      <w:r w:rsidRPr="00BB2881">
        <w:rPr>
          <w:sz w:val="28"/>
          <w:szCs w:val="28"/>
        </w:rPr>
        <w:t>тыс.руб</w:t>
      </w:r>
      <w:proofErr w:type="spellEnd"/>
      <w:r w:rsidRPr="00BB2881">
        <w:rPr>
          <w:sz w:val="28"/>
          <w:szCs w:val="28"/>
        </w:rPr>
        <w:t xml:space="preserve">. </w:t>
      </w:r>
    </w:p>
    <w:p w14:paraId="35533074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_Hlk190895146"/>
      <w:r w:rsidRPr="00BB2881">
        <w:rPr>
          <w:sz w:val="28"/>
          <w:szCs w:val="28"/>
        </w:rPr>
        <w:t xml:space="preserve">Вывод. </w:t>
      </w:r>
      <w:bookmarkEnd w:id="4"/>
      <w:r w:rsidRPr="00BB2881">
        <w:rPr>
          <w:sz w:val="28"/>
          <w:szCs w:val="28"/>
        </w:rPr>
        <w:t>Для минимизации затрат наиболее выгодным вариантом является железнодорожный транспорт, так как он имеет наименьшие общие затраты – 200,0 </w:t>
      </w:r>
      <w:proofErr w:type="spellStart"/>
      <w:r w:rsidRPr="00BB2881">
        <w:rPr>
          <w:sz w:val="28"/>
          <w:szCs w:val="28"/>
        </w:rPr>
        <w:t>тыс.руб</w:t>
      </w:r>
      <w:proofErr w:type="spellEnd"/>
      <w:r w:rsidRPr="00BB2881">
        <w:rPr>
          <w:sz w:val="28"/>
          <w:szCs w:val="28"/>
        </w:rPr>
        <w:t>.</w:t>
      </w:r>
    </w:p>
    <w:p w14:paraId="537691AE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 xml:space="preserve">Компетенции (индикаторы): ПК-5 (ПК-5.2) </w:t>
      </w:r>
    </w:p>
    <w:p w14:paraId="06BF9B41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7FB3B452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2C19B855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2. Практическая задача </w:t>
      </w:r>
    </w:p>
    <w:p w14:paraId="71C1692C" w14:textId="77777777" w:rsidR="00E54D7B" w:rsidRPr="00BB2881" w:rsidRDefault="00E54D7B" w:rsidP="00BB2881">
      <w:pPr>
        <w:rPr>
          <w:rFonts w:cs="Times New Roman"/>
          <w:szCs w:val="28"/>
        </w:rPr>
      </w:pPr>
      <w:bookmarkStart w:id="5" w:name="_Hlk191482201"/>
      <w:r w:rsidRPr="00BB2881">
        <w:rPr>
          <w:rFonts w:cs="Times New Roman"/>
          <w:szCs w:val="28"/>
        </w:rPr>
        <w:t xml:space="preserve">Условие задачи. </w:t>
      </w:r>
      <w:bookmarkEnd w:id="5"/>
      <w:r w:rsidRPr="00BB2881">
        <w:rPr>
          <w:rFonts w:cs="Times New Roman"/>
          <w:szCs w:val="28"/>
        </w:rPr>
        <w:t xml:space="preserve">Торговое предприятие специализируется на поставках промышленных товаров, которые оно экспортирует в несколько стран. Для организации поставок предприятие регулярно использует внешнюю логистическую компанию. Однако с недавнего времени торговое предприятие столкнулось с рядом факторов, влияющих на стоимость и сроки доставки, и ему необходимо выбрать оптимальные параметры для логистической компании с целью обеспечения своевременной поставки, минимизации затрат и управления рисками. В процессе принятия решения менеджер по логистике должен учитывать следующие факторы: сезонные ограничения, сроки поставки, стоимость доставки, налоги и пошлины, риски задержек, пограничные проблемы. </w:t>
      </w:r>
    </w:p>
    <w:p w14:paraId="23ECA416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>Вопрос к задаче. Какой из перечисленных факторов или комбинация факторов наиболее влияет на оптимизацию логистической стратегии для данного торгового предприятии, если основными критериями определены минимизация рисков задержек и соблюдение сроков поставки?</w:t>
      </w:r>
      <w:bookmarkStart w:id="6" w:name="_Hlk190725542"/>
      <w:r w:rsidRPr="00BB2881">
        <w:rPr>
          <w:rFonts w:cs="Times New Roman"/>
          <w:szCs w:val="28"/>
        </w:rPr>
        <w:t xml:space="preserve"> Обоснуйте ответ.</w:t>
      </w:r>
      <w:bookmarkEnd w:id="6"/>
    </w:p>
    <w:p w14:paraId="485FB76F" w14:textId="77777777" w:rsidR="00E54D7B" w:rsidRPr="00BB2881" w:rsidRDefault="00E54D7B" w:rsidP="00BB2881">
      <w:pPr>
        <w:rPr>
          <w:rFonts w:cs="Times New Roman"/>
          <w:szCs w:val="28"/>
        </w:rPr>
      </w:pPr>
      <w:bookmarkStart w:id="7" w:name="_Hlk190692255"/>
      <w:r w:rsidRPr="00BB2881">
        <w:rPr>
          <w:rFonts w:cs="Times New Roman"/>
          <w:szCs w:val="28"/>
        </w:rPr>
        <w:t xml:space="preserve">Время выполнения – 20 мин. </w:t>
      </w:r>
    </w:p>
    <w:p w14:paraId="1B0CF631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Ожидаемый результат: </w:t>
      </w:r>
    </w:p>
    <w:p w14:paraId="5B4D799C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463F3E46" w14:textId="77777777" w:rsidR="00E54D7B" w:rsidRPr="00BB2881" w:rsidRDefault="00E54D7B" w:rsidP="00BB2881">
      <w:pPr>
        <w:rPr>
          <w:rFonts w:cs="Times New Roman"/>
          <w:szCs w:val="28"/>
        </w:rPr>
      </w:pPr>
      <w:bookmarkStart w:id="8" w:name="_Hlk190529684"/>
      <w:r w:rsidRPr="00BB2881">
        <w:rPr>
          <w:rFonts w:cs="Times New Roman"/>
          <w:szCs w:val="28"/>
        </w:rPr>
        <w:t xml:space="preserve">Критерии оценивания: </w:t>
      </w:r>
    </w:p>
    <w:p w14:paraId="0344CCCA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lastRenderedPageBreak/>
        <w:t xml:space="preserve">– правильность ответа; </w:t>
      </w:r>
    </w:p>
    <w:p w14:paraId="01710E32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– обоснованность ответа. </w:t>
      </w:r>
    </w:p>
    <w:p w14:paraId="693A391B" w14:textId="77777777" w:rsidR="00E54D7B" w:rsidRPr="00BB2881" w:rsidRDefault="00E54D7B" w:rsidP="00BB2881">
      <w:pPr>
        <w:rPr>
          <w:rFonts w:cs="Times New Roman"/>
          <w:szCs w:val="28"/>
        </w:rPr>
      </w:pPr>
      <w:bookmarkStart w:id="9" w:name="_Hlk190727825"/>
      <w:bookmarkEnd w:id="7"/>
      <w:bookmarkEnd w:id="8"/>
      <w:r w:rsidRPr="00BB2881">
        <w:rPr>
          <w:rFonts w:cs="Times New Roman"/>
          <w:szCs w:val="28"/>
        </w:rPr>
        <w:t xml:space="preserve">Ожидаемый результат в виде решения задачи </w:t>
      </w:r>
    </w:p>
    <w:bookmarkEnd w:id="9"/>
    <w:p w14:paraId="79ADA055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Для данного торгового предприятия наиболее важным будет соблюдение сроков поставки при минимизации рисков задержек. В этом контексте риск задержек и сезонные ограничения будут определяющими факторами. </w:t>
      </w:r>
    </w:p>
    <w:p w14:paraId="14ECE0AE" w14:textId="77777777" w:rsidR="00E54D7B" w:rsidRPr="00BB2881" w:rsidRDefault="00E54D7B" w:rsidP="00BB2881">
      <w:pPr>
        <w:rPr>
          <w:rFonts w:eastAsia="Calibri" w:cs="Times New Roman"/>
          <w:szCs w:val="28"/>
        </w:rPr>
      </w:pPr>
      <w:bookmarkStart w:id="10" w:name="_Hlk190725593"/>
      <w:r w:rsidRPr="00BB2881">
        <w:rPr>
          <w:rFonts w:eastAsia="Calibri" w:cs="Times New Roman"/>
          <w:szCs w:val="28"/>
        </w:rPr>
        <w:t xml:space="preserve">Обоснование ответа </w:t>
      </w:r>
    </w:p>
    <w:bookmarkEnd w:id="10"/>
    <w:p w14:paraId="5E743A2B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Важно исключить риски, связанные с проблемами на маршруте, и выбрать такой способ доставки, который с наибольшей вероятностью обеспечит своевременную поставку. Поэтому менеджер по логистике должен обратить внимание на оптимизацию путей доставки, минимизацию влияния сезонных факторов и выбирать более надёжные и стабильные варианты транспортировки, даже если это увеличивает стоимость, но гарантирует выполнение сроков. </w:t>
      </w:r>
    </w:p>
    <w:p w14:paraId="2BE85DFC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 xml:space="preserve">Компетенции (индикаторы): ПК-5 (ПК-5.2) </w:t>
      </w:r>
    </w:p>
    <w:p w14:paraId="0C6A68A3" w14:textId="77777777" w:rsidR="00E54D7B" w:rsidRPr="00BB2881" w:rsidRDefault="00E54D7B" w:rsidP="00BB2881">
      <w:pPr>
        <w:rPr>
          <w:rFonts w:cs="Times New Roman"/>
          <w:szCs w:val="28"/>
        </w:rPr>
      </w:pPr>
    </w:p>
    <w:p w14:paraId="693CF1C1" w14:textId="77777777" w:rsidR="00E54D7B" w:rsidRPr="00BB2881" w:rsidRDefault="00E54D7B" w:rsidP="00BB2881">
      <w:pPr>
        <w:rPr>
          <w:rFonts w:cs="Times New Roman"/>
          <w:szCs w:val="28"/>
        </w:rPr>
      </w:pPr>
      <w:bookmarkStart w:id="11" w:name="_Hlk190692360"/>
      <w:r w:rsidRPr="00BB2881">
        <w:rPr>
          <w:rFonts w:cs="Times New Roman"/>
          <w:szCs w:val="28"/>
        </w:rPr>
        <w:t xml:space="preserve">3. Практическая задача </w:t>
      </w:r>
    </w:p>
    <w:p w14:paraId="62137053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 xml:space="preserve">Условие задачи. </w:t>
      </w:r>
      <w:bookmarkEnd w:id="11"/>
      <w:r w:rsidRPr="00BB2881">
        <w:rPr>
          <w:sz w:val="28"/>
          <w:szCs w:val="28"/>
        </w:rPr>
        <w:t>Магазин заказывает у внешнего транспортного предприятия доставку груза (товара) весом 200 кг. Расстояние от поставщика товара до магазина составляет 150 км. Стоимость заказа перевозки груза у транспортного предприятия составляет 40 руб. за километр пути. Кроме того, транспортное предприятие также взимает фиксированную плату за оформление каждого отдельного заказа 500 руб. и отдельно взимает плату за услуги погрузки/разгрузки транспортируемого груза в размере 1</w:t>
      </w:r>
      <w:r w:rsidRPr="00BB2881">
        <w:rPr>
          <w:sz w:val="28"/>
          <w:szCs w:val="28"/>
          <w:lang w:val="en-US"/>
        </w:rPr>
        <w:t> </w:t>
      </w:r>
      <w:r w:rsidRPr="00BB2881">
        <w:rPr>
          <w:sz w:val="28"/>
          <w:szCs w:val="28"/>
        </w:rPr>
        <w:t>000 руб. за каждые 200 кг груза.</w:t>
      </w:r>
    </w:p>
    <w:p w14:paraId="1EC8F99E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>Вопрос к задаче. Какова для магазина будет общая стоимость перевозки указанного груза, с учётом заказа у транспортного предприятия также услуги погрузки/разгрузки? Произведите необходимый расчёт.</w:t>
      </w:r>
    </w:p>
    <w:p w14:paraId="1F1CF798" w14:textId="77777777" w:rsidR="00E54D7B" w:rsidRPr="00BB2881" w:rsidRDefault="00E54D7B" w:rsidP="00BB2881">
      <w:pPr>
        <w:rPr>
          <w:rFonts w:cs="Times New Roman"/>
          <w:szCs w:val="28"/>
        </w:rPr>
      </w:pPr>
      <w:bookmarkStart w:id="12" w:name="_Hlk190692424"/>
      <w:bookmarkStart w:id="13" w:name="_Hlk190692219"/>
      <w:r w:rsidRPr="00BB2881">
        <w:rPr>
          <w:rFonts w:cs="Times New Roman"/>
          <w:szCs w:val="28"/>
        </w:rPr>
        <w:t xml:space="preserve">Время выполнения – 20 мин. </w:t>
      </w:r>
    </w:p>
    <w:p w14:paraId="355349DA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Ожидаемый результат: </w:t>
      </w:r>
    </w:p>
    <w:p w14:paraId="5744FC8C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0C996439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Критерии оценивания: </w:t>
      </w:r>
    </w:p>
    <w:p w14:paraId="73A69E9E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>– правильность расчёта.</w:t>
      </w:r>
    </w:p>
    <w:p w14:paraId="5A201147" w14:textId="77777777" w:rsidR="00E54D7B" w:rsidRPr="00BB2881" w:rsidRDefault="00E54D7B" w:rsidP="00BB2881">
      <w:pPr>
        <w:rPr>
          <w:rFonts w:cs="Times New Roman"/>
          <w:szCs w:val="28"/>
        </w:rPr>
      </w:pPr>
      <w:r w:rsidRPr="00BB2881">
        <w:rPr>
          <w:rFonts w:cs="Times New Roman"/>
          <w:szCs w:val="28"/>
        </w:rPr>
        <w:t xml:space="preserve">Ожидаемый результат в виде решения задачи </w:t>
      </w:r>
      <w:bookmarkEnd w:id="12"/>
    </w:p>
    <w:bookmarkEnd w:id="13"/>
    <w:p w14:paraId="1B43B0A1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>1) Стоимость перевозки за расстояние:</w:t>
      </w:r>
    </w:p>
    <w:p w14:paraId="0EDBD02E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 xml:space="preserve">150 км × 40 руб./км = 6 000 руб. </w:t>
      </w:r>
    </w:p>
    <w:p w14:paraId="21CE3753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>2) Фиксированная плата за оформление заказа 500 руб.</w:t>
      </w:r>
    </w:p>
    <w:p w14:paraId="7F2D30FB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 xml:space="preserve">3) Плата за погрузку/разгрузку в размере 1 000 руб., т.к. перевозимый товар не превышает 200 кг. </w:t>
      </w:r>
    </w:p>
    <w:p w14:paraId="03BD187B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 xml:space="preserve">4) Общая стоимость перевозки: </w:t>
      </w:r>
    </w:p>
    <w:p w14:paraId="0860CD93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 xml:space="preserve">6 000 руб. + 500 руб. + 1 000 руб. = 7 500 руб. </w:t>
      </w:r>
    </w:p>
    <w:p w14:paraId="04BB3E4C" w14:textId="77777777" w:rsidR="00E54D7B" w:rsidRPr="00BB2881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2881">
        <w:rPr>
          <w:sz w:val="28"/>
          <w:szCs w:val="28"/>
        </w:rPr>
        <w:t xml:space="preserve">Ответ. Общая стоимость перевозки составит 7 500 руб. </w:t>
      </w:r>
    </w:p>
    <w:p w14:paraId="1E519E70" w14:textId="77777777" w:rsidR="00E54D7B" w:rsidRDefault="00E54D7B" w:rsidP="00BB288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4" w:name="_Hlk191487431"/>
      <w:r w:rsidRPr="00BB2881">
        <w:rPr>
          <w:sz w:val="28"/>
          <w:szCs w:val="28"/>
        </w:rPr>
        <w:t xml:space="preserve">Компетенции (индикаторы): ПК-5 (ПК-5.2) </w:t>
      </w:r>
      <w:bookmarkEnd w:id="14"/>
    </w:p>
    <w:sectPr w:rsidR="00E54D7B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8D5D3" w14:textId="77777777" w:rsidR="00861A81" w:rsidRDefault="00861A81" w:rsidP="006943A0">
      <w:r>
        <w:separator/>
      </w:r>
    </w:p>
  </w:endnote>
  <w:endnote w:type="continuationSeparator" w:id="0">
    <w:p w14:paraId="00171CA0" w14:textId="77777777" w:rsidR="00861A81" w:rsidRDefault="00861A8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23813"/>
      <w:docPartObj>
        <w:docPartGallery w:val="Page Numbers (Bottom of Page)"/>
        <w:docPartUnique/>
      </w:docPartObj>
    </w:sdtPr>
    <w:sdtContent>
      <w:p w14:paraId="1D7D843F" w14:textId="35A3C185" w:rsidR="001C547D" w:rsidRDefault="001C547D" w:rsidP="001C547D">
        <w:pPr>
          <w:pStyle w:val="af"/>
          <w:tabs>
            <w:tab w:val="clear" w:pos="4677"/>
            <w:tab w:val="clear" w:pos="9355"/>
          </w:tabs>
          <w:ind w:firstLine="0"/>
          <w:jc w:val="center"/>
        </w:pPr>
        <w:r w:rsidRPr="001C547D">
          <w:rPr>
            <w:sz w:val="24"/>
          </w:rPr>
          <w:fldChar w:fldCharType="begin"/>
        </w:r>
        <w:r w:rsidRPr="001C547D">
          <w:rPr>
            <w:sz w:val="24"/>
          </w:rPr>
          <w:instrText>PAGE   \* MERGEFORMAT</w:instrText>
        </w:r>
        <w:r w:rsidRPr="001C547D">
          <w:rPr>
            <w:sz w:val="24"/>
          </w:rPr>
          <w:fldChar w:fldCharType="separate"/>
        </w:r>
        <w:r w:rsidRPr="001C547D">
          <w:rPr>
            <w:sz w:val="24"/>
          </w:rPr>
          <w:t>2</w:t>
        </w:r>
        <w:r w:rsidRPr="001C547D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A941A" w14:textId="77777777" w:rsidR="00861A81" w:rsidRDefault="00861A81" w:rsidP="006943A0">
      <w:r>
        <w:separator/>
      </w:r>
    </w:p>
  </w:footnote>
  <w:footnote w:type="continuationSeparator" w:id="0">
    <w:p w14:paraId="1CD0F165" w14:textId="77777777" w:rsidR="00861A81" w:rsidRDefault="00861A8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858"/>
    <w:multiLevelType w:val="multilevel"/>
    <w:tmpl w:val="53E28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82F4F"/>
    <w:multiLevelType w:val="multilevel"/>
    <w:tmpl w:val="6BB4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D2D91"/>
    <w:multiLevelType w:val="multilevel"/>
    <w:tmpl w:val="B9C6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D0B4E"/>
    <w:multiLevelType w:val="multilevel"/>
    <w:tmpl w:val="DD50F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953FC"/>
    <w:multiLevelType w:val="multilevel"/>
    <w:tmpl w:val="7034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D87170"/>
    <w:multiLevelType w:val="multilevel"/>
    <w:tmpl w:val="5F6E7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BC3488"/>
    <w:multiLevelType w:val="multilevel"/>
    <w:tmpl w:val="FA76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EB50C8"/>
    <w:multiLevelType w:val="multilevel"/>
    <w:tmpl w:val="AAB8C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2C0BCA"/>
    <w:multiLevelType w:val="multilevel"/>
    <w:tmpl w:val="C6927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4F2353"/>
    <w:multiLevelType w:val="hybridMultilevel"/>
    <w:tmpl w:val="632AB472"/>
    <w:lvl w:ilvl="0" w:tplc="960A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976A1F"/>
    <w:multiLevelType w:val="multilevel"/>
    <w:tmpl w:val="FB3CA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684085"/>
    <w:multiLevelType w:val="multilevel"/>
    <w:tmpl w:val="FF62F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DF6B3C"/>
    <w:multiLevelType w:val="multilevel"/>
    <w:tmpl w:val="55C6E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A3960"/>
    <w:multiLevelType w:val="multilevel"/>
    <w:tmpl w:val="C3A4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8625C7"/>
    <w:multiLevelType w:val="multilevel"/>
    <w:tmpl w:val="FD9E2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301147"/>
    <w:multiLevelType w:val="multilevel"/>
    <w:tmpl w:val="09E84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573317"/>
    <w:multiLevelType w:val="multilevel"/>
    <w:tmpl w:val="68B0A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6218436">
    <w:abstractNumId w:val="5"/>
  </w:num>
  <w:num w:numId="2" w16cid:durableId="1658921618">
    <w:abstractNumId w:val="11"/>
  </w:num>
  <w:num w:numId="3" w16cid:durableId="1515072588">
    <w:abstractNumId w:val="3"/>
  </w:num>
  <w:num w:numId="4" w16cid:durableId="183517530">
    <w:abstractNumId w:val="16"/>
  </w:num>
  <w:num w:numId="5" w16cid:durableId="2031905837">
    <w:abstractNumId w:val="7"/>
  </w:num>
  <w:num w:numId="6" w16cid:durableId="1408306069">
    <w:abstractNumId w:val="15"/>
  </w:num>
  <w:num w:numId="7" w16cid:durableId="750464800">
    <w:abstractNumId w:val="10"/>
  </w:num>
  <w:num w:numId="8" w16cid:durableId="2022463456">
    <w:abstractNumId w:val="14"/>
  </w:num>
  <w:num w:numId="9" w16cid:durableId="1268462903">
    <w:abstractNumId w:val="9"/>
  </w:num>
  <w:num w:numId="10" w16cid:durableId="987320680">
    <w:abstractNumId w:val="4"/>
  </w:num>
  <w:num w:numId="11" w16cid:durableId="1992563703">
    <w:abstractNumId w:val="1"/>
  </w:num>
  <w:num w:numId="12" w16cid:durableId="203829771">
    <w:abstractNumId w:val="2"/>
  </w:num>
  <w:num w:numId="13" w16cid:durableId="1411389835">
    <w:abstractNumId w:val="0"/>
  </w:num>
  <w:num w:numId="14" w16cid:durableId="587466786">
    <w:abstractNumId w:val="13"/>
  </w:num>
  <w:num w:numId="15" w16cid:durableId="2027636432">
    <w:abstractNumId w:val="6"/>
  </w:num>
  <w:num w:numId="16" w16cid:durableId="2057394080">
    <w:abstractNumId w:val="12"/>
  </w:num>
  <w:num w:numId="17" w16cid:durableId="1979607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3E4C"/>
    <w:rsid w:val="000241B8"/>
    <w:rsid w:val="00040E8D"/>
    <w:rsid w:val="0006311A"/>
    <w:rsid w:val="00091C86"/>
    <w:rsid w:val="000A32A4"/>
    <w:rsid w:val="000A6315"/>
    <w:rsid w:val="000B798B"/>
    <w:rsid w:val="000C6AD4"/>
    <w:rsid w:val="000D01B5"/>
    <w:rsid w:val="000D3717"/>
    <w:rsid w:val="000E395F"/>
    <w:rsid w:val="000F76CE"/>
    <w:rsid w:val="00100D8D"/>
    <w:rsid w:val="001151E3"/>
    <w:rsid w:val="001253C0"/>
    <w:rsid w:val="0012695B"/>
    <w:rsid w:val="00137489"/>
    <w:rsid w:val="0014580C"/>
    <w:rsid w:val="00161F27"/>
    <w:rsid w:val="00172F27"/>
    <w:rsid w:val="00193721"/>
    <w:rsid w:val="0019466B"/>
    <w:rsid w:val="001C547D"/>
    <w:rsid w:val="001D5E96"/>
    <w:rsid w:val="002001F3"/>
    <w:rsid w:val="00211ABD"/>
    <w:rsid w:val="002648FA"/>
    <w:rsid w:val="00266378"/>
    <w:rsid w:val="0027700D"/>
    <w:rsid w:val="002A0645"/>
    <w:rsid w:val="002B1482"/>
    <w:rsid w:val="002F20EB"/>
    <w:rsid w:val="00334479"/>
    <w:rsid w:val="00347C37"/>
    <w:rsid w:val="003647A7"/>
    <w:rsid w:val="00386786"/>
    <w:rsid w:val="00395B73"/>
    <w:rsid w:val="003A0AB1"/>
    <w:rsid w:val="003B34AF"/>
    <w:rsid w:val="003D20AC"/>
    <w:rsid w:val="003E3A50"/>
    <w:rsid w:val="003F1DB8"/>
    <w:rsid w:val="004021D0"/>
    <w:rsid w:val="0044232E"/>
    <w:rsid w:val="0044760D"/>
    <w:rsid w:val="00447A87"/>
    <w:rsid w:val="00447D46"/>
    <w:rsid w:val="00461D7F"/>
    <w:rsid w:val="004929D3"/>
    <w:rsid w:val="004A136D"/>
    <w:rsid w:val="004D317B"/>
    <w:rsid w:val="004D36A5"/>
    <w:rsid w:val="004D6A77"/>
    <w:rsid w:val="004E0C12"/>
    <w:rsid w:val="004E2A54"/>
    <w:rsid w:val="004F10B8"/>
    <w:rsid w:val="004F45C3"/>
    <w:rsid w:val="00553B51"/>
    <w:rsid w:val="00554334"/>
    <w:rsid w:val="0057566B"/>
    <w:rsid w:val="005B761A"/>
    <w:rsid w:val="005C721C"/>
    <w:rsid w:val="005E483C"/>
    <w:rsid w:val="00607BE0"/>
    <w:rsid w:val="00646C5B"/>
    <w:rsid w:val="00647E4A"/>
    <w:rsid w:val="00655840"/>
    <w:rsid w:val="00667BFE"/>
    <w:rsid w:val="006943A0"/>
    <w:rsid w:val="00736951"/>
    <w:rsid w:val="00746997"/>
    <w:rsid w:val="0075273F"/>
    <w:rsid w:val="0077006E"/>
    <w:rsid w:val="007A157F"/>
    <w:rsid w:val="007A51D0"/>
    <w:rsid w:val="007B5CD3"/>
    <w:rsid w:val="007C053C"/>
    <w:rsid w:val="007D68C8"/>
    <w:rsid w:val="007F35A6"/>
    <w:rsid w:val="008159DB"/>
    <w:rsid w:val="00822AB1"/>
    <w:rsid w:val="00833AC2"/>
    <w:rsid w:val="00836917"/>
    <w:rsid w:val="00840510"/>
    <w:rsid w:val="0084391D"/>
    <w:rsid w:val="008556B5"/>
    <w:rsid w:val="00861A81"/>
    <w:rsid w:val="00874B3E"/>
    <w:rsid w:val="0087694B"/>
    <w:rsid w:val="00892A57"/>
    <w:rsid w:val="008A2802"/>
    <w:rsid w:val="008B486A"/>
    <w:rsid w:val="008B7324"/>
    <w:rsid w:val="008C1727"/>
    <w:rsid w:val="008C7467"/>
    <w:rsid w:val="008D77C8"/>
    <w:rsid w:val="00903DA4"/>
    <w:rsid w:val="00907E9E"/>
    <w:rsid w:val="00926D83"/>
    <w:rsid w:val="009273C3"/>
    <w:rsid w:val="00946D6F"/>
    <w:rsid w:val="00982124"/>
    <w:rsid w:val="00983502"/>
    <w:rsid w:val="00994B2C"/>
    <w:rsid w:val="009B1A10"/>
    <w:rsid w:val="009B4864"/>
    <w:rsid w:val="009B5079"/>
    <w:rsid w:val="009B6C90"/>
    <w:rsid w:val="009C72ED"/>
    <w:rsid w:val="009D085B"/>
    <w:rsid w:val="009E31A0"/>
    <w:rsid w:val="009F744D"/>
    <w:rsid w:val="00A07227"/>
    <w:rsid w:val="00A17B9D"/>
    <w:rsid w:val="00A27DFC"/>
    <w:rsid w:val="00A300D6"/>
    <w:rsid w:val="00A528C0"/>
    <w:rsid w:val="00A54C8B"/>
    <w:rsid w:val="00A62DE5"/>
    <w:rsid w:val="00A709E4"/>
    <w:rsid w:val="00A800D5"/>
    <w:rsid w:val="00A81A81"/>
    <w:rsid w:val="00A8798B"/>
    <w:rsid w:val="00A9121A"/>
    <w:rsid w:val="00A93D69"/>
    <w:rsid w:val="00AA0374"/>
    <w:rsid w:val="00AA6323"/>
    <w:rsid w:val="00AD2DFE"/>
    <w:rsid w:val="00AD338A"/>
    <w:rsid w:val="00AD4B9F"/>
    <w:rsid w:val="00AE658F"/>
    <w:rsid w:val="00AF754F"/>
    <w:rsid w:val="00B72A8F"/>
    <w:rsid w:val="00B7649F"/>
    <w:rsid w:val="00B87C81"/>
    <w:rsid w:val="00BB2881"/>
    <w:rsid w:val="00BB48F4"/>
    <w:rsid w:val="00BB4E23"/>
    <w:rsid w:val="00BC33F3"/>
    <w:rsid w:val="00BF496F"/>
    <w:rsid w:val="00C21617"/>
    <w:rsid w:val="00C30561"/>
    <w:rsid w:val="00C446EB"/>
    <w:rsid w:val="00C46AED"/>
    <w:rsid w:val="00C637B3"/>
    <w:rsid w:val="00C74995"/>
    <w:rsid w:val="00C95B8F"/>
    <w:rsid w:val="00C96F62"/>
    <w:rsid w:val="00CA1580"/>
    <w:rsid w:val="00CB4E32"/>
    <w:rsid w:val="00CC6262"/>
    <w:rsid w:val="00CD7A08"/>
    <w:rsid w:val="00D12F93"/>
    <w:rsid w:val="00D27FC9"/>
    <w:rsid w:val="00D34AA3"/>
    <w:rsid w:val="00D42829"/>
    <w:rsid w:val="00D77D2D"/>
    <w:rsid w:val="00D85D39"/>
    <w:rsid w:val="00DC2405"/>
    <w:rsid w:val="00DD09FB"/>
    <w:rsid w:val="00DE2070"/>
    <w:rsid w:val="00E468DF"/>
    <w:rsid w:val="00E54D7B"/>
    <w:rsid w:val="00E950FD"/>
    <w:rsid w:val="00EA2D4A"/>
    <w:rsid w:val="00EA3E6E"/>
    <w:rsid w:val="00EA63AA"/>
    <w:rsid w:val="00EC724F"/>
    <w:rsid w:val="00ED0735"/>
    <w:rsid w:val="00ED3271"/>
    <w:rsid w:val="00EF5398"/>
    <w:rsid w:val="00F11747"/>
    <w:rsid w:val="00F25AA6"/>
    <w:rsid w:val="00F27B2F"/>
    <w:rsid w:val="00F3589D"/>
    <w:rsid w:val="00F35A0C"/>
    <w:rsid w:val="00F41C91"/>
    <w:rsid w:val="00F46651"/>
    <w:rsid w:val="00F500F1"/>
    <w:rsid w:val="00F619C0"/>
    <w:rsid w:val="00F74302"/>
    <w:rsid w:val="00F868F0"/>
    <w:rsid w:val="00FB07D0"/>
    <w:rsid w:val="00FB5371"/>
    <w:rsid w:val="00FB6C7D"/>
    <w:rsid w:val="00FC19AA"/>
    <w:rsid w:val="00FC3461"/>
    <w:rsid w:val="00FD5D46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0241B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1">
    <w:name w:val="Strong"/>
    <w:basedOn w:val="a1"/>
    <w:uiPriority w:val="22"/>
    <w:qFormat/>
    <w:rsid w:val="00024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7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67</cp:revision>
  <dcterms:created xsi:type="dcterms:W3CDTF">2024-11-25T08:08:00Z</dcterms:created>
  <dcterms:modified xsi:type="dcterms:W3CDTF">2025-03-18T20:03:00Z</dcterms:modified>
</cp:coreProperties>
</file>