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2533" w14:textId="77777777" w:rsidR="00C23409" w:rsidRPr="00247458" w:rsidRDefault="006C0A95" w:rsidP="00D9145B">
      <w:pPr>
        <w:ind w:firstLine="709"/>
        <w:jc w:val="center"/>
        <w:rPr>
          <w:b/>
          <w:sz w:val="28"/>
          <w:szCs w:val="28"/>
        </w:rPr>
      </w:pPr>
      <w:r w:rsidRPr="00247458">
        <w:rPr>
          <w:b/>
          <w:sz w:val="28"/>
          <w:szCs w:val="28"/>
        </w:rPr>
        <w:t>Комплект</w:t>
      </w:r>
      <w:r w:rsidRPr="00247458">
        <w:rPr>
          <w:b/>
          <w:spacing w:val="-17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оценочных</w:t>
      </w:r>
      <w:r w:rsidRPr="00247458">
        <w:rPr>
          <w:b/>
          <w:spacing w:val="-15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материалов</w:t>
      </w:r>
      <w:r w:rsidRPr="00247458">
        <w:rPr>
          <w:b/>
          <w:spacing w:val="-16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по</w:t>
      </w:r>
      <w:r w:rsidRPr="00247458">
        <w:rPr>
          <w:b/>
          <w:spacing w:val="-17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дисциплине</w:t>
      </w:r>
      <w:r w:rsidRPr="00247458">
        <w:rPr>
          <w:b/>
          <w:spacing w:val="-15"/>
          <w:sz w:val="28"/>
          <w:szCs w:val="28"/>
        </w:rPr>
        <w:t xml:space="preserve"> </w:t>
      </w:r>
      <w:r w:rsidRPr="00247458">
        <w:rPr>
          <w:b/>
          <w:spacing w:val="-2"/>
          <w:sz w:val="28"/>
          <w:szCs w:val="28"/>
        </w:rPr>
        <w:t>(практике)</w:t>
      </w:r>
    </w:p>
    <w:p w14:paraId="5116E7B9" w14:textId="43852BE2" w:rsidR="00C23409" w:rsidRPr="00247458" w:rsidRDefault="006C0A95" w:rsidP="00D9145B">
      <w:pPr>
        <w:tabs>
          <w:tab w:val="left" w:pos="8397"/>
        </w:tabs>
        <w:ind w:firstLine="709"/>
        <w:jc w:val="center"/>
        <w:rPr>
          <w:b/>
          <w:sz w:val="28"/>
          <w:szCs w:val="28"/>
        </w:rPr>
      </w:pPr>
      <w:r w:rsidRPr="00247458">
        <w:rPr>
          <w:b/>
          <w:spacing w:val="-10"/>
          <w:sz w:val="28"/>
          <w:szCs w:val="28"/>
        </w:rPr>
        <w:t>«</w:t>
      </w:r>
      <w:r w:rsidR="00331E4A" w:rsidRPr="00247458">
        <w:rPr>
          <w:b/>
          <w:spacing w:val="-10"/>
          <w:sz w:val="28"/>
          <w:szCs w:val="28"/>
        </w:rPr>
        <w:t>Банковский менеджмент</w:t>
      </w:r>
      <w:r w:rsidR="003A1FB9" w:rsidRPr="00247458">
        <w:rPr>
          <w:b/>
          <w:spacing w:val="-10"/>
          <w:sz w:val="28"/>
          <w:szCs w:val="28"/>
        </w:rPr>
        <w:t>»</w:t>
      </w:r>
    </w:p>
    <w:p w14:paraId="5B48ACDC" w14:textId="77777777" w:rsidR="00D9145B" w:rsidRDefault="00D9145B" w:rsidP="00D9145B">
      <w:pPr>
        <w:rPr>
          <w:b/>
          <w:sz w:val="28"/>
          <w:szCs w:val="28"/>
        </w:rPr>
      </w:pPr>
    </w:p>
    <w:p w14:paraId="64B0F2C3" w14:textId="6F92515F" w:rsidR="00C23409" w:rsidRDefault="006C0A95" w:rsidP="00D9145B">
      <w:pPr>
        <w:rPr>
          <w:b/>
          <w:spacing w:val="-4"/>
          <w:sz w:val="28"/>
          <w:szCs w:val="28"/>
        </w:rPr>
      </w:pPr>
      <w:r w:rsidRPr="00247458">
        <w:rPr>
          <w:b/>
          <w:sz w:val="28"/>
          <w:szCs w:val="28"/>
        </w:rPr>
        <w:t>Задания</w:t>
      </w:r>
      <w:r w:rsidRPr="00247458">
        <w:rPr>
          <w:b/>
          <w:spacing w:val="-8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закрытого</w:t>
      </w:r>
      <w:r w:rsidRPr="00247458">
        <w:rPr>
          <w:b/>
          <w:spacing w:val="-7"/>
          <w:sz w:val="28"/>
          <w:szCs w:val="28"/>
        </w:rPr>
        <w:t xml:space="preserve"> </w:t>
      </w:r>
      <w:r w:rsidRPr="00247458">
        <w:rPr>
          <w:b/>
          <w:spacing w:val="-4"/>
          <w:sz w:val="28"/>
          <w:szCs w:val="28"/>
        </w:rPr>
        <w:t>типа</w:t>
      </w:r>
    </w:p>
    <w:p w14:paraId="7420BF74" w14:textId="77777777" w:rsidR="00247458" w:rsidRPr="00247458" w:rsidRDefault="00247458" w:rsidP="00D9145B">
      <w:pPr>
        <w:ind w:firstLine="709"/>
        <w:rPr>
          <w:b/>
          <w:sz w:val="28"/>
          <w:szCs w:val="28"/>
        </w:rPr>
      </w:pPr>
    </w:p>
    <w:p w14:paraId="735E139B" w14:textId="4DF4B850" w:rsidR="00BF4466" w:rsidRDefault="006C0A95" w:rsidP="00D9145B">
      <w:pPr>
        <w:ind w:firstLine="720"/>
        <w:rPr>
          <w:b/>
          <w:sz w:val="28"/>
          <w:szCs w:val="28"/>
        </w:rPr>
      </w:pPr>
      <w:r w:rsidRPr="00247458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404FBC9D" w14:textId="77777777" w:rsidR="00D9145B" w:rsidRPr="00247458" w:rsidRDefault="00D9145B" w:rsidP="00D9145B">
      <w:pPr>
        <w:rPr>
          <w:b/>
          <w:sz w:val="28"/>
          <w:szCs w:val="28"/>
        </w:rPr>
      </w:pPr>
    </w:p>
    <w:p w14:paraId="0A28FA0A" w14:textId="7612C1DE" w:rsidR="00A46D87" w:rsidRPr="00247458" w:rsidRDefault="00C82DC3" w:rsidP="00D9145B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1. </w:t>
      </w:r>
      <w:r w:rsidR="00A46D87" w:rsidRPr="00247458">
        <w:rPr>
          <w:rFonts w:eastAsia="Calibri"/>
          <w:i/>
          <w:sz w:val="28"/>
          <w:szCs w:val="28"/>
        </w:rPr>
        <w:t>Выберите один правильный ответ</w:t>
      </w:r>
    </w:p>
    <w:p w14:paraId="610CF91E" w14:textId="33699F58" w:rsidR="00A46D87" w:rsidRPr="00247458" w:rsidRDefault="00D323D1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Банковский менеджмент делится на такие виды, как</w:t>
      </w:r>
      <w:r w:rsidR="00A46D87" w:rsidRPr="00247458">
        <w:rPr>
          <w:rFonts w:eastAsia="Calibri"/>
          <w:sz w:val="28"/>
          <w:szCs w:val="28"/>
        </w:rPr>
        <w:t>:</w:t>
      </w:r>
    </w:p>
    <w:p w14:paraId="49BDE989" w14:textId="461FFF19" w:rsidR="00A46D87" w:rsidRPr="00247458" w:rsidRDefault="00A46D87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А) </w:t>
      </w:r>
      <w:r w:rsidR="001B5EE7" w:rsidRPr="00247458">
        <w:rPr>
          <w:rFonts w:eastAsia="Calibri"/>
          <w:sz w:val="28"/>
          <w:szCs w:val="28"/>
        </w:rPr>
        <w:t>Л</w:t>
      </w:r>
      <w:r w:rsidR="00D323D1" w:rsidRPr="00247458">
        <w:rPr>
          <w:rFonts w:eastAsia="Calibri"/>
          <w:sz w:val="28"/>
          <w:szCs w:val="28"/>
        </w:rPr>
        <w:t>ичный, корпоративный</w:t>
      </w:r>
      <w:r w:rsidR="0060042D" w:rsidRPr="00247458">
        <w:rPr>
          <w:rFonts w:eastAsia="Calibri"/>
          <w:sz w:val="28"/>
          <w:szCs w:val="28"/>
        </w:rPr>
        <w:t>, оперативный</w:t>
      </w:r>
      <w:r w:rsidRPr="00247458">
        <w:rPr>
          <w:rFonts w:eastAsia="Calibri"/>
          <w:sz w:val="28"/>
          <w:szCs w:val="28"/>
        </w:rPr>
        <w:t>;</w:t>
      </w:r>
    </w:p>
    <w:p w14:paraId="15B50D5B" w14:textId="58432639" w:rsidR="00A46D87" w:rsidRPr="00247458" w:rsidRDefault="00A46D87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Б) </w:t>
      </w:r>
      <w:r w:rsidR="001B5EE7" w:rsidRPr="00247458">
        <w:rPr>
          <w:rFonts w:eastAsia="Calibri"/>
          <w:sz w:val="28"/>
          <w:szCs w:val="28"/>
        </w:rPr>
        <w:t>С</w:t>
      </w:r>
      <w:r w:rsidR="00D323D1" w:rsidRPr="00247458">
        <w:rPr>
          <w:rFonts w:eastAsia="Calibri"/>
          <w:sz w:val="28"/>
          <w:szCs w:val="28"/>
        </w:rPr>
        <w:t>тихийный, регулярный, антикризисный, инновационный</w:t>
      </w:r>
      <w:r w:rsidRPr="00247458">
        <w:rPr>
          <w:rFonts w:eastAsia="Calibri"/>
          <w:sz w:val="28"/>
          <w:szCs w:val="28"/>
        </w:rPr>
        <w:t>;</w:t>
      </w:r>
    </w:p>
    <w:p w14:paraId="5DCE14B4" w14:textId="2E488060" w:rsidR="00A46D87" w:rsidRPr="00247458" w:rsidRDefault="00A46D87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В) </w:t>
      </w:r>
      <w:r w:rsidR="001B5EE7" w:rsidRPr="00247458">
        <w:rPr>
          <w:rFonts w:eastAsia="Calibri"/>
          <w:sz w:val="28"/>
          <w:szCs w:val="28"/>
        </w:rPr>
        <w:t>У</w:t>
      </w:r>
      <w:r w:rsidRPr="00247458">
        <w:rPr>
          <w:rFonts w:eastAsia="Calibri"/>
          <w:sz w:val="28"/>
          <w:szCs w:val="28"/>
        </w:rPr>
        <w:t>четн</w:t>
      </w:r>
      <w:r w:rsidR="00D323D1" w:rsidRPr="00247458">
        <w:rPr>
          <w:rFonts w:eastAsia="Calibri"/>
          <w:sz w:val="28"/>
          <w:szCs w:val="28"/>
        </w:rPr>
        <w:t>ый</w:t>
      </w:r>
      <w:r w:rsidRPr="00247458">
        <w:rPr>
          <w:rFonts w:eastAsia="Calibri"/>
          <w:sz w:val="28"/>
          <w:szCs w:val="28"/>
        </w:rPr>
        <w:t>, прогностическ</w:t>
      </w:r>
      <w:r w:rsidR="00D323D1" w:rsidRPr="00247458">
        <w:rPr>
          <w:rFonts w:eastAsia="Calibri"/>
          <w:sz w:val="28"/>
          <w:szCs w:val="28"/>
        </w:rPr>
        <w:t>ий</w:t>
      </w:r>
      <w:r w:rsidRPr="00247458">
        <w:rPr>
          <w:rFonts w:eastAsia="Calibri"/>
          <w:sz w:val="28"/>
          <w:szCs w:val="28"/>
        </w:rPr>
        <w:t>, оценивающ</w:t>
      </w:r>
      <w:r w:rsidR="00D323D1" w:rsidRPr="00247458">
        <w:rPr>
          <w:rFonts w:eastAsia="Calibri"/>
          <w:sz w:val="28"/>
          <w:szCs w:val="28"/>
        </w:rPr>
        <w:t>ий</w:t>
      </w:r>
      <w:r w:rsidRPr="00247458">
        <w:rPr>
          <w:rFonts w:eastAsia="Calibri"/>
          <w:sz w:val="28"/>
          <w:szCs w:val="28"/>
        </w:rPr>
        <w:t xml:space="preserve"> и распределительн</w:t>
      </w:r>
      <w:r w:rsidR="00D323D1" w:rsidRPr="00247458">
        <w:rPr>
          <w:rFonts w:eastAsia="Calibri"/>
          <w:sz w:val="28"/>
          <w:szCs w:val="28"/>
        </w:rPr>
        <w:t>ый</w:t>
      </w:r>
      <w:r w:rsidRPr="00247458">
        <w:rPr>
          <w:rFonts w:eastAsia="Calibri"/>
          <w:sz w:val="28"/>
          <w:szCs w:val="28"/>
        </w:rPr>
        <w:t>.</w:t>
      </w:r>
    </w:p>
    <w:p w14:paraId="45FD2385" w14:textId="77777777" w:rsidR="00A46D87" w:rsidRPr="00247458" w:rsidRDefault="00A46D87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Правильный ответ: Б</w:t>
      </w:r>
    </w:p>
    <w:p w14:paraId="1B486EE6" w14:textId="0E52DC9E" w:rsidR="00E7780F" w:rsidRPr="00247458" w:rsidRDefault="00E7780F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Компетенции (индикаторы): ПК-</w:t>
      </w:r>
      <w:r w:rsidR="001B5EE7" w:rsidRPr="00247458">
        <w:rPr>
          <w:rFonts w:eastAsia="Calibri"/>
          <w:sz w:val="28"/>
          <w:szCs w:val="28"/>
        </w:rPr>
        <w:t>5 (ПК-5.4</w:t>
      </w:r>
      <w:r w:rsidRPr="00247458">
        <w:rPr>
          <w:rFonts w:eastAsia="Calibri"/>
          <w:sz w:val="28"/>
          <w:szCs w:val="28"/>
        </w:rPr>
        <w:t>)</w:t>
      </w:r>
    </w:p>
    <w:p w14:paraId="44D32F44" w14:textId="77777777" w:rsidR="00A46D87" w:rsidRPr="00247458" w:rsidRDefault="00A46D87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7C6FF2D" w14:textId="1DEC9951" w:rsidR="001B5EE7" w:rsidRPr="00247458" w:rsidRDefault="00C82DC3" w:rsidP="00D9145B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247458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 xml:space="preserve"> </w:t>
      </w:r>
      <w:r w:rsidR="001B5EE7" w:rsidRPr="00247458">
        <w:rPr>
          <w:rFonts w:eastAsia="Calibri"/>
          <w:i/>
          <w:sz w:val="28"/>
          <w:szCs w:val="28"/>
        </w:rPr>
        <w:t>Выберите один правильный ответ</w:t>
      </w:r>
    </w:p>
    <w:p w14:paraId="74C92901" w14:textId="2F4199F9" w:rsidR="00A46D87" w:rsidRPr="00247458" w:rsidRDefault="00331E4A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Одной из целей банковского менеджмента является</w:t>
      </w:r>
      <w:r w:rsidR="00A46D87" w:rsidRPr="00247458">
        <w:rPr>
          <w:rFonts w:eastAsia="Calibri"/>
          <w:sz w:val="28"/>
          <w:szCs w:val="28"/>
        </w:rPr>
        <w:t>:</w:t>
      </w:r>
    </w:p>
    <w:p w14:paraId="6713ECBC" w14:textId="23888C52" w:rsidR="00D323D1" w:rsidRPr="00247458" w:rsidRDefault="00A46D87" w:rsidP="00D9145B">
      <w:pPr>
        <w:widowControl/>
        <w:autoSpaceDE/>
        <w:autoSpaceDN/>
        <w:jc w:val="both"/>
        <w:rPr>
          <w:color w:val="000000"/>
          <w:sz w:val="28"/>
          <w:szCs w:val="28"/>
        </w:rPr>
      </w:pPr>
      <w:r w:rsidRPr="00247458">
        <w:rPr>
          <w:rFonts w:eastAsia="Calibri"/>
          <w:sz w:val="28"/>
          <w:szCs w:val="28"/>
        </w:rPr>
        <w:t>А)</w:t>
      </w:r>
      <w:r w:rsidR="00D323D1" w:rsidRPr="00247458">
        <w:rPr>
          <w:rFonts w:eastAsia="Calibri"/>
          <w:sz w:val="28"/>
          <w:szCs w:val="28"/>
        </w:rPr>
        <w:t xml:space="preserve"> </w:t>
      </w:r>
      <w:r w:rsidR="001B5EE7" w:rsidRPr="00247458">
        <w:rPr>
          <w:rFonts w:eastAsia="Calibri"/>
          <w:sz w:val="28"/>
          <w:szCs w:val="28"/>
        </w:rPr>
        <w:t>У</w:t>
      </w:r>
      <w:r w:rsidR="00331E4A" w:rsidRPr="00247458">
        <w:rPr>
          <w:color w:val="000000"/>
          <w:sz w:val="28"/>
          <w:szCs w:val="28"/>
        </w:rPr>
        <w:t>довлетворение потребностей клиентов в финансовых,</w:t>
      </w:r>
    </w:p>
    <w:p w14:paraId="6436FB61" w14:textId="66C7F7B8" w:rsidR="00A46D87" w:rsidRPr="00247458" w:rsidRDefault="00331E4A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color w:val="000000"/>
          <w:sz w:val="28"/>
          <w:szCs w:val="28"/>
        </w:rPr>
        <w:t>информационных, консультационных и других услугах</w:t>
      </w:r>
      <w:r w:rsidR="00A46D87" w:rsidRPr="00247458">
        <w:rPr>
          <w:rFonts w:eastAsia="Calibri"/>
          <w:sz w:val="28"/>
          <w:szCs w:val="28"/>
        </w:rPr>
        <w:t>;</w:t>
      </w:r>
    </w:p>
    <w:p w14:paraId="2C56A75C" w14:textId="6834CA5B" w:rsidR="00A46D87" w:rsidRPr="00247458" w:rsidRDefault="00A46D87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Б)</w:t>
      </w:r>
      <w:r w:rsidR="00331E4A" w:rsidRPr="00247458">
        <w:rPr>
          <w:rFonts w:eastAsia="Calibri"/>
          <w:sz w:val="28"/>
          <w:szCs w:val="28"/>
        </w:rPr>
        <w:t xml:space="preserve"> </w:t>
      </w:r>
      <w:r w:rsidR="001B5EE7" w:rsidRPr="00247458">
        <w:rPr>
          <w:rFonts w:eastAsia="Calibri"/>
          <w:sz w:val="28"/>
          <w:szCs w:val="28"/>
        </w:rPr>
        <w:t>О</w:t>
      </w:r>
      <w:r w:rsidR="00331E4A" w:rsidRPr="00247458">
        <w:rPr>
          <w:rFonts w:eastAsia="Calibri"/>
          <w:sz w:val="28"/>
          <w:szCs w:val="28"/>
        </w:rPr>
        <w:t>пределение финансово-экономических показателей в будущем</w:t>
      </w:r>
      <w:r w:rsidRPr="00247458">
        <w:rPr>
          <w:rFonts w:eastAsia="Calibri"/>
          <w:sz w:val="28"/>
          <w:szCs w:val="28"/>
        </w:rPr>
        <w:t>;</w:t>
      </w:r>
    </w:p>
    <w:p w14:paraId="135F3636" w14:textId="383475BD" w:rsidR="00A46D87" w:rsidRPr="00247458" w:rsidRDefault="00A46D87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В)</w:t>
      </w:r>
      <w:r w:rsidR="00D87248" w:rsidRPr="00247458">
        <w:rPr>
          <w:rFonts w:eastAsia="Calibri"/>
          <w:sz w:val="28"/>
          <w:szCs w:val="28"/>
        </w:rPr>
        <w:t> </w:t>
      </w:r>
      <w:r w:rsidR="001B5EE7" w:rsidRPr="00247458">
        <w:rPr>
          <w:rFonts w:eastAsia="Calibri"/>
          <w:sz w:val="28"/>
          <w:szCs w:val="28"/>
        </w:rPr>
        <w:t>С</w:t>
      </w:r>
      <w:r w:rsidR="00331E4A" w:rsidRPr="00247458">
        <w:rPr>
          <w:rFonts w:eastAsia="Calibri"/>
          <w:sz w:val="28"/>
          <w:szCs w:val="28"/>
        </w:rPr>
        <w:t>истематическое извлечение прибыли в результате возмездного</w:t>
      </w:r>
      <w:r w:rsidR="009D1A63" w:rsidRPr="00247458">
        <w:rPr>
          <w:rFonts w:eastAsia="Calibri"/>
          <w:sz w:val="28"/>
          <w:szCs w:val="28"/>
        </w:rPr>
        <w:t xml:space="preserve"> </w:t>
      </w:r>
      <w:r w:rsidR="00331E4A" w:rsidRPr="00247458">
        <w:rPr>
          <w:rFonts w:eastAsia="Calibri"/>
          <w:sz w:val="28"/>
          <w:szCs w:val="28"/>
        </w:rPr>
        <w:t>удовлетворения потребностей членов общества</w:t>
      </w:r>
      <w:r w:rsidRPr="00247458">
        <w:rPr>
          <w:rFonts w:eastAsia="Calibri"/>
          <w:sz w:val="28"/>
          <w:szCs w:val="28"/>
        </w:rPr>
        <w:t>.</w:t>
      </w:r>
    </w:p>
    <w:p w14:paraId="46AF7B86" w14:textId="598CA5CB" w:rsidR="00A46D87" w:rsidRPr="00247458" w:rsidRDefault="00A46D87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Правильный ответ: </w:t>
      </w:r>
      <w:r w:rsidR="00331E4A" w:rsidRPr="00247458">
        <w:rPr>
          <w:rFonts w:eastAsia="Calibri"/>
          <w:sz w:val="28"/>
          <w:szCs w:val="28"/>
        </w:rPr>
        <w:t>А</w:t>
      </w:r>
    </w:p>
    <w:p w14:paraId="6B375508" w14:textId="77777777" w:rsidR="001B5EE7" w:rsidRPr="00247458" w:rsidRDefault="001B5EE7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Компетенции (индикаторы): ПК-5 (ПК-5.4)</w:t>
      </w:r>
    </w:p>
    <w:p w14:paraId="2EB689D2" w14:textId="77777777" w:rsidR="00A46D87" w:rsidRPr="00247458" w:rsidRDefault="00A46D87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08383C64" w14:textId="2E1D5495" w:rsidR="001B5EE7" w:rsidRPr="00247458" w:rsidRDefault="00C82DC3" w:rsidP="00D9145B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>3.</w:t>
      </w:r>
      <w:r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 xml:space="preserve"> </w:t>
      </w:r>
      <w:r w:rsidR="001B5EE7" w:rsidRPr="00247458">
        <w:rPr>
          <w:rFonts w:eastAsia="Calibri"/>
          <w:i/>
          <w:sz w:val="28"/>
          <w:szCs w:val="28"/>
        </w:rPr>
        <w:t>Выберите один правильный ответ</w:t>
      </w:r>
    </w:p>
    <w:p w14:paraId="33F7DAF9" w14:textId="4EB8460B" w:rsidR="00331E4A" w:rsidRPr="00247458" w:rsidRDefault="00331E4A" w:rsidP="00D9145B">
      <w:pPr>
        <w:widowControl/>
        <w:autoSpaceDE/>
        <w:autoSpaceDN/>
        <w:jc w:val="both"/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</w:pPr>
      <w:r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>Какой из перечисленных факторов оказывает наименьшее влияние на уровень процентной ставки по кредиту, предлагаемой банком заемщику?</w:t>
      </w:r>
    </w:p>
    <w:p w14:paraId="6DF02285" w14:textId="58B0C1D5" w:rsidR="00331E4A" w:rsidRPr="00247458" w:rsidRDefault="00331E4A" w:rsidP="00D9145B">
      <w:pPr>
        <w:widowControl/>
        <w:autoSpaceDE/>
        <w:autoSpaceDN/>
        <w:jc w:val="both"/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</w:pPr>
      <w:r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 xml:space="preserve">А) </w:t>
      </w:r>
      <w:r w:rsidR="001B5EE7"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>К</w:t>
      </w:r>
      <w:r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>редитная история заемщика</w:t>
      </w:r>
      <w:r w:rsidR="009D1A63"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>;</w:t>
      </w:r>
    </w:p>
    <w:p w14:paraId="30694440" w14:textId="1EB21328" w:rsidR="00331E4A" w:rsidRPr="00247458" w:rsidRDefault="00331E4A" w:rsidP="00D9145B">
      <w:pPr>
        <w:widowControl/>
        <w:autoSpaceDE/>
        <w:autoSpaceDN/>
        <w:jc w:val="both"/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</w:pPr>
      <w:r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 xml:space="preserve">Б) </w:t>
      </w:r>
      <w:r w:rsidR="001B5EE7"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>Т</w:t>
      </w:r>
      <w:r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>екущая ключевая ставка центрального банка</w:t>
      </w:r>
      <w:r w:rsidR="009D1A63"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>;</w:t>
      </w:r>
    </w:p>
    <w:p w14:paraId="516C0F82" w14:textId="376AA5F6" w:rsidR="00331E4A" w:rsidRPr="00247458" w:rsidRDefault="00331E4A" w:rsidP="00D9145B">
      <w:pPr>
        <w:widowControl/>
        <w:autoSpaceDE/>
        <w:autoSpaceDN/>
        <w:jc w:val="both"/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</w:pPr>
      <w:r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 xml:space="preserve">В) </w:t>
      </w:r>
      <w:r w:rsidR="001B5EE7"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>С</w:t>
      </w:r>
      <w:r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>тоимость аренды офисного помещения банка</w:t>
      </w:r>
      <w:r w:rsidR="009D1A63"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>;</w:t>
      </w:r>
    </w:p>
    <w:p w14:paraId="18DFC935" w14:textId="10F0E4CB" w:rsidR="00331E4A" w:rsidRPr="00247458" w:rsidRDefault="00331E4A" w:rsidP="00D9145B">
      <w:pPr>
        <w:widowControl/>
        <w:autoSpaceDE/>
        <w:autoSpaceDN/>
        <w:jc w:val="both"/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</w:pPr>
      <w:r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 xml:space="preserve">Г) </w:t>
      </w:r>
      <w:r w:rsidR="001B5EE7"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>С</w:t>
      </w:r>
      <w:r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>рок кредита</w:t>
      </w:r>
      <w:r w:rsidR="009D1A63"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>.</w:t>
      </w:r>
    </w:p>
    <w:p w14:paraId="2295FA5B" w14:textId="08FF75F7" w:rsidR="00331E4A" w:rsidRPr="00247458" w:rsidRDefault="00331E4A" w:rsidP="00D9145B">
      <w:pPr>
        <w:widowControl/>
        <w:autoSpaceDE/>
        <w:autoSpaceDN/>
        <w:jc w:val="both"/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</w:pPr>
      <w:r w:rsidRPr="00247458">
        <w:rPr>
          <w:rStyle w:val="a6"/>
          <w:b w:val="0"/>
          <w:bCs w:val="0"/>
          <w:color w:val="212529"/>
          <w:sz w:val="28"/>
          <w:szCs w:val="28"/>
          <w:shd w:val="clear" w:color="auto" w:fill="FFFFFF"/>
        </w:rPr>
        <w:t>Правильный ответ: В</w:t>
      </w:r>
    </w:p>
    <w:p w14:paraId="44C5F756" w14:textId="77777777" w:rsidR="001B5EE7" w:rsidRPr="00247458" w:rsidRDefault="001B5EE7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Компетенции (индикаторы): ПК-5 (ПК-5.4)</w:t>
      </w:r>
    </w:p>
    <w:p w14:paraId="7B696258" w14:textId="77777777" w:rsidR="00B34D41" w:rsidRPr="00247458" w:rsidRDefault="00B34D41" w:rsidP="00D9145B">
      <w:pPr>
        <w:ind w:firstLine="709"/>
        <w:rPr>
          <w:b/>
          <w:sz w:val="28"/>
          <w:szCs w:val="28"/>
        </w:rPr>
      </w:pPr>
    </w:p>
    <w:p w14:paraId="14EEB532" w14:textId="0E1C5DCD" w:rsidR="00B34D41" w:rsidRDefault="00B34D41" w:rsidP="00D9145B">
      <w:pPr>
        <w:ind w:firstLine="709"/>
        <w:rPr>
          <w:b/>
          <w:sz w:val="28"/>
          <w:szCs w:val="28"/>
        </w:rPr>
      </w:pPr>
      <w:r w:rsidRPr="00247458">
        <w:rPr>
          <w:b/>
          <w:sz w:val="28"/>
          <w:szCs w:val="28"/>
        </w:rPr>
        <w:t>Задания</w:t>
      </w:r>
      <w:r w:rsidRPr="00247458">
        <w:rPr>
          <w:b/>
          <w:spacing w:val="-9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закрытого</w:t>
      </w:r>
      <w:r w:rsidRPr="00247458">
        <w:rPr>
          <w:b/>
          <w:spacing w:val="-8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типа</w:t>
      </w:r>
      <w:r w:rsidRPr="00247458">
        <w:rPr>
          <w:b/>
          <w:spacing w:val="-7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на</w:t>
      </w:r>
      <w:r w:rsidRPr="00247458">
        <w:rPr>
          <w:b/>
          <w:spacing w:val="-7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установление</w:t>
      </w:r>
      <w:r w:rsidRPr="00247458">
        <w:rPr>
          <w:b/>
          <w:spacing w:val="-7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соответствия</w:t>
      </w:r>
    </w:p>
    <w:p w14:paraId="714727D5" w14:textId="77777777" w:rsidR="00D9145B" w:rsidRPr="00247458" w:rsidRDefault="00D9145B" w:rsidP="00D9145B">
      <w:pPr>
        <w:ind w:firstLine="709"/>
        <w:rPr>
          <w:b/>
          <w:sz w:val="28"/>
          <w:szCs w:val="28"/>
        </w:rPr>
      </w:pPr>
    </w:p>
    <w:p w14:paraId="24A9EFF2" w14:textId="68A8BE3B" w:rsidR="00B34D41" w:rsidRPr="00247458" w:rsidRDefault="00C82DC3" w:rsidP="00D9145B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Pr="00C82DC3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46"/>
        <w:gridCol w:w="6525"/>
      </w:tblGrid>
      <w:tr w:rsidR="00B34D41" w:rsidRPr="00247458" w14:paraId="0795194F" w14:textId="77777777" w:rsidTr="00247458">
        <w:tc>
          <w:tcPr>
            <w:tcW w:w="3085" w:type="dxa"/>
          </w:tcPr>
          <w:p w14:paraId="51DC3F93" w14:textId="00DEDCA1" w:rsidR="00B34D41" w:rsidRPr="00247458" w:rsidRDefault="00B34D41" w:rsidP="00D9145B">
            <w:pPr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>1</w:t>
            </w:r>
            <w:r w:rsidR="000A7AC1" w:rsidRPr="00247458">
              <w:rPr>
                <w:rFonts w:eastAsia="Calibri"/>
                <w:sz w:val="28"/>
                <w:szCs w:val="28"/>
              </w:rPr>
              <w:t>)</w:t>
            </w:r>
            <w:r w:rsidR="005462C1" w:rsidRPr="00247458">
              <w:rPr>
                <w:rFonts w:eastAsia="Calibri"/>
                <w:sz w:val="28"/>
                <w:szCs w:val="28"/>
              </w:rPr>
              <w:t xml:space="preserve"> Банковский менеджмент </w:t>
            </w:r>
          </w:p>
        </w:tc>
        <w:tc>
          <w:tcPr>
            <w:tcW w:w="6662" w:type="dxa"/>
          </w:tcPr>
          <w:p w14:paraId="097FD182" w14:textId="7B6E59D2" w:rsidR="00B34D41" w:rsidRPr="00247458" w:rsidRDefault="00B34D41" w:rsidP="00D9145B">
            <w:pPr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>А)</w:t>
            </w:r>
            <w:r w:rsidR="009D1A63" w:rsidRPr="00247458">
              <w:rPr>
                <w:rFonts w:eastAsia="Calibri"/>
                <w:sz w:val="28"/>
                <w:szCs w:val="28"/>
              </w:rPr>
              <w:t> </w:t>
            </w:r>
            <w:r w:rsidR="00C82DC3" w:rsidRPr="00247458">
              <w:rPr>
                <w:sz w:val="28"/>
                <w:szCs w:val="28"/>
              </w:rPr>
              <w:t>П</w:t>
            </w:r>
            <w:r w:rsidR="005462C1" w:rsidRPr="00247458">
              <w:rPr>
                <w:sz w:val="28"/>
                <w:szCs w:val="28"/>
              </w:rPr>
              <w:t xml:space="preserve">онятие, синтезирующее результаты деятельности природных, животных, растительных и </w:t>
            </w:r>
            <w:r w:rsidR="001B5EE7" w:rsidRPr="00247458">
              <w:rPr>
                <w:sz w:val="28"/>
                <w:szCs w:val="28"/>
              </w:rPr>
              <w:t>общественных (человеческих) сил</w:t>
            </w:r>
          </w:p>
        </w:tc>
      </w:tr>
      <w:tr w:rsidR="00B34D41" w:rsidRPr="00247458" w14:paraId="558D5FB4" w14:textId="77777777" w:rsidTr="00247458">
        <w:tc>
          <w:tcPr>
            <w:tcW w:w="3085" w:type="dxa"/>
          </w:tcPr>
          <w:p w14:paraId="7DF89E33" w14:textId="4B5C4C1E" w:rsidR="00B34D41" w:rsidRPr="00247458" w:rsidRDefault="00B34D41" w:rsidP="00D9145B">
            <w:pPr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>2</w:t>
            </w:r>
            <w:r w:rsidR="000A7AC1" w:rsidRPr="00247458">
              <w:rPr>
                <w:rFonts w:eastAsia="Calibri"/>
                <w:sz w:val="28"/>
                <w:szCs w:val="28"/>
              </w:rPr>
              <w:t>)</w:t>
            </w:r>
            <w:r w:rsidRPr="00247458">
              <w:rPr>
                <w:rFonts w:eastAsia="Calibri"/>
                <w:sz w:val="28"/>
                <w:szCs w:val="28"/>
              </w:rPr>
              <w:t xml:space="preserve"> </w:t>
            </w:r>
            <w:r w:rsidR="005462C1" w:rsidRPr="00247458">
              <w:rPr>
                <w:rFonts w:eastAsia="Calibri"/>
                <w:sz w:val="28"/>
                <w:szCs w:val="28"/>
              </w:rPr>
              <w:t>Планирование</w:t>
            </w:r>
          </w:p>
        </w:tc>
        <w:tc>
          <w:tcPr>
            <w:tcW w:w="6662" w:type="dxa"/>
          </w:tcPr>
          <w:p w14:paraId="45D9F4B3" w14:textId="5BA135D5" w:rsidR="00B34D41" w:rsidRPr="00247458" w:rsidRDefault="00B34D41" w:rsidP="00D9145B">
            <w:pPr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>Б</w:t>
            </w:r>
            <w:r w:rsidR="005462C1" w:rsidRPr="00247458">
              <w:rPr>
                <w:rFonts w:eastAsia="Calibri"/>
                <w:sz w:val="28"/>
                <w:szCs w:val="28"/>
              </w:rPr>
              <w:t>)</w:t>
            </w:r>
            <w:r w:rsidR="009D1A63" w:rsidRPr="00247458">
              <w:rPr>
                <w:rFonts w:eastAsia="Calibri"/>
                <w:sz w:val="28"/>
                <w:szCs w:val="28"/>
              </w:rPr>
              <w:t> </w:t>
            </w:r>
            <w:r w:rsidR="00C82DC3" w:rsidRPr="00247458">
              <w:rPr>
                <w:sz w:val="28"/>
                <w:szCs w:val="28"/>
              </w:rPr>
              <w:t>С</w:t>
            </w:r>
            <w:r w:rsidR="005462C1" w:rsidRPr="00247458">
              <w:rPr>
                <w:sz w:val="28"/>
                <w:szCs w:val="28"/>
              </w:rPr>
              <w:t xml:space="preserve">амостоятельный вид профессиональной деятельности, который обеспечивает процесс </w:t>
            </w:r>
            <w:r w:rsidR="005462C1" w:rsidRPr="00247458">
              <w:rPr>
                <w:sz w:val="28"/>
                <w:szCs w:val="28"/>
              </w:rPr>
              <w:lastRenderedPageBreak/>
              <w:t>управления, направленный на достижение поставленных целей банка, в условиях рынка и</w:t>
            </w:r>
            <w:r w:rsidR="001B5EE7" w:rsidRPr="00247458">
              <w:rPr>
                <w:sz w:val="28"/>
                <w:szCs w:val="28"/>
              </w:rPr>
              <w:t xml:space="preserve"> неопределенности внешней среды</w:t>
            </w:r>
          </w:p>
        </w:tc>
      </w:tr>
      <w:tr w:rsidR="00B34D41" w:rsidRPr="00247458" w14:paraId="051D4816" w14:textId="77777777" w:rsidTr="00247458">
        <w:tc>
          <w:tcPr>
            <w:tcW w:w="3085" w:type="dxa"/>
          </w:tcPr>
          <w:p w14:paraId="2B9D4CB7" w14:textId="7D69E308" w:rsidR="00B34D41" w:rsidRPr="00247458" w:rsidRDefault="000A7AC1" w:rsidP="00D9145B">
            <w:pPr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lastRenderedPageBreak/>
              <w:t>3)</w:t>
            </w:r>
            <w:r w:rsidR="00B34D41" w:rsidRPr="00247458">
              <w:rPr>
                <w:rFonts w:eastAsia="Calibri"/>
                <w:sz w:val="28"/>
                <w:szCs w:val="28"/>
              </w:rPr>
              <w:t xml:space="preserve"> </w:t>
            </w:r>
            <w:r w:rsidR="005462C1" w:rsidRPr="00247458">
              <w:rPr>
                <w:sz w:val="28"/>
                <w:szCs w:val="28"/>
              </w:rPr>
              <w:t>Продукт</w:t>
            </w:r>
          </w:p>
        </w:tc>
        <w:tc>
          <w:tcPr>
            <w:tcW w:w="6662" w:type="dxa"/>
          </w:tcPr>
          <w:p w14:paraId="4C94D788" w14:textId="1FBD8A5B" w:rsidR="00B34D41" w:rsidRPr="00247458" w:rsidRDefault="00B34D41" w:rsidP="00D9145B">
            <w:pPr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 xml:space="preserve">В) </w:t>
            </w:r>
            <w:r w:rsidR="00C82DC3" w:rsidRPr="00247458">
              <w:rPr>
                <w:sz w:val="28"/>
                <w:szCs w:val="28"/>
              </w:rPr>
              <w:t>М</w:t>
            </w:r>
            <w:r w:rsidR="005462C1" w:rsidRPr="00247458">
              <w:rPr>
                <w:sz w:val="28"/>
                <w:szCs w:val="28"/>
              </w:rPr>
              <w:t>ногоуровневый процесс, охватывающий все подразделения банка и определяющий локальные и</w:t>
            </w:r>
            <w:r w:rsidR="001B5EE7" w:rsidRPr="00247458">
              <w:rPr>
                <w:sz w:val="28"/>
                <w:szCs w:val="28"/>
              </w:rPr>
              <w:t xml:space="preserve"> общие перспективы его развития</w:t>
            </w:r>
          </w:p>
        </w:tc>
      </w:tr>
      <w:tr w:rsidR="00B34D41" w:rsidRPr="00247458" w14:paraId="75B6EC81" w14:textId="77777777" w:rsidTr="00247458">
        <w:tc>
          <w:tcPr>
            <w:tcW w:w="3085" w:type="dxa"/>
          </w:tcPr>
          <w:p w14:paraId="4F633900" w14:textId="52E95E21" w:rsidR="00B34D41" w:rsidRPr="00247458" w:rsidRDefault="000A7AC1" w:rsidP="00D9145B">
            <w:pPr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>4)</w:t>
            </w:r>
            <w:r w:rsidR="00B34D41" w:rsidRPr="00247458">
              <w:rPr>
                <w:rFonts w:eastAsia="Calibri"/>
                <w:sz w:val="28"/>
                <w:szCs w:val="28"/>
              </w:rPr>
              <w:t xml:space="preserve"> </w:t>
            </w:r>
            <w:r w:rsidR="005462C1" w:rsidRPr="00247458">
              <w:rPr>
                <w:sz w:val="28"/>
                <w:szCs w:val="28"/>
              </w:rPr>
              <w:t>Анализ динамики показателей деятельности банка</w:t>
            </w:r>
          </w:p>
        </w:tc>
        <w:tc>
          <w:tcPr>
            <w:tcW w:w="6662" w:type="dxa"/>
          </w:tcPr>
          <w:p w14:paraId="2C8E9A01" w14:textId="2E9CC0C2" w:rsidR="00B34D41" w:rsidRPr="00247458" w:rsidRDefault="00B34D41" w:rsidP="00D9145B">
            <w:pPr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>Г)</w:t>
            </w:r>
            <w:r w:rsidR="009D1A63" w:rsidRPr="00247458">
              <w:rPr>
                <w:rFonts w:eastAsia="Calibri"/>
                <w:sz w:val="28"/>
                <w:szCs w:val="28"/>
              </w:rPr>
              <w:t> </w:t>
            </w:r>
            <w:r w:rsidR="00C82DC3" w:rsidRPr="00247458">
              <w:rPr>
                <w:sz w:val="28"/>
                <w:szCs w:val="28"/>
              </w:rPr>
              <w:t>О</w:t>
            </w:r>
            <w:r w:rsidR="005462C1" w:rsidRPr="00247458">
              <w:rPr>
                <w:sz w:val="28"/>
                <w:szCs w:val="28"/>
              </w:rPr>
              <w:t>ценка пассивов, активов, собственного капитала, кредитного портфеля, объема прибыли, состояния ликвидности, уровня рентабельности</w:t>
            </w:r>
          </w:p>
        </w:tc>
      </w:tr>
    </w:tbl>
    <w:p w14:paraId="059C1065" w14:textId="1B05A271" w:rsidR="006F70CB" w:rsidRPr="00247458" w:rsidRDefault="006F70CB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Правильный ответ: </w:t>
      </w:r>
      <w:r w:rsidR="002B0DFD" w:rsidRPr="00247458">
        <w:rPr>
          <w:rFonts w:eastAsia="Calibri"/>
          <w:sz w:val="28"/>
          <w:szCs w:val="28"/>
        </w:rPr>
        <w:t>1-Б, 2-В, 3-А, 4-Г</w:t>
      </w:r>
    </w:p>
    <w:p w14:paraId="79AE7994" w14:textId="77777777" w:rsidR="001B5EE7" w:rsidRPr="00247458" w:rsidRDefault="001B5EE7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Компетенции (индикаторы): ПК-5 (ПК-5.4)</w:t>
      </w:r>
    </w:p>
    <w:p w14:paraId="4CA39C53" w14:textId="77777777" w:rsidR="001B5EE7" w:rsidRPr="00247458" w:rsidRDefault="001B5EE7" w:rsidP="00D9145B">
      <w:pPr>
        <w:widowControl/>
        <w:autoSpaceDE/>
        <w:autoSpaceDN/>
        <w:ind w:firstLine="709"/>
        <w:jc w:val="both"/>
        <w:rPr>
          <w:rFonts w:eastAsia="Calibri"/>
          <w:i/>
          <w:sz w:val="28"/>
          <w:szCs w:val="28"/>
        </w:rPr>
      </w:pPr>
    </w:p>
    <w:p w14:paraId="5D31F764" w14:textId="26490087" w:rsidR="00C82DC3" w:rsidRDefault="00C82DC3" w:rsidP="00D9145B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Pr="00C82DC3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58"/>
        <w:gridCol w:w="6913"/>
      </w:tblGrid>
      <w:tr w:rsidR="00A056C2" w:rsidRPr="00247458" w14:paraId="556ACD4B" w14:textId="77777777" w:rsidTr="00D87248">
        <w:tc>
          <w:tcPr>
            <w:tcW w:w="2660" w:type="dxa"/>
          </w:tcPr>
          <w:p w14:paraId="6D539D39" w14:textId="579ABF9E" w:rsidR="00A056C2" w:rsidRPr="00247458" w:rsidRDefault="000A7AC1" w:rsidP="00D9145B">
            <w:pPr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>1)</w:t>
            </w:r>
            <w:r w:rsidR="00A056C2" w:rsidRPr="00247458">
              <w:rPr>
                <w:rFonts w:eastAsia="Calibri"/>
                <w:sz w:val="28"/>
                <w:szCs w:val="28"/>
              </w:rPr>
              <w:t xml:space="preserve"> </w:t>
            </w:r>
            <w:r w:rsidR="00567798" w:rsidRPr="00247458">
              <w:rPr>
                <w:rFonts w:eastAsia="Calibri"/>
                <w:sz w:val="28"/>
                <w:szCs w:val="28"/>
              </w:rPr>
              <w:t>Организационная</w:t>
            </w:r>
          </w:p>
        </w:tc>
        <w:tc>
          <w:tcPr>
            <w:tcW w:w="6946" w:type="dxa"/>
          </w:tcPr>
          <w:p w14:paraId="3BC37BA2" w14:textId="7D340B50" w:rsidR="00A056C2" w:rsidRPr="00247458" w:rsidRDefault="00A056C2" w:rsidP="00D9145B">
            <w:pPr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>А)</w:t>
            </w:r>
            <w:r w:rsidR="001B5EE7" w:rsidRPr="00247458">
              <w:rPr>
                <w:sz w:val="28"/>
                <w:szCs w:val="28"/>
              </w:rPr>
              <w:t xml:space="preserve"> </w:t>
            </w:r>
            <w:r w:rsidR="00C54E1C" w:rsidRPr="00247458">
              <w:rPr>
                <w:sz w:val="28"/>
                <w:szCs w:val="28"/>
              </w:rPr>
              <w:t>х</w:t>
            </w:r>
            <w:r w:rsidR="00567798" w:rsidRPr="00247458">
              <w:rPr>
                <w:sz w:val="28"/>
                <w:szCs w:val="28"/>
              </w:rPr>
              <w:t>арактерна простота вертикальных связей и непосредственное подчинение отделов высшему руководству</w:t>
            </w:r>
          </w:p>
        </w:tc>
      </w:tr>
      <w:tr w:rsidR="00A056C2" w:rsidRPr="00247458" w14:paraId="04DE8BA6" w14:textId="77777777" w:rsidTr="00D87248">
        <w:tc>
          <w:tcPr>
            <w:tcW w:w="2660" w:type="dxa"/>
          </w:tcPr>
          <w:p w14:paraId="7D528F1C" w14:textId="6D869F61" w:rsidR="00A056C2" w:rsidRPr="00247458" w:rsidRDefault="000A7AC1" w:rsidP="00D9145B">
            <w:pPr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 xml:space="preserve">2) </w:t>
            </w:r>
            <w:r w:rsidR="00567798" w:rsidRPr="00247458">
              <w:rPr>
                <w:rFonts w:eastAsia="Calibri"/>
                <w:sz w:val="28"/>
                <w:szCs w:val="28"/>
              </w:rPr>
              <w:t>Традиционная</w:t>
            </w:r>
          </w:p>
        </w:tc>
        <w:tc>
          <w:tcPr>
            <w:tcW w:w="6946" w:type="dxa"/>
          </w:tcPr>
          <w:p w14:paraId="63490F58" w14:textId="69E9436B" w:rsidR="00A056C2" w:rsidRPr="00247458" w:rsidRDefault="00A056C2" w:rsidP="00D9145B">
            <w:pPr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 xml:space="preserve">Б) </w:t>
            </w:r>
            <w:r w:rsidR="00C54E1C" w:rsidRPr="00247458">
              <w:rPr>
                <w:sz w:val="28"/>
                <w:szCs w:val="28"/>
              </w:rPr>
              <w:t>о</w:t>
            </w:r>
            <w:r w:rsidR="00567798" w:rsidRPr="00247458">
              <w:rPr>
                <w:sz w:val="28"/>
                <w:szCs w:val="28"/>
              </w:rPr>
              <w:t>сновными критериями структуры являются экономическое содержание и объем выполняемых банком операций. Может пересматриваться в связи с необходимостью регулировать направления развития банка</w:t>
            </w:r>
          </w:p>
        </w:tc>
      </w:tr>
      <w:tr w:rsidR="00A056C2" w:rsidRPr="00247458" w14:paraId="5FAA6BCA" w14:textId="77777777" w:rsidTr="00D87248">
        <w:tc>
          <w:tcPr>
            <w:tcW w:w="2660" w:type="dxa"/>
          </w:tcPr>
          <w:p w14:paraId="68A00943" w14:textId="01654156" w:rsidR="00A056C2" w:rsidRPr="00247458" w:rsidRDefault="000A7AC1" w:rsidP="00D9145B">
            <w:pPr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 xml:space="preserve">3) </w:t>
            </w:r>
            <w:r w:rsidR="00567798" w:rsidRPr="00247458">
              <w:rPr>
                <w:rFonts w:eastAsia="Calibri"/>
                <w:sz w:val="28"/>
                <w:szCs w:val="28"/>
              </w:rPr>
              <w:t>Функциональная</w:t>
            </w:r>
          </w:p>
        </w:tc>
        <w:tc>
          <w:tcPr>
            <w:tcW w:w="6946" w:type="dxa"/>
          </w:tcPr>
          <w:p w14:paraId="5E9044C0" w14:textId="1DA020D2" w:rsidR="00A056C2" w:rsidRPr="00247458" w:rsidRDefault="00A056C2" w:rsidP="00D9145B">
            <w:pPr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 xml:space="preserve">В) </w:t>
            </w:r>
            <w:r w:rsidR="00C54E1C" w:rsidRPr="00247458">
              <w:rPr>
                <w:sz w:val="28"/>
                <w:szCs w:val="28"/>
              </w:rPr>
              <w:t>х</w:t>
            </w:r>
            <w:r w:rsidR="00567798" w:rsidRPr="00247458">
              <w:rPr>
                <w:sz w:val="28"/>
                <w:szCs w:val="28"/>
              </w:rPr>
              <w:t>арактерной чертой становится деление на клиентский функционал (</w:t>
            </w:r>
            <w:proofErr w:type="spellStart"/>
            <w:r w:rsidR="00567798" w:rsidRPr="00247458">
              <w:rPr>
                <w:sz w:val="28"/>
                <w:szCs w:val="28"/>
              </w:rPr>
              <w:t>front</w:t>
            </w:r>
            <w:proofErr w:type="spellEnd"/>
            <w:r w:rsidR="00567798" w:rsidRPr="00247458">
              <w:rPr>
                <w:sz w:val="28"/>
                <w:szCs w:val="28"/>
              </w:rPr>
              <w:t>-офис) и документационный (</w:t>
            </w:r>
            <w:proofErr w:type="spellStart"/>
            <w:r w:rsidR="00567798" w:rsidRPr="00247458">
              <w:rPr>
                <w:sz w:val="28"/>
                <w:szCs w:val="28"/>
              </w:rPr>
              <w:t>back</w:t>
            </w:r>
            <w:proofErr w:type="spellEnd"/>
            <w:r w:rsidR="00567798" w:rsidRPr="00247458">
              <w:rPr>
                <w:sz w:val="28"/>
                <w:szCs w:val="28"/>
              </w:rPr>
              <w:t>-офис)</w:t>
            </w:r>
          </w:p>
        </w:tc>
      </w:tr>
      <w:tr w:rsidR="00A056C2" w:rsidRPr="00247458" w14:paraId="688D070A" w14:textId="77777777" w:rsidTr="00D87248">
        <w:tc>
          <w:tcPr>
            <w:tcW w:w="2660" w:type="dxa"/>
          </w:tcPr>
          <w:p w14:paraId="27F60FC2" w14:textId="7287DEBF" w:rsidR="00A056C2" w:rsidRPr="00247458" w:rsidRDefault="000A7AC1" w:rsidP="00D9145B">
            <w:pPr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 xml:space="preserve">4) </w:t>
            </w:r>
            <w:r w:rsidR="00567798" w:rsidRPr="00247458">
              <w:rPr>
                <w:rFonts w:eastAsia="Calibri"/>
                <w:sz w:val="28"/>
                <w:szCs w:val="28"/>
              </w:rPr>
              <w:t>Дивизионная</w:t>
            </w:r>
          </w:p>
        </w:tc>
        <w:tc>
          <w:tcPr>
            <w:tcW w:w="6946" w:type="dxa"/>
          </w:tcPr>
          <w:p w14:paraId="25C7441E" w14:textId="007D4C88" w:rsidR="00A056C2" w:rsidRPr="00247458" w:rsidRDefault="00A056C2" w:rsidP="00D9145B">
            <w:pPr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>Г)</w:t>
            </w:r>
            <w:r w:rsidR="00C54E1C" w:rsidRPr="00247458">
              <w:rPr>
                <w:rFonts w:eastAsia="Calibri"/>
                <w:sz w:val="28"/>
                <w:szCs w:val="28"/>
              </w:rPr>
              <w:t xml:space="preserve"> п</w:t>
            </w:r>
            <w:r w:rsidR="00567798" w:rsidRPr="00247458">
              <w:rPr>
                <w:sz w:val="28"/>
                <w:szCs w:val="28"/>
              </w:rPr>
              <w:t>одразумевает вертикальную иерархию с делением на департаменты, управления, отделы, сектора, группы. Характерен для кредитных организаций небольших размеров</w:t>
            </w:r>
          </w:p>
        </w:tc>
      </w:tr>
    </w:tbl>
    <w:p w14:paraId="05540A2A" w14:textId="59C6C893" w:rsidR="00A056C2" w:rsidRPr="00247458" w:rsidRDefault="00A056C2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Правильный ответ: </w:t>
      </w:r>
      <w:r w:rsidR="002B0DFD" w:rsidRPr="00247458">
        <w:rPr>
          <w:rFonts w:eastAsia="Calibri"/>
          <w:sz w:val="28"/>
          <w:szCs w:val="28"/>
        </w:rPr>
        <w:t>1-Б, 2-А, 3-Г, 4-В</w:t>
      </w:r>
    </w:p>
    <w:p w14:paraId="3BB0FFCF" w14:textId="77777777" w:rsidR="001B5EE7" w:rsidRPr="00247458" w:rsidRDefault="001B5EE7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Компетенции (индикаторы): ПК-5 (ПК-5.4)</w:t>
      </w:r>
    </w:p>
    <w:p w14:paraId="344EDBBC" w14:textId="77777777" w:rsidR="00A12027" w:rsidRPr="00247458" w:rsidRDefault="00A12027" w:rsidP="00D9145B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1DF98698" w14:textId="4E4B5A58" w:rsidR="00C82DC3" w:rsidRDefault="00C82DC3" w:rsidP="00D9145B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247458">
        <w:rPr>
          <w:rFonts w:eastAsia="Calibri"/>
          <w:sz w:val="28"/>
          <w:szCs w:val="28"/>
        </w:rPr>
        <w:t>3.</w:t>
      </w:r>
      <w:r w:rsidRPr="00C82DC3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94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B34D41" w:rsidRPr="00247458" w14:paraId="042957F1" w14:textId="77777777" w:rsidTr="00D9145B">
        <w:tc>
          <w:tcPr>
            <w:tcW w:w="4219" w:type="dxa"/>
          </w:tcPr>
          <w:p w14:paraId="3A9F1D9E" w14:textId="42391551" w:rsidR="00B34D41" w:rsidRPr="00247458" w:rsidRDefault="00B34D41" w:rsidP="00D9145B">
            <w:pPr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>1</w:t>
            </w:r>
            <w:r w:rsidR="000A7AC1" w:rsidRPr="00247458">
              <w:rPr>
                <w:rFonts w:eastAsia="Calibri"/>
                <w:sz w:val="28"/>
                <w:szCs w:val="28"/>
              </w:rPr>
              <w:t xml:space="preserve">) </w:t>
            </w:r>
            <w:r w:rsidR="00E8742D" w:rsidRPr="00247458">
              <w:rPr>
                <w:rFonts w:eastAsia="Calibri"/>
                <w:sz w:val="28"/>
                <w:szCs w:val="28"/>
              </w:rPr>
              <w:t>Организационные коммуникации</w:t>
            </w:r>
          </w:p>
        </w:tc>
        <w:tc>
          <w:tcPr>
            <w:tcW w:w="5245" w:type="dxa"/>
          </w:tcPr>
          <w:p w14:paraId="054005C0" w14:textId="53536619" w:rsidR="00B34D41" w:rsidRPr="00247458" w:rsidRDefault="00B34D41" w:rsidP="00D9145B">
            <w:pPr>
              <w:ind w:right="34"/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>А)</w:t>
            </w:r>
            <w:r w:rsidR="00E8742D" w:rsidRPr="00247458">
              <w:rPr>
                <w:rFonts w:eastAsia="Calibri"/>
                <w:sz w:val="28"/>
                <w:szCs w:val="28"/>
              </w:rPr>
              <w:t xml:space="preserve"> </w:t>
            </w:r>
            <w:r w:rsidR="00C82DC3" w:rsidRPr="00247458">
              <w:rPr>
                <w:sz w:val="28"/>
                <w:szCs w:val="28"/>
              </w:rPr>
              <w:t>С</w:t>
            </w:r>
            <w:r w:rsidR="00E8742D" w:rsidRPr="00247458">
              <w:rPr>
                <w:sz w:val="28"/>
                <w:szCs w:val="28"/>
              </w:rPr>
              <w:t>овокупность коммуникаций внутри организации между различными уровнями и подразделениями</w:t>
            </w:r>
          </w:p>
        </w:tc>
      </w:tr>
      <w:tr w:rsidR="00B34D41" w:rsidRPr="00247458" w14:paraId="6E5453D6" w14:textId="77777777" w:rsidTr="00D9145B">
        <w:tc>
          <w:tcPr>
            <w:tcW w:w="4219" w:type="dxa"/>
          </w:tcPr>
          <w:p w14:paraId="411F6D13" w14:textId="1F507E71" w:rsidR="00B34D41" w:rsidRPr="00247458" w:rsidRDefault="00B34D41" w:rsidP="00D9145B">
            <w:pPr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>2</w:t>
            </w:r>
            <w:r w:rsidR="000A7AC1" w:rsidRPr="00247458">
              <w:rPr>
                <w:rFonts w:eastAsia="Calibri"/>
                <w:sz w:val="28"/>
                <w:szCs w:val="28"/>
              </w:rPr>
              <w:t xml:space="preserve">) </w:t>
            </w:r>
            <w:r w:rsidR="00E8742D" w:rsidRPr="00247458">
              <w:rPr>
                <w:rFonts w:eastAsia="Calibri"/>
                <w:sz w:val="28"/>
                <w:szCs w:val="28"/>
              </w:rPr>
              <w:t>Формальные коммуникации</w:t>
            </w:r>
          </w:p>
        </w:tc>
        <w:tc>
          <w:tcPr>
            <w:tcW w:w="5245" w:type="dxa"/>
          </w:tcPr>
          <w:p w14:paraId="6DA85867" w14:textId="7F8ABDA9" w:rsidR="00B34D41" w:rsidRPr="00247458" w:rsidRDefault="00B34D41" w:rsidP="00D9145B">
            <w:pPr>
              <w:ind w:right="34"/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 xml:space="preserve">Б) </w:t>
            </w:r>
            <w:r w:rsidR="00C82DC3" w:rsidRPr="00247458">
              <w:rPr>
                <w:sz w:val="28"/>
                <w:szCs w:val="28"/>
              </w:rPr>
              <w:t>К</w:t>
            </w:r>
            <w:r w:rsidR="00E8742D" w:rsidRPr="00247458">
              <w:rPr>
                <w:sz w:val="28"/>
                <w:szCs w:val="28"/>
              </w:rPr>
              <w:t xml:space="preserve">оммуникации между </w:t>
            </w:r>
            <w:r w:rsidR="001B5EE7" w:rsidRPr="00247458">
              <w:rPr>
                <w:sz w:val="28"/>
                <w:szCs w:val="28"/>
              </w:rPr>
              <w:t>различными отделами организации</w:t>
            </w:r>
          </w:p>
        </w:tc>
      </w:tr>
      <w:tr w:rsidR="00B34D41" w:rsidRPr="00247458" w14:paraId="526B0DF0" w14:textId="77777777" w:rsidTr="00D9145B">
        <w:tc>
          <w:tcPr>
            <w:tcW w:w="4219" w:type="dxa"/>
          </w:tcPr>
          <w:p w14:paraId="342132A7" w14:textId="7D459F41" w:rsidR="00B34D41" w:rsidRPr="00247458" w:rsidRDefault="00B34D41" w:rsidP="00D9145B">
            <w:pPr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>3</w:t>
            </w:r>
            <w:r w:rsidR="000A7AC1" w:rsidRPr="00247458">
              <w:rPr>
                <w:rFonts w:eastAsia="Calibri"/>
                <w:sz w:val="28"/>
                <w:szCs w:val="28"/>
              </w:rPr>
              <w:t xml:space="preserve">) </w:t>
            </w:r>
            <w:r w:rsidR="00E8742D" w:rsidRPr="00247458">
              <w:rPr>
                <w:rFonts w:eastAsia="Calibri"/>
                <w:sz w:val="28"/>
                <w:szCs w:val="28"/>
              </w:rPr>
              <w:t>Неформальные коммуникации</w:t>
            </w:r>
          </w:p>
        </w:tc>
        <w:tc>
          <w:tcPr>
            <w:tcW w:w="5245" w:type="dxa"/>
          </w:tcPr>
          <w:p w14:paraId="78A0F885" w14:textId="3E043DE1" w:rsidR="00B34D41" w:rsidRPr="00247458" w:rsidRDefault="00B34D41" w:rsidP="00D9145B">
            <w:pPr>
              <w:ind w:right="34"/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 xml:space="preserve">В) </w:t>
            </w:r>
            <w:r w:rsidR="00C82DC3" w:rsidRPr="00247458">
              <w:rPr>
                <w:sz w:val="28"/>
                <w:szCs w:val="28"/>
              </w:rPr>
              <w:t>К</w:t>
            </w:r>
            <w:r w:rsidR="00E8742D" w:rsidRPr="00247458">
              <w:rPr>
                <w:sz w:val="28"/>
                <w:szCs w:val="28"/>
              </w:rPr>
              <w:t>анал распространения слухов</w:t>
            </w:r>
          </w:p>
        </w:tc>
      </w:tr>
      <w:tr w:rsidR="00B34D41" w:rsidRPr="00247458" w14:paraId="1B45CDF6" w14:textId="77777777" w:rsidTr="00D9145B">
        <w:tc>
          <w:tcPr>
            <w:tcW w:w="4219" w:type="dxa"/>
          </w:tcPr>
          <w:p w14:paraId="70028155" w14:textId="4FA1C294" w:rsidR="00B34D41" w:rsidRPr="00247458" w:rsidRDefault="000A7AC1" w:rsidP="00D9145B">
            <w:pPr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 xml:space="preserve">4) </w:t>
            </w:r>
            <w:r w:rsidR="00E8742D" w:rsidRPr="00247458">
              <w:rPr>
                <w:rFonts w:eastAsia="Calibri"/>
                <w:sz w:val="28"/>
                <w:szCs w:val="28"/>
              </w:rPr>
              <w:t>Горизонтальные коммуникации</w:t>
            </w:r>
          </w:p>
        </w:tc>
        <w:tc>
          <w:tcPr>
            <w:tcW w:w="5245" w:type="dxa"/>
          </w:tcPr>
          <w:p w14:paraId="2B288F38" w14:textId="39EDB191" w:rsidR="00B34D41" w:rsidRPr="00247458" w:rsidRDefault="00B34D41" w:rsidP="00D9145B">
            <w:pPr>
              <w:ind w:right="34"/>
              <w:jc w:val="both"/>
              <w:rPr>
                <w:rFonts w:eastAsia="Calibri"/>
                <w:sz w:val="28"/>
                <w:szCs w:val="28"/>
              </w:rPr>
            </w:pPr>
            <w:r w:rsidRPr="00247458">
              <w:rPr>
                <w:rFonts w:eastAsia="Calibri"/>
                <w:sz w:val="28"/>
                <w:szCs w:val="28"/>
              </w:rPr>
              <w:t>Г)</w:t>
            </w:r>
            <w:r w:rsidR="00501E7A" w:rsidRPr="00247458">
              <w:rPr>
                <w:rFonts w:eastAsia="Calibri"/>
                <w:sz w:val="28"/>
                <w:szCs w:val="28"/>
              </w:rPr>
              <w:t> </w:t>
            </w:r>
            <w:r w:rsidR="00C82DC3" w:rsidRPr="00247458">
              <w:rPr>
                <w:sz w:val="28"/>
                <w:szCs w:val="28"/>
              </w:rPr>
              <w:t>К</w:t>
            </w:r>
            <w:r w:rsidR="00E8742D" w:rsidRPr="00247458">
              <w:rPr>
                <w:sz w:val="28"/>
                <w:szCs w:val="28"/>
              </w:rPr>
              <w:t xml:space="preserve">оммуникации, которые определяются организационной </w:t>
            </w:r>
            <w:r w:rsidR="00E8742D" w:rsidRPr="00247458">
              <w:rPr>
                <w:sz w:val="28"/>
                <w:szCs w:val="28"/>
              </w:rPr>
              <w:lastRenderedPageBreak/>
              <w:t>структурой компании, взаимосвязью уровней управления и функциональных отделов</w:t>
            </w:r>
          </w:p>
          <w:p w14:paraId="4E0B1C34" w14:textId="77777777" w:rsidR="00B34D41" w:rsidRPr="00247458" w:rsidRDefault="00B34D41" w:rsidP="00D9145B">
            <w:pPr>
              <w:ind w:right="34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5FFB0C64" w14:textId="03E59A83" w:rsidR="00A12027" w:rsidRPr="00247458" w:rsidRDefault="00A12027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lastRenderedPageBreak/>
        <w:t xml:space="preserve">Правильный ответ: </w:t>
      </w:r>
      <w:r w:rsidR="002B0DFD" w:rsidRPr="00247458">
        <w:rPr>
          <w:rFonts w:eastAsia="Calibri"/>
          <w:sz w:val="28"/>
          <w:szCs w:val="28"/>
        </w:rPr>
        <w:t>1-А, 2-Г, 3-В, 4-Б</w:t>
      </w:r>
    </w:p>
    <w:p w14:paraId="10527202" w14:textId="77777777" w:rsidR="001B5EE7" w:rsidRPr="00247458" w:rsidRDefault="001B5EE7" w:rsidP="00D9145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Компетенции (индикаторы): ПК-5 (ПК-5.4)</w:t>
      </w:r>
    </w:p>
    <w:p w14:paraId="52C23B08" w14:textId="77777777" w:rsidR="00A12027" w:rsidRPr="00247458" w:rsidRDefault="00A12027" w:rsidP="00D9145B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005F7621" w14:textId="63E17B71" w:rsidR="00C23409" w:rsidRDefault="006C0A95" w:rsidP="00D9145B">
      <w:pPr>
        <w:ind w:firstLine="707"/>
        <w:rPr>
          <w:b/>
          <w:spacing w:val="-2"/>
          <w:sz w:val="28"/>
          <w:szCs w:val="28"/>
        </w:rPr>
      </w:pPr>
      <w:r w:rsidRPr="00247458">
        <w:rPr>
          <w:b/>
          <w:sz w:val="28"/>
          <w:szCs w:val="28"/>
        </w:rPr>
        <w:t>Задания</w:t>
      </w:r>
      <w:r w:rsidRPr="00247458">
        <w:rPr>
          <w:b/>
          <w:spacing w:val="-9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закрытого</w:t>
      </w:r>
      <w:r w:rsidRPr="00247458">
        <w:rPr>
          <w:b/>
          <w:spacing w:val="-8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типа</w:t>
      </w:r>
      <w:r w:rsidRPr="00247458">
        <w:rPr>
          <w:b/>
          <w:spacing w:val="-6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на</w:t>
      </w:r>
      <w:r w:rsidRPr="00247458">
        <w:rPr>
          <w:b/>
          <w:spacing w:val="-6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установление</w:t>
      </w:r>
      <w:r w:rsidRPr="00247458">
        <w:rPr>
          <w:b/>
          <w:spacing w:val="-7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 xml:space="preserve">правильной </w:t>
      </w:r>
      <w:r w:rsidRPr="00247458">
        <w:rPr>
          <w:b/>
          <w:spacing w:val="-2"/>
          <w:sz w:val="28"/>
          <w:szCs w:val="28"/>
        </w:rPr>
        <w:t>последовательности</w:t>
      </w:r>
    </w:p>
    <w:p w14:paraId="5C497724" w14:textId="77777777" w:rsidR="00D9145B" w:rsidRPr="00247458" w:rsidRDefault="00D9145B" w:rsidP="00D9145B">
      <w:pPr>
        <w:ind w:firstLine="707"/>
        <w:rPr>
          <w:b/>
          <w:spacing w:val="-2"/>
          <w:sz w:val="28"/>
          <w:szCs w:val="28"/>
        </w:rPr>
      </w:pPr>
    </w:p>
    <w:p w14:paraId="6BC96D82" w14:textId="0B26C025" w:rsidR="009D3A21" w:rsidRPr="00247458" w:rsidRDefault="00C82DC3" w:rsidP="00D9145B">
      <w:pPr>
        <w:jc w:val="both"/>
        <w:rPr>
          <w:i/>
          <w:spacing w:val="-2"/>
          <w:sz w:val="28"/>
          <w:szCs w:val="28"/>
        </w:rPr>
      </w:pPr>
      <w:r w:rsidRPr="00C82DC3">
        <w:rPr>
          <w:spacing w:val="-2"/>
          <w:sz w:val="28"/>
          <w:szCs w:val="28"/>
        </w:rPr>
        <w:t>1.</w:t>
      </w:r>
      <w:r w:rsidRPr="00D13FAB">
        <w:rPr>
          <w:i/>
          <w:spacing w:val="-2"/>
          <w:sz w:val="28"/>
          <w:szCs w:val="28"/>
        </w:rPr>
        <w:t xml:space="preserve">Установите правильную последовательность </w:t>
      </w:r>
      <w:r w:rsidR="00D13FAB" w:rsidRPr="00D13FAB">
        <w:rPr>
          <w:rStyle w:val="a6"/>
          <w:b w:val="0"/>
          <w:bCs w:val="0"/>
          <w:i/>
          <w:color w:val="212529"/>
          <w:sz w:val="28"/>
          <w:szCs w:val="28"/>
          <w:shd w:val="clear" w:color="auto" w:fill="FFFFFF"/>
        </w:rPr>
        <w:t>действий банка при выявлении мошеннической операции с банковской картой клиента</w:t>
      </w:r>
      <w:r w:rsidRPr="00D13FAB">
        <w:rPr>
          <w:i/>
          <w:spacing w:val="-2"/>
          <w:sz w:val="28"/>
          <w:szCs w:val="28"/>
        </w:rPr>
        <w:t>. Запишите правильную последовательность</w:t>
      </w:r>
      <w:r w:rsidRPr="00C82DC3">
        <w:rPr>
          <w:i/>
          <w:spacing w:val="-2"/>
          <w:sz w:val="28"/>
          <w:szCs w:val="28"/>
        </w:rPr>
        <w:t xml:space="preserve"> букв слева направо.</w:t>
      </w:r>
    </w:p>
    <w:p w14:paraId="6E4D99DA" w14:textId="059000E7" w:rsidR="00C639BA" w:rsidRPr="00247458" w:rsidRDefault="00C639BA" w:rsidP="00D13FA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А</w:t>
      </w:r>
      <w:r w:rsidR="00F23034" w:rsidRPr="00247458">
        <w:rPr>
          <w:rFonts w:eastAsia="Calibri"/>
          <w:sz w:val="28"/>
          <w:szCs w:val="28"/>
        </w:rPr>
        <w:t xml:space="preserve">) </w:t>
      </w:r>
      <w:r w:rsidR="001B5EE7" w:rsidRPr="00247458">
        <w:rPr>
          <w:rFonts w:eastAsia="Calibri"/>
          <w:sz w:val="28"/>
          <w:szCs w:val="28"/>
        </w:rPr>
        <w:t>Б</w:t>
      </w:r>
      <w:r w:rsidR="00F23034" w:rsidRPr="00247458">
        <w:rPr>
          <w:color w:val="212529"/>
          <w:sz w:val="28"/>
          <w:szCs w:val="28"/>
          <w:shd w:val="clear" w:color="auto" w:fill="FFFFFF"/>
        </w:rPr>
        <w:t>локировка карты клиента</w:t>
      </w:r>
    </w:p>
    <w:p w14:paraId="3214293F" w14:textId="007F62C8" w:rsidR="00C639BA" w:rsidRPr="00247458" w:rsidRDefault="00C639BA" w:rsidP="00D13FA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Б) </w:t>
      </w:r>
      <w:r w:rsidR="001B5EE7" w:rsidRPr="00247458">
        <w:rPr>
          <w:color w:val="212529"/>
          <w:sz w:val="28"/>
          <w:szCs w:val="28"/>
          <w:shd w:val="clear" w:color="auto" w:fill="FFFFFF"/>
        </w:rPr>
        <w:t>С</w:t>
      </w:r>
      <w:r w:rsidR="00F23034" w:rsidRPr="00247458">
        <w:rPr>
          <w:color w:val="212529"/>
          <w:sz w:val="28"/>
          <w:szCs w:val="28"/>
          <w:shd w:val="clear" w:color="auto" w:fill="FFFFFF"/>
        </w:rPr>
        <w:t>вязь с клиентом для подтверждения операции</w:t>
      </w:r>
    </w:p>
    <w:p w14:paraId="4A7F22D6" w14:textId="31FD435C" w:rsidR="00C639BA" w:rsidRPr="00247458" w:rsidRDefault="00C639BA" w:rsidP="00D13FA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В) </w:t>
      </w:r>
      <w:r w:rsidR="001B5EE7" w:rsidRPr="00247458">
        <w:rPr>
          <w:color w:val="212529"/>
          <w:sz w:val="28"/>
          <w:szCs w:val="28"/>
          <w:shd w:val="clear" w:color="auto" w:fill="FFFFFF"/>
        </w:rPr>
        <w:t>П</w:t>
      </w:r>
      <w:r w:rsidR="00F23034" w:rsidRPr="00247458">
        <w:rPr>
          <w:color w:val="212529"/>
          <w:sz w:val="28"/>
          <w:szCs w:val="28"/>
          <w:shd w:val="clear" w:color="auto" w:fill="FFFFFF"/>
        </w:rPr>
        <w:t>ередача информации в службу безопасности банка</w:t>
      </w:r>
    </w:p>
    <w:p w14:paraId="0A685A7D" w14:textId="5C0DFCCF" w:rsidR="00C639BA" w:rsidRPr="00247458" w:rsidRDefault="00C639BA" w:rsidP="00D13FAB">
      <w:pPr>
        <w:widowControl/>
        <w:autoSpaceDE/>
        <w:autoSpaceDN/>
        <w:jc w:val="both"/>
        <w:rPr>
          <w:color w:val="212529"/>
          <w:sz w:val="28"/>
          <w:szCs w:val="28"/>
          <w:shd w:val="clear" w:color="auto" w:fill="FFFFFF"/>
        </w:rPr>
      </w:pPr>
      <w:r w:rsidRPr="00247458">
        <w:rPr>
          <w:rFonts w:eastAsia="Calibri"/>
          <w:sz w:val="28"/>
          <w:szCs w:val="28"/>
        </w:rPr>
        <w:t xml:space="preserve">Г) </w:t>
      </w:r>
      <w:r w:rsidR="001B5EE7" w:rsidRPr="00247458">
        <w:rPr>
          <w:color w:val="212529"/>
          <w:sz w:val="28"/>
          <w:szCs w:val="28"/>
          <w:shd w:val="clear" w:color="auto" w:fill="FFFFFF"/>
        </w:rPr>
        <w:t>А</w:t>
      </w:r>
      <w:r w:rsidR="00F23034" w:rsidRPr="00247458">
        <w:rPr>
          <w:color w:val="212529"/>
          <w:sz w:val="28"/>
          <w:szCs w:val="28"/>
          <w:shd w:val="clear" w:color="auto" w:fill="FFFFFF"/>
        </w:rPr>
        <w:t>нализ транзакции на предмет соответствия профилю клиента</w:t>
      </w:r>
    </w:p>
    <w:p w14:paraId="3C679E2F" w14:textId="1FA8751E" w:rsidR="00F23034" w:rsidRPr="00247458" w:rsidRDefault="00F23034" w:rsidP="00D13FA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color w:val="212529"/>
          <w:sz w:val="28"/>
          <w:szCs w:val="28"/>
          <w:shd w:val="clear" w:color="auto" w:fill="FFFFFF"/>
        </w:rPr>
        <w:t xml:space="preserve">Д) </w:t>
      </w:r>
      <w:r w:rsidR="001B5EE7" w:rsidRPr="00247458">
        <w:rPr>
          <w:color w:val="212529"/>
          <w:sz w:val="28"/>
          <w:szCs w:val="28"/>
          <w:shd w:val="clear" w:color="auto" w:fill="FFFFFF"/>
        </w:rPr>
        <w:t>В</w:t>
      </w:r>
      <w:r w:rsidRPr="00247458">
        <w:rPr>
          <w:color w:val="212529"/>
          <w:sz w:val="28"/>
          <w:szCs w:val="28"/>
          <w:shd w:val="clear" w:color="auto" w:fill="FFFFFF"/>
        </w:rPr>
        <w:t>озврат средств клиенту в случае подтверждения факта мошенничества</w:t>
      </w:r>
    </w:p>
    <w:p w14:paraId="606432B8" w14:textId="48DE90A7" w:rsidR="00A056C2" w:rsidRPr="00247458" w:rsidRDefault="00C54E1C" w:rsidP="00D13FA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Правильная последовательность</w:t>
      </w:r>
      <w:r w:rsidR="00A056C2" w:rsidRPr="00247458">
        <w:rPr>
          <w:rFonts w:eastAsia="Calibri"/>
          <w:sz w:val="28"/>
          <w:szCs w:val="28"/>
        </w:rPr>
        <w:t xml:space="preserve">: </w:t>
      </w:r>
      <w:r w:rsidR="00C639BA" w:rsidRPr="00247458">
        <w:rPr>
          <w:rFonts w:eastAsia="Calibri"/>
          <w:sz w:val="28"/>
          <w:szCs w:val="28"/>
        </w:rPr>
        <w:t>Г</w:t>
      </w:r>
      <w:r w:rsidR="008B74B3" w:rsidRPr="00247458">
        <w:rPr>
          <w:rFonts w:eastAsia="Calibri"/>
          <w:sz w:val="28"/>
          <w:szCs w:val="28"/>
        </w:rPr>
        <w:t xml:space="preserve">, </w:t>
      </w:r>
      <w:r w:rsidR="00F23034" w:rsidRPr="00247458">
        <w:rPr>
          <w:rFonts w:eastAsia="Calibri"/>
          <w:sz w:val="28"/>
          <w:szCs w:val="28"/>
        </w:rPr>
        <w:t>Б</w:t>
      </w:r>
      <w:r w:rsidR="008B74B3" w:rsidRPr="00247458">
        <w:rPr>
          <w:rFonts w:eastAsia="Calibri"/>
          <w:sz w:val="28"/>
          <w:szCs w:val="28"/>
        </w:rPr>
        <w:t xml:space="preserve">, </w:t>
      </w:r>
      <w:r w:rsidR="00F23034" w:rsidRPr="00247458">
        <w:rPr>
          <w:rFonts w:eastAsia="Calibri"/>
          <w:sz w:val="28"/>
          <w:szCs w:val="28"/>
        </w:rPr>
        <w:t>А</w:t>
      </w:r>
      <w:r w:rsidR="008B74B3" w:rsidRPr="00247458">
        <w:rPr>
          <w:rFonts w:eastAsia="Calibri"/>
          <w:sz w:val="28"/>
          <w:szCs w:val="28"/>
        </w:rPr>
        <w:t xml:space="preserve">, </w:t>
      </w:r>
      <w:r w:rsidR="00C639BA" w:rsidRPr="00247458">
        <w:rPr>
          <w:rFonts w:eastAsia="Calibri"/>
          <w:sz w:val="28"/>
          <w:szCs w:val="28"/>
        </w:rPr>
        <w:t>В</w:t>
      </w:r>
      <w:r w:rsidR="00F23034" w:rsidRPr="00247458">
        <w:rPr>
          <w:rFonts w:eastAsia="Calibri"/>
          <w:sz w:val="28"/>
          <w:szCs w:val="28"/>
        </w:rPr>
        <w:t>, Д</w:t>
      </w:r>
    </w:p>
    <w:p w14:paraId="45EC66FB" w14:textId="77777777" w:rsidR="001B5EE7" w:rsidRPr="00247458" w:rsidRDefault="001B5EE7" w:rsidP="00D13FA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Компетенции (индикаторы): ПК-5 (ПК-5.4)</w:t>
      </w:r>
    </w:p>
    <w:p w14:paraId="53C4D23D" w14:textId="450F6BC3" w:rsidR="001B5EE7" w:rsidRPr="00247458" w:rsidRDefault="001B5EE7" w:rsidP="00D13FAB">
      <w:pPr>
        <w:rPr>
          <w:i/>
          <w:spacing w:val="-2"/>
          <w:sz w:val="28"/>
          <w:szCs w:val="28"/>
        </w:rPr>
      </w:pPr>
    </w:p>
    <w:p w14:paraId="45534A0C" w14:textId="304942AF" w:rsidR="00D13FAB" w:rsidRPr="00D13FAB" w:rsidRDefault="009D3A21" w:rsidP="00D13FAB">
      <w:pPr>
        <w:jc w:val="both"/>
        <w:rPr>
          <w:i/>
          <w:spacing w:val="-2"/>
          <w:sz w:val="28"/>
          <w:szCs w:val="28"/>
        </w:rPr>
      </w:pPr>
      <w:r w:rsidRPr="00247458">
        <w:rPr>
          <w:spacing w:val="-2"/>
          <w:sz w:val="28"/>
          <w:szCs w:val="28"/>
        </w:rPr>
        <w:t>2.</w:t>
      </w:r>
      <w:r w:rsidR="00424B7F" w:rsidRPr="00247458">
        <w:rPr>
          <w:spacing w:val="-2"/>
          <w:sz w:val="28"/>
          <w:szCs w:val="28"/>
        </w:rPr>
        <w:t> </w:t>
      </w:r>
      <w:r w:rsidR="00D13FAB" w:rsidRPr="00D13FAB">
        <w:rPr>
          <w:i/>
          <w:spacing w:val="-2"/>
          <w:sz w:val="28"/>
          <w:szCs w:val="28"/>
        </w:rPr>
        <w:t xml:space="preserve">Установите правильную последовательность </w:t>
      </w:r>
      <w:r w:rsidR="00D13FAB" w:rsidRPr="00D13FAB">
        <w:rPr>
          <w:i/>
          <w:color w:val="212529"/>
          <w:sz w:val="28"/>
          <w:szCs w:val="28"/>
          <w:shd w:val="clear" w:color="auto" w:fill="FFFFFF"/>
        </w:rPr>
        <w:t>процесса кредитования в правильном порядке</w:t>
      </w:r>
      <w:r w:rsidR="00D13FAB" w:rsidRPr="00D13FAB">
        <w:rPr>
          <w:i/>
          <w:spacing w:val="-2"/>
          <w:sz w:val="28"/>
          <w:szCs w:val="28"/>
        </w:rPr>
        <w:t>. Запишите правильную последовательность букв слева направо.</w:t>
      </w:r>
    </w:p>
    <w:p w14:paraId="39D5DBB5" w14:textId="1CA1CEE0" w:rsidR="00F23034" w:rsidRPr="00247458" w:rsidRDefault="000A7AC1" w:rsidP="00D13FAB">
      <w:pPr>
        <w:widowControl/>
        <w:autoSpaceDE/>
        <w:autoSpaceDN/>
        <w:jc w:val="both"/>
        <w:rPr>
          <w:color w:val="212529"/>
          <w:sz w:val="28"/>
          <w:szCs w:val="28"/>
          <w:shd w:val="clear" w:color="auto" w:fill="FFFFFF"/>
        </w:rPr>
      </w:pPr>
      <w:r w:rsidRPr="00247458">
        <w:rPr>
          <w:color w:val="212529"/>
          <w:sz w:val="28"/>
          <w:szCs w:val="28"/>
          <w:shd w:val="clear" w:color="auto" w:fill="FFFFFF"/>
        </w:rPr>
        <w:t>А</w:t>
      </w:r>
      <w:r w:rsidR="00F23034" w:rsidRPr="00247458">
        <w:rPr>
          <w:color w:val="212529"/>
          <w:sz w:val="28"/>
          <w:szCs w:val="28"/>
          <w:shd w:val="clear" w:color="auto" w:fill="FFFFFF"/>
        </w:rPr>
        <w:t xml:space="preserve">) </w:t>
      </w:r>
      <w:r w:rsidR="001B5EE7" w:rsidRPr="00247458">
        <w:rPr>
          <w:color w:val="212529"/>
          <w:sz w:val="28"/>
          <w:szCs w:val="28"/>
          <w:shd w:val="clear" w:color="auto" w:fill="FFFFFF"/>
        </w:rPr>
        <w:t>О</w:t>
      </w:r>
      <w:r w:rsidR="00F23034" w:rsidRPr="00247458">
        <w:rPr>
          <w:color w:val="212529"/>
          <w:sz w:val="28"/>
          <w:szCs w:val="28"/>
          <w:shd w:val="clear" w:color="auto" w:fill="FFFFFF"/>
        </w:rPr>
        <w:t>ценка кредитоспособности заемщика</w:t>
      </w:r>
    </w:p>
    <w:p w14:paraId="166DF575" w14:textId="068A2C17" w:rsidR="00F23034" w:rsidRPr="00247458" w:rsidRDefault="000A7AC1" w:rsidP="00D13FAB">
      <w:pPr>
        <w:widowControl/>
        <w:autoSpaceDE/>
        <w:autoSpaceDN/>
        <w:jc w:val="both"/>
        <w:rPr>
          <w:color w:val="212529"/>
          <w:sz w:val="28"/>
          <w:szCs w:val="28"/>
          <w:shd w:val="clear" w:color="auto" w:fill="FFFFFF"/>
        </w:rPr>
      </w:pPr>
      <w:r w:rsidRPr="00247458">
        <w:rPr>
          <w:color w:val="212529"/>
          <w:sz w:val="28"/>
          <w:szCs w:val="28"/>
          <w:shd w:val="clear" w:color="auto" w:fill="FFFFFF"/>
        </w:rPr>
        <w:t>Б</w:t>
      </w:r>
      <w:r w:rsidR="00F23034" w:rsidRPr="00247458">
        <w:rPr>
          <w:color w:val="212529"/>
          <w:sz w:val="28"/>
          <w:szCs w:val="28"/>
          <w:shd w:val="clear" w:color="auto" w:fill="FFFFFF"/>
        </w:rPr>
        <w:t xml:space="preserve">) </w:t>
      </w:r>
      <w:r w:rsidR="001B5EE7" w:rsidRPr="00247458">
        <w:rPr>
          <w:color w:val="212529"/>
          <w:sz w:val="28"/>
          <w:szCs w:val="28"/>
          <w:shd w:val="clear" w:color="auto" w:fill="FFFFFF"/>
        </w:rPr>
        <w:t>В</w:t>
      </w:r>
      <w:r w:rsidR="00F23034" w:rsidRPr="00247458">
        <w:rPr>
          <w:color w:val="212529"/>
          <w:sz w:val="28"/>
          <w:szCs w:val="28"/>
          <w:shd w:val="clear" w:color="auto" w:fill="FFFFFF"/>
        </w:rPr>
        <w:t>ыдача кредита и оформление кредитного договора</w:t>
      </w:r>
    </w:p>
    <w:p w14:paraId="078AD655" w14:textId="7DCA111E" w:rsidR="00F23034" w:rsidRPr="00247458" w:rsidRDefault="000A7AC1" w:rsidP="00D13FAB">
      <w:pPr>
        <w:widowControl/>
        <w:autoSpaceDE/>
        <w:autoSpaceDN/>
        <w:jc w:val="both"/>
        <w:rPr>
          <w:color w:val="212529"/>
          <w:sz w:val="28"/>
          <w:szCs w:val="28"/>
          <w:shd w:val="clear" w:color="auto" w:fill="FFFFFF"/>
        </w:rPr>
      </w:pPr>
      <w:r w:rsidRPr="00247458">
        <w:rPr>
          <w:color w:val="212529"/>
          <w:sz w:val="28"/>
          <w:szCs w:val="28"/>
          <w:shd w:val="clear" w:color="auto" w:fill="FFFFFF"/>
        </w:rPr>
        <w:t>В</w:t>
      </w:r>
      <w:r w:rsidR="00F23034" w:rsidRPr="00247458">
        <w:rPr>
          <w:color w:val="212529"/>
          <w:sz w:val="28"/>
          <w:szCs w:val="28"/>
          <w:shd w:val="clear" w:color="auto" w:fill="FFFFFF"/>
        </w:rPr>
        <w:t xml:space="preserve">) </w:t>
      </w:r>
      <w:r w:rsidR="001B5EE7" w:rsidRPr="00247458">
        <w:rPr>
          <w:color w:val="212529"/>
          <w:sz w:val="28"/>
          <w:szCs w:val="28"/>
          <w:shd w:val="clear" w:color="auto" w:fill="FFFFFF"/>
        </w:rPr>
        <w:t>М</w:t>
      </w:r>
      <w:r w:rsidR="00F23034" w:rsidRPr="00247458">
        <w:rPr>
          <w:color w:val="212529"/>
          <w:sz w:val="28"/>
          <w:szCs w:val="28"/>
          <w:shd w:val="clear" w:color="auto" w:fill="FFFFFF"/>
        </w:rPr>
        <w:t>ониторинг кредита и контроль за его погашением</w:t>
      </w:r>
    </w:p>
    <w:p w14:paraId="51487B99" w14:textId="4BFFB6E4" w:rsidR="00F23034" w:rsidRPr="00247458" w:rsidRDefault="000A7AC1" w:rsidP="00D13FAB">
      <w:pPr>
        <w:widowControl/>
        <w:autoSpaceDE/>
        <w:autoSpaceDN/>
        <w:jc w:val="both"/>
        <w:rPr>
          <w:color w:val="212529"/>
          <w:sz w:val="28"/>
          <w:szCs w:val="28"/>
          <w:shd w:val="clear" w:color="auto" w:fill="FFFFFF"/>
        </w:rPr>
      </w:pPr>
      <w:r w:rsidRPr="00247458">
        <w:rPr>
          <w:color w:val="212529"/>
          <w:sz w:val="28"/>
          <w:szCs w:val="28"/>
          <w:shd w:val="clear" w:color="auto" w:fill="FFFFFF"/>
        </w:rPr>
        <w:t>Г</w:t>
      </w:r>
      <w:r w:rsidR="00F23034" w:rsidRPr="00247458">
        <w:rPr>
          <w:color w:val="212529"/>
          <w:sz w:val="28"/>
          <w:szCs w:val="28"/>
          <w:shd w:val="clear" w:color="auto" w:fill="FFFFFF"/>
        </w:rPr>
        <w:t xml:space="preserve">) </w:t>
      </w:r>
      <w:r w:rsidR="001B5EE7" w:rsidRPr="00247458">
        <w:rPr>
          <w:color w:val="212529"/>
          <w:sz w:val="28"/>
          <w:szCs w:val="28"/>
          <w:shd w:val="clear" w:color="auto" w:fill="FFFFFF"/>
        </w:rPr>
        <w:t>П</w:t>
      </w:r>
      <w:r w:rsidR="00F23034" w:rsidRPr="00247458">
        <w:rPr>
          <w:color w:val="212529"/>
          <w:sz w:val="28"/>
          <w:szCs w:val="28"/>
          <w:shd w:val="clear" w:color="auto" w:fill="FFFFFF"/>
        </w:rPr>
        <w:t xml:space="preserve">одача заявки на кредит и предоставление документов </w:t>
      </w:r>
    </w:p>
    <w:p w14:paraId="62CAC2F8" w14:textId="2C182092" w:rsidR="00F23034" w:rsidRPr="00247458" w:rsidRDefault="000A7AC1" w:rsidP="00D13FAB">
      <w:pPr>
        <w:widowControl/>
        <w:autoSpaceDE/>
        <w:autoSpaceDN/>
        <w:jc w:val="both"/>
        <w:rPr>
          <w:color w:val="212529"/>
          <w:sz w:val="28"/>
          <w:szCs w:val="28"/>
          <w:shd w:val="clear" w:color="auto" w:fill="FFFFFF"/>
        </w:rPr>
      </w:pPr>
      <w:r w:rsidRPr="00247458">
        <w:rPr>
          <w:color w:val="212529"/>
          <w:sz w:val="28"/>
          <w:szCs w:val="28"/>
          <w:shd w:val="clear" w:color="auto" w:fill="FFFFFF"/>
        </w:rPr>
        <w:t>Д</w:t>
      </w:r>
      <w:r w:rsidR="00F23034" w:rsidRPr="00247458">
        <w:rPr>
          <w:color w:val="212529"/>
          <w:sz w:val="28"/>
          <w:szCs w:val="28"/>
          <w:shd w:val="clear" w:color="auto" w:fill="FFFFFF"/>
        </w:rPr>
        <w:t xml:space="preserve">) </w:t>
      </w:r>
      <w:r w:rsidR="001B5EE7" w:rsidRPr="00247458">
        <w:rPr>
          <w:color w:val="212529"/>
          <w:sz w:val="28"/>
          <w:szCs w:val="28"/>
          <w:shd w:val="clear" w:color="auto" w:fill="FFFFFF"/>
        </w:rPr>
        <w:t>П</w:t>
      </w:r>
      <w:r w:rsidR="00F23034" w:rsidRPr="00247458">
        <w:rPr>
          <w:color w:val="212529"/>
          <w:sz w:val="28"/>
          <w:szCs w:val="28"/>
          <w:shd w:val="clear" w:color="auto" w:fill="FFFFFF"/>
        </w:rPr>
        <w:t>ринятие решения о выдаче кредита или отказе</w:t>
      </w:r>
    </w:p>
    <w:p w14:paraId="474CD84C" w14:textId="42A0E662" w:rsidR="00C639BA" w:rsidRPr="00247458" w:rsidRDefault="00C54E1C" w:rsidP="00D13FA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Правильная последовательность: </w:t>
      </w:r>
      <w:r w:rsidR="00F23034" w:rsidRPr="00247458">
        <w:rPr>
          <w:rFonts w:eastAsia="Calibri"/>
          <w:sz w:val="28"/>
          <w:szCs w:val="28"/>
        </w:rPr>
        <w:t>Г</w:t>
      </w:r>
      <w:r w:rsidR="008B74B3" w:rsidRPr="00247458">
        <w:rPr>
          <w:rFonts w:eastAsia="Calibri"/>
          <w:sz w:val="28"/>
          <w:szCs w:val="28"/>
        </w:rPr>
        <w:t xml:space="preserve">, </w:t>
      </w:r>
      <w:r w:rsidR="00F23034" w:rsidRPr="00247458">
        <w:rPr>
          <w:rFonts w:eastAsia="Calibri"/>
          <w:sz w:val="28"/>
          <w:szCs w:val="28"/>
        </w:rPr>
        <w:t>А</w:t>
      </w:r>
      <w:r w:rsidR="008B74B3" w:rsidRPr="00247458">
        <w:rPr>
          <w:rFonts w:eastAsia="Calibri"/>
          <w:sz w:val="28"/>
          <w:szCs w:val="28"/>
        </w:rPr>
        <w:t xml:space="preserve">, </w:t>
      </w:r>
      <w:r w:rsidR="00F23034" w:rsidRPr="00247458">
        <w:rPr>
          <w:rFonts w:eastAsia="Calibri"/>
          <w:sz w:val="28"/>
          <w:szCs w:val="28"/>
        </w:rPr>
        <w:t>Д, Б, В</w:t>
      </w:r>
    </w:p>
    <w:p w14:paraId="19378420" w14:textId="77777777" w:rsidR="001B5EE7" w:rsidRPr="00247458" w:rsidRDefault="001B5EE7" w:rsidP="00D13FA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Компетенции (индикаторы): ПК-5 (ПК-5.4)</w:t>
      </w:r>
    </w:p>
    <w:p w14:paraId="274F7C3B" w14:textId="77777777" w:rsidR="00C54E1C" w:rsidRPr="00247458" w:rsidRDefault="00C54E1C" w:rsidP="00D13FAB">
      <w:pPr>
        <w:rPr>
          <w:i/>
          <w:spacing w:val="-2"/>
          <w:sz w:val="28"/>
          <w:szCs w:val="28"/>
        </w:rPr>
      </w:pPr>
    </w:p>
    <w:p w14:paraId="2D03023C" w14:textId="5E82CCEE" w:rsidR="00D13FAB" w:rsidRPr="00D13FAB" w:rsidRDefault="00127AF2" w:rsidP="00D13FAB">
      <w:pPr>
        <w:tabs>
          <w:tab w:val="left" w:pos="284"/>
        </w:tabs>
        <w:jc w:val="both"/>
        <w:rPr>
          <w:i/>
          <w:sz w:val="28"/>
          <w:szCs w:val="28"/>
        </w:rPr>
      </w:pPr>
      <w:r w:rsidRPr="00247458">
        <w:rPr>
          <w:sz w:val="28"/>
          <w:szCs w:val="28"/>
        </w:rPr>
        <w:t xml:space="preserve">3. </w:t>
      </w:r>
      <w:r w:rsidR="00D13FAB" w:rsidRPr="00D13FAB">
        <w:rPr>
          <w:i/>
          <w:sz w:val="28"/>
          <w:szCs w:val="28"/>
        </w:rPr>
        <w:t xml:space="preserve">Установите правильную последовательность </w:t>
      </w:r>
      <w:r w:rsidR="00D13FAB" w:rsidRPr="00D13FAB">
        <w:rPr>
          <w:rStyle w:val="a6"/>
          <w:b w:val="0"/>
          <w:bCs w:val="0"/>
          <w:i/>
          <w:color w:val="212529"/>
          <w:sz w:val="28"/>
          <w:szCs w:val="28"/>
          <w:shd w:val="clear" w:color="auto" w:fill="FFFFFF"/>
        </w:rPr>
        <w:t>процесса управления ликвидностью банка</w:t>
      </w:r>
      <w:r w:rsidR="00D13FAB" w:rsidRPr="00D13FAB">
        <w:rPr>
          <w:i/>
          <w:sz w:val="28"/>
          <w:szCs w:val="28"/>
        </w:rPr>
        <w:t>. Запишите правильную последовательность букв слева направо.</w:t>
      </w:r>
    </w:p>
    <w:p w14:paraId="2395E978" w14:textId="5AFCA53E" w:rsidR="00127AF2" w:rsidRPr="00247458" w:rsidRDefault="00127AF2" w:rsidP="00D13FAB">
      <w:pPr>
        <w:rPr>
          <w:spacing w:val="-2"/>
          <w:sz w:val="28"/>
          <w:szCs w:val="28"/>
        </w:rPr>
      </w:pPr>
      <w:r w:rsidRPr="00247458">
        <w:rPr>
          <w:spacing w:val="-2"/>
          <w:sz w:val="28"/>
          <w:szCs w:val="28"/>
        </w:rPr>
        <w:t xml:space="preserve">А) </w:t>
      </w:r>
      <w:r w:rsidR="002B0DFD" w:rsidRPr="00247458">
        <w:rPr>
          <w:spacing w:val="-2"/>
          <w:sz w:val="28"/>
          <w:szCs w:val="28"/>
        </w:rPr>
        <w:t>Р</w:t>
      </w:r>
      <w:r w:rsidR="003801A3" w:rsidRPr="00247458">
        <w:rPr>
          <w:color w:val="212529"/>
          <w:sz w:val="28"/>
          <w:szCs w:val="28"/>
          <w:shd w:val="clear" w:color="auto" w:fill="FFFFFF"/>
        </w:rPr>
        <w:t>азработка стратегии управления ликвидностью</w:t>
      </w:r>
    </w:p>
    <w:p w14:paraId="492A55B8" w14:textId="295C331C" w:rsidR="00127AF2" w:rsidRPr="00247458" w:rsidRDefault="00127AF2" w:rsidP="00D13FAB">
      <w:pPr>
        <w:rPr>
          <w:spacing w:val="-2"/>
          <w:sz w:val="28"/>
          <w:szCs w:val="28"/>
        </w:rPr>
      </w:pPr>
      <w:r w:rsidRPr="00247458">
        <w:rPr>
          <w:spacing w:val="-2"/>
          <w:sz w:val="28"/>
          <w:szCs w:val="28"/>
        </w:rPr>
        <w:t xml:space="preserve">Б) </w:t>
      </w:r>
      <w:r w:rsidR="002B0DFD" w:rsidRPr="00247458">
        <w:rPr>
          <w:spacing w:val="-2"/>
          <w:sz w:val="28"/>
          <w:szCs w:val="28"/>
        </w:rPr>
        <w:t>П</w:t>
      </w:r>
      <w:r w:rsidR="003801A3" w:rsidRPr="00247458">
        <w:rPr>
          <w:color w:val="212529"/>
          <w:sz w:val="28"/>
          <w:szCs w:val="28"/>
          <w:shd w:val="clear" w:color="auto" w:fill="FFFFFF"/>
        </w:rPr>
        <w:t>рогнозирование денежных потоков</w:t>
      </w:r>
    </w:p>
    <w:p w14:paraId="7827455D" w14:textId="51218F1D" w:rsidR="00127AF2" w:rsidRPr="00247458" w:rsidRDefault="00127AF2" w:rsidP="00D13FAB">
      <w:pPr>
        <w:rPr>
          <w:spacing w:val="-2"/>
          <w:sz w:val="28"/>
          <w:szCs w:val="28"/>
        </w:rPr>
      </w:pPr>
      <w:r w:rsidRPr="00247458">
        <w:rPr>
          <w:spacing w:val="-2"/>
          <w:sz w:val="28"/>
          <w:szCs w:val="28"/>
        </w:rPr>
        <w:t xml:space="preserve">В) </w:t>
      </w:r>
      <w:r w:rsidR="002B0DFD" w:rsidRPr="00247458">
        <w:rPr>
          <w:spacing w:val="-2"/>
          <w:sz w:val="28"/>
          <w:szCs w:val="28"/>
        </w:rPr>
        <w:t>М</w:t>
      </w:r>
      <w:r w:rsidR="003801A3" w:rsidRPr="00247458">
        <w:rPr>
          <w:color w:val="212529"/>
          <w:sz w:val="28"/>
          <w:szCs w:val="28"/>
          <w:shd w:val="clear" w:color="auto" w:fill="FFFFFF"/>
        </w:rPr>
        <w:t>ониторинг показателей ликвидности</w:t>
      </w:r>
    </w:p>
    <w:p w14:paraId="159CF29B" w14:textId="0F7C327D" w:rsidR="00127AF2" w:rsidRPr="00247458" w:rsidRDefault="00127AF2" w:rsidP="00D13FAB">
      <w:pPr>
        <w:rPr>
          <w:sz w:val="28"/>
          <w:szCs w:val="28"/>
        </w:rPr>
      </w:pPr>
      <w:r w:rsidRPr="00247458">
        <w:rPr>
          <w:spacing w:val="-2"/>
          <w:sz w:val="28"/>
          <w:szCs w:val="28"/>
        </w:rPr>
        <w:t xml:space="preserve">Г) </w:t>
      </w:r>
      <w:r w:rsidR="002B0DFD" w:rsidRPr="00247458">
        <w:rPr>
          <w:spacing w:val="-2"/>
          <w:sz w:val="28"/>
          <w:szCs w:val="28"/>
        </w:rPr>
        <w:t>П</w:t>
      </w:r>
      <w:r w:rsidR="003801A3" w:rsidRPr="00247458">
        <w:rPr>
          <w:color w:val="212529"/>
          <w:sz w:val="28"/>
          <w:szCs w:val="28"/>
          <w:shd w:val="clear" w:color="auto" w:fill="FFFFFF"/>
        </w:rPr>
        <w:t>оддержание достаточного уровня ликвидных активов</w:t>
      </w:r>
    </w:p>
    <w:p w14:paraId="4113D47D" w14:textId="08CA9A97" w:rsidR="00127AF2" w:rsidRPr="00247458" w:rsidRDefault="00C54E1C" w:rsidP="00D13FA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Правильная последовательность: </w:t>
      </w:r>
      <w:r w:rsidR="003801A3" w:rsidRPr="00247458">
        <w:rPr>
          <w:rFonts w:eastAsia="Calibri"/>
          <w:sz w:val="28"/>
          <w:szCs w:val="28"/>
        </w:rPr>
        <w:t>А</w:t>
      </w:r>
      <w:r w:rsidR="00127AF2" w:rsidRPr="00247458">
        <w:rPr>
          <w:rFonts w:eastAsia="Calibri"/>
          <w:sz w:val="28"/>
          <w:szCs w:val="28"/>
        </w:rPr>
        <w:t xml:space="preserve">, </w:t>
      </w:r>
      <w:r w:rsidR="003801A3" w:rsidRPr="00247458">
        <w:rPr>
          <w:rFonts w:eastAsia="Calibri"/>
          <w:sz w:val="28"/>
          <w:szCs w:val="28"/>
        </w:rPr>
        <w:t>Б</w:t>
      </w:r>
      <w:r w:rsidR="00127AF2" w:rsidRPr="00247458">
        <w:rPr>
          <w:rFonts w:eastAsia="Calibri"/>
          <w:sz w:val="28"/>
          <w:szCs w:val="28"/>
        </w:rPr>
        <w:t xml:space="preserve">, </w:t>
      </w:r>
      <w:r w:rsidR="003801A3" w:rsidRPr="00247458">
        <w:rPr>
          <w:rFonts w:eastAsia="Calibri"/>
          <w:sz w:val="28"/>
          <w:szCs w:val="28"/>
        </w:rPr>
        <w:t>Г</w:t>
      </w:r>
      <w:r w:rsidR="00127AF2" w:rsidRPr="00247458">
        <w:rPr>
          <w:rFonts w:eastAsia="Calibri"/>
          <w:sz w:val="28"/>
          <w:szCs w:val="28"/>
        </w:rPr>
        <w:t xml:space="preserve">, </w:t>
      </w:r>
      <w:r w:rsidR="003801A3" w:rsidRPr="00247458">
        <w:rPr>
          <w:rFonts w:eastAsia="Calibri"/>
          <w:sz w:val="28"/>
          <w:szCs w:val="28"/>
        </w:rPr>
        <w:t>В</w:t>
      </w:r>
    </w:p>
    <w:p w14:paraId="01D48A68" w14:textId="77777777" w:rsidR="001B5EE7" w:rsidRPr="00247458" w:rsidRDefault="001B5EE7" w:rsidP="00D13FA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Компетенции (индикаторы): ПК-5 (ПК-5.4)</w:t>
      </w:r>
    </w:p>
    <w:p w14:paraId="69379106" w14:textId="77777777" w:rsidR="00D9145B" w:rsidRDefault="00D9145B" w:rsidP="00D9145B">
      <w:pPr>
        <w:rPr>
          <w:b/>
          <w:sz w:val="28"/>
          <w:szCs w:val="28"/>
        </w:rPr>
      </w:pPr>
    </w:p>
    <w:p w14:paraId="51B2B19A" w14:textId="2162DFFC" w:rsidR="00C23409" w:rsidRPr="00247458" w:rsidRDefault="006C0A95" w:rsidP="00D9145B">
      <w:pPr>
        <w:rPr>
          <w:b/>
          <w:sz w:val="28"/>
          <w:szCs w:val="28"/>
        </w:rPr>
      </w:pPr>
      <w:r w:rsidRPr="00247458">
        <w:rPr>
          <w:b/>
          <w:sz w:val="28"/>
          <w:szCs w:val="28"/>
        </w:rPr>
        <w:t>Задания</w:t>
      </w:r>
      <w:r w:rsidRPr="00247458">
        <w:rPr>
          <w:b/>
          <w:spacing w:val="-7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открытого</w:t>
      </w:r>
      <w:r w:rsidRPr="00247458">
        <w:rPr>
          <w:b/>
          <w:spacing w:val="-4"/>
          <w:sz w:val="28"/>
          <w:szCs w:val="28"/>
        </w:rPr>
        <w:t xml:space="preserve"> типа</w:t>
      </w:r>
    </w:p>
    <w:p w14:paraId="47B2776D" w14:textId="77777777" w:rsidR="00247458" w:rsidRPr="00247458" w:rsidRDefault="00247458" w:rsidP="00247458">
      <w:pPr>
        <w:ind w:firstLine="707"/>
        <w:rPr>
          <w:b/>
          <w:sz w:val="28"/>
          <w:szCs w:val="28"/>
        </w:rPr>
      </w:pPr>
    </w:p>
    <w:p w14:paraId="4F54548F" w14:textId="13C38227" w:rsidR="00C23409" w:rsidRDefault="006C0A95" w:rsidP="00247458">
      <w:pPr>
        <w:ind w:firstLine="707"/>
        <w:rPr>
          <w:b/>
          <w:spacing w:val="-2"/>
          <w:sz w:val="28"/>
          <w:szCs w:val="28"/>
        </w:rPr>
      </w:pPr>
      <w:r w:rsidRPr="00247458">
        <w:rPr>
          <w:b/>
          <w:sz w:val="28"/>
          <w:szCs w:val="28"/>
        </w:rPr>
        <w:t>Задания</w:t>
      </w:r>
      <w:r w:rsidRPr="00247458">
        <w:rPr>
          <w:b/>
          <w:spacing w:val="-7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открытого</w:t>
      </w:r>
      <w:r w:rsidRPr="00247458">
        <w:rPr>
          <w:b/>
          <w:spacing w:val="-3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типа</w:t>
      </w:r>
      <w:r w:rsidRPr="00247458">
        <w:rPr>
          <w:b/>
          <w:spacing w:val="-4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на</w:t>
      </w:r>
      <w:r w:rsidRPr="00247458">
        <w:rPr>
          <w:b/>
          <w:spacing w:val="-3"/>
          <w:sz w:val="28"/>
          <w:szCs w:val="28"/>
        </w:rPr>
        <w:t xml:space="preserve"> </w:t>
      </w:r>
      <w:r w:rsidRPr="00247458">
        <w:rPr>
          <w:b/>
          <w:spacing w:val="-2"/>
          <w:sz w:val="28"/>
          <w:szCs w:val="28"/>
        </w:rPr>
        <w:t>дополнение</w:t>
      </w:r>
    </w:p>
    <w:p w14:paraId="4E64C605" w14:textId="77777777" w:rsidR="00D9145B" w:rsidRPr="00247458" w:rsidRDefault="00D9145B" w:rsidP="00247458">
      <w:pPr>
        <w:ind w:firstLine="707"/>
        <w:rPr>
          <w:b/>
          <w:sz w:val="28"/>
          <w:szCs w:val="28"/>
        </w:rPr>
      </w:pPr>
    </w:p>
    <w:p w14:paraId="713CD633" w14:textId="7AFE9195" w:rsidR="00E93F83" w:rsidRPr="00D13FAB" w:rsidRDefault="00E93F83" w:rsidP="00D13FAB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i/>
          <w:spacing w:val="-2"/>
          <w:sz w:val="28"/>
          <w:szCs w:val="28"/>
        </w:rPr>
      </w:pPr>
      <w:r w:rsidRPr="00D13FAB">
        <w:rPr>
          <w:i/>
          <w:spacing w:val="-2"/>
          <w:sz w:val="28"/>
          <w:szCs w:val="28"/>
        </w:rPr>
        <w:t xml:space="preserve">Напишите пропущенное </w:t>
      </w:r>
      <w:r w:rsidR="001B5EE7" w:rsidRPr="00D13FAB">
        <w:rPr>
          <w:i/>
          <w:spacing w:val="-2"/>
          <w:sz w:val="28"/>
          <w:szCs w:val="28"/>
        </w:rPr>
        <w:t>слово</w:t>
      </w:r>
      <w:r w:rsidR="00A80B54" w:rsidRPr="00D13FAB">
        <w:rPr>
          <w:i/>
          <w:spacing w:val="-2"/>
          <w:sz w:val="28"/>
          <w:szCs w:val="28"/>
        </w:rPr>
        <w:t>сочетание</w:t>
      </w:r>
      <w:r w:rsidR="001B5EE7" w:rsidRPr="00D13FAB">
        <w:rPr>
          <w:i/>
          <w:spacing w:val="-2"/>
          <w:sz w:val="28"/>
          <w:szCs w:val="28"/>
        </w:rPr>
        <w:t>.</w:t>
      </w:r>
    </w:p>
    <w:p w14:paraId="45F26414" w14:textId="795D2F8E" w:rsidR="00E93F83" w:rsidRPr="00247458" w:rsidRDefault="00B679B5" w:rsidP="00D13FAB">
      <w:pPr>
        <w:pStyle w:val="a3"/>
        <w:tabs>
          <w:tab w:val="left" w:pos="284"/>
        </w:tabs>
      </w:pPr>
      <w:r w:rsidRPr="00247458">
        <w:rPr>
          <w:shd w:val="clear" w:color="auto" w:fill="FFFFFF"/>
        </w:rPr>
        <w:t>Часть имущества предприятия, составленная из нераспределенной прибыли и выполняющая страховую роль, обеспечивающая бесперебойную работу компании и выполнение обязательств перед контрагентами даже в кризисных ситуациях</w:t>
      </w:r>
      <w:r w:rsidRPr="00247458">
        <w:t xml:space="preserve"> </w:t>
      </w:r>
      <w:r w:rsidR="0062362B" w:rsidRPr="00247458">
        <w:t>–</w:t>
      </w:r>
      <w:r w:rsidR="00E8742D" w:rsidRPr="00247458">
        <w:t xml:space="preserve"> это ___________</w:t>
      </w:r>
      <w:r w:rsidR="00EF1EE7" w:rsidRPr="00247458">
        <w:t>_.</w:t>
      </w:r>
    </w:p>
    <w:p w14:paraId="7EF62F59" w14:textId="4F74303E" w:rsidR="006104C6" w:rsidRPr="00247458" w:rsidRDefault="006104C6" w:rsidP="00D13FAB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Правильный ответ: </w:t>
      </w:r>
      <w:r w:rsidR="00E8742D" w:rsidRPr="00247458">
        <w:rPr>
          <w:rFonts w:eastAsia="Calibri"/>
          <w:sz w:val="28"/>
          <w:szCs w:val="28"/>
        </w:rPr>
        <w:t>резе</w:t>
      </w:r>
      <w:r w:rsidR="00B679B5" w:rsidRPr="00247458">
        <w:rPr>
          <w:rFonts w:eastAsia="Calibri"/>
          <w:sz w:val="28"/>
          <w:szCs w:val="28"/>
        </w:rPr>
        <w:t>рвный капитал</w:t>
      </w:r>
    </w:p>
    <w:p w14:paraId="51CE75E5" w14:textId="77777777" w:rsidR="001B5EE7" w:rsidRPr="00247458" w:rsidRDefault="001B5EE7" w:rsidP="00D13FAB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Компетенции (индикаторы): ПК-5 (ПК-5.4)</w:t>
      </w:r>
    </w:p>
    <w:p w14:paraId="5ED04ECB" w14:textId="77777777" w:rsidR="006104C6" w:rsidRPr="00247458" w:rsidRDefault="006104C6" w:rsidP="00D13FAB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7540D3B3" w14:textId="62BC5A5D" w:rsidR="001B5EE7" w:rsidRPr="00D13FAB" w:rsidRDefault="001B5EE7" w:rsidP="00D13FAB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i/>
          <w:spacing w:val="-2"/>
          <w:sz w:val="28"/>
          <w:szCs w:val="28"/>
        </w:rPr>
      </w:pPr>
      <w:r w:rsidRPr="00D13FAB">
        <w:rPr>
          <w:i/>
          <w:spacing w:val="-2"/>
          <w:sz w:val="28"/>
          <w:szCs w:val="28"/>
        </w:rPr>
        <w:t>Напишите пропущенное словосочетание.</w:t>
      </w:r>
    </w:p>
    <w:p w14:paraId="786B9B35" w14:textId="53709924" w:rsidR="006104C6" w:rsidRPr="00247458" w:rsidRDefault="008A19CE" w:rsidP="00D13FAB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color w:val="000000"/>
          <w:sz w:val="28"/>
          <w:szCs w:val="28"/>
        </w:rPr>
        <w:t>Вид банка, основной деятельностью которой является мобилизация временно свободных денежных средств отдельных хозяйствующих субъектов и населения с целью предоставления их в ссуду, а также предоставление иных услуг в рамках посредничества на финансовых рынках</w:t>
      </w:r>
      <w:r w:rsidR="006104C6" w:rsidRPr="00247458">
        <w:rPr>
          <w:rFonts w:eastAsia="Calibri"/>
          <w:sz w:val="36"/>
          <w:szCs w:val="36"/>
        </w:rPr>
        <w:t xml:space="preserve"> </w:t>
      </w:r>
      <w:r w:rsidR="006104C6" w:rsidRPr="00247458">
        <w:rPr>
          <w:rFonts w:eastAsia="Calibri"/>
          <w:sz w:val="28"/>
          <w:szCs w:val="28"/>
        </w:rPr>
        <w:t>называется ____________.</w:t>
      </w:r>
    </w:p>
    <w:p w14:paraId="532E3BCF" w14:textId="61161EE4" w:rsidR="006104C6" w:rsidRPr="00247458" w:rsidRDefault="006104C6" w:rsidP="00D13FAB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Правильный ответ: </w:t>
      </w:r>
      <w:r w:rsidR="008A19CE" w:rsidRPr="00247458">
        <w:rPr>
          <w:rFonts w:eastAsia="Calibri"/>
          <w:sz w:val="28"/>
          <w:szCs w:val="28"/>
        </w:rPr>
        <w:t>коммерческий банк</w:t>
      </w:r>
    </w:p>
    <w:p w14:paraId="788DC249" w14:textId="77777777" w:rsidR="001B5EE7" w:rsidRPr="00247458" w:rsidRDefault="001B5EE7" w:rsidP="00D13FAB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Компетенции (индикаторы): ПК-5 (ПК-5.4)</w:t>
      </w:r>
    </w:p>
    <w:p w14:paraId="75FBC462" w14:textId="77777777" w:rsidR="006104C6" w:rsidRPr="00247458" w:rsidRDefault="006104C6" w:rsidP="00D13FAB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3344100E" w14:textId="306967C6" w:rsidR="001B5EE7" w:rsidRPr="00D13FAB" w:rsidRDefault="001B5EE7" w:rsidP="00D13FAB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i/>
          <w:spacing w:val="-2"/>
          <w:sz w:val="28"/>
          <w:szCs w:val="28"/>
        </w:rPr>
      </w:pPr>
      <w:r w:rsidRPr="00D13FAB">
        <w:rPr>
          <w:i/>
          <w:spacing w:val="-2"/>
          <w:sz w:val="28"/>
          <w:szCs w:val="28"/>
        </w:rPr>
        <w:t>Напишите пропущенное словосочетание.</w:t>
      </w:r>
    </w:p>
    <w:p w14:paraId="56A9E334" w14:textId="282FFFC9" w:rsidR="006104C6" w:rsidRPr="00247458" w:rsidRDefault="008A19CE" w:rsidP="00D13FAB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Вид банка, отвечающий за денежно-кредитную политику и обеспечение работы платежной системы, в также за регулирование и надзор в финансовом секторе в национальной экономике, называется </w:t>
      </w:r>
      <w:r w:rsidR="006104C6" w:rsidRPr="00247458">
        <w:rPr>
          <w:rFonts w:eastAsia="Calibri"/>
          <w:sz w:val="28"/>
          <w:szCs w:val="28"/>
        </w:rPr>
        <w:t>___________.</w:t>
      </w:r>
    </w:p>
    <w:p w14:paraId="4E7E289E" w14:textId="642B0172" w:rsidR="006104C6" w:rsidRPr="00247458" w:rsidRDefault="006104C6" w:rsidP="00D13FA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Правильный ответ: </w:t>
      </w:r>
      <w:r w:rsidR="008A19CE" w:rsidRPr="00247458">
        <w:rPr>
          <w:rFonts w:eastAsia="Calibri"/>
          <w:sz w:val="28"/>
          <w:szCs w:val="28"/>
        </w:rPr>
        <w:t>центральный банк</w:t>
      </w:r>
    </w:p>
    <w:p w14:paraId="7163512B" w14:textId="77777777" w:rsidR="001B5EE7" w:rsidRPr="00247458" w:rsidRDefault="001B5EE7" w:rsidP="00D13FA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Компетенции (индикаторы): ПК-5 (ПК-5.4)</w:t>
      </w:r>
    </w:p>
    <w:p w14:paraId="002586E5" w14:textId="77777777" w:rsidR="00C23409" w:rsidRPr="00247458" w:rsidRDefault="00C23409" w:rsidP="00D13FAB">
      <w:pPr>
        <w:pStyle w:val="a3"/>
        <w:rPr>
          <w:b/>
        </w:rPr>
      </w:pPr>
    </w:p>
    <w:p w14:paraId="3AB4C121" w14:textId="0B0D7BF8" w:rsidR="00F04D31" w:rsidRDefault="006C0A95" w:rsidP="006104C6">
      <w:pPr>
        <w:ind w:firstLine="707"/>
        <w:rPr>
          <w:b/>
          <w:sz w:val="28"/>
          <w:szCs w:val="28"/>
        </w:rPr>
      </w:pPr>
      <w:r w:rsidRPr="00247458">
        <w:rPr>
          <w:b/>
          <w:sz w:val="28"/>
          <w:szCs w:val="28"/>
        </w:rPr>
        <w:t>Задания</w:t>
      </w:r>
      <w:r w:rsidRPr="00247458">
        <w:rPr>
          <w:b/>
          <w:spacing w:val="-7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открытого</w:t>
      </w:r>
      <w:r w:rsidRPr="00247458">
        <w:rPr>
          <w:b/>
          <w:spacing w:val="-4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типа</w:t>
      </w:r>
      <w:r w:rsidRPr="00247458">
        <w:rPr>
          <w:b/>
          <w:spacing w:val="-4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с</w:t>
      </w:r>
      <w:r w:rsidRPr="00247458">
        <w:rPr>
          <w:b/>
          <w:spacing w:val="-6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кратким</w:t>
      </w:r>
      <w:r w:rsidRPr="00247458">
        <w:rPr>
          <w:b/>
          <w:spacing w:val="-5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>свободным</w:t>
      </w:r>
      <w:r w:rsidRPr="00247458">
        <w:rPr>
          <w:b/>
          <w:spacing w:val="-8"/>
          <w:sz w:val="28"/>
          <w:szCs w:val="28"/>
        </w:rPr>
        <w:t xml:space="preserve"> </w:t>
      </w:r>
      <w:r w:rsidRPr="00247458">
        <w:rPr>
          <w:b/>
          <w:sz w:val="28"/>
          <w:szCs w:val="28"/>
        </w:rPr>
        <w:t xml:space="preserve">ответом </w:t>
      </w:r>
    </w:p>
    <w:p w14:paraId="1F599DE1" w14:textId="77777777" w:rsidR="00D9145B" w:rsidRPr="00247458" w:rsidRDefault="00D9145B" w:rsidP="006104C6">
      <w:pPr>
        <w:ind w:firstLine="707"/>
        <w:rPr>
          <w:b/>
          <w:sz w:val="28"/>
          <w:szCs w:val="28"/>
        </w:rPr>
      </w:pPr>
    </w:p>
    <w:p w14:paraId="34AF1CE5" w14:textId="6779647D" w:rsidR="00454B29" w:rsidRPr="00D9145B" w:rsidRDefault="008009F9" w:rsidP="00E42C90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rPr>
          <w:sz w:val="28"/>
          <w:szCs w:val="28"/>
        </w:rPr>
      </w:pPr>
      <w:r w:rsidRPr="00D9145B">
        <w:rPr>
          <w:sz w:val="28"/>
          <w:szCs w:val="28"/>
        </w:rPr>
        <w:t xml:space="preserve">На какие типы </w:t>
      </w:r>
      <w:r w:rsidR="00A40E24" w:rsidRPr="00D9145B">
        <w:rPr>
          <w:sz w:val="28"/>
          <w:szCs w:val="28"/>
        </w:rPr>
        <w:t xml:space="preserve">собственности </w:t>
      </w:r>
      <w:r w:rsidR="00454B29" w:rsidRPr="00D9145B">
        <w:rPr>
          <w:sz w:val="28"/>
          <w:szCs w:val="28"/>
        </w:rPr>
        <w:t xml:space="preserve">делятся </w:t>
      </w:r>
      <w:r w:rsidR="00A40E24" w:rsidRPr="00D9145B">
        <w:rPr>
          <w:sz w:val="28"/>
          <w:szCs w:val="28"/>
        </w:rPr>
        <w:t>банки</w:t>
      </w:r>
      <w:r w:rsidR="00D9693B" w:rsidRPr="00D9145B">
        <w:rPr>
          <w:sz w:val="28"/>
          <w:szCs w:val="28"/>
        </w:rPr>
        <w:t>?</w:t>
      </w:r>
    </w:p>
    <w:p w14:paraId="6CEBAF3E" w14:textId="55A6ED5A" w:rsidR="00F04D31" w:rsidRPr="00247458" w:rsidRDefault="00F04D31" w:rsidP="00E42C90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Правильный ответ: </w:t>
      </w:r>
      <w:r w:rsidR="00454B29">
        <w:rPr>
          <w:rFonts w:eastAsia="Calibri"/>
          <w:sz w:val="28"/>
          <w:szCs w:val="28"/>
        </w:rPr>
        <w:t>По типу</w:t>
      </w:r>
      <w:r w:rsidR="00454B29" w:rsidRPr="00454B29">
        <w:rPr>
          <w:rFonts w:eastAsia="Calibri"/>
          <w:sz w:val="28"/>
          <w:szCs w:val="28"/>
        </w:rPr>
        <w:t xml:space="preserve"> собственности </w:t>
      </w:r>
      <w:r w:rsidR="00454B29">
        <w:rPr>
          <w:rFonts w:eastAsia="Calibri"/>
          <w:sz w:val="28"/>
          <w:szCs w:val="28"/>
        </w:rPr>
        <w:t xml:space="preserve">банки </w:t>
      </w:r>
      <w:r w:rsidR="000F3F16">
        <w:rPr>
          <w:rFonts w:eastAsia="Calibri"/>
          <w:sz w:val="28"/>
          <w:szCs w:val="28"/>
        </w:rPr>
        <w:t xml:space="preserve">делятся </w:t>
      </w:r>
      <w:r w:rsidR="00454B29" w:rsidRPr="00247458">
        <w:rPr>
          <w:sz w:val="28"/>
          <w:szCs w:val="28"/>
        </w:rPr>
        <w:t>на акционерные,</w:t>
      </w:r>
      <w:r w:rsidR="00454B29">
        <w:rPr>
          <w:sz w:val="28"/>
          <w:szCs w:val="28"/>
        </w:rPr>
        <w:t xml:space="preserve"> </w:t>
      </w:r>
      <w:r w:rsidR="00454B29" w:rsidRPr="00247458">
        <w:rPr>
          <w:sz w:val="28"/>
          <w:szCs w:val="28"/>
        </w:rPr>
        <w:t>частные и смешанные</w:t>
      </w:r>
      <w:r w:rsidR="00454B29" w:rsidRPr="00247458">
        <w:rPr>
          <w:rFonts w:eastAsia="Calibri"/>
          <w:sz w:val="28"/>
          <w:szCs w:val="28"/>
        </w:rPr>
        <w:t xml:space="preserve"> </w:t>
      </w:r>
      <w:r w:rsidR="00A40E24" w:rsidRPr="00247458">
        <w:rPr>
          <w:rFonts w:eastAsia="Calibri"/>
          <w:sz w:val="28"/>
          <w:szCs w:val="28"/>
        </w:rPr>
        <w:t>государственные</w:t>
      </w:r>
      <w:r w:rsidR="00B80EBA" w:rsidRPr="00247458">
        <w:rPr>
          <w:rFonts w:eastAsia="Calibri"/>
          <w:sz w:val="28"/>
          <w:szCs w:val="28"/>
        </w:rPr>
        <w:t xml:space="preserve"> банки</w:t>
      </w:r>
      <w:r w:rsidR="00D9693B">
        <w:rPr>
          <w:rFonts w:eastAsia="Calibri"/>
          <w:sz w:val="28"/>
          <w:szCs w:val="28"/>
        </w:rPr>
        <w:t>.</w:t>
      </w:r>
    </w:p>
    <w:p w14:paraId="0A2DD922" w14:textId="77777777" w:rsidR="001B5EE7" w:rsidRPr="00247458" w:rsidRDefault="001B5EE7" w:rsidP="00E42C90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Компетенции (индикаторы): ПК-5 (ПК-5.4)</w:t>
      </w:r>
    </w:p>
    <w:p w14:paraId="53698930" w14:textId="77777777" w:rsidR="001F333C" w:rsidRPr="00247458" w:rsidRDefault="001F333C" w:rsidP="00E42C90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6A50347A" w14:textId="1C4A7974" w:rsidR="00D9693B" w:rsidRPr="00D9145B" w:rsidRDefault="00D9693B" w:rsidP="00E42C90">
      <w:pPr>
        <w:pStyle w:val="a4"/>
        <w:numPr>
          <w:ilvl w:val="0"/>
          <w:numId w:val="5"/>
        </w:numPr>
        <w:tabs>
          <w:tab w:val="left" w:pos="284"/>
        </w:tabs>
        <w:ind w:left="0" w:firstLine="0"/>
        <w:rPr>
          <w:spacing w:val="-2"/>
          <w:sz w:val="28"/>
          <w:szCs w:val="28"/>
        </w:rPr>
      </w:pPr>
      <w:r w:rsidRPr="00D9145B">
        <w:rPr>
          <w:spacing w:val="-2"/>
          <w:sz w:val="28"/>
          <w:szCs w:val="28"/>
        </w:rPr>
        <w:t>На чем базируется банковский продукт?</w:t>
      </w:r>
    </w:p>
    <w:p w14:paraId="466C245D" w14:textId="77777777" w:rsidR="00D9693B" w:rsidRPr="00247458" w:rsidRDefault="001F333C" w:rsidP="00E42C90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Правильный ответ: </w:t>
      </w:r>
      <w:r w:rsidR="00D9693B" w:rsidRPr="00247458">
        <w:rPr>
          <w:sz w:val="28"/>
          <w:szCs w:val="28"/>
        </w:rPr>
        <w:t xml:space="preserve">Банковский продукт базируется на осуществлении конкретной </w:t>
      </w:r>
      <w:r w:rsidR="00D9693B" w:rsidRPr="00247458">
        <w:rPr>
          <w:rFonts w:eastAsia="Calibri"/>
          <w:sz w:val="28"/>
          <w:szCs w:val="28"/>
        </w:rPr>
        <w:t>банковской операции</w:t>
      </w:r>
      <w:r w:rsidR="00D9693B" w:rsidRPr="00247458">
        <w:rPr>
          <w:sz w:val="28"/>
          <w:szCs w:val="28"/>
        </w:rPr>
        <w:t>, которая осуществляется в процессе обслуживании клиента, а также сопровождается документом, оформляемым при проведении операции</w:t>
      </w:r>
      <w:r w:rsidR="00D9693B" w:rsidRPr="00247458">
        <w:rPr>
          <w:rFonts w:eastAsia="Calibri"/>
          <w:sz w:val="28"/>
          <w:szCs w:val="28"/>
        </w:rPr>
        <w:t>.</w:t>
      </w:r>
    </w:p>
    <w:p w14:paraId="1BEFA03B" w14:textId="77777777" w:rsidR="001B5EE7" w:rsidRPr="00247458" w:rsidRDefault="001B5EE7" w:rsidP="00E42C90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Компетенции (индикаторы): ПК-5 (ПК-5.4)</w:t>
      </w:r>
    </w:p>
    <w:p w14:paraId="377EF32A" w14:textId="77777777" w:rsidR="001F333C" w:rsidRPr="00247458" w:rsidRDefault="001F333C" w:rsidP="00E42C90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2ACA730B" w14:textId="18DEC0D8" w:rsidR="001B5EE7" w:rsidRPr="00247458" w:rsidRDefault="00974986" w:rsidP="00E42C90">
      <w:pPr>
        <w:tabs>
          <w:tab w:val="left" w:pos="284"/>
        </w:tabs>
        <w:rPr>
          <w:i/>
          <w:spacing w:val="-2"/>
          <w:sz w:val="28"/>
          <w:szCs w:val="28"/>
        </w:rPr>
      </w:pPr>
      <w:r w:rsidRPr="00247458">
        <w:rPr>
          <w:rFonts w:eastAsia="Calibri"/>
          <w:sz w:val="28"/>
          <w:szCs w:val="28"/>
        </w:rPr>
        <w:t>3. </w:t>
      </w:r>
      <w:r w:rsidRPr="00D9145B">
        <w:rPr>
          <w:spacing w:val="-2"/>
          <w:sz w:val="28"/>
          <w:szCs w:val="28"/>
        </w:rPr>
        <w:t>В чем состоит функция аппарата управления банка?</w:t>
      </w:r>
    </w:p>
    <w:p w14:paraId="1C435758" w14:textId="5AC48907" w:rsidR="001F333C" w:rsidRPr="00247458" w:rsidRDefault="00974986" w:rsidP="00E42C90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 xml:space="preserve">Правильный ответ: </w:t>
      </w:r>
      <w:r w:rsidR="00A40E24" w:rsidRPr="00247458">
        <w:rPr>
          <w:sz w:val="28"/>
          <w:szCs w:val="28"/>
        </w:rPr>
        <w:t>Функция</w:t>
      </w:r>
      <w:r w:rsidR="00EF1EE7" w:rsidRPr="00247458">
        <w:rPr>
          <w:sz w:val="28"/>
          <w:szCs w:val="28"/>
        </w:rPr>
        <w:t xml:space="preserve"> </w:t>
      </w:r>
      <w:r w:rsidRPr="00247458">
        <w:rPr>
          <w:rFonts w:eastAsia="Calibri"/>
          <w:sz w:val="28"/>
          <w:szCs w:val="28"/>
        </w:rPr>
        <w:t>аппарата управления</w:t>
      </w:r>
      <w:r>
        <w:rPr>
          <w:sz w:val="28"/>
          <w:szCs w:val="28"/>
        </w:rPr>
        <w:t xml:space="preserve"> банка </w:t>
      </w:r>
      <w:r w:rsidR="00A40E24" w:rsidRPr="00247458"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собой </w:t>
      </w:r>
      <w:r w:rsidR="00A40E24" w:rsidRPr="00247458">
        <w:rPr>
          <w:sz w:val="28"/>
          <w:szCs w:val="28"/>
        </w:rPr>
        <w:t>совокупность действий управленческого персонала, направленных на создание условий для обеспечения наиболее эффективного желаемого результата.</w:t>
      </w:r>
    </w:p>
    <w:p w14:paraId="52E2B7B9" w14:textId="77777777" w:rsidR="001B5EE7" w:rsidRPr="00247458" w:rsidRDefault="001B5EE7" w:rsidP="00E42C90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lastRenderedPageBreak/>
        <w:t>Компетенции (индикаторы): ПК-5 (ПК-5.4)</w:t>
      </w:r>
    </w:p>
    <w:p w14:paraId="3260EDF6" w14:textId="77777777" w:rsidR="00974986" w:rsidRPr="00247458" w:rsidRDefault="00974986" w:rsidP="001F333C">
      <w:pPr>
        <w:widowControl/>
        <w:autoSpaceDE/>
        <w:autoSpaceDN/>
        <w:ind w:firstLine="707"/>
        <w:jc w:val="both"/>
        <w:rPr>
          <w:rFonts w:eastAsia="Calibri"/>
          <w:b/>
          <w:sz w:val="28"/>
          <w:szCs w:val="28"/>
        </w:rPr>
      </w:pPr>
    </w:p>
    <w:p w14:paraId="0F7494E6" w14:textId="4C0A90D6" w:rsidR="00C23409" w:rsidRDefault="006C0A95" w:rsidP="00305E60">
      <w:pPr>
        <w:ind w:firstLine="707"/>
        <w:rPr>
          <w:b/>
          <w:sz w:val="28"/>
          <w:szCs w:val="28"/>
        </w:rPr>
      </w:pPr>
      <w:r w:rsidRPr="00247458">
        <w:rPr>
          <w:b/>
          <w:sz w:val="28"/>
          <w:szCs w:val="28"/>
        </w:rPr>
        <w:t>Задания открытого типа с развернутым ответом</w:t>
      </w:r>
    </w:p>
    <w:p w14:paraId="4C634240" w14:textId="77777777" w:rsidR="00D9145B" w:rsidRPr="00247458" w:rsidRDefault="00D9145B" w:rsidP="00305E60">
      <w:pPr>
        <w:ind w:firstLine="707"/>
        <w:rPr>
          <w:b/>
          <w:sz w:val="28"/>
          <w:szCs w:val="28"/>
        </w:rPr>
      </w:pPr>
    </w:p>
    <w:p w14:paraId="1DC5FBE8" w14:textId="1800AF8F" w:rsidR="00242562" w:rsidRPr="00D9145B" w:rsidRDefault="00242562" w:rsidP="00497467">
      <w:pPr>
        <w:jc w:val="both"/>
        <w:rPr>
          <w:sz w:val="28"/>
          <w:szCs w:val="28"/>
        </w:rPr>
      </w:pPr>
      <w:r w:rsidRPr="00D9145B">
        <w:rPr>
          <w:sz w:val="28"/>
          <w:szCs w:val="28"/>
        </w:rPr>
        <w:t>1. Решите задачу.</w:t>
      </w:r>
    </w:p>
    <w:p w14:paraId="6FA4C9FB" w14:textId="77777777" w:rsidR="00BB5C8F" w:rsidRPr="00247458" w:rsidRDefault="00BB5C8F" w:rsidP="00497467">
      <w:pPr>
        <w:jc w:val="both"/>
        <w:rPr>
          <w:color w:val="000000"/>
          <w:sz w:val="28"/>
          <w:szCs w:val="28"/>
        </w:rPr>
      </w:pPr>
      <w:r w:rsidRPr="00247458">
        <w:rPr>
          <w:color w:val="000000"/>
          <w:sz w:val="28"/>
          <w:szCs w:val="28"/>
        </w:rPr>
        <w:t>Ссуда в размере 500000 руб. выдана на 2 года под 20% годовых с ежеквартальным начислением процентов. Определить сумму долга.</w:t>
      </w:r>
    </w:p>
    <w:p w14:paraId="63F0E289" w14:textId="77777777" w:rsidR="00E42C90" w:rsidRDefault="00E42C90" w:rsidP="00497467">
      <w:pPr>
        <w:jc w:val="both"/>
        <w:rPr>
          <w:sz w:val="28"/>
          <w:szCs w:val="28"/>
        </w:rPr>
      </w:pPr>
      <w:r w:rsidRPr="00E42C90">
        <w:rPr>
          <w:sz w:val="28"/>
          <w:szCs w:val="28"/>
        </w:rPr>
        <w:t>Время выполнения – 10 минут.</w:t>
      </w:r>
    </w:p>
    <w:p w14:paraId="172F0D64" w14:textId="0B700808" w:rsidR="00F04D31" w:rsidRPr="00247458" w:rsidRDefault="00E42C90" w:rsidP="0049746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247458" w:rsidRPr="00247458">
        <w:rPr>
          <w:sz w:val="28"/>
          <w:szCs w:val="28"/>
        </w:rPr>
        <w:t>Сумма</w:t>
      </w:r>
      <w:r w:rsidR="00BB5C8F" w:rsidRPr="00247458">
        <w:rPr>
          <w:sz w:val="28"/>
          <w:szCs w:val="28"/>
        </w:rPr>
        <w:t xml:space="preserve"> долга составит </w:t>
      </w:r>
      <m:oMath>
        <m:r>
          <w:rPr>
            <w:rFonts w:ascii="Cambria Math" w:hAnsi="Cambria Math"/>
            <w:sz w:val="28"/>
            <w:szCs w:val="28"/>
          </w:rPr>
          <m:t>S=500000*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2×4</m:t>
            </m:r>
          </m:sup>
        </m:sSup>
        <m:r>
          <w:rPr>
            <w:rFonts w:ascii="Cambria Math" w:hAnsi="Cambria Math"/>
            <w:sz w:val="28"/>
            <w:szCs w:val="28"/>
          </w:rPr>
          <m:t>=738727,72</m:t>
        </m:r>
      </m:oMath>
    </w:p>
    <w:p w14:paraId="0D0AEE62" w14:textId="166EC390" w:rsidR="00E42C90" w:rsidRPr="00247458" w:rsidRDefault="00D9145B" w:rsidP="00497467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E42C90" w:rsidRPr="00247458">
        <w:rPr>
          <w:rFonts w:eastAsia="Calibri"/>
          <w:sz w:val="28"/>
          <w:szCs w:val="28"/>
        </w:rPr>
        <w:t>твет</w:t>
      </w:r>
      <w:r w:rsidR="00E42C90" w:rsidRPr="00247458">
        <w:rPr>
          <w:sz w:val="28"/>
          <w:szCs w:val="28"/>
        </w:rPr>
        <w:t>:</w:t>
      </w:r>
      <w:r w:rsidRPr="00D9145B">
        <w:rPr>
          <w:sz w:val="28"/>
          <w:szCs w:val="28"/>
        </w:rPr>
        <w:t xml:space="preserve"> 738727</w:t>
      </w:r>
      <w:r>
        <w:rPr>
          <w:sz w:val="28"/>
          <w:szCs w:val="28"/>
        </w:rPr>
        <w:t>,</w:t>
      </w:r>
      <w:r w:rsidRPr="00D9145B">
        <w:rPr>
          <w:sz w:val="28"/>
          <w:szCs w:val="28"/>
        </w:rPr>
        <w:t>72</w:t>
      </w:r>
      <w:r>
        <w:rPr>
          <w:sz w:val="28"/>
          <w:szCs w:val="28"/>
        </w:rPr>
        <w:t xml:space="preserve"> руб.</w:t>
      </w:r>
    </w:p>
    <w:p w14:paraId="5EAF0833" w14:textId="77777777" w:rsidR="001B5EE7" w:rsidRPr="00247458" w:rsidRDefault="001B5EE7" w:rsidP="0049746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Компетенции (индикаторы): ПК-5 (ПК-5.4)</w:t>
      </w:r>
    </w:p>
    <w:p w14:paraId="3614D053" w14:textId="77777777" w:rsidR="00242562" w:rsidRPr="00247458" w:rsidRDefault="00242562" w:rsidP="00497467">
      <w:pPr>
        <w:jc w:val="both"/>
        <w:rPr>
          <w:sz w:val="28"/>
          <w:szCs w:val="28"/>
        </w:rPr>
      </w:pPr>
    </w:p>
    <w:p w14:paraId="5788CCBA" w14:textId="4D74FC6C" w:rsidR="008F566A" w:rsidRPr="00D9145B" w:rsidRDefault="00242562" w:rsidP="00497467">
      <w:pPr>
        <w:jc w:val="both"/>
        <w:rPr>
          <w:sz w:val="28"/>
          <w:szCs w:val="28"/>
        </w:rPr>
      </w:pPr>
      <w:r w:rsidRPr="00D9145B">
        <w:rPr>
          <w:sz w:val="28"/>
          <w:szCs w:val="28"/>
        </w:rPr>
        <w:t xml:space="preserve">2. </w:t>
      </w:r>
      <w:r w:rsidR="008F566A" w:rsidRPr="00D9145B">
        <w:rPr>
          <w:sz w:val="28"/>
          <w:szCs w:val="28"/>
        </w:rPr>
        <w:t xml:space="preserve">Решите задачу. </w:t>
      </w:r>
    </w:p>
    <w:p w14:paraId="5FC9A12A" w14:textId="0EDB51FB" w:rsidR="00BB5C8F" w:rsidRPr="00247458" w:rsidRDefault="00BB5C8F" w:rsidP="00497467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47458">
        <w:rPr>
          <w:color w:val="000000"/>
          <w:sz w:val="28"/>
          <w:szCs w:val="28"/>
        </w:rPr>
        <w:t>Клиент получил ссуду 1 млн. руб. под 25% годовых с ежемесячным начислением процента на 6 лет с разовым начислением кредита. Какова должна быть доходность в год его операций при условии получения по истечении срока прибыли в 150000 руб.? (сложный %).</w:t>
      </w:r>
    </w:p>
    <w:p w14:paraId="71EB2E98" w14:textId="77777777" w:rsidR="00E42C90" w:rsidRPr="00E42C90" w:rsidRDefault="00E42C90" w:rsidP="00497467">
      <w:pPr>
        <w:jc w:val="both"/>
        <w:rPr>
          <w:sz w:val="28"/>
          <w:szCs w:val="28"/>
        </w:rPr>
      </w:pPr>
      <w:r w:rsidRPr="00E42C90">
        <w:rPr>
          <w:sz w:val="28"/>
          <w:szCs w:val="28"/>
        </w:rPr>
        <w:t>Время выполнения – 10 минут.</w:t>
      </w:r>
    </w:p>
    <w:p w14:paraId="204E90D4" w14:textId="1C0499F2" w:rsidR="008F566A" w:rsidRPr="00247458" w:rsidRDefault="00E42C90" w:rsidP="00497467">
      <w:pPr>
        <w:jc w:val="both"/>
        <w:rPr>
          <w:sz w:val="28"/>
          <w:szCs w:val="28"/>
        </w:rPr>
      </w:pPr>
      <w:r w:rsidRPr="00E42C90">
        <w:rPr>
          <w:sz w:val="28"/>
          <w:szCs w:val="28"/>
        </w:rPr>
        <w:t xml:space="preserve">Ожидаемый результат: </w:t>
      </w:r>
      <m:oMath>
        <m:r>
          <w:rPr>
            <w:rFonts w:ascii="Cambria Math" w:hAnsi="Cambria Math"/>
            <w:sz w:val="28"/>
            <w:szCs w:val="28"/>
          </w:rPr>
          <m:t>S=1000000×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0,25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12×6</m:t>
            </m:r>
          </m:sup>
        </m:sSup>
        <m:r>
          <w:rPr>
            <w:rFonts w:ascii="Cambria Math" w:hAnsi="Cambria Math"/>
            <w:sz w:val="28"/>
            <w:szCs w:val="28"/>
          </w:rPr>
          <m:t>=4413149</m:t>
        </m:r>
      </m:oMath>
      <w:r w:rsidR="00BB5C8F" w:rsidRPr="00247458">
        <w:rPr>
          <w:sz w:val="28"/>
          <w:szCs w:val="28"/>
        </w:rPr>
        <w:t xml:space="preserve"> </w:t>
      </w:r>
    </w:p>
    <w:p w14:paraId="23DE80D4" w14:textId="02480370" w:rsidR="00715CE6" w:rsidRPr="00247458" w:rsidRDefault="00715CE6" w:rsidP="00497467">
      <w:pPr>
        <w:jc w:val="both"/>
        <w:rPr>
          <w:sz w:val="28"/>
          <w:szCs w:val="28"/>
          <w:vertAlign w:val="superscript"/>
        </w:rPr>
      </w:pPr>
      <w:r w:rsidRPr="00247458">
        <w:rPr>
          <w:sz w:val="28"/>
          <w:szCs w:val="28"/>
        </w:rPr>
        <w:t>4413149 + 150000 = 1000000</w:t>
      </w:r>
      <w:r w:rsidR="00247458">
        <w:rPr>
          <w:sz w:val="28"/>
          <w:szCs w:val="28"/>
        </w:rPr>
        <w:t>×</w:t>
      </w:r>
      <w:r w:rsidRPr="00247458">
        <w:rPr>
          <w:sz w:val="28"/>
          <w:szCs w:val="28"/>
        </w:rPr>
        <w:t>(1+i)</w:t>
      </w:r>
      <w:r w:rsidRPr="00247458">
        <w:rPr>
          <w:sz w:val="28"/>
          <w:szCs w:val="28"/>
          <w:vertAlign w:val="superscript"/>
        </w:rPr>
        <w:t>6</w:t>
      </w:r>
    </w:p>
    <w:p w14:paraId="567487BE" w14:textId="5FDE5A8F" w:rsidR="00715CE6" w:rsidRPr="00247458" w:rsidRDefault="00715CE6" w:rsidP="00497467">
      <w:pPr>
        <w:jc w:val="both"/>
        <w:rPr>
          <w:i/>
          <w:sz w:val="28"/>
          <w:szCs w:val="28"/>
        </w:rPr>
      </w:pPr>
      <w:r w:rsidRPr="00247458">
        <w:rPr>
          <w:sz w:val="28"/>
          <w:szCs w:val="28"/>
        </w:rPr>
        <w:t>i = 124%</w:t>
      </w:r>
    </w:p>
    <w:p w14:paraId="20722F0A" w14:textId="4110BB93" w:rsidR="00E42C90" w:rsidRPr="00247458" w:rsidRDefault="00D9145B" w:rsidP="0049746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E42C90" w:rsidRPr="00247458">
        <w:rPr>
          <w:rFonts w:eastAsia="Calibri"/>
          <w:sz w:val="28"/>
          <w:szCs w:val="28"/>
        </w:rPr>
        <w:t>твет:</w:t>
      </w:r>
      <w:r w:rsidR="00E42C90" w:rsidRPr="00E42C90">
        <w:rPr>
          <w:sz w:val="28"/>
          <w:szCs w:val="28"/>
        </w:rPr>
        <w:t xml:space="preserve"> </w:t>
      </w:r>
      <w:r w:rsidR="00E42C90" w:rsidRPr="00247458">
        <w:rPr>
          <w:sz w:val="28"/>
          <w:szCs w:val="28"/>
        </w:rPr>
        <w:t>124%</w:t>
      </w:r>
      <w:r w:rsidR="00E42C90">
        <w:rPr>
          <w:sz w:val="28"/>
          <w:szCs w:val="28"/>
        </w:rPr>
        <w:t>.</w:t>
      </w:r>
    </w:p>
    <w:p w14:paraId="7BDA7E1E" w14:textId="77777777" w:rsidR="001B5EE7" w:rsidRPr="00247458" w:rsidRDefault="001B5EE7" w:rsidP="0049746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Компетенции (индикаторы): ПК-5 (ПК-5.4)</w:t>
      </w:r>
    </w:p>
    <w:p w14:paraId="0DE5320F" w14:textId="77777777" w:rsidR="006033C0" w:rsidRPr="00247458" w:rsidRDefault="006033C0" w:rsidP="00497467">
      <w:pPr>
        <w:jc w:val="both"/>
        <w:rPr>
          <w:b/>
          <w:sz w:val="28"/>
          <w:szCs w:val="28"/>
        </w:rPr>
      </w:pPr>
    </w:p>
    <w:p w14:paraId="2CBE2DC9" w14:textId="4F8A82AF" w:rsidR="006033C0" w:rsidRPr="00D9145B" w:rsidRDefault="006033C0" w:rsidP="00497467">
      <w:pPr>
        <w:jc w:val="both"/>
        <w:rPr>
          <w:sz w:val="28"/>
          <w:szCs w:val="28"/>
        </w:rPr>
      </w:pPr>
      <w:r w:rsidRPr="00D9145B">
        <w:rPr>
          <w:sz w:val="28"/>
          <w:szCs w:val="28"/>
        </w:rPr>
        <w:t xml:space="preserve">3. Решите задачу. </w:t>
      </w:r>
    </w:p>
    <w:p w14:paraId="066CC8DF" w14:textId="5A1CF05E" w:rsidR="00715CE6" w:rsidRPr="00247458" w:rsidRDefault="00715CE6" w:rsidP="00D9145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247458">
        <w:rPr>
          <w:color w:val="000000"/>
          <w:sz w:val="28"/>
          <w:szCs w:val="28"/>
          <w:lang w:eastAsia="ru-RU"/>
        </w:rPr>
        <w:t>Определить, какова величина изымаемых из оборота средств после каждой операции, если первоначальный капитал составил 20000 руб. Было проведено 6 одинаковых финансовых операций, а капитал удвоился (простой %)</w:t>
      </w:r>
      <w:r w:rsidR="005C073A">
        <w:rPr>
          <w:color w:val="000000"/>
          <w:sz w:val="28"/>
          <w:szCs w:val="28"/>
          <w:lang w:eastAsia="ru-RU"/>
        </w:rPr>
        <w:t>.</w:t>
      </w:r>
    </w:p>
    <w:p w14:paraId="398972A5" w14:textId="77777777" w:rsidR="00E42C90" w:rsidRPr="00E42C90" w:rsidRDefault="00E42C90" w:rsidP="00D9145B">
      <w:pPr>
        <w:jc w:val="both"/>
        <w:rPr>
          <w:sz w:val="28"/>
          <w:szCs w:val="28"/>
        </w:rPr>
      </w:pPr>
      <w:r w:rsidRPr="00E42C90">
        <w:rPr>
          <w:sz w:val="28"/>
          <w:szCs w:val="28"/>
        </w:rPr>
        <w:t>Время выполнения – 10 минут.</w:t>
      </w:r>
    </w:p>
    <w:p w14:paraId="389C3CD5" w14:textId="434D45F7" w:rsidR="001B5EE7" w:rsidRPr="00247458" w:rsidRDefault="00E42C90" w:rsidP="00D9145B">
      <w:pPr>
        <w:jc w:val="both"/>
        <w:rPr>
          <w:sz w:val="28"/>
          <w:szCs w:val="28"/>
        </w:rPr>
      </w:pPr>
      <w:r w:rsidRPr="00E42C90">
        <w:rPr>
          <w:sz w:val="28"/>
          <w:szCs w:val="28"/>
        </w:rPr>
        <w:t xml:space="preserve">Ожидаемый результат: </w:t>
      </w:r>
    </w:p>
    <w:p w14:paraId="44AA9149" w14:textId="7AC916EF" w:rsidR="005C5713" w:rsidRPr="00247458" w:rsidRDefault="00715CE6" w:rsidP="00497467">
      <w:pPr>
        <w:jc w:val="both"/>
        <w:rPr>
          <w:sz w:val="28"/>
          <w:szCs w:val="28"/>
        </w:rPr>
      </w:pPr>
      <w:r w:rsidRPr="00247458">
        <w:rPr>
          <w:sz w:val="28"/>
          <w:szCs w:val="28"/>
        </w:rPr>
        <w:t>20000</w:t>
      </w:r>
      <w:r w:rsidR="00247458">
        <w:rPr>
          <w:sz w:val="28"/>
          <w:szCs w:val="28"/>
        </w:rPr>
        <w:t>×</w:t>
      </w:r>
      <w:r w:rsidRPr="00247458">
        <w:rPr>
          <w:sz w:val="28"/>
          <w:szCs w:val="28"/>
        </w:rPr>
        <w:t>2=20000</w:t>
      </w:r>
      <w:r w:rsidR="00D9145B">
        <w:rPr>
          <w:sz w:val="28"/>
          <w:szCs w:val="28"/>
        </w:rPr>
        <w:t>×</w:t>
      </w:r>
      <w:r w:rsidRPr="00247458">
        <w:rPr>
          <w:sz w:val="28"/>
          <w:szCs w:val="28"/>
        </w:rPr>
        <w:t>(1+i</w:t>
      </w:r>
      <w:r w:rsidR="00247458">
        <w:rPr>
          <w:sz w:val="28"/>
          <w:szCs w:val="28"/>
        </w:rPr>
        <w:t>×</w:t>
      </w:r>
      <w:r w:rsidRPr="00247458">
        <w:rPr>
          <w:sz w:val="28"/>
          <w:szCs w:val="28"/>
        </w:rPr>
        <w:t>6), i = 0</w:t>
      </w:r>
      <w:r w:rsidR="00247458">
        <w:rPr>
          <w:sz w:val="28"/>
          <w:szCs w:val="28"/>
        </w:rPr>
        <w:t>,166 = 16,</w:t>
      </w:r>
      <w:r w:rsidRPr="00247458">
        <w:rPr>
          <w:sz w:val="28"/>
          <w:szCs w:val="28"/>
        </w:rPr>
        <w:t>6%</w:t>
      </w:r>
    </w:p>
    <w:p w14:paraId="09B92D5C" w14:textId="5D17433E" w:rsidR="00E42C90" w:rsidRPr="00247458" w:rsidRDefault="00D9145B" w:rsidP="00497467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E42C90" w:rsidRPr="00247458">
        <w:rPr>
          <w:rFonts w:eastAsia="Calibri"/>
          <w:sz w:val="28"/>
          <w:szCs w:val="28"/>
        </w:rPr>
        <w:t>твет</w:t>
      </w:r>
      <w:r w:rsidR="00E42C90" w:rsidRPr="00247458">
        <w:rPr>
          <w:sz w:val="28"/>
          <w:szCs w:val="28"/>
        </w:rPr>
        <w:t>:</w:t>
      </w:r>
      <w:r w:rsidR="00E42C90" w:rsidRPr="00E42C90">
        <w:rPr>
          <w:sz w:val="28"/>
          <w:szCs w:val="28"/>
        </w:rPr>
        <w:t xml:space="preserve"> </w:t>
      </w:r>
      <w:r w:rsidR="00E42C90">
        <w:rPr>
          <w:sz w:val="28"/>
          <w:szCs w:val="28"/>
        </w:rPr>
        <w:t>16,</w:t>
      </w:r>
      <w:r w:rsidR="00E42C90" w:rsidRPr="00247458">
        <w:rPr>
          <w:sz w:val="28"/>
          <w:szCs w:val="28"/>
        </w:rPr>
        <w:t>6%</w:t>
      </w:r>
    </w:p>
    <w:p w14:paraId="08252CD4" w14:textId="40CFB28A" w:rsidR="001B5EE7" w:rsidRPr="00247458" w:rsidRDefault="001B5EE7" w:rsidP="0049746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47458">
        <w:rPr>
          <w:rFonts w:eastAsia="Calibri"/>
          <w:sz w:val="28"/>
          <w:szCs w:val="28"/>
        </w:rPr>
        <w:t>Компетенции (индикаторы): ПК-5 (ПК-5.4)</w:t>
      </w:r>
    </w:p>
    <w:p w14:paraId="64CFC7A4" w14:textId="77777777" w:rsidR="006C0A95" w:rsidRPr="005220EF" w:rsidRDefault="006C0A95" w:rsidP="005220EF">
      <w:pPr>
        <w:rPr>
          <w:sz w:val="28"/>
          <w:szCs w:val="28"/>
          <w:lang w:val="en-US"/>
        </w:rPr>
      </w:pPr>
    </w:p>
    <w:sectPr w:rsidR="006C0A95" w:rsidRPr="0052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132368BD"/>
    <w:multiLevelType w:val="hybridMultilevel"/>
    <w:tmpl w:val="998888D6"/>
    <w:lvl w:ilvl="0" w:tplc="F2A8D7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825ED"/>
    <w:multiLevelType w:val="hybridMultilevel"/>
    <w:tmpl w:val="93A0E6B6"/>
    <w:lvl w:ilvl="0" w:tplc="91667C36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54563B59"/>
    <w:multiLevelType w:val="multilevel"/>
    <w:tmpl w:val="08F620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BD652B"/>
    <w:multiLevelType w:val="multilevel"/>
    <w:tmpl w:val="F2543C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755336">
    <w:abstractNumId w:val="0"/>
  </w:num>
  <w:num w:numId="2" w16cid:durableId="987247741">
    <w:abstractNumId w:val="4"/>
  </w:num>
  <w:num w:numId="3" w16cid:durableId="491070401">
    <w:abstractNumId w:val="3"/>
  </w:num>
  <w:num w:numId="4" w16cid:durableId="284894870">
    <w:abstractNumId w:val="1"/>
  </w:num>
  <w:num w:numId="5" w16cid:durableId="115117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409"/>
    <w:rsid w:val="000548AF"/>
    <w:rsid w:val="00094965"/>
    <w:rsid w:val="000A7AC1"/>
    <w:rsid w:val="000F3F16"/>
    <w:rsid w:val="00114891"/>
    <w:rsid w:val="00127AF2"/>
    <w:rsid w:val="0014302D"/>
    <w:rsid w:val="00174F7B"/>
    <w:rsid w:val="00191E6E"/>
    <w:rsid w:val="001B5EE7"/>
    <w:rsid w:val="001F333C"/>
    <w:rsid w:val="00242562"/>
    <w:rsid w:val="00247458"/>
    <w:rsid w:val="002B0DFD"/>
    <w:rsid w:val="00305E60"/>
    <w:rsid w:val="00331E4A"/>
    <w:rsid w:val="003801A3"/>
    <w:rsid w:val="003A1FB9"/>
    <w:rsid w:val="00424B7F"/>
    <w:rsid w:val="00454B29"/>
    <w:rsid w:val="0046417D"/>
    <w:rsid w:val="00497467"/>
    <w:rsid w:val="00501E7A"/>
    <w:rsid w:val="00507CCF"/>
    <w:rsid w:val="005220EF"/>
    <w:rsid w:val="005462C1"/>
    <w:rsid w:val="00567798"/>
    <w:rsid w:val="005936CF"/>
    <w:rsid w:val="005B2B53"/>
    <w:rsid w:val="005C073A"/>
    <w:rsid w:val="005C5713"/>
    <w:rsid w:val="005F1032"/>
    <w:rsid w:val="0060042D"/>
    <w:rsid w:val="006033C0"/>
    <w:rsid w:val="006104C6"/>
    <w:rsid w:val="0062362B"/>
    <w:rsid w:val="006C0A95"/>
    <w:rsid w:val="006E4920"/>
    <w:rsid w:val="006F70CB"/>
    <w:rsid w:val="00701B39"/>
    <w:rsid w:val="00715CE6"/>
    <w:rsid w:val="00771489"/>
    <w:rsid w:val="007B2CC4"/>
    <w:rsid w:val="008009F9"/>
    <w:rsid w:val="008A19CE"/>
    <w:rsid w:val="008B6322"/>
    <w:rsid w:val="008B74B3"/>
    <w:rsid w:val="008F566A"/>
    <w:rsid w:val="008F5C24"/>
    <w:rsid w:val="00974986"/>
    <w:rsid w:val="009A17F3"/>
    <w:rsid w:val="009D1A63"/>
    <w:rsid w:val="009D3A21"/>
    <w:rsid w:val="00A056C2"/>
    <w:rsid w:val="00A12027"/>
    <w:rsid w:val="00A40E24"/>
    <w:rsid w:val="00A46D87"/>
    <w:rsid w:val="00A80B54"/>
    <w:rsid w:val="00AD055B"/>
    <w:rsid w:val="00AD487D"/>
    <w:rsid w:val="00B34D41"/>
    <w:rsid w:val="00B34D9E"/>
    <w:rsid w:val="00B679B5"/>
    <w:rsid w:val="00B80EBA"/>
    <w:rsid w:val="00BB5C8F"/>
    <w:rsid w:val="00BF4466"/>
    <w:rsid w:val="00C23409"/>
    <w:rsid w:val="00C54E1C"/>
    <w:rsid w:val="00C639BA"/>
    <w:rsid w:val="00C82DC3"/>
    <w:rsid w:val="00CD1DFB"/>
    <w:rsid w:val="00D13FAB"/>
    <w:rsid w:val="00D155CE"/>
    <w:rsid w:val="00D323D1"/>
    <w:rsid w:val="00D87248"/>
    <w:rsid w:val="00D9145B"/>
    <w:rsid w:val="00D9693B"/>
    <w:rsid w:val="00E005CA"/>
    <w:rsid w:val="00E42C90"/>
    <w:rsid w:val="00E707FB"/>
    <w:rsid w:val="00E7780F"/>
    <w:rsid w:val="00E8742D"/>
    <w:rsid w:val="00E93F83"/>
    <w:rsid w:val="00EA1A70"/>
    <w:rsid w:val="00EF1EE7"/>
    <w:rsid w:val="00F04D31"/>
    <w:rsid w:val="00F23034"/>
    <w:rsid w:val="00F47606"/>
    <w:rsid w:val="00F6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677F"/>
  <w15:docId w15:val="{3ECA1A74-E792-4933-AB4C-C7DC0A4F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033C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31E4A"/>
    <w:rPr>
      <w:b/>
      <w:bCs/>
    </w:rPr>
  </w:style>
  <w:style w:type="character" w:styleId="a7">
    <w:name w:val="Placeholder Text"/>
    <w:basedOn w:val="a0"/>
    <w:uiPriority w:val="99"/>
    <w:semiHidden/>
    <w:rsid w:val="00BB5C8F"/>
    <w:rPr>
      <w:color w:val="808080"/>
    </w:rPr>
  </w:style>
  <w:style w:type="paragraph" w:styleId="a8">
    <w:name w:val="Normal (Web)"/>
    <w:basedOn w:val="a"/>
    <w:uiPriority w:val="99"/>
    <w:semiHidden/>
    <w:unhideWhenUsed/>
    <w:rsid w:val="00BB5C8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236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362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Харченко Е.В.</cp:lastModifiedBy>
  <cp:revision>81</cp:revision>
  <dcterms:created xsi:type="dcterms:W3CDTF">2025-01-18T17:01:00Z</dcterms:created>
  <dcterms:modified xsi:type="dcterms:W3CDTF">2025-03-18T11:04:00Z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