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665FC665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F655D" w:rsidRPr="001F655D">
        <w:rPr>
          <w:rFonts w:ascii="Times New Roman" w:hAnsi="Times New Roman" w:cs="Times New Roman"/>
          <w:b/>
          <w:sz w:val="28"/>
          <w:szCs w:val="28"/>
        </w:rPr>
        <w:t>Управление системой сбора и утилизации бытовых отходов в жилищно-коммунальном хозяйстве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F919F8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F919F8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F919F8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F919F8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F919F8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F919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F919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F919F8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42EE2A27" w:rsidR="001C6F01" w:rsidRPr="00F919F8" w:rsidRDefault="009050A3" w:rsidP="004E74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F919F8">
        <w:rPr>
          <w:rFonts w:ascii="Times New Roman" w:hAnsi="Times New Roman"/>
          <w:sz w:val="28"/>
          <w:szCs w:val="28"/>
        </w:rPr>
        <w:t>1</w:t>
      </w:r>
      <w:r w:rsidR="001C6F01" w:rsidRPr="00F919F8">
        <w:rPr>
          <w:rFonts w:ascii="Times New Roman" w:hAnsi="Times New Roman"/>
          <w:sz w:val="28"/>
          <w:szCs w:val="28"/>
        </w:rPr>
        <w:t>.</w:t>
      </w:r>
      <w:r w:rsidRPr="00F919F8">
        <w:rPr>
          <w:rFonts w:ascii="Times New Roman" w:hAnsi="Times New Roman"/>
          <w:sz w:val="28"/>
          <w:szCs w:val="28"/>
        </w:rPr>
        <w:t xml:space="preserve"> </w:t>
      </w:r>
      <w:r w:rsidR="00DE1A74"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методов утилизации отходов является наиболее экологически предпочтительным?</w:t>
      </w:r>
    </w:p>
    <w:p w14:paraId="2DDED99A" w14:textId="77777777" w:rsidR="00DE1A74" w:rsidRPr="00F919F8" w:rsidRDefault="001C6F01" w:rsidP="004E74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E1A74"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Сжигание на мусоросжигательном заводе без системы очистки</w:t>
      </w:r>
    </w:p>
    <w:p w14:paraId="594EB2AC" w14:textId="3E8B5376" w:rsidR="00DE1A74" w:rsidRPr="00F919F8" w:rsidRDefault="00DE1A74" w:rsidP="004E74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Захоронение на полигоне без предварительной обработки</w:t>
      </w:r>
    </w:p>
    <w:p w14:paraId="3B29667F" w14:textId="62C6FCAA" w:rsidR="00DE1A74" w:rsidRPr="00F919F8" w:rsidRDefault="00DE1A74" w:rsidP="004E74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Компостирование органических отходов</w:t>
      </w:r>
    </w:p>
    <w:p w14:paraId="3D165C0A" w14:textId="25C8F54E" w:rsidR="00E80C65" w:rsidRPr="00F919F8" w:rsidRDefault="00DE1A74" w:rsidP="004E7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Сброс в водные объекты</w:t>
      </w:r>
    </w:p>
    <w:p w14:paraId="1DD5BCB5" w14:textId="63BDF183" w:rsidR="00A07CD9" w:rsidRPr="00F919F8" w:rsidRDefault="0004054B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F919F8" w:rsidRPr="00F9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BB533C3" w14:textId="01926F56" w:rsidR="0004054B" w:rsidRPr="00F919F8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bookmarkEnd w:id="1"/>
    <w:p w14:paraId="618F88AB" w14:textId="77777777" w:rsidR="0004054B" w:rsidRPr="00F919F8" w:rsidRDefault="0004054B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2015E5E5" w:rsidR="001C6F01" w:rsidRPr="00CC1937" w:rsidRDefault="009050A3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 w:cs="Times New Roman"/>
          <w:sz w:val="28"/>
          <w:szCs w:val="28"/>
        </w:rPr>
        <w:t xml:space="preserve">2. </w:t>
      </w:r>
      <w:r w:rsidR="00F919F8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документ устанавливает требования к организации системы сбора и вывоза твердых коммунальных отходов (ТКО) в городах?</w:t>
      </w:r>
    </w:p>
    <w:p w14:paraId="2C0901A3" w14:textId="77777777" w:rsidR="00F919F8" w:rsidRPr="00CC1937" w:rsidRDefault="001C6F01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F919F8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кодекс РФ</w:t>
      </w:r>
    </w:p>
    <w:p w14:paraId="7090A540" w14:textId="57C909AF" w:rsidR="00F919F8" w:rsidRPr="00CC1937" w:rsidRDefault="00F919F8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Федеральный закон "Об охране окружающей среды"</w:t>
      </w:r>
    </w:p>
    <w:p w14:paraId="78207CAF" w14:textId="545E6F06" w:rsidR="00F919F8" w:rsidRPr="00CC1937" w:rsidRDefault="00F919F8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СанПиН 2.1.7.3550-18 "Санитарно-эпидемиологические требования к размещению, устройству и содержанию территорий населенных мест"</w:t>
      </w:r>
    </w:p>
    <w:p w14:paraId="0986CEFE" w14:textId="42A9E136" w:rsidR="009050A3" w:rsidRPr="00CC1937" w:rsidRDefault="00F919F8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Жилищный кодекс РФ</w:t>
      </w:r>
    </w:p>
    <w:p w14:paraId="13BFAF55" w14:textId="753B2821" w:rsidR="00A07CD9" w:rsidRPr="00CC1937" w:rsidRDefault="0004054B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C1937"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BB6072D" w14:textId="66D81E35" w:rsidR="00A26A22" w:rsidRPr="00CC1937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513E2522" w14:textId="77777777" w:rsidR="009050A3" w:rsidRPr="0053529C" w:rsidRDefault="009050A3" w:rsidP="004E7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307919C" w14:textId="22E61288" w:rsidR="001C6F01" w:rsidRPr="00CC1937" w:rsidRDefault="009050A3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/>
          <w:sz w:val="28"/>
          <w:szCs w:val="28"/>
        </w:rPr>
        <w:t xml:space="preserve">3. </w:t>
      </w:r>
      <w:r w:rsidR="00CC1937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"раздельный сбор отходов"?</w:t>
      </w:r>
    </w:p>
    <w:p w14:paraId="7109E5BF" w14:textId="77777777" w:rsidR="00CC1937" w:rsidRPr="00CC1937" w:rsidRDefault="001C6F01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CC1937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всех видов отходов в один контейнер</w:t>
      </w:r>
    </w:p>
    <w:p w14:paraId="23BFB744" w14:textId="462A5088" w:rsidR="00CC1937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Сбор отходов по видам (стекло, пластик, бумага и т.д.) в разные контейнеры</w:t>
      </w:r>
    </w:p>
    <w:p w14:paraId="0CE66E51" w14:textId="6AC5EF73" w:rsidR="00CC1937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Сбор только опасных отходов (батарейки, лампы и т.д.)</w:t>
      </w:r>
    </w:p>
    <w:p w14:paraId="1E8D387B" w14:textId="3980C84B" w:rsidR="009050A3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Сбор отходов только от юридических лиц</w:t>
      </w:r>
    </w:p>
    <w:p w14:paraId="2ABC9403" w14:textId="77C8E31E" w:rsidR="00A07CD9" w:rsidRPr="00CC1937" w:rsidRDefault="0004054B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937"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F86FBF4" w14:textId="3A5037F7" w:rsidR="00A26A22" w:rsidRPr="00CC1937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187C7059" w14:textId="77777777" w:rsidR="00A26A22" w:rsidRPr="00CC1937" w:rsidRDefault="00A26A22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AB70F" w14:textId="050A28D8" w:rsidR="001C6F01" w:rsidRPr="00CC1937" w:rsidRDefault="009050A3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hAnsi="Times New Roman"/>
          <w:sz w:val="28"/>
          <w:szCs w:val="28"/>
        </w:rPr>
        <w:t xml:space="preserve">4. </w:t>
      </w:r>
      <w:r w:rsidR="00CC1937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переработки отходов предполагает получение энергии путем сжигания отходов с последующим использованием тепла для производства электроэнергии или отопления?</w:t>
      </w:r>
    </w:p>
    <w:p w14:paraId="59720D3F" w14:textId="77777777" w:rsidR="00CC1937" w:rsidRPr="00CC1937" w:rsidRDefault="001C6F01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CC1937"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Компостирование</w:t>
      </w:r>
    </w:p>
    <w:p w14:paraId="0772FD10" w14:textId="720F4FB5" w:rsidR="00CC1937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Пиролиз</w:t>
      </w:r>
    </w:p>
    <w:p w14:paraId="6162F3C0" w14:textId="3686777B" w:rsidR="00CC1937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Энергетическая утилизация</w:t>
      </w:r>
    </w:p>
    <w:p w14:paraId="7DC03B9C" w14:textId="76C232B0" w:rsidR="00410633" w:rsidRPr="00CC1937" w:rsidRDefault="00CC1937" w:rsidP="004E74E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Анаэробное сбраживание</w:t>
      </w:r>
    </w:p>
    <w:p w14:paraId="52BBC41C" w14:textId="2654725B" w:rsidR="00A07CD9" w:rsidRPr="00CC1937" w:rsidRDefault="0004054B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5F6C" w:rsidRPr="00CC19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85F4A81" w14:textId="6CFA9257" w:rsidR="00A26A22" w:rsidRPr="00CC1937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ПК-1, ПК-3, ПК-6</w:t>
      </w:r>
    </w:p>
    <w:p w14:paraId="4D5D4CCE" w14:textId="77777777" w:rsidR="00A75F6C" w:rsidRPr="00CC1937" w:rsidRDefault="00A75F6C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CC1937" w:rsidRDefault="005D4505" w:rsidP="004E74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CC1937" w:rsidRDefault="005D450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CC1937" w:rsidRDefault="00C60792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CC1937" w:rsidRDefault="00A07CD9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4A20AE18" w:rsidR="00067AE7" w:rsidRPr="00CC1937" w:rsidRDefault="0070158E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C1937" w:rsidRPr="00CC1937">
        <w:rPr>
          <w:rFonts w:ascii="Times New Roman" w:hAnsi="Times New Roman" w:cs="Times New Roman"/>
          <w:sz w:val="28"/>
          <w:szCs w:val="28"/>
        </w:rPr>
        <w:t>Установите соответствие между нормативным документом и сферой его регулирования в области обращения с отходами: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245"/>
      </w:tblGrid>
      <w:tr w:rsidR="00067AE7" w:rsidRPr="00CC1937" w14:paraId="55EC4069" w14:textId="77777777" w:rsidTr="00CC1937">
        <w:trPr>
          <w:trHeight w:val="649"/>
        </w:trPr>
        <w:tc>
          <w:tcPr>
            <w:tcW w:w="4536" w:type="dxa"/>
            <w:shd w:val="clear" w:color="auto" w:fill="auto"/>
          </w:tcPr>
          <w:p w14:paraId="5390BDF5" w14:textId="46152BE5" w:rsidR="00067AE7" w:rsidRPr="00CC1937" w:rsidRDefault="00CC1937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</w:tc>
        <w:tc>
          <w:tcPr>
            <w:tcW w:w="4245" w:type="dxa"/>
            <w:shd w:val="clear" w:color="auto" w:fill="auto"/>
          </w:tcPr>
          <w:p w14:paraId="72D44F1F" w14:textId="5B95BF6B" w:rsidR="00067AE7" w:rsidRPr="00CC1937" w:rsidRDefault="00CC1937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Сфера регулирования</w:t>
            </w:r>
          </w:p>
        </w:tc>
      </w:tr>
      <w:tr w:rsidR="009C3612" w:rsidRPr="00CC1937" w14:paraId="60D9309E" w14:textId="77777777" w:rsidTr="00CC1937">
        <w:trPr>
          <w:trHeight w:val="551"/>
        </w:trPr>
        <w:tc>
          <w:tcPr>
            <w:tcW w:w="4536" w:type="dxa"/>
            <w:shd w:val="clear" w:color="auto" w:fill="auto"/>
          </w:tcPr>
          <w:p w14:paraId="636FE890" w14:textId="3D7329DF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CC1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89-ФЗ "Об отходах производства и потребления"</w:t>
            </w:r>
          </w:p>
        </w:tc>
        <w:tc>
          <w:tcPr>
            <w:tcW w:w="4245" w:type="dxa"/>
            <w:shd w:val="clear" w:color="auto" w:fill="auto"/>
          </w:tcPr>
          <w:p w14:paraId="5739D625" w14:textId="5602AE15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Установление нормативов образования отходов и лимитов на их размещение</w:t>
            </w:r>
          </w:p>
        </w:tc>
      </w:tr>
      <w:tr w:rsidR="009C3612" w:rsidRPr="00CC1937" w14:paraId="1D62F01A" w14:textId="77777777" w:rsidTr="00CC1937">
        <w:trPr>
          <w:trHeight w:val="554"/>
        </w:trPr>
        <w:tc>
          <w:tcPr>
            <w:tcW w:w="4536" w:type="dxa"/>
            <w:shd w:val="clear" w:color="auto" w:fill="auto"/>
          </w:tcPr>
          <w:p w14:paraId="072AFBD0" w14:textId="5EF4F9CE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CC1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СанПиН 2.1.7.1322-03 "Гигиенические требования к размещению и обезвреживанию отходов производства и потребления"</w:t>
            </w:r>
          </w:p>
        </w:tc>
        <w:tc>
          <w:tcPr>
            <w:tcW w:w="4245" w:type="dxa"/>
            <w:shd w:val="clear" w:color="auto" w:fill="auto"/>
          </w:tcPr>
          <w:p w14:paraId="170B08F2" w14:textId="13453944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Основные принципы и требования в области обращения с отходами в РФ</w:t>
            </w:r>
          </w:p>
        </w:tc>
      </w:tr>
      <w:tr w:rsidR="009C3612" w:rsidRPr="00CC1937" w14:paraId="034D3C20" w14:textId="77777777" w:rsidTr="00CC1937">
        <w:trPr>
          <w:trHeight w:val="554"/>
        </w:trPr>
        <w:tc>
          <w:tcPr>
            <w:tcW w:w="4536" w:type="dxa"/>
            <w:shd w:val="clear" w:color="auto" w:fill="auto"/>
          </w:tcPr>
          <w:p w14:paraId="68B6F9B6" w14:textId="7E0BB65D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CC1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№ 733 "Об утверждении Правил обращения с отходами производства и потребления в части осветительных устройств, электрических ламп ненадлежащего качества"</w:t>
            </w:r>
          </w:p>
        </w:tc>
        <w:tc>
          <w:tcPr>
            <w:tcW w:w="4245" w:type="dxa"/>
            <w:shd w:val="clear" w:color="auto" w:fill="auto"/>
          </w:tcPr>
          <w:p w14:paraId="4E969E8C" w14:textId="03DEAF8B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размещению и обезвреживанию отходов</w:t>
            </w:r>
          </w:p>
        </w:tc>
      </w:tr>
      <w:tr w:rsidR="009C3612" w:rsidRPr="00CC1937" w14:paraId="19AE741F" w14:textId="77777777" w:rsidTr="00CC1937">
        <w:trPr>
          <w:trHeight w:val="554"/>
        </w:trPr>
        <w:tc>
          <w:tcPr>
            <w:tcW w:w="4536" w:type="dxa"/>
            <w:shd w:val="clear" w:color="auto" w:fill="auto"/>
          </w:tcPr>
          <w:p w14:paraId="40BE43F4" w14:textId="7A4FB632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CC1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№ 703 "Об утверждении Правил разработки и утверждения нормативов образования отходов и лимитов на их размещение"</w:t>
            </w:r>
          </w:p>
        </w:tc>
        <w:tc>
          <w:tcPr>
            <w:tcW w:w="4245" w:type="dxa"/>
            <w:shd w:val="clear" w:color="auto" w:fill="auto"/>
          </w:tcPr>
          <w:p w14:paraId="5E41B44A" w14:textId="2914B0C4" w:rsidR="009C3612" w:rsidRPr="00CC1937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C1937" w:rsidRPr="00CC1937">
              <w:rPr>
                <w:rFonts w:ascii="Times New Roman" w:hAnsi="Times New Roman" w:cs="Times New Roman"/>
                <w:sz w:val="28"/>
                <w:szCs w:val="28"/>
              </w:rPr>
              <w:t>Регулирование обращения с опасными отходами, содержащими ртуть</w:t>
            </w:r>
          </w:p>
        </w:tc>
      </w:tr>
    </w:tbl>
    <w:p w14:paraId="77A1D428" w14:textId="3C78C888" w:rsidR="00035523" w:rsidRPr="00CC1937" w:rsidRDefault="00D14794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CC1937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CC1937" w:rsidRDefault="009C3612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CC1937" w:rsidRDefault="009C3612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CC1937" w:rsidRDefault="009C3612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CC1937" w:rsidRDefault="009C3612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1937" w:rsidRPr="00CC1937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CC1937" w:rsidRPr="00CC1937" w:rsidRDefault="00CC1937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513FBC98" w:rsidR="00CC1937" w:rsidRPr="00CC1937" w:rsidRDefault="00CC1937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1533045D" w:rsidR="00CC1937" w:rsidRPr="00CC1937" w:rsidRDefault="00CC1937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613B21E6" w:rsidR="00CC1937" w:rsidRPr="00CC1937" w:rsidRDefault="00CC1937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499E0AA3" w:rsidR="00624D6B" w:rsidRPr="00CC1937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0A14DC24" w14:textId="77777777" w:rsidR="004E74E5" w:rsidRDefault="004E74E5" w:rsidP="004E74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082838BA" w:rsidR="00067AE7" w:rsidRPr="002B68F1" w:rsidRDefault="0070158E" w:rsidP="004E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1937" w:rsidRPr="002B68F1">
        <w:rPr>
          <w:rFonts w:ascii="Times New Roman" w:hAnsi="Times New Roman" w:cs="Times New Roman"/>
          <w:sz w:val="28"/>
          <w:szCs w:val="28"/>
        </w:rPr>
        <w:t>Установите соответствие между видом экономического инструмента и его целью в системе управления отходами: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2B68F1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17E195B9" w:rsidR="009C3612" w:rsidRPr="002B68F1" w:rsidRDefault="00CC1937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Экономический инструмент</w:t>
            </w:r>
          </w:p>
        </w:tc>
        <w:tc>
          <w:tcPr>
            <w:tcW w:w="4673" w:type="dxa"/>
            <w:shd w:val="clear" w:color="auto" w:fill="auto"/>
          </w:tcPr>
          <w:p w14:paraId="1F5748BF" w14:textId="00E5AD1B" w:rsidR="009C3612" w:rsidRPr="002B68F1" w:rsidRDefault="00CC1937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9C3612" w:rsidRPr="002B68F1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20E21F29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2B68F1">
              <w:rPr>
                <w:rFonts w:ascii="Times New Roman" w:hAnsi="Times New Roman" w:cs="Times New Roman"/>
                <w:sz w:val="28"/>
                <w:szCs w:val="28"/>
              </w:rPr>
              <w:t>Плата за размещение отходов</w:t>
            </w:r>
          </w:p>
        </w:tc>
        <w:tc>
          <w:tcPr>
            <w:tcW w:w="4673" w:type="dxa"/>
            <w:shd w:val="clear" w:color="auto" w:fill="auto"/>
          </w:tcPr>
          <w:p w14:paraId="155B0120" w14:textId="41A5A64C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Стимулирование раздельного сбора отходов</w:t>
            </w:r>
          </w:p>
        </w:tc>
      </w:tr>
      <w:tr w:rsidR="009C3612" w:rsidRPr="002B68F1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4E8852D2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2B68F1">
              <w:rPr>
                <w:rFonts w:ascii="Times New Roman" w:hAnsi="Times New Roman" w:cs="Times New Roman"/>
                <w:sz w:val="28"/>
                <w:szCs w:val="28"/>
              </w:rPr>
              <w:t>Экологический налог</w:t>
            </w:r>
          </w:p>
        </w:tc>
        <w:tc>
          <w:tcPr>
            <w:tcW w:w="4673" w:type="dxa"/>
            <w:shd w:val="clear" w:color="auto" w:fill="auto"/>
          </w:tcPr>
          <w:p w14:paraId="756204D4" w14:textId="4A0D00B3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Возмещение ущерба, наносимого окружающей среде отходами</w:t>
            </w:r>
          </w:p>
        </w:tc>
      </w:tr>
      <w:tr w:rsidR="009C3612" w:rsidRPr="002B68F1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5283E350" w:rsidR="009C3612" w:rsidRPr="002B68F1" w:rsidRDefault="00487958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2B68F1">
              <w:rPr>
                <w:rFonts w:ascii="Times New Roman" w:hAnsi="Times New Roman" w:cs="Times New Roman"/>
                <w:sz w:val="28"/>
                <w:szCs w:val="28"/>
              </w:rPr>
              <w:t>Залоговая стоимость (депозитная система)</w:t>
            </w:r>
          </w:p>
        </w:tc>
        <w:tc>
          <w:tcPr>
            <w:tcW w:w="4673" w:type="dxa"/>
            <w:shd w:val="clear" w:color="auto" w:fill="auto"/>
          </w:tcPr>
          <w:p w14:paraId="64A9E7EF" w14:textId="14557874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Поощрение производителей к использованию перерабатываемых материалов</w:t>
            </w:r>
          </w:p>
        </w:tc>
      </w:tr>
      <w:tr w:rsidR="009C3612" w:rsidRPr="002B68F1" w14:paraId="31F94FC3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6308B71C" w14:textId="55CE4497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37" w:rsidRPr="002B68F1">
              <w:rPr>
                <w:rFonts w:ascii="Times New Roman" w:hAnsi="Times New Roman" w:cs="Times New Roman"/>
                <w:sz w:val="28"/>
                <w:szCs w:val="28"/>
              </w:rPr>
              <w:t>Расширенная ответственность производителя</w:t>
            </w:r>
          </w:p>
        </w:tc>
        <w:tc>
          <w:tcPr>
            <w:tcW w:w="4673" w:type="dxa"/>
            <w:shd w:val="clear" w:color="auto" w:fill="auto"/>
          </w:tcPr>
          <w:p w14:paraId="60658702" w14:textId="6E0F77BF" w:rsidR="009C3612" w:rsidRPr="002B68F1" w:rsidRDefault="009C3612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Снижение объема отходов, направляемых на захоронение</w:t>
            </w:r>
          </w:p>
        </w:tc>
      </w:tr>
    </w:tbl>
    <w:p w14:paraId="22A2698A" w14:textId="77777777" w:rsidR="00035523" w:rsidRPr="002B68F1" w:rsidRDefault="00D14794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2B68F1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2B68F1" w:rsidRDefault="00F17A5D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2B68F1" w:rsidRDefault="00F17A5D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2B68F1" w:rsidRDefault="00F17A5D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2B68F1" w:rsidRDefault="00F17A5D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2B68F1" w14:paraId="39260086" w14:textId="089F4595" w:rsidTr="00921E78">
        <w:tc>
          <w:tcPr>
            <w:tcW w:w="957" w:type="dxa"/>
            <w:shd w:val="clear" w:color="auto" w:fill="auto"/>
          </w:tcPr>
          <w:p w14:paraId="372D637A" w14:textId="62824F96" w:rsidR="00F17A5D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64B5E43C" w:rsidR="00F17A5D" w:rsidRPr="002B68F1" w:rsidRDefault="00487958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42B87324" w14:textId="7FE0CAE6" w:rsidR="00F17A5D" w:rsidRPr="002B68F1" w:rsidRDefault="00F17A5D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13D1CB9" w14:textId="33159909" w:rsidR="00F17A5D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72FA1478" w:rsidR="00A07CD9" w:rsidRPr="002B68F1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4494E942" w14:textId="77777777" w:rsidR="0070158E" w:rsidRPr="0053529C" w:rsidRDefault="0070158E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26434FC" w14:textId="18A87A5F" w:rsidR="00067AE7" w:rsidRPr="002B68F1" w:rsidRDefault="0070158E" w:rsidP="004E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2B68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8F1" w:rsidRPr="002B68F1">
        <w:rPr>
          <w:rFonts w:ascii="Times New Roman" w:hAnsi="Times New Roman" w:cs="Times New Roman"/>
          <w:sz w:val="28"/>
          <w:szCs w:val="28"/>
        </w:rPr>
        <w:t>Установите соответствие между методом утилизации отходов и его характеристикой</w:t>
      </w:r>
      <w:r w:rsidR="00487958" w:rsidRPr="002B68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2B68F1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1C16A94D" w:rsidR="00F17A5D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Метод утилизации</w:t>
            </w:r>
          </w:p>
        </w:tc>
        <w:tc>
          <w:tcPr>
            <w:tcW w:w="5098" w:type="dxa"/>
            <w:shd w:val="clear" w:color="auto" w:fill="auto"/>
          </w:tcPr>
          <w:p w14:paraId="1D0A7D96" w14:textId="0115010D" w:rsidR="00F17A5D" w:rsidRPr="002B68F1" w:rsidRDefault="00487958" w:rsidP="004E7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F17A5D" w:rsidRPr="002B68F1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42A17A8E" w:rsidR="00F17A5D" w:rsidRPr="002B68F1" w:rsidRDefault="00F17A5D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Сжигание</w:t>
            </w:r>
          </w:p>
        </w:tc>
        <w:tc>
          <w:tcPr>
            <w:tcW w:w="5098" w:type="dxa"/>
            <w:shd w:val="clear" w:color="auto" w:fill="auto"/>
          </w:tcPr>
          <w:p w14:paraId="6DA8CAAC" w14:textId="62CE39DB" w:rsidR="00F17A5D" w:rsidRPr="002B68F1" w:rsidRDefault="00F17A5D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Разложение органических отходов микроорганизмами в анаэробных условиях</w:t>
            </w:r>
          </w:p>
        </w:tc>
      </w:tr>
      <w:tr w:rsidR="00F17A5D" w:rsidRPr="002B68F1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680A9099" w:rsidR="00F17A5D" w:rsidRPr="002B68F1" w:rsidRDefault="00F17A5D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2B6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Компостирование</w:t>
            </w:r>
          </w:p>
        </w:tc>
        <w:tc>
          <w:tcPr>
            <w:tcW w:w="5098" w:type="dxa"/>
            <w:shd w:val="clear" w:color="auto" w:fill="auto"/>
          </w:tcPr>
          <w:p w14:paraId="6C5F4F1D" w14:textId="13EB6616" w:rsidR="00F17A5D" w:rsidRPr="002B68F1" w:rsidRDefault="00F17A5D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B68F1" w:rsidRPr="002B68F1">
              <w:rPr>
                <w:rFonts w:ascii="Times New Roman" w:hAnsi="Times New Roman" w:cs="Times New Roman"/>
                <w:sz w:val="28"/>
                <w:szCs w:val="28"/>
              </w:rPr>
              <w:t>Сокращение объема отходов и производство энергии</w:t>
            </w:r>
          </w:p>
        </w:tc>
      </w:tr>
      <w:tr w:rsidR="002B68F1" w:rsidRPr="002B68F1" w14:paraId="0028C270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4F4A6A80" w14:textId="66EE8591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Пиролиз</w:t>
            </w:r>
          </w:p>
        </w:tc>
        <w:tc>
          <w:tcPr>
            <w:tcW w:w="5098" w:type="dxa"/>
            <w:shd w:val="clear" w:color="auto" w:fill="auto"/>
          </w:tcPr>
          <w:p w14:paraId="74E494AE" w14:textId="3123E80D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Переработка отходов в полезные продукты при высоких температурах без доступа кислорода</w:t>
            </w:r>
          </w:p>
        </w:tc>
      </w:tr>
      <w:tr w:rsidR="002B68F1" w:rsidRPr="002B68F1" w14:paraId="61004EB5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1671002D" w14:textId="5F0A79FC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Анаэробное сбраживание</w:t>
            </w:r>
          </w:p>
        </w:tc>
        <w:tc>
          <w:tcPr>
            <w:tcW w:w="5098" w:type="dxa"/>
            <w:shd w:val="clear" w:color="auto" w:fill="auto"/>
          </w:tcPr>
          <w:p w14:paraId="08207A4B" w14:textId="06560FF5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Естественный процесс разложения органических отходов в присутствии кислорода</w:t>
            </w:r>
          </w:p>
        </w:tc>
      </w:tr>
      <w:tr w:rsidR="002B68F1" w:rsidRPr="002B68F1" w14:paraId="6E4172CE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97C31A8" w14:textId="6F7A1D2B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Полигонное захоронение</w:t>
            </w:r>
          </w:p>
        </w:tc>
        <w:tc>
          <w:tcPr>
            <w:tcW w:w="5098" w:type="dxa"/>
            <w:shd w:val="clear" w:color="auto" w:fill="auto"/>
          </w:tcPr>
          <w:p w14:paraId="1C89D1C7" w14:textId="65758EF5" w:rsidR="002B68F1" w:rsidRPr="002B68F1" w:rsidRDefault="002B68F1" w:rsidP="004E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Размещение отходов на специально оборудованных площадках</w:t>
            </w:r>
          </w:p>
        </w:tc>
      </w:tr>
    </w:tbl>
    <w:p w14:paraId="65A8E645" w14:textId="77777777" w:rsidR="006D7124" w:rsidRPr="002B68F1" w:rsidRDefault="00D14794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2B68F1" w:rsidRPr="002B68F1" w14:paraId="0157FFE4" w14:textId="5D7875F7" w:rsidTr="00C40D0F">
        <w:tc>
          <w:tcPr>
            <w:tcW w:w="957" w:type="dxa"/>
            <w:shd w:val="clear" w:color="auto" w:fill="auto"/>
          </w:tcPr>
          <w:p w14:paraId="1B96C86D" w14:textId="77777777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EA461DC" w14:textId="09B51E8D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F215144" w14:textId="0461AF2A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71527A84" w14:textId="32898A9E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68F1" w:rsidRPr="002B68F1" w14:paraId="713BA211" w14:textId="0433087A" w:rsidTr="00C40D0F">
        <w:tc>
          <w:tcPr>
            <w:tcW w:w="957" w:type="dxa"/>
            <w:shd w:val="clear" w:color="auto" w:fill="auto"/>
          </w:tcPr>
          <w:p w14:paraId="280070F9" w14:textId="7DE81DBF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8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0F9279E0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E0FA838" w14:textId="015A3103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78BAEC9A" w14:textId="7C170120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4D8E0CD" w14:textId="19931BF2" w:rsidR="002B68F1" w:rsidRPr="002B68F1" w:rsidRDefault="002B68F1" w:rsidP="004E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17C55928" w14:textId="5DE6D3A8" w:rsidR="00624D6B" w:rsidRPr="002B68F1" w:rsidRDefault="004E74E5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1A1556C9" w14:textId="77777777" w:rsidR="005D4505" w:rsidRPr="0053529C" w:rsidRDefault="005D4505" w:rsidP="004E74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</w:pPr>
    </w:p>
    <w:p w14:paraId="3FAF0EFF" w14:textId="77777777" w:rsidR="005D4505" w:rsidRPr="00217C8E" w:rsidRDefault="005D4505" w:rsidP="004E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7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217C8E" w:rsidRDefault="004F566C" w:rsidP="004E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217C8E" w:rsidRDefault="00C60792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17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217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217C8E" w:rsidRDefault="004F566C" w:rsidP="004E74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C8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217C8E" w:rsidRDefault="004F566C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6939056C" w:rsidR="00A07CD9" w:rsidRPr="00217C8E" w:rsidRDefault="00CB6E03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21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C8E" w:rsidRPr="00217C8E">
        <w:rPr>
          <w:rFonts w:ascii="Times New Roman" w:hAnsi="Times New Roman" w:cs="Times New Roman"/>
          <w:sz w:val="28"/>
          <w:szCs w:val="28"/>
        </w:rPr>
        <w:t>Расположите в правильном порядке стадии реализации программы раздельного сбора отходов:</w:t>
      </w:r>
    </w:p>
    <w:p w14:paraId="293F2809" w14:textId="77777777" w:rsidR="00217C8E" w:rsidRPr="00217C8E" w:rsidRDefault="00B477E5" w:rsidP="004E74E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C8E">
        <w:rPr>
          <w:rFonts w:ascii="Times New Roman" w:hAnsi="Times New Roman"/>
          <w:sz w:val="28"/>
          <w:szCs w:val="28"/>
        </w:rPr>
        <w:t xml:space="preserve">А) </w:t>
      </w:r>
      <w:r w:rsidR="00217C8E" w:rsidRPr="00217C8E">
        <w:rPr>
          <w:rFonts w:ascii="Times New Roman" w:hAnsi="Times New Roman"/>
          <w:sz w:val="28"/>
          <w:szCs w:val="28"/>
        </w:rPr>
        <w:t>Информирование и вовлечение населения</w:t>
      </w:r>
    </w:p>
    <w:p w14:paraId="61A5A3FC" w14:textId="2FBB9A38" w:rsidR="00217C8E" w:rsidRPr="00217C8E" w:rsidRDefault="00217C8E" w:rsidP="004E74E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17C8E">
        <w:rPr>
          <w:rFonts w:ascii="Times New Roman" w:hAnsi="Times New Roman"/>
          <w:sz w:val="28"/>
          <w:szCs w:val="28"/>
        </w:rPr>
        <w:t>Анализ текущей ситуации и разработка концепции</w:t>
      </w:r>
    </w:p>
    <w:p w14:paraId="15DC75D7" w14:textId="38209FB6" w:rsidR="00217C8E" w:rsidRPr="00A52F83" w:rsidRDefault="00217C8E" w:rsidP="004E74E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52F83">
        <w:rPr>
          <w:rFonts w:ascii="Times New Roman" w:hAnsi="Times New Roman"/>
          <w:sz w:val="28"/>
          <w:szCs w:val="28"/>
        </w:rPr>
        <w:t>Организация системы сбора, транспортировки и переработки</w:t>
      </w:r>
    </w:p>
    <w:p w14:paraId="14B60616" w14:textId="0F4D4ACF" w:rsidR="00D75F30" w:rsidRPr="00A52F83" w:rsidRDefault="00217C8E" w:rsidP="004E74E5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83">
        <w:rPr>
          <w:rFonts w:ascii="Times New Roman" w:hAnsi="Times New Roman"/>
          <w:sz w:val="28"/>
          <w:szCs w:val="28"/>
        </w:rPr>
        <w:t>Г) Мониторинг и оценка эффективности</w:t>
      </w:r>
    </w:p>
    <w:p w14:paraId="2C7EA7CE" w14:textId="7C2CB65C" w:rsidR="00A07CD9" w:rsidRPr="00A52F83" w:rsidRDefault="00D14794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F0FF5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21DA9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F30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А, В</w:t>
      </w:r>
      <w:r w:rsidR="00217C8E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="006F702E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2F6C0419" w:rsidR="00A07CD9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F62A90B" w14:textId="77777777" w:rsidR="00A07CD9" w:rsidRPr="00A52F83" w:rsidRDefault="00A07CD9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79CA3AFD" w:rsidR="00EF0FF5" w:rsidRPr="00A52F83" w:rsidRDefault="00EF0FF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17C8E" w:rsidRPr="00A52F83">
        <w:rPr>
          <w:rFonts w:ascii="Times New Roman" w:hAnsi="Times New Roman" w:cs="Times New Roman"/>
          <w:sz w:val="28"/>
          <w:szCs w:val="28"/>
        </w:rPr>
        <w:t xml:space="preserve">Расположите в правильном порядке этапы процедуры заключения договора </w:t>
      </w:r>
      <w:r w:rsidR="00217C8E" w:rsidRPr="00A52F83">
        <w:rPr>
          <w:rFonts w:ascii="Times New Roman" w:hAnsi="Times New Roman" w:cs="Times New Roman"/>
          <w:sz w:val="28"/>
          <w:szCs w:val="28"/>
        </w:rPr>
        <w:lastRenderedPageBreak/>
        <w:t>на вывоз ТКО с юридическим лицом:</w:t>
      </w:r>
    </w:p>
    <w:p w14:paraId="19366DB9" w14:textId="77777777" w:rsidR="00217C8E" w:rsidRPr="00A52F83" w:rsidRDefault="006A4E06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hAnsi="Times New Roman" w:cs="Times New Roman"/>
          <w:sz w:val="28"/>
          <w:szCs w:val="28"/>
        </w:rPr>
        <w:t xml:space="preserve">А) </w:t>
      </w:r>
      <w:r w:rsidR="00217C8E" w:rsidRPr="00A52F83">
        <w:rPr>
          <w:rFonts w:ascii="Times New Roman" w:hAnsi="Times New Roman" w:cs="Times New Roman"/>
          <w:sz w:val="28"/>
          <w:szCs w:val="28"/>
        </w:rPr>
        <w:t>Согласование условий договора и подписание</w:t>
      </w:r>
    </w:p>
    <w:p w14:paraId="483503AD" w14:textId="31C6E42B" w:rsidR="00217C8E" w:rsidRPr="00A52F83" w:rsidRDefault="00217C8E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hAnsi="Times New Roman" w:cs="Times New Roman"/>
          <w:sz w:val="28"/>
          <w:szCs w:val="28"/>
        </w:rPr>
        <w:t>Б) Сбор и предоставление необходимых документов</w:t>
      </w:r>
    </w:p>
    <w:p w14:paraId="490A968B" w14:textId="6A53D465" w:rsidR="00217C8E" w:rsidRPr="00A52F83" w:rsidRDefault="00217C8E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F83">
        <w:rPr>
          <w:rFonts w:ascii="Times New Roman" w:hAnsi="Times New Roman" w:cs="Times New Roman"/>
          <w:sz w:val="28"/>
          <w:szCs w:val="28"/>
        </w:rPr>
        <w:t>В) Получение коммерческого предложения от оператора</w:t>
      </w:r>
    </w:p>
    <w:p w14:paraId="308279AF" w14:textId="69BC9EC5" w:rsidR="00EF0FF5" w:rsidRPr="00A52F83" w:rsidRDefault="00217C8E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sz w:val="28"/>
          <w:szCs w:val="28"/>
        </w:rPr>
        <w:t>Г) Направление заявки оператору по обращению с ТКО</w:t>
      </w:r>
    </w:p>
    <w:p w14:paraId="1882F682" w14:textId="20140DD5" w:rsidR="00EF0FF5" w:rsidRPr="00A52F83" w:rsidRDefault="00EF0FF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921DA9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6A4E06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21DA9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2F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59FE3446" w:rsidR="00EF0FF5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EF0FF5" w:rsidRPr="00A52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7458E3C" w14:textId="77777777" w:rsidR="00EF0FF5" w:rsidRPr="00A52F83" w:rsidRDefault="00EF0FF5" w:rsidP="004E7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0A554986" w:rsidR="00EF0FF5" w:rsidRPr="00A52F83" w:rsidRDefault="00EF0FF5" w:rsidP="004E74E5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A52F83">
        <w:rPr>
          <w:sz w:val="28"/>
          <w:szCs w:val="28"/>
          <w:lang w:val="ru-RU"/>
        </w:rPr>
        <w:t xml:space="preserve">3. </w:t>
      </w:r>
      <w:r w:rsidR="00A52F83" w:rsidRPr="00A52F83">
        <w:rPr>
          <w:rFonts w:eastAsia="Times New Roman"/>
          <w:color w:val="000000"/>
          <w:sz w:val="28"/>
          <w:szCs w:val="28"/>
          <w:lang w:val="ru-RU" w:eastAsia="ru-RU"/>
        </w:rPr>
        <w:t>Определите правильную последовательность действий при выборе площадки для размещения контейнерной площадки:</w:t>
      </w:r>
    </w:p>
    <w:p w14:paraId="642A587D" w14:textId="77777777" w:rsidR="00A52F83" w:rsidRPr="00A52F83" w:rsidRDefault="00EF0FF5" w:rsidP="004E7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52F83"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 органами местного самоуправления и жителями</w:t>
      </w:r>
    </w:p>
    <w:p w14:paraId="3A8D8C41" w14:textId="0913C462" w:rsidR="00A52F83" w:rsidRPr="00A52F83" w:rsidRDefault="00A52F83" w:rsidP="004E7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соответствия санитарным и экологическим нормам</w:t>
      </w:r>
    </w:p>
    <w:p w14:paraId="36D50200" w14:textId="0FCDF383" w:rsidR="00A52F83" w:rsidRPr="00A52F83" w:rsidRDefault="00A52F83" w:rsidP="004E7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места на основе анализа плотности застройки и объема отходов</w:t>
      </w:r>
    </w:p>
    <w:p w14:paraId="785A4A83" w14:textId="3C6F9100" w:rsidR="00EF0FF5" w:rsidRPr="00A52F83" w:rsidRDefault="00A52F83" w:rsidP="004E7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A5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площадки и установка контейнеров</w:t>
      </w:r>
    </w:p>
    <w:p w14:paraId="29A5E930" w14:textId="2F68FF32" w:rsidR="00EF0FF5" w:rsidRPr="00A52F83" w:rsidRDefault="00EF0FF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06" w:rsidRP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P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Б, </w:t>
      </w:r>
      <w:r w:rsidR="00921DA9" w:rsidRP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52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</w:t>
      </w:r>
      <w:r w:rsidRPr="00A52F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2D58780B" w:rsidR="00EF0FF5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20C3965B" w14:textId="0A6BF4FB" w:rsidR="00921DA9" w:rsidRPr="0053529C" w:rsidRDefault="00921DA9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924780B" w14:textId="77777777" w:rsidR="005D4505" w:rsidRPr="00A52F83" w:rsidRDefault="005D4505" w:rsidP="004E74E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A52F83" w:rsidRDefault="005D4505" w:rsidP="004E74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A52F83" w:rsidRDefault="005D4505" w:rsidP="004E74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A52F83" w:rsidRDefault="00C60792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2F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A52F83" w:rsidRDefault="00521B98" w:rsidP="004E74E5">
      <w:pPr>
        <w:pStyle w:val="ab"/>
        <w:rPr>
          <w:i/>
          <w:color w:val="000000"/>
          <w:szCs w:val="28"/>
        </w:rPr>
      </w:pPr>
      <w:r w:rsidRPr="00A52F83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1E62527E" w:rsidR="00521B98" w:rsidRPr="00A52F83" w:rsidRDefault="00521B98" w:rsidP="004E74E5">
      <w:pPr>
        <w:pStyle w:val="ab"/>
        <w:ind w:firstLine="0"/>
        <w:rPr>
          <w:color w:val="000000"/>
          <w:szCs w:val="28"/>
        </w:rPr>
      </w:pPr>
      <w:r w:rsidRPr="00A52F83">
        <w:rPr>
          <w:color w:val="000000"/>
          <w:szCs w:val="28"/>
        </w:rPr>
        <w:t>1.</w:t>
      </w:r>
      <w:r w:rsidR="00C60792" w:rsidRPr="00A52F83">
        <w:rPr>
          <w:color w:val="000000" w:themeColor="text1"/>
          <w:szCs w:val="28"/>
        </w:rPr>
        <w:t xml:space="preserve"> </w:t>
      </w:r>
      <w:r w:rsidR="00A52F83" w:rsidRPr="00A52F83">
        <w:rPr>
          <w:szCs w:val="28"/>
        </w:rPr>
        <w:t>Система раздельного сбора отходов предполагает разделение отходов по _____</w:t>
      </w:r>
      <w:r w:rsidR="003610AE">
        <w:rPr>
          <w:szCs w:val="28"/>
        </w:rPr>
        <w:t>__</w:t>
      </w:r>
      <w:r w:rsidR="00A52F83" w:rsidRPr="00A52F83">
        <w:rPr>
          <w:szCs w:val="28"/>
        </w:rPr>
        <w:t>_.</w:t>
      </w:r>
    </w:p>
    <w:p w14:paraId="02A441D4" w14:textId="3D44307A" w:rsidR="00521B98" w:rsidRPr="00A52F83" w:rsidRDefault="00575DAD" w:rsidP="004E74E5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A52F83" w:rsidRPr="00A52F83">
        <w:rPr>
          <w:szCs w:val="28"/>
        </w:rPr>
        <w:t>видам</w:t>
      </w:r>
    </w:p>
    <w:p w14:paraId="727E22AD" w14:textId="0476D6AD" w:rsidR="00575DAD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6C053DAF" w14:textId="77777777" w:rsidR="00521B98" w:rsidRPr="00A52F83" w:rsidRDefault="00521B98" w:rsidP="004E74E5">
      <w:pPr>
        <w:pStyle w:val="ab"/>
        <w:ind w:firstLine="0"/>
        <w:rPr>
          <w:color w:val="000000"/>
          <w:szCs w:val="28"/>
        </w:rPr>
      </w:pPr>
    </w:p>
    <w:p w14:paraId="201C56A4" w14:textId="39E63B0C" w:rsidR="00521B98" w:rsidRPr="00A52F83" w:rsidRDefault="00521B98" w:rsidP="004E74E5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/>
          <w:szCs w:val="28"/>
        </w:rPr>
        <w:t xml:space="preserve">2. </w:t>
      </w:r>
      <w:r w:rsidR="00D90248" w:rsidRPr="00D90248">
        <w:rPr>
          <w:szCs w:val="28"/>
        </w:rPr>
        <w:t>Специально оборудованные места для размещения отходов, соответствующие экологическим требованиям, называются _____</w:t>
      </w:r>
      <w:r w:rsidR="00D90248">
        <w:rPr>
          <w:szCs w:val="28"/>
        </w:rPr>
        <w:t>__</w:t>
      </w:r>
      <w:r w:rsidR="00D90248" w:rsidRPr="00D90248">
        <w:rPr>
          <w:szCs w:val="28"/>
        </w:rPr>
        <w:t>_.</w:t>
      </w:r>
      <w:r w:rsidRPr="00A52F83">
        <w:rPr>
          <w:color w:val="000000"/>
          <w:szCs w:val="28"/>
        </w:rPr>
        <w:t xml:space="preserve"> </w:t>
      </w:r>
    </w:p>
    <w:p w14:paraId="7A3492FD" w14:textId="3B792879" w:rsidR="00521B98" w:rsidRPr="00A52F83" w:rsidRDefault="00575DAD" w:rsidP="004E74E5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D90248">
        <w:rPr>
          <w:color w:val="000000" w:themeColor="text1"/>
          <w:szCs w:val="28"/>
        </w:rPr>
        <w:t>полигоны</w:t>
      </w:r>
    </w:p>
    <w:p w14:paraId="4DF7E3B4" w14:textId="198C9A94" w:rsidR="00575DAD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39E74A88" w14:textId="77777777" w:rsidR="00521B98" w:rsidRPr="00A52F83" w:rsidRDefault="00521B98" w:rsidP="004E74E5">
      <w:pPr>
        <w:pStyle w:val="ab"/>
        <w:ind w:firstLine="0"/>
        <w:rPr>
          <w:color w:val="000000"/>
          <w:szCs w:val="28"/>
        </w:rPr>
      </w:pPr>
    </w:p>
    <w:p w14:paraId="79230A96" w14:textId="7B881F73" w:rsidR="00521B98" w:rsidRPr="00A52F83" w:rsidRDefault="00521B98" w:rsidP="004E74E5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/>
          <w:szCs w:val="28"/>
        </w:rPr>
        <w:t xml:space="preserve">3. </w:t>
      </w:r>
      <w:r w:rsidR="00D90248" w:rsidRPr="00D90248">
        <w:rPr>
          <w:szCs w:val="28"/>
        </w:rPr>
        <w:t>Метод переработки органических отходов с использованием микроорганизмов называется _____</w:t>
      </w:r>
      <w:r w:rsidR="00BD5B77" w:rsidRPr="00A52F83">
        <w:rPr>
          <w:szCs w:val="28"/>
        </w:rPr>
        <w:t>_____</w:t>
      </w:r>
      <w:r w:rsidR="00081623" w:rsidRPr="00A52F83">
        <w:rPr>
          <w:szCs w:val="28"/>
        </w:rPr>
        <w:t>.</w:t>
      </w:r>
    </w:p>
    <w:p w14:paraId="505A0BC3" w14:textId="61E40C49" w:rsidR="00521B98" w:rsidRPr="00A52F83" w:rsidRDefault="00575DAD" w:rsidP="004E74E5">
      <w:pPr>
        <w:pStyle w:val="ab"/>
        <w:ind w:firstLine="0"/>
        <w:rPr>
          <w:bCs/>
          <w:color w:val="000000"/>
          <w:szCs w:val="28"/>
        </w:rPr>
      </w:pPr>
      <w:r w:rsidRPr="00A52F83">
        <w:rPr>
          <w:color w:val="000000" w:themeColor="text1"/>
          <w:szCs w:val="28"/>
        </w:rPr>
        <w:t xml:space="preserve">Правильный ответ: </w:t>
      </w:r>
      <w:r w:rsidR="00D90248" w:rsidRPr="00D90248">
        <w:rPr>
          <w:szCs w:val="28"/>
        </w:rPr>
        <w:t>компостирование</w:t>
      </w:r>
    </w:p>
    <w:p w14:paraId="298207A4" w14:textId="6A7D7DD1" w:rsidR="00575DAD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367DAD93" w14:textId="77777777" w:rsidR="00521B98" w:rsidRPr="00D90248" w:rsidRDefault="00521B98" w:rsidP="004E74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D90248" w:rsidRDefault="007A5236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D90248" w:rsidRDefault="00C60792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D90248" w:rsidRDefault="00C60792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D90248" w:rsidRDefault="00A07CD9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1E99EAB5" w:rsidR="00A07CD9" w:rsidRPr="00D90248" w:rsidRDefault="007A5236" w:rsidP="004E74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5B77" w:rsidRPr="00D90248">
        <w:rPr>
          <w:rFonts w:ascii="Times New Roman" w:hAnsi="Times New Roman" w:cs="Times New Roman"/>
          <w:sz w:val="28"/>
          <w:szCs w:val="28"/>
        </w:rPr>
        <w:t>______</w:t>
      </w:r>
      <w:r w:rsidR="00EA29BA" w:rsidRPr="00EA29BA">
        <w:rPr>
          <w:rFonts w:ascii="Times New Roman" w:hAnsi="Times New Roman" w:cs="Times New Roman"/>
          <w:sz w:val="28"/>
          <w:szCs w:val="28"/>
        </w:rPr>
        <w:t>__</w:t>
      </w:r>
      <w:r w:rsidR="00EA29BA">
        <w:rPr>
          <w:rFonts w:ascii="Times New Roman" w:hAnsi="Times New Roman" w:cs="Times New Roman"/>
          <w:sz w:val="28"/>
          <w:szCs w:val="28"/>
        </w:rPr>
        <w:t xml:space="preserve"> –</w:t>
      </w:r>
      <w:r w:rsidR="00EA29BA" w:rsidRPr="00EA29BA">
        <w:rPr>
          <w:rFonts w:ascii="Times New Roman" w:hAnsi="Times New Roman" w:cs="Times New Roman"/>
          <w:sz w:val="28"/>
          <w:szCs w:val="28"/>
        </w:rPr>
        <w:t xml:space="preserve"> это комплекс мероприятий по приведению территории, загрязненной отходами, в безопасное состояние.</w:t>
      </w:r>
    </w:p>
    <w:p w14:paraId="0AD03129" w14:textId="384B1AA0" w:rsidR="00962A4E" w:rsidRPr="00D90248" w:rsidRDefault="00962A4E" w:rsidP="004E74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A29BA" w:rsidRPr="00EA29BA">
        <w:rPr>
          <w:rFonts w:ascii="Times New Roman" w:hAnsi="Times New Roman" w:cs="Times New Roman"/>
          <w:sz w:val="28"/>
          <w:szCs w:val="28"/>
        </w:rPr>
        <w:t>Рекультивация</w:t>
      </w:r>
    </w:p>
    <w:p w14:paraId="6FFA9F60" w14:textId="0E884262" w:rsidR="00962A4E" w:rsidRPr="00D90248" w:rsidRDefault="00A60EEC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</w:p>
    <w:p w14:paraId="7CC10987" w14:textId="77777777" w:rsidR="00962A4E" w:rsidRPr="00D90248" w:rsidRDefault="00962A4E" w:rsidP="004E74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59FF9D97" w:rsidR="00962A4E" w:rsidRPr="00D90248" w:rsidRDefault="00962A4E" w:rsidP="004E74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EA2BB7" w:rsidRPr="00EA2BB7">
        <w:rPr>
          <w:rFonts w:ascii="Times New Roman" w:hAnsi="Times New Roman" w:cs="Times New Roman"/>
          <w:sz w:val="28"/>
          <w:szCs w:val="28"/>
        </w:rPr>
        <w:t>Вторичное использование материалов, полученных из отходов, называется _____</w:t>
      </w:r>
      <w:r w:rsidR="00EA2BB7">
        <w:rPr>
          <w:rFonts w:ascii="Times New Roman" w:hAnsi="Times New Roman" w:cs="Times New Roman"/>
          <w:sz w:val="28"/>
          <w:szCs w:val="28"/>
        </w:rPr>
        <w:t>___</w:t>
      </w:r>
      <w:r w:rsidR="00EA2BB7" w:rsidRPr="00EA2BB7">
        <w:rPr>
          <w:rFonts w:ascii="Times New Roman" w:hAnsi="Times New Roman" w:cs="Times New Roman"/>
          <w:sz w:val="28"/>
          <w:szCs w:val="28"/>
        </w:rPr>
        <w:t>_.</w:t>
      </w:r>
    </w:p>
    <w:p w14:paraId="10BE5E0E" w14:textId="4300F6A7" w:rsidR="00433778" w:rsidRPr="00D90248" w:rsidRDefault="00433778" w:rsidP="004E74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A2BB7" w:rsidRPr="00EA2BB7">
        <w:rPr>
          <w:rFonts w:ascii="Times New Roman" w:hAnsi="Times New Roman" w:cs="Times New Roman"/>
          <w:sz w:val="28"/>
          <w:szCs w:val="28"/>
        </w:rPr>
        <w:t>рециклинг</w:t>
      </w:r>
    </w:p>
    <w:p w14:paraId="722AF063" w14:textId="12D4566A" w:rsidR="00BC5AEF" w:rsidRPr="00D90248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454F3BB" w14:textId="77777777" w:rsidR="00BC5AEF" w:rsidRPr="00D90248" w:rsidRDefault="00BC5AEF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233AFAED" w:rsidR="00BC5AEF" w:rsidRPr="00D90248" w:rsidRDefault="00BC5AEF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07CA6" w:rsidRPr="00D90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="00807CA6" w:rsidRPr="00D90248">
        <w:rPr>
          <w:rFonts w:ascii="Times New Roman" w:hAnsi="Times New Roman" w:cs="Times New Roman"/>
          <w:sz w:val="28"/>
          <w:szCs w:val="28"/>
        </w:rPr>
        <w:t xml:space="preserve">__ </w:t>
      </w:r>
      <w:r w:rsidR="00EA29BA">
        <w:rPr>
          <w:rFonts w:ascii="Times New Roman" w:hAnsi="Times New Roman" w:cs="Times New Roman"/>
          <w:sz w:val="28"/>
          <w:szCs w:val="28"/>
        </w:rPr>
        <w:t>–</w:t>
      </w:r>
      <w:r w:rsidR="00EA29BA" w:rsidRPr="00EA29BA">
        <w:rPr>
          <w:rFonts w:ascii="Times New Roman" w:hAnsi="Times New Roman" w:cs="Times New Roman"/>
          <w:sz w:val="28"/>
          <w:szCs w:val="28"/>
        </w:rPr>
        <w:t xml:space="preserve"> это</w:t>
      </w:r>
      <w:r w:rsidR="00EA29BA">
        <w:rPr>
          <w:rFonts w:ascii="Times New Roman" w:hAnsi="Times New Roman" w:cs="Times New Roman"/>
          <w:sz w:val="28"/>
          <w:szCs w:val="28"/>
        </w:rPr>
        <w:t xml:space="preserve"> </w:t>
      </w:r>
      <w:r w:rsidR="00EA29BA" w:rsidRPr="00EA29BA">
        <w:rPr>
          <w:rFonts w:ascii="Times New Roman" w:hAnsi="Times New Roman" w:cs="Times New Roman"/>
          <w:sz w:val="28"/>
          <w:szCs w:val="28"/>
        </w:rPr>
        <w:t>плата, взимаемая с производителей и импортеров товаров за организацию сбора, транспортировки, утилизации и переработки отходов от использования этих товаров</w:t>
      </w:r>
      <w:r w:rsidR="00807CA6" w:rsidRPr="00D90248">
        <w:rPr>
          <w:rFonts w:ascii="Times New Roman" w:hAnsi="Times New Roman" w:cs="Times New Roman"/>
          <w:sz w:val="28"/>
          <w:szCs w:val="28"/>
        </w:rPr>
        <w:t>.</w:t>
      </w:r>
    </w:p>
    <w:p w14:paraId="6B92427A" w14:textId="7B552AE5" w:rsidR="00433778" w:rsidRPr="00D90248" w:rsidRDefault="00BC5AEF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A29BA" w:rsidRPr="00EA29BA">
        <w:rPr>
          <w:rFonts w:ascii="Times New Roman" w:hAnsi="Times New Roman" w:cs="Times New Roman"/>
          <w:sz w:val="28"/>
          <w:szCs w:val="28"/>
        </w:rPr>
        <w:t>Экологический сбор</w:t>
      </w:r>
    </w:p>
    <w:p w14:paraId="127A907F" w14:textId="6983753C" w:rsidR="00807CA6" w:rsidRPr="00A52F83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4E083C8C" w14:textId="77777777" w:rsidR="00807CA6" w:rsidRPr="00A52F83" w:rsidRDefault="00807CA6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A52F83" w:rsidRDefault="005D4505" w:rsidP="004E74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52F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53529C" w:rsidRDefault="00A07CD9" w:rsidP="004E74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69881F21" w14:textId="7C48EF83" w:rsidR="0057004F" w:rsidRPr="00EA29BA" w:rsidRDefault="007A5236" w:rsidP="004E74E5">
      <w:pPr>
        <w:pStyle w:val="12"/>
        <w:rPr>
          <w:sz w:val="28"/>
          <w:szCs w:val="28"/>
        </w:rPr>
      </w:pPr>
      <w:r w:rsidRPr="00EA29BA">
        <w:rPr>
          <w:sz w:val="28"/>
          <w:szCs w:val="28"/>
        </w:rPr>
        <w:t xml:space="preserve">1. </w:t>
      </w:r>
      <w:r w:rsidR="00EA29BA" w:rsidRPr="00EA29BA">
        <w:rPr>
          <w:sz w:val="28"/>
          <w:szCs w:val="28"/>
        </w:rPr>
        <w:t xml:space="preserve">Перечислите </w:t>
      </w:r>
      <w:r w:rsidR="00EA29BA">
        <w:rPr>
          <w:sz w:val="28"/>
          <w:szCs w:val="28"/>
        </w:rPr>
        <w:t>о</w:t>
      </w:r>
      <w:r w:rsidR="00EA29BA" w:rsidRPr="00EA29BA">
        <w:rPr>
          <w:sz w:val="28"/>
          <w:szCs w:val="28"/>
        </w:rPr>
        <w:t>сновные этапы разработки и реализации территориальной схемы обращения с отходами</w:t>
      </w:r>
      <w:r w:rsidR="001A1D80">
        <w:rPr>
          <w:sz w:val="28"/>
          <w:szCs w:val="28"/>
        </w:rPr>
        <w:t>.</w:t>
      </w:r>
    </w:p>
    <w:p w14:paraId="261F162C" w14:textId="0D72D279" w:rsidR="0088039C" w:rsidRPr="00EA29BA" w:rsidRDefault="00931F86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931" w:rsidRPr="00EA29BA">
        <w:rPr>
          <w:rFonts w:ascii="Times New Roman" w:hAnsi="Times New Roman" w:cs="Times New Roman"/>
          <w:sz w:val="28"/>
          <w:szCs w:val="28"/>
        </w:rPr>
        <w:t>10</w:t>
      </w:r>
      <w:r w:rsidR="0088039C" w:rsidRPr="00EA29B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C58477" w14:textId="77777777" w:rsidR="004A77D7" w:rsidRPr="00EA29BA" w:rsidRDefault="004A77D7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0270CE79" w14:textId="77777777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D80">
        <w:rPr>
          <w:rFonts w:ascii="Times New Roman" w:hAnsi="Times New Roman" w:cs="Times New Roman"/>
          <w:sz w:val="28"/>
          <w:szCs w:val="28"/>
        </w:rPr>
        <w:t>Основные этапы разработки и реализации территориальной схемы обращения с отходами:</w:t>
      </w:r>
    </w:p>
    <w:p w14:paraId="0A83D20C" w14:textId="0C81DC15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A1D80">
        <w:rPr>
          <w:rFonts w:ascii="Times New Roman" w:hAnsi="Times New Roman" w:cs="Times New Roman"/>
          <w:sz w:val="28"/>
          <w:szCs w:val="28"/>
        </w:rPr>
        <w:t>Сбор и анализ информации.</w:t>
      </w:r>
    </w:p>
    <w:p w14:paraId="56901707" w14:textId="2B75AF47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1D80">
        <w:rPr>
          <w:rFonts w:ascii="Times New Roman" w:hAnsi="Times New Roman" w:cs="Times New Roman"/>
          <w:sz w:val="28"/>
          <w:szCs w:val="28"/>
        </w:rPr>
        <w:t>Прогнозирование образования отходов.</w:t>
      </w:r>
    </w:p>
    <w:p w14:paraId="0126D5BE" w14:textId="25C53F16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A1D80">
        <w:rPr>
          <w:rFonts w:ascii="Times New Roman" w:hAnsi="Times New Roman" w:cs="Times New Roman"/>
          <w:sz w:val="28"/>
          <w:szCs w:val="28"/>
        </w:rPr>
        <w:t>Определение целевых показателей.</w:t>
      </w:r>
    </w:p>
    <w:p w14:paraId="12C5BFE7" w14:textId="14BFA69E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A1D80">
        <w:rPr>
          <w:rFonts w:ascii="Times New Roman" w:hAnsi="Times New Roman" w:cs="Times New Roman"/>
          <w:sz w:val="28"/>
          <w:szCs w:val="28"/>
        </w:rPr>
        <w:t>Разработка сценариев обращения с отходами.</w:t>
      </w:r>
    </w:p>
    <w:p w14:paraId="3CDD80C5" w14:textId="703CF4EE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1D80">
        <w:rPr>
          <w:rFonts w:ascii="Times New Roman" w:hAnsi="Times New Roman" w:cs="Times New Roman"/>
          <w:sz w:val="28"/>
          <w:szCs w:val="28"/>
        </w:rPr>
        <w:t>Выбор оптимального сценария.</w:t>
      </w:r>
    </w:p>
    <w:p w14:paraId="14D94C65" w14:textId="26FA11B3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A1D80">
        <w:rPr>
          <w:rFonts w:ascii="Times New Roman" w:hAnsi="Times New Roman" w:cs="Times New Roman"/>
          <w:sz w:val="28"/>
          <w:szCs w:val="28"/>
        </w:rPr>
        <w:t>Разработка территориальной схемы.</w:t>
      </w:r>
    </w:p>
    <w:p w14:paraId="191F2598" w14:textId="7BAB0920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A1D80">
        <w:rPr>
          <w:rFonts w:ascii="Times New Roman" w:hAnsi="Times New Roman" w:cs="Times New Roman"/>
          <w:sz w:val="28"/>
          <w:szCs w:val="28"/>
        </w:rPr>
        <w:t>Утверждение территориальной схемы.</w:t>
      </w:r>
    </w:p>
    <w:p w14:paraId="0DFD1C90" w14:textId="65B1D7F8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A1D80">
        <w:rPr>
          <w:rFonts w:ascii="Times New Roman" w:hAnsi="Times New Roman" w:cs="Times New Roman"/>
          <w:sz w:val="28"/>
          <w:szCs w:val="28"/>
        </w:rPr>
        <w:t>Реализация территориальной схемы.</w:t>
      </w:r>
    </w:p>
    <w:p w14:paraId="29B7C7AC" w14:textId="3C16093E" w:rsidR="004A77D7" w:rsidRPr="00EA29BA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A1D80">
        <w:rPr>
          <w:rFonts w:ascii="Times New Roman" w:hAnsi="Times New Roman" w:cs="Times New Roman"/>
          <w:sz w:val="28"/>
          <w:szCs w:val="28"/>
        </w:rPr>
        <w:t>Мониторинг и контроль.</w:t>
      </w:r>
    </w:p>
    <w:p w14:paraId="11A26004" w14:textId="0B7811E6" w:rsidR="0088039C" w:rsidRPr="00EA29BA" w:rsidRDefault="0088039C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EA29B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1A1D80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4A77D7" w:rsidRPr="00EA29BA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1A1D80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1A1D80" w:rsidRPr="001A1D80">
        <w:rPr>
          <w:rFonts w:ascii="Times New Roman" w:hAnsi="Times New Roman" w:cs="Times New Roman"/>
          <w:sz w:val="28"/>
          <w:szCs w:val="28"/>
        </w:rPr>
        <w:t>разработки и реализации территориальной схемы обращения с отходами</w:t>
      </w:r>
      <w:r w:rsidR="004A77D7" w:rsidRPr="00EA29BA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61AA2A78" w:rsidR="0057004F" w:rsidRPr="00EA29BA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6CB927EF" w14:textId="77777777" w:rsidR="00433778" w:rsidRPr="00EA29BA" w:rsidRDefault="00433778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086EDA2F" w:rsidR="00433778" w:rsidRPr="00EA29BA" w:rsidRDefault="00433778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1A1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</w:t>
      </w:r>
      <w:r w:rsidR="001A1D80" w:rsidRPr="001A1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требования к площадкам временного хранения бытовых отходов.</w:t>
      </w:r>
    </w:p>
    <w:p w14:paraId="62FD4A15" w14:textId="6AEF3823" w:rsidR="0088039C" w:rsidRPr="00EA29BA" w:rsidRDefault="0088039C" w:rsidP="004E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BA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EA29BA">
        <w:rPr>
          <w:rFonts w:ascii="Times New Roman" w:hAnsi="Times New Roman" w:cs="Times New Roman"/>
          <w:sz w:val="28"/>
          <w:szCs w:val="28"/>
        </w:rPr>
        <w:t xml:space="preserve"> </w:t>
      </w:r>
      <w:r w:rsidR="008265C0" w:rsidRPr="00EA29BA">
        <w:rPr>
          <w:rFonts w:ascii="Times New Roman" w:hAnsi="Times New Roman" w:cs="Times New Roman"/>
          <w:sz w:val="28"/>
          <w:szCs w:val="28"/>
        </w:rPr>
        <w:t>10</w:t>
      </w:r>
      <w:r w:rsidRPr="00EA29B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FCC47C" w14:textId="300A97CC" w:rsidR="008265C0" w:rsidRPr="00EA29BA" w:rsidRDefault="008265C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B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3ECE9182" w14:textId="77777777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D80">
        <w:rPr>
          <w:rFonts w:ascii="Times New Roman" w:hAnsi="Times New Roman" w:cs="Times New Roman"/>
          <w:color w:val="000000" w:themeColor="text1"/>
          <w:sz w:val="28"/>
          <w:szCs w:val="28"/>
        </w:rPr>
        <w:t>К площадкам временного хранения бытовых отходов предъявляются следующие основные требования:</w:t>
      </w:r>
    </w:p>
    <w:p w14:paraId="3DBB40F9" w14:textId="3A100789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A1D80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Санитарно-эпидемиологические.</w:t>
      </w:r>
    </w:p>
    <w:p w14:paraId="70D64E38" w14:textId="22593F95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1A1D80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Экологические.</w:t>
      </w:r>
    </w:p>
    <w:p w14:paraId="6883B9A5" w14:textId="7AEC74D1" w:rsidR="001A1D80" w:rsidRPr="001A1D80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1A1D8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безопасности.</w:t>
      </w:r>
    </w:p>
    <w:p w14:paraId="216E4347" w14:textId="4A5062AA" w:rsidR="008265C0" w:rsidRPr="00EA29BA" w:rsidRDefault="001A1D80" w:rsidP="004E74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1A1D80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Эстетические требования</w:t>
      </w:r>
      <w:r w:rsidR="008265C0" w:rsidRPr="00EA2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100343" w14:textId="0B0E33FA" w:rsidR="0088039C" w:rsidRPr="00EA29BA" w:rsidRDefault="0088039C" w:rsidP="004E74E5">
      <w:pPr>
        <w:pStyle w:val="12"/>
        <w:rPr>
          <w:sz w:val="28"/>
          <w:szCs w:val="28"/>
        </w:rPr>
      </w:pPr>
      <w:r w:rsidRPr="00EA29BA">
        <w:rPr>
          <w:sz w:val="28"/>
          <w:szCs w:val="28"/>
        </w:rPr>
        <w:t xml:space="preserve">Критерии оценивания: </w:t>
      </w:r>
      <w:r w:rsidR="00FB3341" w:rsidRPr="00EA29BA">
        <w:rPr>
          <w:sz w:val="28"/>
          <w:szCs w:val="28"/>
        </w:rPr>
        <w:t xml:space="preserve">наличие в ответе </w:t>
      </w:r>
      <w:r w:rsidR="001A1D80">
        <w:rPr>
          <w:sz w:val="28"/>
          <w:szCs w:val="28"/>
        </w:rPr>
        <w:t xml:space="preserve">перечисления </w:t>
      </w:r>
      <w:r w:rsidR="00FB3341" w:rsidRPr="00EA29BA">
        <w:rPr>
          <w:sz w:val="28"/>
          <w:szCs w:val="28"/>
        </w:rPr>
        <w:t xml:space="preserve">не менее </w:t>
      </w:r>
      <w:r w:rsidR="001A1D80">
        <w:rPr>
          <w:sz w:val="28"/>
          <w:szCs w:val="28"/>
        </w:rPr>
        <w:t>дву</w:t>
      </w:r>
      <w:r w:rsidR="00FB3341" w:rsidRPr="00EA29BA">
        <w:rPr>
          <w:sz w:val="28"/>
          <w:szCs w:val="28"/>
        </w:rPr>
        <w:t xml:space="preserve">х </w:t>
      </w:r>
      <w:r w:rsidR="001A1D80" w:rsidRPr="001A1D80">
        <w:rPr>
          <w:rFonts w:eastAsia="Times New Roman"/>
          <w:color w:val="000000" w:themeColor="text1"/>
          <w:sz w:val="28"/>
          <w:szCs w:val="28"/>
        </w:rPr>
        <w:t>основны</w:t>
      </w:r>
      <w:r w:rsidR="001A1D80">
        <w:rPr>
          <w:rFonts w:eastAsia="Times New Roman"/>
          <w:color w:val="000000" w:themeColor="text1"/>
          <w:sz w:val="28"/>
          <w:szCs w:val="28"/>
        </w:rPr>
        <w:t xml:space="preserve">х </w:t>
      </w:r>
      <w:r w:rsidR="001A1D80" w:rsidRPr="001A1D80">
        <w:rPr>
          <w:rFonts w:eastAsia="Times New Roman"/>
          <w:color w:val="000000" w:themeColor="text1"/>
          <w:sz w:val="28"/>
          <w:szCs w:val="28"/>
        </w:rPr>
        <w:lastRenderedPageBreak/>
        <w:t>требовани</w:t>
      </w:r>
      <w:r w:rsidR="001A1D80">
        <w:rPr>
          <w:rFonts w:eastAsia="Times New Roman"/>
          <w:color w:val="000000" w:themeColor="text1"/>
          <w:sz w:val="28"/>
          <w:szCs w:val="28"/>
        </w:rPr>
        <w:t>й</w:t>
      </w:r>
      <w:r w:rsidR="001A1D80" w:rsidRPr="001A1D80">
        <w:rPr>
          <w:rFonts w:eastAsia="Times New Roman"/>
          <w:color w:val="000000" w:themeColor="text1"/>
          <w:sz w:val="28"/>
          <w:szCs w:val="28"/>
        </w:rPr>
        <w:t xml:space="preserve"> к площадкам временного хранения бытовых отходов.</w:t>
      </w:r>
    </w:p>
    <w:p w14:paraId="5A627C98" w14:textId="327421FE" w:rsidR="00D51E2C" w:rsidRPr="00EA29BA" w:rsidRDefault="004E74E5" w:rsidP="004E7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5A931FD1" w14:textId="59386998" w:rsidR="00620545" w:rsidRPr="0053529C" w:rsidRDefault="00620545" w:rsidP="00E83F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F7C4" w14:textId="77777777" w:rsidR="00F91092" w:rsidRDefault="00F91092">
      <w:pPr>
        <w:spacing w:line="240" w:lineRule="auto"/>
      </w:pPr>
      <w:r>
        <w:separator/>
      </w:r>
    </w:p>
  </w:endnote>
  <w:endnote w:type="continuationSeparator" w:id="0">
    <w:p w14:paraId="0ABF5179" w14:textId="77777777" w:rsidR="00F91092" w:rsidRDefault="00F91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207574"/>
      <w:docPartObj>
        <w:docPartGallery w:val="Page Numbers (Bottom of Page)"/>
        <w:docPartUnique/>
      </w:docPartObj>
    </w:sdtPr>
    <w:sdtContent>
      <w:p w14:paraId="171C8B24" w14:textId="399DF2B4" w:rsidR="000F49E3" w:rsidRPr="004E74E5" w:rsidRDefault="004E74E5" w:rsidP="004E74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4B87" w14:textId="77777777" w:rsidR="00F91092" w:rsidRDefault="00F91092">
      <w:pPr>
        <w:spacing w:after="0"/>
      </w:pPr>
      <w:r>
        <w:separator/>
      </w:r>
    </w:p>
  </w:footnote>
  <w:footnote w:type="continuationSeparator" w:id="0">
    <w:p w14:paraId="7CD0EEC1" w14:textId="77777777" w:rsidR="00F91092" w:rsidRDefault="00F91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A1D80"/>
    <w:rsid w:val="001B3D18"/>
    <w:rsid w:val="001C6F01"/>
    <w:rsid w:val="001D5EC7"/>
    <w:rsid w:val="001D75BF"/>
    <w:rsid w:val="001E6E1A"/>
    <w:rsid w:val="001F0CF4"/>
    <w:rsid w:val="001F655D"/>
    <w:rsid w:val="00214506"/>
    <w:rsid w:val="00217C8E"/>
    <w:rsid w:val="00226053"/>
    <w:rsid w:val="00247814"/>
    <w:rsid w:val="00254640"/>
    <w:rsid w:val="00261EFF"/>
    <w:rsid w:val="00273CB1"/>
    <w:rsid w:val="00282352"/>
    <w:rsid w:val="002B68F1"/>
    <w:rsid w:val="002C6E6B"/>
    <w:rsid w:val="002F13FD"/>
    <w:rsid w:val="0030333D"/>
    <w:rsid w:val="003277A7"/>
    <w:rsid w:val="0034423F"/>
    <w:rsid w:val="00344B55"/>
    <w:rsid w:val="003610AE"/>
    <w:rsid w:val="003839D5"/>
    <w:rsid w:val="00405898"/>
    <w:rsid w:val="00410633"/>
    <w:rsid w:val="00433085"/>
    <w:rsid w:val="00433778"/>
    <w:rsid w:val="004359D9"/>
    <w:rsid w:val="0046280C"/>
    <w:rsid w:val="00487958"/>
    <w:rsid w:val="00490355"/>
    <w:rsid w:val="004A77D7"/>
    <w:rsid w:val="004A7BE5"/>
    <w:rsid w:val="004B7302"/>
    <w:rsid w:val="004E74E5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B4CC0"/>
    <w:rsid w:val="006C1B31"/>
    <w:rsid w:val="006D7124"/>
    <w:rsid w:val="006E73A4"/>
    <w:rsid w:val="006E7D7A"/>
    <w:rsid w:val="006F2960"/>
    <w:rsid w:val="006F4704"/>
    <w:rsid w:val="006F702E"/>
    <w:rsid w:val="0070158E"/>
    <w:rsid w:val="0075609A"/>
    <w:rsid w:val="007658A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77991"/>
    <w:rsid w:val="009811FB"/>
    <w:rsid w:val="00996BAB"/>
    <w:rsid w:val="009C3612"/>
    <w:rsid w:val="009C4ABE"/>
    <w:rsid w:val="009E0CF3"/>
    <w:rsid w:val="00A07CD9"/>
    <w:rsid w:val="00A2028E"/>
    <w:rsid w:val="00A26A22"/>
    <w:rsid w:val="00A52F83"/>
    <w:rsid w:val="00A60EEC"/>
    <w:rsid w:val="00A72AC7"/>
    <w:rsid w:val="00A75F6C"/>
    <w:rsid w:val="00AB4CB6"/>
    <w:rsid w:val="00AC3B02"/>
    <w:rsid w:val="00AE2823"/>
    <w:rsid w:val="00AE5515"/>
    <w:rsid w:val="00B23325"/>
    <w:rsid w:val="00B261C5"/>
    <w:rsid w:val="00B477E5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C1937"/>
    <w:rsid w:val="00CE72CE"/>
    <w:rsid w:val="00D14794"/>
    <w:rsid w:val="00D1522A"/>
    <w:rsid w:val="00D40641"/>
    <w:rsid w:val="00D40F89"/>
    <w:rsid w:val="00D51E2C"/>
    <w:rsid w:val="00D70005"/>
    <w:rsid w:val="00D75F30"/>
    <w:rsid w:val="00D90248"/>
    <w:rsid w:val="00DA5C7C"/>
    <w:rsid w:val="00DC024E"/>
    <w:rsid w:val="00DE1A74"/>
    <w:rsid w:val="00E00455"/>
    <w:rsid w:val="00E44ADF"/>
    <w:rsid w:val="00E6176F"/>
    <w:rsid w:val="00E62633"/>
    <w:rsid w:val="00E80C65"/>
    <w:rsid w:val="00E81F56"/>
    <w:rsid w:val="00E83F0B"/>
    <w:rsid w:val="00EA2616"/>
    <w:rsid w:val="00EA29BA"/>
    <w:rsid w:val="00EA2BB7"/>
    <w:rsid w:val="00EC7A8A"/>
    <w:rsid w:val="00ED322E"/>
    <w:rsid w:val="00EE1BD0"/>
    <w:rsid w:val="00EF0FF5"/>
    <w:rsid w:val="00EF412C"/>
    <w:rsid w:val="00F1466C"/>
    <w:rsid w:val="00F17A5D"/>
    <w:rsid w:val="00F250E0"/>
    <w:rsid w:val="00F34FC8"/>
    <w:rsid w:val="00F4246E"/>
    <w:rsid w:val="00F42BEE"/>
    <w:rsid w:val="00F54DDC"/>
    <w:rsid w:val="00F80B0E"/>
    <w:rsid w:val="00F8249F"/>
    <w:rsid w:val="00F91092"/>
    <w:rsid w:val="00F919F8"/>
    <w:rsid w:val="00FB3341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8</cp:revision>
  <dcterms:created xsi:type="dcterms:W3CDTF">2025-03-11T07:48:00Z</dcterms:created>
  <dcterms:modified xsi:type="dcterms:W3CDTF">2025-03-17T23:12:00Z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