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A86C" w14:textId="77777777" w:rsidR="004B1D46" w:rsidRPr="00160630" w:rsidRDefault="004B1D46" w:rsidP="00F72922">
      <w:pPr>
        <w:pageBreakBefore/>
        <w:tabs>
          <w:tab w:val="left" w:pos="142"/>
        </w:tabs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Pr="00160630">
        <w:rPr>
          <w:b/>
          <w:bCs/>
          <w:color w:val="auto"/>
        </w:rPr>
        <w:t>«Экономическая теория»</w:t>
      </w:r>
    </w:p>
    <w:p w14:paraId="2BD428A1" w14:textId="77777777" w:rsidR="00F72922" w:rsidRDefault="00F72922" w:rsidP="00F72922">
      <w:pPr>
        <w:tabs>
          <w:tab w:val="left" w:pos="142"/>
        </w:tabs>
        <w:spacing w:line="240" w:lineRule="auto"/>
        <w:ind w:firstLine="0"/>
        <w:outlineLvl w:val="2"/>
        <w:rPr>
          <w:b/>
          <w:bCs/>
          <w:color w:val="auto"/>
        </w:rPr>
      </w:pPr>
    </w:p>
    <w:p w14:paraId="1B43CE74" w14:textId="2EC50567" w:rsidR="00304718" w:rsidRPr="004B1D46" w:rsidRDefault="00304718" w:rsidP="00160E8A">
      <w:pPr>
        <w:tabs>
          <w:tab w:val="left" w:pos="142"/>
        </w:tabs>
        <w:spacing w:line="240" w:lineRule="auto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353F9C8" w14:textId="77777777" w:rsidR="00304718" w:rsidRPr="004B1D46" w:rsidRDefault="00304718" w:rsidP="00160E8A">
      <w:pPr>
        <w:tabs>
          <w:tab w:val="left" w:pos="142"/>
        </w:tabs>
        <w:spacing w:line="240" w:lineRule="auto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7A225A1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504DDDC" w14:textId="77777777" w:rsidR="001465AD" w:rsidRP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428A5F44" w14:textId="13C483E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Собственность, как экономическая категория – это:</w:t>
      </w:r>
    </w:p>
    <w:p w14:paraId="51757C0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П</w:t>
      </w:r>
      <w:r w:rsidRPr="004B1D46">
        <w:rPr>
          <w:color w:val="auto"/>
          <w:kern w:val="0"/>
          <w14:ligatures w14:val="none"/>
        </w:rPr>
        <w:t>ринадлежность объекта субъе</w:t>
      </w:r>
      <w:r>
        <w:rPr>
          <w:color w:val="auto"/>
          <w:kern w:val="0"/>
          <w14:ligatures w14:val="none"/>
        </w:rPr>
        <w:t>кту, право пользования объектом</w:t>
      </w:r>
    </w:p>
    <w:p w14:paraId="23233D6F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Б) </w:t>
      </w:r>
      <w:r>
        <w:rPr>
          <w:color w:val="auto"/>
          <w:kern w:val="0"/>
          <w14:ligatures w14:val="none"/>
        </w:rPr>
        <w:t>П</w:t>
      </w:r>
      <w:r w:rsidRPr="004B1D46">
        <w:rPr>
          <w:color w:val="auto"/>
          <w:kern w:val="0"/>
          <w14:ligatures w14:val="none"/>
        </w:rPr>
        <w:t>раво владения, распоряже</w:t>
      </w:r>
      <w:r>
        <w:rPr>
          <w:color w:val="auto"/>
          <w:kern w:val="0"/>
          <w14:ligatures w14:val="none"/>
        </w:rPr>
        <w:t>ния, пользования в совокупности</w:t>
      </w:r>
    </w:p>
    <w:p w14:paraId="19F8839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 С</w:t>
      </w:r>
      <w:r w:rsidRPr="004B1D46">
        <w:rPr>
          <w:color w:val="auto"/>
          <w:kern w:val="0"/>
          <w14:ligatures w14:val="none"/>
        </w:rPr>
        <w:t>овокупность экономических отношений, связанных с присвоением условий</w:t>
      </w:r>
      <w:r>
        <w:rPr>
          <w:color w:val="auto"/>
          <w:kern w:val="0"/>
          <w14:ligatures w14:val="none"/>
        </w:rPr>
        <w:t xml:space="preserve"> производства и его результатов</w:t>
      </w:r>
    </w:p>
    <w:p w14:paraId="6DDD47DD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Право владения</w:t>
      </w:r>
    </w:p>
    <w:p w14:paraId="5D1AEDD5" w14:textId="5E88A3CB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В.</w:t>
      </w:r>
    </w:p>
    <w:p w14:paraId="3D5F92B6" w14:textId="183815EE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234E87">
        <w:t xml:space="preserve"> ОПК-1.</w:t>
      </w:r>
    </w:p>
    <w:p w14:paraId="6F91068B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783CDFF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29B508B2" w14:textId="475BCAE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Одним из условий возникновения товарного производства является:</w:t>
      </w:r>
    </w:p>
    <w:p w14:paraId="211B546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Естественное разделение труда</w:t>
      </w:r>
    </w:p>
    <w:p w14:paraId="3082C98B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Б) Ч</w:t>
      </w:r>
      <w:r w:rsidRPr="004B1D46">
        <w:rPr>
          <w:color w:val="auto"/>
          <w:kern w:val="0"/>
          <w14:ligatures w14:val="none"/>
        </w:rPr>
        <w:t>астная собственн</w:t>
      </w:r>
      <w:r>
        <w:rPr>
          <w:color w:val="auto"/>
          <w:kern w:val="0"/>
          <w14:ligatures w14:val="none"/>
        </w:rPr>
        <w:t>ость на результаты производства</w:t>
      </w:r>
    </w:p>
    <w:p w14:paraId="247A9B3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В</w:t>
      </w:r>
      <w:r>
        <w:rPr>
          <w:color w:val="auto"/>
          <w:kern w:val="0"/>
          <w14:ligatures w14:val="none"/>
        </w:rPr>
        <w:t>) Открытие месторождений золота</w:t>
      </w:r>
    </w:p>
    <w:p w14:paraId="0EA1258F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П</w:t>
      </w:r>
      <w:r w:rsidRPr="004B1D46">
        <w:rPr>
          <w:color w:val="auto"/>
          <w:kern w:val="0"/>
          <w14:ligatures w14:val="none"/>
        </w:rPr>
        <w:t>роизводст</w:t>
      </w:r>
      <w:r>
        <w:rPr>
          <w:color w:val="auto"/>
          <w:kern w:val="0"/>
          <w14:ligatures w14:val="none"/>
        </w:rPr>
        <w:t>во для собственного потребления</w:t>
      </w:r>
    </w:p>
    <w:p w14:paraId="572AA89A" w14:textId="1E28479D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Б.</w:t>
      </w:r>
    </w:p>
    <w:p w14:paraId="168C3161" w14:textId="7F232E28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16196D1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AF8DC8E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Pr="004B1D46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687AFBBF" w14:textId="54ADCF5C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>Основная функция инфраструктуры рынка заключается в том, чтобы:</w:t>
      </w:r>
    </w:p>
    <w:p w14:paraId="5118B9E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А) С</w:t>
      </w:r>
      <w:r w:rsidRPr="004B1D46">
        <w:rPr>
          <w:color w:val="auto"/>
          <w:kern w:val="0"/>
          <w14:ligatures w14:val="none"/>
        </w:rPr>
        <w:t>пособствовать</w:t>
      </w:r>
      <w:r>
        <w:rPr>
          <w:color w:val="auto"/>
          <w:kern w:val="0"/>
          <w14:ligatures w14:val="none"/>
        </w:rPr>
        <w:t xml:space="preserve"> снижению издержек производства</w:t>
      </w:r>
    </w:p>
    <w:p w14:paraId="3CA0EC3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4B1D46">
        <w:rPr>
          <w:color w:val="auto"/>
          <w:kern w:val="0"/>
          <w14:ligatures w14:val="none"/>
        </w:rPr>
        <w:t xml:space="preserve">Б) </w:t>
      </w:r>
      <w:r>
        <w:rPr>
          <w:color w:val="auto"/>
          <w:kern w:val="0"/>
          <w14:ligatures w14:val="none"/>
        </w:rPr>
        <w:t>П</w:t>
      </w:r>
      <w:r w:rsidRPr="004B1D46">
        <w:rPr>
          <w:color w:val="auto"/>
          <w:kern w:val="0"/>
          <w14:ligatures w14:val="none"/>
        </w:rPr>
        <w:t>ерераспределять доходы в п</w:t>
      </w:r>
      <w:r>
        <w:rPr>
          <w:color w:val="auto"/>
          <w:kern w:val="0"/>
          <w14:ligatures w14:val="none"/>
        </w:rPr>
        <w:t>ользу беднейших слоев населения</w:t>
      </w:r>
    </w:p>
    <w:p w14:paraId="0493129D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 С</w:t>
      </w:r>
      <w:r w:rsidRPr="004B1D46">
        <w:rPr>
          <w:color w:val="auto"/>
          <w:kern w:val="0"/>
          <w14:ligatures w14:val="none"/>
        </w:rPr>
        <w:t>вязывать друг с другом все сфер</w:t>
      </w:r>
      <w:r>
        <w:rPr>
          <w:color w:val="auto"/>
          <w:kern w:val="0"/>
          <w14:ligatures w14:val="none"/>
        </w:rPr>
        <w:t>ы производства и обмена товаров</w:t>
      </w:r>
    </w:p>
    <w:p w14:paraId="193DC49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 Обеспечивать полную занятость</w:t>
      </w:r>
    </w:p>
    <w:p w14:paraId="71AB8721" w14:textId="3C4EF47C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В.</w:t>
      </w:r>
    </w:p>
    <w:p w14:paraId="1B4F00E0" w14:textId="5D13E79A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352DBA83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6B113F0" w14:textId="77777777" w:rsidR="001465AD" w:rsidRDefault="00304718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Pr="00BD6A0F">
        <w:rPr>
          <w:color w:val="auto"/>
          <w:kern w:val="0"/>
          <w14:ligatures w14:val="none"/>
        </w:rPr>
        <w:t xml:space="preserve">. </w:t>
      </w:r>
      <w:r w:rsidR="001465AD" w:rsidRPr="001465AD">
        <w:rPr>
          <w:i/>
          <w:iCs/>
          <w:color w:val="auto"/>
          <w:kern w:val="0"/>
          <w14:ligatures w14:val="none"/>
        </w:rPr>
        <w:t xml:space="preserve">Выберите один правильный ответ </w:t>
      </w:r>
    </w:p>
    <w:p w14:paraId="365909C2" w14:textId="237BFD4C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По методам конкурентной борьбы различают конкуренцию:</w:t>
      </w:r>
    </w:p>
    <w:p w14:paraId="10D82CF9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А) Ценовую и неценовую</w:t>
      </w:r>
    </w:p>
    <w:p w14:paraId="50420999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Б) Внутриотраслевую и межотраслевую</w:t>
      </w:r>
    </w:p>
    <w:p w14:paraId="107714D1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В) Монополистическую и олигополистическую</w:t>
      </w:r>
    </w:p>
    <w:p w14:paraId="43664E6C" w14:textId="77777777" w:rsidR="00304718" w:rsidRPr="00BD6A0F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BD6A0F">
        <w:rPr>
          <w:color w:val="auto"/>
          <w:kern w:val="0"/>
          <w14:ligatures w14:val="none"/>
        </w:rPr>
        <w:t>Г) Совершенную и несовершенную</w:t>
      </w:r>
    </w:p>
    <w:p w14:paraId="46DB5D6D" w14:textId="4F62E7E5" w:rsidR="00304718" w:rsidRPr="00BD6A0F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BD6A0F">
        <w:rPr>
          <w:color w:val="auto"/>
          <w:kern w:val="0"/>
          <w14:ligatures w14:val="none"/>
        </w:rPr>
        <w:t xml:space="preserve"> А.</w:t>
      </w:r>
    </w:p>
    <w:p w14:paraId="40E1526A" w14:textId="6CFE7844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41632033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outlineLvl w:val="3"/>
        <w:rPr>
          <w:bCs/>
          <w:color w:val="auto"/>
        </w:rPr>
      </w:pPr>
    </w:p>
    <w:p w14:paraId="12D70A83" w14:textId="77777777" w:rsidR="00304718" w:rsidRPr="004B1D46" w:rsidRDefault="00304718" w:rsidP="00160E8A">
      <w:pPr>
        <w:tabs>
          <w:tab w:val="left" w:pos="142"/>
        </w:tabs>
        <w:spacing w:line="240" w:lineRule="auto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установление соответствия</w:t>
      </w:r>
    </w:p>
    <w:p w14:paraId="5EBB1017" w14:textId="77777777" w:rsidR="007E26A2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49953DB4" w14:textId="2D3222A4" w:rsidR="007E26A2" w:rsidRPr="004B1D46" w:rsidRDefault="00537D01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lastRenderedPageBreak/>
        <w:t>1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7E26A2" w:rsidRPr="001465AD">
        <w:rPr>
          <w:rFonts w:eastAsia="Times New Roman"/>
          <w:i/>
          <w:iCs/>
          <w:color w:val="auto"/>
          <w:kern w:val="0"/>
          <w:lang w:eastAsia="ru-RU"/>
          <w14:ligatures w14:val="none"/>
        </w:rPr>
        <w:t>Установите соответствие между школами экономической теории и их характеристикой</w:t>
      </w:r>
    </w:p>
    <w:p w14:paraId="7D6CFAA7" w14:textId="77777777" w:rsidR="007E26A2" w:rsidRPr="004B1D46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7E26A2" w:rsidRPr="004B1D46" w14:paraId="51BD8C5D" w14:textId="77777777" w:rsidTr="00865623">
        <w:tc>
          <w:tcPr>
            <w:tcW w:w="3114" w:type="dxa"/>
          </w:tcPr>
          <w:p w14:paraId="58D8D7D2" w14:textId="77777777" w:rsidR="007E26A2" w:rsidRPr="003344C6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6237" w:type="dxa"/>
          </w:tcPr>
          <w:p w14:paraId="11DC7692" w14:textId="77777777" w:rsidR="007E26A2" w:rsidRPr="003344C6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E26A2" w:rsidRPr="004B1D46" w14:paraId="74FBAE48" w14:textId="77777777" w:rsidTr="00865623">
        <w:tc>
          <w:tcPr>
            <w:tcW w:w="3114" w:type="dxa"/>
          </w:tcPr>
          <w:p w14:paraId="6FBEB701" w14:textId="54AC059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Меркантилисты</w:t>
            </w:r>
          </w:p>
        </w:tc>
        <w:tc>
          <w:tcPr>
            <w:tcW w:w="6237" w:type="dxa"/>
          </w:tcPr>
          <w:p w14:paraId="027F9ECC" w14:textId="5325FD6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зучение «чистого продукта, соз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даваемого в сельском хозяйстве»</w:t>
            </w:r>
          </w:p>
        </w:tc>
      </w:tr>
      <w:tr w:rsidR="007E26A2" w:rsidRPr="004B1D46" w14:paraId="2BF76513" w14:textId="77777777" w:rsidTr="00865623">
        <w:tc>
          <w:tcPr>
            <w:tcW w:w="3114" w:type="dxa"/>
          </w:tcPr>
          <w:p w14:paraId="7659E682" w14:textId="21528FA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Физиократы</w:t>
            </w:r>
          </w:p>
        </w:tc>
        <w:tc>
          <w:tcPr>
            <w:tcW w:w="6237" w:type="dxa"/>
          </w:tcPr>
          <w:p w14:paraId="71ECFEC9" w14:textId="65FA1C8F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нализ сферы обращения, обесп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ечивающей приток денег в страну</w:t>
            </w:r>
          </w:p>
        </w:tc>
      </w:tr>
      <w:tr w:rsidR="007E26A2" w:rsidRPr="004B1D46" w14:paraId="7ABF8732" w14:textId="77777777" w:rsidTr="00865623">
        <w:tc>
          <w:tcPr>
            <w:tcW w:w="3114" w:type="dxa"/>
          </w:tcPr>
          <w:p w14:paraId="4CED4DB6" w14:textId="1249B069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Классическая школа</w:t>
            </w:r>
          </w:p>
        </w:tc>
        <w:tc>
          <w:tcPr>
            <w:tcW w:w="6237" w:type="dxa"/>
          </w:tcPr>
          <w:p w14:paraId="46CB27B8" w14:textId="2AF549E2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26A2" w:rsidRPr="003344C6">
              <w:rPr>
                <w:rFonts w:ascii="Times New Roman" w:hAnsi="Times New Roman" w:cs="Times New Roman"/>
                <w:sz w:val="28"/>
                <w:szCs w:val="28"/>
              </w:rPr>
              <w:t>оиск путей эффективного использования редких ресурсов</w:t>
            </w:r>
          </w:p>
        </w:tc>
      </w:tr>
      <w:tr w:rsidR="007E26A2" w:rsidRPr="004B1D46" w14:paraId="4E19BD26" w14:textId="77777777" w:rsidTr="00865623">
        <w:tc>
          <w:tcPr>
            <w:tcW w:w="3114" w:type="dxa"/>
          </w:tcPr>
          <w:p w14:paraId="20B282B3" w14:textId="3E9EB55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Маржиналисты</w:t>
            </w:r>
            <w:proofErr w:type="spellEnd"/>
          </w:p>
        </w:tc>
        <w:tc>
          <w:tcPr>
            <w:tcW w:w="6237" w:type="dxa"/>
          </w:tcPr>
          <w:p w14:paraId="7B4CD87A" w14:textId="2E622E2E" w:rsidR="007E26A2" w:rsidRPr="003344C6" w:rsidRDefault="00F7292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</w:t>
            </w:r>
            <w:r w:rsidR="007E26A2" w:rsidRPr="00334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сследование богатства, услови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его производства и накопления</w:t>
            </w:r>
          </w:p>
        </w:tc>
      </w:tr>
    </w:tbl>
    <w:p w14:paraId="0ACEC6C0" w14:textId="3B8A8B7F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7E26A2">
        <w:t xml:space="preserve"> </w:t>
      </w:r>
      <w:r w:rsidR="00F72922">
        <w:t>2-А</w:t>
      </w:r>
      <w:r w:rsidR="007E26A2">
        <w:t xml:space="preserve">; </w:t>
      </w:r>
      <w:r w:rsidR="00F72922">
        <w:t>1-Б</w:t>
      </w:r>
      <w:r w:rsidR="007E26A2">
        <w:t xml:space="preserve">; </w:t>
      </w:r>
      <w:r w:rsidR="00F72922">
        <w:t>4-В</w:t>
      </w:r>
      <w:r w:rsidR="00537D01">
        <w:t>;</w:t>
      </w:r>
      <w:r w:rsidR="007E26A2">
        <w:t xml:space="preserve"> </w:t>
      </w:r>
      <w:r w:rsidR="00F72922">
        <w:t>3-Г.</w:t>
      </w:r>
    </w:p>
    <w:p w14:paraId="1F237976" w14:textId="5A5D4947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7FE32AE5" w14:textId="77777777" w:rsidR="007E26A2" w:rsidRPr="004B1D46" w:rsidRDefault="007E26A2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8F18502" w14:textId="226AB19D" w:rsidR="007E26A2" w:rsidRPr="004B1D46" w:rsidRDefault="00537D01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bCs/>
          <w:color w:val="000000"/>
          <w:kern w:val="0"/>
          <w:lang w:eastAsia="ru-RU"/>
          <w14:ligatures w14:val="none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2.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 </w:t>
      </w:r>
      <w:r w:rsidR="007E26A2" w:rsidRPr="001465AD">
        <w:rPr>
          <w:rFonts w:eastAsia="Times New Roman"/>
          <w:bCs/>
          <w:i/>
          <w:iCs/>
          <w:color w:val="000000"/>
          <w:kern w:val="0"/>
          <w:lang w:eastAsia="ru-RU"/>
          <w14:ligatures w14:val="none"/>
        </w:rPr>
        <w:t>Установите соответствие между методами экономической теории и их определениями</w:t>
      </w:r>
      <w:r w:rsidR="007E26A2" w:rsidRPr="004B1D46">
        <w:rPr>
          <w:rFonts w:eastAsia="Times New Roman"/>
          <w:bCs/>
          <w:color w:val="000000"/>
          <w:kern w:val="0"/>
          <w:lang w:eastAsia="ru-RU"/>
          <w14:ligatures w14:val="none"/>
        </w:rPr>
        <w:t>:</w:t>
      </w:r>
    </w:p>
    <w:p w14:paraId="74887444" w14:textId="77777777" w:rsidR="007E26A2" w:rsidRPr="00843F5F" w:rsidRDefault="007E26A2" w:rsidP="00F72922">
      <w:pPr>
        <w:tabs>
          <w:tab w:val="left" w:pos="142"/>
        </w:tabs>
        <w:spacing w:line="240" w:lineRule="auto"/>
        <w:ind w:firstLine="0"/>
        <w:rPr>
          <w:rFonts w:eastAsia="Times New Roman"/>
          <w:bCs/>
          <w:color w:val="000000"/>
          <w:kern w:val="0"/>
          <w:lang w:eastAsia="ru-RU"/>
          <w14:ligatures w14:val="none"/>
        </w:rPr>
      </w:pP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7E26A2" w:rsidRPr="00843F5F" w14:paraId="01ABD042" w14:textId="77777777" w:rsidTr="00865623">
        <w:tc>
          <w:tcPr>
            <w:tcW w:w="2122" w:type="dxa"/>
          </w:tcPr>
          <w:p w14:paraId="31E14D0A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7229" w:type="dxa"/>
          </w:tcPr>
          <w:p w14:paraId="2B5547AF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E26A2" w:rsidRPr="00843F5F" w14:paraId="7E524459" w14:textId="77777777" w:rsidTr="00865623">
        <w:tc>
          <w:tcPr>
            <w:tcW w:w="2122" w:type="dxa"/>
          </w:tcPr>
          <w:p w14:paraId="376112A0" w14:textId="1BD56927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</w:t>
            </w:r>
          </w:p>
        </w:tc>
        <w:tc>
          <w:tcPr>
            <w:tcW w:w="7229" w:type="dxa"/>
          </w:tcPr>
          <w:p w14:paraId="221442C5" w14:textId="031AF867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 xml:space="preserve"> основанный на обобщении фактов</w:t>
            </w:r>
          </w:p>
        </w:tc>
      </w:tr>
      <w:tr w:rsidR="007E26A2" w:rsidRPr="00843F5F" w14:paraId="15991187" w14:textId="77777777" w:rsidTr="00865623">
        <w:tc>
          <w:tcPr>
            <w:tcW w:w="2122" w:type="dxa"/>
          </w:tcPr>
          <w:p w14:paraId="351500CB" w14:textId="761C079F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Синтез</w:t>
            </w:r>
          </w:p>
        </w:tc>
        <w:tc>
          <w:tcPr>
            <w:tcW w:w="7229" w:type="dxa"/>
          </w:tcPr>
          <w:p w14:paraId="01CC4C55" w14:textId="015C6485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</w:t>
            </w:r>
            <w:r w:rsidR="007E26A2" w:rsidRPr="00843F5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етод исследования</w:t>
            </w:r>
            <w:r w:rsidR="007E26A2" w:rsidRPr="00843F5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="007E26A2" w:rsidRPr="00843F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характеризующийся выделением и изучением отдельн</w:t>
            </w:r>
            <w:r w:rsidR="007E26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ых частей объектов исследования</w:t>
            </w:r>
          </w:p>
        </w:tc>
      </w:tr>
      <w:tr w:rsidR="007E26A2" w:rsidRPr="00843F5F" w14:paraId="2DD6A7AB" w14:textId="77777777" w:rsidTr="00865623">
        <w:tc>
          <w:tcPr>
            <w:tcW w:w="2122" w:type="dxa"/>
          </w:tcPr>
          <w:p w14:paraId="2C4227D0" w14:textId="13F1886A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Индукция</w:t>
            </w:r>
          </w:p>
        </w:tc>
        <w:tc>
          <w:tcPr>
            <w:tcW w:w="7229" w:type="dxa"/>
          </w:tcPr>
          <w:p w14:paraId="00FE10C9" w14:textId="2EE8D9D6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етод умозаключений, основанный на распространении общ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его суждения на единичные факты</w:t>
            </w:r>
          </w:p>
        </w:tc>
      </w:tr>
      <w:tr w:rsidR="007E26A2" w:rsidRPr="00843F5F" w14:paraId="32497A39" w14:textId="77777777" w:rsidTr="00865623">
        <w:tc>
          <w:tcPr>
            <w:tcW w:w="2122" w:type="dxa"/>
          </w:tcPr>
          <w:p w14:paraId="1EEB0AE3" w14:textId="243D240A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7E26A2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Дедукция</w:t>
            </w:r>
          </w:p>
        </w:tc>
        <w:tc>
          <w:tcPr>
            <w:tcW w:w="7229" w:type="dxa"/>
          </w:tcPr>
          <w:p w14:paraId="3A0D7B8C" w14:textId="49B701CB" w:rsidR="007E26A2" w:rsidRPr="00843F5F" w:rsidRDefault="00D4281C" w:rsidP="00F7292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7E26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М</w:t>
            </w:r>
            <w:r w:rsidR="007E26A2" w:rsidRPr="00843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ышление, которое сориентировано на выявление того общего, что связывает, объед</w:t>
            </w:r>
            <w:r w:rsidR="007E26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иняет отдельные стороны явлений</w:t>
            </w:r>
          </w:p>
        </w:tc>
      </w:tr>
    </w:tbl>
    <w:p w14:paraId="5B8B382F" w14:textId="2DE5B352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7E26A2">
        <w:t xml:space="preserve"> </w:t>
      </w:r>
      <w:r w:rsidR="00D4281C">
        <w:t>2-А</w:t>
      </w:r>
      <w:r w:rsidR="007E26A2">
        <w:t xml:space="preserve">; </w:t>
      </w:r>
      <w:r w:rsidR="00D4281C">
        <w:t>4-Б</w:t>
      </w:r>
      <w:r w:rsidR="007E26A2">
        <w:t xml:space="preserve">; </w:t>
      </w:r>
      <w:r w:rsidR="00D4281C">
        <w:t>1-В</w:t>
      </w:r>
      <w:r w:rsidR="007E26A2">
        <w:t xml:space="preserve">; </w:t>
      </w:r>
      <w:r w:rsidR="00D4281C">
        <w:t>3-Г</w:t>
      </w:r>
      <w:r w:rsidR="007E26A2" w:rsidRPr="004B1D46">
        <w:t>.</w:t>
      </w:r>
    </w:p>
    <w:p w14:paraId="2EF76C40" w14:textId="383C5413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556194C2" w14:textId="77777777" w:rsidR="007E26A2" w:rsidRPr="004B1D46" w:rsidRDefault="007E26A2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B94B1BE" w14:textId="33A7A39F" w:rsidR="007E26A2" w:rsidRPr="009E57D8" w:rsidRDefault="00537D01" w:rsidP="00F72922">
      <w:pPr>
        <w:tabs>
          <w:tab w:val="left" w:pos="142"/>
        </w:tabs>
        <w:spacing w:line="240" w:lineRule="auto"/>
        <w:ind w:firstLine="0"/>
        <w:rPr>
          <w:lang w:eastAsia="ru-RU"/>
        </w:rPr>
      </w:pPr>
      <w:r>
        <w:rPr>
          <w:rFonts w:eastAsia="Times New Roman"/>
          <w:color w:val="auto"/>
          <w:kern w:val="0"/>
          <w:lang w:eastAsia="ru-RU"/>
          <w14:ligatures w14:val="none"/>
        </w:rPr>
        <w:t>3</w:t>
      </w:r>
      <w:r w:rsidR="007E26A2" w:rsidRPr="004B1D46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7E26A2" w:rsidRPr="001465AD">
        <w:rPr>
          <w:i/>
          <w:iCs/>
          <w:lang w:eastAsia="ru-RU"/>
        </w:rPr>
        <w:t>Установите соответствие между факторами производства и их характеристиками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52"/>
        <w:gridCol w:w="6803"/>
      </w:tblGrid>
      <w:tr w:rsidR="007E26A2" w:rsidRPr="009E57D8" w14:paraId="6740E908" w14:textId="77777777" w:rsidTr="00865623">
        <w:trPr>
          <w:tblHeader/>
          <w:tblCellSpacing w:w="15" w:type="dxa"/>
        </w:trPr>
        <w:tc>
          <w:tcPr>
            <w:tcW w:w="2507" w:type="dxa"/>
            <w:vAlign w:val="center"/>
          </w:tcPr>
          <w:p w14:paraId="327382A4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 w:rsidRPr="009E57D8">
              <w:rPr>
                <w:lang w:eastAsia="ru-RU"/>
              </w:rPr>
              <w:t>Факторы производства</w:t>
            </w:r>
          </w:p>
        </w:tc>
        <w:tc>
          <w:tcPr>
            <w:tcW w:w="0" w:type="auto"/>
            <w:vAlign w:val="center"/>
          </w:tcPr>
          <w:p w14:paraId="1467A566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jc w:val="center"/>
              <w:rPr>
                <w:lang w:eastAsia="ru-RU"/>
              </w:rPr>
            </w:pPr>
            <w:r w:rsidRPr="009E57D8">
              <w:rPr>
                <w:lang w:eastAsia="ru-RU"/>
              </w:rPr>
              <w:t>Характеристика</w:t>
            </w:r>
          </w:p>
        </w:tc>
      </w:tr>
      <w:tr w:rsidR="007E26A2" w:rsidRPr="009E57D8" w14:paraId="33357897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4038D3D7" w14:textId="3E81B0D5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7E26A2" w:rsidRPr="009E57D8">
              <w:rPr>
                <w:lang w:eastAsia="ru-RU"/>
              </w:rPr>
              <w:t>) Земля</w:t>
            </w:r>
          </w:p>
          <w:p w14:paraId="5F23A337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5395316" w14:textId="20B4F68A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="007E26A2" w:rsidRPr="009E57D8">
              <w:rPr>
                <w:lang w:eastAsia="ru-RU"/>
              </w:rPr>
              <w:t>) все природные ресурсы, используемы в производстве (леса, полезные ископаемые, вода и т.д.)</w:t>
            </w:r>
          </w:p>
        </w:tc>
      </w:tr>
      <w:tr w:rsidR="007E26A2" w:rsidRPr="009E57D8" w14:paraId="00195B5E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25600D9A" w14:textId="43D28613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7E26A2" w:rsidRPr="009E57D8">
              <w:rPr>
                <w:lang w:eastAsia="ru-RU"/>
              </w:rPr>
              <w:t xml:space="preserve">) Труд </w:t>
            </w:r>
          </w:p>
          <w:p w14:paraId="70F69121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E2A8411" w14:textId="402369E4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="007E26A2" w:rsidRPr="009E57D8">
              <w:rPr>
                <w:lang w:eastAsia="ru-RU"/>
              </w:rPr>
              <w:t>) целесообразная деятельность людей, направленная на удовлетворение их потребностей</w:t>
            </w:r>
          </w:p>
        </w:tc>
      </w:tr>
      <w:tr w:rsidR="007E26A2" w:rsidRPr="009E57D8" w14:paraId="0418B512" w14:textId="77777777" w:rsidTr="00865623">
        <w:trPr>
          <w:tblCellSpacing w:w="15" w:type="dxa"/>
        </w:trPr>
        <w:tc>
          <w:tcPr>
            <w:tcW w:w="2507" w:type="dxa"/>
            <w:vAlign w:val="center"/>
          </w:tcPr>
          <w:p w14:paraId="67D2DACC" w14:textId="6B069041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7E26A2" w:rsidRPr="009E57D8">
              <w:rPr>
                <w:lang w:eastAsia="ru-RU"/>
              </w:rPr>
              <w:t>) Капитал</w:t>
            </w:r>
          </w:p>
          <w:p w14:paraId="1F20A00D" w14:textId="77777777" w:rsidR="007E26A2" w:rsidRPr="009E57D8" w:rsidRDefault="007E26A2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1A8CEF7" w14:textId="4C8A1DC7" w:rsidR="007E26A2" w:rsidRPr="009E57D8" w:rsidRDefault="00187015" w:rsidP="00F72922">
            <w:pPr>
              <w:tabs>
                <w:tab w:val="left" w:pos="142"/>
              </w:tabs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7E26A2" w:rsidRPr="009E57D8">
              <w:rPr>
                <w:lang w:eastAsia="ru-RU"/>
              </w:rPr>
              <w:t>) произведенные товары длительного пользования, используемые для производства других товаров (здания, сооружения, станки, оборудование)</w:t>
            </w:r>
          </w:p>
        </w:tc>
      </w:tr>
    </w:tbl>
    <w:p w14:paraId="42E73720" w14:textId="47112BD6" w:rsidR="007E26A2" w:rsidRPr="009E57D8" w:rsidRDefault="00A435DC" w:rsidP="00F72922">
      <w:pPr>
        <w:tabs>
          <w:tab w:val="left" w:pos="142"/>
        </w:tabs>
        <w:spacing w:line="240" w:lineRule="auto"/>
        <w:ind w:firstLine="0"/>
        <w:rPr>
          <w:lang w:eastAsia="ru-RU"/>
        </w:rPr>
      </w:pPr>
      <w:r>
        <w:rPr>
          <w:lang w:eastAsia="ru-RU"/>
        </w:rPr>
        <w:t>Правильный ответ:</w:t>
      </w:r>
      <w:r w:rsidR="007E26A2" w:rsidRPr="009E57D8">
        <w:rPr>
          <w:lang w:eastAsia="ru-RU"/>
        </w:rPr>
        <w:t xml:space="preserve"> </w:t>
      </w:r>
      <w:r w:rsidR="00187015">
        <w:rPr>
          <w:lang w:eastAsia="ru-RU"/>
        </w:rPr>
        <w:t>1-А</w:t>
      </w:r>
      <w:r w:rsidR="007E26A2" w:rsidRPr="009E57D8">
        <w:rPr>
          <w:lang w:eastAsia="ru-RU"/>
        </w:rPr>
        <w:t xml:space="preserve">, </w:t>
      </w:r>
      <w:r w:rsidR="00187015">
        <w:rPr>
          <w:lang w:eastAsia="ru-RU"/>
        </w:rPr>
        <w:t>2-Б</w:t>
      </w:r>
      <w:r w:rsidR="007E26A2" w:rsidRPr="009E57D8">
        <w:rPr>
          <w:lang w:eastAsia="ru-RU"/>
        </w:rPr>
        <w:t xml:space="preserve">, </w:t>
      </w:r>
      <w:r w:rsidR="00187015">
        <w:rPr>
          <w:lang w:eastAsia="ru-RU"/>
        </w:rPr>
        <w:t>3-В</w:t>
      </w:r>
    </w:p>
    <w:p w14:paraId="6500988F" w14:textId="23431655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588F7A46" w14:textId="77777777" w:rsidR="007E26A2" w:rsidRPr="004B1D46" w:rsidRDefault="007E26A2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352A54D" w14:textId="574BC2ED" w:rsidR="007E26A2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rPr>
          <w:color w:val="auto"/>
          <w:kern w:val="0"/>
          <w14:ligatures w14:val="none"/>
        </w:rPr>
        <w:t>4</w:t>
      </w:r>
      <w:r w:rsidR="007E26A2" w:rsidRPr="004B1D46">
        <w:rPr>
          <w:color w:val="auto"/>
          <w:kern w:val="0"/>
          <w14:ligatures w14:val="none"/>
        </w:rPr>
        <w:t>.</w:t>
      </w:r>
      <w:r w:rsidR="007E26A2" w:rsidRPr="004B1D46">
        <w:t xml:space="preserve"> </w:t>
      </w:r>
      <w:r w:rsidR="007E26A2" w:rsidRPr="001465AD">
        <w:rPr>
          <w:i/>
          <w:iCs/>
        </w:rPr>
        <w:t>Сопоставьте термины с их определениями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7E26A2" w:rsidRPr="004B1D46" w14:paraId="0CBEAC7A" w14:textId="77777777" w:rsidTr="00865623">
        <w:tc>
          <w:tcPr>
            <w:tcW w:w="2405" w:type="dxa"/>
          </w:tcPr>
          <w:p w14:paraId="579A78D8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946" w:type="dxa"/>
          </w:tcPr>
          <w:p w14:paraId="5C1AD733" w14:textId="77777777" w:rsidR="007E26A2" w:rsidRPr="00843F5F" w:rsidRDefault="007E26A2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E26A2" w:rsidRPr="004B1D46" w14:paraId="17358E25" w14:textId="77777777" w:rsidTr="00865623">
        <w:tc>
          <w:tcPr>
            <w:tcW w:w="2405" w:type="dxa"/>
          </w:tcPr>
          <w:p w14:paraId="09EB7BD9" w14:textId="31122483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</w:t>
            </w:r>
          </w:p>
        </w:tc>
        <w:tc>
          <w:tcPr>
            <w:tcW w:w="6946" w:type="dxa"/>
          </w:tcPr>
          <w:p w14:paraId="29FAD7CD" w14:textId="7C5525E3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Способность спроса или предложения реагироват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ь на изменение цены</w:t>
            </w:r>
          </w:p>
        </w:tc>
      </w:tr>
      <w:tr w:rsidR="007E26A2" w:rsidRPr="004B1D46" w14:paraId="768DC9E2" w14:textId="77777777" w:rsidTr="00865623">
        <w:tc>
          <w:tcPr>
            <w:tcW w:w="2405" w:type="dxa"/>
          </w:tcPr>
          <w:p w14:paraId="7C9ADD88" w14:textId="6928A7B7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E2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6946" w:type="dxa"/>
          </w:tcPr>
          <w:p w14:paraId="5C319E2B" w14:textId="08FB9588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Общее количество товаров и услуг, которые покупатели готовы и могут куп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ить на рынке по различным ценам</w:t>
            </w:r>
          </w:p>
        </w:tc>
      </w:tr>
      <w:tr w:rsidR="007E26A2" w:rsidRPr="004B1D46" w14:paraId="59060501" w14:textId="77777777" w:rsidTr="00865623">
        <w:tc>
          <w:tcPr>
            <w:tcW w:w="2405" w:type="dxa"/>
          </w:tcPr>
          <w:p w14:paraId="3886E361" w14:textId="224E91B4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Эластичность</w:t>
            </w:r>
          </w:p>
        </w:tc>
        <w:tc>
          <w:tcPr>
            <w:tcW w:w="6946" w:type="dxa"/>
          </w:tcPr>
          <w:p w14:paraId="29CDD8E1" w14:textId="5477937D" w:rsidR="007E26A2" w:rsidRPr="00843F5F" w:rsidRDefault="00187015" w:rsidP="00F7292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E26A2" w:rsidRPr="00843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E26A2" w:rsidRPr="00843F5F">
              <w:rPr>
                <w:rFonts w:ascii="Times New Roman" w:hAnsi="Times New Roman" w:cs="Times New Roman"/>
                <w:sz w:val="28"/>
                <w:szCs w:val="28"/>
              </w:rPr>
              <w:t>Общее количество товаров и услуг, производимых на р</w:t>
            </w:r>
            <w:r w:rsidR="007E26A2">
              <w:rPr>
                <w:rFonts w:ascii="Times New Roman" w:hAnsi="Times New Roman" w:cs="Times New Roman"/>
                <w:sz w:val="28"/>
                <w:szCs w:val="28"/>
              </w:rPr>
              <w:t>ынке различными производителями</w:t>
            </w:r>
          </w:p>
        </w:tc>
      </w:tr>
    </w:tbl>
    <w:p w14:paraId="73491ABE" w14:textId="5B6ECB80" w:rsidR="007E26A2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7E26A2" w:rsidRPr="004B1D46">
        <w:t xml:space="preserve"> </w:t>
      </w:r>
      <w:r w:rsidR="00187015">
        <w:t>2-А</w:t>
      </w:r>
      <w:r w:rsidR="007E26A2">
        <w:t xml:space="preserve">; </w:t>
      </w:r>
      <w:r w:rsidR="00187015">
        <w:t>Б-1</w:t>
      </w:r>
      <w:r w:rsidR="007E26A2">
        <w:t xml:space="preserve">; </w:t>
      </w:r>
      <w:r w:rsidR="00187015">
        <w:t>3-В</w:t>
      </w:r>
      <w:r w:rsidR="007E26A2" w:rsidRPr="004B1D46">
        <w:t>.</w:t>
      </w:r>
    </w:p>
    <w:p w14:paraId="62E98076" w14:textId="5F1B3A1A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496AD82B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22F3BE71" w14:textId="77777777" w:rsidR="00304718" w:rsidRPr="004B1D46" w:rsidRDefault="00304718" w:rsidP="00160E8A">
      <w:pPr>
        <w:tabs>
          <w:tab w:val="left" w:pos="142"/>
        </w:tabs>
        <w:spacing w:line="240" w:lineRule="auto"/>
        <w:ind w:firstLine="567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7BDDC033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05236BDA" w14:textId="646D7402" w:rsidR="00304718" w:rsidRPr="00B70E09" w:rsidRDefault="00537D0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>
        <w:rPr>
          <w:color w:val="auto"/>
          <w:kern w:val="0"/>
          <w14:ligatures w14:val="none"/>
        </w:rPr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Расположите этапы формирования рыночного равновесия в правильной последовательности</w:t>
      </w:r>
      <w:r w:rsidR="00304718" w:rsidRPr="00B70E09">
        <w:rPr>
          <w:color w:val="auto"/>
          <w:kern w:val="0"/>
          <w14:ligatures w14:val="none"/>
        </w:rPr>
        <w:t>:</w:t>
      </w:r>
    </w:p>
    <w:p w14:paraId="3AED3F78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А) </w:t>
      </w:r>
      <w:r w:rsidRPr="00B70E09">
        <w:rPr>
          <w:color w:val="auto"/>
          <w:kern w:val="0"/>
          <w14:ligatures w14:val="none"/>
        </w:rPr>
        <w:t>Формирование спроса</w:t>
      </w:r>
    </w:p>
    <w:p w14:paraId="3AA8BE0E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Б) </w:t>
      </w:r>
      <w:r w:rsidRPr="00B70E09">
        <w:rPr>
          <w:color w:val="auto"/>
          <w:kern w:val="0"/>
          <w14:ligatures w14:val="none"/>
        </w:rPr>
        <w:t>Появление дефицита или избытка</w:t>
      </w:r>
    </w:p>
    <w:p w14:paraId="768FE24B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В)</w:t>
      </w:r>
      <w:r w:rsidRPr="00B70E09">
        <w:rPr>
          <w:color w:val="auto"/>
          <w:kern w:val="0"/>
          <w14:ligatures w14:val="none"/>
        </w:rPr>
        <w:t xml:space="preserve"> Изменение цен</w:t>
      </w:r>
    </w:p>
    <w:p w14:paraId="08E954D4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Г)</w:t>
      </w:r>
      <w:r w:rsidRPr="00B70E09">
        <w:rPr>
          <w:color w:val="auto"/>
          <w:kern w:val="0"/>
          <w14:ligatures w14:val="none"/>
        </w:rPr>
        <w:t xml:space="preserve"> Устойчивое равновесие</w:t>
      </w:r>
    </w:p>
    <w:p w14:paraId="7A680CF9" w14:textId="77777777" w:rsidR="00304718" w:rsidRPr="00B70E09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Д) </w:t>
      </w:r>
      <w:r w:rsidRPr="00B70E09">
        <w:rPr>
          <w:color w:val="auto"/>
          <w:kern w:val="0"/>
          <w14:ligatures w14:val="none"/>
        </w:rPr>
        <w:t>Формирование предложения</w:t>
      </w:r>
    </w:p>
    <w:p w14:paraId="04C6A2FF" w14:textId="0E7C2820" w:rsidR="00304718" w:rsidRPr="00B70E09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А; Д; Б; В; Г</w:t>
      </w:r>
      <w:r w:rsidR="00304718" w:rsidRPr="00B70E09">
        <w:rPr>
          <w:color w:val="auto"/>
          <w:kern w:val="0"/>
          <w14:ligatures w14:val="none"/>
        </w:rPr>
        <w:t>.</w:t>
      </w:r>
    </w:p>
    <w:p w14:paraId="32F218E4" w14:textId="7C29479D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50EC466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13560C87" w14:textId="62AE7029" w:rsidR="00304718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t>2</w:t>
      </w:r>
      <w:r w:rsidR="00304718" w:rsidRPr="004B1D46">
        <w:t xml:space="preserve">. </w:t>
      </w:r>
      <w:r w:rsidR="00304718" w:rsidRPr="001465AD">
        <w:rPr>
          <w:i/>
          <w:iCs/>
        </w:rPr>
        <w:t>Расположите этапы эволюции денег в правильном хронологическом порядке</w:t>
      </w:r>
    </w:p>
    <w:p w14:paraId="672B5D7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А) Металлические деньги</w:t>
      </w:r>
    </w:p>
    <w:p w14:paraId="05ADE14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Б) </w:t>
      </w:r>
      <w:r>
        <w:t>Бумажные деньги</w:t>
      </w:r>
    </w:p>
    <w:p w14:paraId="7AA7E6A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В) Товарные деньги</w:t>
      </w:r>
    </w:p>
    <w:p w14:paraId="1647DB80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Г) Кредитные деньги</w:t>
      </w:r>
    </w:p>
    <w:p w14:paraId="5DBC80B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Д) Электронные</w:t>
      </w:r>
    </w:p>
    <w:p w14:paraId="23A29D56" w14:textId="6D571EF0" w:rsidR="00304718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 w:rsidRPr="004B1D46">
        <w:t xml:space="preserve"> В; А; Б; Г; Д.</w:t>
      </w:r>
    </w:p>
    <w:p w14:paraId="0CB1BD7F" w14:textId="52E53826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54B8CCC4" w14:textId="77777777" w:rsidR="00537D01" w:rsidRDefault="00537D01" w:rsidP="00F72922">
      <w:pPr>
        <w:tabs>
          <w:tab w:val="left" w:pos="142"/>
        </w:tabs>
        <w:spacing w:line="240" w:lineRule="auto"/>
        <w:ind w:firstLine="0"/>
      </w:pPr>
    </w:p>
    <w:p w14:paraId="74D1CC49" w14:textId="369A338F" w:rsidR="00304718" w:rsidRPr="004B1D46" w:rsidRDefault="00537D01" w:rsidP="00F72922">
      <w:pPr>
        <w:tabs>
          <w:tab w:val="left" w:pos="142"/>
        </w:tabs>
        <w:spacing w:line="240" w:lineRule="auto"/>
        <w:ind w:firstLine="0"/>
      </w:pPr>
      <w:r>
        <w:t>3</w:t>
      </w:r>
      <w:r w:rsidR="00304718" w:rsidRPr="004B1D46">
        <w:t xml:space="preserve">. </w:t>
      </w:r>
      <w:r w:rsidR="00304718" w:rsidRPr="001465AD">
        <w:rPr>
          <w:i/>
          <w:iCs/>
        </w:rPr>
        <w:t>Расположите в правильной последовательности основные направления современной экономической теории</w:t>
      </w:r>
      <w:r w:rsidR="00304718" w:rsidRPr="004B1D46">
        <w:t>:</w:t>
      </w:r>
    </w:p>
    <w:p w14:paraId="2F9706E1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А) Кейнсианство</w:t>
      </w:r>
    </w:p>
    <w:p w14:paraId="4FEFB10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Б) Институционализм</w:t>
      </w:r>
    </w:p>
    <w:p w14:paraId="3967BB8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>В) Неоклассицизм</w:t>
      </w:r>
    </w:p>
    <w:p w14:paraId="5B91FD4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>
        <w:t xml:space="preserve">Г) </w:t>
      </w:r>
      <w:proofErr w:type="spellStart"/>
      <w:r>
        <w:t>Неокласический</w:t>
      </w:r>
      <w:proofErr w:type="spellEnd"/>
      <w:r>
        <w:t xml:space="preserve"> синтез</w:t>
      </w:r>
    </w:p>
    <w:p w14:paraId="0AAED228" w14:textId="4BC8E656" w:rsidR="00304718" w:rsidRPr="004B1D46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 w:rsidRPr="004B1D46">
        <w:t xml:space="preserve"> В; А; В; Г.</w:t>
      </w:r>
    </w:p>
    <w:p w14:paraId="19BF5C5F" w14:textId="483FB4D9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5C1A4D2B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</w:p>
    <w:p w14:paraId="780F5FBB" w14:textId="563C4B9F" w:rsidR="00304718" w:rsidRDefault="00537D01" w:rsidP="00F72922">
      <w:pPr>
        <w:tabs>
          <w:tab w:val="left" w:pos="142"/>
        </w:tabs>
        <w:spacing w:line="240" w:lineRule="auto"/>
        <w:ind w:firstLine="0"/>
      </w:pPr>
      <w:r>
        <w:lastRenderedPageBreak/>
        <w:t>4</w:t>
      </w:r>
      <w:r w:rsidR="00304718">
        <w:t xml:space="preserve">. </w:t>
      </w:r>
      <w:r w:rsidR="00304718" w:rsidRPr="001465AD">
        <w:rPr>
          <w:i/>
          <w:iCs/>
        </w:rPr>
        <w:t xml:space="preserve">Расположите в правильной последовательности потребности в Пирамиде Маслоу (начиная с первичных) </w:t>
      </w:r>
    </w:p>
    <w:p w14:paraId="00D88578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А) Потребность в уважении и саморазвитии</w:t>
      </w:r>
    </w:p>
    <w:p w14:paraId="0D84FBE0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Б) Потребность в безопасности</w:t>
      </w:r>
    </w:p>
    <w:p w14:paraId="41BF8B74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В) Потребность в социальных контактах</w:t>
      </w:r>
    </w:p>
    <w:p w14:paraId="6C55C6A1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  <w:r>
        <w:t>Г) Физиологические потребности</w:t>
      </w:r>
    </w:p>
    <w:p w14:paraId="31B1FCC9" w14:textId="311F2085" w:rsidR="00304718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>
        <w:t xml:space="preserve"> Г, Б, В, А</w:t>
      </w:r>
    </w:p>
    <w:p w14:paraId="5D477AEE" w14:textId="4544693C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46CCE6FA" w14:textId="77777777" w:rsidR="00304718" w:rsidRDefault="00304718" w:rsidP="00F72922">
      <w:pPr>
        <w:tabs>
          <w:tab w:val="left" w:pos="142"/>
        </w:tabs>
        <w:spacing w:line="240" w:lineRule="auto"/>
        <w:ind w:firstLine="0"/>
      </w:pPr>
    </w:p>
    <w:p w14:paraId="3DC5EC99" w14:textId="77777777" w:rsidR="00304718" w:rsidRPr="004B1D46" w:rsidRDefault="00304718" w:rsidP="00160E8A">
      <w:pPr>
        <w:tabs>
          <w:tab w:val="left" w:pos="142"/>
        </w:tabs>
        <w:spacing w:line="240" w:lineRule="auto"/>
        <w:ind w:firstLine="567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</w:t>
      </w:r>
    </w:p>
    <w:p w14:paraId="6D127302" w14:textId="77777777" w:rsidR="00304718" w:rsidRPr="004B1D46" w:rsidRDefault="00304718" w:rsidP="00160E8A">
      <w:pPr>
        <w:tabs>
          <w:tab w:val="left" w:pos="142"/>
        </w:tabs>
        <w:spacing w:line="240" w:lineRule="auto"/>
        <w:ind w:firstLine="567"/>
        <w:rPr>
          <w:color w:val="auto"/>
          <w:kern w:val="0"/>
          <w14:ligatures w14:val="none"/>
        </w:rPr>
      </w:pPr>
    </w:p>
    <w:p w14:paraId="77D3143A" w14:textId="77777777" w:rsidR="00304718" w:rsidRPr="004B1D46" w:rsidRDefault="00304718" w:rsidP="00160E8A">
      <w:pPr>
        <w:tabs>
          <w:tab w:val="left" w:pos="142"/>
        </w:tabs>
        <w:spacing w:line="240" w:lineRule="auto"/>
        <w:ind w:firstLine="567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на дополнение</w:t>
      </w:r>
    </w:p>
    <w:p w14:paraId="77BBE2B0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7DF4703F" w14:textId="020F4E4A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1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258319E6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Господствующее, доминирующее положение одного или нескольких </w:t>
      </w:r>
      <w:r>
        <w:t>хозяйствующих субъектов в какой-</w:t>
      </w:r>
      <w:r w:rsidRPr="004B1D46">
        <w:t>либо сфере деятельности называется ________.</w:t>
      </w:r>
    </w:p>
    <w:p w14:paraId="31854D85" w14:textId="3CB93ADD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монополия</w:t>
      </w:r>
    </w:p>
    <w:p w14:paraId="1A43F52C" w14:textId="68CA06F3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0F342F7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00E2041" w14:textId="72477565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18F83BA7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>Совокупность основного и оборотного капиталов, вложенных в производственный процесс ещё до его начал</w:t>
      </w:r>
      <w:r>
        <w:t>а – называется ______________</w:t>
      </w:r>
      <w:r w:rsidRPr="004B1D46">
        <w:t>.</w:t>
      </w:r>
    </w:p>
    <w:p w14:paraId="06152793" w14:textId="7F8D8E09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авансированный капитал</w:t>
      </w:r>
    </w:p>
    <w:p w14:paraId="3C21645D" w14:textId="34D666A8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1BA67C3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5CF85D10" w14:textId="37C4C333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3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3F171E28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>Поток денежных поступлений в единицу времени (час, неделю, месяц, год) называется___________.</w:t>
      </w:r>
    </w:p>
    <w:p w14:paraId="74ECBB38" w14:textId="2BDEB730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доход</w:t>
      </w:r>
    </w:p>
    <w:p w14:paraId="68141348" w14:textId="79562569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3895C90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654F02F0" w14:textId="0DFB0EA6" w:rsidR="00304718" w:rsidRPr="001465AD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4</w:t>
      </w:r>
      <w:r w:rsidR="00304718" w:rsidRPr="004B1D46">
        <w:t xml:space="preserve">. </w:t>
      </w:r>
      <w:r w:rsidR="00304718" w:rsidRPr="001465AD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23309DC3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От объёма произведённой работником продукции заданного качества зависит размер ____________ заработной платы. </w:t>
      </w:r>
    </w:p>
    <w:p w14:paraId="1B20FCE3" w14:textId="4ED8530E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>
        <w:rPr>
          <w:color w:val="auto"/>
          <w:kern w:val="0"/>
          <w14:ligatures w14:val="none"/>
        </w:rPr>
        <w:t xml:space="preserve"> сдельной</w:t>
      </w:r>
    </w:p>
    <w:p w14:paraId="6534A6A4" w14:textId="2E80E272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1608BD6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6857F2A9" w14:textId="77777777" w:rsidR="00304718" w:rsidRPr="004B1D46" w:rsidRDefault="00304718" w:rsidP="00160E8A">
      <w:pPr>
        <w:tabs>
          <w:tab w:val="left" w:pos="142"/>
        </w:tabs>
        <w:spacing w:line="240" w:lineRule="auto"/>
        <w:ind w:firstLine="567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с кратким свободным ответом</w:t>
      </w:r>
    </w:p>
    <w:p w14:paraId="11052519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0D6CF28C" w14:textId="2CEB96C7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304718" w:rsidRPr="00D4281C">
        <w:rPr>
          <w:i/>
          <w:iCs/>
          <w:color w:val="auto"/>
          <w:kern w:val="0"/>
          <w14:ligatures w14:val="none"/>
        </w:rPr>
        <w:t>Ответьте на вопрос:</w:t>
      </w:r>
    </w:p>
    <w:p w14:paraId="27A19CC2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4B1D46">
        <w:rPr>
          <w:rFonts w:eastAsia="Calibri"/>
          <w:color w:val="000000"/>
          <w:kern w:val="0"/>
          <w14:ligatures w14:val="none"/>
        </w:rPr>
        <w:t>Все необходимые элементы, которые используются для производства экономических благ называются ___________</w:t>
      </w:r>
      <w:r>
        <w:rPr>
          <w:rFonts w:eastAsia="Calibri"/>
          <w:color w:val="000000"/>
          <w:kern w:val="0"/>
          <w14:ligatures w14:val="none"/>
        </w:rPr>
        <w:t>.</w:t>
      </w:r>
    </w:p>
    <w:p w14:paraId="7E078548" w14:textId="34A7085F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ресурсы / факторы производства.</w:t>
      </w:r>
    </w:p>
    <w:p w14:paraId="2FE9DA97" w14:textId="2DD51BCA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34D0E13E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C5DE9AE" w14:textId="0DC3DDE5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0233A5" w:rsidRPr="000233A5">
        <w:rPr>
          <w:i/>
          <w:iCs/>
          <w:color w:val="auto"/>
          <w:kern w:val="0"/>
          <w14:ligatures w14:val="none"/>
        </w:rPr>
        <w:t>Ответьте на вопрос</w:t>
      </w:r>
      <w:r w:rsidR="00304718" w:rsidRPr="00D4281C">
        <w:rPr>
          <w:i/>
          <w:iCs/>
          <w:color w:val="auto"/>
          <w:kern w:val="0"/>
          <w14:ligatures w14:val="none"/>
        </w:rPr>
        <w:t>:</w:t>
      </w:r>
    </w:p>
    <w:p w14:paraId="49DA9B9A" w14:textId="77777777" w:rsidR="00304718" w:rsidRPr="008A64D2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8A64D2">
        <w:rPr>
          <w:color w:val="auto"/>
          <w:kern w:val="0"/>
          <w14:ligatures w14:val="none"/>
        </w:rPr>
        <w:t>Вы отказались от работы продавцом мороженого с зарплатой 300 руб. в пользу работы в рекламном агентстве всего за 200 руб. Определите упущенную выгоду___________.</w:t>
      </w:r>
    </w:p>
    <w:p w14:paraId="62904DF1" w14:textId="15E43B2B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8A64D2">
        <w:rPr>
          <w:color w:val="auto"/>
          <w:kern w:val="0"/>
          <w14:ligatures w14:val="none"/>
        </w:rPr>
        <w:t xml:space="preserve"> 100 руб. / 100 рублей.</w:t>
      </w:r>
    </w:p>
    <w:p w14:paraId="397393BE" w14:textId="521D061C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6B6A31F5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640B754B" w14:textId="453DB1D4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304718" w:rsidRPr="004B1D46">
        <w:rPr>
          <w:color w:val="auto"/>
          <w:kern w:val="0"/>
          <w14:ligatures w14:val="none"/>
        </w:rPr>
        <w:t>.</w:t>
      </w:r>
      <w:r w:rsidR="00304718">
        <w:rPr>
          <w:color w:val="auto"/>
          <w:kern w:val="0"/>
          <w14:ligatures w14:val="none"/>
        </w:rPr>
        <w:t xml:space="preserve"> </w:t>
      </w:r>
      <w:r w:rsidR="000233A5" w:rsidRPr="000233A5">
        <w:rPr>
          <w:i/>
          <w:iCs/>
          <w:color w:val="auto"/>
          <w:kern w:val="0"/>
          <w14:ligatures w14:val="none"/>
        </w:rPr>
        <w:t>Ответьте на вопрос</w:t>
      </w:r>
      <w:r w:rsidR="00304718" w:rsidRPr="00D4281C">
        <w:rPr>
          <w:i/>
          <w:iCs/>
          <w:color w:val="auto"/>
          <w:kern w:val="0"/>
          <w14:ligatures w14:val="none"/>
        </w:rPr>
        <w:t>:</w:t>
      </w:r>
    </w:p>
    <w:p w14:paraId="269FB0AA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  <w:r w:rsidRPr="004B1D46">
        <w:t xml:space="preserve"> В краткосрочном периоде фирма производит 700 единиц продукции. Средние переменные издержки составляют 2 руб., средние постоянные издержки – 0,5 руб. Общие издержки составляют: _______</w:t>
      </w:r>
      <w:r>
        <w:t>_____.</w:t>
      </w:r>
    </w:p>
    <w:p w14:paraId="57492B3E" w14:textId="7E808686" w:rsidR="00304718" w:rsidRPr="004B1D46" w:rsidRDefault="00A435DC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304718" w:rsidRPr="004B1D46">
        <w:rPr>
          <w:color w:val="auto"/>
          <w:kern w:val="0"/>
          <w14:ligatures w14:val="none"/>
        </w:rPr>
        <w:t xml:space="preserve"> 1750 руб./ 1750 рублей/ одна тысяча семьсот пятьдесят рублей.</w:t>
      </w:r>
    </w:p>
    <w:p w14:paraId="118E8E8C" w14:textId="708636A2" w:rsidR="00537D01" w:rsidRDefault="00DC2E6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Pr="00DC2E60">
        <w:t xml:space="preserve"> </w:t>
      </w:r>
      <w:r>
        <w:t>ОПК-1.</w:t>
      </w:r>
    </w:p>
    <w:p w14:paraId="36685E2E" w14:textId="77777777" w:rsidR="00DC2E60" w:rsidRDefault="00DC2E60" w:rsidP="00F72922">
      <w:pPr>
        <w:tabs>
          <w:tab w:val="left" w:pos="142"/>
        </w:tabs>
        <w:spacing w:line="240" w:lineRule="auto"/>
        <w:ind w:firstLine="0"/>
      </w:pPr>
    </w:p>
    <w:p w14:paraId="7AA443B0" w14:textId="39055872" w:rsidR="00304718" w:rsidRPr="00D4281C" w:rsidRDefault="00537D01" w:rsidP="00F72922">
      <w:pPr>
        <w:tabs>
          <w:tab w:val="left" w:pos="142"/>
        </w:tabs>
        <w:spacing w:line="240" w:lineRule="auto"/>
        <w:ind w:firstLine="0"/>
        <w:rPr>
          <w:i/>
          <w:iCs/>
        </w:rPr>
      </w:pPr>
      <w:r>
        <w:t>4</w:t>
      </w:r>
      <w:r w:rsidR="00304718">
        <w:t xml:space="preserve">. </w:t>
      </w:r>
      <w:r w:rsidR="000233A5" w:rsidRPr="000233A5">
        <w:rPr>
          <w:i/>
          <w:iCs/>
        </w:rPr>
        <w:t>Ответьте на вопрос</w:t>
      </w:r>
      <w:r w:rsidR="00304718" w:rsidRPr="00D4281C">
        <w:rPr>
          <w:i/>
          <w:iCs/>
        </w:rPr>
        <w:t>:</w:t>
      </w:r>
    </w:p>
    <w:p w14:paraId="1247C425" w14:textId="77777777" w:rsidR="00160630" w:rsidRDefault="00304718" w:rsidP="00F72922">
      <w:pPr>
        <w:tabs>
          <w:tab w:val="left" w:pos="142"/>
        </w:tabs>
        <w:spacing w:line="240" w:lineRule="auto"/>
        <w:ind w:firstLine="0"/>
      </w:pPr>
      <w:r>
        <w:t>Номинальная заработная плата увеличилась за год на 15 %, при этом цены на товары и услуги за год выросли на 13 %. На сколько выросла реальная заработная плата?</w:t>
      </w:r>
    </w:p>
    <w:p w14:paraId="0AC5A2B0" w14:textId="0FFF1E79" w:rsidR="00304718" w:rsidRPr="006577D0" w:rsidRDefault="00A435DC" w:rsidP="00F72922">
      <w:pPr>
        <w:tabs>
          <w:tab w:val="left" w:pos="142"/>
        </w:tabs>
        <w:spacing w:line="240" w:lineRule="auto"/>
        <w:ind w:firstLine="0"/>
      </w:pPr>
      <w:r>
        <w:t>Правильный ответ:</w:t>
      </w:r>
      <w:r w:rsidR="00304718">
        <w:t xml:space="preserve"> на 2% / на 2 процента</w:t>
      </w:r>
    </w:p>
    <w:p w14:paraId="21F7C567" w14:textId="6AF2B77F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0211BFBC" w14:textId="77777777" w:rsidR="00304718" w:rsidRPr="004B1D46" w:rsidRDefault="00304718" w:rsidP="00F72922">
      <w:pPr>
        <w:tabs>
          <w:tab w:val="left" w:pos="142"/>
        </w:tabs>
        <w:spacing w:line="240" w:lineRule="auto"/>
        <w:ind w:firstLine="0"/>
      </w:pPr>
    </w:p>
    <w:p w14:paraId="7DF53BBA" w14:textId="77777777" w:rsidR="00304718" w:rsidRPr="004B1D46" w:rsidRDefault="00304718" w:rsidP="00160E8A">
      <w:pPr>
        <w:tabs>
          <w:tab w:val="left" w:pos="142"/>
        </w:tabs>
        <w:spacing w:line="240" w:lineRule="auto"/>
        <w:ind w:firstLine="567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открытого типа с развернутым ответом</w:t>
      </w:r>
    </w:p>
    <w:p w14:paraId="440143C3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5B6D5554" w14:textId="3E4B8180" w:rsidR="00304718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304718" w:rsidRPr="004B1D46">
        <w:rPr>
          <w:color w:val="auto"/>
          <w:kern w:val="0"/>
          <w14:ligatures w14:val="none"/>
        </w:rPr>
        <w:t xml:space="preserve">. </w:t>
      </w:r>
      <w:r w:rsidR="00D4281C" w:rsidRPr="00D4281C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304718" w:rsidRPr="00BD6A0F">
        <w:rPr>
          <w:color w:val="auto"/>
          <w:kern w:val="0"/>
          <w14:ligatures w14:val="none"/>
        </w:rPr>
        <w:t>.</w:t>
      </w:r>
    </w:p>
    <w:p w14:paraId="66F6D2A2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На предприятии по сборке компьютеров до модернизации производства было занято 20 работников. Они вместе собирали в день 200 компьютеров одной модели. После модернизации 5 работников были уволены, а размер дневного выпуска увеличился до 300 компьютеров. Как изменилась производительность труда?</w:t>
      </w:r>
    </w:p>
    <w:p w14:paraId="25FB7196" w14:textId="566F31A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 xml:space="preserve">Время выполнения: </w:t>
      </w:r>
      <w:r>
        <w:rPr>
          <w:color w:val="auto"/>
          <w:kern w:val="0"/>
          <w14:ligatures w14:val="none"/>
        </w:rPr>
        <w:t>10</w:t>
      </w:r>
      <w:r w:rsidRPr="00967C51">
        <w:rPr>
          <w:color w:val="auto"/>
          <w:kern w:val="0"/>
          <w14:ligatures w14:val="none"/>
        </w:rPr>
        <w:t xml:space="preserve"> мин.</w:t>
      </w:r>
    </w:p>
    <w:p w14:paraId="5F38FD36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Ожидаемый результат:</w:t>
      </w:r>
    </w:p>
    <w:p w14:paraId="02D57E2B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Производительность труда до модернизации составляла:</w:t>
      </w:r>
    </w:p>
    <w:p w14:paraId="4E38FE94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200 / 20 = 10 компьютеров на одного работника в день.</w:t>
      </w:r>
    </w:p>
    <w:p w14:paraId="3022BC38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После модернизации производительность труда составила:</w:t>
      </w:r>
    </w:p>
    <w:p w14:paraId="6B5970E0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300 / 15 = 20 компьютеров на одного работника в день.</w:t>
      </w:r>
    </w:p>
    <w:p w14:paraId="3A414E13" w14:textId="4A2E3FFC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Таким образом, производительность труда на предприятии после модернизации выросла в 2 раза.</w:t>
      </w:r>
    </w:p>
    <w:p w14:paraId="26211B6F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Критерий оценивания:</w:t>
      </w:r>
    </w:p>
    <w:p w14:paraId="765D0CC9" w14:textId="40D0D250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В ответе должно быть представлено решение задачи с использованием правильных формул и расчетов. Результат должен показать изменение производительности труда в числовом выражении.</w:t>
      </w:r>
    </w:p>
    <w:p w14:paraId="7A54569C" w14:textId="64D3C964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p w14:paraId="4BB086CE" w14:textId="77777777" w:rsidR="00304718" w:rsidRDefault="00304718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</w:p>
    <w:p w14:paraId="4E3059F0" w14:textId="3B2F6F58" w:rsidR="00304718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lastRenderedPageBreak/>
        <w:t>2</w:t>
      </w:r>
      <w:r w:rsidR="00304718">
        <w:rPr>
          <w:color w:val="auto"/>
          <w:kern w:val="0"/>
          <w14:ligatures w14:val="none"/>
        </w:rPr>
        <w:t xml:space="preserve">. </w:t>
      </w:r>
      <w:r w:rsidR="00D4281C" w:rsidRPr="00D4281C">
        <w:rPr>
          <w:i/>
          <w:iCs/>
          <w:color w:val="auto"/>
          <w:kern w:val="0"/>
          <w14:ligatures w14:val="none"/>
        </w:rPr>
        <w:t>Дайте развернутый ответ на вопрос</w:t>
      </w:r>
      <w:r w:rsidR="00304718" w:rsidRPr="00BD6A0F">
        <w:rPr>
          <w:color w:val="auto"/>
          <w:kern w:val="0"/>
          <w14:ligatures w14:val="none"/>
        </w:rPr>
        <w:t>.</w:t>
      </w:r>
    </w:p>
    <w:p w14:paraId="4B4059E3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Студент платит 80 тыс. руб. за год обучения в вузе. Бросив обучение, он мог бы зарабатывать 10 тыс. руб. в месяц. Одновременно работать и учиться не хватает ни сил, ни времени. Чему равны бухгалтерские, альтернативные и экономические издержки?</w:t>
      </w:r>
    </w:p>
    <w:p w14:paraId="7EC5298F" w14:textId="705DAF52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 xml:space="preserve">Время выполнения: </w:t>
      </w:r>
      <w:r>
        <w:rPr>
          <w:color w:val="auto"/>
          <w:kern w:val="0"/>
          <w14:ligatures w14:val="none"/>
        </w:rPr>
        <w:t>10</w:t>
      </w:r>
      <w:r w:rsidRPr="00967C51">
        <w:rPr>
          <w:color w:val="auto"/>
          <w:kern w:val="0"/>
          <w14:ligatures w14:val="none"/>
        </w:rPr>
        <w:t xml:space="preserve"> мин.</w:t>
      </w:r>
    </w:p>
    <w:p w14:paraId="1A108516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Ожидаемый результат:</w:t>
      </w:r>
    </w:p>
    <w:p w14:paraId="34CA3C51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Бухгалтерские издержки равны сумме явных платежей:</w:t>
      </w:r>
    </w:p>
    <w:p w14:paraId="442B1538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80 тыс. руб. в год.</w:t>
      </w:r>
    </w:p>
    <w:p w14:paraId="50FBE47F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Альтернативные издержки – это стоимостная оценка упущенных альтернативных возможностей:</w:t>
      </w:r>
    </w:p>
    <w:p w14:paraId="4AE3EEB6" w14:textId="77777777" w:rsid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10 × 12 = 120 тыс. руб. в год.</w:t>
      </w:r>
    </w:p>
    <w:p w14:paraId="6CD859D1" w14:textId="5A38AA23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Экономические издержки – это сумма бухгалтерских и альтернативных издержек:</w:t>
      </w:r>
      <w:r w:rsidRPr="00967C51">
        <w:rPr>
          <w:color w:val="auto"/>
          <w:kern w:val="0"/>
          <w14:ligatures w14:val="none"/>
        </w:rPr>
        <w:br/>
        <w:t>80 + 120 = 200 тыс. руб. в год.</w:t>
      </w:r>
    </w:p>
    <w:p w14:paraId="1199B6EC" w14:textId="77777777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Критерий оценивания:</w:t>
      </w:r>
    </w:p>
    <w:p w14:paraId="42FAA554" w14:textId="110540F5" w:rsidR="00967C51" w:rsidRPr="00967C51" w:rsidRDefault="00967C51" w:rsidP="00F72922">
      <w:pPr>
        <w:tabs>
          <w:tab w:val="left" w:pos="142"/>
        </w:tabs>
        <w:spacing w:line="240" w:lineRule="auto"/>
        <w:ind w:firstLine="0"/>
        <w:rPr>
          <w:color w:val="auto"/>
          <w:kern w:val="0"/>
          <w14:ligatures w14:val="none"/>
        </w:rPr>
      </w:pPr>
      <w:r w:rsidRPr="00967C51">
        <w:rPr>
          <w:color w:val="auto"/>
          <w:kern w:val="0"/>
          <w14:ligatures w14:val="none"/>
        </w:rPr>
        <w:t>В ответе должны быть указаны значения бухгалтерских, альтернативных и экономических издержек с соответствующими расчетами.</w:t>
      </w:r>
    </w:p>
    <w:p w14:paraId="108BA5B2" w14:textId="12AD51C7" w:rsidR="00160630" w:rsidRPr="00027C1E" w:rsidRDefault="00160630" w:rsidP="00F72922">
      <w:pPr>
        <w:tabs>
          <w:tab w:val="left" w:pos="142"/>
        </w:tabs>
        <w:spacing w:line="240" w:lineRule="auto"/>
        <w:ind w:firstLine="0"/>
      </w:pPr>
      <w:r w:rsidRPr="00027C1E">
        <w:t>Компетенции (индикаторы):</w:t>
      </w:r>
      <w:r w:rsidR="00DC2E60" w:rsidRPr="00DC2E60">
        <w:t xml:space="preserve"> </w:t>
      </w:r>
      <w:r w:rsidR="00DC2E60">
        <w:t>ОПК-1.</w:t>
      </w:r>
    </w:p>
    <w:sectPr w:rsidR="00160630" w:rsidRPr="0002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71"/>
    <w:rsid w:val="00013773"/>
    <w:rsid w:val="000233A5"/>
    <w:rsid w:val="001465AD"/>
    <w:rsid w:val="00160630"/>
    <w:rsid w:val="00160E8A"/>
    <w:rsid w:val="00187015"/>
    <w:rsid w:val="0019407B"/>
    <w:rsid w:val="002109C8"/>
    <w:rsid w:val="00234E87"/>
    <w:rsid w:val="00250B09"/>
    <w:rsid w:val="00272AE2"/>
    <w:rsid w:val="00304718"/>
    <w:rsid w:val="003344C6"/>
    <w:rsid w:val="003A6B6D"/>
    <w:rsid w:val="003B1F23"/>
    <w:rsid w:val="003F4101"/>
    <w:rsid w:val="004B1D46"/>
    <w:rsid w:val="00537D01"/>
    <w:rsid w:val="005551AB"/>
    <w:rsid w:val="00587CA5"/>
    <w:rsid w:val="006577D0"/>
    <w:rsid w:val="007E26A2"/>
    <w:rsid w:val="00843F5F"/>
    <w:rsid w:val="008518D8"/>
    <w:rsid w:val="008A64D2"/>
    <w:rsid w:val="00967C51"/>
    <w:rsid w:val="009C51A1"/>
    <w:rsid w:val="00A435DC"/>
    <w:rsid w:val="00AC7413"/>
    <w:rsid w:val="00B5077F"/>
    <w:rsid w:val="00BF7AC1"/>
    <w:rsid w:val="00BF7B71"/>
    <w:rsid w:val="00C31D9F"/>
    <w:rsid w:val="00C41E91"/>
    <w:rsid w:val="00C62280"/>
    <w:rsid w:val="00C66C8A"/>
    <w:rsid w:val="00D4281C"/>
    <w:rsid w:val="00D72702"/>
    <w:rsid w:val="00DC2E60"/>
    <w:rsid w:val="00E13642"/>
    <w:rsid w:val="00E64503"/>
    <w:rsid w:val="00EA4D6B"/>
    <w:rsid w:val="00ED2D7F"/>
    <w:rsid w:val="00F15E2F"/>
    <w:rsid w:val="00F422A4"/>
    <w:rsid w:val="00F72922"/>
    <w:rsid w:val="00F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FF32"/>
  <w15:chartTrackingRefBased/>
  <w15:docId w15:val="{E9F1D3EE-CE91-458F-9D13-4C1E5C0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35</cp:revision>
  <dcterms:created xsi:type="dcterms:W3CDTF">2025-02-04T10:08:00Z</dcterms:created>
  <dcterms:modified xsi:type="dcterms:W3CDTF">2025-04-08T18:43:00Z</dcterms:modified>
</cp:coreProperties>
</file>