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3739" w14:textId="77777777" w:rsidR="006927AB" w:rsidRPr="00B60C1A" w:rsidRDefault="006927AB" w:rsidP="006927AB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Cs w:val="28"/>
        </w:rPr>
      </w:pPr>
      <w:r w:rsidRPr="00B60C1A">
        <w:rPr>
          <w:b/>
          <w:szCs w:val="28"/>
        </w:rPr>
        <w:t>Комплект</w:t>
      </w:r>
      <w:r w:rsidRPr="00B60C1A">
        <w:rPr>
          <w:b/>
          <w:spacing w:val="-18"/>
          <w:szCs w:val="28"/>
        </w:rPr>
        <w:t xml:space="preserve"> </w:t>
      </w:r>
      <w:r w:rsidRPr="00B60C1A">
        <w:rPr>
          <w:b/>
          <w:szCs w:val="28"/>
        </w:rPr>
        <w:t>оценочных</w:t>
      </w:r>
      <w:r w:rsidRPr="00B60C1A">
        <w:rPr>
          <w:b/>
          <w:spacing w:val="-15"/>
          <w:szCs w:val="28"/>
        </w:rPr>
        <w:t xml:space="preserve"> </w:t>
      </w:r>
      <w:r w:rsidRPr="00B60C1A">
        <w:rPr>
          <w:b/>
          <w:szCs w:val="28"/>
        </w:rPr>
        <w:t>материалов</w:t>
      </w:r>
      <w:r w:rsidRPr="00B60C1A">
        <w:rPr>
          <w:b/>
          <w:spacing w:val="-17"/>
          <w:szCs w:val="28"/>
        </w:rPr>
        <w:t xml:space="preserve"> </w:t>
      </w:r>
      <w:r w:rsidRPr="00B60C1A">
        <w:rPr>
          <w:b/>
          <w:szCs w:val="28"/>
        </w:rPr>
        <w:t>по</w:t>
      </w:r>
      <w:r w:rsidRPr="00B60C1A">
        <w:rPr>
          <w:b/>
          <w:spacing w:val="-18"/>
          <w:szCs w:val="28"/>
        </w:rPr>
        <w:t xml:space="preserve"> </w:t>
      </w:r>
      <w:r w:rsidRPr="00B60C1A">
        <w:rPr>
          <w:b/>
          <w:szCs w:val="28"/>
        </w:rPr>
        <w:t>дисциплине</w:t>
      </w:r>
    </w:p>
    <w:p w14:paraId="31BB35E3" w14:textId="77777777" w:rsidR="006927AB" w:rsidRPr="00B60C1A" w:rsidRDefault="006927AB" w:rsidP="006927AB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Cs w:val="28"/>
        </w:rPr>
      </w:pPr>
      <w:r w:rsidRPr="00B60C1A">
        <w:rPr>
          <w:b/>
          <w:color w:val="000000"/>
          <w:szCs w:val="28"/>
        </w:rPr>
        <w:t xml:space="preserve">«Введение в </w:t>
      </w:r>
      <w:r>
        <w:rPr>
          <w:b/>
          <w:color w:val="000000"/>
          <w:szCs w:val="28"/>
        </w:rPr>
        <w:t>специальность</w:t>
      </w:r>
      <w:r w:rsidRPr="00B60C1A">
        <w:rPr>
          <w:color w:val="000000"/>
          <w:szCs w:val="28"/>
        </w:rPr>
        <w:t>»</w:t>
      </w:r>
    </w:p>
    <w:p w14:paraId="760F176F" w14:textId="77777777" w:rsidR="006927AB" w:rsidRPr="00B60C1A" w:rsidRDefault="006927AB" w:rsidP="006927A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3C02F296" w14:textId="77777777" w:rsidR="006927AB" w:rsidRPr="00B60C1A" w:rsidRDefault="006927AB" w:rsidP="006927A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582148AC" w14:textId="77777777" w:rsidR="006927AB" w:rsidRPr="00B60C1A" w:rsidRDefault="006927AB" w:rsidP="006F3DAE">
      <w:pPr>
        <w:spacing w:line="240" w:lineRule="auto"/>
        <w:ind w:firstLine="851"/>
        <w:outlineLvl w:val="2"/>
        <w:rPr>
          <w:b/>
          <w:bCs/>
          <w:kern w:val="2"/>
          <w:szCs w:val="28"/>
        </w:rPr>
      </w:pPr>
      <w:r w:rsidRPr="00B60C1A">
        <w:rPr>
          <w:b/>
          <w:bCs/>
          <w:kern w:val="2"/>
          <w:szCs w:val="28"/>
        </w:rPr>
        <w:t>Задания закрытого типа</w:t>
      </w:r>
    </w:p>
    <w:p w14:paraId="0FEDC2B5" w14:textId="77777777" w:rsidR="00E95779" w:rsidRPr="007D0718" w:rsidRDefault="00E95779" w:rsidP="00E95779">
      <w:pPr>
        <w:spacing w:line="240" w:lineRule="auto"/>
        <w:ind w:firstLine="0"/>
      </w:pPr>
    </w:p>
    <w:p w14:paraId="2F535386" w14:textId="77777777" w:rsidR="00E95779" w:rsidRPr="008B6403" w:rsidRDefault="00E95779" w:rsidP="007813A4">
      <w:pPr>
        <w:widowControl w:val="0"/>
        <w:autoSpaceDE w:val="0"/>
        <w:autoSpaceDN w:val="0"/>
        <w:spacing w:before="86" w:line="240" w:lineRule="auto"/>
        <w:ind w:firstLine="935"/>
        <w:outlineLvl w:val="5"/>
        <w:rPr>
          <w:b/>
          <w:bCs/>
          <w:szCs w:val="28"/>
        </w:rPr>
      </w:pPr>
      <w:r w:rsidRPr="008B6403">
        <w:rPr>
          <w:b/>
          <w:bCs/>
          <w:szCs w:val="28"/>
        </w:rPr>
        <w:t>Задания закрытого типа на выбор правильного ответа</w:t>
      </w:r>
    </w:p>
    <w:p w14:paraId="2AB8173E" w14:textId="77777777" w:rsidR="00B113D2" w:rsidRDefault="00B113D2" w:rsidP="006927AB">
      <w:pPr>
        <w:spacing w:line="240" w:lineRule="auto"/>
        <w:ind w:firstLine="0"/>
        <w:rPr>
          <w:szCs w:val="28"/>
        </w:rPr>
      </w:pPr>
    </w:p>
    <w:p w14:paraId="73607E03" w14:textId="77777777" w:rsidR="00B113D2" w:rsidRDefault="00B113D2" w:rsidP="006927AB">
      <w:pPr>
        <w:spacing w:line="240" w:lineRule="auto"/>
        <w:ind w:firstLine="0"/>
        <w:rPr>
          <w:szCs w:val="28"/>
        </w:rPr>
      </w:pPr>
      <w:r w:rsidRPr="0081764C">
        <w:rPr>
          <w:rStyle w:val="a4"/>
          <w:b w:val="0"/>
          <w:i/>
          <w:szCs w:val="28"/>
        </w:rPr>
        <w:t xml:space="preserve">1. </w:t>
      </w:r>
      <w:r w:rsidRPr="0081764C">
        <w:rPr>
          <w:i/>
          <w:szCs w:val="28"/>
        </w:rPr>
        <w:t>Выберите один правильный ответ</w:t>
      </w:r>
      <w:r w:rsidRPr="008B6403">
        <w:rPr>
          <w:szCs w:val="28"/>
        </w:rPr>
        <w:t xml:space="preserve"> </w:t>
      </w:r>
    </w:p>
    <w:p w14:paraId="57CF26C9" w14:textId="77777777" w:rsidR="00CC1AC6" w:rsidRPr="008B6403" w:rsidRDefault="00CC1AC6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Нормативный документ, который определяет минимальные требования к содержанию и уровням подготовки специалистов по экономической безопасности, освоивших образовательные программы специалитета, называется:</w:t>
      </w:r>
    </w:p>
    <w:p w14:paraId="410FC3DD" w14:textId="77777777" w:rsidR="00CC1AC6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А</w:t>
      </w:r>
      <w:r w:rsidR="00CC1AC6" w:rsidRPr="008B6403">
        <w:rPr>
          <w:szCs w:val="28"/>
        </w:rPr>
        <w:t xml:space="preserve">) </w:t>
      </w:r>
      <w:r w:rsidR="008E4084">
        <w:rPr>
          <w:szCs w:val="28"/>
        </w:rPr>
        <w:t>Ф</w:t>
      </w:r>
      <w:r w:rsidR="00CC1AC6" w:rsidRPr="008B6403">
        <w:rPr>
          <w:szCs w:val="28"/>
        </w:rPr>
        <w:t>едеральный государст</w:t>
      </w:r>
      <w:r w:rsidR="008E4084">
        <w:rPr>
          <w:szCs w:val="28"/>
        </w:rPr>
        <w:t>венный образовательный стандарт</w:t>
      </w:r>
    </w:p>
    <w:p w14:paraId="14D9BCC5" w14:textId="77777777" w:rsidR="00CC1AC6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Б</w:t>
      </w:r>
      <w:r w:rsidR="00CC1AC6" w:rsidRPr="008B6403">
        <w:rPr>
          <w:szCs w:val="28"/>
        </w:rPr>
        <w:t xml:space="preserve">) </w:t>
      </w:r>
      <w:r w:rsidR="008E4084">
        <w:rPr>
          <w:szCs w:val="28"/>
        </w:rPr>
        <w:t>О</w:t>
      </w:r>
      <w:r w:rsidR="00CC1AC6" w:rsidRPr="008B6403">
        <w:rPr>
          <w:szCs w:val="28"/>
        </w:rPr>
        <w:t>сновная образовательна</w:t>
      </w:r>
      <w:r w:rsidR="008E4084">
        <w:rPr>
          <w:szCs w:val="28"/>
        </w:rPr>
        <w:t>я программа высшего образования</w:t>
      </w:r>
    </w:p>
    <w:p w14:paraId="002B8FFC" w14:textId="77777777" w:rsidR="00CC1AC6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В</w:t>
      </w:r>
      <w:r w:rsidR="00CC1AC6" w:rsidRPr="008B6403">
        <w:rPr>
          <w:szCs w:val="28"/>
        </w:rPr>
        <w:t xml:space="preserve">) </w:t>
      </w:r>
      <w:r w:rsidR="008E4084">
        <w:rPr>
          <w:szCs w:val="28"/>
        </w:rPr>
        <w:t>Р</w:t>
      </w:r>
      <w:r w:rsidR="00CC1AC6" w:rsidRPr="008B6403">
        <w:rPr>
          <w:szCs w:val="28"/>
        </w:rPr>
        <w:t>абоч</w:t>
      </w:r>
      <w:r w:rsidR="008E4084">
        <w:rPr>
          <w:szCs w:val="28"/>
        </w:rPr>
        <w:t>ая программа учебной дисциплины</w:t>
      </w:r>
    </w:p>
    <w:p w14:paraId="223F75CA" w14:textId="77777777" w:rsidR="007813A4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Правильный ответ: А</w:t>
      </w:r>
    </w:p>
    <w:p w14:paraId="7796858C" w14:textId="77777777" w:rsidR="006927AB" w:rsidRPr="005A0EB1" w:rsidRDefault="006927AB" w:rsidP="005A0EB1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648E38CE" w14:textId="77777777" w:rsidR="007813A4" w:rsidRPr="008B6403" w:rsidRDefault="007813A4" w:rsidP="006927AB">
      <w:pPr>
        <w:spacing w:line="240" w:lineRule="auto"/>
        <w:ind w:firstLine="0"/>
        <w:rPr>
          <w:szCs w:val="28"/>
        </w:rPr>
      </w:pPr>
    </w:p>
    <w:p w14:paraId="3F2614DF" w14:textId="77777777" w:rsidR="00B113D2" w:rsidRDefault="00B113D2" w:rsidP="006927AB">
      <w:pPr>
        <w:spacing w:line="240" w:lineRule="auto"/>
        <w:ind w:firstLine="0"/>
        <w:rPr>
          <w:szCs w:val="28"/>
        </w:rPr>
      </w:pPr>
      <w:r>
        <w:rPr>
          <w:rStyle w:val="a4"/>
          <w:b w:val="0"/>
          <w:i/>
          <w:szCs w:val="28"/>
        </w:rPr>
        <w:t>2</w:t>
      </w:r>
      <w:r w:rsidRPr="0081764C">
        <w:rPr>
          <w:rStyle w:val="a4"/>
          <w:b w:val="0"/>
          <w:i/>
          <w:szCs w:val="28"/>
        </w:rPr>
        <w:t xml:space="preserve">. </w:t>
      </w:r>
      <w:r w:rsidRPr="0081764C">
        <w:rPr>
          <w:i/>
          <w:szCs w:val="28"/>
        </w:rPr>
        <w:t>Выберите один правильный ответ</w:t>
      </w:r>
      <w:r w:rsidRPr="008B6403">
        <w:rPr>
          <w:szCs w:val="28"/>
        </w:rPr>
        <w:t xml:space="preserve"> </w:t>
      </w:r>
    </w:p>
    <w:p w14:paraId="32FB8747" w14:textId="77777777" w:rsidR="00CC1AC6" w:rsidRPr="008B6403" w:rsidRDefault="00CC1AC6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В соответствие с федеральным государственным образовательным стандартом предупреждение и пресечение преступлений и иных правонарушений в сфере экономики, относится к задачам профессиональной деятельности специалиста по экономической безопасности в сфере:</w:t>
      </w:r>
    </w:p>
    <w:p w14:paraId="76818794" w14:textId="77777777" w:rsidR="00CC1AC6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А</w:t>
      </w:r>
      <w:r w:rsidR="00CC1AC6" w:rsidRPr="008B6403">
        <w:rPr>
          <w:szCs w:val="28"/>
        </w:rPr>
        <w:t xml:space="preserve">) </w:t>
      </w:r>
      <w:r w:rsidR="008E4084">
        <w:rPr>
          <w:szCs w:val="28"/>
        </w:rPr>
        <w:t>К</w:t>
      </w:r>
      <w:r w:rsidR="00CC1AC6" w:rsidRPr="008B6403">
        <w:rPr>
          <w:szCs w:val="28"/>
        </w:rPr>
        <w:t>онт</w:t>
      </w:r>
      <w:r w:rsidR="006927AB">
        <w:rPr>
          <w:szCs w:val="28"/>
        </w:rPr>
        <w:t>рольно-ревизионной деятельности</w:t>
      </w:r>
    </w:p>
    <w:p w14:paraId="623B4255" w14:textId="77777777" w:rsidR="00CC1AC6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Б</w:t>
      </w:r>
      <w:r w:rsidR="00CC1AC6" w:rsidRPr="008B6403">
        <w:rPr>
          <w:szCs w:val="28"/>
        </w:rPr>
        <w:t xml:space="preserve">) </w:t>
      </w:r>
      <w:r w:rsidR="008E4084">
        <w:rPr>
          <w:szCs w:val="28"/>
        </w:rPr>
        <w:t>С</w:t>
      </w:r>
      <w:r w:rsidR="00CC1AC6" w:rsidRPr="008B6403">
        <w:rPr>
          <w:szCs w:val="28"/>
        </w:rPr>
        <w:t xml:space="preserve">ледственно-правоохранительной </w:t>
      </w:r>
      <w:r w:rsidR="006927AB">
        <w:rPr>
          <w:szCs w:val="28"/>
        </w:rPr>
        <w:t>деятельности</w:t>
      </w:r>
    </w:p>
    <w:p w14:paraId="166CA39A" w14:textId="77777777" w:rsidR="00CC1AC6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В</w:t>
      </w:r>
      <w:r w:rsidR="00CC1AC6" w:rsidRPr="008B6403">
        <w:rPr>
          <w:szCs w:val="28"/>
        </w:rPr>
        <w:t xml:space="preserve">) </w:t>
      </w:r>
      <w:r w:rsidR="008E4084">
        <w:rPr>
          <w:szCs w:val="28"/>
        </w:rPr>
        <w:t>Э</w:t>
      </w:r>
      <w:r w:rsidR="00CC1AC6" w:rsidRPr="008B6403">
        <w:rPr>
          <w:szCs w:val="28"/>
        </w:rPr>
        <w:t>кспертно-консультационной деятельности</w:t>
      </w:r>
    </w:p>
    <w:p w14:paraId="60CD13EC" w14:textId="77777777" w:rsidR="007813A4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Правильный ответ: Б</w:t>
      </w:r>
    </w:p>
    <w:p w14:paraId="368241CA" w14:textId="77777777" w:rsidR="006927AB" w:rsidRPr="005A0EB1" w:rsidRDefault="006927AB" w:rsidP="005A0EB1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3E22C24B" w14:textId="77777777" w:rsidR="007813A4" w:rsidRPr="008B6403" w:rsidRDefault="007813A4" w:rsidP="006927AB">
      <w:pPr>
        <w:spacing w:line="240" w:lineRule="auto"/>
        <w:ind w:firstLine="0"/>
        <w:rPr>
          <w:szCs w:val="28"/>
        </w:rPr>
      </w:pPr>
    </w:p>
    <w:p w14:paraId="56847DE7" w14:textId="77777777" w:rsidR="00B113D2" w:rsidRDefault="00B113D2" w:rsidP="006927AB">
      <w:pPr>
        <w:spacing w:line="240" w:lineRule="auto"/>
        <w:ind w:firstLine="0"/>
        <w:rPr>
          <w:szCs w:val="28"/>
        </w:rPr>
      </w:pPr>
      <w:r>
        <w:rPr>
          <w:rStyle w:val="a4"/>
          <w:b w:val="0"/>
          <w:i/>
          <w:szCs w:val="28"/>
        </w:rPr>
        <w:t>3</w:t>
      </w:r>
      <w:r w:rsidRPr="0081764C">
        <w:rPr>
          <w:rStyle w:val="a4"/>
          <w:b w:val="0"/>
          <w:i/>
          <w:szCs w:val="28"/>
        </w:rPr>
        <w:t xml:space="preserve">. </w:t>
      </w:r>
      <w:r w:rsidRPr="0081764C">
        <w:rPr>
          <w:i/>
          <w:szCs w:val="28"/>
        </w:rPr>
        <w:t>Выберите один правильный ответ</w:t>
      </w:r>
      <w:r w:rsidRPr="008B6403">
        <w:rPr>
          <w:szCs w:val="28"/>
        </w:rPr>
        <w:t xml:space="preserve"> </w:t>
      </w:r>
    </w:p>
    <w:p w14:paraId="33DEEBC6" w14:textId="77777777" w:rsidR="00CC1AC6" w:rsidRPr="008B6403" w:rsidRDefault="00CC1AC6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В соответствии с федеральным государственным образовательным стандартом к профессиональным компетенциям специалиста по экономической безопасности в сфере расчётно-экономической деятельности относится:</w:t>
      </w:r>
    </w:p>
    <w:p w14:paraId="0A07D124" w14:textId="0D37B006" w:rsidR="00CC1AC6" w:rsidRPr="008B6403" w:rsidRDefault="007813A4" w:rsidP="006F3DAE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А</w:t>
      </w:r>
      <w:r w:rsidR="00CC1AC6" w:rsidRPr="008B6403">
        <w:rPr>
          <w:szCs w:val="28"/>
        </w:rPr>
        <w:t>)</w:t>
      </w:r>
      <w:r w:rsidR="006F3DAE">
        <w:rPr>
          <w:szCs w:val="28"/>
        </w:rPr>
        <w:t> </w:t>
      </w:r>
      <w:r w:rsidR="008E4084">
        <w:rPr>
          <w:szCs w:val="28"/>
        </w:rPr>
        <w:t>С</w:t>
      </w:r>
      <w:r w:rsidR="00CC1AC6" w:rsidRPr="008B6403">
        <w:rPr>
          <w:szCs w:val="28"/>
        </w:rPr>
        <w:t>пособность составлять планы развития организации, вести учёт хозяйственной деятельности, формировать финансовую отчётность и разрабатывать предложения по реализации намеченных программ;</w:t>
      </w:r>
    </w:p>
    <w:p w14:paraId="68EF0D1F" w14:textId="440DC5D4" w:rsidR="00CC1AC6" w:rsidRPr="008B6403" w:rsidRDefault="007813A4" w:rsidP="006F3DAE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Б</w:t>
      </w:r>
      <w:r w:rsidR="00CC1AC6" w:rsidRPr="008B6403">
        <w:rPr>
          <w:szCs w:val="28"/>
        </w:rPr>
        <w:t>)</w:t>
      </w:r>
      <w:r w:rsidR="006F3DAE">
        <w:rPr>
          <w:szCs w:val="28"/>
        </w:rPr>
        <w:t> </w:t>
      </w:r>
      <w:r w:rsidR="008E4084">
        <w:rPr>
          <w:szCs w:val="28"/>
        </w:rPr>
        <w:t>С</w:t>
      </w:r>
      <w:r w:rsidR="00CC1AC6" w:rsidRPr="008B6403">
        <w:rPr>
          <w:szCs w:val="28"/>
        </w:rPr>
        <w:t>пособность</w:t>
      </w:r>
      <w:r w:rsidR="008769E1">
        <w:rPr>
          <w:szCs w:val="28"/>
        </w:rPr>
        <w:t xml:space="preserve"> </w:t>
      </w:r>
      <w:r w:rsidR="00CC1AC6" w:rsidRPr="008B6403">
        <w:rPr>
          <w:szCs w:val="28"/>
        </w:rPr>
        <w:t>организовывать и проводить проверки финансово-хозяйственной деятельности организации, применять соответствующие методы контроля и готовить предложения, направленное на устранение выявленных по результатам проверки нарушений;</w:t>
      </w:r>
    </w:p>
    <w:p w14:paraId="35D73D32" w14:textId="77777777" w:rsidR="00CC1AC6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В</w:t>
      </w:r>
      <w:r w:rsidR="00CC1AC6" w:rsidRPr="008B6403">
        <w:rPr>
          <w:szCs w:val="28"/>
        </w:rPr>
        <w:t xml:space="preserve">) </w:t>
      </w:r>
      <w:r w:rsidR="008E4084">
        <w:rPr>
          <w:szCs w:val="28"/>
        </w:rPr>
        <w:t>С</w:t>
      </w:r>
      <w:r w:rsidR="00CC1AC6" w:rsidRPr="008B6403">
        <w:rPr>
          <w:szCs w:val="28"/>
        </w:rPr>
        <w:t xml:space="preserve">пособность проводить судебные экономические экспертизы по поручению уполномоченных органов, готовить заключения по результатам проведенных </w:t>
      </w:r>
      <w:r w:rsidR="00CC1AC6" w:rsidRPr="008B6403">
        <w:rPr>
          <w:szCs w:val="28"/>
        </w:rPr>
        <w:lastRenderedPageBreak/>
        <w:t>экспертиз, выступать в судах в качестве эксперта по экономико-правовым вопросам</w:t>
      </w:r>
    </w:p>
    <w:p w14:paraId="1D538653" w14:textId="77777777" w:rsidR="007813A4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Правильный ответ: А</w:t>
      </w:r>
    </w:p>
    <w:p w14:paraId="2854EBDB" w14:textId="77777777" w:rsidR="006927AB" w:rsidRPr="006927AB" w:rsidRDefault="006927AB" w:rsidP="006927AB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5CE8F1E5" w14:textId="77777777" w:rsidR="008B6403" w:rsidRDefault="008B6403" w:rsidP="006927AB">
      <w:pPr>
        <w:spacing w:line="240" w:lineRule="auto"/>
        <w:ind w:firstLine="0"/>
        <w:rPr>
          <w:szCs w:val="28"/>
        </w:rPr>
      </w:pPr>
    </w:p>
    <w:p w14:paraId="6F94C703" w14:textId="77777777" w:rsidR="00B113D2" w:rsidRDefault="00B113D2" w:rsidP="006927AB">
      <w:pPr>
        <w:spacing w:line="240" w:lineRule="auto"/>
        <w:ind w:firstLine="0"/>
        <w:rPr>
          <w:szCs w:val="28"/>
        </w:rPr>
      </w:pPr>
      <w:r>
        <w:rPr>
          <w:rStyle w:val="a4"/>
          <w:b w:val="0"/>
          <w:i/>
          <w:szCs w:val="28"/>
        </w:rPr>
        <w:t>4</w:t>
      </w:r>
      <w:r w:rsidRPr="0081764C">
        <w:rPr>
          <w:rStyle w:val="a4"/>
          <w:b w:val="0"/>
          <w:i/>
          <w:szCs w:val="28"/>
        </w:rPr>
        <w:t xml:space="preserve">. </w:t>
      </w:r>
      <w:r w:rsidRPr="0081764C">
        <w:rPr>
          <w:i/>
          <w:szCs w:val="28"/>
        </w:rPr>
        <w:t>Выберите один правильный ответ</w:t>
      </w:r>
      <w:r w:rsidR="00CC1AC6" w:rsidRPr="008B6403">
        <w:rPr>
          <w:szCs w:val="28"/>
        </w:rPr>
        <w:t xml:space="preserve"> </w:t>
      </w:r>
    </w:p>
    <w:p w14:paraId="39A3C2B7" w14:textId="77777777" w:rsidR="00CC1AC6" w:rsidRPr="008B6403" w:rsidRDefault="00CC1AC6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Характерной чертой лекции как формы организации теоретической подготовки специалиста по экономической безопасности в высшем учебном заведении является:</w:t>
      </w:r>
    </w:p>
    <w:p w14:paraId="5A71AD70" w14:textId="77777777" w:rsidR="00CC1AC6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А</w:t>
      </w:r>
      <w:r w:rsidR="00CC1AC6" w:rsidRPr="008B6403">
        <w:rPr>
          <w:szCs w:val="28"/>
        </w:rPr>
        <w:t xml:space="preserve">) </w:t>
      </w:r>
      <w:r w:rsidR="008E4084">
        <w:rPr>
          <w:szCs w:val="28"/>
        </w:rPr>
        <w:t>С</w:t>
      </w:r>
      <w:r w:rsidR="00CC1AC6" w:rsidRPr="008B6403">
        <w:rPr>
          <w:szCs w:val="28"/>
        </w:rPr>
        <w:t>истематическое изложение преподавателем структурированного определённым образом теоретического материала по отдельной теме учебной дисциплины;</w:t>
      </w:r>
    </w:p>
    <w:p w14:paraId="56177C0D" w14:textId="77777777" w:rsidR="00CC1AC6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Б</w:t>
      </w:r>
      <w:r w:rsidR="00CC1AC6" w:rsidRPr="008B6403">
        <w:rPr>
          <w:szCs w:val="28"/>
        </w:rPr>
        <w:t xml:space="preserve">) </w:t>
      </w:r>
      <w:r w:rsidR="008E4084">
        <w:rPr>
          <w:szCs w:val="28"/>
        </w:rPr>
        <w:t>О</w:t>
      </w:r>
      <w:r w:rsidR="00CC1AC6" w:rsidRPr="008B6403">
        <w:rPr>
          <w:szCs w:val="28"/>
        </w:rPr>
        <w:t>рганизация преподавателем дискуссии по определённой теме учебной дисциплины для обсуждения проблемных вопросов и анализа различных точек зрения;</w:t>
      </w:r>
    </w:p>
    <w:p w14:paraId="5DFEDACF" w14:textId="77777777" w:rsidR="00CC1AC6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В</w:t>
      </w:r>
      <w:r w:rsidR="00CC1AC6" w:rsidRPr="008B6403">
        <w:rPr>
          <w:szCs w:val="28"/>
        </w:rPr>
        <w:t xml:space="preserve">) </w:t>
      </w:r>
      <w:r w:rsidR="008E4084">
        <w:rPr>
          <w:szCs w:val="28"/>
        </w:rPr>
        <w:t>З</w:t>
      </w:r>
      <w:r w:rsidR="00CC1AC6" w:rsidRPr="008B6403">
        <w:rPr>
          <w:szCs w:val="28"/>
        </w:rPr>
        <w:t>акрепление полученных студентами теоретических знаний по определённой теме учебной дисциплины путём решения практических задач и выполнения упражнений под руководством преподавателя</w:t>
      </w:r>
    </w:p>
    <w:p w14:paraId="151D1A1C" w14:textId="77777777" w:rsidR="007813A4" w:rsidRPr="008B6403" w:rsidRDefault="007813A4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 xml:space="preserve">Правильный ответ: </w:t>
      </w:r>
      <w:r w:rsidR="008B6403" w:rsidRPr="008B6403">
        <w:rPr>
          <w:szCs w:val="28"/>
        </w:rPr>
        <w:t>А</w:t>
      </w:r>
    </w:p>
    <w:p w14:paraId="187F4EA9" w14:textId="77777777" w:rsidR="006927AB" w:rsidRPr="006927AB" w:rsidRDefault="006927AB" w:rsidP="006927AB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66F95C7E" w14:textId="77777777" w:rsidR="00CC1AC6" w:rsidRDefault="00CC1AC6" w:rsidP="00E95779">
      <w:pPr>
        <w:widowControl w:val="0"/>
        <w:autoSpaceDE w:val="0"/>
        <w:autoSpaceDN w:val="0"/>
        <w:spacing w:before="86" w:line="240" w:lineRule="auto"/>
        <w:ind w:firstLine="0"/>
        <w:outlineLvl w:val="5"/>
        <w:rPr>
          <w:b/>
          <w:bCs/>
          <w:szCs w:val="28"/>
        </w:rPr>
      </w:pPr>
    </w:p>
    <w:p w14:paraId="075E4955" w14:textId="77777777" w:rsidR="005300C3" w:rsidRDefault="005300C3" w:rsidP="005300C3">
      <w:pPr>
        <w:spacing w:line="240" w:lineRule="auto"/>
        <w:ind w:firstLine="0"/>
        <w:rPr>
          <w:szCs w:val="28"/>
        </w:rPr>
      </w:pPr>
      <w:r>
        <w:rPr>
          <w:rStyle w:val="a4"/>
          <w:b w:val="0"/>
          <w:i/>
          <w:szCs w:val="28"/>
        </w:rPr>
        <w:t>5</w:t>
      </w:r>
      <w:r w:rsidRPr="0081764C">
        <w:rPr>
          <w:rStyle w:val="a4"/>
          <w:b w:val="0"/>
          <w:i/>
          <w:szCs w:val="28"/>
        </w:rPr>
        <w:t xml:space="preserve">. </w:t>
      </w:r>
      <w:r w:rsidRPr="0081764C">
        <w:rPr>
          <w:i/>
          <w:szCs w:val="28"/>
        </w:rPr>
        <w:t>Выберите один правильный ответ</w:t>
      </w:r>
      <w:r w:rsidRPr="008B6403">
        <w:rPr>
          <w:szCs w:val="28"/>
        </w:rPr>
        <w:t xml:space="preserve"> </w:t>
      </w:r>
    </w:p>
    <w:p w14:paraId="47300983" w14:textId="77777777" w:rsidR="005300C3" w:rsidRDefault="005300C3" w:rsidP="005300C3">
      <w:pPr>
        <w:spacing w:line="240" w:lineRule="auto"/>
        <w:ind w:firstLine="0"/>
      </w:pPr>
      <w:r>
        <w:t>Принцип предпринимательского права, предоставляющий предпринимателю право начать и вести своё дело в любой сфере деятельности в любой из предусмотренных законом организационных форм хозяйствования с использованием любых видов имущества, называется:</w:t>
      </w:r>
    </w:p>
    <w:p w14:paraId="18E9B2F2" w14:textId="77777777" w:rsidR="005300C3" w:rsidRDefault="005300C3" w:rsidP="005300C3">
      <w:pPr>
        <w:spacing w:line="240" w:lineRule="auto"/>
        <w:ind w:firstLine="0"/>
      </w:pPr>
      <w:r>
        <w:t>А) принцип свободы предпринимательской деятельности</w:t>
      </w:r>
    </w:p>
    <w:p w14:paraId="5882A4E9" w14:textId="77777777" w:rsidR="005300C3" w:rsidRDefault="005300C3" w:rsidP="005300C3">
      <w:pPr>
        <w:spacing w:line="240" w:lineRule="auto"/>
        <w:ind w:firstLine="0"/>
      </w:pPr>
      <w:r>
        <w:t>Б) принцип юридического равенства форм собственности</w:t>
      </w:r>
    </w:p>
    <w:p w14:paraId="26FD64EC" w14:textId="77777777" w:rsidR="005300C3" w:rsidRDefault="005300C3" w:rsidP="005300C3">
      <w:pPr>
        <w:spacing w:line="240" w:lineRule="auto"/>
        <w:ind w:firstLine="0"/>
      </w:pPr>
      <w:r>
        <w:t>В) принцип единства экономического пространства</w:t>
      </w:r>
    </w:p>
    <w:p w14:paraId="62158940" w14:textId="77777777" w:rsidR="005300C3" w:rsidRDefault="005300C3" w:rsidP="005300C3">
      <w:pPr>
        <w:spacing w:line="240" w:lineRule="auto"/>
        <w:ind w:firstLine="0"/>
      </w:pPr>
      <w:r>
        <w:t>Правильный ответ: А</w:t>
      </w:r>
    </w:p>
    <w:p w14:paraId="6F3F3C15" w14:textId="77777777" w:rsidR="005300C3" w:rsidRPr="006927AB" w:rsidRDefault="005300C3" w:rsidP="005300C3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67F0D7AE" w14:textId="77777777" w:rsidR="005300C3" w:rsidRDefault="005300C3" w:rsidP="005300C3">
      <w:pPr>
        <w:spacing w:line="240" w:lineRule="auto"/>
        <w:ind w:firstLine="0"/>
      </w:pPr>
    </w:p>
    <w:p w14:paraId="1D8F1756" w14:textId="77777777" w:rsidR="005300C3" w:rsidRDefault="005300C3" w:rsidP="005300C3">
      <w:pPr>
        <w:spacing w:line="240" w:lineRule="auto"/>
        <w:ind w:firstLine="0"/>
        <w:rPr>
          <w:szCs w:val="28"/>
        </w:rPr>
      </w:pPr>
      <w:r>
        <w:rPr>
          <w:rStyle w:val="a4"/>
          <w:b w:val="0"/>
          <w:i/>
          <w:szCs w:val="28"/>
        </w:rPr>
        <w:t>6</w:t>
      </w:r>
      <w:r w:rsidRPr="0081764C">
        <w:rPr>
          <w:rStyle w:val="a4"/>
          <w:b w:val="0"/>
          <w:i/>
          <w:szCs w:val="28"/>
        </w:rPr>
        <w:t xml:space="preserve">. </w:t>
      </w:r>
      <w:r w:rsidRPr="0081764C">
        <w:rPr>
          <w:i/>
          <w:szCs w:val="28"/>
        </w:rPr>
        <w:t>Выберите один правильный ответ</w:t>
      </w:r>
      <w:r w:rsidRPr="008B6403">
        <w:rPr>
          <w:szCs w:val="28"/>
        </w:rPr>
        <w:t xml:space="preserve"> </w:t>
      </w:r>
    </w:p>
    <w:p w14:paraId="157F1204" w14:textId="77777777" w:rsidR="005300C3" w:rsidRDefault="005300C3" w:rsidP="005300C3">
      <w:pPr>
        <w:spacing w:line="240" w:lineRule="auto"/>
        <w:ind w:firstLine="0"/>
      </w:pPr>
      <w:r>
        <w:t xml:space="preserve">Неправомерный отказ в регистрации индивидуального предпринимателя или коммерческой организации либо уклонение от их регистрации, если эти деяния совершены должностным лицом с использованием своего служебного положения, рассматривается как: </w:t>
      </w:r>
    </w:p>
    <w:p w14:paraId="46E2D9C7" w14:textId="77777777" w:rsidR="005300C3" w:rsidRDefault="005300C3" w:rsidP="005300C3">
      <w:pPr>
        <w:spacing w:line="240" w:lineRule="auto"/>
        <w:ind w:firstLine="0"/>
      </w:pPr>
      <w:r>
        <w:t xml:space="preserve">А) дисциплинарный проступок; </w:t>
      </w:r>
    </w:p>
    <w:p w14:paraId="07C97539" w14:textId="77777777" w:rsidR="005300C3" w:rsidRDefault="005300C3" w:rsidP="005300C3">
      <w:pPr>
        <w:spacing w:line="240" w:lineRule="auto"/>
        <w:ind w:firstLine="0"/>
      </w:pPr>
      <w:r>
        <w:t xml:space="preserve">Б) административное правонарушение; </w:t>
      </w:r>
    </w:p>
    <w:p w14:paraId="56A2BB96" w14:textId="77777777" w:rsidR="005300C3" w:rsidRDefault="005300C3" w:rsidP="005300C3">
      <w:pPr>
        <w:spacing w:line="240" w:lineRule="auto"/>
        <w:ind w:firstLine="0"/>
      </w:pPr>
      <w:r>
        <w:t>В) уголовное преступление.</w:t>
      </w:r>
    </w:p>
    <w:p w14:paraId="3C0345F4" w14:textId="77777777" w:rsidR="005300C3" w:rsidRDefault="005300C3" w:rsidP="005300C3">
      <w:pPr>
        <w:spacing w:line="240" w:lineRule="auto"/>
        <w:ind w:firstLine="0"/>
      </w:pPr>
      <w:r>
        <w:t>Правильный ответ: В</w:t>
      </w:r>
    </w:p>
    <w:p w14:paraId="649F8106" w14:textId="77777777" w:rsidR="005300C3" w:rsidRPr="006927AB" w:rsidRDefault="005300C3" w:rsidP="005300C3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5625A5C9" w14:textId="77777777" w:rsidR="005300C3" w:rsidRDefault="005300C3" w:rsidP="005300C3">
      <w:pPr>
        <w:widowControl w:val="0"/>
        <w:autoSpaceDE w:val="0"/>
        <w:autoSpaceDN w:val="0"/>
        <w:spacing w:line="240" w:lineRule="auto"/>
        <w:ind w:firstLine="0"/>
        <w:outlineLvl w:val="5"/>
      </w:pPr>
    </w:p>
    <w:p w14:paraId="7D55EB5B" w14:textId="77777777" w:rsidR="005300C3" w:rsidRDefault="005300C3" w:rsidP="005300C3">
      <w:pPr>
        <w:spacing w:line="240" w:lineRule="auto"/>
        <w:ind w:firstLine="0"/>
        <w:rPr>
          <w:szCs w:val="28"/>
        </w:rPr>
      </w:pPr>
      <w:r>
        <w:rPr>
          <w:rStyle w:val="a4"/>
          <w:b w:val="0"/>
          <w:i/>
          <w:szCs w:val="28"/>
        </w:rPr>
        <w:lastRenderedPageBreak/>
        <w:t>7</w:t>
      </w:r>
      <w:r w:rsidRPr="0081764C">
        <w:rPr>
          <w:rStyle w:val="a4"/>
          <w:b w:val="0"/>
          <w:i/>
          <w:szCs w:val="28"/>
        </w:rPr>
        <w:t xml:space="preserve">. </w:t>
      </w:r>
      <w:r w:rsidRPr="0081764C">
        <w:rPr>
          <w:i/>
          <w:szCs w:val="28"/>
        </w:rPr>
        <w:t>Выберите один правильный ответ</w:t>
      </w:r>
      <w:r w:rsidRPr="008B6403">
        <w:rPr>
          <w:szCs w:val="28"/>
        </w:rPr>
        <w:t xml:space="preserve"> </w:t>
      </w:r>
    </w:p>
    <w:p w14:paraId="6432EC01" w14:textId="77777777" w:rsidR="005300C3" w:rsidRPr="007E19C7" w:rsidRDefault="005300C3" w:rsidP="005300C3">
      <w:pPr>
        <w:widowControl w:val="0"/>
        <w:autoSpaceDE w:val="0"/>
        <w:autoSpaceDN w:val="0"/>
        <w:spacing w:line="240" w:lineRule="auto"/>
        <w:ind w:firstLine="0"/>
        <w:outlineLvl w:val="5"/>
        <w:rPr>
          <w:bCs/>
          <w:szCs w:val="28"/>
        </w:rPr>
      </w:pPr>
      <w:r>
        <w:rPr>
          <w:bCs/>
          <w:szCs w:val="28"/>
        </w:rPr>
        <w:t xml:space="preserve">За счёт нейтрализации угроз, </w:t>
      </w:r>
      <w:r w:rsidRPr="007E19C7">
        <w:rPr>
          <w:bCs/>
          <w:szCs w:val="28"/>
        </w:rPr>
        <w:t>обусловленных нерациональный ассортиментной политикой, неудовлетворительной организацией продвижения продукции и не</w:t>
      </w:r>
      <w:r>
        <w:rPr>
          <w:bCs/>
          <w:szCs w:val="28"/>
        </w:rPr>
        <w:t>достаточно эффективной</w:t>
      </w:r>
      <w:r w:rsidRPr="007E19C7">
        <w:rPr>
          <w:bCs/>
          <w:szCs w:val="28"/>
        </w:rPr>
        <w:t xml:space="preserve"> системой сбыта, обеспечивается необходимый уровень составляющей экономической безопасности организации:</w:t>
      </w:r>
    </w:p>
    <w:p w14:paraId="1094DC93" w14:textId="77777777" w:rsidR="005300C3" w:rsidRPr="007E19C7" w:rsidRDefault="005300C3" w:rsidP="005300C3">
      <w:pPr>
        <w:widowControl w:val="0"/>
        <w:autoSpaceDE w:val="0"/>
        <w:autoSpaceDN w:val="0"/>
        <w:spacing w:line="240" w:lineRule="auto"/>
        <w:ind w:firstLine="0"/>
        <w:outlineLvl w:val="5"/>
        <w:rPr>
          <w:bCs/>
          <w:szCs w:val="28"/>
        </w:rPr>
      </w:pPr>
      <w:r>
        <w:rPr>
          <w:bCs/>
          <w:szCs w:val="28"/>
        </w:rPr>
        <w:t xml:space="preserve">А) </w:t>
      </w:r>
      <w:r w:rsidRPr="007E19C7">
        <w:rPr>
          <w:bCs/>
          <w:szCs w:val="28"/>
        </w:rPr>
        <w:t>Производственной;</w:t>
      </w:r>
    </w:p>
    <w:p w14:paraId="39DEB0B2" w14:textId="77777777" w:rsidR="005300C3" w:rsidRPr="007E19C7" w:rsidRDefault="005300C3" w:rsidP="005300C3">
      <w:pPr>
        <w:widowControl w:val="0"/>
        <w:autoSpaceDE w:val="0"/>
        <w:autoSpaceDN w:val="0"/>
        <w:spacing w:line="240" w:lineRule="auto"/>
        <w:ind w:firstLine="0"/>
        <w:outlineLvl w:val="5"/>
        <w:rPr>
          <w:bCs/>
          <w:szCs w:val="28"/>
        </w:rPr>
      </w:pPr>
      <w:r>
        <w:rPr>
          <w:bCs/>
          <w:szCs w:val="28"/>
        </w:rPr>
        <w:t>Б</w:t>
      </w:r>
      <w:r w:rsidRPr="007E19C7">
        <w:rPr>
          <w:bCs/>
          <w:szCs w:val="28"/>
        </w:rPr>
        <w:t>) К</w:t>
      </w:r>
      <w:r>
        <w:rPr>
          <w:bCs/>
          <w:szCs w:val="28"/>
        </w:rPr>
        <w:t>оммерческой</w:t>
      </w:r>
      <w:r w:rsidRPr="007E19C7">
        <w:rPr>
          <w:bCs/>
          <w:szCs w:val="28"/>
        </w:rPr>
        <w:t>;</w:t>
      </w:r>
    </w:p>
    <w:p w14:paraId="2F2D6678" w14:textId="77777777" w:rsidR="005300C3" w:rsidRPr="007E19C7" w:rsidRDefault="005300C3" w:rsidP="005300C3">
      <w:pPr>
        <w:widowControl w:val="0"/>
        <w:autoSpaceDE w:val="0"/>
        <w:autoSpaceDN w:val="0"/>
        <w:spacing w:line="240" w:lineRule="auto"/>
        <w:ind w:firstLine="0"/>
        <w:outlineLvl w:val="5"/>
        <w:rPr>
          <w:bCs/>
          <w:szCs w:val="28"/>
        </w:rPr>
      </w:pPr>
      <w:r>
        <w:rPr>
          <w:bCs/>
          <w:szCs w:val="28"/>
        </w:rPr>
        <w:t xml:space="preserve">В) </w:t>
      </w:r>
      <w:r w:rsidRPr="007E19C7">
        <w:rPr>
          <w:bCs/>
          <w:szCs w:val="28"/>
        </w:rPr>
        <w:t>Финансовой</w:t>
      </w:r>
      <w:r>
        <w:rPr>
          <w:bCs/>
          <w:szCs w:val="28"/>
        </w:rPr>
        <w:t>.</w:t>
      </w:r>
    </w:p>
    <w:p w14:paraId="7BC0E035" w14:textId="77777777" w:rsidR="005300C3" w:rsidRPr="007E19C7" w:rsidRDefault="005300C3" w:rsidP="005300C3">
      <w:pPr>
        <w:widowControl w:val="0"/>
        <w:autoSpaceDE w:val="0"/>
        <w:autoSpaceDN w:val="0"/>
        <w:spacing w:line="240" w:lineRule="auto"/>
        <w:ind w:firstLine="0"/>
        <w:outlineLvl w:val="5"/>
        <w:rPr>
          <w:bCs/>
          <w:szCs w:val="28"/>
        </w:rPr>
      </w:pPr>
      <w:r w:rsidRPr="007E19C7">
        <w:rPr>
          <w:bCs/>
          <w:szCs w:val="28"/>
        </w:rPr>
        <w:t>Правильный ответ:</w:t>
      </w:r>
      <w:r>
        <w:rPr>
          <w:bCs/>
          <w:szCs w:val="28"/>
        </w:rPr>
        <w:t xml:space="preserve"> Б</w:t>
      </w:r>
    </w:p>
    <w:p w14:paraId="3166508F" w14:textId="77777777" w:rsidR="005300C3" w:rsidRPr="006927AB" w:rsidRDefault="005300C3" w:rsidP="005300C3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3D2D48CE" w14:textId="77777777" w:rsidR="005300C3" w:rsidRDefault="005300C3" w:rsidP="005300C3">
      <w:pPr>
        <w:spacing w:line="240" w:lineRule="auto"/>
        <w:ind w:firstLine="0"/>
      </w:pPr>
    </w:p>
    <w:p w14:paraId="0D4ECBEC" w14:textId="77777777" w:rsidR="005300C3" w:rsidRDefault="005300C3" w:rsidP="005300C3">
      <w:pPr>
        <w:spacing w:line="240" w:lineRule="auto"/>
        <w:ind w:firstLine="0"/>
        <w:rPr>
          <w:szCs w:val="28"/>
        </w:rPr>
      </w:pPr>
      <w:r>
        <w:rPr>
          <w:rStyle w:val="a4"/>
          <w:b w:val="0"/>
          <w:i/>
          <w:szCs w:val="28"/>
        </w:rPr>
        <w:t>8</w:t>
      </w:r>
      <w:r w:rsidRPr="0081764C">
        <w:rPr>
          <w:rStyle w:val="a4"/>
          <w:b w:val="0"/>
          <w:i/>
          <w:szCs w:val="28"/>
        </w:rPr>
        <w:t xml:space="preserve">. </w:t>
      </w:r>
      <w:r w:rsidRPr="0081764C">
        <w:rPr>
          <w:i/>
          <w:szCs w:val="28"/>
        </w:rPr>
        <w:t>Выберите один правильный ответ</w:t>
      </w:r>
      <w:r w:rsidRPr="008B6403">
        <w:rPr>
          <w:szCs w:val="28"/>
        </w:rPr>
        <w:t xml:space="preserve"> </w:t>
      </w:r>
    </w:p>
    <w:p w14:paraId="22F1E258" w14:textId="77777777" w:rsidR="005300C3" w:rsidRDefault="005300C3" w:rsidP="005300C3">
      <w:pPr>
        <w:spacing w:line="240" w:lineRule="auto"/>
        <w:ind w:firstLine="0"/>
      </w:pPr>
      <w:r>
        <w:t xml:space="preserve">Форма реорганизации коммерческой организации, результатом которой является возникновение новой организации путем передачи ей всех прав и обязательств двух или нескольких организаций с прекращением деятельности последних, называется: </w:t>
      </w:r>
    </w:p>
    <w:p w14:paraId="348519FE" w14:textId="77777777" w:rsidR="005300C3" w:rsidRDefault="005300C3" w:rsidP="005300C3">
      <w:pPr>
        <w:spacing w:line="240" w:lineRule="auto"/>
        <w:ind w:firstLine="0"/>
      </w:pPr>
      <w:r>
        <w:t>А) Присоединение</w:t>
      </w:r>
    </w:p>
    <w:p w14:paraId="7142FECF" w14:textId="77777777" w:rsidR="005300C3" w:rsidRDefault="005300C3" w:rsidP="005300C3">
      <w:pPr>
        <w:spacing w:line="240" w:lineRule="auto"/>
        <w:ind w:firstLine="0"/>
      </w:pPr>
      <w:r>
        <w:t>Б) Слияние</w:t>
      </w:r>
    </w:p>
    <w:p w14:paraId="32364DBA" w14:textId="77777777" w:rsidR="005300C3" w:rsidRDefault="005300C3" w:rsidP="005300C3">
      <w:pPr>
        <w:spacing w:line="240" w:lineRule="auto"/>
        <w:ind w:firstLine="0"/>
      </w:pPr>
      <w:r>
        <w:t>В) Разделение</w:t>
      </w:r>
    </w:p>
    <w:p w14:paraId="68509C3A" w14:textId="77777777" w:rsidR="005300C3" w:rsidRDefault="005300C3" w:rsidP="005300C3">
      <w:pPr>
        <w:spacing w:line="240" w:lineRule="auto"/>
        <w:ind w:firstLine="0"/>
      </w:pPr>
      <w:r>
        <w:t>Правильный ответ: Б</w:t>
      </w:r>
    </w:p>
    <w:p w14:paraId="77865E18" w14:textId="77777777" w:rsidR="005300C3" w:rsidRPr="006927AB" w:rsidRDefault="005300C3" w:rsidP="005300C3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78D4B6AD" w14:textId="77777777" w:rsidR="005A0EB1" w:rsidRDefault="005A0EB1" w:rsidP="008B6403">
      <w:pPr>
        <w:widowControl w:val="0"/>
        <w:autoSpaceDE w:val="0"/>
        <w:autoSpaceDN w:val="0"/>
        <w:spacing w:before="86" w:line="240" w:lineRule="auto"/>
        <w:ind w:firstLine="935"/>
        <w:outlineLvl w:val="5"/>
        <w:rPr>
          <w:iCs/>
          <w:szCs w:val="28"/>
        </w:rPr>
      </w:pPr>
    </w:p>
    <w:p w14:paraId="137103B6" w14:textId="77777777" w:rsidR="00E95779" w:rsidRPr="004A06FD" w:rsidRDefault="00E95779" w:rsidP="008B6403">
      <w:pPr>
        <w:widowControl w:val="0"/>
        <w:autoSpaceDE w:val="0"/>
        <w:autoSpaceDN w:val="0"/>
        <w:spacing w:before="86" w:line="240" w:lineRule="auto"/>
        <w:ind w:firstLine="935"/>
        <w:outlineLvl w:val="5"/>
        <w:rPr>
          <w:b/>
          <w:bCs/>
          <w:szCs w:val="28"/>
        </w:rPr>
      </w:pPr>
      <w:r w:rsidRPr="004A06FD">
        <w:rPr>
          <w:b/>
          <w:bCs/>
          <w:szCs w:val="28"/>
        </w:rPr>
        <w:t>Задания</w:t>
      </w:r>
      <w:r w:rsidRPr="004A06FD">
        <w:rPr>
          <w:b/>
          <w:bCs/>
          <w:spacing w:val="-5"/>
          <w:szCs w:val="28"/>
        </w:rPr>
        <w:t xml:space="preserve"> </w:t>
      </w:r>
      <w:r w:rsidRPr="004A06FD">
        <w:rPr>
          <w:b/>
          <w:bCs/>
          <w:szCs w:val="28"/>
        </w:rPr>
        <w:t>закрытого</w:t>
      </w:r>
      <w:r w:rsidRPr="004A06FD">
        <w:rPr>
          <w:b/>
          <w:bCs/>
          <w:spacing w:val="-4"/>
          <w:szCs w:val="28"/>
        </w:rPr>
        <w:t xml:space="preserve"> </w:t>
      </w:r>
      <w:r w:rsidRPr="004A06FD">
        <w:rPr>
          <w:b/>
          <w:bCs/>
          <w:szCs w:val="28"/>
        </w:rPr>
        <w:t>типа</w:t>
      </w:r>
      <w:r w:rsidRPr="004A06FD">
        <w:rPr>
          <w:b/>
          <w:bCs/>
          <w:spacing w:val="-5"/>
          <w:szCs w:val="28"/>
        </w:rPr>
        <w:t xml:space="preserve"> </w:t>
      </w:r>
      <w:r w:rsidRPr="004A06FD">
        <w:rPr>
          <w:b/>
          <w:bCs/>
          <w:szCs w:val="28"/>
        </w:rPr>
        <w:t>на</w:t>
      </w:r>
      <w:r w:rsidRPr="004A06FD">
        <w:rPr>
          <w:b/>
          <w:bCs/>
          <w:spacing w:val="-4"/>
          <w:szCs w:val="28"/>
        </w:rPr>
        <w:t xml:space="preserve"> </w:t>
      </w:r>
      <w:r w:rsidRPr="004A06FD">
        <w:rPr>
          <w:b/>
          <w:bCs/>
          <w:szCs w:val="28"/>
        </w:rPr>
        <w:t>установление</w:t>
      </w:r>
      <w:r w:rsidRPr="004A06FD">
        <w:rPr>
          <w:b/>
          <w:bCs/>
          <w:spacing w:val="-4"/>
          <w:szCs w:val="28"/>
        </w:rPr>
        <w:t xml:space="preserve"> </w:t>
      </w:r>
      <w:r w:rsidRPr="004A06FD">
        <w:rPr>
          <w:b/>
          <w:bCs/>
          <w:spacing w:val="-2"/>
          <w:szCs w:val="28"/>
        </w:rPr>
        <w:t>соответствия</w:t>
      </w:r>
    </w:p>
    <w:p w14:paraId="71A81024" w14:textId="77777777" w:rsidR="008B6403" w:rsidRDefault="008B6403" w:rsidP="008B6403">
      <w:pPr>
        <w:spacing w:line="240" w:lineRule="auto"/>
        <w:ind w:firstLine="748"/>
        <w:rPr>
          <w:szCs w:val="28"/>
        </w:rPr>
      </w:pPr>
    </w:p>
    <w:p w14:paraId="578029AA" w14:textId="77777777" w:rsidR="00A16F48" w:rsidRPr="006927AB" w:rsidRDefault="00A97E80" w:rsidP="006927AB">
      <w:pPr>
        <w:spacing w:line="240" w:lineRule="auto"/>
        <w:ind w:firstLine="0"/>
        <w:rPr>
          <w:i/>
          <w:szCs w:val="28"/>
        </w:rPr>
      </w:pPr>
      <w:r w:rsidRPr="006927AB">
        <w:rPr>
          <w:i/>
          <w:szCs w:val="28"/>
        </w:rPr>
        <w:t xml:space="preserve">1. </w:t>
      </w:r>
      <w:r w:rsidR="00A16F48" w:rsidRPr="006927AB">
        <w:rPr>
          <w:i/>
          <w:szCs w:val="28"/>
        </w:rPr>
        <w:t>Соотнесите фрагменты описания деятельности специалиста по экономической безопас</w:t>
      </w:r>
      <w:r w:rsidR="008B6403" w:rsidRPr="006927AB">
        <w:rPr>
          <w:i/>
          <w:szCs w:val="28"/>
        </w:rPr>
        <w:t>ности с соответствующей задачей</w:t>
      </w:r>
      <w:r w:rsidR="00FC3202" w:rsidRPr="006927AB">
        <w:rPr>
          <w:i/>
          <w:szCs w:val="28"/>
        </w:rPr>
        <w:t xml:space="preserve"> профессиональной деятельности</w:t>
      </w:r>
    </w:p>
    <w:tbl>
      <w:tblPr>
        <w:tblW w:w="9683" w:type="dxa"/>
        <w:tblInd w:w="93" w:type="dxa"/>
        <w:tblLook w:val="0000" w:firstRow="0" w:lastRow="0" w:firstColumn="0" w:lastColumn="0" w:noHBand="0" w:noVBand="0"/>
      </w:tblPr>
      <w:tblGrid>
        <w:gridCol w:w="520"/>
        <w:gridCol w:w="2664"/>
        <w:gridCol w:w="534"/>
        <w:gridCol w:w="5965"/>
      </w:tblGrid>
      <w:tr w:rsidR="008168DC" w:rsidRPr="008B6403" w14:paraId="0BC079F3" w14:textId="77777777" w:rsidTr="008168DC">
        <w:trPr>
          <w:trHeight w:val="750"/>
        </w:trPr>
        <w:tc>
          <w:tcPr>
            <w:tcW w:w="520" w:type="dxa"/>
          </w:tcPr>
          <w:p w14:paraId="6ACB50DF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14EA6D5B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8B6403">
              <w:rPr>
                <w:bCs/>
                <w:szCs w:val="28"/>
              </w:rPr>
              <w:t>Задачи деятельности</w:t>
            </w:r>
          </w:p>
        </w:tc>
        <w:tc>
          <w:tcPr>
            <w:tcW w:w="534" w:type="dxa"/>
          </w:tcPr>
          <w:p w14:paraId="0071F6BB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965" w:type="dxa"/>
            <w:shd w:val="clear" w:color="auto" w:fill="auto"/>
            <w:vAlign w:val="center"/>
          </w:tcPr>
          <w:p w14:paraId="2F132007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8B6403">
              <w:rPr>
                <w:bCs/>
                <w:szCs w:val="28"/>
              </w:rPr>
              <w:t>Фрагменты описания</w:t>
            </w:r>
          </w:p>
        </w:tc>
      </w:tr>
      <w:tr w:rsidR="008168DC" w:rsidRPr="008B6403" w14:paraId="066FB53E" w14:textId="77777777" w:rsidTr="008168DC">
        <w:trPr>
          <w:trHeight w:val="1170"/>
        </w:trPr>
        <w:tc>
          <w:tcPr>
            <w:tcW w:w="520" w:type="dxa"/>
          </w:tcPr>
          <w:p w14:paraId="7213103E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14:paraId="6062FC1E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Планово-экономическая</w:t>
            </w:r>
          </w:p>
        </w:tc>
        <w:tc>
          <w:tcPr>
            <w:tcW w:w="534" w:type="dxa"/>
          </w:tcPr>
          <w:p w14:paraId="506EE82F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5965" w:type="dxa"/>
            <w:shd w:val="clear" w:color="auto" w:fill="auto"/>
          </w:tcPr>
          <w:p w14:paraId="49CE3262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Провел экспертизу финансово-экономической деятельности компании и подготовил заключение о наличии или отсутствии признаков финансовых нарушений </w:t>
            </w:r>
          </w:p>
        </w:tc>
      </w:tr>
      <w:tr w:rsidR="008168DC" w:rsidRPr="008B6403" w14:paraId="4BF0565F" w14:textId="77777777" w:rsidTr="008168DC">
        <w:trPr>
          <w:trHeight w:val="750"/>
        </w:trPr>
        <w:tc>
          <w:tcPr>
            <w:tcW w:w="520" w:type="dxa"/>
          </w:tcPr>
          <w:p w14:paraId="0688C49F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)</w:t>
            </w:r>
            <w:r w:rsidRPr="008B6403">
              <w:rPr>
                <w:sz w:val="14"/>
                <w:szCs w:val="14"/>
              </w:rPr>
              <w:t>  </w:t>
            </w:r>
          </w:p>
        </w:tc>
        <w:tc>
          <w:tcPr>
            <w:tcW w:w="2664" w:type="dxa"/>
            <w:shd w:val="clear" w:color="auto" w:fill="auto"/>
          </w:tcPr>
          <w:p w14:paraId="47EBCAF9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Контрольно-ревизионная</w:t>
            </w:r>
          </w:p>
        </w:tc>
        <w:tc>
          <w:tcPr>
            <w:tcW w:w="534" w:type="dxa"/>
          </w:tcPr>
          <w:p w14:paraId="3BD689AD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5965" w:type="dxa"/>
            <w:shd w:val="clear" w:color="auto" w:fill="auto"/>
          </w:tcPr>
          <w:p w14:paraId="306C75CF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Собрал доказательства финансового мошенничества и передал их в правоохранительные органы для возбуждения уголовного дела</w:t>
            </w:r>
          </w:p>
        </w:tc>
      </w:tr>
      <w:tr w:rsidR="008168DC" w:rsidRPr="008B6403" w14:paraId="06B07F56" w14:textId="77777777" w:rsidTr="008168DC">
        <w:trPr>
          <w:trHeight w:val="982"/>
        </w:trPr>
        <w:tc>
          <w:tcPr>
            <w:tcW w:w="520" w:type="dxa"/>
          </w:tcPr>
          <w:p w14:paraId="5E2E61FC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14:paraId="3471FAD5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Следственно-правоохранительная</w:t>
            </w:r>
          </w:p>
        </w:tc>
        <w:tc>
          <w:tcPr>
            <w:tcW w:w="534" w:type="dxa"/>
          </w:tcPr>
          <w:p w14:paraId="13B081A4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5965" w:type="dxa"/>
            <w:shd w:val="clear" w:color="auto" w:fill="auto"/>
          </w:tcPr>
          <w:p w14:paraId="756A3642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Разработал программу по противодействию отмыванию денег и финансированию терроризма для организации</w:t>
            </w:r>
          </w:p>
        </w:tc>
      </w:tr>
      <w:tr w:rsidR="008168DC" w:rsidRPr="008B6403" w14:paraId="1F152A84" w14:textId="77777777" w:rsidTr="008168DC">
        <w:trPr>
          <w:trHeight w:val="426"/>
        </w:trPr>
        <w:tc>
          <w:tcPr>
            <w:tcW w:w="520" w:type="dxa"/>
          </w:tcPr>
          <w:p w14:paraId="3C11B55F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14:paraId="0E67E105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Экспертно-консультационная</w:t>
            </w:r>
          </w:p>
        </w:tc>
        <w:tc>
          <w:tcPr>
            <w:tcW w:w="534" w:type="dxa"/>
          </w:tcPr>
          <w:p w14:paraId="423038AF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5965" w:type="dxa"/>
            <w:shd w:val="clear" w:color="auto" w:fill="auto"/>
          </w:tcPr>
          <w:p w14:paraId="4EFB706F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Проанализировал документацию, выявил несоответствия в бухгалтерском учете и </w:t>
            </w:r>
            <w:r>
              <w:rPr>
                <w:szCs w:val="28"/>
              </w:rPr>
              <w:lastRenderedPageBreak/>
              <w:t>представил руководству доклад с рекомендациями по устранению выявленных нарушений</w:t>
            </w:r>
          </w:p>
        </w:tc>
      </w:tr>
    </w:tbl>
    <w:p w14:paraId="0A0CDBC7" w14:textId="77777777" w:rsidR="00A16F48" w:rsidRPr="008B6403" w:rsidRDefault="00A16F48" w:rsidP="006927AB">
      <w:pPr>
        <w:spacing w:line="240" w:lineRule="auto"/>
        <w:ind w:firstLine="0"/>
        <w:rPr>
          <w:szCs w:val="28"/>
        </w:rPr>
      </w:pPr>
      <w:r w:rsidRPr="008B6403">
        <w:rPr>
          <w:bCs/>
          <w:szCs w:val="28"/>
        </w:rPr>
        <w:lastRenderedPageBreak/>
        <w:t>Правильный ответ:</w:t>
      </w:r>
      <w:r w:rsidR="008B6403" w:rsidRPr="008B6403">
        <w:rPr>
          <w:szCs w:val="28"/>
        </w:rPr>
        <w:t xml:space="preserve"> </w:t>
      </w:r>
      <w:r w:rsidR="006927AB" w:rsidRPr="008B6403">
        <w:rPr>
          <w:szCs w:val="28"/>
        </w:rPr>
        <w:t>1-</w:t>
      </w:r>
      <w:r w:rsidR="006927AB">
        <w:rPr>
          <w:szCs w:val="28"/>
        </w:rPr>
        <w:t>В</w:t>
      </w:r>
      <w:r w:rsidR="006927AB" w:rsidRPr="008B6403">
        <w:rPr>
          <w:szCs w:val="28"/>
        </w:rPr>
        <w:t xml:space="preserve">, </w:t>
      </w:r>
      <w:r w:rsidRPr="008B6403">
        <w:rPr>
          <w:szCs w:val="28"/>
        </w:rPr>
        <w:t>2</w:t>
      </w:r>
      <w:r w:rsidR="008B6403" w:rsidRPr="008B6403">
        <w:rPr>
          <w:szCs w:val="28"/>
        </w:rPr>
        <w:t>-</w:t>
      </w:r>
      <w:r w:rsidR="008B6403">
        <w:rPr>
          <w:szCs w:val="28"/>
        </w:rPr>
        <w:t>Г</w:t>
      </w:r>
      <w:r w:rsidRPr="008B6403">
        <w:rPr>
          <w:szCs w:val="28"/>
        </w:rPr>
        <w:t>, 3</w:t>
      </w:r>
      <w:r w:rsidR="008B6403" w:rsidRPr="008B6403">
        <w:rPr>
          <w:szCs w:val="28"/>
        </w:rPr>
        <w:t>-</w:t>
      </w:r>
      <w:r w:rsidR="008B6403">
        <w:rPr>
          <w:szCs w:val="28"/>
        </w:rPr>
        <w:t>Б</w:t>
      </w:r>
      <w:r w:rsidRPr="008B6403">
        <w:rPr>
          <w:szCs w:val="28"/>
        </w:rPr>
        <w:t>, 4</w:t>
      </w:r>
      <w:r w:rsidR="008B6403" w:rsidRPr="008B6403">
        <w:rPr>
          <w:szCs w:val="28"/>
        </w:rPr>
        <w:t>-</w:t>
      </w:r>
      <w:r w:rsidR="008B6403">
        <w:rPr>
          <w:szCs w:val="28"/>
        </w:rPr>
        <w:t>А</w:t>
      </w:r>
    </w:p>
    <w:p w14:paraId="2A582242" w14:textId="77777777" w:rsidR="006927AB" w:rsidRPr="006927AB" w:rsidRDefault="006927AB" w:rsidP="006927AB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122703F6" w14:textId="77777777" w:rsidR="005A0EB1" w:rsidRDefault="005A0EB1" w:rsidP="006927AB">
      <w:pPr>
        <w:spacing w:line="240" w:lineRule="auto"/>
        <w:ind w:firstLine="0"/>
        <w:rPr>
          <w:iCs/>
          <w:szCs w:val="28"/>
        </w:rPr>
      </w:pPr>
    </w:p>
    <w:p w14:paraId="7DCFC0DE" w14:textId="77777777" w:rsidR="00A97E80" w:rsidRPr="006927AB" w:rsidRDefault="00A97E80" w:rsidP="006927AB">
      <w:pPr>
        <w:spacing w:line="240" w:lineRule="auto"/>
        <w:ind w:firstLine="0"/>
        <w:rPr>
          <w:i/>
          <w:szCs w:val="28"/>
        </w:rPr>
      </w:pPr>
      <w:r w:rsidRPr="006927AB">
        <w:rPr>
          <w:i/>
          <w:szCs w:val="28"/>
        </w:rPr>
        <w:t>2. Установите соответствие между формами обучения специалистов по экономической безопасности в высшем учебном заведении и их</w:t>
      </w:r>
      <w:r w:rsidR="00FC3202" w:rsidRPr="006927AB">
        <w:rPr>
          <w:i/>
          <w:szCs w:val="28"/>
        </w:rPr>
        <w:t xml:space="preserve"> определениями</w:t>
      </w: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520"/>
        <w:gridCol w:w="2023"/>
        <w:gridCol w:w="720"/>
        <w:gridCol w:w="6137"/>
      </w:tblGrid>
      <w:tr w:rsidR="008168DC" w:rsidRPr="008B6403" w14:paraId="381842BA" w14:textId="77777777" w:rsidTr="008168DC">
        <w:trPr>
          <w:trHeight w:val="375"/>
        </w:trPr>
        <w:tc>
          <w:tcPr>
            <w:tcW w:w="405" w:type="dxa"/>
          </w:tcPr>
          <w:p w14:paraId="2626EFF3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2032" w:type="dxa"/>
            <w:shd w:val="clear" w:color="auto" w:fill="auto"/>
            <w:vAlign w:val="bottom"/>
          </w:tcPr>
          <w:p w14:paraId="3ECFF4F3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8B6403">
              <w:rPr>
                <w:bCs/>
                <w:szCs w:val="28"/>
              </w:rPr>
              <w:t>Формы обучения</w:t>
            </w:r>
          </w:p>
        </w:tc>
        <w:tc>
          <w:tcPr>
            <w:tcW w:w="726" w:type="dxa"/>
          </w:tcPr>
          <w:p w14:paraId="4AF4E68B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14:paraId="303D3B4A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8B6403">
              <w:rPr>
                <w:bCs/>
                <w:szCs w:val="28"/>
              </w:rPr>
              <w:t>Определения</w:t>
            </w:r>
          </w:p>
        </w:tc>
      </w:tr>
      <w:tr w:rsidR="008168DC" w:rsidRPr="008B6403" w14:paraId="485F4A7B" w14:textId="77777777" w:rsidTr="008168DC">
        <w:trPr>
          <w:trHeight w:val="1125"/>
        </w:trPr>
        <w:tc>
          <w:tcPr>
            <w:tcW w:w="405" w:type="dxa"/>
          </w:tcPr>
          <w:p w14:paraId="15C49FEE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)</w:t>
            </w:r>
            <w:r w:rsidRPr="008B6403">
              <w:rPr>
                <w:sz w:val="14"/>
                <w:szCs w:val="14"/>
              </w:rPr>
              <w:t>  </w:t>
            </w:r>
          </w:p>
        </w:tc>
        <w:tc>
          <w:tcPr>
            <w:tcW w:w="2032" w:type="dxa"/>
            <w:shd w:val="clear" w:color="auto" w:fill="auto"/>
          </w:tcPr>
          <w:p w14:paraId="33383671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726" w:type="dxa"/>
          </w:tcPr>
          <w:p w14:paraId="0E8D63BF" w14:textId="77777777" w:rsidR="008168DC" w:rsidRDefault="008168DC" w:rsidP="005300C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61384FEE" w14:textId="77777777" w:rsidR="008168DC" w:rsidRPr="008B6403" w:rsidRDefault="008168DC" w:rsidP="005300C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Форма организации учебных занятий, представляющая собой обсуждение студентами под руководством преподавателя конкретных вопросов по пройденной теме.</w:t>
            </w:r>
          </w:p>
        </w:tc>
      </w:tr>
      <w:tr w:rsidR="008168DC" w:rsidRPr="008B6403" w14:paraId="53B79B56" w14:textId="77777777" w:rsidTr="008168DC">
        <w:trPr>
          <w:trHeight w:val="1875"/>
        </w:trPr>
        <w:tc>
          <w:tcPr>
            <w:tcW w:w="405" w:type="dxa"/>
          </w:tcPr>
          <w:p w14:paraId="0AB9358A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032" w:type="dxa"/>
            <w:shd w:val="clear" w:color="auto" w:fill="auto"/>
          </w:tcPr>
          <w:p w14:paraId="7E47B556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Практика</w:t>
            </w:r>
          </w:p>
        </w:tc>
        <w:tc>
          <w:tcPr>
            <w:tcW w:w="726" w:type="dxa"/>
          </w:tcPr>
          <w:p w14:paraId="2004AC04" w14:textId="77777777" w:rsidR="008168DC" w:rsidRDefault="008168DC" w:rsidP="005300C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6E47CE06" w14:textId="77777777" w:rsidR="008168DC" w:rsidRPr="008B6403" w:rsidRDefault="008168DC" w:rsidP="005300C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Форма обучения, направленная на закрепление теоретических знаний и формирование практических навыков путем выполнения упражнений, решения задач и анализа конкретных ситуаций в условиях, максимально приближенных к реальным.</w:t>
            </w:r>
          </w:p>
        </w:tc>
      </w:tr>
      <w:tr w:rsidR="008168DC" w:rsidRPr="008B6403" w14:paraId="0E81C0BB" w14:textId="77777777" w:rsidTr="008168DC">
        <w:trPr>
          <w:trHeight w:val="1125"/>
        </w:trPr>
        <w:tc>
          <w:tcPr>
            <w:tcW w:w="405" w:type="dxa"/>
          </w:tcPr>
          <w:p w14:paraId="45CF2675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032" w:type="dxa"/>
            <w:shd w:val="clear" w:color="auto" w:fill="auto"/>
          </w:tcPr>
          <w:p w14:paraId="370325C7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Семинар</w:t>
            </w:r>
          </w:p>
        </w:tc>
        <w:tc>
          <w:tcPr>
            <w:tcW w:w="726" w:type="dxa"/>
          </w:tcPr>
          <w:p w14:paraId="0ECD23E1" w14:textId="77777777" w:rsidR="008168DC" w:rsidRDefault="008168DC" w:rsidP="005300C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6EE62762" w14:textId="77777777" w:rsidR="008168DC" w:rsidRPr="008B6403" w:rsidRDefault="008168DC" w:rsidP="005300C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Форма организации учебных занятий, предполагающая устное или письменное оценивание знаний студентов по определенному разделу дисциплины.</w:t>
            </w:r>
          </w:p>
        </w:tc>
      </w:tr>
      <w:tr w:rsidR="008168DC" w:rsidRPr="008B6403" w14:paraId="49E79183" w14:textId="77777777" w:rsidTr="008168DC">
        <w:trPr>
          <w:trHeight w:val="1125"/>
        </w:trPr>
        <w:tc>
          <w:tcPr>
            <w:tcW w:w="405" w:type="dxa"/>
          </w:tcPr>
          <w:p w14:paraId="22CB8F97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032" w:type="dxa"/>
            <w:shd w:val="clear" w:color="auto" w:fill="auto"/>
          </w:tcPr>
          <w:p w14:paraId="76505C88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Коллоквиум</w:t>
            </w:r>
          </w:p>
        </w:tc>
        <w:tc>
          <w:tcPr>
            <w:tcW w:w="726" w:type="dxa"/>
          </w:tcPr>
          <w:p w14:paraId="03FAD4F5" w14:textId="77777777" w:rsidR="008168DC" w:rsidRDefault="008168DC" w:rsidP="005300C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48C85EBF" w14:textId="77777777" w:rsidR="008168DC" w:rsidRPr="008B6403" w:rsidRDefault="008168DC" w:rsidP="005300C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Основная форма организации учебного процесса, предусматривающая последовательное изложение преподавателем теоретического материала в устной форме.</w:t>
            </w:r>
          </w:p>
        </w:tc>
      </w:tr>
    </w:tbl>
    <w:p w14:paraId="53C63D68" w14:textId="77777777" w:rsidR="008B6403" w:rsidRPr="008B6403" w:rsidRDefault="008B6403" w:rsidP="006927AB">
      <w:pPr>
        <w:spacing w:line="240" w:lineRule="auto"/>
        <w:ind w:firstLine="0"/>
        <w:rPr>
          <w:szCs w:val="28"/>
        </w:rPr>
      </w:pPr>
      <w:r w:rsidRPr="008B6403">
        <w:rPr>
          <w:szCs w:val="28"/>
        </w:rPr>
        <w:t>Правильный ответ: 1-</w:t>
      </w:r>
      <w:r>
        <w:rPr>
          <w:szCs w:val="28"/>
        </w:rPr>
        <w:t>Г</w:t>
      </w:r>
      <w:r w:rsidRPr="008B6403">
        <w:rPr>
          <w:szCs w:val="28"/>
        </w:rPr>
        <w:t>, 2-</w:t>
      </w:r>
      <w:r>
        <w:rPr>
          <w:szCs w:val="28"/>
        </w:rPr>
        <w:t>Б</w:t>
      </w:r>
      <w:r w:rsidRPr="008B6403">
        <w:rPr>
          <w:szCs w:val="28"/>
        </w:rPr>
        <w:t>, 3-</w:t>
      </w:r>
      <w:r>
        <w:rPr>
          <w:szCs w:val="28"/>
        </w:rPr>
        <w:t>А</w:t>
      </w:r>
      <w:r w:rsidRPr="008B6403">
        <w:rPr>
          <w:szCs w:val="28"/>
        </w:rPr>
        <w:t>, 4-</w:t>
      </w:r>
      <w:r>
        <w:rPr>
          <w:szCs w:val="28"/>
        </w:rPr>
        <w:t>В</w:t>
      </w:r>
    </w:p>
    <w:p w14:paraId="772EB16B" w14:textId="77777777" w:rsidR="00B113D2" w:rsidRPr="006927AB" w:rsidRDefault="00B113D2" w:rsidP="00B113D2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555952A0" w14:textId="77777777" w:rsidR="008B6403" w:rsidRDefault="008B6403" w:rsidP="006927AB">
      <w:pPr>
        <w:spacing w:line="240" w:lineRule="auto"/>
        <w:ind w:firstLine="0"/>
        <w:rPr>
          <w:szCs w:val="28"/>
        </w:rPr>
      </w:pPr>
    </w:p>
    <w:p w14:paraId="5EC3AE99" w14:textId="77777777" w:rsidR="004D59EB" w:rsidRDefault="000F2FEA" w:rsidP="006927AB">
      <w:pPr>
        <w:spacing w:line="240" w:lineRule="auto"/>
        <w:ind w:firstLine="0"/>
        <w:rPr>
          <w:i/>
          <w:szCs w:val="28"/>
        </w:rPr>
      </w:pPr>
      <w:r w:rsidRPr="00B113D2">
        <w:rPr>
          <w:i/>
          <w:szCs w:val="28"/>
        </w:rPr>
        <w:t xml:space="preserve">3. </w:t>
      </w:r>
      <w:r w:rsidR="004D59EB" w:rsidRPr="00B113D2">
        <w:rPr>
          <w:i/>
          <w:szCs w:val="28"/>
        </w:rPr>
        <w:t>Установите соответствие между функциями деловой игры</w:t>
      </w:r>
      <w:r w:rsidRPr="00B113D2">
        <w:rPr>
          <w:i/>
          <w:szCs w:val="28"/>
        </w:rPr>
        <w:t xml:space="preserve">, </w:t>
      </w:r>
      <w:r w:rsidR="008B6403" w:rsidRPr="00B113D2">
        <w:rPr>
          <w:i/>
          <w:szCs w:val="28"/>
        </w:rPr>
        <w:t>примен</w:t>
      </w:r>
      <w:r w:rsidR="00B113D2">
        <w:rPr>
          <w:i/>
          <w:szCs w:val="28"/>
        </w:rPr>
        <w:t>яе</w:t>
      </w:r>
      <w:r w:rsidR="008B6403" w:rsidRPr="00B113D2">
        <w:rPr>
          <w:i/>
          <w:szCs w:val="28"/>
        </w:rPr>
        <w:t>мой</w:t>
      </w:r>
      <w:r w:rsidRPr="00B113D2">
        <w:rPr>
          <w:i/>
          <w:szCs w:val="28"/>
        </w:rPr>
        <w:t xml:space="preserve"> в качестве одного из методов обучения специалистов по экономической </w:t>
      </w:r>
      <w:r w:rsidR="008B6403" w:rsidRPr="00B113D2">
        <w:rPr>
          <w:i/>
          <w:szCs w:val="28"/>
        </w:rPr>
        <w:t>безопасности в высшем учебном заведении</w:t>
      </w:r>
      <w:r w:rsidRPr="00B113D2">
        <w:rPr>
          <w:i/>
          <w:szCs w:val="28"/>
        </w:rPr>
        <w:t xml:space="preserve">, и их краткими </w:t>
      </w:r>
      <w:r w:rsidR="008B6403" w:rsidRPr="00B113D2">
        <w:rPr>
          <w:i/>
          <w:szCs w:val="28"/>
        </w:rPr>
        <w:t>описаниями</w:t>
      </w:r>
    </w:p>
    <w:p w14:paraId="140E01B2" w14:textId="77777777" w:rsidR="008F3668" w:rsidRPr="00B113D2" w:rsidRDefault="008F3668" w:rsidP="006927AB">
      <w:pPr>
        <w:spacing w:line="240" w:lineRule="auto"/>
        <w:ind w:firstLine="0"/>
        <w:rPr>
          <w:i/>
          <w:szCs w:val="28"/>
        </w:rPr>
      </w:pPr>
    </w:p>
    <w:tbl>
      <w:tblPr>
        <w:tblW w:w="9825" w:type="dxa"/>
        <w:tblInd w:w="93" w:type="dxa"/>
        <w:tblLook w:val="0000" w:firstRow="0" w:lastRow="0" w:firstColumn="0" w:lastColumn="0" w:noHBand="0" w:noVBand="0"/>
      </w:tblPr>
      <w:tblGrid>
        <w:gridCol w:w="555"/>
        <w:gridCol w:w="2827"/>
        <w:gridCol w:w="528"/>
        <w:gridCol w:w="5915"/>
      </w:tblGrid>
      <w:tr w:rsidR="008168DC" w:rsidRPr="008B6403" w14:paraId="5B249B70" w14:textId="77777777" w:rsidTr="008168DC">
        <w:trPr>
          <w:trHeight w:val="357"/>
        </w:trPr>
        <w:tc>
          <w:tcPr>
            <w:tcW w:w="469" w:type="dxa"/>
          </w:tcPr>
          <w:p w14:paraId="7863C288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2AD671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8B6403">
              <w:rPr>
                <w:bCs/>
                <w:szCs w:val="28"/>
              </w:rPr>
              <w:t>Функции деловой игры</w:t>
            </w:r>
          </w:p>
        </w:tc>
        <w:tc>
          <w:tcPr>
            <w:tcW w:w="528" w:type="dxa"/>
          </w:tcPr>
          <w:p w14:paraId="54716A6B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993" w:type="dxa"/>
            <w:shd w:val="clear" w:color="auto" w:fill="auto"/>
            <w:vAlign w:val="center"/>
          </w:tcPr>
          <w:p w14:paraId="1E0C5BA5" w14:textId="77777777" w:rsidR="008168DC" w:rsidRPr="008B6403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8B6403">
              <w:rPr>
                <w:bCs/>
                <w:szCs w:val="28"/>
              </w:rPr>
              <w:t>Описание</w:t>
            </w:r>
          </w:p>
        </w:tc>
      </w:tr>
      <w:tr w:rsidR="008168DC" w:rsidRPr="008B6403" w14:paraId="5A9BEB54" w14:textId="77777777" w:rsidTr="008168DC">
        <w:trPr>
          <w:trHeight w:val="1125"/>
        </w:trPr>
        <w:tc>
          <w:tcPr>
            <w:tcW w:w="469" w:type="dxa"/>
          </w:tcPr>
          <w:p w14:paraId="266BF101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16097A9F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B6403">
              <w:rPr>
                <w:sz w:val="14"/>
                <w:szCs w:val="14"/>
              </w:rPr>
              <w:t>  </w:t>
            </w:r>
            <w:r>
              <w:rPr>
                <w:szCs w:val="28"/>
              </w:rPr>
              <w:t>Обучающая</w:t>
            </w:r>
          </w:p>
        </w:tc>
        <w:tc>
          <w:tcPr>
            <w:tcW w:w="528" w:type="dxa"/>
          </w:tcPr>
          <w:p w14:paraId="04B1F5A4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5993" w:type="dxa"/>
            <w:shd w:val="clear" w:color="auto" w:fill="auto"/>
          </w:tcPr>
          <w:p w14:paraId="3A2939D1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Способствует развитию профессионально значимых личностных качеств, необходимых для решения задач трудовой деятельности</w:t>
            </w:r>
          </w:p>
        </w:tc>
      </w:tr>
      <w:tr w:rsidR="008168DC" w:rsidRPr="008B6403" w14:paraId="2245D445" w14:textId="77777777" w:rsidTr="008168DC">
        <w:trPr>
          <w:trHeight w:val="1125"/>
        </w:trPr>
        <w:tc>
          <w:tcPr>
            <w:tcW w:w="469" w:type="dxa"/>
          </w:tcPr>
          <w:p w14:paraId="2A9FDEA4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>
              <w:rPr>
                <w:szCs w:val="28"/>
                <w:lang w:val="en-US"/>
              </w:rPr>
              <w:t>)</w:t>
            </w:r>
            <w:r w:rsidRPr="008B6403">
              <w:rPr>
                <w:sz w:val="14"/>
                <w:szCs w:val="14"/>
              </w:rPr>
              <w:t>   </w:t>
            </w:r>
          </w:p>
        </w:tc>
        <w:tc>
          <w:tcPr>
            <w:tcW w:w="2835" w:type="dxa"/>
            <w:shd w:val="clear" w:color="auto" w:fill="auto"/>
          </w:tcPr>
          <w:p w14:paraId="522D0D59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Развивающая</w:t>
            </w:r>
          </w:p>
        </w:tc>
        <w:tc>
          <w:tcPr>
            <w:tcW w:w="528" w:type="dxa"/>
          </w:tcPr>
          <w:p w14:paraId="2565EC05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5993" w:type="dxa"/>
            <w:shd w:val="clear" w:color="auto" w:fill="auto"/>
          </w:tcPr>
          <w:p w14:paraId="521C49BE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Повышает интерес к освоению образовательной программы, стимулирует студентов к активному участию в учебном процессе</w:t>
            </w:r>
          </w:p>
        </w:tc>
      </w:tr>
      <w:tr w:rsidR="008168DC" w:rsidRPr="008B6403" w14:paraId="12DB0273" w14:textId="77777777" w:rsidTr="008168DC">
        <w:trPr>
          <w:trHeight w:val="1125"/>
        </w:trPr>
        <w:tc>
          <w:tcPr>
            <w:tcW w:w="469" w:type="dxa"/>
          </w:tcPr>
          <w:p w14:paraId="6BED112A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)</w:t>
            </w:r>
            <w:r w:rsidRPr="008B6403">
              <w:rPr>
                <w:sz w:val="14"/>
                <w:szCs w:val="14"/>
              </w:rPr>
              <w:t>  </w:t>
            </w:r>
          </w:p>
        </w:tc>
        <w:tc>
          <w:tcPr>
            <w:tcW w:w="2835" w:type="dxa"/>
            <w:shd w:val="clear" w:color="auto" w:fill="auto"/>
          </w:tcPr>
          <w:p w14:paraId="00B857A5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Воспитывающая</w:t>
            </w:r>
          </w:p>
        </w:tc>
        <w:tc>
          <w:tcPr>
            <w:tcW w:w="528" w:type="dxa"/>
          </w:tcPr>
          <w:p w14:paraId="3B071142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5993" w:type="dxa"/>
            <w:shd w:val="clear" w:color="auto" w:fill="auto"/>
          </w:tcPr>
          <w:p w14:paraId="192DF349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Позволяет оценить уровень знаний и навыков, определить готовность к обучающихся к трудовой деятельности.</w:t>
            </w:r>
          </w:p>
        </w:tc>
      </w:tr>
      <w:tr w:rsidR="008168DC" w:rsidRPr="008B6403" w14:paraId="70816893" w14:textId="77777777" w:rsidTr="008168DC">
        <w:trPr>
          <w:trHeight w:val="1125"/>
        </w:trPr>
        <w:tc>
          <w:tcPr>
            <w:tcW w:w="469" w:type="dxa"/>
          </w:tcPr>
          <w:p w14:paraId="76F9C1D4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668DC9DD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B6403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Диагностирующая</w:t>
            </w:r>
          </w:p>
        </w:tc>
        <w:tc>
          <w:tcPr>
            <w:tcW w:w="528" w:type="dxa"/>
          </w:tcPr>
          <w:p w14:paraId="68861A32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5993" w:type="dxa"/>
            <w:shd w:val="clear" w:color="auto" w:fill="auto"/>
          </w:tcPr>
          <w:p w14:paraId="7BA7D41D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Обеспечивает приобретение обучающимися теоретических знаний и практических навыков работы по выбранной специальности</w:t>
            </w:r>
          </w:p>
        </w:tc>
      </w:tr>
      <w:tr w:rsidR="008168DC" w:rsidRPr="008B6403" w14:paraId="43BA0EC4" w14:textId="77777777" w:rsidTr="008168DC">
        <w:trPr>
          <w:trHeight w:val="622"/>
        </w:trPr>
        <w:tc>
          <w:tcPr>
            <w:tcW w:w="469" w:type="dxa"/>
          </w:tcPr>
          <w:p w14:paraId="2F95BBFA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1E5920F1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B6403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Мотивирующая</w:t>
            </w:r>
          </w:p>
        </w:tc>
        <w:tc>
          <w:tcPr>
            <w:tcW w:w="528" w:type="dxa"/>
          </w:tcPr>
          <w:p w14:paraId="5C517D17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8B6403">
              <w:rPr>
                <w:bCs/>
                <w:szCs w:val="28"/>
              </w:rPr>
              <w:t>Д</w:t>
            </w:r>
            <w:r>
              <w:rPr>
                <w:bCs/>
                <w:szCs w:val="28"/>
              </w:rPr>
              <w:t>)</w:t>
            </w:r>
          </w:p>
        </w:tc>
        <w:tc>
          <w:tcPr>
            <w:tcW w:w="5993" w:type="dxa"/>
            <w:shd w:val="clear" w:color="auto" w:fill="auto"/>
          </w:tcPr>
          <w:p w14:paraId="3D38B665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>Формирует у обучающихся определенных ценностей, убеждений и норм поведения, соответствующих профессиональным стандартам</w:t>
            </w:r>
            <w:r w:rsidRPr="008B6403">
              <w:rPr>
                <w:b/>
                <w:bCs/>
                <w:szCs w:val="28"/>
              </w:rPr>
              <w:t xml:space="preserve"> </w:t>
            </w:r>
          </w:p>
        </w:tc>
      </w:tr>
    </w:tbl>
    <w:p w14:paraId="53D55962" w14:textId="77777777" w:rsidR="004D59EB" w:rsidRPr="008B6403" w:rsidRDefault="004D59EB" w:rsidP="006927AB">
      <w:pPr>
        <w:spacing w:line="240" w:lineRule="auto"/>
        <w:ind w:firstLine="0"/>
        <w:rPr>
          <w:szCs w:val="28"/>
        </w:rPr>
      </w:pPr>
      <w:r w:rsidRPr="008B6403">
        <w:rPr>
          <w:bCs/>
          <w:szCs w:val="28"/>
        </w:rPr>
        <w:t>Правильный ответ:</w:t>
      </w:r>
      <w:r w:rsidR="008B6403">
        <w:rPr>
          <w:szCs w:val="28"/>
        </w:rPr>
        <w:t xml:space="preserve"> </w:t>
      </w:r>
      <w:r w:rsidR="00B113D2">
        <w:rPr>
          <w:szCs w:val="28"/>
        </w:rPr>
        <w:t>1-</w:t>
      </w:r>
      <w:r w:rsidR="008B6403">
        <w:rPr>
          <w:szCs w:val="28"/>
        </w:rPr>
        <w:t>Г</w:t>
      </w:r>
      <w:r w:rsidR="00B113D2">
        <w:rPr>
          <w:szCs w:val="28"/>
        </w:rPr>
        <w:t>, 2-</w:t>
      </w:r>
      <w:r w:rsidR="008B6403">
        <w:rPr>
          <w:szCs w:val="28"/>
        </w:rPr>
        <w:t>А</w:t>
      </w:r>
      <w:r w:rsidR="00B113D2">
        <w:rPr>
          <w:szCs w:val="28"/>
        </w:rPr>
        <w:t>, 3-</w:t>
      </w:r>
      <w:r w:rsidR="008B6403">
        <w:rPr>
          <w:szCs w:val="28"/>
        </w:rPr>
        <w:t>Д</w:t>
      </w:r>
      <w:r w:rsidR="00B113D2">
        <w:rPr>
          <w:szCs w:val="28"/>
        </w:rPr>
        <w:t>, 4-</w:t>
      </w:r>
      <w:r w:rsidR="008B6403">
        <w:rPr>
          <w:szCs w:val="28"/>
        </w:rPr>
        <w:t>В</w:t>
      </w:r>
      <w:r w:rsidR="00B113D2">
        <w:rPr>
          <w:szCs w:val="28"/>
        </w:rPr>
        <w:t>, 5-</w:t>
      </w:r>
      <w:r w:rsidR="008B6403">
        <w:rPr>
          <w:szCs w:val="28"/>
        </w:rPr>
        <w:t>Б</w:t>
      </w:r>
    </w:p>
    <w:p w14:paraId="3AD2D8D2" w14:textId="77777777" w:rsidR="00B113D2" w:rsidRPr="006927AB" w:rsidRDefault="00B113D2" w:rsidP="00B113D2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45D4D06C" w14:textId="77777777" w:rsidR="008B6403" w:rsidRDefault="008B6403" w:rsidP="006927AB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04C9ACD" w14:textId="77777777" w:rsidR="00655A28" w:rsidRPr="00B113D2" w:rsidRDefault="00655A28" w:rsidP="006927A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113D2">
        <w:rPr>
          <w:bCs/>
          <w:i/>
          <w:sz w:val="28"/>
          <w:szCs w:val="28"/>
        </w:rPr>
        <w:t>4.</w:t>
      </w:r>
      <w:r w:rsidRPr="00B113D2">
        <w:rPr>
          <w:b/>
          <w:bCs/>
          <w:i/>
          <w:sz w:val="28"/>
          <w:szCs w:val="28"/>
        </w:rPr>
        <w:t xml:space="preserve"> </w:t>
      </w:r>
      <w:r w:rsidRPr="00B113D2">
        <w:rPr>
          <w:i/>
          <w:sz w:val="28"/>
          <w:szCs w:val="28"/>
        </w:rPr>
        <w:t xml:space="preserve">Установите соответствие между </w:t>
      </w:r>
      <w:r w:rsidR="00FC3202" w:rsidRPr="00B113D2">
        <w:rPr>
          <w:i/>
          <w:sz w:val="28"/>
          <w:szCs w:val="28"/>
        </w:rPr>
        <w:t>нормативными документами, регламентирующими подготовку специалистов по экономической безопасности в высшем учебном заведении</w:t>
      </w:r>
      <w:r w:rsidR="00B113D2">
        <w:rPr>
          <w:i/>
          <w:sz w:val="28"/>
          <w:szCs w:val="28"/>
        </w:rPr>
        <w:t>,</w:t>
      </w:r>
      <w:r w:rsidR="00FC3202" w:rsidRPr="00B113D2">
        <w:rPr>
          <w:i/>
          <w:sz w:val="28"/>
          <w:szCs w:val="28"/>
        </w:rPr>
        <w:t xml:space="preserve"> и их определениями</w:t>
      </w:r>
    </w:p>
    <w:tbl>
      <w:tblPr>
        <w:tblW w:w="982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11"/>
        <w:gridCol w:w="2410"/>
        <w:gridCol w:w="634"/>
        <w:gridCol w:w="6170"/>
      </w:tblGrid>
      <w:tr w:rsidR="008168DC" w:rsidRPr="00FC3202" w14:paraId="13C9A272" w14:textId="77777777" w:rsidTr="008168DC">
        <w:trPr>
          <w:trHeight w:val="375"/>
        </w:trPr>
        <w:tc>
          <w:tcPr>
            <w:tcW w:w="611" w:type="dxa"/>
          </w:tcPr>
          <w:p w14:paraId="65DB5C99" w14:textId="77777777" w:rsidR="008168DC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B7C4747" w14:textId="77777777" w:rsidR="008168DC" w:rsidRPr="00FC3202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Документы</w:t>
            </w:r>
          </w:p>
        </w:tc>
        <w:tc>
          <w:tcPr>
            <w:tcW w:w="634" w:type="dxa"/>
          </w:tcPr>
          <w:p w14:paraId="59C745A2" w14:textId="77777777" w:rsidR="008168DC" w:rsidRPr="00FC3202" w:rsidRDefault="008168DC" w:rsidP="006927A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6170" w:type="dxa"/>
            <w:shd w:val="clear" w:color="auto" w:fill="auto"/>
          </w:tcPr>
          <w:p w14:paraId="4CC745B2" w14:textId="77777777" w:rsidR="008168DC" w:rsidRPr="00FC3202" w:rsidRDefault="008168DC" w:rsidP="006927A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C3202">
              <w:rPr>
                <w:bCs/>
                <w:szCs w:val="28"/>
              </w:rPr>
              <w:t>Определения</w:t>
            </w:r>
          </w:p>
        </w:tc>
      </w:tr>
      <w:tr w:rsidR="008168DC" w:rsidRPr="008B6403" w14:paraId="3F401BC5" w14:textId="77777777" w:rsidTr="008168DC">
        <w:trPr>
          <w:trHeight w:val="1535"/>
        </w:trPr>
        <w:tc>
          <w:tcPr>
            <w:tcW w:w="611" w:type="dxa"/>
          </w:tcPr>
          <w:p w14:paraId="3969AEA7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)</w:t>
            </w:r>
            <w:r w:rsidRPr="008B6403">
              <w:rPr>
                <w:sz w:val="14"/>
                <w:szCs w:val="14"/>
              </w:rPr>
              <w:t>   </w:t>
            </w:r>
          </w:p>
        </w:tc>
        <w:tc>
          <w:tcPr>
            <w:tcW w:w="2410" w:type="dxa"/>
            <w:shd w:val="clear" w:color="auto" w:fill="auto"/>
          </w:tcPr>
          <w:p w14:paraId="265E2233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Государственный образовательный стандарт</w:t>
            </w:r>
          </w:p>
        </w:tc>
        <w:tc>
          <w:tcPr>
            <w:tcW w:w="634" w:type="dxa"/>
          </w:tcPr>
          <w:p w14:paraId="0452B6BA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6170" w:type="dxa"/>
            <w:shd w:val="clear" w:color="auto" w:fill="auto"/>
          </w:tcPr>
          <w:p w14:paraId="7438B9E2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Документ, определяющий квалификационные требования к работнику, необходимые для выполнения определенного вида профессиональной деятельности. Он устанавливает требования к знаниям, умениям, навыкам, опыту работы и личностным качествам</w:t>
            </w:r>
          </w:p>
        </w:tc>
      </w:tr>
      <w:tr w:rsidR="008168DC" w:rsidRPr="008B6403" w14:paraId="5C02A4A4" w14:textId="77777777" w:rsidTr="008168DC">
        <w:trPr>
          <w:trHeight w:val="543"/>
        </w:trPr>
        <w:tc>
          <w:tcPr>
            <w:tcW w:w="611" w:type="dxa"/>
          </w:tcPr>
          <w:p w14:paraId="19763A66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)</w:t>
            </w:r>
            <w:r w:rsidRPr="008B6403">
              <w:rPr>
                <w:sz w:val="14"/>
                <w:szCs w:val="14"/>
              </w:rPr>
              <w:t>  </w:t>
            </w:r>
          </w:p>
        </w:tc>
        <w:tc>
          <w:tcPr>
            <w:tcW w:w="2410" w:type="dxa"/>
            <w:shd w:val="clear" w:color="auto" w:fill="auto"/>
          </w:tcPr>
          <w:p w14:paraId="67AB08C2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Образовательная программа обучения</w:t>
            </w:r>
          </w:p>
        </w:tc>
        <w:tc>
          <w:tcPr>
            <w:tcW w:w="634" w:type="dxa"/>
          </w:tcPr>
          <w:p w14:paraId="277BF30A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6170" w:type="dxa"/>
            <w:shd w:val="clear" w:color="auto" w:fill="auto"/>
          </w:tcPr>
          <w:p w14:paraId="59278413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Комплекс документов, определяющий общие требования к структуре, содержанию и условиям реализации образовательных программ высшего образования, а также к результатам освоения таких программ</w:t>
            </w:r>
          </w:p>
        </w:tc>
      </w:tr>
      <w:tr w:rsidR="008168DC" w:rsidRPr="008B6403" w14:paraId="147EF36B" w14:textId="77777777" w:rsidTr="008168DC">
        <w:trPr>
          <w:trHeight w:val="273"/>
        </w:trPr>
        <w:tc>
          <w:tcPr>
            <w:tcW w:w="611" w:type="dxa"/>
          </w:tcPr>
          <w:p w14:paraId="6C731C50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)</w:t>
            </w:r>
            <w:r w:rsidRPr="008B6403">
              <w:rPr>
                <w:sz w:val="14"/>
                <w:szCs w:val="14"/>
              </w:rPr>
              <w:t>   </w:t>
            </w:r>
          </w:p>
        </w:tc>
        <w:tc>
          <w:tcPr>
            <w:tcW w:w="2410" w:type="dxa"/>
            <w:shd w:val="clear" w:color="auto" w:fill="auto"/>
          </w:tcPr>
          <w:p w14:paraId="1712291E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Рабочая программа учебной дисциплины</w:t>
            </w:r>
          </w:p>
        </w:tc>
        <w:tc>
          <w:tcPr>
            <w:tcW w:w="634" w:type="dxa"/>
          </w:tcPr>
          <w:p w14:paraId="2EC027B6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6170" w:type="dxa"/>
            <w:shd w:val="clear" w:color="auto" w:fill="auto"/>
          </w:tcPr>
          <w:p w14:paraId="1CC0335B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Документ, содержащий описание целей, задач, содержания, форм и методов проведения учебных занятий, а также методическое обеспечение для изучения конкретной учебной дисциплины. Определяет планируемые результаты освоения дисциплины, критерии оценки и формы контроля знаний</w:t>
            </w:r>
          </w:p>
        </w:tc>
      </w:tr>
      <w:tr w:rsidR="008168DC" w:rsidRPr="008B6403" w14:paraId="7241F984" w14:textId="77777777" w:rsidTr="008168DC">
        <w:trPr>
          <w:trHeight w:val="1858"/>
        </w:trPr>
        <w:tc>
          <w:tcPr>
            <w:tcW w:w="611" w:type="dxa"/>
          </w:tcPr>
          <w:p w14:paraId="654CFCAD" w14:textId="77777777" w:rsidR="008168DC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>
              <w:rPr>
                <w:szCs w:val="28"/>
                <w:lang w:val="en-US"/>
              </w:rPr>
              <w:t>)</w:t>
            </w:r>
            <w:r w:rsidRPr="008B6403">
              <w:rPr>
                <w:sz w:val="14"/>
                <w:szCs w:val="14"/>
              </w:rPr>
              <w:t>   </w:t>
            </w:r>
          </w:p>
        </w:tc>
        <w:tc>
          <w:tcPr>
            <w:tcW w:w="2410" w:type="dxa"/>
            <w:shd w:val="clear" w:color="auto" w:fill="auto"/>
          </w:tcPr>
          <w:p w14:paraId="55866A83" w14:textId="77777777" w:rsidR="008168DC" w:rsidRPr="008B6403" w:rsidRDefault="008168DC" w:rsidP="006927A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Профессиональный стандарт специалиста</w:t>
            </w:r>
          </w:p>
        </w:tc>
        <w:tc>
          <w:tcPr>
            <w:tcW w:w="634" w:type="dxa"/>
          </w:tcPr>
          <w:p w14:paraId="20B1127C" w14:textId="77777777" w:rsidR="008168DC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6170" w:type="dxa"/>
            <w:shd w:val="clear" w:color="auto" w:fill="auto"/>
          </w:tcPr>
          <w:p w14:paraId="441EF24B" w14:textId="77777777" w:rsidR="008168DC" w:rsidRPr="008B6403" w:rsidRDefault="008168DC" w:rsidP="005300C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Документ, описывающий цель и задачи образовательной подготовки, структуру и содержание учебного процесса, планируемые результаты обучения, требования к результатам обучения, учебный план, требования к материально-техническому и кадровому обеспечению образовательного процесса.</w:t>
            </w:r>
          </w:p>
        </w:tc>
      </w:tr>
    </w:tbl>
    <w:p w14:paraId="680E27B9" w14:textId="77777777" w:rsidR="00E95779" w:rsidRPr="00FC3202" w:rsidRDefault="00655A28" w:rsidP="006927AB">
      <w:pPr>
        <w:widowControl w:val="0"/>
        <w:autoSpaceDE w:val="0"/>
        <w:autoSpaceDN w:val="0"/>
        <w:spacing w:line="240" w:lineRule="auto"/>
        <w:ind w:firstLine="0"/>
        <w:outlineLvl w:val="5"/>
        <w:rPr>
          <w:bCs/>
          <w:szCs w:val="28"/>
        </w:rPr>
      </w:pPr>
      <w:r w:rsidRPr="00FC3202">
        <w:rPr>
          <w:rStyle w:val="a4"/>
          <w:b w:val="0"/>
          <w:szCs w:val="28"/>
        </w:rPr>
        <w:t>Правильный ответ:</w:t>
      </w:r>
      <w:r w:rsidRPr="00FC3202">
        <w:rPr>
          <w:szCs w:val="28"/>
        </w:rPr>
        <w:t xml:space="preserve"> 1-</w:t>
      </w:r>
      <w:r w:rsidR="00FC3202" w:rsidRPr="00FC3202">
        <w:rPr>
          <w:szCs w:val="28"/>
        </w:rPr>
        <w:t>Б</w:t>
      </w:r>
      <w:r w:rsidRPr="00FC3202">
        <w:rPr>
          <w:szCs w:val="28"/>
        </w:rPr>
        <w:t>, 2-</w:t>
      </w:r>
      <w:r w:rsidR="00FC3202" w:rsidRPr="00FC3202">
        <w:rPr>
          <w:szCs w:val="28"/>
        </w:rPr>
        <w:t>Г</w:t>
      </w:r>
      <w:r w:rsidRPr="00FC3202">
        <w:rPr>
          <w:szCs w:val="28"/>
        </w:rPr>
        <w:t>, 3-</w:t>
      </w:r>
      <w:r w:rsidR="00FC3202" w:rsidRPr="00FC3202">
        <w:rPr>
          <w:szCs w:val="28"/>
        </w:rPr>
        <w:t>В</w:t>
      </w:r>
      <w:r w:rsidRPr="00FC3202">
        <w:rPr>
          <w:szCs w:val="28"/>
        </w:rPr>
        <w:t>, 4-A</w:t>
      </w:r>
    </w:p>
    <w:p w14:paraId="0216DE45" w14:textId="77777777" w:rsidR="00B113D2" w:rsidRPr="006927AB" w:rsidRDefault="00B113D2" w:rsidP="00B113D2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4259AC6C" w14:textId="77777777" w:rsidR="005300C3" w:rsidRPr="00B60C1A" w:rsidRDefault="005300C3" w:rsidP="00B113D2">
      <w:pPr>
        <w:widowControl w:val="0"/>
        <w:autoSpaceDE w:val="0"/>
        <w:autoSpaceDN w:val="0"/>
        <w:spacing w:before="1" w:line="240" w:lineRule="auto"/>
        <w:ind w:firstLine="0"/>
        <w:rPr>
          <w:iCs/>
          <w:szCs w:val="28"/>
        </w:rPr>
      </w:pPr>
    </w:p>
    <w:p w14:paraId="05387D4A" w14:textId="77777777" w:rsidR="005300C3" w:rsidRPr="002B3A3A" w:rsidRDefault="005300C3" w:rsidP="005300C3">
      <w:pPr>
        <w:shd w:val="clear" w:color="auto" w:fill="FFFFFF"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5</w:t>
      </w:r>
      <w:r w:rsidRPr="002B3A3A">
        <w:rPr>
          <w:i/>
          <w:szCs w:val="28"/>
        </w:rPr>
        <w:t>. Установите соответствие между составляющими экономической безопасности организации и их определениями</w:t>
      </w:r>
    </w:p>
    <w:tbl>
      <w:tblPr>
        <w:tblW w:w="9825" w:type="dxa"/>
        <w:tblInd w:w="93" w:type="dxa"/>
        <w:tblLook w:val="0000" w:firstRow="0" w:lastRow="0" w:firstColumn="0" w:lastColumn="0" w:noHBand="0" w:noVBand="0"/>
      </w:tblPr>
      <w:tblGrid>
        <w:gridCol w:w="555"/>
        <w:gridCol w:w="2600"/>
        <w:gridCol w:w="512"/>
        <w:gridCol w:w="6158"/>
      </w:tblGrid>
      <w:tr w:rsidR="00864664" w:rsidRPr="00F40836" w14:paraId="03AA339C" w14:textId="77777777" w:rsidTr="00864664">
        <w:trPr>
          <w:trHeight w:val="118"/>
        </w:trPr>
        <w:tc>
          <w:tcPr>
            <w:tcW w:w="520" w:type="dxa"/>
          </w:tcPr>
          <w:p w14:paraId="632B2006" w14:textId="77777777" w:rsidR="00864664" w:rsidRPr="00F40836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08788377" w14:textId="77777777" w:rsidR="00864664" w:rsidRPr="00F40836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F40836">
              <w:rPr>
                <w:bCs/>
                <w:szCs w:val="28"/>
              </w:rPr>
              <w:t>Составляющие</w:t>
            </w:r>
          </w:p>
        </w:tc>
        <w:tc>
          <w:tcPr>
            <w:tcW w:w="512" w:type="dxa"/>
          </w:tcPr>
          <w:p w14:paraId="12581452" w14:textId="77777777" w:rsidR="00864664" w:rsidRPr="00F40836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6190" w:type="dxa"/>
            <w:shd w:val="clear" w:color="auto" w:fill="auto"/>
            <w:vAlign w:val="center"/>
          </w:tcPr>
          <w:p w14:paraId="58104815" w14:textId="77777777" w:rsidR="00864664" w:rsidRPr="00F40836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F40836">
              <w:rPr>
                <w:bCs/>
                <w:szCs w:val="28"/>
              </w:rPr>
              <w:t>Определения</w:t>
            </w:r>
          </w:p>
        </w:tc>
      </w:tr>
      <w:tr w:rsidR="00864664" w:rsidRPr="00F40836" w14:paraId="5324F5F1" w14:textId="77777777" w:rsidTr="00864664">
        <w:trPr>
          <w:trHeight w:val="1200"/>
        </w:trPr>
        <w:tc>
          <w:tcPr>
            <w:tcW w:w="520" w:type="dxa"/>
          </w:tcPr>
          <w:p w14:paraId="338AA351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603" w:type="dxa"/>
            <w:shd w:val="clear" w:color="auto" w:fill="auto"/>
          </w:tcPr>
          <w:p w14:paraId="68A82461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40836">
              <w:rPr>
                <w:sz w:val="14"/>
                <w:szCs w:val="14"/>
              </w:rPr>
              <w:t xml:space="preserve">  </w:t>
            </w:r>
            <w:r>
              <w:rPr>
                <w:szCs w:val="28"/>
              </w:rPr>
              <w:t>Финансовая безопасность</w:t>
            </w:r>
          </w:p>
        </w:tc>
        <w:tc>
          <w:tcPr>
            <w:tcW w:w="512" w:type="dxa"/>
          </w:tcPr>
          <w:p w14:paraId="158881CC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6190" w:type="dxa"/>
            <w:shd w:val="clear" w:color="auto" w:fill="auto"/>
          </w:tcPr>
          <w:p w14:paraId="30E81972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Защита от несанкционированного доступа, раскрытия, использования, или уничтожения данных, составляющих коммерческую тайну, и иных конфиденциальных сведений</w:t>
            </w:r>
          </w:p>
        </w:tc>
      </w:tr>
      <w:tr w:rsidR="00864664" w:rsidRPr="00F40836" w14:paraId="66A2B60C" w14:textId="77777777" w:rsidTr="00864664">
        <w:trPr>
          <w:trHeight w:val="1500"/>
        </w:trPr>
        <w:tc>
          <w:tcPr>
            <w:tcW w:w="520" w:type="dxa"/>
          </w:tcPr>
          <w:p w14:paraId="4BFBFBFC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)</w:t>
            </w:r>
            <w:r w:rsidRPr="00F40836">
              <w:rPr>
                <w:sz w:val="14"/>
                <w:szCs w:val="14"/>
              </w:rPr>
              <w:t>  </w:t>
            </w:r>
          </w:p>
        </w:tc>
        <w:tc>
          <w:tcPr>
            <w:tcW w:w="2603" w:type="dxa"/>
            <w:shd w:val="clear" w:color="auto" w:fill="auto"/>
          </w:tcPr>
          <w:p w14:paraId="1CFEDFCB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Информационная безопасность</w:t>
            </w:r>
          </w:p>
        </w:tc>
        <w:tc>
          <w:tcPr>
            <w:tcW w:w="512" w:type="dxa"/>
          </w:tcPr>
          <w:p w14:paraId="78DC4223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6190" w:type="dxa"/>
            <w:shd w:val="clear" w:color="auto" w:fill="auto"/>
          </w:tcPr>
          <w:p w14:paraId="34E23F49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Защита от потерь, связанных с колебаниями рыночной конъюнктуры, изменением спроса и предложения, действиями конкурентов, а также рисков, связанных с поставщиками, потребителями и партнерами</w:t>
            </w:r>
          </w:p>
        </w:tc>
      </w:tr>
      <w:tr w:rsidR="00864664" w:rsidRPr="00F40836" w14:paraId="58245453" w14:textId="77777777" w:rsidTr="00864664">
        <w:trPr>
          <w:trHeight w:val="845"/>
        </w:trPr>
        <w:tc>
          <w:tcPr>
            <w:tcW w:w="520" w:type="dxa"/>
          </w:tcPr>
          <w:p w14:paraId="0B2EE518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)</w:t>
            </w:r>
            <w:r w:rsidRPr="00F40836">
              <w:rPr>
                <w:sz w:val="14"/>
                <w:szCs w:val="14"/>
              </w:rPr>
              <w:t> </w:t>
            </w:r>
          </w:p>
        </w:tc>
        <w:tc>
          <w:tcPr>
            <w:tcW w:w="2603" w:type="dxa"/>
            <w:shd w:val="clear" w:color="auto" w:fill="auto"/>
          </w:tcPr>
          <w:p w14:paraId="2117916D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40836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Кадровая безопасность</w:t>
            </w:r>
          </w:p>
        </w:tc>
        <w:tc>
          <w:tcPr>
            <w:tcW w:w="512" w:type="dxa"/>
          </w:tcPr>
          <w:p w14:paraId="2032D5EC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6190" w:type="dxa"/>
            <w:shd w:val="clear" w:color="auto" w:fill="auto"/>
          </w:tcPr>
          <w:p w14:paraId="5945719C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Защита активов организации от хищений, порчи, уничтожения, незаконного использования, а также от неблагоприятных последствий стихийных бедствий и техногенных аварий </w:t>
            </w:r>
          </w:p>
        </w:tc>
      </w:tr>
      <w:tr w:rsidR="00864664" w:rsidRPr="00F40836" w14:paraId="55CF0E48" w14:textId="77777777" w:rsidTr="00864664">
        <w:trPr>
          <w:trHeight w:val="1387"/>
        </w:trPr>
        <w:tc>
          <w:tcPr>
            <w:tcW w:w="520" w:type="dxa"/>
          </w:tcPr>
          <w:p w14:paraId="04C3C827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603" w:type="dxa"/>
            <w:shd w:val="clear" w:color="auto" w:fill="auto"/>
          </w:tcPr>
          <w:p w14:paraId="65E22508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40836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Технологическая безопасность</w:t>
            </w:r>
          </w:p>
        </w:tc>
        <w:tc>
          <w:tcPr>
            <w:tcW w:w="512" w:type="dxa"/>
          </w:tcPr>
          <w:p w14:paraId="2FB38BD5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6190" w:type="dxa"/>
            <w:shd w:val="clear" w:color="auto" w:fill="auto"/>
          </w:tcPr>
          <w:p w14:paraId="160841C0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Защита от угрозы банкротства, предусматривающая формирование оптимальной структуры активов и пассивов, обеспечивающей необходимый уровень платежеспособности и финансовой устойчивости организации </w:t>
            </w:r>
          </w:p>
        </w:tc>
      </w:tr>
      <w:tr w:rsidR="00864664" w:rsidRPr="00F40836" w14:paraId="3D7A6CB1" w14:textId="77777777" w:rsidTr="00864664">
        <w:trPr>
          <w:trHeight w:val="1265"/>
        </w:trPr>
        <w:tc>
          <w:tcPr>
            <w:tcW w:w="520" w:type="dxa"/>
          </w:tcPr>
          <w:p w14:paraId="0363CE74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)</w:t>
            </w:r>
            <w:r w:rsidRPr="00F40836">
              <w:rPr>
                <w:sz w:val="14"/>
                <w:szCs w:val="14"/>
              </w:rPr>
              <w:t>   </w:t>
            </w:r>
          </w:p>
        </w:tc>
        <w:tc>
          <w:tcPr>
            <w:tcW w:w="2603" w:type="dxa"/>
            <w:shd w:val="clear" w:color="auto" w:fill="auto"/>
          </w:tcPr>
          <w:p w14:paraId="26F3FA01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Коммерческая безопасность</w:t>
            </w:r>
          </w:p>
        </w:tc>
        <w:tc>
          <w:tcPr>
            <w:tcW w:w="512" w:type="dxa"/>
          </w:tcPr>
          <w:p w14:paraId="78CAC53D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6190" w:type="dxa"/>
            <w:shd w:val="clear" w:color="auto" w:fill="auto"/>
          </w:tcPr>
          <w:p w14:paraId="15FD9CF0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Защита от угроз, связанных с недостаточно квалифицированными или недостаточно лояльными сотрудниками, нарушающими трудовую дисциплину и правила внутреннего распорядка</w:t>
            </w:r>
          </w:p>
        </w:tc>
      </w:tr>
      <w:tr w:rsidR="00864664" w:rsidRPr="00F40836" w14:paraId="563FDEE1" w14:textId="77777777" w:rsidTr="00864664">
        <w:trPr>
          <w:trHeight w:val="1123"/>
        </w:trPr>
        <w:tc>
          <w:tcPr>
            <w:tcW w:w="520" w:type="dxa"/>
          </w:tcPr>
          <w:p w14:paraId="1CA8A369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603" w:type="dxa"/>
            <w:shd w:val="clear" w:color="auto" w:fill="auto"/>
          </w:tcPr>
          <w:p w14:paraId="0C91B635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Имущественная безопасность</w:t>
            </w:r>
          </w:p>
        </w:tc>
        <w:tc>
          <w:tcPr>
            <w:tcW w:w="512" w:type="dxa"/>
          </w:tcPr>
          <w:p w14:paraId="4D07D889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Е)</w:t>
            </w:r>
          </w:p>
        </w:tc>
        <w:tc>
          <w:tcPr>
            <w:tcW w:w="6190" w:type="dxa"/>
            <w:shd w:val="clear" w:color="auto" w:fill="auto"/>
          </w:tcPr>
          <w:p w14:paraId="410ACBF9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Защита от угроз, связанных с недостаточно рациональной организацией производства, нарушением производственных процессов, выходом из строя производственного оборудования </w:t>
            </w:r>
          </w:p>
        </w:tc>
      </w:tr>
    </w:tbl>
    <w:p w14:paraId="6B564C41" w14:textId="77777777" w:rsidR="005300C3" w:rsidRPr="00F40836" w:rsidRDefault="005300C3" w:rsidP="005300C3">
      <w:pPr>
        <w:shd w:val="clear" w:color="auto" w:fill="FFFFFF"/>
        <w:spacing w:line="240" w:lineRule="auto"/>
        <w:ind w:firstLine="0"/>
        <w:rPr>
          <w:b/>
          <w:bCs/>
          <w:szCs w:val="28"/>
        </w:rPr>
      </w:pPr>
      <w:r w:rsidRPr="00F40836">
        <w:rPr>
          <w:bCs/>
          <w:szCs w:val="28"/>
        </w:rPr>
        <w:t>Правильный ответ:</w:t>
      </w:r>
      <w:r>
        <w:rPr>
          <w:b/>
          <w:bCs/>
          <w:szCs w:val="28"/>
        </w:rPr>
        <w:t xml:space="preserve"> </w:t>
      </w:r>
      <w:r>
        <w:rPr>
          <w:szCs w:val="28"/>
        </w:rPr>
        <w:t>1-</w:t>
      </w:r>
      <w:r w:rsidRPr="00E867E3">
        <w:rPr>
          <w:szCs w:val="28"/>
        </w:rPr>
        <w:t>Г</w:t>
      </w:r>
      <w:r>
        <w:rPr>
          <w:szCs w:val="28"/>
        </w:rPr>
        <w:t>,</w:t>
      </w:r>
      <w:r>
        <w:rPr>
          <w:b/>
          <w:bCs/>
          <w:szCs w:val="28"/>
        </w:rPr>
        <w:t xml:space="preserve"> </w:t>
      </w:r>
      <w:r>
        <w:rPr>
          <w:szCs w:val="28"/>
        </w:rPr>
        <w:t>2-</w:t>
      </w:r>
      <w:r w:rsidRPr="00E867E3">
        <w:rPr>
          <w:szCs w:val="28"/>
        </w:rPr>
        <w:t>А</w:t>
      </w:r>
      <w:r>
        <w:rPr>
          <w:b/>
          <w:bCs/>
          <w:szCs w:val="28"/>
        </w:rPr>
        <w:t xml:space="preserve">, </w:t>
      </w:r>
      <w:r>
        <w:rPr>
          <w:szCs w:val="28"/>
        </w:rPr>
        <w:t>3-</w:t>
      </w:r>
      <w:r w:rsidRPr="00E867E3">
        <w:rPr>
          <w:szCs w:val="28"/>
        </w:rPr>
        <w:t>Д</w:t>
      </w:r>
      <w:r>
        <w:rPr>
          <w:b/>
          <w:bCs/>
          <w:szCs w:val="28"/>
        </w:rPr>
        <w:t xml:space="preserve">, </w:t>
      </w:r>
      <w:r>
        <w:rPr>
          <w:szCs w:val="28"/>
        </w:rPr>
        <w:t>4-</w:t>
      </w:r>
      <w:r w:rsidRPr="00E867E3">
        <w:rPr>
          <w:szCs w:val="28"/>
        </w:rPr>
        <w:t>Е</w:t>
      </w:r>
      <w:r>
        <w:rPr>
          <w:b/>
          <w:bCs/>
          <w:szCs w:val="28"/>
        </w:rPr>
        <w:t xml:space="preserve">, </w:t>
      </w:r>
      <w:r>
        <w:rPr>
          <w:szCs w:val="28"/>
        </w:rPr>
        <w:t>5-</w:t>
      </w:r>
      <w:r w:rsidRPr="00E867E3">
        <w:rPr>
          <w:szCs w:val="28"/>
        </w:rPr>
        <w:t>Б</w:t>
      </w:r>
      <w:r>
        <w:rPr>
          <w:b/>
          <w:bCs/>
          <w:szCs w:val="28"/>
        </w:rPr>
        <w:t xml:space="preserve">, </w:t>
      </w:r>
      <w:r>
        <w:rPr>
          <w:szCs w:val="28"/>
        </w:rPr>
        <w:t>6-</w:t>
      </w:r>
      <w:r w:rsidRPr="00E867E3">
        <w:rPr>
          <w:szCs w:val="28"/>
        </w:rPr>
        <w:t>В</w:t>
      </w:r>
    </w:p>
    <w:p w14:paraId="68B856BE" w14:textId="77777777" w:rsidR="005300C3" w:rsidRPr="006927AB" w:rsidRDefault="005300C3" w:rsidP="005300C3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02E49E0E" w14:textId="77777777" w:rsidR="005300C3" w:rsidRPr="00E867E3" w:rsidRDefault="005300C3" w:rsidP="005300C3">
      <w:pPr>
        <w:shd w:val="clear" w:color="auto" w:fill="FFFFFF"/>
        <w:spacing w:line="240" w:lineRule="auto"/>
        <w:ind w:firstLine="0"/>
        <w:rPr>
          <w:szCs w:val="28"/>
        </w:rPr>
      </w:pPr>
    </w:p>
    <w:p w14:paraId="17902933" w14:textId="77777777" w:rsidR="005300C3" w:rsidRPr="002B3A3A" w:rsidRDefault="005300C3" w:rsidP="005300C3">
      <w:pPr>
        <w:shd w:val="clear" w:color="auto" w:fill="FFFFFF"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6</w:t>
      </w:r>
      <w:r w:rsidRPr="002B3A3A">
        <w:rPr>
          <w:i/>
          <w:szCs w:val="28"/>
        </w:rPr>
        <w:t>. Установите соответствие между видами преступлений против собственности и их характеристиками</w:t>
      </w:r>
    </w:p>
    <w:tbl>
      <w:tblPr>
        <w:tblW w:w="9683" w:type="dxa"/>
        <w:tblInd w:w="93" w:type="dxa"/>
        <w:tblLook w:val="0000" w:firstRow="0" w:lastRow="0" w:firstColumn="0" w:lastColumn="0" w:noHBand="0" w:noVBand="0"/>
      </w:tblPr>
      <w:tblGrid>
        <w:gridCol w:w="520"/>
        <w:gridCol w:w="2359"/>
        <w:gridCol w:w="512"/>
        <w:gridCol w:w="6292"/>
      </w:tblGrid>
      <w:tr w:rsidR="00864664" w:rsidRPr="00F40836" w14:paraId="1B77C701" w14:textId="77777777" w:rsidTr="00864664">
        <w:trPr>
          <w:trHeight w:val="750"/>
        </w:trPr>
        <w:tc>
          <w:tcPr>
            <w:tcW w:w="520" w:type="dxa"/>
          </w:tcPr>
          <w:p w14:paraId="10894028" w14:textId="77777777" w:rsidR="00864664" w:rsidRPr="00F40836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7C6EF29A" w14:textId="77777777" w:rsidR="00864664" w:rsidRPr="00F40836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F40836">
              <w:rPr>
                <w:bCs/>
                <w:szCs w:val="28"/>
              </w:rPr>
              <w:t xml:space="preserve">Виды преступлений </w:t>
            </w:r>
          </w:p>
        </w:tc>
        <w:tc>
          <w:tcPr>
            <w:tcW w:w="512" w:type="dxa"/>
          </w:tcPr>
          <w:p w14:paraId="475E075D" w14:textId="77777777" w:rsidR="00864664" w:rsidRPr="00F40836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6292" w:type="dxa"/>
            <w:shd w:val="clear" w:color="auto" w:fill="auto"/>
            <w:noWrap/>
            <w:vAlign w:val="center"/>
          </w:tcPr>
          <w:p w14:paraId="7D4D59B7" w14:textId="77777777" w:rsidR="00864664" w:rsidRPr="00F40836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F40836">
              <w:rPr>
                <w:bCs/>
                <w:szCs w:val="28"/>
              </w:rPr>
              <w:t>Характеристики</w:t>
            </w:r>
          </w:p>
        </w:tc>
      </w:tr>
      <w:tr w:rsidR="00864664" w:rsidRPr="00F40836" w14:paraId="7307051C" w14:textId="77777777" w:rsidTr="00864664">
        <w:trPr>
          <w:trHeight w:val="254"/>
        </w:trPr>
        <w:tc>
          <w:tcPr>
            <w:tcW w:w="520" w:type="dxa"/>
          </w:tcPr>
          <w:p w14:paraId="5D1A3F36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359" w:type="dxa"/>
            <w:shd w:val="clear" w:color="auto" w:fill="auto"/>
            <w:noWrap/>
          </w:tcPr>
          <w:p w14:paraId="52F7F041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Кража</w:t>
            </w:r>
          </w:p>
        </w:tc>
        <w:tc>
          <w:tcPr>
            <w:tcW w:w="512" w:type="dxa"/>
          </w:tcPr>
          <w:p w14:paraId="0CC8CE33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6292" w:type="dxa"/>
            <w:shd w:val="clear" w:color="auto" w:fill="auto"/>
            <w:noWrap/>
          </w:tcPr>
          <w:p w14:paraId="0E9B332D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Открытое хищение чужого имущества</w:t>
            </w:r>
          </w:p>
        </w:tc>
      </w:tr>
      <w:tr w:rsidR="00864664" w:rsidRPr="00F40836" w14:paraId="02572B4D" w14:textId="77777777" w:rsidTr="00864664">
        <w:trPr>
          <w:trHeight w:val="1125"/>
        </w:trPr>
        <w:tc>
          <w:tcPr>
            <w:tcW w:w="520" w:type="dxa"/>
          </w:tcPr>
          <w:p w14:paraId="6F5BF31D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359" w:type="dxa"/>
            <w:shd w:val="clear" w:color="auto" w:fill="auto"/>
            <w:noWrap/>
          </w:tcPr>
          <w:p w14:paraId="358A87C3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Грабеж</w:t>
            </w:r>
          </w:p>
        </w:tc>
        <w:tc>
          <w:tcPr>
            <w:tcW w:w="512" w:type="dxa"/>
          </w:tcPr>
          <w:p w14:paraId="1E8710CB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6292" w:type="dxa"/>
            <w:shd w:val="clear" w:color="auto" w:fill="auto"/>
            <w:noWrap/>
          </w:tcPr>
          <w:p w14:paraId="3E9C0421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Хищение чужого имущества, совершенное с применением насилия, опасного для жизни или здоровья, либо с угрозой применения такого насилия</w:t>
            </w:r>
          </w:p>
        </w:tc>
      </w:tr>
      <w:tr w:rsidR="00864664" w:rsidRPr="00F40836" w14:paraId="12171C58" w14:textId="77777777" w:rsidTr="00864664">
        <w:trPr>
          <w:trHeight w:val="699"/>
        </w:trPr>
        <w:tc>
          <w:tcPr>
            <w:tcW w:w="520" w:type="dxa"/>
          </w:tcPr>
          <w:p w14:paraId="6524DD1F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359" w:type="dxa"/>
            <w:shd w:val="clear" w:color="auto" w:fill="auto"/>
            <w:noWrap/>
          </w:tcPr>
          <w:p w14:paraId="5243D849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40836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Cs w:val="28"/>
              </w:rPr>
              <w:t>Разбой</w:t>
            </w:r>
          </w:p>
        </w:tc>
        <w:tc>
          <w:tcPr>
            <w:tcW w:w="512" w:type="dxa"/>
          </w:tcPr>
          <w:p w14:paraId="0FCD5A30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6292" w:type="dxa"/>
            <w:shd w:val="clear" w:color="auto" w:fill="auto"/>
            <w:noWrap/>
          </w:tcPr>
          <w:p w14:paraId="5409ABF8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Хищение чужого имущества путем обмана или злоупотребления доверием</w:t>
            </w:r>
          </w:p>
        </w:tc>
      </w:tr>
      <w:tr w:rsidR="00864664" w:rsidRPr="00F40836" w14:paraId="24B9D080" w14:textId="77777777" w:rsidTr="00864664">
        <w:trPr>
          <w:trHeight w:val="174"/>
        </w:trPr>
        <w:tc>
          <w:tcPr>
            <w:tcW w:w="520" w:type="dxa"/>
          </w:tcPr>
          <w:p w14:paraId="1BA707E1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lang w:val="en-US"/>
              </w:rPr>
              <w:t>)</w:t>
            </w:r>
            <w:r w:rsidRPr="00F40836">
              <w:rPr>
                <w:sz w:val="14"/>
                <w:szCs w:val="14"/>
              </w:rPr>
              <w:t> </w:t>
            </w:r>
          </w:p>
        </w:tc>
        <w:tc>
          <w:tcPr>
            <w:tcW w:w="2359" w:type="dxa"/>
            <w:shd w:val="clear" w:color="auto" w:fill="auto"/>
            <w:noWrap/>
          </w:tcPr>
          <w:p w14:paraId="71E60725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Мошенничество</w:t>
            </w:r>
          </w:p>
        </w:tc>
        <w:tc>
          <w:tcPr>
            <w:tcW w:w="512" w:type="dxa"/>
          </w:tcPr>
          <w:p w14:paraId="20AD106D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6292" w:type="dxa"/>
            <w:shd w:val="clear" w:color="auto" w:fill="auto"/>
            <w:noWrap/>
          </w:tcPr>
          <w:p w14:paraId="2A5BF459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Тайное хищение чужого имущества </w:t>
            </w:r>
          </w:p>
        </w:tc>
      </w:tr>
      <w:tr w:rsidR="00864664" w:rsidRPr="00F40836" w14:paraId="5B8AE352" w14:textId="77777777" w:rsidTr="00864664">
        <w:trPr>
          <w:trHeight w:val="577"/>
        </w:trPr>
        <w:tc>
          <w:tcPr>
            <w:tcW w:w="520" w:type="dxa"/>
          </w:tcPr>
          <w:p w14:paraId="078093FF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)</w:t>
            </w:r>
            <w:r w:rsidRPr="00F40836">
              <w:rPr>
                <w:sz w:val="14"/>
                <w:szCs w:val="14"/>
              </w:rPr>
              <w:t> </w:t>
            </w:r>
          </w:p>
        </w:tc>
        <w:tc>
          <w:tcPr>
            <w:tcW w:w="2359" w:type="dxa"/>
            <w:shd w:val="clear" w:color="auto" w:fill="auto"/>
            <w:noWrap/>
          </w:tcPr>
          <w:p w14:paraId="6ABA5AC7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Присвоение</w:t>
            </w:r>
          </w:p>
        </w:tc>
        <w:tc>
          <w:tcPr>
            <w:tcW w:w="512" w:type="dxa"/>
          </w:tcPr>
          <w:p w14:paraId="0A396687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6292" w:type="dxa"/>
            <w:shd w:val="clear" w:color="auto" w:fill="auto"/>
            <w:noWrap/>
          </w:tcPr>
          <w:p w14:paraId="571F018A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Хищение чужого имущества, вверенного виновному</w:t>
            </w:r>
          </w:p>
        </w:tc>
      </w:tr>
      <w:tr w:rsidR="00864664" w:rsidRPr="00F40836" w14:paraId="2CD65558" w14:textId="77777777" w:rsidTr="00864664">
        <w:trPr>
          <w:trHeight w:val="750"/>
        </w:trPr>
        <w:tc>
          <w:tcPr>
            <w:tcW w:w="520" w:type="dxa"/>
          </w:tcPr>
          <w:p w14:paraId="7A3FB8F9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)</w:t>
            </w:r>
            <w:r w:rsidRPr="00F40836">
              <w:rPr>
                <w:sz w:val="14"/>
                <w:szCs w:val="14"/>
              </w:rPr>
              <w:t>  </w:t>
            </w:r>
          </w:p>
        </w:tc>
        <w:tc>
          <w:tcPr>
            <w:tcW w:w="2359" w:type="dxa"/>
            <w:shd w:val="clear" w:color="auto" w:fill="auto"/>
            <w:noWrap/>
          </w:tcPr>
          <w:p w14:paraId="79A80FC8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Вымогательство</w:t>
            </w:r>
          </w:p>
        </w:tc>
        <w:tc>
          <w:tcPr>
            <w:tcW w:w="512" w:type="dxa"/>
          </w:tcPr>
          <w:p w14:paraId="3F725814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Е)</w:t>
            </w:r>
          </w:p>
        </w:tc>
        <w:tc>
          <w:tcPr>
            <w:tcW w:w="6292" w:type="dxa"/>
            <w:shd w:val="clear" w:color="auto" w:fill="auto"/>
            <w:noWrap/>
          </w:tcPr>
          <w:p w14:paraId="20A9CAD0" w14:textId="77777777" w:rsidR="00864664" w:rsidRPr="00F40836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Требование передачи чужого имущества или права на имущество под угрозой применения насилия</w:t>
            </w:r>
          </w:p>
        </w:tc>
      </w:tr>
    </w:tbl>
    <w:p w14:paraId="3594EB42" w14:textId="77777777" w:rsidR="005300C3" w:rsidRPr="00E867E3" w:rsidRDefault="005300C3" w:rsidP="005300C3">
      <w:pPr>
        <w:shd w:val="clear" w:color="auto" w:fill="FFFFFF"/>
        <w:spacing w:line="240" w:lineRule="auto"/>
        <w:ind w:firstLine="0"/>
        <w:rPr>
          <w:szCs w:val="28"/>
        </w:rPr>
      </w:pPr>
      <w:r w:rsidRPr="00F40836">
        <w:rPr>
          <w:bCs/>
          <w:szCs w:val="28"/>
        </w:rPr>
        <w:t>Правильный ответ:</w:t>
      </w:r>
      <w:r>
        <w:rPr>
          <w:b/>
          <w:bCs/>
          <w:szCs w:val="28"/>
        </w:rPr>
        <w:t xml:space="preserve"> </w:t>
      </w:r>
      <w:r>
        <w:rPr>
          <w:szCs w:val="28"/>
        </w:rPr>
        <w:t>1-</w:t>
      </w:r>
      <w:r w:rsidRPr="00E867E3">
        <w:rPr>
          <w:szCs w:val="28"/>
        </w:rPr>
        <w:t>Г</w:t>
      </w:r>
      <w:r>
        <w:rPr>
          <w:szCs w:val="28"/>
        </w:rPr>
        <w:t>, 2-</w:t>
      </w:r>
      <w:r w:rsidRPr="00E867E3">
        <w:rPr>
          <w:szCs w:val="28"/>
        </w:rPr>
        <w:t>А</w:t>
      </w:r>
      <w:r>
        <w:rPr>
          <w:szCs w:val="28"/>
        </w:rPr>
        <w:t>, 3-</w:t>
      </w:r>
      <w:r w:rsidRPr="00E867E3">
        <w:rPr>
          <w:szCs w:val="28"/>
        </w:rPr>
        <w:t>Б</w:t>
      </w:r>
      <w:r>
        <w:rPr>
          <w:szCs w:val="28"/>
        </w:rPr>
        <w:t>, 4-</w:t>
      </w:r>
      <w:r w:rsidRPr="00E867E3">
        <w:rPr>
          <w:szCs w:val="28"/>
        </w:rPr>
        <w:t>В</w:t>
      </w:r>
      <w:r>
        <w:rPr>
          <w:szCs w:val="28"/>
        </w:rPr>
        <w:t>, 5-</w:t>
      </w:r>
      <w:r w:rsidRPr="00E867E3">
        <w:rPr>
          <w:szCs w:val="28"/>
        </w:rPr>
        <w:t>Д</w:t>
      </w:r>
      <w:r>
        <w:rPr>
          <w:szCs w:val="28"/>
        </w:rPr>
        <w:t>, 6-</w:t>
      </w:r>
      <w:r w:rsidRPr="00E867E3">
        <w:rPr>
          <w:szCs w:val="28"/>
        </w:rPr>
        <w:t>Е</w:t>
      </w:r>
    </w:p>
    <w:p w14:paraId="2D121819" w14:textId="77777777" w:rsidR="005300C3" w:rsidRPr="006927AB" w:rsidRDefault="005300C3" w:rsidP="005300C3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2A3337BF" w14:textId="77777777" w:rsidR="005300C3" w:rsidRPr="00E867E3" w:rsidRDefault="005300C3" w:rsidP="005300C3">
      <w:pPr>
        <w:widowControl w:val="0"/>
        <w:autoSpaceDE w:val="0"/>
        <w:autoSpaceDN w:val="0"/>
        <w:spacing w:line="240" w:lineRule="auto"/>
        <w:ind w:firstLine="0"/>
        <w:outlineLvl w:val="5"/>
        <w:rPr>
          <w:b/>
          <w:bCs/>
          <w:szCs w:val="28"/>
        </w:rPr>
      </w:pPr>
    </w:p>
    <w:p w14:paraId="09EE6ADD" w14:textId="77777777" w:rsidR="005300C3" w:rsidRPr="002B3A3A" w:rsidRDefault="005300C3" w:rsidP="005300C3">
      <w:pPr>
        <w:shd w:val="clear" w:color="auto" w:fill="FFFFFF"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7</w:t>
      </w:r>
      <w:r w:rsidRPr="002B3A3A">
        <w:rPr>
          <w:i/>
          <w:szCs w:val="28"/>
        </w:rPr>
        <w:t>. Установите соответствие между видами экономически</w:t>
      </w:r>
      <w:r>
        <w:rPr>
          <w:i/>
          <w:szCs w:val="28"/>
        </w:rPr>
        <w:t>х правонарушений и их примерами</w:t>
      </w:r>
    </w:p>
    <w:tbl>
      <w:tblPr>
        <w:tblW w:w="9825" w:type="dxa"/>
        <w:tblInd w:w="93" w:type="dxa"/>
        <w:tblLook w:val="0000" w:firstRow="0" w:lastRow="0" w:firstColumn="0" w:lastColumn="0" w:noHBand="0" w:noVBand="0"/>
      </w:tblPr>
      <w:tblGrid>
        <w:gridCol w:w="611"/>
        <w:gridCol w:w="3402"/>
        <w:gridCol w:w="574"/>
        <w:gridCol w:w="5238"/>
      </w:tblGrid>
      <w:tr w:rsidR="00864664" w:rsidRPr="00C55883" w14:paraId="0BF57B66" w14:textId="77777777" w:rsidTr="00864664">
        <w:trPr>
          <w:trHeight w:val="750"/>
        </w:trPr>
        <w:tc>
          <w:tcPr>
            <w:tcW w:w="611" w:type="dxa"/>
          </w:tcPr>
          <w:p w14:paraId="1A8656E9" w14:textId="77777777" w:rsidR="00864664" w:rsidRPr="00C55883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EC0EC15" w14:textId="77777777" w:rsidR="00864664" w:rsidRPr="00C55883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C55883">
              <w:rPr>
                <w:bCs/>
                <w:szCs w:val="28"/>
              </w:rPr>
              <w:t>Виды экономических правонарушений</w:t>
            </w:r>
          </w:p>
        </w:tc>
        <w:tc>
          <w:tcPr>
            <w:tcW w:w="574" w:type="dxa"/>
          </w:tcPr>
          <w:p w14:paraId="3A2DA763" w14:textId="77777777" w:rsidR="00864664" w:rsidRPr="00C55883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238" w:type="dxa"/>
            <w:shd w:val="clear" w:color="auto" w:fill="auto"/>
          </w:tcPr>
          <w:p w14:paraId="047B5EEE" w14:textId="77777777" w:rsidR="00864664" w:rsidRPr="00C55883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C55883">
              <w:rPr>
                <w:bCs/>
                <w:szCs w:val="28"/>
              </w:rPr>
              <w:t>Примеры</w:t>
            </w:r>
          </w:p>
        </w:tc>
      </w:tr>
      <w:tr w:rsidR="00864664" w:rsidRPr="00C55883" w14:paraId="1C219A53" w14:textId="77777777" w:rsidTr="00864664">
        <w:trPr>
          <w:trHeight w:val="2250"/>
        </w:trPr>
        <w:tc>
          <w:tcPr>
            <w:tcW w:w="611" w:type="dxa"/>
          </w:tcPr>
          <w:p w14:paraId="638BAE9A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8769E1">
              <w:rPr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00B62CC8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55883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Cs w:val="28"/>
              </w:rPr>
              <w:t>Правонарушения, связанные с установленными законами гарантиями осуществления предпринимательской деятельности</w:t>
            </w:r>
          </w:p>
        </w:tc>
        <w:tc>
          <w:tcPr>
            <w:tcW w:w="574" w:type="dxa"/>
          </w:tcPr>
          <w:p w14:paraId="67E0982C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5238" w:type="dxa"/>
            <w:shd w:val="clear" w:color="auto" w:fill="auto"/>
          </w:tcPr>
          <w:p w14:paraId="2E3AAD93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Уклонение от уплаты налогов или страховых взносов в государственные внебюджетные фонды; сокрытие денежных средств, за счет которых должно производиться взыскание налогов; нарушение сроков срока постановки на учет в налоговом органе и представления налоговой декларации</w:t>
            </w:r>
          </w:p>
        </w:tc>
      </w:tr>
      <w:tr w:rsidR="00864664" w:rsidRPr="00C55883" w14:paraId="07595201" w14:textId="77777777" w:rsidTr="00864664">
        <w:trPr>
          <w:trHeight w:val="1690"/>
        </w:trPr>
        <w:tc>
          <w:tcPr>
            <w:tcW w:w="611" w:type="dxa"/>
          </w:tcPr>
          <w:p w14:paraId="502A254A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8769E1">
              <w:rPr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BE55821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55883">
              <w:rPr>
                <w:sz w:val="14"/>
                <w:szCs w:val="14"/>
              </w:rPr>
              <w:t>  </w:t>
            </w:r>
            <w:r>
              <w:rPr>
                <w:szCs w:val="28"/>
              </w:rPr>
              <w:t>Правонарушения, связанные с установленным законом порядком осуществления предпринимательской деятельности</w:t>
            </w:r>
          </w:p>
        </w:tc>
        <w:tc>
          <w:tcPr>
            <w:tcW w:w="574" w:type="dxa"/>
          </w:tcPr>
          <w:p w14:paraId="2872D86F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5238" w:type="dxa"/>
            <w:shd w:val="clear" w:color="auto" w:fill="auto"/>
          </w:tcPr>
          <w:p w14:paraId="58E5EA46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Нарушение правил таможенного режима; уклонение от уплаты таможенных платежей; нарушение норм валютного законодательства</w:t>
            </w:r>
          </w:p>
        </w:tc>
      </w:tr>
      <w:tr w:rsidR="00864664" w:rsidRPr="00C55883" w14:paraId="0BC8EBF6" w14:textId="77777777" w:rsidTr="00864664">
        <w:trPr>
          <w:trHeight w:val="58"/>
        </w:trPr>
        <w:tc>
          <w:tcPr>
            <w:tcW w:w="611" w:type="dxa"/>
          </w:tcPr>
          <w:p w14:paraId="08ABAA49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8769E1">
              <w:rPr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CB075A8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55883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Правонарушения, направленные против интересов кредиторов</w:t>
            </w:r>
          </w:p>
        </w:tc>
        <w:tc>
          <w:tcPr>
            <w:tcW w:w="574" w:type="dxa"/>
          </w:tcPr>
          <w:p w14:paraId="589E7E47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238" w:type="dxa"/>
            <w:shd w:val="clear" w:color="auto" w:fill="auto"/>
          </w:tcPr>
          <w:p w14:paraId="535F583D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В) Злоупотребление доминирующим положением на товарном рынке; заключение ограничивающего </w:t>
            </w:r>
            <w:r>
              <w:rPr>
                <w:szCs w:val="28"/>
              </w:rPr>
              <w:lastRenderedPageBreak/>
              <w:t>конкуренцию соглашения; использование приемов недобросовестно</w:t>
            </w:r>
          </w:p>
        </w:tc>
      </w:tr>
      <w:tr w:rsidR="00864664" w:rsidRPr="00C55883" w14:paraId="2988AD8B" w14:textId="77777777" w:rsidTr="00864664">
        <w:trPr>
          <w:trHeight w:val="1875"/>
        </w:trPr>
        <w:tc>
          <w:tcPr>
            <w:tcW w:w="611" w:type="dxa"/>
          </w:tcPr>
          <w:p w14:paraId="36110101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8769E1">
              <w:rPr>
                <w:szCs w:val="28"/>
              </w:rPr>
              <w:t>)</w:t>
            </w:r>
            <w:r w:rsidRPr="00C55883">
              <w:rPr>
                <w:sz w:val="14"/>
                <w:szCs w:val="14"/>
              </w:rPr>
              <w:t>   </w:t>
            </w:r>
          </w:p>
        </w:tc>
        <w:tc>
          <w:tcPr>
            <w:tcW w:w="3402" w:type="dxa"/>
            <w:shd w:val="clear" w:color="auto" w:fill="auto"/>
          </w:tcPr>
          <w:p w14:paraId="45604586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Правонарушения, связанные с проявлениями монополизма и недобросовестной конкуренции</w:t>
            </w:r>
          </w:p>
        </w:tc>
        <w:tc>
          <w:tcPr>
            <w:tcW w:w="574" w:type="dxa"/>
          </w:tcPr>
          <w:p w14:paraId="19580E6F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5238" w:type="dxa"/>
            <w:shd w:val="clear" w:color="auto" w:fill="auto"/>
          </w:tcPr>
          <w:p w14:paraId="622E6940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Незаконное получение кредита; несвоевременное погашение задолженности; неправомерное объявление банкротства. й конкуренции; незаконное разглашение сведений, составляющих коммерческую тайну</w:t>
            </w:r>
          </w:p>
        </w:tc>
      </w:tr>
      <w:tr w:rsidR="00864664" w:rsidRPr="00C55883" w14:paraId="5B3E6DCB" w14:textId="77777777" w:rsidTr="00864664">
        <w:trPr>
          <w:trHeight w:val="1407"/>
        </w:trPr>
        <w:tc>
          <w:tcPr>
            <w:tcW w:w="611" w:type="dxa"/>
          </w:tcPr>
          <w:p w14:paraId="7B76798C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8769E1">
              <w:rPr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0B21D7B7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55883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Правонарушения, направленные против установленного порядка обращения денег и ценных бумаг</w:t>
            </w:r>
          </w:p>
        </w:tc>
        <w:tc>
          <w:tcPr>
            <w:tcW w:w="574" w:type="dxa"/>
          </w:tcPr>
          <w:p w14:paraId="2C5D31AB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5238" w:type="dxa"/>
            <w:shd w:val="clear" w:color="auto" w:fill="auto"/>
          </w:tcPr>
          <w:p w14:paraId="0E472AB7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Изготовление или сбыт поддельных денег; осуществление незаконных сделок с ценными бумагами</w:t>
            </w:r>
          </w:p>
        </w:tc>
      </w:tr>
      <w:tr w:rsidR="00864664" w:rsidRPr="00C55883" w14:paraId="1EB59BC8" w14:textId="77777777" w:rsidTr="00864664">
        <w:trPr>
          <w:trHeight w:val="1485"/>
        </w:trPr>
        <w:tc>
          <w:tcPr>
            <w:tcW w:w="611" w:type="dxa"/>
          </w:tcPr>
          <w:p w14:paraId="0506F13F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8769E1">
              <w:rPr>
                <w:szCs w:val="28"/>
              </w:rPr>
              <w:t>)</w:t>
            </w:r>
            <w:r w:rsidRPr="00C55883">
              <w:rPr>
                <w:sz w:val="14"/>
                <w:szCs w:val="14"/>
              </w:rPr>
              <w:t>  </w:t>
            </w:r>
          </w:p>
        </w:tc>
        <w:tc>
          <w:tcPr>
            <w:tcW w:w="3402" w:type="dxa"/>
            <w:shd w:val="clear" w:color="auto" w:fill="auto"/>
          </w:tcPr>
          <w:p w14:paraId="7661B1F5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Правонарушения, направленные против установленного порядка внешнеэкономической деятельности</w:t>
            </w:r>
          </w:p>
        </w:tc>
        <w:tc>
          <w:tcPr>
            <w:tcW w:w="574" w:type="dxa"/>
          </w:tcPr>
          <w:p w14:paraId="1CF50D6D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Е)</w:t>
            </w:r>
          </w:p>
        </w:tc>
        <w:tc>
          <w:tcPr>
            <w:tcW w:w="5238" w:type="dxa"/>
            <w:shd w:val="clear" w:color="auto" w:fill="auto"/>
          </w:tcPr>
          <w:p w14:paraId="0010C72C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Осуществление предпринимательской деятельности без государственной регистрации, легализация приобретенного незаконным путем имущества; нарушение порядка работы с денежной наличностью</w:t>
            </w:r>
          </w:p>
        </w:tc>
      </w:tr>
      <w:tr w:rsidR="00864664" w:rsidRPr="00C55883" w14:paraId="4CC87B82" w14:textId="77777777" w:rsidTr="00864664">
        <w:trPr>
          <w:trHeight w:val="1281"/>
        </w:trPr>
        <w:tc>
          <w:tcPr>
            <w:tcW w:w="611" w:type="dxa"/>
          </w:tcPr>
          <w:p w14:paraId="3826155C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8769E1">
              <w:rPr>
                <w:szCs w:val="28"/>
              </w:rPr>
              <w:t>)</w:t>
            </w:r>
            <w:r w:rsidRPr="00C55883">
              <w:rPr>
                <w:sz w:val="14"/>
                <w:szCs w:val="14"/>
              </w:rPr>
              <w:t>   </w:t>
            </w:r>
          </w:p>
        </w:tc>
        <w:tc>
          <w:tcPr>
            <w:tcW w:w="3402" w:type="dxa"/>
            <w:shd w:val="clear" w:color="auto" w:fill="auto"/>
          </w:tcPr>
          <w:p w14:paraId="280E3966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Правонарушения, направленные против установленного порядка уплаты налогов и сборов</w:t>
            </w:r>
          </w:p>
        </w:tc>
        <w:tc>
          <w:tcPr>
            <w:tcW w:w="574" w:type="dxa"/>
          </w:tcPr>
          <w:p w14:paraId="44BCC2C4" w14:textId="77777777" w:rsidR="00864664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Ж)</w:t>
            </w:r>
          </w:p>
        </w:tc>
        <w:tc>
          <w:tcPr>
            <w:tcW w:w="5238" w:type="dxa"/>
            <w:shd w:val="clear" w:color="auto" w:fill="auto"/>
          </w:tcPr>
          <w:p w14:paraId="1888A256" w14:textId="77777777" w:rsidR="00864664" w:rsidRPr="00C55883" w:rsidRDefault="00864664" w:rsidP="00B4553B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Воспрепятствование законной предпринимательской деятельности; регистрация незаконных коммерческих сделок; нецелевое расходование бюджетных средств</w:t>
            </w:r>
          </w:p>
        </w:tc>
      </w:tr>
    </w:tbl>
    <w:p w14:paraId="423701E5" w14:textId="77777777" w:rsidR="005300C3" w:rsidRPr="00C55883" w:rsidRDefault="005300C3" w:rsidP="005300C3">
      <w:pPr>
        <w:shd w:val="clear" w:color="auto" w:fill="FFFFFF"/>
        <w:spacing w:line="240" w:lineRule="auto"/>
        <w:ind w:firstLine="0"/>
        <w:rPr>
          <w:bCs/>
          <w:szCs w:val="28"/>
        </w:rPr>
      </w:pPr>
      <w:r w:rsidRPr="00C55883">
        <w:rPr>
          <w:bCs/>
          <w:szCs w:val="28"/>
        </w:rPr>
        <w:t>Правильный ответ:</w:t>
      </w:r>
      <w:r>
        <w:rPr>
          <w:bCs/>
          <w:szCs w:val="28"/>
        </w:rPr>
        <w:t xml:space="preserve"> </w:t>
      </w:r>
      <w:r>
        <w:rPr>
          <w:szCs w:val="28"/>
        </w:rPr>
        <w:t>1-Ж, 2-Е, 3-Г, 4-В, 5-</w:t>
      </w:r>
      <w:r w:rsidRPr="00E867E3">
        <w:rPr>
          <w:szCs w:val="28"/>
        </w:rPr>
        <w:t>Д</w:t>
      </w:r>
      <w:r>
        <w:rPr>
          <w:szCs w:val="28"/>
        </w:rPr>
        <w:t>, 6-Б, 7-А</w:t>
      </w:r>
    </w:p>
    <w:p w14:paraId="53507599" w14:textId="77777777" w:rsidR="005300C3" w:rsidRPr="006927AB" w:rsidRDefault="005300C3" w:rsidP="005300C3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50BC4C64" w14:textId="77777777" w:rsidR="005300C3" w:rsidRDefault="005300C3" w:rsidP="005300C3">
      <w:pPr>
        <w:shd w:val="clear" w:color="auto" w:fill="FFFFFF"/>
        <w:spacing w:line="240" w:lineRule="auto"/>
        <w:ind w:firstLine="0"/>
        <w:rPr>
          <w:szCs w:val="28"/>
        </w:rPr>
      </w:pPr>
    </w:p>
    <w:p w14:paraId="62CB820D" w14:textId="77777777" w:rsidR="005300C3" w:rsidRPr="002B3A3A" w:rsidRDefault="00B4553B" w:rsidP="005300C3">
      <w:pPr>
        <w:shd w:val="clear" w:color="auto" w:fill="FFFFFF"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8</w:t>
      </w:r>
      <w:r w:rsidR="005300C3" w:rsidRPr="002B3A3A">
        <w:rPr>
          <w:i/>
          <w:szCs w:val="28"/>
        </w:rPr>
        <w:t>. Установите соответствие между методами фактического контроля при проведении ревизионной</w:t>
      </w:r>
      <w:r>
        <w:rPr>
          <w:i/>
          <w:szCs w:val="28"/>
        </w:rPr>
        <w:t xml:space="preserve"> проверки и их характеристиками</w:t>
      </w:r>
    </w:p>
    <w:tbl>
      <w:tblPr>
        <w:tblW w:w="9546" w:type="dxa"/>
        <w:tblInd w:w="93" w:type="dxa"/>
        <w:tblLook w:val="0000" w:firstRow="0" w:lastRow="0" w:firstColumn="0" w:lastColumn="0" w:noHBand="0" w:noVBand="0"/>
      </w:tblPr>
      <w:tblGrid>
        <w:gridCol w:w="520"/>
        <w:gridCol w:w="3073"/>
        <w:gridCol w:w="571"/>
        <w:gridCol w:w="5382"/>
      </w:tblGrid>
      <w:tr w:rsidR="00864664" w:rsidRPr="00C55883" w14:paraId="3475A2FB" w14:textId="77777777" w:rsidTr="00D3001D">
        <w:trPr>
          <w:trHeight w:val="750"/>
        </w:trPr>
        <w:tc>
          <w:tcPr>
            <w:tcW w:w="520" w:type="dxa"/>
          </w:tcPr>
          <w:p w14:paraId="344911E0" w14:textId="77777777" w:rsidR="00864664" w:rsidRPr="00C55883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14:paraId="723FA074" w14:textId="77777777" w:rsidR="00864664" w:rsidRPr="00C55883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C55883">
              <w:rPr>
                <w:bCs/>
                <w:szCs w:val="28"/>
              </w:rPr>
              <w:t>Методы фактического контроля</w:t>
            </w:r>
          </w:p>
        </w:tc>
        <w:tc>
          <w:tcPr>
            <w:tcW w:w="571" w:type="dxa"/>
          </w:tcPr>
          <w:p w14:paraId="0DFB796E" w14:textId="77777777" w:rsidR="00864664" w:rsidRPr="00C55883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036E2B09" w14:textId="77777777" w:rsidR="00864664" w:rsidRPr="00C55883" w:rsidRDefault="00864664" w:rsidP="00B4553B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C55883">
              <w:rPr>
                <w:bCs/>
                <w:szCs w:val="28"/>
              </w:rPr>
              <w:t>Характеристики</w:t>
            </w:r>
          </w:p>
        </w:tc>
      </w:tr>
      <w:tr w:rsidR="00864664" w:rsidRPr="00C55883" w14:paraId="7C81A4C6" w14:textId="77777777" w:rsidTr="00D3001D">
        <w:trPr>
          <w:trHeight w:val="750"/>
        </w:trPr>
        <w:tc>
          <w:tcPr>
            <w:tcW w:w="520" w:type="dxa"/>
          </w:tcPr>
          <w:p w14:paraId="1FFA3F31" w14:textId="77777777" w:rsidR="00864664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3073" w:type="dxa"/>
            <w:shd w:val="clear" w:color="auto" w:fill="auto"/>
          </w:tcPr>
          <w:p w14:paraId="5E5703A1" w14:textId="77777777" w:rsidR="00864664" w:rsidRPr="00C55883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 w:rsidRPr="00C55883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Инвентаризация имущества</w:t>
            </w:r>
          </w:p>
        </w:tc>
        <w:tc>
          <w:tcPr>
            <w:tcW w:w="571" w:type="dxa"/>
          </w:tcPr>
          <w:p w14:paraId="4B33269B" w14:textId="77777777" w:rsidR="00864664" w:rsidRDefault="00D3001D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5382" w:type="dxa"/>
            <w:shd w:val="clear" w:color="auto" w:fill="auto"/>
          </w:tcPr>
          <w:p w14:paraId="045CF076" w14:textId="77777777" w:rsidR="00864664" w:rsidRPr="00C55883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Визуальное изучение состояния объектов, не требующее каких-либо измерений или расчетов </w:t>
            </w:r>
          </w:p>
        </w:tc>
      </w:tr>
      <w:tr w:rsidR="00864664" w:rsidRPr="00C55883" w14:paraId="2ADD5B76" w14:textId="77777777" w:rsidTr="00D3001D">
        <w:trPr>
          <w:trHeight w:val="750"/>
        </w:trPr>
        <w:tc>
          <w:tcPr>
            <w:tcW w:w="520" w:type="dxa"/>
          </w:tcPr>
          <w:p w14:paraId="149B2BD4" w14:textId="77777777" w:rsidR="00864664" w:rsidRDefault="00D3001D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)</w:t>
            </w:r>
            <w:r w:rsidRPr="00C55883">
              <w:rPr>
                <w:sz w:val="14"/>
                <w:szCs w:val="14"/>
              </w:rPr>
              <w:t> </w:t>
            </w:r>
          </w:p>
        </w:tc>
        <w:tc>
          <w:tcPr>
            <w:tcW w:w="3073" w:type="dxa"/>
            <w:shd w:val="clear" w:color="auto" w:fill="auto"/>
          </w:tcPr>
          <w:p w14:paraId="1FED2D13" w14:textId="77777777" w:rsidR="00864664" w:rsidRPr="00C55883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Контрольная закупка</w:t>
            </w:r>
          </w:p>
        </w:tc>
        <w:tc>
          <w:tcPr>
            <w:tcW w:w="571" w:type="dxa"/>
          </w:tcPr>
          <w:p w14:paraId="68E6E932" w14:textId="77777777" w:rsidR="00864664" w:rsidRDefault="00D3001D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5382" w:type="dxa"/>
            <w:shd w:val="clear" w:color="auto" w:fill="auto"/>
          </w:tcPr>
          <w:p w14:paraId="7D8D2550" w14:textId="77777777" w:rsidR="00864664" w:rsidRPr="00C55883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Сопоставление фактического наличия активов с данными бухгалтерского учета. </w:t>
            </w:r>
          </w:p>
        </w:tc>
      </w:tr>
      <w:tr w:rsidR="00864664" w:rsidRPr="00C55883" w14:paraId="634C4050" w14:textId="77777777" w:rsidTr="00D3001D">
        <w:trPr>
          <w:trHeight w:val="1125"/>
        </w:trPr>
        <w:tc>
          <w:tcPr>
            <w:tcW w:w="520" w:type="dxa"/>
          </w:tcPr>
          <w:p w14:paraId="090A78D7" w14:textId="77777777" w:rsidR="00864664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3073" w:type="dxa"/>
            <w:shd w:val="clear" w:color="auto" w:fill="auto"/>
          </w:tcPr>
          <w:p w14:paraId="71CA81B5" w14:textId="77777777" w:rsidR="00864664" w:rsidRPr="00C55883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 w:rsidRPr="00C55883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Обмер работ</w:t>
            </w:r>
          </w:p>
        </w:tc>
        <w:tc>
          <w:tcPr>
            <w:tcW w:w="571" w:type="dxa"/>
          </w:tcPr>
          <w:p w14:paraId="00DEE00A" w14:textId="77777777" w:rsidR="00864664" w:rsidRDefault="00D3001D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5382" w:type="dxa"/>
            <w:shd w:val="clear" w:color="auto" w:fill="auto"/>
          </w:tcPr>
          <w:p w14:paraId="014586AD" w14:textId="77777777" w:rsidR="00864664" w:rsidRPr="00C55883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Изучение работы объекта путем непосредственного присутствия контролера на месте совершения операций </w:t>
            </w:r>
          </w:p>
        </w:tc>
      </w:tr>
      <w:tr w:rsidR="00864664" w:rsidRPr="00C55883" w14:paraId="76161338" w14:textId="77777777" w:rsidTr="00D3001D">
        <w:trPr>
          <w:trHeight w:val="296"/>
        </w:trPr>
        <w:tc>
          <w:tcPr>
            <w:tcW w:w="520" w:type="dxa"/>
          </w:tcPr>
          <w:p w14:paraId="7F4C1B81" w14:textId="77777777" w:rsidR="00864664" w:rsidRDefault="00D3001D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lang w:val="en-US"/>
              </w:rPr>
              <w:t>)</w:t>
            </w:r>
            <w:r w:rsidRPr="00C55883">
              <w:rPr>
                <w:sz w:val="14"/>
                <w:szCs w:val="14"/>
              </w:rPr>
              <w:t>  </w:t>
            </w:r>
          </w:p>
        </w:tc>
        <w:tc>
          <w:tcPr>
            <w:tcW w:w="3073" w:type="dxa"/>
            <w:shd w:val="clear" w:color="auto" w:fill="auto"/>
          </w:tcPr>
          <w:p w14:paraId="25C81EAC" w14:textId="77777777" w:rsidR="00864664" w:rsidRPr="00C55883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Наблюдение объекта</w:t>
            </w:r>
          </w:p>
        </w:tc>
        <w:tc>
          <w:tcPr>
            <w:tcW w:w="571" w:type="dxa"/>
          </w:tcPr>
          <w:p w14:paraId="094D7B3D" w14:textId="77777777" w:rsidR="00864664" w:rsidRDefault="00D3001D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5382" w:type="dxa"/>
            <w:shd w:val="clear" w:color="auto" w:fill="auto"/>
          </w:tcPr>
          <w:p w14:paraId="7C7D82F6" w14:textId="77777777" w:rsidR="00864664" w:rsidRPr="00C55883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Измерение объемов выполненных работ и сопоставление их с данными проектно-</w:t>
            </w:r>
            <w:r>
              <w:rPr>
                <w:szCs w:val="28"/>
              </w:rPr>
              <w:lastRenderedPageBreak/>
              <w:t>сметной документации, нормами расхода материалов</w:t>
            </w:r>
          </w:p>
        </w:tc>
      </w:tr>
      <w:tr w:rsidR="00864664" w:rsidRPr="00C55883" w14:paraId="231CFE2B" w14:textId="77777777" w:rsidTr="00D3001D">
        <w:trPr>
          <w:trHeight w:val="1500"/>
        </w:trPr>
        <w:tc>
          <w:tcPr>
            <w:tcW w:w="520" w:type="dxa"/>
          </w:tcPr>
          <w:p w14:paraId="47EC5549" w14:textId="77777777" w:rsidR="00864664" w:rsidRDefault="00D3001D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>
              <w:rPr>
                <w:szCs w:val="28"/>
                <w:lang w:val="en-US"/>
              </w:rPr>
              <w:t>)</w:t>
            </w:r>
            <w:r w:rsidRPr="00C55883">
              <w:rPr>
                <w:sz w:val="14"/>
                <w:szCs w:val="14"/>
              </w:rPr>
              <w:t> </w:t>
            </w:r>
          </w:p>
        </w:tc>
        <w:tc>
          <w:tcPr>
            <w:tcW w:w="3073" w:type="dxa"/>
            <w:shd w:val="clear" w:color="auto" w:fill="auto"/>
          </w:tcPr>
          <w:p w14:paraId="5090BACB" w14:textId="77777777" w:rsidR="00864664" w:rsidRPr="00C55883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 w:rsidRPr="00C55883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Осмотр объекта</w:t>
            </w:r>
          </w:p>
        </w:tc>
        <w:tc>
          <w:tcPr>
            <w:tcW w:w="571" w:type="dxa"/>
          </w:tcPr>
          <w:p w14:paraId="5B5ADF74" w14:textId="77777777" w:rsidR="00864664" w:rsidRDefault="00D3001D" w:rsidP="00D3001D">
            <w:pPr>
              <w:spacing w:line="240" w:lineRule="auto"/>
              <w:ind w:left="-120" w:firstLine="120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5382" w:type="dxa"/>
            <w:shd w:val="clear" w:color="auto" w:fill="auto"/>
          </w:tcPr>
          <w:p w14:paraId="483B3996" w14:textId="77777777" w:rsidR="00864664" w:rsidRPr="00C55883" w:rsidRDefault="00864664" w:rsidP="00B4553B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Приобретение товаров или услуг под видом обычного покупателя или заказчика для проверки соблюдения правил торговли, порядка оказания услуг </w:t>
            </w:r>
          </w:p>
        </w:tc>
      </w:tr>
    </w:tbl>
    <w:p w14:paraId="2A4F86D2" w14:textId="77777777" w:rsidR="005300C3" w:rsidRPr="00E867E3" w:rsidRDefault="005300C3" w:rsidP="005300C3">
      <w:pPr>
        <w:shd w:val="clear" w:color="auto" w:fill="FFFFFF"/>
        <w:spacing w:line="240" w:lineRule="auto"/>
        <w:ind w:firstLine="0"/>
        <w:rPr>
          <w:szCs w:val="28"/>
        </w:rPr>
      </w:pPr>
      <w:r w:rsidRPr="00C55883">
        <w:rPr>
          <w:bCs/>
          <w:szCs w:val="28"/>
        </w:rPr>
        <w:t>Правильный ответ: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1- </w:t>
      </w:r>
      <w:r w:rsidRPr="00E867E3">
        <w:rPr>
          <w:szCs w:val="28"/>
        </w:rPr>
        <w:t>Б</w:t>
      </w:r>
      <w:r>
        <w:rPr>
          <w:szCs w:val="28"/>
        </w:rPr>
        <w:t>, 2-</w:t>
      </w:r>
      <w:r w:rsidRPr="00E867E3">
        <w:rPr>
          <w:szCs w:val="28"/>
        </w:rPr>
        <w:t>Д</w:t>
      </w:r>
      <w:r>
        <w:rPr>
          <w:szCs w:val="28"/>
        </w:rPr>
        <w:t>, 3-</w:t>
      </w:r>
      <w:r w:rsidRPr="00E867E3">
        <w:rPr>
          <w:szCs w:val="28"/>
        </w:rPr>
        <w:t>Г</w:t>
      </w:r>
      <w:r>
        <w:rPr>
          <w:szCs w:val="28"/>
        </w:rPr>
        <w:t>, 4-</w:t>
      </w:r>
      <w:r w:rsidRPr="00E867E3">
        <w:rPr>
          <w:szCs w:val="28"/>
        </w:rPr>
        <w:t>В</w:t>
      </w:r>
      <w:r>
        <w:rPr>
          <w:szCs w:val="28"/>
        </w:rPr>
        <w:t>, 5-</w:t>
      </w:r>
      <w:r w:rsidRPr="00E867E3">
        <w:rPr>
          <w:szCs w:val="28"/>
        </w:rPr>
        <w:t>А</w:t>
      </w:r>
    </w:p>
    <w:p w14:paraId="47F3FFE7" w14:textId="77777777" w:rsidR="005300C3" w:rsidRPr="006927AB" w:rsidRDefault="005300C3" w:rsidP="005300C3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76AD240C" w14:textId="77777777" w:rsidR="00655A28" w:rsidRDefault="00655A28" w:rsidP="00E95779">
      <w:pPr>
        <w:widowControl w:val="0"/>
        <w:autoSpaceDE w:val="0"/>
        <w:autoSpaceDN w:val="0"/>
        <w:spacing w:before="86" w:line="240" w:lineRule="auto"/>
        <w:ind w:firstLine="0"/>
        <w:outlineLvl w:val="5"/>
        <w:rPr>
          <w:b/>
          <w:bCs/>
          <w:szCs w:val="28"/>
        </w:rPr>
      </w:pPr>
    </w:p>
    <w:p w14:paraId="6B4CC61C" w14:textId="77777777" w:rsidR="00E95779" w:rsidRPr="00FC3202" w:rsidRDefault="00E95779" w:rsidP="00FC3202">
      <w:pPr>
        <w:widowControl w:val="0"/>
        <w:autoSpaceDE w:val="0"/>
        <w:autoSpaceDN w:val="0"/>
        <w:spacing w:line="240" w:lineRule="auto"/>
        <w:ind w:firstLine="748"/>
        <w:outlineLvl w:val="5"/>
        <w:rPr>
          <w:b/>
          <w:bCs/>
          <w:szCs w:val="28"/>
        </w:rPr>
      </w:pPr>
      <w:r w:rsidRPr="00FC3202">
        <w:rPr>
          <w:b/>
          <w:bCs/>
          <w:szCs w:val="28"/>
        </w:rPr>
        <w:t>Задания</w:t>
      </w:r>
      <w:r w:rsidRPr="00FC3202">
        <w:rPr>
          <w:b/>
          <w:bCs/>
          <w:spacing w:val="-8"/>
          <w:szCs w:val="28"/>
        </w:rPr>
        <w:t xml:space="preserve"> </w:t>
      </w:r>
      <w:r w:rsidRPr="00FC3202">
        <w:rPr>
          <w:b/>
          <w:bCs/>
          <w:szCs w:val="28"/>
        </w:rPr>
        <w:t>закрытого</w:t>
      </w:r>
      <w:r w:rsidRPr="00FC3202">
        <w:rPr>
          <w:b/>
          <w:bCs/>
          <w:spacing w:val="-4"/>
          <w:szCs w:val="28"/>
        </w:rPr>
        <w:t xml:space="preserve"> </w:t>
      </w:r>
      <w:r w:rsidRPr="00FC3202">
        <w:rPr>
          <w:b/>
          <w:bCs/>
          <w:szCs w:val="28"/>
        </w:rPr>
        <w:t>типа</w:t>
      </w:r>
      <w:r w:rsidRPr="00FC3202">
        <w:rPr>
          <w:b/>
          <w:bCs/>
          <w:spacing w:val="-7"/>
          <w:szCs w:val="28"/>
        </w:rPr>
        <w:t xml:space="preserve"> </w:t>
      </w:r>
      <w:r w:rsidRPr="00FC3202">
        <w:rPr>
          <w:b/>
          <w:bCs/>
          <w:szCs w:val="28"/>
        </w:rPr>
        <w:t>на</w:t>
      </w:r>
      <w:r w:rsidRPr="00FC3202">
        <w:rPr>
          <w:b/>
          <w:bCs/>
          <w:spacing w:val="-4"/>
          <w:szCs w:val="28"/>
        </w:rPr>
        <w:t xml:space="preserve"> </w:t>
      </w:r>
      <w:r w:rsidRPr="00FC3202">
        <w:rPr>
          <w:b/>
          <w:bCs/>
          <w:szCs w:val="28"/>
        </w:rPr>
        <w:t>установление</w:t>
      </w:r>
      <w:r w:rsidRPr="00FC3202">
        <w:rPr>
          <w:b/>
          <w:bCs/>
          <w:spacing w:val="-6"/>
          <w:szCs w:val="28"/>
        </w:rPr>
        <w:t xml:space="preserve"> </w:t>
      </w:r>
      <w:r w:rsidRPr="00FC3202">
        <w:rPr>
          <w:b/>
          <w:bCs/>
          <w:szCs w:val="28"/>
        </w:rPr>
        <w:t>правильной</w:t>
      </w:r>
      <w:r w:rsidRPr="00FC3202">
        <w:rPr>
          <w:b/>
          <w:bCs/>
          <w:spacing w:val="-3"/>
          <w:szCs w:val="28"/>
        </w:rPr>
        <w:t xml:space="preserve"> </w:t>
      </w:r>
      <w:r w:rsidRPr="00FC3202">
        <w:rPr>
          <w:b/>
          <w:bCs/>
          <w:spacing w:val="-2"/>
          <w:szCs w:val="28"/>
        </w:rPr>
        <w:t>последовательности</w:t>
      </w:r>
    </w:p>
    <w:p w14:paraId="7B5913C8" w14:textId="77777777" w:rsidR="00ED2A39" w:rsidRPr="00FC3202" w:rsidRDefault="00ED2A39" w:rsidP="00FC3202">
      <w:pPr>
        <w:spacing w:line="240" w:lineRule="auto"/>
        <w:ind w:firstLine="748"/>
        <w:rPr>
          <w:szCs w:val="28"/>
        </w:rPr>
      </w:pPr>
    </w:p>
    <w:p w14:paraId="2358EA5A" w14:textId="77777777" w:rsidR="00ED2A39" w:rsidRPr="00B113D2" w:rsidRDefault="00ED2A39" w:rsidP="00B113D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113D2">
        <w:rPr>
          <w:i/>
          <w:sz w:val="28"/>
          <w:szCs w:val="28"/>
        </w:rPr>
        <w:t xml:space="preserve">1. Установите правильную последовательность этапов разработки и внедрения образовательной программы </w:t>
      </w:r>
      <w:r w:rsidR="00FC3202" w:rsidRPr="00B113D2">
        <w:rPr>
          <w:i/>
          <w:sz w:val="28"/>
          <w:szCs w:val="28"/>
        </w:rPr>
        <w:t>подготовки специалистов по экономической безопасности в высшем учебном заведении:</w:t>
      </w:r>
    </w:p>
    <w:p w14:paraId="25233A91" w14:textId="77777777" w:rsidR="00FC3202" w:rsidRPr="00B113D2" w:rsidRDefault="00ED2A39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А) Реа</w:t>
      </w:r>
      <w:r w:rsidR="00FC3202" w:rsidRPr="00B113D2">
        <w:rPr>
          <w:sz w:val="28"/>
          <w:szCs w:val="28"/>
        </w:rPr>
        <w:t>лизация и мониторинг программы</w:t>
      </w:r>
    </w:p>
    <w:p w14:paraId="538A852C" w14:textId="77777777" w:rsidR="00FC3202" w:rsidRPr="00B113D2" w:rsidRDefault="00ED2A39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Б) Разработка ст</w:t>
      </w:r>
      <w:r w:rsidR="00FC3202" w:rsidRPr="00B113D2">
        <w:rPr>
          <w:sz w:val="28"/>
          <w:szCs w:val="28"/>
        </w:rPr>
        <w:t>руктуры и содержания программы</w:t>
      </w:r>
    </w:p>
    <w:p w14:paraId="0423C12E" w14:textId="77777777" w:rsidR="00FC3202" w:rsidRPr="00B113D2" w:rsidRDefault="00ED2A39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В) Эксп</w:t>
      </w:r>
      <w:r w:rsidR="00FC3202" w:rsidRPr="00B113D2">
        <w:rPr>
          <w:sz w:val="28"/>
          <w:szCs w:val="28"/>
        </w:rPr>
        <w:t>ертиза и утверждение программы</w:t>
      </w:r>
    </w:p>
    <w:p w14:paraId="6AB6AD2B" w14:textId="77777777" w:rsidR="00FC3202" w:rsidRPr="00B113D2" w:rsidRDefault="00ED2A39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Г) Формирование конце</w:t>
      </w:r>
      <w:r w:rsidR="00FC3202" w:rsidRPr="00B113D2">
        <w:rPr>
          <w:sz w:val="28"/>
          <w:szCs w:val="28"/>
        </w:rPr>
        <w:t>пции образовательной программы</w:t>
      </w:r>
    </w:p>
    <w:p w14:paraId="7D1E31F2" w14:textId="77777777" w:rsidR="00FC3202" w:rsidRPr="00B113D2" w:rsidRDefault="00ED2A39" w:rsidP="00B113D2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B113D2">
        <w:rPr>
          <w:sz w:val="28"/>
          <w:szCs w:val="28"/>
        </w:rPr>
        <w:t>Д) Анализ потребностей рынка труда и нормативно</w:t>
      </w:r>
      <w:r w:rsidR="00FC3202" w:rsidRPr="00B113D2">
        <w:rPr>
          <w:sz w:val="28"/>
          <w:szCs w:val="28"/>
        </w:rPr>
        <w:t>й базы</w:t>
      </w:r>
    </w:p>
    <w:p w14:paraId="0A6EFD44" w14:textId="77777777" w:rsidR="00ED2A39" w:rsidRPr="00B113D2" w:rsidRDefault="00ED2A39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rStyle w:val="a4"/>
          <w:b w:val="0"/>
          <w:sz w:val="28"/>
          <w:szCs w:val="28"/>
        </w:rPr>
        <w:t>Правильный ответ:</w:t>
      </w:r>
      <w:r w:rsidRPr="00B113D2">
        <w:rPr>
          <w:sz w:val="28"/>
          <w:szCs w:val="28"/>
        </w:rPr>
        <w:t xml:space="preserve"> Д, Г, Б, В, А</w:t>
      </w:r>
    </w:p>
    <w:p w14:paraId="5EF6BFFD" w14:textId="77777777" w:rsidR="00B113D2" w:rsidRPr="006927AB" w:rsidRDefault="00B113D2" w:rsidP="00B113D2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3B304625" w14:textId="77777777" w:rsidR="00FC3202" w:rsidRPr="00B113D2" w:rsidRDefault="00FC3202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5FFCF3C" w14:textId="77777777" w:rsidR="00ED2A39" w:rsidRPr="00B113D2" w:rsidRDefault="00ED2A39" w:rsidP="00B113D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113D2">
        <w:rPr>
          <w:i/>
          <w:sz w:val="28"/>
          <w:szCs w:val="28"/>
        </w:rPr>
        <w:t>2. Установите правильную последовательность этапов разработки рабоч</w:t>
      </w:r>
      <w:r w:rsidR="00FC3202" w:rsidRPr="00B113D2">
        <w:rPr>
          <w:i/>
          <w:sz w:val="28"/>
          <w:szCs w:val="28"/>
        </w:rPr>
        <w:t>их программ учебных дисциплин, включаемых в учебные планы подготовки специалистов по экономической безопасности в высшем учебном заведении:</w:t>
      </w:r>
    </w:p>
    <w:p w14:paraId="01BE09D1" w14:textId="77777777" w:rsidR="00FC3202" w:rsidRPr="00B113D2" w:rsidRDefault="00ED2A39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А)</w:t>
      </w:r>
      <w:r w:rsidR="00FC3202" w:rsidRPr="00B113D2">
        <w:rPr>
          <w:sz w:val="28"/>
          <w:szCs w:val="28"/>
        </w:rPr>
        <w:t xml:space="preserve"> Разработка системы оценивания</w:t>
      </w:r>
    </w:p>
    <w:p w14:paraId="728B424E" w14:textId="77777777" w:rsidR="00FC3202" w:rsidRPr="00B113D2" w:rsidRDefault="00ED2A39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Б) Опреде</w:t>
      </w:r>
      <w:r w:rsidR="00FC3202" w:rsidRPr="00B113D2">
        <w:rPr>
          <w:sz w:val="28"/>
          <w:szCs w:val="28"/>
        </w:rPr>
        <w:t>ление целей и задач дисциплины</w:t>
      </w:r>
    </w:p>
    <w:p w14:paraId="637BB10F" w14:textId="77777777" w:rsidR="00FC3202" w:rsidRPr="00B113D2" w:rsidRDefault="00FC3202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В) Экспертиза и утверждение</w:t>
      </w:r>
      <w:r w:rsidR="00B113D2">
        <w:rPr>
          <w:sz w:val="28"/>
          <w:szCs w:val="28"/>
        </w:rPr>
        <w:t xml:space="preserve"> рабочей программы</w:t>
      </w:r>
    </w:p>
    <w:p w14:paraId="1B446DA2" w14:textId="77777777" w:rsidR="00FC3202" w:rsidRPr="00B113D2" w:rsidRDefault="00ED2A39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Г) Анализ об</w:t>
      </w:r>
      <w:r w:rsidR="00FC3202" w:rsidRPr="00B113D2">
        <w:rPr>
          <w:sz w:val="28"/>
          <w:szCs w:val="28"/>
        </w:rPr>
        <w:t>разовательной программы</w:t>
      </w:r>
    </w:p>
    <w:p w14:paraId="2B2EA9E2" w14:textId="77777777" w:rsidR="00FC3202" w:rsidRPr="00B113D2" w:rsidRDefault="00ED2A39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Д)</w:t>
      </w:r>
      <w:r w:rsidR="00FC3202" w:rsidRPr="00B113D2">
        <w:rPr>
          <w:sz w:val="28"/>
          <w:szCs w:val="28"/>
        </w:rPr>
        <w:t xml:space="preserve"> Выбор методов и форм обучения</w:t>
      </w:r>
    </w:p>
    <w:p w14:paraId="38380843" w14:textId="77777777" w:rsidR="00FC3202" w:rsidRPr="00B113D2" w:rsidRDefault="00ED2A39" w:rsidP="00B113D2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B113D2">
        <w:rPr>
          <w:sz w:val="28"/>
          <w:szCs w:val="28"/>
        </w:rPr>
        <w:t>Е) Разработка структуры и содержания дисциплины</w:t>
      </w:r>
    </w:p>
    <w:p w14:paraId="58A1BEEA" w14:textId="77777777" w:rsidR="00ED2A39" w:rsidRPr="00B113D2" w:rsidRDefault="00ED2A39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rStyle w:val="a4"/>
          <w:b w:val="0"/>
          <w:sz w:val="28"/>
          <w:szCs w:val="28"/>
        </w:rPr>
        <w:t>Правильный ответ:</w:t>
      </w:r>
      <w:r w:rsidRPr="00B113D2">
        <w:rPr>
          <w:sz w:val="28"/>
          <w:szCs w:val="28"/>
        </w:rPr>
        <w:t xml:space="preserve"> Г, Б, Е, Д, А, В</w:t>
      </w:r>
    </w:p>
    <w:p w14:paraId="50260946" w14:textId="77777777" w:rsidR="00B113D2" w:rsidRPr="006927AB" w:rsidRDefault="00B113D2" w:rsidP="00B113D2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5E3E9C58" w14:textId="77777777" w:rsidR="00FC3202" w:rsidRPr="00B113D2" w:rsidRDefault="00FC3202" w:rsidP="00B113D2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2300B49C" w14:textId="77777777" w:rsidR="00174655" w:rsidRPr="00B113D2" w:rsidRDefault="00174655" w:rsidP="00B113D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113D2">
        <w:rPr>
          <w:i/>
          <w:sz w:val="28"/>
          <w:szCs w:val="28"/>
        </w:rPr>
        <w:t>3. Установите правильную логическую последовательность ос</w:t>
      </w:r>
      <w:r w:rsidR="00FC3202" w:rsidRPr="00B113D2">
        <w:rPr>
          <w:i/>
          <w:sz w:val="28"/>
          <w:szCs w:val="28"/>
        </w:rPr>
        <w:t>новных этапов проведения лекции при обучении специалистов по экономической безопасности в высшем учебном заведении:</w:t>
      </w:r>
    </w:p>
    <w:p w14:paraId="6D1D99F0" w14:textId="77777777" w:rsidR="00FC3202" w:rsidRPr="00B113D2" w:rsidRDefault="00174655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 xml:space="preserve">А) Последовательное изложение </w:t>
      </w:r>
      <w:r w:rsidR="00B113D2">
        <w:rPr>
          <w:sz w:val="28"/>
          <w:szCs w:val="28"/>
        </w:rPr>
        <w:t>основных положений темы лекционного занятия</w:t>
      </w:r>
    </w:p>
    <w:p w14:paraId="23A78127" w14:textId="77777777" w:rsidR="00FC3202" w:rsidRPr="00B113D2" w:rsidRDefault="00174655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Б) Сообщение темы лекции и плана занятия с указанием по</w:t>
      </w:r>
      <w:r w:rsidR="00FC3202" w:rsidRPr="00B113D2">
        <w:rPr>
          <w:sz w:val="28"/>
          <w:szCs w:val="28"/>
        </w:rPr>
        <w:t>длежащих рассмотрению вопросов</w:t>
      </w:r>
    </w:p>
    <w:p w14:paraId="6C127D79" w14:textId="77777777" w:rsidR="00FC3202" w:rsidRPr="00B113D2" w:rsidRDefault="00174655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lastRenderedPageBreak/>
        <w:t>В) Обобщение основных положений лекционного ма</w:t>
      </w:r>
      <w:r w:rsidR="00FC3202" w:rsidRPr="00B113D2">
        <w:rPr>
          <w:sz w:val="28"/>
          <w:szCs w:val="28"/>
        </w:rPr>
        <w:t>териала и формулировка выводов</w:t>
      </w:r>
    </w:p>
    <w:p w14:paraId="1C646FAA" w14:textId="77777777" w:rsidR="00FC3202" w:rsidRPr="00B113D2" w:rsidRDefault="00174655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Г) Выдача задания для самостоятельной работ</w:t>
      </w:r>
      <w:r w:rsidR="00B113D2">
        <w:rPr>
          <w:sz w:val="28"/>
          <w:szCs w:val="28"/>
        </w:rPr>
        <w:t>ы и завершение лекционного занятия</w:t>
      </w:r>
    </w:p>
    <w:p w14:paraId="541C8507" w14:textId="77777777" w:rsidR="00FC3202" w:rsidRPr="00B113D2" w:rsidRDefault="00174655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Д) Актуализация ранее приобретённых знаний для понимани</w:t>
      </w:r>
      <w:r w:rsidR="00FC3202" w:rsidRPr="00B113D2">
        <w:rPr>
          <w:sz w:val="28"/>
          <w:szCs w:val="28"/>
        </w:rPr>
        <w:t>я нового лекционного материала</w:t>
      </w:r>
    </w:p>
    <w:p w14:paraId="65284731" w14:textId="77777777" w:rsidR="00174655" w:rsidRPr="00B113D2" w:rsidRDefault="00174655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Е) Объяснение значимости темы лекции для будуще</w:t>
      </w:r>
      <w:r w:rsidR="00FC3202" w:rsidRPr="00B113D2">
        <w:rPr>
          <w:sz w:val="28"/>
          <w:szCs w:val="28"/>
        </w:rPr>
        <w:t>й профессиональной деятельности</w:t>
      </w:r>
    </w:p>
    <w:p w14:paraId="554000FC" w14:textId="77777777" w:rsidR="00174655" w:rsidRPr="00B113D2" w:rsidRDefault="00174655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rStyle w:val="a4"/>
          <w:b w:val="0"/>
          <w:sz w:val="28"/>
          <w:szCs w:val="28"/>
        </w:rPr>
        <w:t>Правильный ответ:</w:t>
      </w:r>
      <w:r w:rsidRPr="00B113D2">
        <w:rPr>
          <w:sz w:val="28"/>
          <w:szCs w:val="28"/>
        </w:rPr>
        <w:t xml:space="preserve"> Б, Е, Д, А, В, Г</w:t>
      </w:r>
    </w:p>
    <w:p w14:paraId="1372A9C1" w14:textId="77777777" w:rsidR="00B113D2" w:rsidRPr="006927AB" w:rsidRDefault="00B113D2" w:rsidP="00B113D2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30E6FB4D" w14:textId="77777777" w:rsidR="00B113D2" w:rsidRPr="00B60C1A" w:rsidRDefault="00B113D2" w:rsidP="00B113D2">
      <w:pPr>
        <w:widowControl w:val="0"/>
        <w:autoSpaceDE w:val="0"/>
        <w:autoSpaceDN w:val="0"/>
        <w:spacing w:before="1" w:line="240" w:lineRule="auto"/>
        <w:ind w:firstLine="0"/>
        <w:rPr>
          <w:iCs/>
          <w:szCs w:val="28"/>
        </w:rPr>
      </w:pPr>
    </w:p>
    <w:p w14:paraId="28437691" w14:textId="77777777" w:rsidR="00655A28" w:rsidRPr="00B113D2" w:rsidRDefault="00655A28" w:rsidP="00B113D2">
      <w:pPr>
        <w:widowControl w:val="0"/>
        <w:autoSpaceDE w:val="0"/>
        <w:autoSpaceDN w:val="0"/>
        <w:spacing w:line="240" w:lineRule="auto"/>
        <w:ind w:firstLine="0"/>
        <w:outlineLvl w:val="5"/>
        <w:rPr>
          <w:bCs/>
          <w:szCs w:val="28"/>
        </w:rPr>
      </w:pPr>
    </w:p>
    <w:p w14:paraId="3F2857FE" w14:textId="77777777" w:rsidR="00BF6894" w:rsidRPr="00B113D2" w:rsidRDefault="00174655" w:rsidP="00B113D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113D2">
        <w:rPr>
          <w:i/>
          <w:sz w:val="28"/>
          <w:szCs w:val="28"/>
        </w:rPr>
        <w:t>4</w:t>
      </w:r>
      <w:r w:rsidR="00BF6894" w:rsidRPr="00B113D2">
        <w:rPr>
          <w:i/>
          <w:sz w:val="28"/>
          <w:szCs w:val="28"/>
        </w:rPr>
        <w:t>. Установите правильную последовательность этапов подготовки и проведения практического занятия</w:t>
      </w:r>
      <w:r w:rsidR="00FC3202" w:rsidRPr="00B113D2">
        <w:rPr>
          <w:i/>
          <w:sz w:val="28"/>
          <w:szCs w:val="28"/>
        </w:rPr>
        <w:t xml:space="preserve"> при обучении специалистов по экономической безопасности в высшем учебном заведении</w:t>
      </w:r>
      <w:r w:rsidR="00BF6894" w:rsidRPr="00B113D2">
        <w:rPr>
          <w:i/>
          <w:sz w:val="28"/>
          <w:szCs w:val="28"/>
        </w:rPr>
        <w:t>:</w:t>
      </w:r>
    </w:p>
    <w:p w14:paraId="09C47169" w14:textId="77777777" w:rsidR="00FC3202" w:rsidRPr="00B113D2" w:rsidRDefault="00BF6894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А) Подведение итогов занятия, ответы на вопр</w:t>
      </w:r>
      <w:r w:rsidR="00FC3202" w:rsidRPr="00B113D2">
        <w:rPr>
          <w:sz w:val="28"/>
          <w:szCs w:val="28"/>
        </w:rPr>
        <w:t xml:space="preserve">осы, задание домашнего </w:t>
      </w:r>
      <w:r w:rsidR="00B113D2">
        <w:rPr>
          <w:sz w:val="28"/>
          <w:szCs w:val="28"/>
        </w:rPr>
        <w:t xml:space="preserve">  </w:t>
      </w:r>
      <w:r w:rsidR="00FC3202" w:rsidRPr="00B113D2">
        <w:rPr>
          <w:sz w:val="28"/>
          <w:szCs w:val="28"/>
        </w:rPr>
        <w:t>задания</w:t>
      </w:r>
    </w:p>
    <w:p w14:paraId="503F7D38" w14:textId="77777777" w:rsidR="00FC3202" w:rsidRPr="00B113D2" w:rsidRDefault="00BF6894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 xml:space="preserve">Б) Организация работы студентов, контроль за выполнением заданий, </w:t>
      </w:r>
      <w:r w:rsidR="00FC3202" w:rsidRPr="00B113D2">
        <w:rPr>
          <w:sz w:val="28"/>
          <w:szCs w:val="28"/>
        </w:rPr>
        <w:t>оказание индивидуальной помощи</w:t>
      </w:r>
    </w:p>
    <w:p w14:paraId="2EB3B066" w14:textId="77777777" w:rsidR="00BF6894" w:rsidRPr="00B113D2" w:rsidRDefault="00BF6894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sz w:val="28"/>
          <w:szCs w:val="28"/>
        </w:rPr>
        <w:t>В) Подготовка методических материалов, разда</w:t>
      </w:r>
      <w:r w:rsidR="00FC3202" w:rsidRPr="00B113D2">
        <w:rPr>
          <w:sz w:val="28"/>
          <w:szCs w:val="28"/>
        </w:rPr>
        <w:t>точных материалов, оборудования</w:t>
      </w:r>
      <w:r w:rsidRPr="00B113D2">
        <w:rPr>
          <w:sz w:val="28"/>
          <w:szCs w:val="28"/>
        </w:rPr>
        <w:br/>
        <w:t>Г) Определение целей и задач практического занят</w:t>
      </w:r>
      <w:r w:rsidR="00FC3202" w:rsidRPr="00B113D2">
        <w:rPr>
          <w:sz w:val="28"/>
          <w:szCs w:val="28"/>
        </w:rPr>
        <w:t>ия, выбор методов и форм работы</w:t>
      </w:r>
      <w:r w:rsidRPr="00B113D2">
        <w:rPr>
          <w:sz w:val="28"/>
          <w:szCs w:val="28"/>
        </w:rPr>
        <w:br/>
        <w:t>Д) Разработка плана занятия, определение послед</w:t>
      </w:r>
      <w:r w:rsidR="00FC3202" w:rsidRPr="00B113D2">
        <w:rPr>
          <w:sz w:val="28"/>
          <w:szCs w:val="28"/>
        </w:rPr>
        <w:t>овательности выполнения заданий</w:t>
      </w:r>
      <w:r w:rsidRPr="00B113D2">
        <w:rPr>
          <w:sz w:val="28"/>
          <w:szCs w:val="28"/>
        </w:rPr>
        <w:br/>
        <w:t>Е) Анализ результатов занятия, оценка работы студентов,</w:t>
      </w:r>
      <w:r w:rsidR="00FC3202" w:rsidRPr="00B113D2">
        <w:rPr>
          <w:sz w:val="28"/>
          <w:szCs w:val="28"/>
        </w:rPr>
        <w:t xml:space="preserve"> корректировка плана на будущее</w:t>
      </w:r>
    </w:p>
    <w:p w14:paraId="3E8317D7" w14:textId="77777777" w:rsidR="00BF6894" w:rsidRPr="00B113D2" w:rsidRDefault="00BF6894" w:rsidP="00B113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13D2">
        <w:rPr>
          <w:rStyle w:val="a4"/>
          <w:b w:val="0"/>
          <w:sz w:val="28"/>
          <w:szCs w:val="28"/>
        </w:rPr>
        <w:t>Правильный ответ:</w:t>
      </w:r>
      <w:r w:rsidRPr="00B113D2">
        <w:rPr>
          <w:sz w:val="28"/>
          <w:szCs w:val="28"/>
        </w:rPr>
        <w:t xml:space="preserve"> Г, Д, В, Б, А, Е</w:t>
      </w:r>
    </w:p>
    <w:p w14:paraId="46366454" w14:textId="77777777" w:rsidR="00B113D2" w:rsidRPr="006927AB" w:rsidRDefault="00B113D2" w:rsidP="00B113D2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2FB3C076" w14:textId="77777777" w:rsidR="00B4553B" w:rsidRDefault="00B4553B" w:rsidP="00B4553B">
      <w:pPr>
        <w:shd w:val="clear" w:color="auto" w:fill="FFFFFF"/>
        <w:spacing w:line="240" w:lineRule="auto"/>
        <w:ind w:firstLine="0"/>
        <w:rPr>
          <w:i/>
          <w:szCs w:val="28"/>
        </w:rPr>
      </w:pPr>
    </w:p>
    <w:p w14:paraId="1DEB2F75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5</w:t>
      </w:r>
      <w:r w:rsidRPr="005A5111">
        <w:rPr>
          <w:i/>
          <w:szCs w:val="28"/>
        </w:rPr>
        <w:t>. Установите правильную последовательность стадий рассмотрения хозяйственного спора в арбитражном суде:</w:t>
      </w:r>
    </w:p>
    <w:p w14:paraId="62886502" w14:textId="77777777" w:rsidR="00B4553B" w:rsidRPr="006927AB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>
        <w:rPr>
          <w:szCs w:val="28"/>
        </w:rPr>
        <w:t>А) Вынесение судебного акта</w:t>
      </w:r>
    </w:p>
    <w:p w14:paraId="2597DED6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Б) Подготовка де</w:t>
      </w:r>
      <w:r>
        <w:rPr>
          <w:szCs w:val="28"/>
        </w:rPr>
        <w:t>ла к судебному разбирательству</w:t>
      </w:r>
    </w:p>
    <w:p w14:paraId="4E4C7ACD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>
        <w:rPr>
          <w:szCs w:val="28"/>
        </w:rPr>
        <w:t>В) Судебное разбирательство</w:t>
      </w:r>
    </w:p>
    <w:p w14:paraId="670FFA1D" w14:textId="77777777" w:rsidR="00B4553B" w:rsidRPr="006927AB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Г) При</w:t>
      </w:r>
      <w:r>
        <w:rPr>
          <w:szCs w:val="28"/>
        </w:rPr>
        <w:t>нятие заявления к производству</w:t>
      </w:r>
    </w:p>
    <w:p w14:paraId="6AFB1D19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Д) Обжалование судебного а</w:t>
      </w:r>
      <w:r>
        <w:rPr>
          <w:szCs w:val="28"/>
        </w:rPr>
        <w:t>кта</w:t>
      </w:r>
    </w:p>
    <w:p w14:paraId="3E983DDF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Правильный ответ: Г, Б, В, А, Д</w:t>
      </w:r>
    </w:p>
    <w:p w14:paraId="718A5C2A" w14:textId="77777777" w:rsidR="00B4553B" w:rsidRPr="006927AB" w:rsidRDefault="00B4553B" w:rsidP="00B4553B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63FEB463" w14:textId="77777777" w:rsidR="00B4553B" w:rsidRPr="006927AB" w:rsidRDefault="00B4553B" w:rsidP="00B4553B">
      <w:pPr>
        <w:widowControl w:val="0"/>
        <w:autoSpaceDE w:val="0"/>
        <w:autoSpaceDN w:val="0"/>
        <w:spacing w:before="86" w:line="240" w:lineRule="auto"/>
        <w:ind w:firstLine="0"/>
        <w:outlineLvl w:val="5"/>
        <w:rPr>
          <w:b/>
          <w:bCs/>
          <w:szCs w:val="28"/>
        </w:rPr>
      </w:pPr>
    </w:p>
    <w:p w14:paraId="3D5B20FE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6</w:t>
      </w:r>
      <w:r w:rsidRPr="005A5111">
        <w:rPr>
          <w:i/>
          <w:szCs w:val="28"/>
        </w:rPr>
        <w:t>. Установите правильную последовательность стадий проведения судебной экономической экспертизы:</w:t>
      </w:r>
    </w:p>
    <w:p w14:paraId="6C0D80BE" w14:textId="77777777" w:rsidR="00B4553B" w:rsidRPr="006927AB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А) Направление эксперту мат</w:t>
      </w:r>
      <w:r>
        <w:rPr>
          <w:szCs w:val="28"/>
        </w:rPr>
        <w:t>ериалов дела и постановки задач</w:t>
      </w:r>
      <w:r w:rsidRPr="00054792">
        <w:rPr>
          <w:szCs w:val="28"/>
        </w:rPr>
        <w:t xml:space="preserve"> </w:t>
      </w:r>
    </w:p>
    <w:p w14:paraId="5D10FC5F" w14:textId="77777777" w:rsidR="00B4553B" w:rsidRPr="006927AB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Б) Формулирование выводов экс</w:t>
      </w:r>
      <w:r>
        <w:rPr>
          <w:szCs w:val="28"/>
        </w:rPr>
        <w:t>перта и составление заключения</w:t>
      </w:r>
    </w:p>
    <w:p w14:paraId="6FAEB262" w14:textId="77777777" w:rsidR="00B4553B" w:rsidRPr="006927AB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lastRenderedPageBreak/>
        <w:t>В) Назначение судебной экономическ</w:t>
      </w:r>
      <w:r>
        <w:rPr>
          <w:szCs w:val="28"/>
        </w:rPr>
        <w:t>ой экспертизы определением суда</w:t>
      </w:r>
      <w:r w:rsidRPr="00054792">
        <w:rPr>
          <w:szCs w:val="28"/>
        </w:rPr>
        <w:t xml:space="preserve"> </w:t>
      </w:r>
    </w:p>
    <w:p w14:paraId="1BFE4CB2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Г) Исследование представленных материалов и п</w:t>
      </w:r>
      <w:r>
        <w:rPr>
          <w:szCs w:val="28"/>
        </w:rPr>
        <w:t>роведение необходимых расчетов</w:t>
      </w:r>
    </w:p>
    <w:p w14:paraId="05D0FC25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Д) Оценка судом заключения эксперта и п</w:t>
      </w:r>
      <w:r>
        <w:rPr>
          <w:szCs w:val="28"/>
        </w:rPr>
        <w:t>риобщение его к материалам дела</w:t>
      </w:r>
    </w:p>
    <w:p w14:paraId="3D65C2C0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Правильный ответ: В, А, Г, Б, Д</w:t>
      </w:r>
    </w:p>
    <w:p w14:paraId="03ED1925" w14:textId="77777777" w:rsidR="00B4553B" w:rsidRPr="006927AB" w:rsidRDefault="00B4553B" w:rsidP="00B4553B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39EA484E" w14:textId="77777777" w:rsidR="00B4553B" w:rsidRPr="006927AB" w:rsidRDefault="00B4553B" w:rsidP="00B4553B">
      <w:pPr>
        <w:widowControl w:val="0"/>
        <w:autoSpaceDE w:val="0"/>
        <w:autoSpaceDN w:val="0"/>
        <w:spacing w:before="86" w:line="240" w:lineRule="auto"/>
        <w:ind w:firstLine="0"/>
        <w:outlineLvl w:val="5"/>
        <w:rPr>
          <w:b/>
          <w:bCs/>
          <w:szCs w:val="28"/>
        </w:rPr>
      </w:pPr>
    </w:p>
    <w:p w14:paraId="6BE4A416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i/>
          <w:szCs w:val="28"/>
        </w:rPr>
      </w:pPr>
      <w:r w:rsidRPr="005A5111">
        <w:rPr>
          <w:i/>
          <w:szCs w:val="28"/>
        </w:rPr>
        <w:t>3. Установите правильную последовательность этапов проведения ревизионной проверки:</w:t>
      </w:r>
    </w:p>
    <w:p w14:paraId="3D77D255" w14:textId="77777777" w:rsidR="00B4553B" w:rsidRPr="006927AB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А) Оформление результатов рев</w:t>
      </w:r>
      <w:r>
        <w:rPr>
          <w:szCs w:val="28"/>
        </w:rPr>
        <w:t>изии и составление акта ревизии</w:t>
      </w:r>
      <w:r w:rsidRPr="00054792">
        <w:rPr>
          <w:szCs w:val="28"/>
        </w:rPr>
        <w:t xml:space="preserve"> </w:t>
      </w:r>
    </w:p>
    <w:p w14:paraId="38CCE7E9" w14:textId="77777777" w:rsidR="00B4553B" w:rsidRPr="006927AB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 xml:space="preserve">Б) Сбор и анализ информации, проверка первичных </w:t>
      </w:r>
      <w:r>
        <w:rPr>
          <w:szCs w:val="28"/>
        </w:rPr>
        <w:t>документов и учетных регистров</w:t>
      </w:r>
    </w:p>
    <w:p w14:paraId="27E9B81A" w14:textId="77777777" w:rsidR="00B4553B" w:rsidRPr="006927AB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В) Реализация мер по устранению выя</w:t>
      </w:r>
      <w:r>
        <w:rPr>
          <w:szCs w:val="28"/>
        </w:rPr>
        <w:t>вленных нарушений и недостатков</w:t>
      </w:r>
    </w:p>
    <w:p w14:paraId="4C488AD9" w14:textId="77777777" w:rsidR="00B4553B" w:rsidRPr="006927AB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Г) Ознакомление руководства с результатами ревиз</w:t>
      </w:r>
      <w:r>
        <w:rPr>
          <w:szCs w:val="28"/>
        </w:rPr>
        <w:t>ии и предоставление объяснений</w:t>
      </w:r>
    </w:p>
    <w:p w14:paraId="160372AA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Д) Анализ и обобщение полученных данных, форм</w:t>
      </w:r>
      <w:r>
        <w:rPr>
          <w:szCs w:val="28"/>
        </w:rPr>
        <w:t>улировка выводов и рекомендаций</w:t>
      </w:r>
    </w:p>
    <w:p w14:paraId="1D529058" w14:textId="77777777" w:rsidR="00B4553B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Правильный ответ: Б, Д, А, Г, В</w:t>
      </w:r>
    </w:p>
    <w:p w14:paraId="0378365F" w14:textId="77777777" w:rsidR="00B4553B" w:rsidRPr="006927AB" w:rsidRDefault="00B4553B" w:rsidP="00B4553B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35CA890B" w14:textId="77777777" w:rsidR="00B4553B" w:rsidRPr="00B4553B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</w:p>
    <w:p w14:paraId="35F83D1E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i/>
          <w:szCs w:val="28"/>
        </w:rPr>
      </w:pPr>
      <w:r w:rsidRPr="005A5111">
        <w:rPr>
          <w:i/>
          <w:szCs w:val="28"/>
        </w:rPr>
        <w:t>4. Установите правильную последовательность этапов расследования экономических преступлений:</w:t>
      </w:r>
    </w:p>
    <w:p w14:paraId="0F4D84BD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А) Анализ полученны</w:t>
      </w:r>
      <w:r>
        <w:rPr>
          <w:szCs w:val="28"/>
        </w:rPr>
        <w:t>х данных и оценка доказательств</w:t>
      </w:r>
      <w:r w:rsidRPr="00054792">
        <w:rPr>
          <w:szCs w:val="28"/>
        </w:rPr>
        <w:t xml:space="preserve"> </w:t>
      </w:r>
    </w:p>
    <w:p w14:paraId="2BE9FC29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Б) Возбуждение уголовного дела и перво</w:t>
      </w:r>
      <w:r>
        <w:rPr>
          <w:szCs w:val="28"/>
        </w:rPr>
        <w:t>начальные следственные действия</w:t>
      </w:r>
      <w:r w:rsidRPr="00054792">
        <w:rPr>
          <w:szCs w:val="28"/>
        </w:rPr>
        <w:t xml:space="preserve"> </w:t>
      </w:r>
    </w:p>
    <w:p w14:paraId="4A7B7EE5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В) Формирование плана расследования</w:t>
      </w:r>
      <w:r>
        <w:rPr>
          <w:szCs w:val="28"/>
        </w:rPr>
        <w:t xml:space="preserve"> и определение его направления</w:t>
      </w:r>
    </w:p>
    <w:p w14:paraId="7EBFF466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Г) Предъявление обвине</w:t>
      </w:r>
      <w:r>
        <w:rPr>
          <w:szCs w:val="28"/>
        </w:rPr>
        <w:t>ния и завершение расследования</w:t>
      </w:r>
    </w:p>
    <w:p w14:paraId="250FEBC3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Д) Производство следственных д</w:t>
      </w:r>
      <w:r>
        <w:rPr>
          <w:szCs w:val="28"/>
        </w:rPr>
        <w:t>ействий для сбора доказательств</w:t>
      </w:r>
    </w:p>
    <w:p w14:paraId="6ED4514F" w14:textId="77777777" w:rsidR="00B4553B" w:rsidRPr="00054792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054792">
        <w:rPr>
          <w:szCs w:val="28"/>
        </w:rPr>
        <w:t>Правильный ответ: Б, В, Д, А, Г</w:t>
      </w:r>
    </w:p>
    <w:p w14:paraId="624029C0" w14:textId="77777777" w:rsidR="00B4553B" w:rsidRPr="006927AB" w:rsidRDefault="00B4553B" w:rsidP="00B4553B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528E93E0" w14:textId="77777777" w:rsidR="008F3668" w:rsidRDefault="008F3668" w:rsidP="008F3668">
      <w:pPr>
        <w:widowControl w:val="0"/>
        <w:autoSpaceDE w:val="0"/>
        <w:autoSpaceDN w:val="0"/>
        <w:spacing w:before="86" w:line="240" w:lineRule="auto"/>
        <w:ind w:firstLine="0"/>
        <w:outlineLvl w:val="5"/>
        <w:rPr>
          <w:b/>
          <w:bCs/>
          <w:szCs w:val="28"/>
        </w:rPr>
      </w:pPr>
    </w:p>
    <w:p w14:paraId="42CBCC25" w14:textId="77777777" w:rsidR="008F3668" w:rsidRDefault="008F3668" w:rsidP="006F3DAE">
      <w:pPr>
        <w:widowControl w:val="0"/>
        <w:autoSpaceDE w:val="0"/>
        <w:autoSpaceDN w:val="0"/>
        <w:spacing w:before="86" w:line="240" w:lineRule="auto"/>
        <w:ind w:firstLine="567"/>
        <w:outlineLvl w:val="5"/>
        <w:rPr>
          <w:b/>
          <w:szCs w:val="28"/>
        </w:rPr>
      </w:pPr>
      <w:r w:rsidRPr="001C4434">
        <w:rPr>
          <w:b/>
          <w:szCs w:val="28"/>
        </w:rPr>
        <w:t>Задания открытого типа</w:t>
      </w:r>
    </w:p>
    <w:p w14:paraId="1F638421" w14:textId="77777777" w:rsidR="008F3668" w:rsidRDefault="008F3668" w:rsidP="006F3DAE">
      <w:pPr>
        <w:widowControl w:val="0"/>
        <w:autoSpaceDE w:val="0"/>
        <w:autoSpaceDN w:val="0"/>
        <w:spacing w:before="86" w:line="240" w:lineRule="auto"/>
        <w:ind w:firstLine="567"/>
        <w:outlineLvl w:val="5"/>
        <w:rPr>
          <w:b/>
          <w:bCs/>
          <w:szCs w:val="28"/>
        </w:rPr>
      </w:pPr>
    </w:p>
    <w:p w14:paraId="47D0B3EA" w14:textId="77777777" w:rsidR="00E95779" w:rsidRDefault="00E95779" w:rsidP="006F3DAE">
      <w:pPr>
        <w:widowControl w:val="0"/>
        <w:autoSpaceDE w:val="0"/>
        <w:autoSpaceDN w:val="0"/>
        <w:spacing w:before="86" w:line="240" w:lineRule="auto"/>
        <w:ind w:firstLine="567"/>
        <w:outlineLvl w:val="5"/>
        <w:rPr>
          <w:b/>
          <w:bCs/>
          <w:spacing w:val="-2"/>
          <w:szCs w:val="28"/>
        </w:rPr>
      </w:pPr>
      <w:r w:rsidRPr="004A06FD">
        <w:rPr>
          <w:b/>
          <w:bCs/>
          <w:szCs w:val="28"/>
        </w:rPr>
        <w:t>Задания</w:t>
      </w:r>
      <w:r w:rsidRPr="004A06FD">
        <w:rPr>
          <w:b/>
          <w:bCs/>
          <w:spacing w:val="-6"/>
          <w:szCs w:val="28"/>
        </w:rPr>
        <w:t xml:space="preserve"> </w:t>
      </w:r>
      <w:r w:rsidRPr="004A06FD">
        <w:rPr>
          <w:b/>
          <w:bCs/>
          <w:szCs w:val="28"/>
        </w:rPr>
        <w:t>открытого</w:t>
      </w:r>
      <w:r w:rsidRPr="004A06FD">
        <w:rPr>
          <w:b/>
          <w:bCs/>
          <w:spacing w:val="-3"/>
          <w:szCs w:val="28"/>
        </w:rPr>
        <w:t xml:space="preserve"> </w:t>
      </w:r>
      <w:r w:rsidRPr="004A06FD">
        <w:rPr>
          <w:b/>
          <w:bCs/>
          <w:szCs w:val="28"/>
        </w:rPr>
        <w:t>типа</w:t>
      </w:r>
      <w:r w:rsidRPr="004A06FD">
        <w:rPr>
          <w:b/>
          <w:bCs/>
          <w:spacing w:val="-4"/>
          <w:szCs w:val="28"/>
        </w:rPr>
        <w:t xml:space="preserve"> </w:t>
      </w:r>
      <w:r w:rsidRPr="004A06FD">
        <w:rPr>
          <w:b/>
          <w:bCs/>
          <w:szCs w:val="28"/>
        </w:rPr>
        <w:t>на</w:t>
      </w:r>
      <w:r w:rsidRPr="004A06FD">
        <w:rPr>
          <w:b/>
          <w:bCs/>
          <w:spacing w:val="-3"/>
          <w:szCs w:val="28"/>
        </w:rPr>
        <w:t xml:space="preserve"> </w:t>
      </w:r>
      <w:r w:rsidRPr="004A06FD">
        <w:rPr>
          <w:b/>
          <w:bCs/>
          <w:spacing w:val="-2"/>
          <w:szCs w:val="28"/>
        </w:rPr>
        <w:t>дополнение</w:t>
      </w:r>
    </w:p>
    <w:p w14:paraId="2C92EE40" w14:textId="77777777" w:rsidR="002B124D" w:rsidRDefault="002B124D" w:rsidP="002B124D">
      <w:pPr>
        <w:spacing w:line="240" w:lineRule="auto"/>
        <w:ind w:firstLine="0"/>
        <w:rPr>
          <w:bCs/>
          <w:spacing w:val="-2"/>
          <w:szCs w:val="28"/>
        </w:rPr>
      </w:pPr>
    </w:p>
    <w:p w14:paraId="1BCAE9B7" w14:textId="77777777" w:rsidR="002B124D" w:rsidRPr="002B124D" w:rsidRDefault="002B124D" w:rsidP="002B124D">
      <w:pPr>
        <w:spacing w:line="240" w:lineRule="auto"/>
        <w:ind w:firstLine="0"/>
        <w:rPr>
          <w:i/>
          <w:szCs w:val="28"/>
        </w:rPr>
      </w:pPr>
      <w:r w:rsidRPr="00FC12EF">
        <w:rPr>
          <w:i/>
          <w:szCs w:val="28"/>
        </w:rPr>
        <w:t>1.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(словосочетание)</w:t>
      </w:r>
    </w:p>
    <w:p w14:paraId="5274CA80" w14:textId="77777777" w:rsidR="00174655" w:rsidRPr="002866C6" w:rsidRDefault="00B113D2" w:rsidP="00B113D2">
      <w:pPr>
        <w:widowControl w:val="0"/>
        <w:autoSpaceDE w:val="0"/>
        <w:autoSpaceDN w:val="0"/>
        <w:spacing w:line="240" w:lineRule="auto"/>
        <w:ind w:firstLine="0"/>
        <w:outlineLvl w:val="5"/>
        <w:rPr>
          <w:bCs/>
          <w:spacing w:val="-2"/>
          <w:szCs w:val="28"/>
        </w:rPr>
      </w:pPr>
      <w:r>
        <w:rPr>
          <w:bCs/>
          <w:spacing w:val="-2"/>
          <w:szCs w:val="28"/>
        </w:rPr>
        <w:t>Образовательный</w:t>
      </w:r>
      <w:r w:rsidR="002B124D">
        <w:rPr>
          <w:szCs w:val="28"/>
        </w:rPr>
        <w:t xml:space="preserve"> _______________</w:t>
      </w:r>
      <w:r w:rsidR="00771E78" w:rsidRPr="002866C6">
        <w:rPr>
          <w:bCs/>
          <w:spacing w:val="-2"/>
          <w:szCs w:val="28"/>
        </w:rPr>
        <w:t xml:space="preserve"> </w:t>
      </w:r>
      <w:r>
        <w:rPr>
          <w:bCs/>
          <w:spacing w:val="-2"/>
          <w:szCs w:val="28"/>
        </w:rPr>
        <w:t>−</w:t>
      </w:r>
      <w:r w:rsidR="00174655" w:rsidRPr="002866C6">
        <w:rPr>
          <w:bCs/>
          <w:spacing w:val="-2"/>
          <w:szCs w:val="28"/>
        </w:rPr>
        <w:t xml:space="preserve"> это нормативный документ, который определяет минимальные требования к содержанию </w:t>
      </w:r>
      <w:r w:rsidR="002866C6">
        <w:rPr>
          <w:bCs/>
          <w:spacing w:val="-2"/>
          <w:szCs w:val="28"/>
        </w:rPr>
        <w:t xml:space="preserve">образования </w:t>
      </w:r>
      <w:r w:rsidR="00174655" w:rsidRPr="002866C6">
        <w:rPr>
          <w:bCs/>
          <w:spacing w:val="-2"/>
          <w:szCs w:val="28"/>
        </w:rPr>
        <w:t xml:space="preserve">и уровню подготовки </w:t>
      </w:r>
      <w:r w:rsidR="00FC3202" w:rsidRPr="002866C6">
        <w:rPr>
          <w:bCs/>
          <w:spacing w:val="-2"/>
          <w:szCs w:val="28"/>
        </w:rPr>
        <w:t>специалистов по экономической безопасности в высшем учебном заведении</w:t>
      </w:r>
      <w:r w:rsidR="00174655" w:rsidRPr="002866C6">
        <w:rPr>
          <w:bCs/>
          <w:spacing w:val="-2"/>
          <w:szCs w:val="28"/>
        </w:rPr>
        <w:t xml:space="preserve">, он устанавливает обязательные требования к структуре образовательной программы, содержанию образовательной программы, результатам обучения и организации учебного процесса, являясь обязательным для исполнения всеми образовательными организациями, работающими в рамках </w:t>
      </w:r>
      <w:r w:rsidR="00174655" w:rsidRPr="002866C6">
        <w:rPr>
          <w:bCs/>
          <w:spacing w:val="-2"/>
          <w:szCs w:val="28"/>
        </w:rPr>
        <w:lastRenderedPageBreak/>
        <w:t>государственной системы образования.</w:t>
      </w:r>
    </w:p>
    <w:p w14:paraId="6589731B" w14:textId="77777777" w:rsidR="00174655" w:rsidRPr="002866C6" w:rsidRDefault="00771E78" w:rsidP="00B113D2">
      <w:pPr>
        <w:widowControl w:val="0"/>
        <w:autoSpaceDE w:val="0"/>
        <w:autoSpaceDN w:val="0"/>
        <w:spacing w:line="240" w:lineRule="auto"/>
        <w:ind w:firstLine="0"/>
        <w:outlineLvl w:val="5"/>
        <w:rPr>
          <w:bCs/>
          <w:szCs w:val="28"/>
        </w:rPr>
      </w:pPr>
      <w:r w:rsidRPr="002866C6">
        <w:rPr>
          <w:bCs/>
          <w:szCs w:val="28"/>
        </w:rPr>
        <w:t>Правильный ответ: стандарт</w:t>
      </w:r>
    </w:p>
    <w:p w14:paraId="6511AE25" w14:textId="77777777" w:rsidR="00B113D2" w:rsidRPr="006927AB" w:rsidRDefault="00B113D2" w:rsidP="00B113D2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7252AB63" w14:textId="77777777" w:rsidR="00771E78" w:rsidRPr="002866C6" w:rsidRDefault="00771E78" w:rsidP="00B113D2">
      <w:pPr>
        <w:shd w:val="clear" w:color="auto" w:fill="FFFFFF"/>
        <w:tabs>
          <w:tab w:val="left" w:pos="1418"/>
        </w:tabs>
        <w:spacing w:line="240" w:lineRule="auto"/>
        <w:ind w:firstLine="0"/>
        <w:rPr>
          <w:color w:val="212529"/>
          <w:szCs w:val="28"/>
        </w:rPr>
      </w:pPr>
    </w:p>
    <w:p w14:paraId="6885EF05" w14:textId="77777777" w:rsidR="002B124D" w:rsidRPr="002B124D" w:rsidRDefault="002B124D" w:rsidP="002B124D">
      <w:pPr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2</w:t>
      </w:r>
      <w:r w:rsidRPr="00FC12EF">
        <w:rPr>
          <w:i/>
          <w:szCs w:val="28"/>
        </w:rPr>
        <w:t>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(словосочетание)</w:t>
      </w:r>
    </w:p>
    <w:p w14:paraId="752F8EF8" w14:textId="77777777" w:rsidR="00771E78" w:rsidRPr="00B113D2" w:rsidRDefault="00B113D2" w:rsidP="00B113D2">
      <w:pPr>
        <w:shd w:val="clear" w:color="auto" w:fill="FFFFFF"/>
        <w:spacing w:line="240" w:lineRule="auto"/>
        <w:ind w:firstLine="0"/>
        <w:rPr>
          <w:bCs/>
          <w:szCs w:val="28"/>
        </w:rPr>
      </w:pPr>
      <w:r>
        <w:rPr>
          <w:szCs w:val="28"/>
        </w:rPr>
        <w:t xml:space="preserve">Образовательная </w:t>
      </w:r>
      <w:r w:rsidR="002B124D">
        <w:rPr>
          <w:szCs w:val="28"/>
        </w:rPr>
        <w:t>_______________</w:t>
      </w:r>
      <w:r w:rsidR="00771E78" w:rsidRPr="00B113D2">
        <w:rPr>
          <w:szCs w:val="28"/>
        </w:rPr>
        <w:t xml:space="preserve"> </w:t>
      </w:r>
      <w:proofErr w:type="gramStart"/>
      <w:r>
        <w:rPr>
          <w:bCs/>
          <w:spacing w:val="-2"/>
          <w:szCs w:val="28"/>
        </w:rPr>
        <w:t>−</w:t>
      </w:r>
      <w:r w:rsidR="00771E78" w:rsidRPr="00B113D2">
        <w:rPr>
          <w:szCs w:val="28"/>
        </w:rPr>
        <w:t xml:space="preserve"> это</w:t>
      </w:r>
      <w:proofErr w:type="gramEnd"/>
      <w:r w:rsidR="00771E78" w:rsidRPr="00B113D2">
        <w:rPr>
          <w:szCs w:val="28"/>
        </w:rPr>
        <w:t xml:space="preserve"> документ, описывающий </w:t>
      </w:r>
      <w:r w:rsidR="002866C6" w:rsidRPr="00B113D2">
        <w:rPr>
          <w:szCs w:val="28"/>
        </w:rPr>
        <w:t>содержание образования</w:t>
      </w:r>
      <w:r w:rsidR="00771E78" w:rsidRPr="00B113D2">
        <w:rPr>
          <w:szCs w:val="28"/>
        </w:rPr>
        <w:t xml:space="preserve"> и </w:t>
      </w:r>
      <w:r w:rsidR="002866C6" w:rsidRPr="00B113D2">
        <w:rPr>
          <w:szCs w:val="28"/>
        </w:rPr>
        <w:t xml:space="preserve">устанавливающий требования к </w:t>
      </w:r>
      <w:r w:rsidR="00771E78" w:rsidRPr="00B113D2">
        <w:rPr>
          <w:szCs w:val="28"/>
        </w:rPr>
        <w:t>условия</w:t>
      </w:r>
      <w:r w:rsidR="002866C6" w:rsidRPr="00B113D2">
        <w:rPr>
          <w:szCs w:val="28"/>
        </w:rPr>
        <w:t>м</w:t>
      </w:r>
      <w:r w:rsidR="00771E78" w:rsidRPr="00B113D2">
        <w:rPr>
          <w:szCs w:val="28"/>
        </w:rPr>
        <w:t xml:space="preserve"> реализации образовательной деятельности в высшем учебном заведении</w:t>
      </w:r>
      <w:r w:rsidR="00FC3202" w:rsidRPr="00B113D2">
        <w:rPr>
          <w:szCs w:val="28"/>
        </w:rPr>
        <w:t xml:space="preserve"> при подготовке специалистов по экономической безопасности</w:t>
      </w:r>
      <w:r w:rsidR="00771E78" w:rsidRPr="00B113D2">
        <w:rPr>
          <w:szCs w:val="28"/>
        </w:rPr>
        <w:t xml:space="preserve">. Она определяет, что и как будут изучать студенты в течение всего периода обучения. </w:t>
      </w:r>
      <w:r w:rsidR="00FC3202" w:rsidRPr="00B113D2">
        <w:rPr>
          <w:szCs w:val="28"/>
        </w:rPr>
        <w:t>Е</w:t>
      </w:r>
      <w:r w:rsidR="00771E78" w:rsidRPr="00B113D2">
        <w:rPr>
          <w:szCs w:val="28"/>
        </w:rPr>
        <w:t xml:space="preserve">е </w:t>
      </w:r>
      <w:r w:rsidR="002866C6" w:rsidRPr="00B113D2">
        <w:rPr>
          <w:szCs w:val="28"/>
        </w:rPr>
        <w:t>элементами</w:t>
      </w:r>
      <w:r w:rsidR="00771E78" w:rsidRPr="00B113D2">
        <w:rPr>
          <w:szCs w:val="28"/>
        </w:rPr>
        <w:t xml:space="preserve"> являются: ц</w:t>
      </w:r>
      <w:r w:rsidR="00771E78" w:rsidRPr="00B113D2">
        <w:rPr>
          <w:bCs/>
          <w:szCs w:val="28"/>
        </w:rPr>
        <w:t>ели и задачи</w:t>
      </w:r>
      <w:r w:rsidR="00FC3202" w:rsidRPr="00B113D2">
        <w:rPr>
          <w:bCs/>
          <w:szCs w:val="28"/>
        </w:rPr>
        <w:t xml:space="preserve"> обучения</w:t>
      </w:r>
      <w:r w:rsidR="00771E78" w:rsidRPr="00B113D2">
        <w:rPr>
          <w:szCs w:val="28"/>
        </w:rPr>
        <w:t>, с</w:t>
      </w:r>
      <w:r w:rsidR="00771E78" w:rsidRPr="00B113D2">
        <w:rPr>
          <w:bCs/>
          <w:szCs w:val="28"/>
        </w:rPr>
        <w:t xml:space="preserve">одержание </w:t>
      </w:r>
      <w:r w:rsidR="002866C6" w:rsidRPr="00B113D2">
        <w:rPr>
          <w:bCs/>
          <w:szCs w:val="28"/>
        </w:rPr>
        <w:t xml:space="preserve">учебных </w:t>
      </w:r>
      <w:r w:rsidR="00771E78" w:rsidRPr="00B113D2">
        <w:rPr>
          <w:bCs/>
          <w:szCs w:val="28"/>
        </w:rPr>
        <w:t>дисциплин</w:t>
      </w:r>
      <w:r w:rsidR="00771E78" w:rsidRPr="00B113D2">
        <w:rPr>
          <w:szCs w:val="28"/>
        </w:rPr>
        <w:t>, к</w:t>
      </w:r>
      <w:r w:rsidR="00771E78" w:rsidRPr="00B113D2">
        <w:rPr>
          <w:bCs/>
          <w:szCs w:val="28"/>
        </w:rPr>
        <w:t>омпетенции выпускников,</w:t>
      </w:r>
      <w:r w:rsidR="00771E78" w:rsidRPr="00B113D2">
        <w:rPr>
          <w:szCs w:val="28"/>
        </w:rPr>
        <w:t xml:space="preserve"> ф</w:t>
      </w:r>
      <w:r w:rsidR="00771E78" w:rsidRPr="00B113D2">
        <w:rPr>
          <w:bCs/>
          <w:szCs w:val="28"/>
        </w:rPr>
        <w:t>ормы и методы обучени</w:t>
      </w:r>
      <w:r w:rsidR="002866C6" w:rsidRPr="00B113D2">
        <w:rPr>
          <w:bCs/>
          <w:szCs w:val="28"/>
        </w:rPr>
        <w:t>я</w:t>
      </w:r>
      <w:r w:rsidR="00771E78" w:rsidRPr="00B113D2">
        <w:rPr>
          <w:szCs w:val="28"/>
        </w:rPr>
        <w:t>, о</w:t>
      </w:r>
      <w:r w:rsidR="00771E78" w:rsidRPr="00B113D2">
        <w:rPr>
          <w:bCs/>
          <w:szCs w:val="28"/>
        </w:rPr>
        <w:t>ценочные средства</w:t>
      </w:r>
      <w:r w:rsidR="002866C6" w:rsidRPr="00B113D2">
        <w:rPr>
          <w:bCs/>
          <w:szCs w:val="28"/>
        </w:rPr>
        <w:t>, условия реализации образовательной деятельности</w:t>
      </w:r>
    </w:p>
    <w:p w14:paraId="3C8CBF79" w14:textId="77777777" w:rsidR="00174655" w:rsidRPr="002866C6" w:rsidRDefault="00771E78" w:rsidP="002B124D">
      <w:pPr>
        <w:shd w:val="clear" w:color="auto" w:fill="FFFFFF"/>
        <w:spacing w:line="240" w:lineRule="auto"/>
        <w:ind w:firstLine="0"/>
        <w:rPr>
          <w:bCs/>
          <w:szCs w:val="28"/>
        </w:rPr>
      </w:pPr>
      <w:r w:rsidRPr="00B113D2">
        <w:rPr>
          <w:bCs/>
          <w:szCs w:val="28"/>
        </w:rPr>
        <w:t>Правильный ответ: программа</w:t>
      </w:r>
    </w:p>
    <w:p w14:paraId="7E9A56B3" w14:textId="77777777" w:rsidR="002B124D" w:rsidRPr="006927AB" w:rsidRDefault="002B124D" w:rsidP="002B124D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01FD17C1" w14:textId="77777777" w:rsidR="000143E0" w:rsidRPr="002866C6" w:rsidRDefault="000143E0" w:rsidP="00B113D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</w:p>
    <w:p w14:paraId="6584EB01" w14:textId="77777777" w:rsidR="002B124D" w:rsidRPr="00FC12EF" w:rsidRDefault="002B124D" w:rsidP="002B124D">
      <w:pPr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3</w:t>
      </w:r>
      <w:r w:rsidRPr="00FC12EF">
        <w:rPr>
          <w:i/>
          <w:szCs w:val="28"/>
        </w:rPr>
        <w:t>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(словосочетание)</w:t>
      </w:r>
    </w:p>
    <w:p w14:paraId="37385F6E" w14:textId="77777777" w:rsidR="000143E0" w:rsidRPr="00B113D2" w:rsidRDefault="00B113D2" w:rsidP="00B113D2">
      <w:pPr>
        <w:widowControl w:val="0"/>
        <w:autoSpaceDE w:val="0"/>
        <w:autoSpaceDN w:val="0"/>
        <w:spacing w:line="240" w:lineRule="auto"/>
        <w:ind w:firstLine="0"/>
      </w:pPr>
      <w:r>
        <w:rPr>
          <w:szCs w:val="28"/>
        </w:rPr>
        <w:t xml:space="preserve">Должностная </w:t>
      </w:r>
      <w:r w:rsidR="002B124D">
        <w:rPr>
          <w:szCs w:val="28"/>
        </w:rPr>
        <w:t>_______________</w:t>
      </w:r>
      <w:r w:rsidR="00771E78" w:rsidRPr="002866C6">
        <w:rPr>
          <w:szCs w:val="28"/>
        </w:rPr>
        <w:t xml:space="preserve"> </w:t>
      </w:r>
      <w:r>
        <w:rPr>
          <w:bCs/>
          <w:spacing w:val="-2"/>
          <w:szCs w:val="28"/>
        </w:rPr>
        <w:t>−</w:t>
      </w:r>
      <w:r w:rsidR="00771E78" w:rsidRPr="002866C6">
        <w:rPr>
          <w:szCs w:val="28"/>
        </w:rPr>
        <w:t xml:space="preserve"> внутренний н</w:t>
      </w:r>
      <w:r w:rsidR="00771E78" w:rsidRPr="002866C6">
        <w:t xml:space="preserve">ормативный документ организации, который подробно описывает обязанности, права и ответственность </w:t>
      </w:r>
      <w:r w:rsidR="002866C6" w:rsidRPr="002866C6">
        <w:t>специалиста по экономической безопасности</w:t>
      </w:r>
      <w:r w:rsidR="00771E78" w:rsidRPr="002866C6">
        <w:t xml:space="preserve">. Она служит основой для оценки соответствия уровня подготовки </w:t>
      </w:r>
      <w:r w:rsidR="002866C6" w:rsidRPr="002866C6">
        <w:t>специалиста по экономической безопасности</w:t>
      </w:r>
      <w:r w:rsidR="00771E78" w:rsidRPr="002866C6">
        <w:t xml:space="preserve"> требованиям занимаемой должности с точки зрения уровня квалификации, необходимого для успешного решения </w:t>
      </w:r>
      <w:r w:rsidR="000143E0" w:rsidRPr="002866C6">
        <w:t xml:space="preserve">обозначенных в ней </w:t>
      </w:r>
      <w:r w:rsidR="00771E78" w:rsidRPr="002866C6">
        <w:t>трудовых обязанностей</w:t>
      </w:r>
      <w:r w:rsidR="000143E0" w:rsidRPr="002866C6">
        <w:t>.</w:t>
      </w:r>
      <w:r w:rsidR="00771E78" w:rsidRPr="002866C6">
        <w:t xml:space="preserve"> </w:t>
      </w:r>
    </w:p>
    <w:p w14:paraId="08B1D62E" w14:textId="77777777" w:rsidR="000143E0" w:rsidRPr="002866C6" w:rsidRDefault="000143E0" w:rsidP="00B113D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2866C6">
        <w:rPr>
          <w:szCs w:val="28"/>
        </w:rPr>
        <w:t>Правильный ответ: инструкция</w:t>
      </w:r>
    </w:p>
    <w:p w14:paraId="297266AC" w14:textId="77777777" w:rsidR="002B124D" w:rsidRPr="006927AB" w:rsidRDefault="002B124D" w:rsidP="002B124D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24D9A4A9" w14:textId="77777777" w:rsidR="002B124D" w:rsidRDefault="002B124D" w:rsidP="002B124D">
      <w:pPr>
        <w:widowControl w:val="0"/>
        <w:autoSpaceDE w:val="0"/>
        <w:autoSpaceDN w:val="0"/>
        <w:spacing w:line="240" w:lineRule="auto"/>
        <w:ind w:firstLine="0"/>
        <w:outlineLvl w:val="5"/>
        <w:rPr>
          <w:rStyle w:val="a4"/>
          <w:b w:val="0"/>
        </w:rPr>
      </w:pPr>
    </w:p>
    <w:p w14:paraId="4C8EA882" w14:textId="77777777" w:rsidR="002B124D" w:rsidRPr="00FC12EF" w:rsidRDefault="002B124D" w:rsidP="002B124D">
      <w:pPr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4</w:t>
      </w:r>
      <w:r w:rsidRPr="00FC12EF">
        <w:rPr>
          <w:i/>
          <w:szCs w:val="28"/>
        </w:rPr>
        <w:t>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(словосочетание)</w:t>
      </w:r>
    </w:p>
    <w:p w14:paraId="17E35726" w14:textId="77777777" w:rsidR="002B124D" w:rsidRPr="00B113D2" w:rsidRDefault="002B124D" w:rsidP="002B124D">
      <w:pPr>
        <w:widowControl w:val="0"/>
        <w:autoSpaceDE w:val="0"/>
        <w:autoSpaceDN w:val="0"/>
        <w:spacing w:line="240" w:lineRule="auto"/>
        <w:ind w:firstLine="0"/>
        <w:outlineLvl w:val="5"/>
      </w:pPr>
      <w:r>
        <w:rPr>
          <w:szCs w:val="28"/>
        </w:rPr>
        <w:t xml:space="preserve">_______________ </w:t>
      </w:r>
      <w:r>
        <w:rPr>
          <w:rStyle w:val="a4"/>
          <w:b w:val="0"/>
        </w:rPr>
        <w:t xml:space="preserve">стандарт </w:t>
      </w:r>
      <w:r>
        <w:rPr>
          <w:bCs/>
          <w:spacing w:val="-2"/>
          <w:szCs w:val="28"/>
        </w:rPr>
        <w:t>−</w:t>
      </w:r>
      <w:r w:rsidRPr="002866C6">
        <w:rPr>
          <w:rStyle w:val="a4"/>
          <w:b w:val="0"/>
        </w:rPr>
        <w:t xml:space="preserve"> документ, определяющий квалификационные требования к специалисту по экономической безопасности, необходимые для выполнения задач профессиональной деятельности.</w:t>
      </w:r>
      <w:r w:rsidRPr="002866C6">
        <w:t xml:space="preserve"> Он устанавливает требования к знаниям, умениям, навыкам, опыту работы и личностным качествам, которыми должен обладать специалист для эффективного выполнения своих трудовых функций. Его содержание включает в себя описание трудовых функций и трудовых действий, а также необходимых для их выполнения знаний и </w:t>
      </w:r>
      <w:proofErr w:type="gramStart"/>
      <w:r w:rsidRPr="002866C6">
        <w:t>умений,  необходимый</w:t>
      </w:r>
      <w:proofErr w:type="gramEnd"/>
      <w:r w:rsidRPr="002866C6">
        <w:t xml:space="preserve"> уровень квалификации а также требования к образованию, опыту практической работы  и условия допуска специалиста к работе.</w:t>
      </w:r>
    </w:p>
    <w:p w14:paraId="07931111" w14:textId="77777777" w:rsidR="002B124D" w:rsidRPr="002866C6" w:rsidRDefault="002B124D" w:rsidP="002B124D">
      <w:pPr>
        <w:widowControl w:val="0"/>
        <w:autoSpaceDE w:val="0"/>
        <w:autoSpaceDN w:val="0"/>
        <w:spacing w:line="240" w:lineRule="auto"/>
        <w:ind w:firstLine="0"/>
        <w:outlineLvl w:val="5"/>
        <w:rPr>
          <w:bCs/>
          <w:szCs w:val="28"/>
        </w:rPr>
      </w:pPr>
      <w:r w:rsidRPr="002866C6">
        <w:rPr>
          <w:bCs/>
          <w:szCs w:val="28"/>
        </w:rPr>
        <w:t>Правильный ответ: профессиональный</w:t>
      </w:r>
    </w:p>
    <w:p w14:paraId="30027EDC" w14:textId="77777777" w:rsidR="002B124D" w:rsidRPr="006927AB" w:rsidRDefault="002B124D" w:rsidP="002B124D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6AC994E9" w14:textId="77777777" w:rsidR="000143E0" w:rsidRDefault="000143E0" w:rsidP="00B113D2">
      <w:pPr>
        <w:spacing w:line="240" w:lineRule="auto"/>
        <w:ind w:firstLine="0"/>
        <w:jc w:val="left"/>
        <w:rPr>
          <w:sz w:val="24"/>
          <w:szCs w:val="24"/>
        </w:rPr>
      </w:pPr>
    </w:p>
    <w:p w14:paraId="5262AA6D" w14:textId="77777777" w:rsidR="00B4553B" w:rsidRPr="00FC12EF" w:rsidRDefault="00B4553B" w:rsidP="00B4553B">
      <w:pPr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5</w:t>
      </w:r>
      <w:r w:rsidRPr="00FC12EF">
        <w:rPr>
          <w:i/>
          <w:szCs w:val="28"/>
        </w:rPr>
        <w:t>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(словосочетание)</w:t>
      </w:r>
    </w:p>
    <w:p w14:paraId="2E30F423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5A5111">
        <w:rPr>
          <w:szCs w:val="28"/>
        </w:rPr>
        <w:lastRenderedPageBreak/>
        <w:t>Хозяйственный _________</w:t>
      </w:r>
      <w:proofErr w:type="gramStart"/>
      <w:r w:rsidRPr="005A5111">
        <w:rPr>
          <w:szCs w:val="28"/>
        </w:rPr>
        <w:t>_  –</w:t>
      </w:r>
      <w:proofErr w:type="gramEnd"/>
      <w:r w:rsidRPr="005A5111">
        <w:rPr>
          <w:szCs w:val="28"/>
        </w:rPr>
        <w:t xml:space="preserve"> это соглашение между двумя или более субъектами хозяйственной деятельности, направленное на установление, изменение или прекращение хозяйственных правоотношений. Он является основным инструментом регулирования отношений в сфере предпринимательства и определяет права, обязанности и ответственность сторон в процессе осуществления хозяйственной деятельности. Его заключение направлено на осуществление хозяйственной деятельности. За его неисполнение или ненадлежащее исполнение стороны несут ответственность, предусмотренную договором и законодательством, например, уплата неустойки, возмещение убытков.</w:t>
      </w:r>
    </w:p>
    <w:p w14:paraId="2712A2B5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5A5111">
        <w:rPr>
          <w:szCs w:val="28"/>
        </w:rPr>
        <w:t>Правильный ответ: договор</w:t>
      </w:r>
    </w:p>
    <w:p w14:paraId="10F8B1E1" w14:textId="77777777" w:rsidR="00B4553B" w:rsidRPr="005A0EB1" w:rsidRDefault="00B4553B" w:rsidP="005A0EB1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2FCCBA17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</w:p>
    <w:p w14:paraId="5C0BC46B" w14:textId="77777777" w:rsidR="00B4553B" w:rsidRPr="00FC12EF" w:rsidRDefault="00B4553B" w:rsidP="00B4553B">
      <w:pPr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6</w:t>
      </w:r>
      <w:r w:rsidRPr="00FC12EF">
        <w:rPr>
          <w:i/>
          <w:szCs w:val="28"/>
        </w:rPr>
        <w:t>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(словосочетание)</w:t>
      </w:r>
    </w:p>
    <w:p w14:paraId="4A7B2253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5A5111">
        <w:rPr>
          <w:szCs w:val="28"/>
        </w:rPr>
        <w:t>Судебный _________</w:t>
      </w:r>
      <w:proofErr w:type="gramStart"/>
      <w:r w:rsidRPr="005A5111">
        <w:rPr>
          <w:szCs w:val="28"/>
        </w:rPr>
        <w:t>_  –</w:t>
      </w:r>
      <w:proofErr w:type="gramEnd"/>
      <w:r w:rsidRPr="005A5111">
        <w:rPr>
          <w:szCs w:val="28"/>
        </w:rPr>
        <w:t xml:space="preserve"> это процессуальное средство защиты нарушенных или оспоренных прав, свобод и законных интересов, обращенное в суд и содержащее требование истца к ответчику о совершении определенных действий или признании определенных фактов. Он является основным способом возбуждения арбитражного судопроизводства. Его предмет </w:t>
      </w:r>
      <w:proofErr w:type="gramStart"/>
      <w:r w:rsidRPr="005A5111">
        <w:rPr>
          <w:szCs w:val="28"/>
        </w:rPr>
        <w:t>- это</w:t>
      </w:r>
      <w:proofErr w:type="gramEnd"/>
      <w:r w:rsidRPr="005A5111">
        <w:rPr>
          <w:szCs w:val="28"/>
        </w:rPr>
        <w:t xml:space="preserve"> выражение требования истца к ответчику. Это может быть требование о признании права, взыскании денежных средств, исполнении обязательства, изменении или расторжении договора, возмещении убытков, признании сделки недействительной и другие.</w:t>
      </w:r>
    </w:p>
    <w:p w14:paraId="70E0A1BE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5A5111">
        <w:rPr>
          <w:szCs w:val="28"/>
        </w:rPr>
        <w:t>Правильный ответ: иск.</w:t>
      </w:r>
    </w:p>
    <w:p w14:paraId="74A9DCD2" w14:textId="77777777" w:rsidR="00B4553B" w:rsidRPr="005A0EB1" w:rsidRDefault="00B4553B" w:rsidP="005A0EB1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33896C96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b/>
          <w:bCs/>
          <w:szCs w:val="28"/>
        </w:rPr>
      </w:pPr>
    </w:p>
    <w:p w14:paraId="3A17798E" w14:textId="77777777" w:rsidR="00B4553B" w:rsidRPr="00FC12EF" w:rsidRDefault="00B4553B" w:rsidP="00B4553B">
      <w:pPr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7</w:t>
      </w:r>
      <w:r w:rsidRPr="00FC12EF">
        <w:rPr>
          <w:i/>
          <w:szCs w:val="28"/>
        </w:rPr>
        <w:t>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(словосочетание)</w:t>
      </w:r>
    </w:p>
    <w:p w14:paraId="319F05DE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5A5111">
        <w:rPr>
          <w:szCs w:val="28"/>
        </w:rPr>
        <w:t xml:space="preserve">Бухгалтерский __________ </w:t>
      </w:r>
      <w:proofErr w:type="gramStart"/>
      <w:r w:rsidRPr="005A5111">
        <w:rPr>
          <w:szCs w:val="28"/>
        </w:rPr>
        <w:t>–  это</w:t>
      </w:r>
      <w:proofErr w:type="gramEnd"/>
      <w:r w:rsidRPr="005A5111">
        <w:rPr>
          <w:szCs w:val="28"/>
        </w:rPr>
        <w:t xml:space="preserve"> упорядоченная система сбора, регистрации и обобщения информации в денежном выражении об имуществе, обязательствах организации и их движении путем сплошного, непрерывного и документального учета всех хозяйственных операций. Он является неотъемлемой частью управления организацией и служит для предоставления пользователям достоверной и полной информации о финансовом состоянии </w:t>
      </w:r>
      <w:r w:rsidR="005A0EB1" w:rsidRPr="005A5111">
        <w:rPr>
          <w:szCs w:val="28"/>
        </w:rPr>
        <w:t>и результатах</w:t>
      </w:r>
      <w:r w:rsidRPr="005A5111">
        <w:rPr>
          <w:szCs w:val="28"/>
        </w:rPr>
        <w:t xml:space="preserve"> деятельности и движении денежных средств организации. Его объектами являются имущество организации, финансовые обязательства и хозяйственные операции, приводящие к изменению имущества и обязательств. </w:t>
      </w:r>
    </w:p>
    <w:p w14:paraId="3CB0E1DA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5A5111">
        <w:rPr>
          <w:szCs w:val="28"/>
        </w:rPr>
        <w:t>Правильный ответ: учет</w:t>
      </w:r>
    </w:p>
    <w:p w14:paraId="68D5379E" w14:textId="77777777" w:rsidR="00B4553B" w:rsidRPr="006927AB" w:rsidRDefault="00B4553B" w:rsidP="00B4553B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56C396EB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b/>
          <w:bCs/>
          <w:szCs w:val="28"/>
        </w:rPr>
      </w:pPr>
    </w:p>
    <w:p w14:paraId="28818C24" w14:textId="77777777" w:rsidR="00B4553B" w:rsidRPr="00FC12EF" w:rsidRDefault="00B4553B" w:rsidP="00B4553B">
      <w:pPr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8</w:t>
      </w:r>
      <w:r w:rsidRPr="00FC12EF">
        <w:rPr>
          <w:i/>
          <w:szCs w:val="28"/>
        </w:rPr>
        <w:t>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(словосочетание)</w:t>
      </w:r>
    </w:p>
    <w:p w14:paraId="0CEA0198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5A5111">
        <w:rPr>
          <w:szCs w:val="28"/>
        </w:rPr>
        <w:t xml:space="preserve">Экономическая __________ – это исследование, проводимое экспертом, обладающим специальными знаниями в области экономики и права для установления фактов, имеющих значение для расследования экономических правонарушения, рассмотрения дел о решении экономических споров в </w:t>
      </w:r>
      <w:r w:rsidRPr="005A5111">
        <w:rPr>
          <w:szCs w:val="28"/>
        </w:rPr>
        <w:lastRenderedPageBreak/>
        <w:t>арбитражных судах, а также для принятия управленческих решений. Ее задачами могут быть: анализ сделок на предмет соответствия законодательству и экономической целесообразности, определение размера причиненного ущерба в результате неправомерных действий, анализ финансового состояния организации, установление причин банкротства и т.д. Проводится в отношении хозяйственных операций с основными и оборотными средствами организации, а также в отношении расчетных операций с деловыми партнерами и персоналом организации</w:t>
      </w:r>
    </w:p>
    <w:p w14:paraId="084BE6C2" w14:textId="77777777" w:rsidR="00B4553B" w:rsidRPr="005A5111" w:rsidRDefault="00B4553B" w:rsidP="00B4553B">
      <w:pPr>
        <w:shd w:val="clear" w:color="auto" w:fill="FFFFFF"/>
        <w:spacing w:line="240" w:lineRule="auto"/>
        <w:ind w:firstLine="0"/>
        <w:rPr>
          <w:szCs w:val="28"/>
        </w:rPr>
      </w:pPr>
      <w:r w:rsidRPr="005A5111">
        <w:rPr>
          <w:szCs w:val="28"/>
        </w:rPr>
        <w:t>Правильный ответ: экспертиза</w:t>
      </w:r>
    </w:p>
    <w:p w14:paraId="62E05F57" w14:textId="77777777" w:rsidR="00B4553B" w:rsidRPr="005A0EB1" w:rsidRDefault="00B4553B" w:rsidP="005A0EB1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271A9EE6" w14:textId="77777777" w:rsidR="006F3DAE" w:rsidRDefault="006F3DAE" w:rsidP="002866C6">
      <w:pPr>
        <w:widowControl w:val="0"/>
        <w:autoSpaceDE w:val="0"/>
        <w:autoSpaceDN w:val="0"/>
        <w:spacing w:line="240" w:lineRule="auto"/>
        <w:ind w:firstLine="748"/>
        <w:rPr>
          <w:b/>
          <w:szCs w:val="28"/>
        </w:rPr>
      </w:pPr>
    </w:p>
    <w:p w14:paraId="54B675A7" w14:textId="2B4C3F06" w:rsidR="00E95779" w:rsidRPr="002866C6" w:rsidRDefault="00E95779" w:rsidP="002866C6">
      <w:pPr>
        <w:widowControl w:val="0"/>
        <w:autoSpaceDE w:val="0"/>
        <w:autoSpaceDN w:val="0"/>
        <w:spacing w:line="240" w:lineRule="auto"/>
        <w:ind w:firstLine="748"/>
        <w:rPr>
          <w:b/>
          <w:szCs w:val="28"/>
        </w:rPr>
      </w:pPr>
      <w:r w:rsidRPr="002866C6">
        <w:rPr>
          <w:b/>
          <w:szCs w:val="28"/>
        </w:rPr>
        <w:t>Задания открытого типа с кратким свободным ответом</w:t>
      </w:r>
    </w:p>
    <w:p w14:paraId="76CC7AD4" w14:textId="77777777" w:rsidR="000143E0" w:rsidRPr="002866C6" w:rsidRDefault="000143E0" w:rsidP="002866C6">
      <w:pPr>
        <w:widowControl w:val="0"/>
        <w:autoSpaceDE w:val="0"/>
        <w:autoSpaceDN w:val="0"/>
        <w:spacing w:line="240" w:lineRule="auto"/>
        <w:ind w:firstLine="748"/>
        <w:rPr>
          <w:szCs w:val="28"/>
        </w:rPr>
      </w:pPr>
    </w:p>
    <w:p w14:paraId="1D911E30" w14:textId="77777777" w:rsidR="002B124D" w:rsidRPr="002B124D" w:rsidRDefault="002B124D" w:rsidP="002B124D">
      <w:pPr>
        <w:widowControl w:val="0"/>
        <w:autoSpaceDE w:val="0"/>
        <w:autoSpaceDN w:val="0"/>
        <w:spacing w:line="240" w:lineRule="auto"/>
        <w:ind w:firstLine="0"/>
        <w:rPr>
          <w:i/>
          <w:szCs w:val="28"/>
        </w:rPr>
      </w:pPr>
      <w:r w:rsidRPr="00B9270C">
        <w:rPr>
          <w:i/>
          <w:szCs w:val="28"/>
        </w:rPr>
        <w:t xml:space="preserve">1. </w:t>
      </w:r>
      <w:r>
        <w:rPr>
          <w:i/>
          <w:iCs/>
          <w:szCs w:val="28"/>
        </w:rPr>
        <w:t>Ответьте на вопрос</w:t>
      </w:r>
    </w:p>
    <w:p w14:paraId="633FE4FD" w14:textId="77777777" w:rsidR="002866C6" w:rsidRDefault="000539A5" w:rsidP="002B124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2866C6">
        <w:rPr>
          <w:szCs w:val="28"/>
        </w:rPr>
        <w:t>Перечислите и дайте краткую характеристику задач специалиста по экономической безопасности в сфере контрольно-ревизионной деятельности</w:t>
      </w:r>
    </w:p>
    <w:p w14:paraId="254097AD" w14:textId="77777777" w:rsidR="002B124D" w:rsidRDefault="002B124D" w:rsidP="002B124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2866C6">
        <w:rPr>
          <w:bCs/>
          <w:szCs w:val="28"/>
        </w:rPr>
        <w:t>Правильный ответ:</w:t>
      </w:r>
    </w:p>
    <w:p w14:paraId="3A07928D" w14:textId="77777777" w:rsidR="000539A5" w:rsidRPr="002866C6" w:rsidRDefault="000539A5" w:rsidP="002B124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2866C6">
        <w:rPr>
          <w:szCs w:val="28"/>
        </w:rPr>
        <w:t>Конт</w:t>
      </w:r>
      <w:r w:rsidR="002866C6">
        <w:rPr>
          <w:szCs w:val="28"/>
        </w:rPr>
        <w:t xml:space="preserve">рольно-ревизионная деятельность </w:t>
      </w:r>
      <w:r w:rsidRPr="002866C6">
        <w:rPr>
          <w:szCs w:val="28"/>
        </w:rPr>
        <w:t>предполагает проверку документов и фактического состояния дел:</w:t>
      </w:r>
    </w:p>
    <w:p w14:paraId="4F8E08BC" w14:textId="77777777" w:rsidR="000539A5" w:rsidRPr="002866C6" w:rsidRDefault="000539A5" w:rsidP="006F3DAE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line="240" w:lineRule="auto"/>
        <w:ind w:left="0" w:firstLine="0"/>
        <w:rPr>
          <w:szCs w:val="28"/>
        </w:rPr>
      </w:pPr>
      <w:r w:rsidRPr="002866C6">
        <w:rPr>
          <w:szCs w:val="28"/>
        </w:rPr>
        <w:t>Проведение ревизий и аудитов: Проведение плановых и внеплановых ревизий финансово-хозяйственной деятельности, аудитов и проверок документов на соответствие законодательству и внутренним регламентам.</w:t>
      </w:r>
    </w:p>
    <w:p w14:paraId="16F1E226" w14:textId="77777777" w:rsidR="000539A5" w:rsidRPr="002866C6" w:rsidRDefault="000539A5" w:rsidP="006F3DAE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line="240" w:lineRule="auto"/>
        <w:ind w:left="0" w:firstLine="0"/>
        <w:rPr>
          <w:szCs w:val="28"/>
        </w:rPr>
      </w:pPr>
      <w:r w:rsidRPr="002866C6">
        <w:rPr>
          <w:szCs w:val="28"/>
        </w:rPr>
        <w:t>Выявление нарушений: Обнаружение и документальное подтверждение финансовых нарушений, мошеннических действий, злоупотреблений служебным положением.</w:t>
      </w:r>
    </w:p>
    <w:p w14:paraId="587D9B14" w14:textId="77777777" w:rsidR="000539A5" w:rsidRPr="002866C6" w:rsidRDefault="000539A5" w:rsidP="006F3DAE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line="240" w:lineRule="auto"/>
        <w:ind w:left="0" w:firstLine="0"/>
        <w:rPr>
          <w:szCs w:val="28"/>
        </w:rPr>
      </w:pPr>
      <w:r w:rsidRPr="002866C6">
        <w:rPr>
          <w:szCs w:val="28"/>
        </w:rPr>
        <w:t>Оценка ущерба: Определение размера материального и финансового ущерба, причиненного организации в результате выявленных нарушений.</w:t>
      </w:r>
    </w:p>
    <w:p w14:paraId="65B32ED9" w14:textId="77777777" w:rsidR="000143E0" w:rsidRPr="002866C6" w:rsidRDefault="000539A5" w:rsidP="006F3DAE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line="240" w:lineRule="auto"/>
        <w:ind w:left="0" w:firstLine="0"/>
        <w:rPr>
          <w:szCs w:val="28"/>
        </w:rPr>
      </w:pPr>
      <w:r w:rsidRPr="002866C6">
        <w:rPr>
          <w:szCs w:val="28"/>
        </w:rPr>
        <w:t xml:space="preserve">Подготовка отчетов: Составление актов ревизий, отчетов о результатах проверок </w:t>
      </w:r>
      <w:r w:rsidR="002B124D">
        <w:rPr>
          <w:szCs w:val="28"/>
        </w:rPr>
        <w:t>и других необходимых документов.</w:t>
      </w:r>
    </w:p>
    <w:p w14:paraId="261919D8" w14:textId="77777777" w:rsidR="002B124D" w:rsidRPr="006927AB" w:rsidRDefault="002B124D" w:rsidP="006F3DAE">
      <w:pPr>
        <w:tabs>
          <w:tab w:val="left" w:pos="284"/>
        </w:tabs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2C01333C" w14:textId="77777777" w:rsidR="000539A5" w:rsidRPr="002866C6" w:rsidRDefault="000539A5" w:rsidP="002B124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</w:p>
    <w:p w14:paraId="45174E60" w14:textId="77777777" w:rsidR="002B124D" w:rsidRDefault="002B124D" w:rsidP="002B124D">
      <w:pPr>
        <w:widowControl w:val="0"/>
        <w:autoSpaceDE w:val="0"/>
        <w:autoSpaceDN w:val="0"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2</w:t>
      </w:r>
      <w:r w:rsidRPr="00B9270C">
        <w:rPr>
          <w:i/>
          <w:szCs w:val="28"/>
        </w:rPr>
        <w:t xml:space="preserve">. </w:t>
      </w:r>
      <w:r>
        <w:rPr>
          <w:i/>
          <w:iCs/>
          <w:szCs w:val="28"/>
        </w:rPr>
        <w:t>Ответьте на вопрос</w:t>
      </w:r>
    </w:p>
    <w:p w14:paraId="2A26A0F4" w14:textId="77777777" w:rsidR="002866C6" w:rsidRPr="002B124D" w:rsidRDefault="000539A5" w:rsidP="002B124D">
      <w:pPr>
        <w:widowControl w:val="0"/>
        <w:autoSpaceDE w:val="0"/>
        <w:autoSpaceDN w:val="0"/>
        <w:spacing w:line="240" w:lineRule="auto"/>
        <w:ind w:firstLine="0"/>
        <w:rPr>
          <w:bCs/>
          <w:szCs w:val="28"/>
        </w:rPr>
      </w:pPr>
      <w:r w:rsidRPr="002B124D">
        <w:rPr>
          <w:szCs w:val="28"/>
        </w:rPr>
        <w:t>Перечислите и дайте краткую характеристику задач специалиста по экономической безопасности в сфере с</w:t>
      </w:r>
      <w:r w:rsidRPr="002B124D">
        <w:rPr>
          <w:bCs/>
          <w:szCs w:val="28"/>
        </w:rPr>
        <w:t>ледственно-правоохранительной деятельности</w:t>
      </w:r>
    </w:p>
    <w:p w14:paraId="26F96F95" w14:textId="77777777" w:rsidR="002B124D" w:rsidRDefault="002B124D" w:rsidP="002B124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2866C6">
        <w:rPr>
          <w:bCs/>
          <w:szCs w:val="28"/>
        </w:rPr>
        <w:t>Правильный ответ:</w:t>
      </w:r>
    </w:p>
    <w:p w14:paraId="4A3A70C8" w14:textId="77777777" w:rsidR="000539A5" w:rsidRPr="002B124D" w:rsidRDefault="000539A5" w:rsidP="002B124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2B124D">
        <w:rPr>
          <w:szCs w:val="28"/>
        </w:rPr>
        <w:t xml:space="preserve">В этом контексте специалист взаимодействует с правоохранительными органами, помогая в расследовании экономических преступлений. Его задачи </w:t>
      </w:r>
      <w:r w:rsidR="002866C6" w:rsidRPr="002B124D">
        <w:rPr>
          <w:szCs w:val="28"/>
        </w:rPr>
        <w:t>в сфере с</w:t>
      </w:r>
      <w:r w:rsidR="002866C6" w:rsidRPr="002B124D">
        <w:rPr>
          <w:bCs/>
          <w:szCs w:val="28"/>
        </w:rPr>
        <w:t xml:space="preserve">ледственно-правоохранительной деятельности </w:t>
      </w:r>
      <w:r w:rsidRPr="002B124D">
        <w:rPr>
          <w:szCs w:val="28"/>
        </w:rPr>
        <w:t>могут включать:</w:t>
      </w:r>
    </w:p>
    <w:p w14:paraId="3F0597B3" w14:textId="77777777" w:rsidR="000539A5" w:rsidRPr="002B124D" w:rsidRDefault="000539A5" w:rsidP="006F3DAE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2B124D">
        <w:rPr>
          <w:bCs/>
          <w:szCs w:val="28"/>
        </w:rPr>
        <w:t>Сотрудничество с следственными органами:</w:t>
      </w:r>
      <w:r w:rsidRPr="002B124D">
        <w:rPr>
          <w:szCs w:val="28"/>
        </w:rPr>
        <w:t> Предоставление информации, аналитических материалов и документов следственным органам для расследования экономических преступлений.</w:t>
      </w:r>
    </w:p>
    <w:p w14:paraId="54998F35" w14:textId="77777777" w:rsidR="000539A5" w:rsidRPr="002B124D" w:rsidRDefault="000539A5" w:rsidP="006F3DAE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2B124D">
        <w:rPr>
          <w:bCs/>
          <w:szCs w:val="28"/>
        </w:rPr>
        <w:lastRenderedPageBreak/>
        <w:t>Помощь в выявлении и доказательстве преступлений:</w:t>
      </w:r>
      <w:r w:rsidRPr="002B124D">
        <w:rPr>
          <w:szCs w:val="28"/>
        </w:rPr>
        <w:t> Выявление признаков экономических преступлений, помощь в сборе и анализе доказательств.</w:t>
      </w:r>
    </w:p>
    <w:p w14:paraId="2217D4A6" w14:textId="77777777" w:rsidR="000539A5" w:rsidRPr="002B124D" w:rsidRDefault="000539A5" w:rsidP="006F3DAE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2B124D">
        <w:rPr>
          <w:bCs/>
          <w:szCs w:val="28"/>
        </w:rPr>
        <w:t>Участие в оперативно-розыскных мероприятиях</w:t>
      </w:r>
      <w:r w:rsidR="008769E1" w:rsidRPr="002B124D">
        <w:rPr>
          <w:bCs/>
          <w:szCs w:val="28"/>
        </w:rPr>
        <w:t>:</w:t>
      </w:r>
      <w:r w:rsidR="008769E1" w:rsidRPr="002B124D">
        <w:rPr>
          <w:szCs w:val="28"/>
        </w:rPr>
        <w:t xml:space="preserve"> в некоторых случаях</w:t>
      </w:r>
      <w:r w:rsidRPr="002B124D">
        <w:rPr>
          <w:szCs w:val="28"/>
        </w:rPr>
        <w:t xml:space="preserve"> специалист может принимать участие в оперативно-розыскных мероприятиях под руководством правоохранительных органов.</w:t>
      </w:r>
    </w:p>
    <w:p w14:paraId="0745A978" w14:textId="77777777" w:rsidR="000539A5" w:rsidRPr="002B124D" w:rsidRDefault="000539A5" w:rsidP="006F3DAE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2B124D">
        <w:rPr>
          <w:bCs/>
          <w:szCs w:val="28"/>
        </w:rPr>
        <w:t>Подготовка запросов и обращений:</w:t>
      </w:r>
      <w:r w:rsidRPr="002B124D">
        <w:rPr>
          <w:szCs w:val="28"/>
        </w:rPr>
        <w:t> Подготовка запросов в различные инстанции для получения необходимой информации для расследования.</w:t>
      </w:r>
    </w:p>
    <w:p w14:paraId="168306CF" w14:textId="77777777" w:rsidR="002B124D" w:rsidRPr="006927AB" w:rsidRDefault="002B124D" w:rsidP="002B124D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3BA8FF1A" w14:textId="77777777" w:rsidR="000539A5" w:rsidRPr="002B124D" w:rsidRDefault="000539A5" w:rsidP="002B124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</w:p>
    <w:p w14:paraId="5D4F625C" w14:textId="77777777" w:rsidR="004E40A4" w:rsidRDefault="004E40A4" w:rsidP="004E40A4">
      <w:pPr>
        <w:widowControl w:val="0"/>
        <w:autoSpaceDE w:val="0"/>
        <w:autoSpaceDN w:val="0"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3</w:t>
      </w:r>
      <w:r w:rsidRPr="00B9270C">
        <w:rPr>
          <w:i/>
          <w:szCs w:val="28"/>
        </w:rPr>
        <w:t xml:space="preserve">. </w:t>
      </w:r>
      <w:r>
        <w:rPr>
          <w:i/>
          <w:iCs/>
          <w:szCs w:val="28"/>
        </w:rPr>
        <w:t>Ответьте на вопрос</w:t>
      </w:r>
    </w:p>
    <w:p w14:paraId="497D3C10" w14:textId="77777777" w:rsidR="000539A5" w:rsidRPr="002B124D" w:rsidRDefault="000539A5" w:rsidP="002B124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2B124D">
        <w:rPr>
          <w:szCs w:val="28"/>
        </w:rPr>
        <w:t xml:space="preserve"> Перечислите и дайте краткую характеристику задач специалиста по экономической безопасности в сфере судебно-экспертной деятельности</w:t>
      </w:r>
    </w:p>
    <w:p w14:paraId="64760714" w14:textId="77777777" w:rsidR="002B124D" w:rsidRDefault="002B124D" w:rsidP="002B124D">
      <w:pPr>
        <w:shd w:val="clear" w:color="auto" w:fill="FFFFFF"/>
        <w:spacing w:line="240" w:lineRule="auto"/>
        <w:ind w:firstLine="0"/>
        <w:rPr>
          <w:szCs w:val="28"/>
        </w:rPr>
      </w:pPr>
      <w:r w:rsidRPr="002866C6">
        <w:rPr>
          <w:bCs/>
          <w:szCs w:val="28"/>
        </w:rPr>
        <w:t>Правильный ответ:</w:t>
      </w:r>
    </w:p>
    <w:p w14:paraId="1EFA7F3B" w14:textId="77777777" w:rsidR="000539A5" w:rsidRPr="002B124D" w:rsidRDefault="000539A5" w:rsidP="002B124D">
      <w:pPr>
        <w:shd w:val="clear" w:color="auto" w:fill="FFFFFF"/>
        <w:spacing w:line="240" w:lineRule="auto"/>
        <w:ind w:firstLine="0"/>
        <w:rPr>
          <w:szCs w:val="28"/>
        </w:rPr>
      </w:pPr>
      <w:r w:rsidRPr="002B124D">
        <w:rPr>
          <w:szCs w:val="28"/>
        </w:rPr>
        <w:t xml:space="preserve">В сфере </w:t>
      </w:r>
      <w:r w:rsidR="002866C6" w:rsidRPr="002B124D">
        <w:rPr>
          <w:bCs/>
          <w:szCs w:val="28"/>
        </w:rPr>
        <w:t>судебно-экспертной деятельности</w:t>
      </w:r>
      <w:r w:rsidR="002866C6" w:rsidRPr="002B124D">
        <w:rPr>
          <w:szCs w:val="28"/>
        </w:rPr>
        <w:t xml:space="preserve"> </w:t>
      </w:r>
      <w:r w:rsidRPr="002B124D">
        <w:rPr>
          <w:szCs w:val="28"/>
        </w:rPr>
        <w:t>специалист по экономической безопасности выступает в качестве эксперта, предоставляя заключения по вопросам, требующим специальных знаний в области финансов, экономики и права. Его задачи включают:</w:t>
      </w:r>
    </w:p>
    <w:p w14:paraId="0AEFC2AB" w14:textId="77777777" w:rsidR="000539A5" w:rsidRPr="002B124D" w:rsidRDefault="000539A5" w:rsidP="006F3DAE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2B124D">
        <w:rPr>
          <w:bCs/>
          <w:szCs w:val="28"/>
        </w:rPr>
        <w:t>Проведение экспертиз:</w:t>
      </w:r>
      <w:r w:rsidRPr="002B124D">
        <w:rPr>
          <w:szCs w:val="28"/>
        </w:rPr>
        <w:t> Проведение судебных экономических экспертиз по заказам судов, следственных органов или других уполномоченных структур. Это может включать анализ финансовой отчетности, оценку материального ущерба, выявление признаков мошенничества и др.</w:t>
      </w:r>
    </w:p>
    <w:p w14:paraId="2B0BD17F" w14:textId="77777777" w:rsidR="000539A5" w:rsidRPr="002B124D" w:rsidRDefault="000539A5" w:rsidP="006F3DAE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2B124D">
        <w:rPr>
          <w:bCs/>
          <w:szCs w:val="28"/>
        </w:rPr>
        <w:t>Подготовка заключений:</w:t>
      </w:r>
      <w:r w:rsidRPr="002B124D">
        <w:rPr>
          <w:szCs w:val="28"/>
        </w:rPr>
        <w:t> Подготовка заключений по результатам проведенных экспертиз, содержащих обоснованные выводы и подтверждающие документацию.</w:t>
      </w:r>
    </w:p>
    <w:p w14:paraId="7F70B186" w14:textId="77777777" w:rsidR="000539A5" w:rsidRPr="002B124D" w:rsidRDefault="000539A5" w:rsidP="006F3DAE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2B124D">
        <w:rPr>
          <w:bCs/>
          <w:szCs w:val="28"/>
        </w:rPr>
        <w:t>Участие в судебных заседаниях:</w:t>
      </w:r>
      <w:r w:rsidRPr="002B124D">
        <w:rPr>
          <w:szCs w:val="28"/>
        </w:rPr>
        <w:t> Выступление в суде в качестве эксперта, объяснение своих заключений и ответы на вопросы судьи, прокурора и адвоката.</w:t>
      </w:r>
    </w:p>
    <w:p w14:paraId="21577152" w14:textId="77777777" w:rsidR="000539A5" w:rsidRPr="002B124D" w:rsidRDefault="000539A5" w:rsidP="006F3DAE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2B124D">
        <w:rPr>
          <w:bCs/>
          <w:szCs w:val="28"/>
        </w:rPr>
        <w:t>Соблюдение экспертных стандартов:</w:t>
      </w:r>
      <w:r w:rsidRPr="002B124D">
        <w:rPr>
          <w:szCs w:val="28"/>
        </w:rPr>
        <w:t> Строгое соблюдение методических рекомендаций и экспертных стандартов при проведении экспертиз и подготовке заключений.</w:t>
      </w:r>
    </w:p>
    <w:p w14:paraId="32A31235" w14:textId="77777777" w:rsidR="002B124D" w:rsidRPr="006927AB" w:rsidRDefault="002B124D" w:rsidP="00127F54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34FE56AB" w14:textId="77777777" w:rsidR="00717157" w:rsidRPr="002B124D" w:rsidRDefault="00717157" w:rsidP="002B124D">
      <w:pPr>
        <w:shd w:val="clear" w:color="auto" w:fill="FFFFFF"/>
        <w:tabs>
          <w:tab w:val="left" w:pos="1418"/>
        </w:tabs>
        <w:spacing w:line="240" w:lineRule="auto"/>
        <w:ind w:firstLine="0"/>
        <w:rPr>
          <w:szCs w:val="28"/>
        </w:rPr>
      </w:pPr>
    </w:p>
    <w:p w14:paraId="1C4FA8AD" w14:textId="77777777" w:rsidR="004E40A4" w:rsidRDefault="004E40A4" w:rsidP="004E40A4">
      <w:pPr>
        <w:widowControl w:val="0"/>
        <w:autoSpaceDE w:val="0"/>
        <w:autoSpaceDN w:val="0"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4</w:t>
      </w:r>
      <w:r w:rsidRPr="00B9270C">
        <w:rPr>
          <w:i/>
          <w:szCs w:val="28"/>
        </w:rPr>
        <w:t xml:space="preserve">. </w:t>
      </w:r>
      <w:r>
        <w:rPr>
          <w:i/>
          <w:iCs/>
          <w:szCs w:val="28"/>
        </w:rPr>
        <w:t>Ответьте на вопрос</w:t>
      </w:r>
    </w:p>
    <w:p w14:paraId="3706C46C" w14:textId="77777777" w:rsidR="002866C6" w:rsidRPr="002B124D" w:rsidRDefault="00717157" w:rsidP="002B124D">
      <w:pPr>
        <w:shd w:val="clear" w:color="auto" w:fill="FFFFFF"/>
        <w:spacing w:line="240" w:lineRule="auto"/>
        <w:ind w:firstLine="0"/>
        <w:rPr>
          <w:szCs w:val="28"/>
        </w:rPr>
      </w:pPr>
      <w:r w:rsidRPr="002B124D">
        <w:rPr>
          <w:szCs w:val="28"/>
        </w:rPr>
        <w:t xml:space="preserve">Перечислите и дайте краткую характеристику задач специалиста по экономической безопасности в сфере </w:t>
      </w:r>
      <w:proofErr w:type="spellStart"/>
      <w:r w:rsidRPr="002B124D">
        <w:rPr>
          <w:szCs w:val="28"/>
        </w:rPr>
        <w:t>н</w:t>
      </w:r>
      <w:r w:rsidRPr="002B124D">
        <w:rPr>
          <w:bCs/>
          <w:szCs w:val="28"/>
        </w:rPr>
        <w:t>адзорно</w:t>
      </w:r>
      <w:proofErr w:type="spellEnd"/>
      <w:r w:rsidRPr="002B124D">
        <w:rPr>
          <w:bCs/>
          <w:szCs w:val="28"/>
        </w:rPr>
        <w:t>-инспекционной деятельности</w:t>
      </w:r>
    </w:p>
    <w:p w14:paraId="19AA3954" w14:textId="77777777" w:rsidR="002B124D" w:rsidRDefault="002B124D" w:rsidP="002B124D">
      <w:pPr>
        <w:shd w:val="clear" w:color="auto" w:fill="FFFFFF"/>
        <w:spacing w:line="240" w:lineRule="auto"/>
        <w:ind w:firstLine="0"/>
        <w:rPr>
          <w:szCs w:val="28"/>
        </w:rPr>
      </w:pPr>
      <w:r w:rsidRPr="002866C6">
        <w:rPr>
          <w:bCs/>
          <w:szCs w:val="28"/>
        </w:rPr>
        <w:t>Правильный ответ:</w:t>
      </w:r>
    </w:p>
    <w:p w14:paraId="32661A0B" w14:textId="77777777" w:rsidR="00717157" w:rsidRPr="002B124D" w:rsidRDefault="002866C6" w:rsidP="002B124D">
      <w:pPr>
        <w:shd w:val="clear" w:color="auto" w:fill="FFFFFF"/>
        <w:spacing w:line="240" w:lineRule="auto"/>
        <w:ind w:firstLine="0"/>
        <w:rPr>
          <w:szCs w:val="28"/>
        </w:rPr>
      </w:pPr>
      <w:proofErr w:type="spellStart"/>
      <w:r w:rsidRPr="002B124D">
        <w:rPr>
          <w:szCs w:val="28"/>
        </w:rPr>
        <w:t>Н</w:t>
      </w:r>
      <w:r w:rsidRPr="002B124D">
        <w:rPr>
          <w:bCs/>
          <w:szCs w:val="28"/>
        </w:rPr>
        <w:t>адзорно</w:t>
      </w:r>
      <w:proofErr w:type="spellEnd"/>
      <w:r w:rsidRPr="002B124D">
        <w:rPr>
          <w:bCs/>
          <w:szCs w:val="28"/>
        </w:rPr>
        <w:t xml:space="preserve">-инспекционная деятельность </w:t>
      </w:r>
      <w:r w:rsidR="00717157" w:rsidRPr="002B124D">
        <w:rPr>
          <w:szCs w:val="28"/>
        </w:rPr>
        <w:t>направлена на предотвращение нарушений и обеспечение соблюдения законодательства и внутренних правил:</w:t>
      </w:r>
    </w:p>
    <w:p w14:paraId="1201D943" w14:textId="77777777" w:rsidR="00717157" w:rsidRPr="002B124D" w:rsidRDefault="00717157" w:rsidP="006F3DAE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142"/>
        <w:rPr>
          <w:szCs w:val="28"/>
        </w:rPr>
      </w:pPr>
      <w:r w:rsidRPr="002B124D">
        <w:rPr>
          <w:bCs/>
          <w:szCs w:val="28"/>
        </w:rPr>
        <w:t>Мониторинг соблюдения законодательства:</w:t>
      </w:r>
      <w:r w:rsidRPr="002B124D">
        <w:rPr>
          <w:szCs w:val="28"/>
        </w:rPr>
        <w:t> Контроль за соблюдением организациями действующего законодательства в области финансово-хозяйственной деятельности.</w:t>
      </w:r>
    </w:p>
    <w:p w14:paraId="6BF89AD5" w14:textId="77777777" w:rsidR="00717157" w:rsidRPr="002B124D" w:rsidRDefault="00717157" w:rsidP="006F3DAE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142"/>
        <w:rPr>
          <w:szCs w:val="28"/>
        </w:rPr>
      </w:pPr>
      <w:r w:rsidRPr="002B124D">
        <w:rPr>
          <w:bCs/>
          <w:szCs w:val="28"/>
        </w:rPr>
        <w:t xml:space="preserve">Проверка деловых </w:t>
      </w:r>
      <w:r w:rsidR="008769E1" w:rsidRPr="002B124D">
        <w:rPr>
          <w:bCs/>
          <w:szCs w:val="28"/>
        </w:rPr>
        <w:t>партнёров</w:t>
      </w:r>
      <w:r w:rsidRPr="002B124D">
        <w:rPr>
          <w:bCs/>
          <w:szCs w:val="28"/>
        </w:rPr>
        <w:t>:</w:t>
      </w:r>
      <w:r w:rsidRPr="002B124D">
        <w:rPr>
          <w:szCs w:val="28"/>
        </w:rPr>
        <w:t> Проверка надежности и финансовой устойчивости контрагентов организации для предотвращения рисков неплатежей и мошенничества.</w:t>
      </w:r>
    </w:p>
    <w:p w14:paraId="3B58BFC3" w14:textId="77777777" w:rsidR="00717157" w:rsidRPr="002B124D" w:rsidRDefault="00717157" w:rsidP="006F3DAE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142"/>
        <w:rPr>
          <w:szCs w:val="28"/>
        </w:rPr>
      </w:pPr>
      <w:r w:rsidRPr="002B124D">
        <w:rPr>
          <w:bCs/>
          <w:szCs w:val="28"/>
        </w:rPr>
        <w:lastRenderedPageBreak/>
        <w:t>Контроль за соблюдением внутренних правил:</w:t>
      </w:r>
      <w:r w:rsidRPr="002B124D">
        <w:rPr>
          <w:szCs w:val="28"/>
        </w:rPr>
        <w:t> Мониторинг соблюдения сотрудниками организации внутренних регл</w:t>
      </w:r>
      <w:r w:rsidR="002B124D">
        <w:rPr>
          <w:szCs w:val="28"/>
        </w:rPr>
        <w:t>аментов, инструкций и положений</w:t>
      </w:r>
      <w:r w:rsidRPr="002B124D">
        <w:rPr>
          <w:szCs w:val="28"/>
        </w:rPr>
        <w:t>.</w:t>
      </w:r>
    </w:p>
    <w:p w14:paraId="56C16259" w14:textId="77777777" w:rsidR="00717157" w:rsidRPr="002B124D" w:rsidRDefault="00717157" w:rsidP="006F3DAE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142"/>
        <w:rPr>
          <w:szCs w:val="28"/>
        </w:rPr>
      </w:pPr>
      <w:r w:rsidRPr="002B124D">
        <w:rPr>
          <w:bCs/>
          <w:szCs w:val="28"/>
        </w:rPr>
        <w:t>Взаимодействие с контролирующими органами:</w:t>
      </w:r>
      <w:r w:rsidRPr="002B124D">
        <w:rPr>
          <w:szCs w:val="28"/>
        </w:rPr>
        <w:t> Представление интересов организации во взаимодействии с налоговыми органами и другими контролирующими органами.</w:t>
      </w:r>
    </w:p>
    <w:p w14:paraId="53E6C73F" w14:textId="77777777" w:rsidR="00127F54" w:rsidRPr="006927AB" w:rsidRDefault="00127F54" w:rsidP="00127F54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5776B0B3" w14:textId="77777777" w:rsidR="008F3668" w:rsidRDefault="008F3668" w:rsidP="0075343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7F65A3AE" w14:textId="77777777" w:rsidR="0075343C" w:rsidRPr="00035EDE" w:rsidRDefault="0075343C" w:rsidP="0075343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Pr="00035EDE">
        <w:rPr>
          <w:i/>
          <w:sz w:val="28"/>
          <w:szCs w:val="28"/>
        </w:rPr>
        <w:t>. Ответьте на вопрос</w:t>
      </w:r>
    </w:p>
    <w:p w14:paraId="7945568C" w14:textId="77777777" w:rsidR="0075343C" w:rsidRDefault="0075343C" w:rsidP="0075343C">
      <w:pPr>
        <w:spacing w:line="240" w:lineRule="auto"/>
        <w:ind w:firstLine="0"/>
        <w:rPr>
          <w:szCs w:val="28"/>
        </w:rPr>
      </w:pPr>
      <w:r w:rsidRPr="007F1B5B">
        <w:rPr>
          <w:szCs w:val="28"/>
        </w:rPr>
        <w:t xml:space="preserve">Каких принципов должны придерживаться участники экономического оборота при исполнении </w:t>
      </w:r>
      <w:r>
        <w:rPr>
          <w:szCs w:val="28"/>
        </w:rPr>
        <w:t>договорных обязательств</w:t>
      </w:r>
      <w:r w:rsidRPr="007F1B5B">
        <w:rPr>
          <w:szCs w:val="28"/>
        </w:rPr>
        <w:t>?</w:t>
      </w:r>
    </w:p>
    <w:p w14:paraId="7416414D" w14:textId="77777777" w:rsidR="0075343C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</w:p>
    <w:p w14:paraId="14D41E56" w14:textId="77777777" w:rsidR="0075343C" w:rsidRPr="006927AB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У</w:t>
      </w:r>
      <w:r w:rsidRPr="007F1B5B">
        <w:rPr>
          <w:szCs w:val="28"/>
        </w:rPr>
        <w:t>частники экономического оборота при исполнении обязательств</w:t>
      </w:r>
      <w:r>
        <w:rPr>
          <w:szCs w:val="28"/>
        </w:rPr>
        <w:t xml:space="preserve"> должны придерживаться следующих принципов договорного права: п</w:t>
      </w:r>
      <w:r>
        <w:rPr>
          <w:bCs/>
          <w:szCs w:val="28"/>
        </w:rPr>
        <w:t>ринцип добросовестности (</w:t>
      </w:r>
      <w:r w:rsidRPr="00DE26D0">
        <w:rPr>
          <w:szCs w:val="28"/>
        </w:rPr>
        <w:t>частники экономического оборота должны действовать честно и разумно, избегая действий, которые могут навредить контрагенту. Это предполагает открытость, искренность и о</w:t>
      </w:r>
      <w:r>
        <w:rPr>
          <w:szCs w:val="28"/>
        </w:rPr>
        <w:t>тсутствие умысла причинить вред), п</w:t>
      </w:r>
      <w:r w:rsidRPr="00DE26D0">
        <w:rPr>
          <w:bCs/>
          <w:szCs w:val="28"/>
        </w:rPr>
        <w:t>ринци</w:t>
      </w:r>
      <w:r>
        <w:rPr>
          <w:bCs/>
          <w:szCs w:val="28"/>
        </w:rPr>
        <w:t>п справедливости (и</w:t>
      </w:r>
      <w:r w:rsidRPr="00DE26D0">
        <w:rPr>
          <w:szCs w:val="28"/>
        </w:rPr>
        <w:t>сполнение обязательств должно быть справедливым по отношению ко всем сторонам. Это предполагает, что условия договора должны быть равноправными и не содержать явно кабаль</w:t>
      </w:r>
      <w:r>
        <w:rPr>
          <w:szCs w:val="28"/>
        </w:rPr>
        <w:t>ных условий для одной из сторон), п</w:t>
      </w:r>
      <w:r>
        <w:rPr>
          <w:bCs/>
          <w:szCs w:val="28"/>
        </w:rPr>
        <w:t>ринцип разумности (д</w:t>
      </w:r>
      <w:r w:rsidRPr="00DE26D0">
        <w:rPr>
          <w:szCs w:val="28"/>
        </w:rPr>
        <w:t xml:space="preserve">ействия участников должны соответствовать общепринятым нормам поведения в </w:t>
      </w:r>
      <w:r>
        <w:rPr>
          <w:szCs w:val="28"/>
        </w:rPr>
        <w:t>деловой среде и здравому смыслу), п</w:t>
      </w:r>
      <w:r w:rsidRPr="00DE26D0">
        <w:rPr>
          <w:bCs/>
          <w:szCs w:val="28"/>
        </w:rPr>
        <w:t>ринцип свободы воле</w:t>
      </w:r>
      <w:r w:rsidR="008F3668">
        <w:rPr>
          <w:bCs/>
          <w:szCs w:val="28"/>
        </w:rPr>
        <w:t>и</w:t>
      </w:r>
      <w:r w:rsidRPr="00DE26D0">
        <w:rPr>
          <w:bCs/>
          <w:szCs w:val="28"/>
        </w:rPr>
        <w:t>зъявления</w:t>
      </w:r>
      <w:r>
        <w:rPr>
          <w:bCs/>
          <w:szCs w:val="28"/>
        </w:rPr>
        <w:t xml:space="preserve"> (</w:t>
      </w:r>
      <w:r>
        <w:rPr>
          <w:szCs w:val="28"/>
        </w:rPr>
        <w:t>с</w:t>
      </w:r>
      <w:r w:rsidRPr="00DE26D0">
        <w:rPr>
          <w:szCs w:val="28"/>
        </w:rPr>
        <w:t>тороны свободны в заключении договора, выборе его вида и условий, кроме случаев, когда договор противоречит законодатель</w:t>
      </w:r>
      <w:r>
        <w:rPr>
          <w:szCs w:val="28"/>
        </w:rPr>
        <w:t>ству или общественным интересам), п</w:t>
      </w:r>
      <w:r w:rsidRPr="00DE26D0">
        <w:rPr>
          <w:bCs/>
          <w:szCs w:val="28"/>
        </w:rPr>
        <w:t>ринцип юридической силы</w:t>
      </w:r>
      <w:r>
        <w:rPr>
          <w:bCs/>
          <w:szCs w:val="28"/>
        </w:rPr>
        <w:t xml:space="preserve"> (з</w:t>
      </w:r>
      <w:r w:rsidRPr="00DE26D0">
        <w:rPr>
          <w:szCs w:val="28"/>
        </w:rPr>
        <w:t>аконный и надлежаще заключенный договор обязателен для исполнения сторонами</w:t>
      </w:r>
      <w:r>
        <w:rPr>
          <w:szCs w:val="28"/>
        </w:rPr>
        <w:t>)</w:t>
      </w:r>
      <w:r w:rsidRPr="00DE26D0">
        <w:rPr>
          <w:szCs w:val="28"/>
        </w:rPr>
        <w:t>.</w:t>
      </w:r>
      <w:r>
        <w:rPr>
          <w:szCs w:val="28"/>
        </w:rPr>
        <w:t xml:space="preserve"> </w:t>
      </w:r>
      <w:r w:rsidRPr="00DE26D0">
        <w:rPr>
          <w:bCs/>
          <w:szCs w:val="28"/>
        </w:rPr>
        <w:t>Дополнительные принципы, вытекаю</w:t>
      </w:r>
      <w:r>
        <w:rPr>
          <w:bCs/>
          <w:szCs w:val="28"/>
        </w:rPr>
        <w:t>щие из деловой этики и практики: принцип взаимного доверия (у</w:t>
      </w:r>
      <w:r w:rsidRPr="00DE26D0">
        <w:rPr>
          <w:szCs w:val="28"/>
        </w:rPr>
        <w:t>спешное сотрудничество возможно только при н</w:t>
      </w:r>
      <w:r>
        <w:rPr>
          <w:szCs w:val="28"/>
        </w:rPr>
        <w:t>аличии доверия между партнерами), п</w:t>
      </w:r>
      <w:r>
        <w:rPr>
          <w:bCs/>
          <w:szCs w:val="28"/>
        </w:rPr>
        <w:t>ринцип взаимной выгоды (д</w:t>
      </w:r>
      <w:r w:rsidRPr="00DE26D0">
        <w:rPr>
          <w:szCs w:val="28"/>
        </w:rPr>
        <w:t>оговор должен быть взаимовыгодным для всех участник</w:t>
      </w:r>
      <w:r>
        <w:rPr>
          <w:szCs w:val="28"/>
        </w:rPr>
        <w:t>ов), п</w:t>
      </w:r>
      <w:r>
        <w:rPr>
          <w:bCs/>
          <w:szCs w:val="28"/>
        </w:rPr>
        <w:t>ринцип оперативности (о</w:t>
      </w:r>
      <w:r w:rsidRPr="00DE26D0">
        <w:rPr>
          <w:szCs w:val="28"/>
        </w:rPr>
        <w:t>бязательства должны исполн</w:t>
      </w:r>
      <w:r>
        <w:rPr>
          <w:szCs w:val="28"/>
        </w:rPr>
        <w:t>яться своевременно и эффективно), п</w:t>
      </w:r>
      <w:r>
        <w:rPr>
          <w:bCs/>
          <w:szCs w:val="28"/>
        </w:rPr>
        <w:t>ринцип прозрачности (в</w:t>
      </w:r>
      <w:r w:rsidRPr="00DE26D0">
        <w:rPr>
          <w:szCs w:val="28"/>
        </w:rPr>
        <w:t>се условия договора должны быть</w:t>
      </w:r>
      <w:r>
        <w:rPr>
          <w:szCs w:val="28"/>
        </w:rPr>
        <w:t xml:space="preserve"> ясны и понятны для всех сторон), п</w:t>
      </w:r>
      <w:r>
        <w:rPr>
          <w:bCs/>
          <w:szCs w:val="28"/>
        </w:rPr>
        <w:t>ринцип ответственности (у</w:t>
      </w:r>
      <w:r w:rsidRPr="00DE26D0">
        <w:rPr>
          <w:szCs w:val="28"/>
        </w:rPr>
        <w:t>частники обязательства несут ответственность за неисполнение или ненадлежаще</w:t>
      </w:r>
      <w:r>
        <w:rPr>
          <w:szCs w:val="28"/>
        </w:rPr>
        <w:t>е исполнение своих обязанностей), п</w:t>
      </w:r>
      <w:r w:rsidRPr="00DE26D0">
        <w:rPr>
          <w:bCs/>
          <w:szCs w:val="28"/>
        </w:rPr>
        <w:t>ринци</w:t>
      </w:r>
      <w:r>
        <w:rPr>
          <w:bCs/>
          <w:szCs w:val="28"/>
        </w:rPr>
        <w:t>п соблюдения конфиденциальности (и</w:t>
      </w:r>
      <w:r w:rsidRPr="00DE26D0">
        <w:rPr>
          <w:szCs w:val="28"/>
        </w:rPr>
        <w:t>нформация, полученная в ходе исполнения обязательств, должна сохраняться в тайне</w:t>
      </w:r>
      <w:r>
        <w:rPr>
          <w:szCs w:val="28"/>
        </w:rPr>
        <w:t>)</w:t>
      </w:r>
    </w:p>
    <w:p w14:paraId="289C8A5B" w14:textId="77777777" w:rsidR="0075343C" w:rsidRPr="006927AB" w:rsidRDefault="0075343C" w:rsidP="0075343C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497DCE0C" w14:textId="77777777" w:rsidR="006F3DAE" w:rsidRDefault="006F3DAE" w:rsidP="0075343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26947019" w14:textId="4C32874F" w:rsidR="0075343C" w:rsidRPr="00035EDE" w:rsidRDefault="0075343C" w:rsidP="0075343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Pr="00035EDE">
        <w:rPr>
          <w:i/>
          <w:sz w:val="28"/>
          <w:szCs w:val="28"/>
        </w:rPr>
        <w:t>. Ответьте на вопрос</w:t>
      </w:r>
    </w:p>
    <w:p w14:paraId="279D4613" w14:textId="77777777" w:rsidR="0075343C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Что представляет собой имущественная составляющая экономической безопасности организации?</w:t>
      </w:r>
    </w:p>
    <w:p w14:paraId="57961C52" w14:textId="77777777" w:rsidR="0075343C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</w:p>
    <w:p w14:paraId="34C95254" w14:textId="77777777" w:rsidR="0075343C" w:rsidRPr="004A2863" w:rsidRDefault="0075343C" w:rsidP="0075343C">
      <w:pPr>
        <w:spacing w:line="240" w:lineRule="auto"/>
        <w:ind w:firstLine="0"/>
        <w:rPr>
          <w:szCs w:val="28"/>
        </w:rPr>
      </w:pPr>
      <w:r w:rsidRPr="004A2863">
        <w:rPr>
          <w:szCs w:val="28"/>
        </w:rPr>
        <w:t xml:space="preserve">Имущественная безопасность организации </w:t>
      </w:r>
      <w:proofErr w:type="gramStart"/>
      <w:r w:rsidRPr="004A2863">
        <w:rPr>
          <w:szCs w:val="28"/>
        </w:rPr>
        <w:t>- это</w:t>
      </w:r>
      <w:proofErr w:type="gramEnd"/>
      <w:r w:rsidRPr="004A2863">
        <w:rPr>
          <w:szCs w:val="28"/>
        </w:rPr>
        <w:t xml:space="preserve"> состояние защищенности имущества организации от различных угроз, обеспечивающее сохранность его </w:t>
      </w:r>
      <w:r w:rsidRPr="004A2863">
        <w:rPr>
          <w:szCs w:val="28"/>
        </w:rPr>
        <w:lastRenderedPageBreak/>
        <w:t>наличия и эффективность использования для достижения целей деятельности. Она включает в себя комплекс мер по предотвращению, пресечению и минимизации негативных последствий от различных угроз, направленных на имущество организации. Основные аспекты имущественной безопасности: ф</w:t>
      </w:r>
      <w:r w:rsidRPr="004A2863">
        <w:rPr>
          <w:bCs/>
          <w:szCs w:val="28"/>
        </w:rPr>
        <w:t>изическая защита имущества (э</w:t>
      </w:r>
      <w:r w:rsidRPr="004A2863">
        <w:rPr>
          <w:szCs w:val="28"/>
        </w:rPr>
        <w:t>то комплекс мер, направленных на предотвращение неправомерного доступа к имуществу, включая кражи, хищения, повреждения посредством организации охраны и соблюдения контроля доступа посетителей на охраняемые объекты); ю</w:t>
      </w:r>
      <w:r w:rsidRPr="004A2863">
        <w:rPr>
          <w:bCs/>
          <w:szCs w:val="28"/>
        </w:rPr>
        <w:t>ридическая защита имущества (э</w:t>
      </w:r>
      <w:r w:rsidRPr="004A2863">
        <w:rPr>
          <w:szCs w:val="28"/>
        </w:rPr>
        <w:t>то механизмы, обеспечивающие правовую защиту имущества организации от неправомерных посягательств, включая юридическое оформление права собственности на имущество и представительство интересов организации в суде в случае неправомерных посягательств на ее имущество), э</w:t>
      </w:r>
      <w:r w:rsidRPr="004A2863">
        <w:rPr>
          <w:bCs/>
          <w:szCs w:val="28"/>
        </w:rPr>
        <w:t>кономическая защита имущества (эт</w:t>
      </w:r>
      <w:r w:rsidRPr="004A2863">
        <w:rPr>
          <w:szCs w:val="28"/>
        </w:rPr>
        <w:t>о меры, направленные на предотвращение экономических потерь, связанных с имуществом, включая внутренний контроль хозяйственных операций, организацию учета и контроля за осуществлением хозяйственных операций с имуществом</w:t>
      </w:r>
      <w:r>
        <w:rPr>
          <w:szCs w:val="28"/>
        </w:rPr>
        <w:t>.</w:t>
      </w:r>
    </w:p>
    <w:p w14:paraId="2A682082" w14:textId="77777777" w:rsidR="0075343C" w:rsidRPr="005A0EB1" w:rsidRDefault="0075343C" w:rsidP="005A0EB1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77B3D358" w14:textId="77777777" w:rsidR="0075343C" w:rsidRPr="007F1B5B" w:rsidRDefault="0075343C" w:rsidP="0075343C">
      <w:pPr>
        <w:spacing w:line="240" w:lineRule="auto"/>
        <w:ind w:firstLine="0"/>
        <w:rPr>
          <w:szCs w:val="28"/>
        </w:rPr>
      </w:pPr>
    </w:p>
    <w:p w14:paraId="48BFD90B" w14:textId="77777777" w:rsidR="0075343C" w:rsidRPr="00035EDE" w:rsidRDefault="0075343C" w:rsidP="0075343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Pr="00035EDE">
        <w:rPr>
          <w:i/>
          <w:sz w:val="28"/>
          <w:szCs w:val="28"/>
        </w:rPr>
        <w:t>. Ответьте на вопрос</w:t>
      </w:r>
    </w:p>
    <w:p w14:paraId="02F6616D" w14:textId="77777777" w:rsidR="0075343C" w:rsidRPr="007F1B5B" w:rsidRDefault="0075343C" w:rsidP="0075343C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К</w:t>
      </w:r>
      <w:r w:rsidRPr="007F1B5B">
        <w:rPr>
          <w:szCs w:val="28"/>
        </w:rPr>
        <w:t xml:space="preserve">акие угрозы могут быть выделены </w:t>
      </w:r>
      <w:r>
        <w:rPr>
          <w:szCs w:val="28"/>
        </w:rPr>
        <w:t xml:space="preserve">по </w:t>
      </w:r>
      <w:r w:rsidRPr="007F1B5B">
        <w:rPr>
          <w:szCs w:val="28"/>
        </w:rPr>
        <w:t xml:space="preserve">производственной </w:t>
      </w:r>
      <w:r>
        <w:rPr>
          <w:szCs w:val="28"/>
        </w:rPr>
        <w:t xml:space="preserve">составляющей экономической </w:t>
      </w:r>
      <w:r w:rsidRPr="007F1B5B">
        <w:rPr>
          <w:szCs w:val="28"/>
        </w:rPr>
        <w:t>безопасности</w:t>
      </w:r>
      <w:r>
        <w:rPr>
          <w:szCs w:val="28"/>
        </w:rPr>
        <w:t xml:space="preserve"> организации</w:t>
      </w:r>
      <w:r w:rsidRPr="007F1B5B">
        <w:rPr>
          <w:szCs w:val="28"/>
        </w:rPr>
        <w:t>?</w:t>
      </w:r>
    </w:p>
    <w:p w14:paraId="410451B0" w14:textId="77777777" w:rsidR="0075343C" w:rsidRPr="007F1B5B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</w:p>
    <w:p w14:paraId="5DBEA488" w14:textId="77777777" w:rsidR="0075343C" w:rsidRDefault="0075343C" w:rsidP="0075343C">
      <w:pPr>
        <w:spacing w:line="240" w:lineRule="auto"/>
        <w:ind w:firstLine="0"/>
        <w:rPr>
          <w:szCs w:val="28"/>
        </w:rPr>
      </w:pPr>
      <w:r w:rsidRPr="0038421E">
        <w:rPr>
          <w:szCs w:val="28"/>
        </w:rPr>
        <w:t xml:space="preserve">Производственная составляющая экономической безопасности организации – это комплекс мер, направленных на обеспечение бесперебойного и эффективного функционирования производственного процесса, защиту от угроз, способных нарушить производственную деятельность и привести к экономическим потерям.  Угрозы производственной составляющей экономической безопасности организации можно классифицировать по различным признакам: </w:t>
      </w:r>
    </w:p>
    <w:p w14:paraId="75BACCD8" w14:textId="77777777" w:rsidR="0075343C" w:rsidRDefault="0075343C" w:rsidP="006F3DAE">
      <w:pPr>
        <w:numPr>
          <w:ilvl w:val="0"/>
          <w:numId w:val="22"/>
        </w:numPr>
        <w:tabs>
          <w:tab w:val="left" w:pos="284"/>
          <w:tab w:val="left" w:pos="851"/>
        </w:tabs>
        <w:spacing w:line="240" w:lineRule="auto"/>
        <w:ind w:left="0" w:firstLine="0"/>
        <w:rPr>
          <w:bCs/>
          <w:szCs w:val="28"/>
        </w:rPr>
      </w:pPr>
      <w:r w:rsidRPr="0038421E">
        <w:rPr>
          <w:szCs w:val="28"/>
        </w:rPr>
        <w:t>т</w:t>
      </w:r>
      <w:r w:rsidRPr="0038421E">
        <w:rPr>
          <w:bCs/>
          <w:szCs w:val="28"/>
        </w:rPr>
        <w:t>ехнологические угрозы (</w:t>
      </w:r>
      <w:r w:rsidRPr="0038421E">
        <w:rPr>
          <w:szCs w:val="28"/>
        </w:rPr>
        <w:t>с</w:t>
      </w:r>
      <w:r w:rsidRPr="0038421E">
        <w:rPr>
          <w:bCs/>
          <w:szCs w:val="28"/>
        </w:rPr>
        <w:t>бои в технологическом процессе, включая н</w:t>
      </w:r>
      <w:r w:rsidRPr="0038421E">
        <w:rPr>
          <w:szCs w:val="28"/>
        </w:rPr>
        <w:t xml:space="preserve">епредвиденные остановки производства вследствие неисправности оборудования, дефицита сырья, </w:t>
      </w:r>
      <w:r w:rsidRPr="0038421E">
        <w:rPr>
          <w:bCs/>
          <w:szCs w:val="28"/>
        </w:rPr>
        <w:t xml:space="preserve">износ </w:t>
      </w:r>
      <w:proofErr w:type="gramStart"/>
      <w:r w:rsidRPr="0038421E">
        <w:rPr>
          <w:bCs/>
          <w:szCs w:val="28"/>
        </w:rPr>
        <w:t xml:space="preserve">оборудования, </w:t>
      </w:r>
      <w:r w:rsidRPr="0038421E">
        <w:rPr>
          <w:szCs w:val="28"/>
        </w:rPr>
        <w:t xml:space="preserve"> которое</w:t>
      </w:r>
      <w:proofErr w:type="gramEnd"/>
      <w:r w:rsidRPr="0038421E">
        <w:rPr>
          <w:szCs w:val="28"/>
        </w:rPr>
        <w:t xml:space="preserve"> может привести к снижению производительности труда, повышению издержек производства и браку продукции</w:t>
      </w:r>
      <w:r w:rsidRPr="0038421E">
        <w:rPr>
          <w:bCs/>
          <w:szCs w:val="28"/>
        </w:rPr>
        <w:t>)</w:t>
      </w:r>
      <w:r>
        <w:rPr>
          <w:bCs/>
          <w:szCs w:val="28"/>
        </w:rPr>
        <w:t>;</w:t>
      </w:r>
    </w:p>
    <w:p w14:paraId="1A5179B3" w14:textId="77777777" w:rsidR="0075343C" w:rsidRDefault="0075343C" w:rsidP="006F3DAE">
      <w:pPr>
        <w:numPr>
          <w:ilvl w:val="0"/>
          <w:numId w:val="22"/>
        </w:numPr>
        <w:tabs>
          <w:tab w:val="left" w:pos="284"/>
          <w:tab w:val="left" w:pos="851"/>
        </w:tabs>
        <w:spacing w:line="240" w:lineRule="auto"/>
        <w:ind w:left="0" w:firstLine="0"/>
        <w:rPr>
          <w:szCs w:val="28"/>
        </w:rPr>
      </w:pPr>
      <w:r w:rsidRPr="0038421E">
        <w:rPr>
          <w:bCs/>
          <w:szCs w:val="28"/>
        </w:rPr>
        <w:t xml:space="preserve">кадровые угрозы (некомпетентность персонала, которая </w:t>
      </w:r>
      <w:r w:rsidRPr="0038421E">
        <w:rPr>
          <w:szCs w:val="28"/>
        </w:rPr>
        <w:t>может привести к браку продукции, авариям на производстве, н</w:t>
      </w:r>
      <w:r w:rsidRPr="0038421E">
        <w:rPr>
          <w:bCs/>
          <w:szCs w:val="28"/>
        </w:rPr>
        <w:t xml:space="preserve">едисциплинированность сотрудников, которая может являться причиной </w:t>
      </w:r>
      <w:r w:rsidRPr="0038421E">
        <w:rPr>
          <w:szCs w:val="28"/>
        </w:rPr>
        <w:t>нарушения технологических регламентов, намеренного повреждения оборудования, хищения сырья, порчи готовой продукции в целях саботажа произв</w:t>
      </w:r>
      <w:r>
        <w:rPr>
          <w:szCs w:val="28"/>
        </w:rPr>
        <w:t>одственного процесса);</w:t>
      </w:r>
      <w:r w:rsidRPr="0038421E">
        <w:rPr>
          <w:szCs w:val="28"/>
        </w:rPr>
        <w:t xml:space="preserve"> </w:t>
      </w:r>
    </w:p>
    <w:p w14:paraId="42B68BFD" w14:textId="77777777" w:rsidR="0075343C" w:rsidRPr="0038421E" w:rsidRDefault="0075343C" w:rsidP="006F3DAE">
      <w:pPr>
        <w:numPr>
          <w:ilvl w:val="0"/>
          <w:numId w:val="22"/>
        </w:numPr>
        <w:tabs>
          <w:tab w:val="left" w:pos="284"/>
          <w:tab w:val="left" w:pos="851"/>
        </w:tabs>
        <w:spacing w:line="240" w:lineRule="auto"/>
        <w:ind w:left="0" w:firstLine="0"/>
        <w:rPr>
          <w:szCs w:val="28"/>
        </w:rPr>
      </w:pPr>
      <w:r w:rsidRPr="0038421E">
        <w:rPr>
          <w:bCs/>
          <w:szCs w:val="28"/>
        </w:rPr>
        <w:t>внешние угрозы (</w:t>
      </w:r>
      <w:r w:rsidRPr="0038421E">
        <w:rPr>
          <w:szCs w:val="28"/>
        </w:rPr>
        <w:t>с</w:t>
      </w:r>
      <w:r w:rsidRPr="0038421E">
        <w:rPr>
          <w:bCs/>
          <w:szCs w:val="28"/>
        </w:rPr>
        <w:t>тихийные бедствия</w:t>
      </w:r>
      <w:r w:rsidRPr="0038421E">
        <w:rPr>
          <w:szCs w:val="28"/>
        </w:rPr>
        <w:t>, способные вывести из строя производственные мощности, а</w:t>
      </w:r>
      <w:r w:rsidRPr="0038421E">
        <w:rPr>
          <w:bCs/>
          <w:szCs w:val="28"/>
        </w:rPr>
        <w:t>кты терроризма и диверсии</w:t>
      </w:r>
      <w:r w:rsidRPr="0038421E">
        <w:rPr>
          <w:szCs w:val="28"/>
        </w:rPr>
        <w:t xml:space="preserve">, направленные на повреждение или уничтожение производственных объектов, недобросовестные </w:t>
      </w:r>
      <w:r w:rsidRPr="0038421E">
        <w:rPr>
          <w:szCs w:val="28"/>
        </w:rPr>
        <w:lastRenderedPageBreak/>
        <w:t>действия конкурентов, направленные на подрыв производственной деятельности организации).</w:t>
      </w:r>
    </w:p>
    <w:p w14:paraId="70253915" w14:textId="77777777" w:rsidR="0075343C" w:rsidRPr="006927AB" w:rsidRDefault="0075343C" w:rsidP="0075343C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5F0BC21A" w14:textId="77777777" w:rsidR="0075343C" w:rsidRDefault="0075343C" w:rsidP="0075343C">
      <w:pPr>
        <w:spacing w:line="240" w:lineRule="auto"/>
        <w:ind w:firstLine="0"/>
        <w:rPr>
          <w:szCs w:val="28"/>
        </w:rPr>
      </w:pPr>
    </w:p>
    <w:p w14:paraId="612259CD" w14:textId="77777777" w:rsidR="0075343C" w:rsidRPr="00035EDE" w:rsidRDefault="0075343C" w:rsidP="0075343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Pr="00035EDE">
        <w:rPr>
          <w:i/>
          <w:sz w:val="28"/>
          <w:szCs w:val="28"/>
        </w:rPr>
        <w:t>. Ответьте на вопрос</w:t>
      </w:r>
    </w:p>
    <w:p w14:paraId="7DDBFF0F" w14:textId="77777777" w:rsidR="0075343C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Что включает в себя финансовая составляющая экономической безопасности организации?</w:t>
      </w:r>
    </w:p>
    <w:p w14:paraId="7BD4F0BC" w14:textId="77777777" w:rsidR="0075343C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</w:p>
    <w:p w14:paraId="33245A1A" w14:textId="77777777" w:rsidR="0075343C" w:rsidRDefault="0075343C" w:rsidP="0075343C">
      <w:pPr>
        <w:spacing w:line="240" w:lineRule="auto"/>
        <w:ind w:firstLine="0"/>
        <w:rPr>
          <w:szCs w:val="28"/>
        </w:rPr>
      </w:pPr>
      <w:r w:rsidRPr="007F1B5B">
        <w:rPr>
          <w:szCs w:val="28"/>
        </w:rPr>
        <w:t>Финансовая безопасность, как составляющая экономической безопасности организации, рассматриваемая с точки зрения платежеспособности и финансовой устойчивости, представляет собой состояние, при котором организация способна своевременно и в полном объеме выполнять свои финансовые обязательства перед кредиторами, поставщиками, сотрудниками и государством, а также обеспечивать непрерывность своей деятельности и достижение поставленных целей в долгосрочной перспективе. Это означает</w:t>
      </w:r>
      <w:r>
        <w:rPr>
          <w:szCs w:val="28"/>
        </w:rPr>
        <w:t>:</w:t>
      </w:r>
    </w:p>
    <w:p w14:paraId="14A17063" w14:textId="77777777" w:rsidR="0075343C" w:rsidRDefault="0075343C" w:rsidP="006F3DAE">
      <w:pPr>
        <w:numPr>
          <w:ilvl w:val="0"/>
          <w:numId w:val="23"/>
        </w:numPr>
        <w:tabs>
          <w:tab w:val="left" w:pos="284"/>
          <w:tab w:val="left" w:pos="851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высокий уровень п</w:t>
      </w:r>
      <w:r w:rsidRPr="006927AB">
        <w:rPr>
          <w:bCs/>
          <w:szCs w:val="28"/>
        </w:rPr>
        <w:t>латежеспособности</w:t>
      </w:r>
      <w:r>
        <w:rPr>
          <w:b/>
          <w:bCs/>
          <w:szCs w:val="28"/>
        </w:rPr>
        <w:t xml:space="preserve"> </w:t>
      </w:r>
      <w:r w:rsidRPr="0075343C">
        <w:rPr>
          <w:bCs/>
          <w:szCs w:val="28"/>
        </w:rPr>
        <w:t>(</w:t>
      </w:r>
      <w:r w:rsidRPr="0075343C">
        <w:rPr>
          <w:szCs w:val="28"/>
        </w:rPr>
        <w:t>с</w:t>
      </w:r>
      <w:r w:rsidRPr="007F1B5B">
        <w:rPr>
          <w:szCs w:val="28"/>
        </w:rPr>
        <w:t>пособност</w:t>
      </w:r>
      <w:r>
        <w:rPr>
          <w:szCs w:val="28"/>
        </w:rPr>
        <w:t>и</w:t>
      </w:r>
      <w:r w:rsidRPr="007F1B5B">
        <w:rPr>
          <w:szCs w:val="28"/>
        </w:rPr>
        <w:t xml:space="preserve"> организации своевременно и в полном объеме выполнять свои краткосрочные финансовые обязательства. Она характеризуется наличием достаточного количества ликвидных средств для покрытия текущих расчетов</w:t>
      </w:r>
      <w:r>
        <w:rPr>
          <w:szCs w:val="28"/>
        </w:rPr>
        <w:t>);</w:t>
      </w:r>
    </w:p>
    <w:p w14:paraId="106150BF" w14:textId="77777777" w:rsidR="0075343C" w:rsidRDefault="0075343C" w:rsidP="006F3DAE">
      <w:pPr>
        <w:numPr>
          <w:ilvl w:val="0"/>
          <w:numId w:val="23"/>
        </w:numPr>
        <w:tabs>
          <w:tab w:val="left" w:pos="284"/>
          <w:tab w:val="left" w:pos="851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высокий уровень финансовой устойчивости (</w:t>
      </w:r>
      <w:r w:rsidRPr="007F1B5B">
        <w:rPr>
          <w:szCs w:val="28"/>
        </w:rPr>
        <w:t>способност</w:t>
      </w:r>
      <w:r>
        <w:rPr>
          <w:szCs w:val="28"/>
        </w:rPr>
        <w:t>и</w:t>
      </w:r>
      <w:r w:rsidRPr="007F1B5B">
        <w:rPr>
          <w:szCs w:val="28"/>
        </w:rPr>
        <w:t xml:space="preserve"> организации обеспечивать сбалансированное соотношение между </w:t>
      </w:r>
      <w:r>
        <w:rPr>
          <w:szCs w:val="28"/>
        </w:rPr>
        <w:t xml:space="preserve">собственными и заемными источниками привлечения финансовых ресурсов). </w:t>
      </w:r>
    </w:p>
    <w:p w14:paraId="00636D82" w14:textId="77777777" w:rsidR="0075343C" w:rsidRPr="007F1B5B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Финансовая безопасность предусматривает обеспеченность организации необходимым объемом финансовых ресурсов и их эффективным использованием в процессе хозяйственной деятельности.</w:t>
      </w:r>
    </w:p>
    <w:p w14:paraId="016CB799" w14:textId="77777777" w:rsidR="0075343C" w:rsidRPr="006927AB" w:rsidRDefault="0075343C" w:rsidP="0075343C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42CC11DF" w14:textId="77777777" w:rsidR="00717157" w:rsidRDefault="00717157" w:rsidP="00717157">
      <w:pPr>
        <w:widowControl w:val="0"/>
        <w:autoSpaceDE w:val="0"/>
        <w:autoSpaceDN w:val="0"/>
        <w:spacing w:line="240" w:lineRule="auto"/>
        <w:ind w:firstLine="0"/>
        <w:rPr>
          <w:b/>
          <w:szCs w:val="28"/>
        </w:rPr>
      </w:pPr>
    </w:p>
    <w:p w14:paraId="29D65D16" w14:textId="77777777" w:rsidR="00E95779" w:rsidRPr="001C4434" w:rsidRDefault="00E95779" w:rsidP="006F3DAE">
      <w:pPr>
        <w:widowControl w:val="0"/>
        <w:autoSpaceDE w:val="0"/>
        <w:autoSpaceDN w:val="0"/>
        <w:spacing w:line="240" w:lineRule="auto"/>
        <w:ind w:firstLine="748"/>
        <w:rPr>
          <w:b/>
          <w:szCs w:val="28"/>
        </w:rPr>
      </w:pPr>
      <w:r w:rsidRPr="001C4434">
        <w:rPr>
          <w:b/>
          <w:szCs w:val="28"/>
        </w:rPr>
        <w:t>Задания открытого типа с развернутым ответом</w:t>
      </w:r>
    </w:p>
    <w:p w14:paraId="1FBDCF37" w14:textId="77777777" w:rsidR="000143E0" w:rsidRDefault="000143E0" w:rsidP="000143E0">
      <w:pPr>
        <w:shd w:val="clear" w:color="auto" w:fill="FFFFFF"/>
        <w:spacing w:line="240" w:lineRule="auto"/>
        <w:ind w:firstLine="426"/>
        <w:rPr>
          <w:color w:val="212529"/>
          <w:szCs w:val="28"/>
        </w:rPr>
      </w:pPr>
    </w:p>
    <w:p w14:paraId="4FC329A0" w14:textId="77777777" w:rsidR="0075343C" w:rsidRDefault="0075343C" w:rsidP="0075343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1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0D20C541" w14:textId="77777777" w:rsidR="000143E0" w:rsidRDefault="004E40A4" w:rsidP="00127F54">
      <w:pPr>
        <w:shd w:val="clear" w:color="auto" w:fill="FFFFFF"/>
        <w:spacing w:line="240" w:lineRule="auto"/>
        <w:ind w:firstLine="0"/>
        <w:rPr>
          <w:szCs w:val="28"/>
        </w:rPr>
      </w:pPr>
      <w:r w:rsidRPr="00127F54">
        <w:rPr>
          <w:szCs w:val="28"/>
        </w:rPr>
        <w:t>О</w:t>
      </w:r>
      <w:r>
        <w:rPr>
          <w:szCs w:val="28"/>
        </w:rPr>
        <w:t>пределите</w:t>
      </w:r>
      <w:r w:rsidR="000143E0" w:rsidRPr="00127F54">
        <w:rPr>
          <w:szCs w:val="28"/>
        </w:rPr>
        <w:t xml:space="preserve"> назначение </w:t>
      </w:r>
      <w:r>
        <w:rPr>
          <w:szCs w:val="28"/>
        </w:rPr>
        <w:t xml:space="preserve">и охарактеризуйте задачи </w:t>
      </w:r>
      <w:r w:rsidR="000143E0" w:rsidRPr="00127F54">
        <w:rPr>
          <w:szCs w:val="28"/>
        </w:rPr>
        <w:t>курсового проектирования в системе подготовки специалистов по экономической безопасности в высшем учебном заведении</w:t>
      </w:r>
    </w:p>
    <w:p w14:paraId="3D3C1832" w14:textId="77777777" w:rsidR="005A0EB1" w:rsidRPr="00B60C1A" w:rsidRDefault="005A0EB1" w:rsidP="005A0EB1">
      <w:pPr>
        <w:widowControl w:val="0"/>
        <w:autoSpaceDE w:val="0"/>
        <w:autoSpaceDN w:val="0"/>
        <w:spacing w:before="1" w:line="240" w:lineRule="auto"/>
        <w:ind w:firstLine="0"/>
        <w:rPr>
          <w:iCs/>
          <w:szCs w:val="28"/>
        </w:rPr>
      </w:pPr>
      <w:r w:rsidRPr="00B60C1A">
        <w:rPr>
          <w:iCs/>
          <w:szCs w:val="28"/>
        </w:rPr>
        <w:t xml:space="preserve">Время выполнения – </w:t>
      </w:r>
      <w:r>
        <w:rPr>
          <w:iCs/>
          <w:szCs w:val="28"/>
        </w:rPr>
        <w:t>10</w:t>
      </w:r>
      <w:r w:rsidRPr="00B60C1A">
        <w:rPr>
          <w:iCs/>
          <w:szCs w:val="28"/>
        </w:rPr>
        <w:t xml:space="preserve"> мин.</w:t>
      </w:r>
    </w:p>
    <w:p w14:paraId="4578F7E0" w14:textId="77777777" w:rsidR="004E40A4" w:rsidRPr="004E40A4" w:rsidRDefault="004E40A4" w:rsidP="004E40A4">
      <w:pPr>
        <w:pStyle w:val="a3"/>
        <w:tabs>
          <w:tab w:val="left" w:pos="374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1B4C5F">
        <w:rPr>
          <w:iCs/>
          <w:sz w:val="28"/>
          <w:szCs w:val="28"/>
        </w:rPr>
        <w:t>Ожидаемый результат</w:t>
      </w:r>
      <w:r>
        <w:rPr>
          <w:iCs/>
          <w:sz w:val="28"/>
          <w:szCs w:val="28"/>
        </w:rPr>
        <w:t>:</w:t>
      </w:r>
    </w:p>
    <w:p w14:paraId="4CCA31AD" w14:textId="77777777" w:rsidR="000143E0" w:rsidRPr="00127F54" w:rsidRDefault="000143E0" w:rsidP="00127F54">
      <w:pPr>
        <w:shd w:val="clear" w:color="auto" w:fill="FFFFFF"/>
        <w:spacing w:line="240" w:lineRule="auto"/>
        <w:ind w:firstLine="0"/>
        <w:rPr>
          <w:szCs w:val="28"/>
        </w:rPr>
      </w:pPr>
      <w:r w:rsidRPr="00127F54">
        <w:rPr>
          <w:szCs w:val="28"/>
        </w:rPr>
        <w:t>Курсовое проектирование в системе подготовки специалистов по экономической безопасности в высшем учебном заведении играет важную роль, поскольку оно позволяет студентам применить теоретические знания на практике и развить необходимые профессиональные компетенции. Его назначение можно охарактеризовать следующим образом:</w:t>
      </w:r>
    </w:p>
    <w:p w14:paraId="03E0A9DF" w14:textId="77777777" w:rsidR="000143E0" w:rsidRPr="00127F54" w:rsidRDefault="000143E0" w:rsidP="006F3DAE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127F54">
        <w:rPr>
          <w:bCs/>
          <w:szCs w:val="28"/>
        </w:rPr>
        <w:t>Закрепление теоретических знаний:</w:t>
      </w:r>
      <w:r w:rsidRPr="00127F54">
        <w:rPr>
          <w:szCs w:val="28"/>
        </w:rPr>
        <w:t xml:space="preserve"> Курсовой проект позволяет студентам закрепить и систематизировать теоретические знания, полученные на лекциях и </w:t>
      </w:r>
      <w:r w:rsidRPr="00127F54">
        <w:rPr>
          <w:szCs w:val="28"/>
        </w:rPr>
        <w:lastRenderedPageBreak/>
        <w:t>семинарских занятиях. Они применяют изученные методы и подходы для решения конкретных задач.</w:t>
      </w:r>
    </w:p>
    <w:p w14:paraId="5CE17254" w14:textId="77777777" w:rsidR="000143E0" w:rsidRPr="00127F54" w:rsidRDefault="000143E0" w:rsidP="006F3DAE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127F54">
        <w:rPr>
          <w:bCs/>
          <w:szCs w:val="28"/>
        </w:rPr>
        <w:t>Развитие аналитических навыков:</w:t>
      </w:r>
      <w:r w:rsidRPr="00127F54">
        <w:rPr>
          <w:szCs w:val="28"/>
        </w:rPr>
        <w:t> Специалисты по экономической безопасности должны обладать высокими аналитическими навыками. Курсовой проект способствует их развитию, поскольку студенты анализируют большие объемы информации, выявляют причинно-следственные связи, строят логические цепочки и формулируют выводы.</w:t>
      </w:r>
    </w:p>
    <w:p w14:paraId="4FEBE1B2" w14:textId="77777777" w:rsidR="000143E0" w:rsidRPr="00127F54" w:rsidRDefault="000143E0" w:rsidP="006F3DAE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127F54">
        <w:rPr>
          <w:bCs/>
          <w:szCs w:val="28"/>
        </w:rPr>
        <w:t>Формирование практических навыков</w:t>
      </w:r>
      <w:proofErr w:type="gramStart"/>
      <w:r w:rsidRPr="00127F54">
        <w:rPr>
          <w:bCs/>
          <w:szCs w:val="28"/>
        </w:rPr>
        <w:t>:</w:t>
      </w:r>
      <w:r w:rsidRPr="00127F54">
        <w:rPr>
          <w:szCs w:val="28"/>
        </w:rPr>
        <w:t> В ходе</w:t>
      </w:r>
      <w:proofErr w:type="gramEnd"/>
      <w:r w:rsidRPr="00127F54">
        <w:rPr>
          <w:szCs w:val="28"/>
        </w:rPr>
        <w:t xml:space="preserve"> выполнения курсового проекта студенты приобретают практические навыки работы с финансовой отчетностью, правовыми документами, базами данных, использования специализированного программного обеспечения и других инструментов.</w:t>
      </w:r>
    </w:p>
    <w:p w14:paraId="273E5A0F" w14:textId="77777777" w:rsidR="000143E0" w:rsidRPr="00127F54" w:rsidRDefault="000143E0" w:rsidP="006F3DAE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127F54">
        <w:rPr>
          <w:bCs/>
          <w:szCs w:val="28"/>
        </w:rPr>
        <w:t>Развитие исследовательских навыков:</w:t>
      </w:r>
      <w:r w:rsidRPr="00127F54">
        <w:rPr>
          <w:szCs w:val="28"/>
        </w:rPr>
        <w:t> Многие курсовые проекты предполагают проведение небольших исследований, сбор и анализ данных, формулирование выводов и рекомендаций. Это способствует развитию исследовательских навыков студентов.</w:t>
      </w:r>
    </w:p>
    <w:p w14:paraId="1E11B69C" w14:textId="77777777" w:rsidR="000143E0" w:rsidRPr="00127F54" w:rsidRDefault="000143E0" w:rsidP="006F3DAE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127F54">
        <w:rPr>
          <w:bCs/>
          <w:szCs w:val="28"/>
        </w:rPr>
        <w:t>Решение прикладных задач:</w:t>
      </w:r>
      <w:r w:rsidRPr="00127F54">
        <w:rPr>
          <w:szCs w:val="28"/>
        </w:rPr>
        <w:t> Курсовой проект часто ориентирован на решение конкретных прикладных задач в области экономической безопасности, например, анализ финансового состояния предприятия, разработка системы внутреннего контроля, оценка финансовых рисков.</w:t>
      </w:r>
    </w:p>
    <w:p w14:paraId="28974B40" w14:textId="77777777" w:rsidR="004E40A4" w:rsidRDefault="004E40A4" w:rsidP="004E40A4">
      <w:pPr>
        <w:spacing w:line="240" w:lineRule="auto"/>
        <w:ind w:firstLine="0"/>
        <w:rPr>
          <w:szCs w:val="28"/>
        </w:rPr>
      </w:pPr>
      <w:r>
        <w:rPr>
          <w:szCs w:val="28"/>
        </w:rPr>
        <w:t>Критерии оценивания: определено</w:t>
      </w:r>
      <w:r w:rsidRPr="00127F54">
        <w:rPr>
          <w:szCs w:val="28"/>
        </w:rPr>
        <w:t xml:space="preserve"> назначение </w:t>
      </w:r>
      <w:r>
        <w:rPr>
          <w:szCs w:val="28"/>
        </w:rPr>
        <w:t xml:space="preserve">и охарактеризовано не менее трех задач </w:t>
      </w:r>
      <w:r w:rsidRPr="00127F54">
        <w:rPr>
          <w:szCs w:val="28"/>
        </w:rPr>
        <w:t>курсового проектирования в системе подготовки специалистов по экономической безопасности в высшем учебном заведении</w:t>
      </w:r>
      <w:r>
        <w:rPr>
          <w:szCs w:val="28"/>
        </w:rPr>
        <w:t>.</w:t>
      </w:r>
      <w:r w:rsidRPr="00B60C1A">
        <w:rPr>
          <w:szCs w:val="28"/>
        </w:rPr>
        <w:t xml:space="preserve"> </w:t>
      </w:r>
    </w:p>
    <w:p w14:paraId="4F2EA227" w14:textId="77777777" w:rsidR="004E40A4" w:rsidRPr="006927AB" w:rsidRDefault="004E40A4" w:rsidP="004E40A4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4B0F8C15" w14:textId="77777777" w:rsidR="00E95779" w:rsidRPr="00127F54" w:rsidRDefault="00E95779" w:rsidP="00127F54">
      <w:pPr>
        <w:spacing w:line="240" w:lineRule="auto"/>
        <w:ind w:firstLine="0"/>
      </w:pPr>
    </w:p>
    <w:p w14:paraId="2E7DDA45" w14:textId="77777777" w:rsidR="0075343C" w:rsidRDefault="0075343C" w:rsidP="0075343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2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2D2B5E56" w14:textId="77777777" w:rsidR="000143E0" w:rsidRPr="00127F54" w:rsidRDefault="000143E0" w:rsidP="00127F54">
      <w:pPr>
        <w:spacing w:line="240" w:lineRule="auto"/>
        <w:ind w:firstLine="0"/>
        <w:rPr>
          <w:szCs w:val="28"/>
        </w:rPr>
      </w:pPr>
      <w:r w:rsidRPr="00127F54">
        <w:rPr>
          <w:szCs w:val="28"/>
        </w:rPr>
        <w:t>Что представля</w:t>
      </w:r>
      <w:r w:rsidR="004E40A4">
        <w:rPr>
          <w:szCs w:val="28"/>
        </w:rPr>
        <w:t>ю</w:t>
      </w:r>
      <w:r w:rsidRPr="00127F54">
        <w:rPr>
          <w:szCs w:val="28"/>
        </w:rPr>
        <w:t xml:space="preserve">т собой технологии активного обучения и </w:t>
      </w:r>
      <w:r w:rsidR="004E40A4">
        <w:rPr>
          <w:szCs w:val="28"/>
        </w:rPr>
        <w:t>какие задачи позволяет решить их использование</w:t>
      </w:r>
      <w:r w:rsidRPr="00127F54">
        <w:rPr>
          <w:szCs w:val="28"/>
        </w:rPr>
        <w:t xml:space="preserve"> при подготовке специалистов по экономической безопасности </w:t>
      </w:r>
      <w:r w:rsidR="004E40A4">
        <w:rPr>
          <w:szCs w:val="28"/>
        </w:rPr>
        <w:t xml:space="preserve">в </w:t>
      </w:r>
      <w:r w:rsidRPr="00127F54">
        <w:rPr>
          <w:szCs w:val="28"/>
        </w:rPr>
        <w:t>высшем учебном заведении?</w:t>
      </w:r>
    </w:p>
    <w:p w14:paraId="73CED7D7" w14:textId="77777777" w:rsidR="005A0EB1" w:rsidRPr="00B60C1A" w:rsidRDefault="005A0EB1" w:rsidP="005A0EB1">
      <w:pPr>
        <w:widowControl w:val="0"/>
        <w:autoSpaceDE w:val="0"/>
        <w:autoSpaceDN w:val="0"/>
        <w:spacing w:before="1" w:line="240" w:lineRule="auto"/>
        <w:ind w:firstLine="0"/>
        <w:rPr>
          <w:iCs/>
          <w:szCs w:val="28"/>
        </w:rPr>
      </w:pPr>
      <w:r w:rsidRPr="00B60C1A">
        <w:rPr>
          <w:iCs/>
          <w:szCs w:val="28"/>
        </w:rPr>
        <w:t xml:space="preserve">Время выполнения – </w:t>
      </w:r>
      <w:r>
        <w:rPr>
          <w:iCs/>
          <w:szCs w:val="28"/>
        </w:rPr>
        <w:t>10</w:t>
      </w:r>
      <w:r w:rsidRPr="00B60C1A">
        <w:rPr>
          <w:iCs/>
          <w:szCs w:val="28"/>
        </w:rPr>
        <w:t xml:space="preserve"> мин.</w:t>
      </w:r>
    </w:p>
    <w:p w14:paraId="613B41B3" w14:textId="77777777" w:rsidR="000143E0" w:rsidRPr="004E40A4" w:rsidRDefault="004E40A4" w:rsidP="004E40A4">
      <w:pPr>
        <w:pStyle w:val="a3"/>
        <w:tabs>
          <w:tab w:val="left" w:pos="374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1B4C5F">
        <w:rPr>
          <w:iCs/>
          <w:sz w:val="28"/>
          <w:szCs w:val="28"/>
        </w:rPr>
        <w:t>Ожидаемый результат</w:t>
      </w:r>
      <w:r>
        <w:rPr>
          <w:iCs/>
          <w:sz w:val="28"/>
          <w:szCs w:val="28"/>
        </w:rPr>
        <w:t>:</w:t>
      </w:r>
    </w:p>
    <w:p w14:paraId="39544DC3" w14:textId="6D6BA1DE" w:rsidR="000143E0" w:rsidRPr="00127F54" w:rsidRDefault="000143E0" w:rsidP="00127F54">
      <w:pPr>
        <w:shd w:val="clear" w:color="auto" w:fill="FFFFFF"/>
        <w:spacing w:line="240" w:lineRule="auto"/>
        <w:ind w:firstLine="0"/>
        <w:rPr>
          <w:szCs w:val="28"/>
        </w:rPr>
      </w:pPr>
      <w:r w:rsidRPr="00127F54">
        <w:rPr>
          <w:szCs w:val="28"/>
        </w:rPr>
        <w:t>Технология активного обучения</w:t>
      </w:r>
      <w:r w:rsidR="002866C6" w:rsidRPr="00127F54">
        <w:rPr>
          <w:szCs w:val="28"/>
        </w:rPr>
        <w:t xml:space="preserve"> </w:t>
      </w:r>
      <w:r w:rsidR="006F3DAE">
        <w:rPr>
          <w:szCs w:val="28"/>
        </w:rPr>
        <w:t>–</w:t>
      </w:r>
      <w:r w:rsidRPr="00127F54">
        <w:rPr>
          <w:szCs w:val="28"/>
        </w:rPr>
        <w:t xml:space="preserve"> это совокупность методов и приемов обучения, которые фокусируются на активном участии студента в учебном процессе. Вместо пассивного восприятия информации, студент становится активным участником, самостоятельно добывая знания, анализируя их и применяя на практике. Ключевой пр</w:t>
      </w:r>
      <w:r w:rsidR="002866C6" w:rsidRPr="00127F54">
        <w:rPr>
          <w:szCs w:val="28"/>
        </w:rPr>
        <w:t>инцип — обучение через действие.</w:t>
      </w:r>
    </w:p>
    <w:p w14:paraId="72381498" w14:textId="77777777" w:rsidR="000143E0" w:rsidRPr="00127F54" w:rsidRDefault="000143E0" w:rsidP="00127F54">
      <w:pPr>
        <w:shd w:val="clear" w:color="auto" w:fill="FFFFFF"/>
        <w:spacing w:line="240" w:lineRule="auto"/>
        <w:ind w:firstLine="0"/>
        <w:rPr>
          <w:szCs w:val="28"/>
        </w:rPr>
      </w:pPr>
      <w:r w:rsidRPr="00127F54">
        <w:rPr>
          <w:szCs w:val="28"/>
        </w:rPr>
        <w:t>Технологии активного обучения играют здесь критическую роль:</w:t>
      </w:r>
    </w:p>
    <w:p w14:paraId="6C7AF47E" w14:textId="77777777" w:rsidR="000143E0" w:rsidRPr="00127F54" w:rsidRDefault="000143E0" w:rsidP="006F3DAE">
      <w:pPr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127F54">
        <w:rPr>
          <w:bCs/>
          <w:szCs w:val="28"/>
        </w:rPr>
        <w:t>Развитие практических навыков:</w:t>
      </w:r>
      <w:r w:rsidRPr="00127F54">
        <w:rPr>
          <w:szCs w:val="28"/>
        </w:rPr>
        <w:t> Активное обучение предоставляет студентам возможность применить теоретические знания на практике через решение кейсов, работу в группах, симуляции, ролевые игры и другие интерактивные методы. Это позволяет им отработать навыки анализа ситуаций, принятия решений, планирования и организации работы.</w:t>
      </w:r>
    </w:p>
    <w:p w14:paraId="4402678E" w14:textId="77777777" w:rsidR="000143E0" w:rsidRPr="00127F54" w:rsidRDefault="000143E0" w:rsidP="006F3DAE">
      <w:pPr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127F54">
        <w:rPr>
          <w:bCs/>
          <w:szCs w:val="28"/>
        </w:rPr>
        <w:t>Формирование критического мышления:</w:t>
      </w:r>
      <w:r w:rsidRPr="00127F54">
        <w:rPr>
          <w:szCs w:val="28"/>
        </w:rPr>
        <w:t xml:space="preserve"> Методы активного обучения стимулируют критическое мышление и способность к самостоятельному </w:t>
      </w:r>
      <w:r w:rsidRPr="00127F54">
        <w:rPr>
          <w:szCs w:val="28"/>
        </w:rPr>
        <w:lastRenderedPageBreak/>
        <w:t>анализу информации. Студенты учатся оценивать различные точки зрения, выявлять противоречия и формулировать собственные обоснованные суждения.</w:t>
      </w:r>
    </w:p>
    <w:p w14:paraId="2B4B8E13" w14:textId="77777777" w:rsidR="000143E0" w:rsidRPr="00127F54" w:rsidRDefault="000143E0" w:rsidP="006F3DAE">
      <w:pPr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127F54">
        <w:rPr>
          <w:bCs/>
          <w:szCs w:val="28"/>
        </w:rPr>
        <w:t>Развитие коммуникативных навыков:</w:t>
      </w:r>
      <w:r w:rsidRPr="00127F54">
        <w:rPr>
          <w:szCs w:val="28"/>
        </w:rPr>
        <w:t> Работа в группах, дискуссии, презентации и другие методы активного обучения способствуют развитию коммуникативных навыков, умения эффективно взаимодействовать с коллегами, аргументировать свою позицию и работать в команде.</w:t>
      </w:r>
    </w:p>
    <w:p w14:paraId="0C96406E" w14:textId="77777777" w:rsidR="000143E0" w:rsidRPr="00127F54" w:rsidRDefault="000143E0" w:rsidP="006F3DAE">
      <w:pPr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127F54">
        <w:rPr>
          <w:bCs/>
          <w:szCs w:val="28"/>
        </w:rPr>
        <w:t>Повышение мотивации к обучению:</w:t>
      </w:r>
      <w:r w:rsidRPr="00127F54">
        <w:rPr>
          <w:szCs w:val="28"/>
        </w:rPr>
        <w:t> Активное участие в учебном процессе повышает мотивацию студентов и интерес к изучаемому материалу. Они чувствуют себя не пассивными слушателями, а активными участниками образовательного процесса.</w:t>
      </w:r>
    </w:p>
    <w:p w14:paraId="7B32610C" w14:textId="77777777" w:rsidR="000143E0" w:rsidRPr="00127F54" w:rsidRDefault="000143E0" w:rsidP="006F3DAE">
      <w:pPr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127F54">
        <w:rPr>
          <w:bCs/>
          <w:szCs w:val="28"/>
        </w:rPr>
        <w:t>Подготовка к реальным ситуациям:</w:t>
      </w:r>
      <w:r w:rsidRPr="00127F54">
        <w:rPr>
          <w:szCs w:val="28"/>
        </w:rPr>
        <w:t> Симуляции, ролевые игры и кейсы позволяют студентам подготовиться к реальным ситуациям, с которыми они могут столкнуться на работе. Это помогает им развить способность адаптироваться к изменениям и эффективно решать профессиональные задачи.</w:t>
      </w:r>
    </w:p>
    <w:p w14:paraId="56C20630" w14:textId="77777777" w:rsidR="000143E0" w:rsidRPr="00127F54" w:rsidRDefault="000143E0" w:rsidP="006F3DAE">
      <w:pPr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127F54">
        <w:rPr>
          <w:bCs/>
          <w:szCs w:val="28"/>
        </w:rPr>
        <w:t>Развитие способности к самостоятельному обучению:</w:t>
      </w:r>
      <w:r w:rsidRPr="00127F54">
        <w:rPr>
          <w:szCs w:val="28"/>
        </w:rPr>
        <w:t xml:space="preserve"> Методы активного обучения приучают студентов к самостоятельному поиску информации, анализу данных и принятию решений. Это важно для </w:t>
      </w:r>
      <w:r w:rsidR="002866C6" w:rsidRPr="00127F54">
        <w:rPr>
          <w:szCs w:val="28"/>
        </w:rPr>
        <w:t xml:space="preserve">специалистов по экономической </w:t>
      </w:r>
      <w:r w:rsidR="004E40A4" w:rsidRPr="00127F54">
        <w:rPr>
          <w:szCs w:val="28"/>
        </w:rPr>
        <w:t>безопасности</w:t>
      </w:r>
      <w:r w:rsidRPr="00127F54">
        <w:rPr>
          <w:szCs w:val="28"/>
        </w:rPr>
        <w:t>, которые должны быть способны к постоянному самосовершенствованию и адаптации к изменениям.</w:t>
      </w:r>
    </w:p>
    <w:p w14:paraId="6C7450F4" w14:textId="77777777" w:rsidR="004E40A4" w:rsidRDefault="004E40A4" w:rsidP="004E40A4">
      <w:pPr>
        <w:spacing w:line="240" w:lineRule="auto"/>
        <w:ind w:firstLine="0"/>
        <w:rPr>
          <w:szCs w:val="28"/>
        </w:rPr>
      </w:pPr>
      <w:r>
        <w:rPr>
          <w:szCs w:val="28"/>
        </w:rPr>
        <w:t>Критерии оценивания: дано определение и охарактеризовано не менее трех задач применения т</w:t>
      </w:r>
      <w:r w:rsidRPr="00127F54">
        <w:rPr>
          <w:szCs w:val="28"/>
        </w:rPr>
        <w:t>ехнологи</w:t>
      </w:r>
      <w:r>
        <w:rPr>
          <w:szCs w:val="28"/>
        </w:rPr>
        <w:t>и</w:t>
      </w:r>
      <w:r w:rsidRPr="00127F54">
        <w:rPr>
          <w:szCs w:val="28"/>
        </w:rPr>
        <w:t xml:space="preserve"> активного обучения в системе подготовки специалистов по экономической безопасности в высшем учебном заведении</w:t>
      </w:r>
      <w:r>
        <w:rPr>
          <w:szCs w:val="28"/>
        </w:rPr>
        <w:t>.</w:t>
      </w:r>
      <w:r w:rsidRPr="00B60C1A">
        <w:rPr>
          <w:szCs w:val="28"/>
        </w:rPr>
        <w:t xml:space="preserve"> </w:t>
      </w:r>
    </w:p>
    <w:p w14:paraId="45528199" w14:textId="77777777" w:rsidR="004E40A4" w:rsidRPr="006927AB" w:rsidRDefault="004E40A4" w:rsidP="004E40A4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0942A639" w14:textId="77777777" w:rsidR="00E95779" w:rsidRPr="00127F54" w:rsidRDefault="00E95779" w:rsidP="004E40A4">
      <w:pPr>
        <w:spacing w:line="240" w:lineRule="auto"/>
        <w:ind w:firstLine="0"/>
        <w:rPr>
          <w:szCs w:val="28"/>
        </w:rPr>
      </w:pPr>
      <w:r w:rsidRPr="00127F54">
        <w:rPr>
          <w:szCs w:val="28"/>
        </w:rPr>
        <w:tab/>
      </w:r>
    </w:p>
    <w:p w14:paraId="5CEF91CD" w14:textId="77777777" w:rsidR="0075343C" w:rsidRDefault="0075343C" w:rsidP="0075343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3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6DB94F0B" w14:textId="77777777" w:rsidR="000143E0" w:rsidRPr="00127F54" w:rsidRDefault="000143E0" w:rsidP="00127F54">
      <w:pPr>
        <w:spacing w:line="240" w:lineRule="auto"/>
        <w:ind w:firstLine="0"/>
        <w:rPr>
          <w:szCs w:val="28"/>
        </w:rPr>
      </w:pPr>
      <w:r w:rsidRPr="00127F54">
        <w:rPr>
          <w:szCs w:val="28"/>
        </w:rPr>
        <w:t>Что представляет собой анализ практических ситуаций (кейс-</w:t>
      </w:r>
      <w:proofErr w:type="gramStart"/>
      <w:r w:rsidRPr="00127F54">
        <w:rPr>
          <w:szCs w:val="28"/>
        </w:rPr>
        <w:t>метод)  как</w:t>
      </w:r>
      <w:proofErr w:type="gramEnd"/>
      <w:r w:rsidRPr="00127F54">
        <w:rPr>
          <w:szCs w:val="28"/>
        </w:rPr>
        <w:t xml:space="preserve"> технология активного обучения специалистов по экономической безопасности в высшем учебном заведении  и каковы основные этапы работы над  учебным кейсом?</w:t>
      </w:r>
    </w:p>
    <w:p w14:paraId="791A5693" w14:textId="77777777" w:rsidR="005A0EB1" w:rsidRPr="00B60C1A" w:rsidRDefault="005A0EB1" w:rsidP="005A0EB1">
      <w:pPr>
        <w:widowControl w:val="0"/>
        <w:autoSpaceDE w:val="0"/>
        <w:autoSpaceDN w:val="0"/>
        <w:spacing w:before="1" w:line="240" w:lineRule="auto"/>
        <w:ind w:firstLine="0"/>
        <w:rPr>
          <w:iCs/>
          <w:szCs w:val="28"/>
        </w:rPr>
      </w:pPr>
      <w:r w:rsidRPr="00B60C1A">
        <w:rPr>
          <w:iCs/>
          <w:szCs w:val="28"/>
        </w:rPr>
        <w:t xml:space="preserve">Время выполнения – </w:t>
      </w:r>
      <w:r>
        <w:rPr>
          <w:iCs/>
          <w:szCs w:val="28"/>
        </w:rPr>
        <w:t>5</w:t>
      </w:r>
      <w:r w:rsidRPr="00B60C1A">
        <w:rPr>
          <w:iCs/>
          <w:szCs w:val="28"/>
        </w:rPr>
        <w:t xml:space="preserve"> мин.</w:t>
      </w:r>
    </w:p>
    <w:p w14:paraId="02782FBB" w14:textId="77777777" w:rsidR="002866C6" w:rsidRPr="004E40A4" w:rsidRDefault="004E40A4" w:rsidP="004E40A4">
      <w:pPr>
        <w:pStyle w:val="a3"/>
        <w:tabs>
          <w:tab w:val="left" w:pos="374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1B4C5F">
        <w:rPr>
          <w:iCs/>
          <w:sz w:val="28"/>
          <w:szCs w:val="28"/>
        </w:rPr>
        <w:t>Ожидаемый результат</w:t>
      </w:r>
      <w:r>
        <w:rPr>
          <w:iCs/>
          <w:sz w:val="28"/>
          <w:szCs w:val="28"/>
        </w:rPr>
        <w:t>:</w:t>
      </w:r>
    </w:p>
    <w:p w14:paraId="57CBC2D1" w14:textId="77777777" w:rsidR="000143E0" w:rsidRPr="00127F54" w:rsidRDefault="000143E0" w:rsidP="00127F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7F54">
        <w:rPr>
          <w:sz w:val="28"/>
          <w:szCs w:val="28"/>
        </w:rPr>
        <w:t xml:space="preserve">Анализ конкретных ситуаций (кейсов) </w:t>
      </w:r>
      <w:proofErr w:type="gramStart"/>
      <w:r w:rsidR="002866C6" w:rsidRPr="00127F54">
        <w:rPr>
          <w:sz w:val="28"/>
          <w:szCs w:val="28"/>
        </w:rPr>
        <w:t>-</w:t>
      </w:r>
      <w:r w:rsidRPr="00127F54">
        <w:rPr>
          <w:sz w:val="28"/>
          <w:szCs w:val="28"/>
        </w:rPr>
        <w:t xml:space="preserve"> это</w:t>
      </w:r>
      <w:proofErr w:type="gramEnd"/>
      <w:r w:rsidRPr="00127F54">
        <w:rPr>
          <w:sz w:val="28"/>
          <w:szCs w:val="28"/>
        </w:rPr>
        <w:t xml:space="preserve"> технология активного обучения, основанная на изучении и обсуждении реальных или смоделированных ситуаций (кейсов) из профессиональной практики. Студенты анализируют кейс, выявляют проблемы, принимают решения и обосновывают их. Преподаватель выступает в роли модератора, направляя дискуссию и помогая студентам критически осмыслить ситуацию.</w:t>
      </w:r>
    </w:p>
    <w:p w14:paraId="3EFDBA5F" w14:textId="77777777" w:rsidR="000143E0" w:rsidRPr="00127F54" w:rsidRDefault="000143E0" w:rsidP="00127F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Как это работает:</w:t>
      </w:r>
    </w:p>
    <w:p w14:paraId="26E3B551" w14:textId="77777777" w:rsidR="000143E0" w:rsidRPr="00127F54" w:rsidRDefault="000143E0" w:rsidP="006F3DA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Представление кейса:</w:t>
      </w:r>
      <w:r w:rsidRPr="00127F54">
        <w:rPr>
          <w:sz w:val="28"/>
          <w:szCs w:val="28"/>
        </w:rPr>
        <w:t> Преподаватель представляет студентам описание конкретной ситуации, часто включающее детали из реальной жизни или смоделированные профессиональные дилеммы. Кейс может быть описан в текстовом, видео или аудио формате, а также может включать в себя числовые данные, графики и другую информацию.</w:t>
      </w:r>
    </w:p>
    <w:p w14:paraId="08AF9FFF" w14:textId="77777777" w:rsidR="000143E0" w:rsidRPr="00127F54" w:rsidRDefault="000143E0" w:rsidP="006F3DA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lastRenderedPageBreak/>
        <w:t>Анализ ситуации:</w:t>
      </w:r>
      <w:r w:rsidRPr="00127F54">
        <w:rPr>
          <w:sz w:val="28"/>
          <w:szCs w:val="28"/>
        </w:rPr>
        <w:t> Студенты самостоятельно или в группах анализируют представленную ситуацию, выявляют ключевые проблемы, определяют причины и последствия событий. Они изучают дополнительную информацию, если это необходимо.</w:t>
      </w:r>
    </w:p>
    <w:p w14:paraId="5499BC9F" w14:textId="77777777" w:rsidR="000143E0" w:rsidRPr="00127F54" w:rsidRDefault="000143E0" w:rsidP="006F3DA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Разработка решений</w:t>
      </w:r>
      <w:proofErr w:type="gramStart"/>
      <w:r w:rsidRPr="00127F54">
        <w:rPr>
          <w:rStyle w:val="a4"/>
          <w:b w:val="0"/>
          <w:sz w:val="28"/>
          <w:szCs w:val="28"/>
        </w:rPr>
        <w:t>:</w:t>
      </w:r>
      <w:r w:rsidRPr="00127F54">
        <w:rPr>
          <w:sz w:val="28"/>
          <w:szCs w:val="28"/>
        </w:rPr>
        <w:t> На основе</w:t>
      </w:r>
      <w:proofErr w:type="gramEnd"/>
      <w:r w:rsidRPr="00127F54">
        <w:rPr>
          <w:sz w:val="28"/>
          <w:szCs w:val="28"/>
        </w:rPr>
        <w:t xml:space="preserve"> проведенного анализа студенты разрабатывают возможные решения проблемы, учитывая различные факторы и ограничения.</w:t>
      </w:r>
    </w:p>
    <w:p w14:paraId="28E60870" w14:textId="77777777" w:rsidR="000143E0" w:rsidRPr="00127F54" w:rsidRDefault="000143E0" w:rsidP="006F3DA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Обоснование решений:</w:t>
      </w:r>
      <w:r w:rsidRPr="00127F54">
        <w:rPr>
          <w:sz w:val="28"/>
          <w:szCs w:val="28"/>
        </w:rPr>
        <w:t> Студенты обосновывают свои решения, аргументируя свою позицию и учитывая возможные риски и последствия.</w:t>
      </w:r>
    </w:p>
    <w:p w14:paraId="1BDE8103" w14:textId="77777777" w:rsidR="000143E0" w:rsidRPr="00127F54" w:rsidRDefault="000143E0" w:rsidP="006F3DA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Обсуждение и дискуссия:</w:t>
      </w:r>
      <w:r w:rsidRPr="00127F54">
        <w:rPr>
          <w:sz w:val="28"/>
          <w:szCs w:val="28"/>
        </w:rPr>
        <w:t> Преподаватель руководит обсуждением разработанных решений, стимулирует дискуссию и помогает студентам критически оценивать предложенные варианты. Это позволяет студентам учиться на ошибках друг друга и расширить свое понимание проблемы.</w:t>
      </w:r>
    </w:p>
    <w:p w14:paraId="42081F24" w14:textId="77777777" w:rsidR="000143E0" w:rsidRPr="00127F54" w:rsidRDefault="000143E0" w:rsidP="006F3DA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Подведение итогов:</w:t>
      </w:r>
      <w:r w:rsidRPr="00127F54">
        <w:rPr>
          <w:sz w:val="28"/>
          <w:szCs w:val="28"/>
        </w:rPr>
        <w:t> Преподаватель подводит итоги обсуждения, выделяет ключевые аспекты проблемы и оценивает предложенные решения.</w:t>
      </w:r>
    </w:p>
    <w:p w14:paraId="4C9F73C1" w14:textId="77777777" w:rsidR="00ED2908" w:rsidRDefault="00ED2908" w:rsidP="008769E1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Критерии оценивания: дано определение </w:t>
      </w:r>
      <w:r w:rsidRPr="00127F54">
        <w:rPr>
          <w:szCs w:val="28"/>
        </w:rPr>
        <w:t>анализ</w:t>
      </w:r>
      <w:r>
        <w:rPr>
          <w:szCs w:val="28"/>
        </w:rPr>
        <w:t>а</w:t>
      </w:r>
      <w:r w:rsidRPr="00127F54">
        <w:rPr>
          <w:szCs w:val="28"/>
        </w:rPr>
        <w:t xml:space="preserve"> практических ситуаций (кейс-</w:t>
      </w:r>
      <w:proofErr w:type="gramStart"/>
      <w:r w:rsidRPr="00127F54">
        <w:rPr>
          <w:szCs w:val="28"/>
        </w:rPr>
        <w:t>метод</w:t>
      </w:r>
      <w:r>
        <w:rPr>
          <w:szCs w:val="28"/>
        </w:rPr>
        <w:t>а</w:t>
      </w:r>
      <w:r w:rsidRPr="00127F54">
        <w:rPr>
          <w:szCs w:val="28"/>
        </w:rPr>
        <w:t>)  как</w:t>
      </w:r>
      <w:proofErr w:type="gramEnd"/>
      <w:r w:rsidRPr="00127F54">
        <w:rPr>
          <w:szCs w:val="28"/>
        </w:rPr>
        <w:t xml:space="preserve"> технологи</w:t>
      </w:r>
      <w:r>
        <w:rPr>
          <w:szCs w:val="28"/>
        </w:rPr>
        <w:t>и</w:t>
      </w:r>
      <w:r w:rsidRPr="00127F54">
        <w:rPr>
          <w:szCs w:val="28"/>
        </w:rPr>
        <w:t xml:space="preserve"> активного обучения специалистов по экономической безопасности в высшем учебном заведении  </w:t>
      </w:r>
      <w:r>
        <w:rPr>
          <w:szCs w:val="28"/>
        </w:rPr>
        <w:t>и представлена краткая характеристика не менее трех этапов работы над учебным кейсом</w:t>
      </w:r>
    </w:p>
    <w:p w14:paraId="1C289E7D" w14:textId="77777777" w:rsidR="004E40A4" w:rsidRPr="006927AB" w:rsidRDefault="004E40A4" w:rsidP="004E40A4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5D54E00C" w14:textId="77777777" w:rsidR="00E95779" w:rsidRPr="00127F54" w:rsidRDefault="00E95779" w:rsidP="00127F54">
      <w:pPr>
        <w:spacing w:line="240" w:lineRule="auto"/>
        <w:ind w:firstLine="0"/>
      </w:pPr>
      <w:r w:rsidRPr="00127F54">
        <w:tab/>
      </w:r>
    </w:p>
    <w:p w14:paraId="1C2426DF" w14:textId="77777777" w:rsidR="0075343C" w:rsidRDefault="0075343C" w:rsidP="0075343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4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31F3EBD0" w14:textId="77777777" w:rsidR="000539A5" w:rsidRPr="00127F54" w:rsidRDefault="002866C6" w:rsidP="00127F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7F54">
        <w:rPr>
          <w:sz w:val="28"/>
          <w:szCs w:val="28"/>
        </w:rPr>
        <w:t>Что представляет собой д</w:t>
      </w:r>
      <w:r w:rsidR="000539A5" w:rsidRPr="00127F54">
        <w:rPr>
          <w:sz w:val="28"/>
          <w:szCs w:val="28"/>
        </w:rPr>
        <w:t>еловая игра как технология интеракти</w:t>
      </w:r>
      <w:r w:rsidRPr="00127F54">
        <w:rPr>
          <w:sz w:val="28"/>
          <w:szCs w:val="28"/>
        </w:rPr>
        <w:t>вного обучения, используемого</w:t>
      </w:r>
      <w:r w:rsidR="000539A5" w:rsidRPr="00127F54">
        <w:rPr>
          <w:sz w:val="28"/>
          <w:szCs w:val="28"/>
        </w:rPr>
        <w:t xml:space="preserve"> при подготовке специалистов по экономической безопаснос</w:t>
      </w:r>
      <w:r w:rsidRPr="00127F54">
        <w:rPr>
          <w:sz w:val="28"/>
          <w:szCs w:val="28"/>
        </w:rPr>
        <w:t>ти в высшем учебном заведении,</w:t>
      </w:r>
      <w:r w:rsidR="000539A5" w:rsidRPr="00127F54">
        <w:rPr>
          <w:sz w:val="28"/>
          <w:szCs w:val="28"/>
        </w:rPr>
        <w:t xml:space="preserve"> каковы её основные характеристики?</w:t>
      </w:r>
    </w:p>
    <w:p w14:paraId="75AA6A3E" w14:textId="77777777" w:rsidR="005A0EB1" w:rsidRPr="005A0EB1" w:rsidRDefault="005A0EB1" w:rsidP="004E40A4">
      <w:pPr>
        <w:pStyle w:val="a3"/>
        <w:tabs>
          <w:tab w:val="left" w:pos="374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 w:rsidRPr="005A0EB1">
        <w:rPr>
          <w:iCs/>
          <w:sz w:val="28"/>
          <w:szCs w:val="28"/>
        </w:rPr>
        <w:t>Время выполнения – 5 мин.</w:t>
      </w:r>
    </w:p>
    <w:p w14:paraId="25BACB01" w14:textId="77777777" w:rsidR="000539A5" w:rsidRPr="004E40A4" w:rsidRDefault="004E40A4" w:rsidP="004E40A4">
      <w:pPr>
        <w:pStyle w:val="a3"/>
        <w:tabs>
          <w:tab w:val="left" w:pos="374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1B4C5F">
        <w:rPr>
          <w:iCs/>
          <w:sz w:val="28"/>
          <w:szCs w:val="28"/>
        </w:rPr>
        <w:t>Ожидаемый результат</w:t>
      </w:r>
      <w:r>
        <w:rPr>
          <w:iCs/>
          <w:sz w:val="28"/>
          <w:szCs w:val="28"/>
        </w:rPr>
        <w:t>:</w:t>
      </w:r>
      <w:r w:rsidR="00E95779" w:rsidRPr="00127F54">
        <w:rPr>
          <w:sz w:val="28"/>
          <w:szCs w:val="28"/>
        </w:rPr>
        <w:tab/>
      </w:r>
    </w:p>
    <w:p w14:paraId="0A0AB038" w14:textId="77777777" w:rsidR="000539A5" w:rsidRPr="00127F54" w:rsidRDefault="000539A5" w:rsidP="00127F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7F54">
        <w:rPr>
          <w:sz w:val="28"/>
          <w:szCs w:val="28"/>
        </w:rPr>
        <w:t>Деловая игра</w:t>
      </w:r>
      <w:r w:rsidR="002866C6" w:rsidRPr="00127F54">
        <w:rPr>
          <w:sz w:val="28"/>
          <w:szCs w:val="28"/>
        </w:rPr>
        <w:t xml:space="preserve"> </w:t>
      </w:r>
      <w:r w:rsidR="00ED2908" w:rsidRPr="00B60C1A">
        <w:rPr>
          <w:iCs/>
          <w:szCs w:val="28"/>
        </w:rPr>
        <w:t>–</w:t>
      </w:r>
      <w:r w:rsidRPr="00127F54">
        <w:rPr>
          <w:sz w:val="28"/>
          <w:szCs w:val="28"/>
        </w:rPr>
        <w:t xml:space="preserve"> это технология интерактивного обучения, которая моделирует реальную профессиональную ситуацию или бизнес-процесс. Участники игры (студенты) принимают на себя роли, вступают во взаимодействие друг с другом, принимают решения и оценивают их последствия. Цель деловой игры </w:t>
      </w:r>
      <w:r w:rsidR="00ED2908" w:rsidRPr="00B60C1A">
        <w:rPr>
          <w:iCs/>
          <w:szCs w:val="28"/>
        </w:rPr>
        <w:t>–</w:t>
      </w:r>
      <w:r w:rsidRPr="00127F54">
        <w:rPr>
          <w:sz w:val="28"/>
          <w:szCs w:val="28"/>
        </w:rPr>
        <w:t xml:space="preserve"> практическое освоение навыков, развитие умения работать в команде, принятие решений в условиях неопределенности и управление ресурсами.</w:t>
      </w:r>
    </w:p>
    <w:p w14:paraId="5717196D" w14:textId="77777777" w:rsidR="000539A5" w:rsidRPr="00127F54" w:rsidRDefault="000539A5" w:rsidP="00127F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Ключевые характеристики деловой игры:</w:t>
      </w:r>
    </w:p>
    <w:p w14:paraId="2C375692" w14:textId="77777777" w:rsidR="000539A5" w:rsidRPr="00127F54" w:rsidRDefault="000539A5" w:rsidP="006F3DAE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Моделирование реальности:</w:t>
      </w:r>
      <w:r w:rsidRPr="00127F54">
        <w:rPr>
          <w:sz w:val="28"/>
          <w:szCs w:val="28"/>
        </w:rPr>
        <w:t> Деловая игра моделирует реальные ситуации из профессиональной практики, что позволяет студентам применить теоретические знания в практической деятельности.</w:t>
      </w:r>
    </w:p>
    <w:p w14:paraId="6200EF10" w14:textId="77777777" w:rsidR="000539A5" w:rsidRPr="00127F54" w:rsidRDefault="000539A5" w:rsidP="006F3DAE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Ролевое взаимодействие:</w:t>
      </w:r>
      <w:r w:rsidRPr="00127F54">
        <w:rPr>
          <w:sz w:val="28"/>
          <w:szCs w:val="28"/>
        </w:rPr>
        <w:t> Участники игры принимают н</w:t>
      </w:r>
      <w:r w:rsidR="002866C6" w:rsidRPr="00127F54">
        <w:rPr>
          <w:sz w:val="28"/>
          <w:szCs w:val="28"/>
        </w:rPr>
        <w:t>а себя определенные роли</w:t>
      </w:r>
      <w:r w:rsidRPr="00127F54">
        <w:rPr>
          <w:sz w:val="28"/>
          <w:szCs w:val="28"/>
        </w:rPr>
        <w:t>, взаимодействуя друг с другом в рамках заданных правил и условий.</w:t>
      </w:r>
    </w:p>
    <w:p w14:paraId="58E0125A" w14:textId="77777777" w:rsidR="000539A5" w:rsidRPr="00127F54" w:rsidRDefault="000539A5" w:rsidP="006F3DAE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Принятие решений:</w:t>
      </w:r>
      <w:r w:rsidRPr="00127F54">
        <w:rPr>
          <w:sz w:val="28"/>
          <w:szCs w:val="28"/>
        </w:rPr>
        <w:t> Участники игры принимают решения в условиях неполной информации и ограниченных ресурсов, оценивая возможные последствия своих действий.</w:t>
      </w:r>
    </w:p>
    <w:p w14:paraId="272CE2DC" w14:textId="77777777" w:rsidR="000539A5" w:rsidRPr="00127F54" w:rsidRDefault="000539A5" w:rsidP="006F3DAE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lastRenderedPageBreak/>
        <w:t>Оценка результатов:</w:t>
      </w:r>
      <w:r w:rsidRPr="00127F54">
        <w:rPr>
          <w:sz w:val="28"/>
          <w:szCs w:val="28"/>
        </w:rPr>
        <w:t> Результаты игры оцениваются по заранее установленным критериям, что позволяет оценить эффективность принятых решений и выработанных стратегий.</w:t>
      </w:r>
    </w:p>
    <w:p w14:paraId="0007D570" w14:textId="77777777" w:rsidR="000539A5" w:rsidRPr="00127F54" w:rsidRDefault="000539A5" w:rsidP="006F3DAE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Обратная связь:</w:t>
      </w:r>
      <w:r w:rsidRPr="00127F54">
        <w:rPr>
          <w:sz w:val="28"/>
          <w:szCs w:val="28"/>
        </w:rPr>
        <w:t> Преподаватель или модератор предоставляет участникам игры обратную связь, помогая им анализировать свои действия и учиться на ошибках.</w:t>
      </w:r>
    </w:p>
    <w:p w14:paraId="4793D00D" w14:textId="77777777" w:rsidR="000539A5" w:rsidRPr="00127F54" w:rsidRDefault="000539A5" w:rsidP="006F3DAE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7F54">
        <w:rPr>
          <w:rStyle w:val="a4"/>
          <w:b w:val="0"/>
          <w:sz w:val="28"/>
          <w:szCs w:val="28"/>
        </w:rPr>
        <w:t>Развитие навыков:</w:t>
      </w:r>
      <w:r w:rsidRPr="00127F54">
        <w:rPr>
          <w:sz w:val="28"/>
          <w:szCs w:val="28"/>
        </w:rPr>
        <w:t> Деловые игры способствуют развитию различных навыков, включая навыки принятия решений, работы в команде, коммуникации, управления конфликтами и др.</w:t>
      </w:r>
    </w:p>
    <w:p w14:paraId="0CA15C91" w14:textId="77777777" w:rsidR="00ED2908" w:rsidRDefault="00ED2908" w:rsidP="004E40A4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Критерии оценивания: дано определение </w:t>
      </w:r>
      <w:r w:rsidRPr="00127F54">
        <w:rPr>
          <w:szCs w:val="28"/>
        </w:rPr>
        <w:t>делов</w:t>
      </w:r>
      <w:r>
        <w:rPr>
          <w:szCs w:val="28"/>
        </w:rPr>
        <w:t>ой</w:t>
      </w:r>
      <w:r w:rsidRPr="00127F54">
        <w:rPr>
          <w:szCs w:val="28"/>
        </w:rPr>
        <w:t xml:space="preserve"> игр</w:t>
      </w:r>
      <w:r>
        <w:rPr>
          <w:szCs w:val="28"/>
        </w:rPr>
        <w:t>ы</w:t>
      </w:r>
      <w:r w:rsidRPr="00127F54">
        <w:rPr>
          <w:szCs w:val="28"/>
        </w:rPr>
        <w:t xml:space="preserve"> как технологи</w:t>
      </w:r>
      <w:r>
        <w:rPr>
          <w:szCs w:val="28"/>
        </w:rPr>
        <w:t>и</w:t>
      </w:r>
      <w:r w:rsidRPr="00127F54">
        <w:rPr>
          <w:szCs w:val="28"/>
        </w:rPr>
        <w:t xml:space="preserve"> интерактивного обучения, используемо</w:t>
      </w:r>
      <w:r>
        <w:rPr>
          <w:szCs w:val="28"/>
        </w:rPr>
        <w:t>й</w:t>
      </w:r>
      <w:r w:rsidRPr="00127F54">
        <w:rPr>
          <w:szCs w:val="28"/>
        </w:rPr>
        <w:t xml:space="preserve"> при подготовке специалистов по экономической безопасности в высшем учебном заведении, </w:t>
      </w:r>
      <w:r>
        <w:rPr>
          <w:szCs w:val="28"/>
        </w:rPr>
        <w:t>перечислено не менее трех основных характеристик деловой игры</w:t>
      </w:r>
    </w:p>
    <w:p w14:paraId="2568DFA0" w14:textId="77777777" w:rsidR="004E40A4" w:rsidRPr="006927AB" w:rsidRDefault="004E40A4" w:rsidP="004E40A4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УК 6 (УК-6.2).</w:t>
      </w:r>
    </w:p>
    <w:p w14:paraId="1663D284" w14:textId="77777777" w:rsidR="00E95779" w:rsidRPr="002866C6" w:rsidRDefault="00E95779" w:rsidP="004E40A4">
      <w:pPr>
        <w:spacing w:line="240" w:lineRule="auto"/>
      </w:pPr>
    </w:p>
    <w:p w14:paraId="0E8FD52B" w14:textId="77777777" w:rsidR="0075343C" w:rsidRDefault="0075343C" w:rsidP="0075343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5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3EF1837A" w14:textId="77777777" w:rsidR="0075343C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Что понимается под </w:t>
      </w:r>
      <w:r w:rsidRPr="0038421E">
        <w:rPr>
          <w:szCs w:val="28"/>
        </w:rPr>
        <w:t>форм</w:t>
      </w:r>
      <w:r>
        <w:rPr>
          <w:szCs w:val="28"/>
        </w:rPr>
        <w:t>ами</w:t>
      </w:r>
      <w:r w:rsidRPr="0038421E">
        <w:rPr>
          <w:szCs w:val="28"/>
        </w:rPr>
        <w:t xml:space="preserve"> обеспечения надлежащего исполнения </w:t>
      </w:r>
      <w:r>
        <w:rPr>
          <w:szCs w:val="28"/>
        </w:rPr>
        <w:t>договорных обязательств, о</w:t>
      </w:r>
      <w:r w:rsidRPr="0038421E">
        <w:rPr>
          <w:szCs w:val="28"/>
        </w:rPr>
        <w:t>характеризуйте формы обеспечения надлежащего исполнения обязательств участниками экономического оборота</w:t>
      </w:r>
    </w:p>
    <w:p w14:paraId="524DA348" w14:textId="77777777" w:rsidR="005A0EB1" w:rsidRPr="00983A24" w:rsidRDefault="005A0EB1" w:rsidP="005A0EB1">
      <w:pPr>
        <w:widowControl w:val="0"/>
        <w:autoSpaceDE w:val="0"/>
        <w:autoSpaceDN w:val="0"/>
        <w:spacing w:line="240" w:lineRule="auto"/>
        <w:ind w:firstLine="0"/>
        <w:rPr>
          <w:iCs/>
          <w:szCs w:val="28"/>
        </w:rPr>
      </w:pPr>
      <w:r w:rsidRPr="00983A24">
        <w:rPr>
          <w:iCs/>
          <w:szCs w:val="28"/>
        </w:rPr>
        <w:t xml:space="preserve">Время выполнения – </w:t>
      </w:r>
      <w:r>
        <w:rPr>
          <w:iCs/>
          <w:szCs w:val="28"/>
        </w:rPr>
        <w:t>10</w:t>
      </w:r>
      <w:r w:rsidRPr="00983A24">
        <w:rPr>
          <w:iCs/>
          <w:szCs w:val="28"/>
        </w:rPr>
        <w:t xml:space="preserve"> мин.</w:t>
      </w:r>
    </w:p>
    <w:p w14:paraId="077DD155" w14:textId="77777777" w:rsidR="0075343C" w:rsidRPr="0038421E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Ожидаемый результат:</w:t>
      </w:r>
    </w:p>
    <w:p w14:paraId="00D46AFF" w14:textId="77777777" w:rsidR="0075343C" w:rsidRPr="007813A4" w:rsidRDefault="0075343C" w:rsidP="0075343C">
      <w:pPr>
        <w:tabs>
          <w:tab w:val="left" w:pos="1122"/>
        </w:tabs>
        <w:spacing w:line="240" w:lineRule="auto"/>
        <w:ind w:firstLine="0"/>
        <w:rPr>
          <w:szCs w:val="28"/>
        </w:rPr>
      </w:pPr>
      <w:r w:rsidRPr="007813A4">
        <w:rPr>
          <w:szCs w:val="28"/>
        </w:rPr>
        <w:t>Формы обеспечения надлежащего исполнения обязательств участниками экономического оборота направлены на повышение гарантий для кредитора (лица, которому обязательство должно исполниться) в случае, если должник (лицо, которое должно исполнить обязательство) не выполнит свои обязательства добровольно. Они подразделяются на несколько основных групп:</w:t>
      </w:r>
    </w:p>
    <w:p w14:paraId="70196631" w14:textId="77777777" w:rsidR="0075343C" w:rsidRPr="007813A4" w:rsidRDefault="0075343C" w:rsidP="0075343C">
      <w:pPr>
        <w:tabs>
          <w:tab w:val="left" w:pos="1122"/>
        </w:tabs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1. Удержание имущества:</w:t>
      </w:r>
    </w:p>
    <w:p w14:paraId="1972506D" w14:textId="77777777" w:rsidR="0075343C" w:rsidRPr="007813A4" w:rsidRDefault="0075343C" w:rsidP="006F3DAE">
      <w:pPr>
        <w:numPr>
          <w:ilvl w:val="0"/>
          <w:numId w:val="27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Залог:</w:t>
      </w:r>
      <w:r w:rsidRPr="007813A4">
        <w:rPr>
          <w:szCs w:val="28"/>
        </w:rPr>
        <w:t xml:space="preserve"> Кредитор получает право удовлетворить свои требования из стоимости заложенного имущества в случае неисполнения обязательства должником. Это одна из самых распространенных и надежных форм обеспечения.</w:t>
      </w:r>
    </w:p>
    <w:p w14:paraId="518436E5" w14:textId="77777777" w:rsidR="0075343C" w:rsidRPr="007813A4" w:rsidRDefault="0075343C" w:rsidP="006F3DAE">
      <w:pPr>
        <w:numPr>
          <w:ilvl w:val="0"/>
          <w:numId w:val="27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Задаток</w:t>
      </w:r>
      <w:proofErr w:type="gramStart"/>
      <w:r w:rsidRPr="007813A4">
        <w:rPr>
          <w:bCs/>
          <w:szCs w:val="28"/>
        </w:rPr>
        <w:t>:</w:t>
      </w:r>
      <w:r w:rsidRPr="007813A4">
        <w:rPr>
          <w:szCs w:val="28"/>
        </w:rPr>
        <w:t xml:space="preserve"> Представляет</w:t>
      </w:r>
      <w:proofErr w:type="gramEnd"/>
      <w:r w:rsidRPr="007813A4">
        <w:rPr>
          <w:szCs w:val="28"/>
        </w:rPr>
        <w:t xml:space="preserve"> собой денежную сумму, уплачиваемую должником кредитору в подтверждение заключения договора. При надлежащем исполнении обязательств возвращается должнику, при неис</w:t>
      </w:r>
      <w:r>
        <w:rPr>
          <w:szCs w:val="28"/>
        </w:rPr>
        <w:t>полнении – остается у кредитора</w:t>
      </w:r>
      <w:r w:rsidRPr="007813A4">
        <w:rPr>
          <w:szCs w:val="28"/>
        </w:rPr>
        <w:t>.</w:t>
      </w:r>
    </w:p>
    <w:p w14:paraId="583ACC1A" w14:textId="77777777" w:rsidR="0075343C" w:rsidRPr="007813A4" w:rsidRDefault="0075343C" w:rsidP="006F3DAE">
      <w:pPr>
        <w:numPr>
          <w:ilvl w:val="0"/>
          <w:numId w:val="27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Удержание:</w:t>
      </w:r>
      <w:r w:rsidRPr="007813A4">
        <w:rPr>
          <w:szCs w:val="28"/>
        </w:rPr>
        <w:t xml:space="preserve"> Кредитор удерживает имущество должника, которое находится в его владени</w:t>
      </w:r>
      <w:r>
        <w:rPr>
          <w:szCs w:val="28"/>
        </w:rPr>
        <w:t xml:space="preserve">и, до исполнения </w:t>
      </w:r>
      <w:proofErr w:type="gramStart"/>
      <w:r>
        <w:rPr>
          <w:szCs w:val="28"/>
        </w:rPr>
        <w:t>обязательства.</w:t>
      </w:r>
      <w:r w:rsidRPr="007813A4">
        <w:rPr>
          <w:szCs w:val="28"/>
        </w:rPr>
        <w:t>.</w:t>
      </w:r>
      <w:proofErr w:type="gramEnd"/>
    </w:p>
    <w:p w14:paraId="62B4E446" w14:textId="77777777" w:rsidR="0075343C" w:rsidRPr="007813A4" w:rsidRDefault="0075343C" w:rsidP="006F3DAE">
      <w:pPr>
        <w:tabs>
          <w:tab w:val="left" w:pos="284"/>
        </w:tabs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2. Личные гарантии:</w:t>
      </w:r>
    </w:p>
    <w:p w14:paraId="50A641AC" w14:textId="77777777" w:rsidR="0075343C" w:rsidRPr="007813A4" w:rsidRDefault="0075343C" w:rsidP="006F3DAE">
      <w:pPr>
        <w:numPr>
          <w:ilvl w:val="0"/>
          <w:numId w:val="27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Поручительство:</w:t>
      </w:r>
      <w:r w:rsidRPr="007813A4">
        <w:rPr>
          <w:szCs w:val="28"/>
        </w:rPr>
        <w:t xml:space="preserve"> </w:t>
      </w:r>
      <w:r>
        <w:rPr>
          <w:szCs w:val="28"/>
        </w:rPr>
        <w:t>Поручитель</w:t>
      </w:r>
      <w:r w:rsidRPr="007813A4">
        <w:rPr>
          <w:szCs w:val="28"/>
        </w:rPr>
        <w:t xml:space="preserve"> обязуется перед кредитором отвечать за исполнение обязательства должника. В случае неисполнения обязательства должником, кредитор вправе требовать исполнения от поручителя.</w:t>
      </w:r>
    </w:p>
    <w:p w14:paraId="15324113" w14:textId="77777777" w:rsidR="0075343C" w:rsidRPr="007813A4" w:rsidRDefault="0075343C" w:rsidP="006F3DAE">
      <w:pPr>
        <w:numPr>
          <w:ilvl w:val="0"/>
          <w:numId w:val="27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Гарантия:</w:t>
      </w:r>
      <w:r w:rsidRPr="007813A4">
        <w:rPr>
          <w:szCs w:val="28"/>
        </w:rPr>
        <w:t xml:space="preserve"> Аналогична поручительству, но основана на более формализованном договоре, часто используемом в коммерческой практике. Гарант отвечает перед кредитором независимо от ответственности должника.</w:t>
      </w:r>
    </w:p>
    <w:p w14:paraId="43F7245C" w14:textId="77777777" w:rsidR="0075343C" w:rsidRPr="007813A4" w:rsidRDefault="0075343C" w:rsidP="006F3DAE">
      <w:pPr>
        <w:tabs>
          <w:tab w:val="left" w:pos="284"/>
          <w:tab w:val="left" w:pos="1122"/>
        </w:tabs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3. Иные формы обеспечения:</w:t>
      </w:r>
    </w:p>
    <w:p w14:paraId="7B3AA892" w14:textId="77777777" w:rsidR="0075343C" w:rsidRPr="007813A4" w:rsidRDefault="0075343C" w:rsidP="006F3DAE">
      <w:pPr>
        <w:numPr>
          <w:ilvl w:val="0"/>
          <w:numId w:val="28"/>
        </w:numPr>
        <w:tabs>
          <w:tab w:val="clear" w:pos="720"/>
          <w:tab w:val="left" w:pos="284"/>
          <w:tab w:val="left" w:pos="1122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lastRenderedPageBreak/>
        <w:t>Неустойка (штраф, пени):</w:t>
      </w:r>
      <w:r w:rsidRPr="007813A4">
        <w:rPr>
          <w:szCs w:val="28"/>
        </w:rPr>
        <w:t xml:space="preserve"> Денежная сумма, которую должник обязан уплатить кредитору за неисполнение или ненадлежащее исполнение обязательства. Компенсирует кредитору убытки, связанные с нарушением обязательств.</w:t>
      </w:r>
    </w:p>
    <w:p w14:paraId="1461F05D" w14:textId="77777777" w:rsidR="0075343C" w:rsidRPr="007813A4" w:rsidRDefault="0075343C" w:rsidP="006F3DAE">
      <w:pPr>
        <w:numPr>
          <w:ilvl w:val="0"/>
          <w:numId w:val="28"/>
        </w:numPr>
        <w:tabs>
          <w:tab w:val="clear" w:pos="720"/>
          <w:tab w:val="left" w:pos="284"/>
          <w:tab w:val="left" w:pos="1122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Запрет на совершение определенных действий:</w:t>
      </w:r>
      <w:r w:rsidRPr="007813A4">
        <w:rPr>
          <w:szCs w:val="28"/>
        </w:rPr>
        <w:t xml:space="preserve"> Должник обязуется воздержаться от совершения действий, которые могут затруднить или сделать невозможным исполнение обязательства.</w:t>
      </w:r>
    </w:p>
    <w:p w14:paraId="0C4ED510" w14:textId="77777777" w:rsidR="0075343C" w:rsidRPr="007813A4" w:rsidRDefault="0075343C" w:rsidP="006F3DAE">
      <w:pPr>
        <w:numPr>
          <w:ilvl w:val="0"/>
          <w:numId w:val="28"/>
        </w:numPr>
        <w:tabs>
          <w:tab w:val="clear" w:pos="720"/>
          <w:tab w:val="left" w:pos="284"/>
          <w:tab w:val="left" w:pos="1122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Обеспечительный платеж:</w:t>
      </w:r>
      <w:r w:rsidRPr="007813A4">
        <w:rPr>
          <w:szCs w:val="28"/>
        </w:rPr>
        <w:t xml:space="preserve"> Предоставление денежных средств в качестве обеспечения исполнения обязательства. Возвращается должнику после исполнения обязательства.</w:t>
      </w:r>
    </w:p>
    <w:p w14:paraId="47507FE8" w14:textId="77777777" w:rsidR="0075343C" w:rsidRPr="007813A4" w:rsidRDefault="0075343C" w:rsidP="006F3DAE">
      <w:pPr>
        <w:numPr>
          <w:ilvl w:val="0"/>
          <w:numId w:val="28"/>
        </w:numPr>
        <w:tabs>
          <w:tab w:val="clear" w:pos="720"/>
          <w:tab w:val="left" w:pos="284"/>
          <w:tab w:val="left" w:pos="1122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Страхование ответственности:</w:t>
      </w:r>
      <w:r w:rsidRPr="007813A4">
        <w:rPr>
          <w:szCs w:val="28"/>
        </w:rPr>
        <w:t xml:space="preserve"> Страхование риска неисполнения обязательства. В случае неисполнения, кредитор получает страховое возмещение.</w:t>
      </w:r>
    </w:p>
    <w:p w14:paraId="7647D0DA" w14:textId="77777777" w:rsidR="0075343C" w:rsidRPr="007813A4" w:rsidRDefault="0075343C" w:rsidP="006F3DAE">
      <w:pPr>
        <w:numPr>
          <w:ilvl w:val="0"/>
          <w:numId w:val="28"/>
        </w:numPr>
        <w:tabs>
          <w:tab w:val="clear" w:pos="720"/>
          <w:tab w:val="left" w:pos="284"/>
          <w:tab w:val="left" w:pos="1122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Предоставление банковских гарантий:</w:t>
      </w:r>
      <w:r w:rsidRPr="007813A4">
        <w:rPr>
          <w:szCs w:val="28"/>
        </w:rPr>
        <w:t xml:space="preserve"> Гарантия банка о выплате кредитору денежной суммы в случае неисполнения обязательства должником. Является очень надежной формой обеспечения.</w:t>
      </w:r>
    </w:p>
    <w:p w14:paraId="3C2438C7" w14:textId="77777777" w:rsidR="0075343C" w:rsidRPr="00983A24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Критерии оценивания: дано определение</w:t>
      </w:r>
      <w:r w:rsidR="008769E1">
        <w:rPr>
          <w:szCs w:val="28"/>
        </w:rPr>
        <w:t xml:space="preserve"> </w:t>
      </w:r>
      <w:r w:rsidRPr="00983A24">
        <w:rPr>
          <w:szCs w:val="28"/>
        </w:rPr>
        <w:t>форм обеспечения надлежащего исполнения договорных обязательств, охарактериз</w:t>
      </w:r>
      <w:r>
        <w:rPr>
          <w:szCs w:val="28"/>
        </w:rPr>
        <w:t>овано не менее пяти форм</w:t>
      </w:r>
      <w:r w:rsidRPr="00983A24">
        <w:rPr>
          <w:szCs w:val="28"/>
        </w:rPr>
        <w:t xml:space="preserve"> обеспечения надлежащего исполнения обязательств участниками экономического оборота</w:t>
      </w:r>
    </w:p>
    <w:p w14:paraId="54A2EE41" w14:textId="77777777" w:rsidR="0075343C" w:rsidRPr="006927AB" w:rsidRDefault="0075343C" w:rsidP="0075343C">
      <w:pPr>
        <w:spacing w:line="240" w:lineRule="auto"/>
        <w:ind w:firstLine="0"/>
      </w:pPr>
      <w:r w:rsidRPr="00983A24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099B03CA" w14:textId="77777777" w:rsidR="0075343C" w:rsidRDefault="0075343C" w:rsidP="0075343C">
      <w:pPr>
        <w:spacing w:line="240" w:lineRule="auto"/>
        <w:ind w:firstLine="0"/>
        <w:rPr>
          <w:szCs w:val="28"/>
        </w:rPr>
      </w:pPr>
    </w:p>
    <w:p w14:paraId="1AED1D80" w14:textId="77777777" w:rsidR="0075343C" w:rsidRDefault="0075343C" w:rsidP="0075343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6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1591650F" w14:textId="77777777" w:rsidR="0075343C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Что понимается под </w:t>
      </w:r>
      <w:r w:rsidRPr="007813A4">
        <w:rPr>
          <w:szCs w:val="28"/>
        </w:rPr>
        <w:t>судопроизводственны</w:t>
      </w:r>
      <w:r>
        <w:rPr>
          <w:szCs w:val="28"/>
        </w:rPr>
        <w:t>ми</w:t>
      </w:r>
      <w:r w:rsidRPr="007813A4">
        <w:rPr>
          <w:szCs w:val="28"/>
        </w:rPr>
        <w:t xml:space="preserve"> принцип</w:t>
      </w:r>
      <w:r>
        <w:rPr>
          <w:szCs w:val="28"/>
        </w:rPr>
        <w:t>ами</w:t>
      </w:r>
      <w:r w:rsidRPr="007813A4">
        <w:rPr>
          <w:szCs w:val="28"/>
        </w:rPr>
        <w:t xml:space="preserve"> арб</w:t>
      </w:r>
      <w:r>
        <w:rPr>
          <w:szCs w:val="28"/>
        </w:rPr>
        <w:t>итражного процессуального права, о</w:t>
      </w:r>
      <w:r w:rsidRPr="007813A4">
        <w:rPr>
          <w:szCs w:val="28"/>
        </w:rPr>
        <w:t>характеризуйте судопроизводственные принципы арб</w:t>
      </w:r>
      <w:r>
        <w:rPr>
          <w:szCs w:val="28"/>
        </w:rPr>
        <w:t>итражного процессуального права</w:t>
      </w:r>
    </w:p>
    <w:p w14:paraId="05DEB4B6" w14:textId="77777777" w:rsidR="005A0EB1" w:rsidRPr="00B60C1A" w:rsidRDefault="005A0EB1" w:rsidP="005A0EB1">
      <w:pPr>
        <w:widowControl w:val="0"/>
        <w:autoSpaceDE w:val="0"/>
        <w:autoSpaceDN w:val="0"/>
        <w:spacing w:line="240" w:lineRule="auto"/>
        <w:ind w:firstLine="0"/>
        <w:rPr>
          <w:iCs/>
          <w:szCs w:val="28"/>
        </w:rPr>
      </w:pPr>
      <w:r w:rsidRPr="00B60C1A">
        <w:rPr>
          <w:iCs/>
          <w:szCs w:val="28"/>
        </w:rPr>
        <w:t xml:space="preserve">Время выполнения – </w:t>
      </w:r>
      <w:r>
        <w:rPr>
          <w:iCs/>
          <w:szCs w:val="28"/>
        </w:rPr>
        <w:t>10</w:t>
      </w:r>
      <w:r w:rsidRPr="00B60C1A">
        <w:rPr>
          <w:iCs/>
          <w:szCs w:val="28"/>
        </w:rPr>
        <w:t xml:space="preserve"> мин.</w:t>
      </w:r>
    </w:p>
    <w:p w14:paraId="4BC76FCD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Ожидаемый результат:</w:t>
      </w:r>
    </w:p>
    <w:p w14:paraId="3D18E277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 w:rsidRPr="007813A4">
        <w:rPr>
          <w:szCs w:val="28"/>
        </w:rPr>
        <w:t>Судопроизводственные принципы арбитражного процессуального    права – это основополагающие идеи и правила, определяющие сущность и порядок арбитражного процесса. Они включают:</w:t>
      </w:r>
    </w:p>
    <w:p w14:paraId="7EB4C4A5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1. Принцип независимости судей:</w:t>
      </w:r>
      <w:r w:rsidRPr="007813A4">
        <w:rPr>
          <w:szCs w:val="28"/>
        </w:rPr>
        <w:t xml:space="preserve"> Судьи арбитражных судов независимы и подчиняются только закону. Они не могут подвергаться давлению со стороны каких-либо органов или лиц. Это обеспечивает беспристрастность судебного разбирательства.</w:t>
      </w:r>
    </w:p>
    <w:p w14:paraId="77E8F0D7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2. Принцип равенства участников процесса:</w:t>
      </w:r>
      <w:r w:rsidRPr="007813A4">
        <w:rPr>
          <w:szCs w:val="28"/>
        </w:rPr>
        <w:t xml:space="preserve"> Стороны спора обладают равными правами и возможностями в арбитражном процессе. Это включает равный доступ к доказательствам, возможность представления своих доводов, использование юридической помощи.</w:t>
      </w:r>
    </w:p>
    <w:p w14:paraId="3E6C4E88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3. Принцип состязательности сторон:</w:t>
      </w:r>
      <w:r w:rsidRPr="007813A4">
        <w:rPr>
          <w:szCs w:val="28"/>
        </w:rPr>
        <w:t xml:space="preserve"> Арбитражный процесс строится на основе состязательности, где стороны сами представляют свои доводы и доказательства, а суд обеспечивает равные условия для их представления и объективно оценивает представленные доказательства. Суд не собирает доказательства по </w:t>
      </w:r>
      <w:r w:rsidRPr="007813A4">
        <w:rPr>
          <w:szCs w:val="28"/>
        </w:rPr>
        <w:lastRenderedPageBreak/>
        <w:t>своей инициативе, а оценивает те доказательства, которые предоставлены сторонами.</w:t>
      </w:r>
    </w:p>
    <w:p w14:paraId="5C0D9CEF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4. Принцип диспозитивности:</w:t>
      </w:r>
      <w:r w:rsidRPr="007813A4">
        <w:rPr>
          <w:szCs w:val="28"/>
        </w:rPr>
        <w:t xml:space="preserve"> Стороны в значительной степени определяют предмет и объем спора, выбор способов разрешения спора, представление доказательств. Однако, эта диспозитивность ограничена рамками закона. Суд не может выходить за пределы законных требований и норм права.</w:t>
      </w:r>
    </w:p>
    <w:p w14:paraId="114A5B63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5. Принцип гласности:</w:t>
      </w:r>
      <w:r w:rsidRPr="007813A4">
        <w:rPr>
          <w:szCs w:val="28"/>
        </w:rPr>
        <w:t xml:space="preserve"> Судебные заседания в арбитражном процессе, как правило, открыты для публики. Это обеспечивает прозрачность и контроль за деятельностью суда. Однако, существуют исключения, связанные с государственными тайнами, коммерческой тайной и другими особыми обстоятельствами.</w:t>
      </w:r>
    </w:p>
    <w:p w14:paraId="6CA0A148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7. Принцип законности:</w:t>
      </w:r>
      <w:r w:rsidRPr="007813A4">
        <w:rPr>
          <w:szCs w:val="28"/>
        </w:rPr>
        <w:t xml:space="preserve"> Все действия арбитражного суда должны соответствовать закону и другим нормативным правовым актам. Решение суда должно быть обоснованным и законным.</w:t>
      </w:r>
    </w:p>
    <w:p w14:paraId="69582976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8. Принцип обоснованности и мотивированности решений:</w:t>
      </w:r>
      <w:r w:rsidRPr="007813A4">
        <w:rPr>
          <w:szCs w:val="28"/>
        </w:rPr>
        <w:t xml:space="preserve"> Решение арбитражного суда должно быть обоснованным и мотивированным, то есть содержать указание на фактические обстоятельства дела, примененные нормы права и мотивы принятия решения.</w:t>
      </w:r>
    </w:p>
    <w:p w14:paraId="763B79B1" w14:textId="77777777" w:rsidR="0075343C" w:rsidRPr="0038421E" w:rsidRDefault="0075343C" w:rsidP="0075343C">
      <w:pPr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9. Принцип обязательности судебных решений:</w:t>
      </w:r>
      <w:r w:rsidRPr="007813A4">
        <w:rPr>
          <w:szCs w:val="28"/>
        </w:rPr>
        <w:t xml:space="preserve"> Решения арбитражных судов являются обязательными для исполнения сторонами. Исполнение обеспечивается принудительно через систему исполнительного производства</w:t>
      </w:r>
      <w:r w:rsidRPr="0038421E">
        <w:rPr>
          <w:szCs w:val="28"/>
        </w:rPr>
        <w:t>.</w:t>
      </w:r>
    </w:p>
    <w:p w14:paraId="62B875BB" w14:textId="07432E8A" w:rsidR="0075343C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Критерии оценивания: дано понятие </w:t>
      </w:r>
      <w:r w:rsidRPr="007813A4">
        <w:rPr>
          <w:szCs w:val="28"/>
        </w:rPr>
        <w:t>судопроизводственны</w:t>
      </w:r>
      <w:r>
        <w:rPr>
          <w:szCs w:val="28"/>
        </w:rPr>
        <w:t>х</w:t>
      </w:r>
      <w:r w:rsidRPr="007813A4">
        <w:rPr>
          <w:szCs w:val="28"/>
        </w:rPr>
        <w:t xml:space="preserve"> принцип</w:t>
      </w:r>
      <w:r>
        <w:rPr>
          <w:szCs w:val="28"/>
        </w:rPr>
        <w:t>ов</w:t>
      </w:r>
      <w:r w:rsidRPr="007813A4">
        <w:rPr>
          <w:szCs w:val="28"/>
        </w:rPr>
        <w:t xml:space="preserve"> арб</w:t>
      </w:r>
      <w:r>
        <w:rPr>
          <w:szCs w:val="28"/>
        </w:rPr>
        <w:t>итражного процессуального права, о</w:t>
      </w:r>
      <w:r w:rsidRPr="007813A4">
        <w:rPr>
          <w:szCs w:val="28"/>
        </w:rPr>
        <w:t>характериз</w:t>
      </w:r>
      <w:r>
        <w:rPr>
          <w:szCs w:val="28"/>
        </w:rPr>
        <w:t>овано</w:t>
      </w:r>
      <w:r w:rsidRPr="007813A4">
        <w:rPr>
          <w:szCs w:val="28"/>
        </w:rPr>
        <w:t xml:space="preserve"> </w:t>
      </w:r>
      <w:r>
        <w:rPr>
          <w:szCs w:val="28"/>
        </w:rPr>
        <w:t>не менее пяти судопроизводственных принципо</w:t>
      </w:r>
      <w:r w:rsidR="006F3DAE">
        <w:rPr>
          <w:szCs w:val="28"/>
        </w:rPr>
        <w:t>в</w:t>
      </w:r>
      <w:r w:rsidRPr="007813A4">
        <w:rPr>
          <w:szCs w:val="28"/>
        </w:rPr>
        <w:t xml:space="preserve"> арбитражного процессуального права</w:t>
      </w:r>
    </w:p>
    <w:p w14:paraId="59897FA4" w14:textId="77777777" w:rsidR="0075343C" w:rsidRPr="006927AB" w:rsidRDefault="0075343C" w:rsidP="0075343C">
      <w:pPr>
        <w:spacing w:line="240" w:lineRule="auto"/>
        <w:ind w:firstLine="0"/>
      </w:pPr>
      <w:r w:rsidRPr="00B60C1A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0AF2A853" w14:textId="77777777" w:rsidR="0075343C" w:rsidRDefault="0075343C" w:rsidP="0075343C">
      <w:pPr>
        <w:spacing w:line="240" w:lineRule="auto"/>
        <w:ind w:firstLine="0"/>
        <w:rPr>
          <w:szCs w:val="28"/>
        </w:rPr>
      </w:pPr>
    </w:p>
    <w:p w14:paraId="1A30214A" w14:textId="77777777" w:rsidR="0075343C" w:rsidRDefault="0075343C" w:rsidP="0075343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7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4379E302" w14:textId="77777777" w:rsidR="0075343C" w:rsidRDefault="0075343C" w:rsidP="007534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Что понимается под с</w:t>
      </w:r>
      <w:r w:rsidRPr="007813A4">
        <w:rPr>
          <w:sz w:val="28"/>
          <w:szCs w:val="28"/>
        </w:rPr>
        <w:t>удебн</w:t>
      </w:r>
      <w:r>
        <w:rPr>
          <w:sz w:val="28"/>
          <w:szCs w:val="28"/>
        </w:rPr>
        <w:t>ой</w:t>
      </w:r>
      <w:r w:rsidRPr="007813A4">
        <w:rPr>
          <w:sz w:val="28"/>
          <w:szCs w:val="28"/>
        </w:rPr>
        <w:t xml:space="preserve"> экономическ</w:t>
      </w:r>
      <w:r>
        <w:rPr>
          <w:sz w:val="28"/>
          <w:szCs w:val="28"/>
        </w:rPr>
        <w:t>ой</w:t>
      </w:r>
      <w:r w:rsidRPr="007813A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ой</w:t>
      </w:r>
      <w:r w:rsidRPr="007813A4">
        <w:rPr>
          <w:sz w:val="28"/>
          <w:szCs w:val="28"/>
        </w:rPr>
        <w:t xml:space="preserve"> хозяйственных операций с основными и оборотными средствами</w:t>
      </w:r>
      <w:r>
        <w:rPr>
          <w:sz w:val="28"/>
          <w:szCs w:val="28"/>
        </w:rPr>
        <w:t xml:space="preserve"> и какие задачи могут быть поставлены перед экспертом при проведении судебной экономической экспертизы хозяйственных операций с основными и оборотными средствами организации?</w:t>
      </w:r>
    </w:p>
    <w:p w14:paraId="36069660" w14:textId="77777777" w:rsidR="005A0EB1" w:rsidRPr="00983A24" w:rsidRDefault="005A0EB1" w:rsidP="005A0EB1">
      <w:pPr>
        <w:widowControl w:val="0"/>
        <w:autoSpaceDE w:val="0"/>
        <w:autoSpaceDN w:val="0"/>
        <w:spacing w:line="240" w:lineRule="auto"/>
        <w:ind w:firstLine="0"/>
        <w:rPr>
          <w:iCs/>
          <w:szCs w:val="28"/>
        </w:rPr>
      </w:pPr>
      <w:r w:rsidRPr="00983A24">
        <w:rPr>
          <w:iCs/>
          <w:szCs w:val="28"/>
        </w:rPr>
        <w:t xml:space="preserve">Время выполнения – </w:t>
      </w:r>
      <w:r>
        <w:rPr>
          <w:iCs/>
          <w:szCs w:val="28"/>
        </w:rPr>
        <w:t>10</w:t>
      </w:r>
      <w:r w:rsidRPr="00983A24">
        <w:rPr>
          <w:iCs/>
          <w:szCs w:val="28"/>
        </w:rPr>
        <w:t xml:space="preserve"> мин.</w:t>
      </w:r>
    </w:p>
    <w:p w14:paraId="35C3A1C4" w14:textId="77777777" w:rsidR="0075343C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Ожидаемый результат:</w:t>
      </w:r>
    </w:p>
    <w:p w14:paraId="2D219B38" w14:textId="77777777" w:rsidR="0075343C" w:rsidRPr="007813A4" w:rsidRDefault="0075343C" w:rsidP="007534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813A4">
        <w:rPr>
          <w:sz w:val="28"/>
          <w:szCs w:val="28"/>
        </w:rPr>
        <w:t>Судебная экономическая экспертиза хозяйственных операций с основными и оборотными средствами организации — это специализированное исс</w:t>
      </w:r>
      <w:r>
        <w:rPr>
          <w:sz w:val="28"/>
          <w:szCs w:val="28"/>
        </w:rPr>
        <w:t>ледование, проводимое экспертом</w:t>
      </w:r>
      <w:r w:rsidRPr="007813A4">
        <w:rPr>
          <w:sz w:val="28"/>
          <w:szCs w:val="28"/>
        </w:rPr>
        <w:t>, направленное на установление фактов и обстоятельств, имеющих значение для дела, в сфере движения и использования основных и оборотных средств организации. Целью является установление законности, целесообразности, эффективности хозяйственных операций, а также выявление нарушений и определение размера причиненного ущерба. Объектом исследования могут быть:</w:t>
      </w:r>
    </w:p>
    <w:p w14:paraId="7D4C83F7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lastRenderedPageBreak/>
        <w:t>1. Хозяйственные операции с основными средствами</w:t>
      </w:r>
      <w:r w:rsidRPr="007813A4">
        <w:rPr>
          <w:szCs w:val="28"/>
        </w:rPr>
        <w:t>. Экспертиза в этом случае может быть направлена на:</w:t>
      </w:r>
    </w:p>
    <w:p w14:paraId="7B6F85A6" w14:textId="77777777" w:rsidR="0075343C" w:rsidRPr="007813A4" w:rsidRDefault="0075343C" w:rsidP="006F3DAE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Проверку законности приобретения, списания, переоценки основных средств:</w:t>
      </w:r>
      <w:r w:rsidRPr="007813A4">
        <w:rPr>
          <w:szCs w:val="28"/>
        </w:rPr>
        <w:t xml:space="preserve"> соответствие операций законодательству, внутренним документам организации, правильности бухгалтерского учета.</w:t>
      </w:r>
    </w:p>
    <w:p w14:paraId="0067394E" w14:textId="77777777" w:rsidR="0075343C" w:rsidRPr="007813A4" w:rsidRDefault="0075343C" w:rsidP="006F3DAE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Оценку эффективности использования основных средств:</w:t>
      </w:r>
      <w:r w:rsidRPr="007813A4">
        <w:rPr>
          <w:szCs w:val="28"/>
        </w:rPr>
        <w:t xml:space="preserve"> неиспользуемых или неэффективно используемых </w:t>
      </w:r>
      <w:r>
        <w:rPr>
          <w:szCs w:val="28"/>
        </w:rPr>
        <w:t>основных средств</w:t>
      </w:r>
      <w:r w:rsidRPr="007813A4">
        <w:rPr>
          <w:szCs w:val="28"/>
        </w:rPr>
        <w:t>.</w:t>
      </w:r>
    </w:p>
    <w:p w14:paraId="130E0C87" w14:textId="77777777" w:rsidR="0075343C" w:rsidRPr="007813A4" w:rsidRDefault="0075343C" w:rsidP="006F3DAE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Определение стоимости основных средств:</w:t>
      </w:r>
      <w:r w:rsidRPr="007813A4">
        <w:rPr>
          <w:szCs w:val="28"/>
        </w:rPr>
        <w:t xml:space="preserve"> независимая оценка рыночной стоимости на определенную дату, учитывая износ и другие факторы. </w:t>
      </w:r>
    </w:p>
    <w:p w14:paraId="1D034A73" w14:textId="77777777" w:rsidR="0075343C" w:rsidRPr="007813A4" w:rsidRDefault="0075343C" w:rsidP="006F3DAE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Выявление фактов хищения основных средств:</w:t>
      </w:r>
      <w:r w:rsidRPr="007813A4">
        <w:rPr>
          <w:szCs w:val="28"/>
        </w:rPr>
        <w:t xml:space="preserve"> анализ документации на предмет незаконного выбытия </w:t>
      </w:r>
      <w:r>
        <w:rPr>
          <w:szCs w:val="28"/>
        </w:rPr>
        <w:t>основных средств</w:t>
      </w:r>
      <w:r w:rsidRPr="007813A4">
        <w:rPr>
          <w:szCs w:val="28"/>
        </w:rPr>
        <w:t>.</w:t>
      </w:r>
    </w:p>
    <w:p w14:paraId="224BD07D" w14:textId="77777777" w:rsidR="0075343C" w:rsidRPr="007813A4" w:rsidRDefault="0075343C" w:rsidP="006F3DAE">
      <w:pPr>
        <w:tabs>
          <w:tab w:val="left" w:pos="284"/>
        </w:tabs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>2. Хозяйственные операции с оборотными средствами</w:t>
      </w:r>
      <w:r w:rsidRPr="007813A4">
        <w:rPr>
          <w:szCs w:val="28"/>
        </w:rPr>
        <w:t>. Экспертиза в этом случае может быть направлена на:</w:t>
      </w:r>
    </w:p>
    <w:p w14:paraId="518A05A1" w14:textId="77777777" w:rsidR="0075343C" w:rsidRPr="007813A4" w:rsidRDefault="0075343C" w:rsidP="006F3DAE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Проверку законности приобретения и реализации оборотных средств:</w:t>
      </w:r>
      <w:r w:rsidRPr="007813A4">
        <w:rPr>
          <w:szCs w:val="28"/>
        </w:rPr>
        <w:t xml:space="preserve"> правильность оформления документов, соответствие рыночным ценам, анализ уровня запасов.</w:t>
      </w:r>
    </w:p>
    <w:p w14:paraId="3706D080" w14:textId="77777777" w:rsidR="0075343C" w:rsidRDefault="0075343C" w:rsidP="006F3DAE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Анализ эффективности управления оборотными средствами:</w:t>
      </w:r>
      <w:r w:rsidRPr="007813A4">
        <w:rPr>
          <w:szCs w:val="28"/>
        </w:rPr>
        <w:t xml:space="preserve"> оценка ликвидности, платежеспособ</w:t>
      </w:r>
      <w:r>
        <w:rPr>
          <w:szCs w:val="28"/>
        </w:rPr>
        <w:t>ности, оборачиваемости оборотных</w:t>
      </w:r>
      <w:r w:rsidRPr="007813A4">
        <w:rPr>
          <w:szCs w:val="28"/>
        </w:rPr>
        <w:t xml:space="preserve"> средств.</w:t>
      </w:r>
    </w:p>
    <w:p w14:paraId="1B797E44" w14:textId="77777777" w:rsidR="0075343C" w:rsidRPr="008E45E3" w:rsidRDefault="0075343C" w:rsidP="006F3DAE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8E45E3">
        <w:rPr>
          <w:bCs/>
          <w:szCs w:val="28"/>
        </w:rPr>
        <w:t xml:space="preserve">Оценку эффективности использования </w:t>
      </w:r>
      <w:r>
        <w:rPr>
          <w:bCs/>
          <w:szCs w:val="28"/>
        </w:rPr>
        <w:t xml:space="preserve">оборотных </w:t>
      </w:r>
      <w:r w:rsidRPr="008E45E3">
        <w:rPr>
          <w:bCs/>
          <w:szCs w:val="28"/>
        </w:rPr>
        <w:t>средств:</w:t>
      </w:r>
      <w:r w:rsidRPr="008E45E3">
        <w:rPr>
          <w:szCs w:val="28"/>
        </w:rPr>
        <w:t xml:space="preserve"> неиспользуемых или неэффективно используемых </w:t>
      </w:r>
      <w:r>
        <w:rPr>
          <w:szCs w:val="28"/>
        </w:rPr>
        <w:t>оборотных</w:t>
      </w:r>
      <w:r w:rsidRPr="008E45E3">
        <w:rPr>
          <w:szCs w:val="28"/>
        </w:rPr>
        <w:t xml:space="preserve"> средств.</w:t>
      </w:r>
    </w:p>
    <w:p w14:paraId="1EEDC049" w14:textId="77777777" w:rsidR="0075343C" w:rsidRPr="007813A4" w:rsidRDefault="0075343C" w:rsidP="006F3DAE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Выявление фактов хищения или растраты оборотных средств:</w:t>
      </w:r>
      <w:r w:rsidRPr="007813A4">
        <w:rPr>
          <w:szCs w:val="28"/>
        </w:rPr>
        <w:t xml:space="preserve"> проверка документов на предмет неправомерного вывода денежных средств, завышения стоимости товаров.</w:t>
      </w:r>
    </w:p>
    <w:p w14:paraId="21F6723C" w14:textId="77777777" w:rsidR="0075343C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Критерии оценивания: дано определение с</w:t>
      </w:r>
      <w:r w:rsidRPr="007813A4">
        <w:rPr>
          <w:szCs w:val="28"/>
        </w:rPr>
        <w:t>удебн</w:t>
      </w:r>
      <w:r>
        <w:rPr>
          <w:szCs w:val="28"/>
        </w:rPr>
        <w:t>ой</w:t>
      </w:r>
      <w:r w:rsidRPr="007813A4">
        <w:rPr>
          <w:szCs w:val="28"/>
        </w:rPr>
        <w:t xml:space="preserve"> экономическ</w:t>
      </w:r>
      <w:r>
        <w:rPr>
          <w:szCs w:val="28"/>
        </w:rPr>
        <w:t>ой</w:t>
      </w:r>
      <w:r w:rsidRPr="007813A4">
        <w:rPr>
          <w:szCs w:val="28"/>
        </w:rPr>
        <w:t xml:space="preserve"> экспертиз</w:t>
      </w:r>
      <w:r>
        <w:rPr>
          <w:szCs w:val="28"/>
        </w:rPr>
        <w:t>ы</w:t>
      </w:r>
      <w:r w:rsidRPr="007813A4">
        <w:rPr>
          <w:szCs w:val="28"/>
        </w:rPr>
        <w:t xml:space="preserve"> хозяйственных операций с основными и оборотными средствами</w:t>
      </w:r>
      <w:r>
        <w:rPr>
          <w:szCs w:val="28"/>
        </w:rPr>
        <w:t>, перечислено не менее чем по две задачи, которые могут быть поставлены перед экспертом при проведении судебной экономической экспертизы хозяйственных операций с основными и оборотными средствами организации</w:t>
      </w:r>
    </w:p>
    <w:p w14:paraId="068926BE" w14:textId="77777777" w:rsidR="0075343C" w:rsidRPr="006927AB" w:rsidRDefault="0075343C" w:rsidP="0075343C">
      <w:pPr>
        <w:spacing w:line="240" w:lineRule="auto"/>
        <w:ind w:firstLine="0"/>
      </w:pPr>
      <w:r w:rsidRPr="00983A24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569FEA50" w14:textId="77777777" w:rsidR="0075343C" w:rsidRPr="007813A4" w:rsidRDefault="0075343C" w:rsidP="007534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FECEE1B" w14:textId="77777777" w:rsidR="0075343C" w:rsidRDefault="0075343C" w:rsidP="0075343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8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4F7762FD" w14:textId="77777777" w:rsidR="0075343C" w:rsidRPr="007813A4" w:rsidRDefault="0075343C" w:rsidP="007534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Что представляет собой с</w:t>
      </w:r>
      <w:r w:rsidRPr="007813A4">
        <w:rPr>
          <w:sz w:val="28"/>
          <w:szCs w:val="28"/>
        </w:rPr>
        <w:t>удебная экономическая экспертиза хозяйственных операций по расчетам с деловыми партнер</w:t>
      </w:r>
      <w:r>
        <w:rPr>
          <w:sz w:val="28"/>
          <w:szCs w:val="28"/>
        </w:rPr>
        <w:t>ами и собственными сотрудниками, а также к</w:t>
      </w:r>
      <w:r w:rsidRPr="007813A4">
        <w:rPr>
          <w:sz w:val="28"/>
          <w:szCs w:val="28"/>
        </w:rPr>
        <w:t>акие задачи могут быть поставлены перед экспертом при проведении судебной экономической экспертизы хозяйственных операций по расчетам с деловыми партнерами и собственным персоналом?</w:t>
      </w:r>
    </w:p>
    <w:p w14:paraId="321D744E" w14:textId="77777777" w:rsidR="005A0EB1" w:rsidRPr="00983A24" w:rsidRDefault="005A0EB1" w:rsidP="005A0EB1">
      <w:pPr>
        <w:widowControl w:val="0"/>
        <w:autoSpaceDE w:val="0"/>
        <w:autoSpaceDN w:val="0"/>
        <w:spacing w:line="240" w:lineRule="auto"/>
        <w:ind w:firstLine="0"/>
        <w:rPr>
          <w:iCs/>
          <w:szCs w:val="28"/>
        </w:rPr>
      </w:pPr>
      <w:r w:rsidRPr="00983A24">
        <w:rPr>
          <w:iCs/>
          <w:szCs w:val="28"/>
        </w:rPr>
        <w:t xml:space="preserve">Время выполнения – </w:t>
      </w:r>
      <w:r>
        <w:rPr>
          <w:iCs/>
          <w:szCs w:val="28"/>
        </w:rPr>
        <w:t>10</w:t>
      </w:r>
      <w:r w:rsidRPr="00983A24">
        <w:rPr>
          <w:iCs/>
          <w:szCs w:val="28"/>
        </w:rPr>
        <w:t xml:space="preserve"> мин.</w:t>
      </w:r>
    </w:p>
    <w:p w14:paraId="2F03997F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>
        <w:rPr>
          <w:szCs w:val="28"/>
        </w:rPr>
        <w:t>Ожидаемый результат:</w:t>
      </w:r>
    </w:p>
    <w:p w14:paraId="382469B7" w14:textId="77777777" w:rsidR="0075343C" w:rsidRPr="007813A4" w:rsidRDefault="0075343C" w:rsidP="007534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813A4">
        <w:rPr>
          <w:sz w:val="28"/>
          <w:szCs w:val="28"/>
        </w:rPr>
        <w:t xml:space="preserve">Судебная экономическая экспертиза хозяйственных операций по расчетам с деловыми партнерами и собственными сотрудниками – это исследование, проводимое экспертом, направленное на установление фактов и обстоятельств, имеющих значение для дела, в сфере расчетов организации с контрагентами и работниками. Цель экспертизы – определить законность, целесообразность и </w:t>
      </w:r>
      <w:r w:rsidRPr="007813A4">
        <w:rPr>
          <w:sz w:val="28"/>
          <w:szCs w:val="28"/>
        </w:rPr>
        <w:lastRenderedPageBreak/>
        <w:t>эффективность проводимых расчетов, а также выявить возможные нарушения и определить размер причиненного ущерба.</w:t>
      </w:r>
    </w:p>
    <w:p w14:paraId="67F85D61" w14:textId="77777777" w:rsidR="0075343C" w:rsidRPr="007813A4" w:rsidRDefault="0075343C" w:rsidP="0075343C">
      <w:pPr>
        <w:spacing w:line="240" w:lineRule="auto"/>
        <w:ind w:firstLine="0"/>
        <w:rPr>
          <w:szCs w:val="28"/>
        </w:rPr>
      </w:pPr>
      <w:r>
        <w:rPr>
          <w:bCs/>
          <w:szCs w:val="28"/>
        </w:rPr>
        <w:t xml:space="preserve">1. </w:t>
      </w:r>
      <w:r w:rsidRPr="007813A4">
        <w:rPr>
          <w:bCs/>
          <w:szCs w:val="28"/>
        </w:rPr>
        <w:t>Расчеты с деловыми партнерами:</w:t>
      </w:r>
      <w:r w:rsidRPr="007813A4">
        <w:rPr>
          <w:szCs w:val="28"/>
        </w:rPr>
        <w:t xml:space="preserve"> Экспертиза в этом случае может быть направлена на:</w:t>
      </w:r>
    </w:p>
    <w:p w14:paraId="3E235284" w14:textId="77777777" w:rsidR="0075343C" w:rsidRPr="007813A4" w:rsidRDefault="0075343C" w:rsidP="006F3DAE">
      <w:pPr>
        <w:numPr>
          <w:ilvl w:val="0"/>
          <w:numId w:val="30"/>
        </w:numPr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Проверку законности и обоснованности проводимых расчетов:</w:t>
      </w:r>
      <w:r w:rsidRPr="007813A4">
        <w:rPr>
          <w:szCs w:val="28"/>
        </w:rPr>
        <w:t xml:space="preserve"> соответствие расчетов условиям договоров, действующему законодательству, правильность отражения операций в бухгалтерском учете.</w:t>
      </w:r>
    </w:p>
    <w:p w14:paraId="6C216A97" w14:textId="77777777" w:rsidR="0075343C" w:rsidRPr="007813A4" w:rsidRDefault="0075343C" w:rsidP="006F3DAE">
      <w:pPr>
        <w:numPr>
          <w:ilvl w:val="0"/>
          <w:numId w:val="30"/>
        </w:numPr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Анализ документации по расчетам:</w:t>
      </w:r>
      <w:r w:rsidRPr="007813A4">
        <w:rPr>
          <w:szCs w:val="28"/>
        </w:rPr>
        <w:t xml:space="preserve"> проверка платежных документов на предмет фальсификаций, несоответствий, нарушений законодательства.</w:t>
      </w:r>
    </w:p>
    <w:p w14:paraId="59031E7C" w14:textId="77777777" w:rsidR="0075343C" w:rsidRPr="007813A4" w:rsidRDefault="0075343C" w:rsidP="006F3DAE">
      <w:pPr>
        <w:numPr>
          <w:ilvl w:val="0"/>
          <w:numId w:val="30"/>
        </w:numPr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Выявление фактов задержек платежей:</w:t>
      </w:r>
      <w:r w:rsidRPr="007813A4">
        <w:rPr>
          <w:szCs w:val="28"/>
        </w:rPr>
        <w:t xml:space="preserve"> определение причин задержек, расчет пени и штрафов.</w:t>
      </w:r>
    </w:p>
    <w:p w14:paraId="67B57028" w14:textId="77777777" w:rsidR="0075343C" w:rsidRPr="007813A4" w:rsidRDefault="0075343C" w:rsidP="006F3DAE">
      <w:pPr>
        <w:numPr>
          <w:ilvl w:val="0"/>
          <w:numId w:val="30"/>
        </w:numPr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Определение причин неисполнения договорных обязательств:</w:t>
      </w:r>
      <w:r w:rsidRPr="007813A4">
        <w:rPr>
          <w:szCs w:val="28"/>
        </w:rPr>
        <w:t xml:space="preserve"> анализ договоров, финансового состояния контрагентов, выявление фактов недобросовестности одной из сторон.</w:t>
      </w:r>
    </w:p>
    <w:p w14:paraId="369CAB10" w14:textId="77777777" w:rsidR="0075343C" w:rsidRPr="007813A4" w:rsidRDefault="0075343C" w:rsidP="006F3DAE">
      <w:pPr>
        <w:numPr>
          <w:ilvl w:val="0"/>
          <w:numId w:val="30"/>
        </w:numPr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Оценка финансовых рисков:</w:t>
      </w:r>
      <w:r w:rsidRPr="007813A4">
        <w:rPr>
          <w:szCs w:val="28"/>
        </w:rPr>
        <w:t xml:space="preserve"> анализ рисков, связанных с деятельностью контрагентов, эффективность страхования кредиторской задолженности.</w:t>
      </w:r>
    </w:p>
    <w:p w14:paraId="335B5A4F" w14:textId="77777777" w:rsidR="0075343C" w:rsidRPr="007813A4" w:rsidRDefault="0075343C" w:rsidP="006F3DAE">
      <w:pPr>
        <w:tabs>
          <w:tab w:val="num" w:pos="284"/>
        </w:tabs>
        <w:spacing w:line="240" w:lineRule="auto"/>
        <w:ind w:firstLine="0"/>
        <w:rPr>
          <w:szCs w:val="28"/>
        </w:rPr>
      </w:pPr>
      <w:r w:rsidRPr="007813A4">
        <w:rPr>
          <w:bCs/>
          <w:szCs w:val="28"/>
        </w:rPr>
        <w:t xml:space="preserve">Расчеты с собственными сотрудниками: </w:t>
      </w:r>
      <w:r w:rsidRPr="007813A4">
        <w:rPr>
          <w:szCs w:val="28"/>
        </w:rPr>
        <w:t>Экспертиза в этом случае может быть направлена на:</w:t>
      </w:r>
    </w:p>
    <w:p w14:paraId="52A445D7" w14:textId="77777777" w:rsidR="0075343C" w:rsidRPr="007813A4" w:rsidRDefault="0075343C" w:rsidP="006F3DAE">
      <w:pPr>
        <w:numPr>
          <w:ilvl w:val="0"/>
          <w:numId w:val="31"/>
        </w:numPr>
        <w:tabs>
          <w:tab w:val="clear" w:pos="720"/>
          <w:tab w:val="num" w:pos="284"/>
          <w:tab w:val="num" w:pos="993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Проверку законности и обоснованности расчетов с работниками:</w:t>
      </w:r>
      <w:r w:rsidRPr="007813A4">
        <w:rPr>
          <w:szCs w:val="28"/>
        </w:rPr>
        <w:t xml:space="preserve"> соответствие выплат зарплаты, премий, компенсаций трудовому законодательству, коллективному договору, трудовым договорам.</w:t>
      </w:r>
    </w:p>
    <w:p w14:paraId="03182B57" w14:textId="77777777" w:rsidR="0075343C" w:rsidRPr="007813A4" w:rsidRDefault="0075343C" w:rsidP="006F3DAE">
      <w:pPr>
        <w:numPr>
          <w:ilvl w:val="0"/>
          <w:numId w:val="31"/>
        </w:numPr>
        <w:tabs>
          <w:tab w:val="clear" w:pos="720"/>
          <w:tab w:val="num" w:pos="284"/>
          <w:tab w:val="num" w:pos="993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Анализ документации по расчетам с работниками:</w:t>
      </w:r>
      <w:r w:rsidRPr="007813A4">
        <w:rPr>
          <w:szCs w:val="28"/>
        </w:rPr>
        <w:t xml:space="preserve"> проверка табелей учета рабочего времени, расчетных листов, договоров на оплату труда на предмет нарушений.</w:t>
      </w:r>
    </w:p>
    <w:p w14:paraId="5143611A" w14:textId="77777777" w:rsidR="0075343C" w:rsidRPr="007813A4" w:rsidRDefault="0075343C" w:rsidP="006F3DAE">
      <w:pPr>
        <w:numPr>
          <w:ilvl w:val="0"/>
          <w:numId w:val="31"/>
        </w:numPr>
        <w:tabs>
          <w:tab w:val="clear" w:pos="720"/>
          <w:tab w:val="num" w:pos="284"/>
          <w:tab w:val="num" w:pos="993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Выявление фактов задержек выплаты зарплаты:</w:t>
      </w:r>
      <w:r w:rsidRPr="007813A4">
        <w:rPr>
          <w:szCs w:val="28"/>
        </w:rPr>
        <w:t xml:space="preserve"> определение причин задержек, расчет штрафов и компенсаций.</w:t>
      </w:r>
    </w:p>
    <w:p w14:paraId="20F0FAA4" w14:textId="77777777" w:rsidR="0075343C" w:rsidRPr="007813A4" w:rsidRDefault="0075343C" w:rsidP="006F3DAE">
      <w:pPr>
        <w:numPr>
          <w:ilvl w:val="0"/>
          <w:numId w:val="31"/>
        </w:numPr>
        <w:tabs>
          <w:tab w:val="clear" w:pos="720"/>
          <w:tab w:val="num" w:pos="284"/>
          <w:tab w:val="num" w:pos="993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Установление фактов неправомерного получения денежных средств:</w:t>
      </w:r>
      <w:r w:rsidRPr="007813A4">
        <w:rPr>
          <w:szCs w:val="28"/>
        </w:rPr>
        <w:t xml:space="preserve"> выявление фактов мошенничества, коррупции, присвоения денежных средств.</w:t>
      </w:r>
    </w:p>
    <w:p w14:paraId="57CC280A" w14:textId="77777777" w:rsidR="0075343C" w:rsidRPr="007813A4" w:rsidRDefault="0075343C" w:rsidP="006F3DAE">
      <w:pPr>
        <w:numPr>
          <w:ilvl w:val="0"/>
          <w:numId w:val="31"/>
        </w:numPr>
        <w:tabs>
          <w:tab w:val="clear" w:pos="720"/>
          <w:tab w:val="num" w:pos="284"/>
          <w:tab w:val="num" w:pos="993"/>
        </w:tabs>
        <w:spacing w:line="240" w:lineRule="auto"/>
        <w:ind w:left="0" w:firstLine="0"/>
        <w:rPr>
          <w:szCs w:val="28"/>
        </w:rPr>
      </w:pPr>
      <w:r w:rsidRPr="007813A4">
        <w:rPr>
          <w:bCs/>
          <w:szCs w:val="28"/>
        </w:rPr>
        <w:t>Анализ системы оплаты труда:</w:t>
      </w:r>
      <w:r w:rsidRPr="007813A4">
        <w:rPr>
          <w:szCs w:val="28"/>
        </w:rPr>
        <w:t xml:space="preserve"> оценка эффективности системы оплаты труда, выявление несоответствий, предложения по совершенствованию.</w:t>
      </w:r>
    </w:p>
    <w:p w14:paraId="4E28E5E4" w14:textId="77777777" w:rsidR="0075343C" w:rsidRDefault="0075343C" w:rsidP="006F3DAE">
      <w:pPr>
        <w:tabs>
          <w:tab w:val="num" w:pos="284"/>
        </w:tabs>
        <w:spacing w:line="240" w:lineRule="auto"/>
        <w:ind w:firstLine="0"/>
        <w:rPr>
          <w:szCs w:val="28"/>
        </w:rPr>
      </w:pPr>
      <w:r>
        <w:rPr>
          <w:szCs w:val="28"/>
        </w:rPr>
        <w:t>Критерии оценивания: дано определение с</w:t>
      </w:r>
      <w:r w:rsidRPr="007813A4">
        <w:rPr>
          <w:szCs w:val="28"/>
        </w:rPr>
        <w:t>удебн</w:t>
      </w:r>
      <w:r>
        <w:rPr>
          <w:szCs w:val="28"/>
        </w:rPr>
        <w:t>ой</w:t>
      </w:r>
      <w:r w:rsidRPr="007813A4">
        <w:rPr>
          <w:szCs w:val="28"/>
        </w:rPr>
        <w:t xml:space="preserve"> экономическ</w:t>
      </w:r>
      <w:r>
        <w:rPr>
          <w:szCs w:val="28"/>
        </w:rPr>
        <w:t>ой</w:t>
      </w:r>
      <w:r w:rsidRPr="007813A4">
        <w:rPr>
          <w:szCs w:val="28"/>
        </w:rPr>
        <w:t xml:space="preserve"> экспертиз</w:t>
      </w:r>
      <w:r>
        <w:rPr>
          <w:szCs w:val="28"/>
        </w:rPr>
        <w:t>ы</w:t>
      </w:r>
      <w:r w:rsidRPr="007813A4">
        <w:rPr>
          <w:szCs w:val="28"/>
        </w:rPr>
        <w:t xml:space="preserve"> хозяйственных операций по расчетам с деловыми партнер</w:t>
      </w:r>
      <w:r>
        <w:rPr>
          <w:szCs w:val="28"/>
        </w:rPr>
        <w:t xml:space="preserve">ами и собственными сотрудниками, а также перечислено не менее чем по три </w:t>
      </w:r>
      <w:r w:rsidRPr="007813A4">
        <w:rPr>
          <w:szCs w:val="28"/>
        </w:rPr>
        <w:t>задачи</w:t>
      </w:r>
      <w:r>
        <w:rPr>
          <w:szCs w:val="28"/>
        </w:rPr>
        <w:t>, которые</w:t>
      </w:r>
      <w:r w:rsidRPr="007813A4">
        <w:rPr>
          <w:szCs w:val="28"/>
        </w:rPr>
        <w:t xml:space="preserve"> могут быть поставлены перед экспертом при проведении судебной экономической экспертизы хозяйственных операций по расчетам с деловыми партнерами и собственным персоналом</w:t>
      </w:r>
    </w:p>
    <w:p w14:paraId="12084900" w14:textId="77777777" w:rsidR="00E95779" w:rsidRDefault="0075343C" w:rsidP="00A068ED">
      <w:pPr>
        <w:spacing w:line="240" w:lineRule="auto"/>
        <w:ind w:firstLine="0"/>
      </w:pPr>
      <w:r w:rsidRPr="00983A24">
        <w:rPr>
          <w:szCs w:val="28"/>
        </w:rPr>
        <w:t xml:space="preserve">Компетенции (индикаторы): </w:t>
      </w:r>
      <w:r w:rsidR="005A0EB1">
        <w:t>ПК-13 (ПК-13.1).</w:t>
      </w:r>
    </w:p>
    <w:p w14:paraId="62E5516D" w14:textId="77777777" w:rsidR="005432A5" w:rsidRDefault="005432A5" w:rsidP="00E95779"/>
    <w:sectPr w:rsidR="005432A5" w:rsidSect="009C5EDF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621E" w14:textId="77777777" w:rsidR="00F404BF" w:rsidRDefault="00F404BF" w:rsidP="008F3668">
      <w:pPr>
        <w:spacing w:line="240" w:lineRule="auto"/>
      </w:pPr>
      <w:r>
        <w:separator/>
      </w:r>
    </w:p>
  </w:endnote>
  <w:endnote w:type="continuationSeparator" w:id="0">
    <w:p w14:paraId="72CE495C" w14:textId="77777777" w:rsidR="00F404BF" w:rsidRDefault="00F404BF" w:rsidP="008F3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A2C3" w14:textId="77777777" w:rsidR="008F3668" w:rsidRPr="008F3668" w:rsidRDefault="008F3668">
    <w:pPr>
      <w:pStyle w:val="a8"/>
      <w:jc w:val="right"/>
      <w:rPr>
        <w:sz w:val="24"/>
        <w:szCs w:val="24"/>
      </w:rPr>
    </w:pPr>
    <w:r w:rsidRPr="008F3668">
      <w:rPr>
        <w:sz w:val="24"/>
        <w:szCs w:val="24"/>
      </w:rPr>
      <w:fldChar w:fldCharType="begin"/>
    </w:r>
    <w:r w:rsidRPr="008F3668">
      <w:rPr>
        <w:sz w:val="24"/>
        <w:szCs w:val="24"/>
      </w:rPr>
      <w:instrText>PAGE   \* MERGEFORMAT</w:instrText>
    </w:r>
    <w:r w:rsidRPr="008F3668">
      <w:rPr>
        <w:sz w:val="24"/>
        <w:szCs w:val="24"/>
      </w:rPr>
      <w:fldChar w:fldCharType="separate"/>
    </w:r>
    <w:r w:rsidR="00DF1A27">
      <w:rPr>
        <w:noProof/>
        <w:sz w:val="24"/>
        <w:szCs w:val="24"/>
      </w:rPr>
      <w:t>30</w:t>
    </w:r>
    <w:r w:rsidRPr="008F3668">
      <w:rPr>
        <w:sz w:val="24"/>
        <w:szCs w:val="24"/>
      </w:rPr>
      <w:fldChar w:fldCharType="end"/>
    </w:r>
  </w:p>
  <w:p w14:paraId="441EE14A" w14:textId="77777777" w:rsidR="008F3668" w:rsidRDefault="008F36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28E8" w14:textId="77777777" w:rsidR="00F404BF" w:rsidRDefault="00F404BF" w:rsidP="008F3668">
      <w:pPr>
        <w:spacing w:line="240" w:lineRule="auto"/>
      </w:pPr>
      <w:r>
        <w:separator/>
      </w:r>
    </w:p>
  </w:footnote>
  <w:footnote w:type="continuationSeparator" w:id="0">
    <w:p w14:paraId="7A1F397E" w14:textId="77777777" w:rsidR="00F404BF" w:rsidRDefault="00F404BF" w:rsidP="008F36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434"/>
    <w:multiLevelType w:val="multilevel"/>
    <w:tmpl w:val="26EC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B65BE"/>
    <w:multiLevelType w:val="hybridMultilevel"/>
    <w:tmpl w:val="0FBE3C40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CE9"/>
    <w:multiLevelType w:val="multilevel"/>
    <w:tmpl w:val="FB32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2316A"/>
    <w:multiLevelType w:val="multilevel"/>
    <w:tmpl w:val="BB683E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15BDF"/>
    <w:multiLevelType w:val="multilevel"/>
    <w:tmpl w:val="A2C866DA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РАЗДЕЛ %2%1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2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Рис.%2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Таблица %2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571253"/>
    <w:multiLevelType w:val="multilevel"/>
    <w:tmpl w:val="644C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C3C4F"/>
    <w:multiLevelType w:val="multilevel"/>
    <w:tmpl w:val="AA58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1A47F61"/>
    <w:multiLevelType w:val="multilevel"/>
    <w:tmpl w:val="15DC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A93262"/>
    <w:multiLevelType w:val="multilevel"/>
    <w:tmpl w:val="260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27A06"/>
    <w:multiLevelType w:val="hybridMultilevel"/>
    <w:tmpl w:val="83EA2C9E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70A89"/>
    <w:multiLevelType w:val="hybridMultilevel"/>
    <w:tmpl w:val="CFA0B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C3698"/>
    <w:multiLevelType w:val="multilevel"/>
    <w:tmpl w:val="2F32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62FCB"/>
    <w:multiLevelType w:val="multilevel"/>
    <w:tmpl w:val="840A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675BB"/>
    <w:multiLevelType w:val="multilevel"/>
    <w:tmpl w:val="B6A2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35206"/>
    <w:multiLevelType w:val="hybridMultilevel"/>
    <w:tmpl w:val="B63A6D30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76DA5"/>
    <w:multiLevelType w:val="multilevel"/>
    <w:tmpl w:val="E9FACF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C3069"/>
    <w:multiLevelType w:val="multilevel"/>
    <w:tmpl w:val="C110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E0972"/>
    <w:multiLevelType w:val="multilevel"/>
    <w:tmpl w:val="339AF3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67C57"/>
    <w:multiLevelType w:val="multilevel"/>
    <w:tmpl w:val="9E663B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BD5BC4"/>
    <w:multiLevelType w:val="multilevel"/>
    <w:tmpl w:val="CF3819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B27DB0"/>
    <w:multiLevelType w:val="hybridMultilevel"/>
    <w:tmpl w:val="33DE469E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77D13"/>
    <w:multiLevelType w:val="multilevel"/>
    <w:tmpl w:val="05AE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24EFC"/>
    <w:multiLevelType w:val="multilevel"/>
    <w:tmpl w:val="A564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CC53F9"/>
    <w:multiLevelType w:val="multilevel"/>
    <w:tmpl w:val="C28045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D5B23"/>
    <w:multiLevelType w:val="multilevel"/>
    <w:tmpl w:val="124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EF56A9"/>
    <w:multiLevelType w:val="multilevel"/>
    <w:tmpl w:val="2F5089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0D4B3D"/>
    <w:multiLevelType w:val="multilevel"/>
    <w:tmpl w:val="C6F08F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A2117A"/>
    <w:multiLevelType w:val="hybridMultilevel"/>
    <w:tmpl w:val="303A9E14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951F7"/>
    <w:multiLevelType w:val="multilevel"/>
    <w:tmpl w:val="B582C9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D4D08"/>
    <w:multiLevelType w:val="hybridMultilevel"/>
    <w:tmpl w:val="C14C295E"/>
    <w:lvl w:ilvl="0" w:tplc="4DA2CD20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47088"/>
    <w:multiLevelType w:val="multilevel"/>
    <w:tmpl w:val="C7E8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6"/>
  </w:num>
  <w:num w:numId="5">
    <w:abstractNumId w:val="21"/>
  </w:num>
  <w:num w:numId="6">
    <w:abstractNumId w:val="0"/>
  </w:num>
  <w:num w:numId="7">
    <w:abstractNumId w:val="22"/>
  </w:num>
  <w:num w:numId="8">
    <w:abstractNumId w:val="2"/>
  </w:num>
  <w:num w:numId="9">
    <w:abstractNumId w:val="16"/>
  </w:num>
  <w:num w:numId="10">
    <w:abstractNumId w:val="11"/>
  </w:num>
  <w:num w:numId="11">
    <w:abstractNumId w:val="5"/>
  </w:num>
  <w:num w:numId="12">
    <w:abstractNumId w:val="24"/>
  </w:num>
  <w:num w:numId="13">
    <w:abstractNumId w:val="30"/>
  </w:num>
  <w:num w:numId="14">
    <w:abstractNumId w:val="8"/>
  </w:num>
  <w:num w:numId="15">
    <w:abstractNumId w:val="12"/>
  </w:num>
  <w:num w:numId="16">
    <w:abstractNumId w:val="10"/>
  </w:num>
  <w:num w:numId="17">
    <w:abstractNumId w:val="27"/>
  </w:num>
  <w:num w:numId="18">
    <w:abstractNumId w:val="29"/>
  </w:num>
  <w:num w:numId="19">
    <w:abstractNumId w:val="18"/>
  </w:num>
  <w:num w:numId="20">
    <w:abstractNumId w:val="19"/>
  </w:num>
  <w:num w:numId="21">
    <w:abstractNumId w:val="17"/>
  </w:num>
  <w:num w:numId="22">
    <w:abstractNumId w:val="14"/>
  </w:num>
  <w:num w:numId="23">
    <w:abstractNumId w:val="9"/>
  </w:num>
  <w:num w:numId="24">
    <w:abstractNumId w:val="3"/>
  </w:num>
  <w:num w:numId="25">
    <w:abstractNumId w:val="28"/>
  </w:num>
  <w:num w:numId="26">
    <w:abstractNumId w:val="15"/>
  </w:num>
  <w:num w:numId="27">
    <w:abstractNumId w:val="1"/>
  </w:num>
  <w:num w:numId="28">
    <w:abstractNumId w:val="23"/>
  </w:num>
  <w:num w:numId="29">
    <w:abstractNumId w:val="20"/>
  </w:num>
  <w:num w:numId="30">
    <w:abstractNumId w:val="25"/>
  </w:num>
  <w:num w:numId="3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79"/>
    <w:rsid w:val="000143E0"/>
    <w:rsid w:val="0004267E"/>
    <w:rsid w:val="000539A5"/>
    <w:rsid w:val="00054792"/>
    <w:rsid w:val="000755CF"/>
    <w:rsid w:val="000855B7"/>
    <w:rsid w:val="000A7053"/>
    <w:rsid w:val="000F2FEA"/>
    <w:rsid w:val="00127F54"/>
    <w:rsid w:val="00174655"/>
    <w:rsid w:val="001B54BE"/>
    <w:rsid w:val="001C52D7"/>
    <w:rsid w:val="002338A4"/>
    <w:rsid w:val="002866C6"/>
    <w:rsid w:val="002B124D"/>
    <w:rsid w:val="0038421E"/>
    <w:rsid w:val="003A22F9"/>
    <w:rsid w:val="003A7547"/>
    <w:rsid w:val="00416220"/>
    <w:rsid w:val="004264DB"/>
    <w:rsid w:val="0047785C"/>
    <w:rsid w:val="004A2863"/>
    <w:rsid w:val="004D59EB"/>
    <w:rsid w:val="004E40A4"/>
    <w:rsid w:val="005300C3"/>
    <w:rsid w:val="005432A5"/>
    <w:rsid w:val="005A0EB1"/>
    <w:rsid w:val="005B0155"/>
    <w:rsid w:val="00655A28"/>
    <w:rsid w:val="006927AB"/>
    <w:rsid w:val="006B25DA"/>
    <w:rsid w:val="006F3DAE"/>
    <w:rsid w:val="00717157"/>
    <w:rsid w:val="00723C28"/>
    <w:rsid w:val="0073325C"/>
    <w:rsid w:val="0075343C"/>
    <w:rsid w:val="007643EB"/>
    <w:rsid w:val="00771E78"/>
    <w:rsid w:val="007813A4"/>
    <w:rsid w:val="007B4B2C"/>
    <w:rsid w:val="007D0718"/>
    <w:rsid w:val="007E19C7"/>
    <w:rsid w:val="007F1B5B"/>
    <w:rsid w:val="008168DC"/>
    <w:rsid w:val="00851761"/>
    <w:rsid w:val="00864664"/>
    <w:rsid w:val="008716D9"/>
    <w:rsid w:val="008769E1"/>
    <w:rsid w:val="008B6403"/>
    <w:rsid w:val="008E4084"/>
    <w:rsid w:val="008F3668"/>
    <w:rsid w:val="008F6FA9"/>
    <w:rsid w:val="009C06B6"/>
    <w:rsid w:val="009C5EDF"/>
    <w:rsid w:val="00A068ED"/>
    <w:rsid w:val="00A16F48"/>
    <w:rsid w:val="00A34FFD"/>
    <w:rsid w:val="00A97E80"/>
    <w:rsid w:val="00B113D2"/>
    <w:rsid w:val="00B32605"/>
    <w:rsid w:val="00B4553B"/>
    <w:rsid w:val="00B70F21"/>
    <w:rsid w:val="00BF60F0"/>
    <w:rsid w:val="00BF6894"/>
    <w:rsid w:val="00C55883"/>
    <w:rsid w:val="00CC1AC6"/>
    <w:rsid w:val="00D3001D"/>
    <w:rsid w:val="00D840C9"/>
    <w:rsid w:val="00DE26D0"/>
    <w:rsid w:val="00DF1A27"/>
    <w:rsid w:val="00E867E3"/>
    <w:rsid w:val="00E95779"/>
    <w:rsid w:val="00ED2908"/>
    <w:rsid w:val="00ED2A39"/>
    <w:rsid w:val="00F13C03"/>
    <w:rsid w:val="00F404BF"/>
    <w:rsid w:val="00F40836"/>
    <w:rsid w:val="00FA2021"/>
    <w:rsid w:val="00FC3202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08A88"/>
  <w15:chartTrackingRefBased/>
  <w15:docId w15:val="{0E4D6EEE-A0AB-4E94-A044-9725BCDA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0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autoRedefine/>
    <w:qFormat/>
    <w:rsid w:val="008F6FA9"/>
    <w:pPr>
      <w:keepNext/>
      <w:numPr>
        <w:numId w:val="1"/>
      </w:numPr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6F4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4">
    <w:name w:val="Strong"/>
    <w:uiPriority w:val="22"/>
    <w:qFormat/>
    <w:rsid w:val="00A16F48"/>
    <w:rPr>
      <w:b/>
      <w:bCs/>
    </w:rPr>
  </w:style>
  <w:style w:type="character" w:styleId="a5">
    <w:name w:val="Emphasis"/>
    <w:qFormat/>
    <w:rsid w:val="00BF6894"/>
    <w:rPr>
      <w:i/>
      <w:iCs/>
    </w:rPr>
  </w:style>
  <w:style w:type="character" w:customStyle="1" w:styleId="ai-completed-footerleft--item">
    <w:name w:val="ai-completed-footer__left--item"/>
    <w:rsid w:val="007643EB"/>
  </w:style>
  <w:style w:type="paragraph" w:styleId="a6">
    <w:name w:val="header"/>
    <w:basedOn w:val="a"/>
    <w:link w:val="a7"/>
    <w:rsid w:val="008F36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F3668"/>
    <w:rPr>
      <w:sz w:val="28"/>
    </w:rPr>
  </w:style>
  <w:style w:type="paragraph" w:styleId="a8">
    <w:name w:val="footer"/>
    <w:basedOn w:val="a"/>
    <w:link w:val="a9"/>
    <w:uiPriority w:val="99"/>
    <w:rsid w:val="008F36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F366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6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14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8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319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542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01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0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572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996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243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258030">
              <w:marLeft w:val="0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89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359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975300">
              <w:marLeft w:val="0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8115</Words>
  <Characters>46256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УК-6</vt:lpstr>
    </vt:vector>
  </TitlesOfParts>
  <Company>SamForum.ws</Company>
  <LinksUpToDate>false</LinksUpToDate>
  <CharactersWithSpaces>54263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УК-6</dc:title>
  <dc:subject/>
  <dc:creator>SamLab.ws</dc:creator>
  <cp:keywords/>
  <cp:lastModifiedBy>user</cp:lastModifiedBy>
  <cp:revision>10</cp:revision>
  <dcterms:created xsi:type="dcterms:W3CDTF">2025-03-20T06:09:00Z</dcterms:created>
  <dcterms:modified xsi:type="dcterms:W3CDTF">2025-04-08T20:13:00Z</dcterms:modified>
</cp:coreProperties>
</file>