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8212" w14:textId="77777777" w:rsidR="00355F46" w:rsidRPr="005947E1" w:rsidRDefault="00355F46" w:rsidP="00355F46">
      <w:pPr>
        <w:spacing w:after="0"/>
        <w:jc w:val="center"/>
        <w:rPr>
          <w:b/>
          <w:bCs/>
        </w:rPr>
      </w:pPr>
      <w:r w:rsidRPr="005947E1">
        <w:rPr>
          <w:b/>
          <w:bCs/>
        </w:rPr>
        <w:t>Комплект оценочных материалов по дисциплине</w:t>
      </w:r>
    </w:p>
    <w:p w14:paraId="082AC961" w14:textId="72582EE4" w:rsidR="00355F46" w:rsidRPr="005947E1" w:rsidRDefault="00355F46" w:rsidP="00355F46">
      <w:pPr>
        <w:spacing w:after="0"/>
        <w:jc w:val="center"/>
        <w:rPr>
          <w:b/>
          <w:bCs/>
        </w:rPr>
      </w:pPr>
      <w:r w:rsidRPr="005947E1">
        <w:rPr>
          <w:b/>
          <w:bCs/>
        </w:rPr>
        <w:t>«</w:t>
      </w:r>
      <w:r w:rsidR="00D3511B" w:rsidRPr="005947E1">
        <w:rPr>
          <w:b/>
          <w:bCs/>
        </w:rPr>
        <w:t>У</w:t>
      </w:r>
      <w:r w:rsidRPr="005947E1">
        <w:rPr>
          <w:b/>
          <w:bCs/>
        </w:rPr>
        <w:t>чет</w:t>
      </w:r>
      <w:r w:rsidR="00D3511B" w:rsidRPr="005947E1">
        <w:rPr>
          <w:b/>
          <w:bCs/>
        </w:rPr>
        <w:t xml:space="preserve"> и аудит</w:t>
      </w:r>
      <w:r w:rsidRPr="005947E1">
        <w:rPr>
          <w:b/>
          <w:bCs/>
        </w:rPr>
        <w:t>»</w:t>
      </w:r>
    </w:p>
    <w:p w14:paraId="6C7C43BC" w14:textId="77777777" w:rsidR="00355F46" w:rsidRPr="005947E1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Pr="005947E1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Pr="005947E1" w:rsidRDefault="00355F46" w:rsidP="00355F46">
      <w:pPr>
        <w:spacing w:after="0"/>
        <w:jc w:val="both"/>
        <w:rPr>
          <w:b/>
          <w:bCs/>
        </w:rPr>
      </w:pPr>
      <w:r w:rsidRPr="005947E1">
        <w:rPr>
          <w:b/>
          <w:bCs/>
        </w:rPr>
        <w:t>Задания закрытого типа</w:t>
      </w:r>
    </w:p>
    <w:p w14:paraId="1ED5D199" w14:textId="77777777" w:rsidR="00355F46" w:rsidRPr="005947E1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5947E1" w:rsidRDefault="00355F46" w:rsidP="00355F46">
      <w:pPr>
        <w:spacing w:after="0"/>
        <w:ind w:firstLine="708"/>
        <w:jc w:val="both"/>
        <w:rPr>
          <w:b/>
          <w:bCs/>
        </w:rPr>
      </w:pPr>
      <w:r w:rsidRPr="005947E1"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Pr="005947E1" w:rsidRDefault="00355F46" w:rsidP="00355F46">
      <w:pPr>
        <w:spacing w:after="0"/>
        <w:jc w:val="both"/>
        <w:rPr>
          <w:iCs/>
        </w:rPr>
      </w:pPr>
    </w:p>
    <w:p w14:paraId="24D0F8C0" w14:textId="2756E649" w:rsidR="00355F46" w:rsidRPr="005947E1" w:rsidRDefault="00C46205" w:rsidP="00C46205">
      <w:pPr>
        <w:spacing w:after="0"/>
        <w:ind w:firstLine="708"/>
        <w:jc w:val="both"/>
      </w:pPr>
      <w:r w:rsidRPr="005947E1">
        <w:t xml:space="preserve">1. </w:t>
      </w:r>
      <w:r w:rsidR="00355F46" w:rsidRPr="005947E1">
        <w:t>Выберите один правильный ответ</w:t>
      </w:r>
    </w:p>
    <w:p w14:paraId="7CD22333" w14:textId="77777777" w:rsidR="00D3511B" w:rsidRPr="005947E1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5947E1">
        <w:rPr>
          <w:rFonts w:cs="Times New Roman"/>
          <w:bCs/>
          <w:szCs w:val="28"/>
        </w:rPr>
        <w:t>Регистрация хозяйственных операций на счетах производится на основании:</w:t>
      </w:r>
    </w:p>
    <w:p w14:paraId="249D5D88" w14:textId="573534D7" w:rsidR="00D3511B" w:rsidRPr="005947E1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5947E1">
        <w:rPr>
          <w:rFonts w:cs="Times New Roman"/>
          <w:bCs/>
          <w:szCs w:val="28"/>
        </w:rPr>
        <w:t>А) решения руководителя;</w:t>
      </w:r>
    </w:p>
    <w:p w14:paraId="4419E394" w14:textId="2C9BFF32" w:rsidR="00D3511B" w:rsidRPr="005947E1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5947E1">
        <w:rPr>
          <w:rFonts w:cs="Times New Roman"/>
          <w:bCs/>
          <w:szCs w:val="28"/>
        </w:rPr>
        <w:t>Б) договора купли-продажи;</w:t>
      </w:r>
    </w:p>
    <w:p w14:paraId="53F4F06C" w14:textId="645F9F29" w:rsidR="00D3511B" w:rsidRPr="005947E1" w:rsidRDefault="00D3511B" w:rsidP="00D3511B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5947E1">
        <w:rPr>
          <w:rFonts w:cs="Times New Roman"/>
          <w:bCs/>
          <w:szCs w:val="28"/>
        </w:rPr>
        <w:t>В) первичных документов.</w:t>
      </w:r>
    </w:p>
    <w:p w14:paraId="7E609473" w14:textId="77777777" w:rsidR="00355F46" w:rsidRPr="005947E1" w:rsidRDefault="00355F46" w:rsidP="00355F46">
      <w:pPr>
        <w:spacing w:after="0"/>
        <w:ind w:firstLine="708"/>
        <w:jc w:val="both"/>
      </w:pPr>
      <w:r w:rsidRPr="005947E1">
        <w:t>Правильный ответ: В</w:t>
      </w:r>
    </w:p>
    <w:p w14:paraId="5A2C0034" w14:textId="52C0886B" w:rsidR="00355F46" w:rsidRPr="005947E1" w:rsidRDefault="00355F46" w:rsidP="00355F46">
      <w:pPr>
        <w:spacing w:after="0"/>
        <w:ind w:firstLine="708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6510B19E" w14:textId="77777777" w:rsidR="00355F46" w:rsidRPr="005947E1" w:rsidRDefault="00355F46" w:rsidP="00355F46">
      <w:pPr>
        <w:spacing w:after="0"/>
        <w:jc w:val="both"/>
      </w:pPr>
    </w:p>
    <w:p w14:paraId="4C7AD55C" w14:textId="1959D63A" w:rsidR="00355F46" w:rsidRPr="005947E1" w:rsidRDefault="00C46205" w:rsidP="00F622FF">
      <w:pPr>
        <w:tabs>
          <w:tab w:val="left" w:pos="709"/>
        </w:tabs>
        <w:spacing w:after="0"/>
        <w:ind w:firstLine="709"/>
        <w:jc w:val="both"/>
      </w:pPr>
      <w:r w:rsidRPr="005947E1">
        <w:t xml:space="preserve">2. </w:t>
      </w:r>
      <w:r w:rsidR="00355F46" w:rsidRPr="005947E1">
        <w:t>Выберите один правильный ответ</w:t>
      </w:r>
    </w:p>
    <w:p w14:paraId="1F5817E5" w14:textId="00B0833A" w:rsidR="00355F46" w:rsidRPr="005947E1" w:rsidRDefault="00355F46" w:rsidP="00F622FF">
      <w:pPr>
        <w:tabs>
          <w:tab w:val="left" w:pos="709"/>
        </w:tabs>
        <w:spacing w:after="0"/>
        <w:ind w:firstLine="709"/>
        <w:jc w:val="both"/>
      </w:pPr>
      <w:r w:rsidRPr="005947E1">
        <w:rPr>
          <w:rFonts w:cs="Times New Roman"/>
          <w:szCs w:val="28"/>
        </w:rPr>
        <w:t xml:space="preserve">Какие элементы метода </w:t>
      </w:r>
      <w:r w:rsidR="00F622FF" w:rsidRPr="005947E1">
        <w:rPr>
          <w:rFonts w:cs="Times New Roman"/>
          <w:szCs w:val="28"/>
        </w:rPr>
        <w:t xml:space="preserve">учета </w:t>
      </w:r>
      <w:r w:rsidRPr="005947E1">
        <w:rPr>
          <w:rFonts w:cs="Times New Roman"/>
          <w:szCs w:val="28"/>
        </w:rPr>
        <w:t>используют для первичного наблюдения:</w:t>
      </w:r>
    </w:p>
    <w:p w14:paraId="11996E22" w14:textId="267C2745" w:rsidR="00355F46" w:rsidRPr="005947E1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5947E1">
        <w:rPr>
          <w:rFonts w:cs="Times New Roman"/>
          <w:szCs w:val="28"/>
        </w:rPr>
        <w:t>А) баланс и отчетность;</w:t>
      </w:r>
    </w:p>
    <w:p w14:paraId="4622BBD5" w14:textId="03FB3E63" w:rsidR="00355F46" w:rsidRPr="005947E1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5947E1">
        <w:rPr>
          <w:rFonts w:cs="Times New Roman"/>
          <w:szCs w:val="28"/>
        </w:rPr>
        <w:t>Б) документацию и инвентаризацию;</w:t>
      </w:r>
    </w:p>
    <w:p w14:paraId="3D8CBE09" w14:textId="589517E8" w:rsidR="00355F46" w:rsidRPr="005947E1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5947E1">
        <w:rPr>
          <w:rFonts w:cs="Times New Roman"/>
          <w:szCs w:val="28"/>
        </w:rPr>
        <w:t>В) счета и двойную запись.</w:t>
      </w:r>
    </w:p>
    <w:p w14:paraId="5B632913" w14:textId="6AC3051B" w:rsidR="00355F46" w:rsidRPr="005947E1" w:rsidRDefault="00355F46" w:rsidP="00F622FF">
      <w:pPr>
        <w:tabs>
          <w:tab w:val="left" w:pos="709"/>
        </w:tabs>
        <w:spacing w:after="0"/>
        <w:ind w:firstLine="709"/>
        <w:jc w:val="both"/>
      </w:pPr>
      <w:r w:rsidRPr="005947E1">
        <w:t>Правильный ответ: Б</w:t>
      </w:r>
    </w:p>
    <w:p w14:paraId="062B9486" w14:textId="444C3B48" w:rsidR="00355F46" w:rsidRPr="005947E1" w:rsidRDefault="00355F46" w:rsidP="00F622FF">
      <w:pPr>
        <w:tabs>
          <w:tab w:val="left" w:pos="709"/>
        </w:tabs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50ED8B41" w14:textId="77777777" w:rsidR="00355F46" w:rsidRPr="005947E1" w:rsidRDefault="00355F46" w:rsidP="00F622FF">
      <w:pPr>
        <w:spacing w:after="0"/>
        <w:ind w:firstLine="709"/>
        <w:jc w:val="both"/>
      </w:pPr>
    </w:p>
    <w:p w14:paraId="44042DC1" w14:textId="0EA70B5C" w:rsidR="00355F46" w:rsidRPr="005947E1" w:rsidRDefault="00C46205" w:rsidP="00F622FF">
      <w:pPr>
        <w:tabs>
          <w:tab w:val="left" w:pos="709"/>
        </w:tabs>
        <w:spacing w:after="0"/>
        <w:ind w:firstLine="709"/>
        <w:jc w:val="both"/>
      </w:pPr>
      <w:r w:rsidRPr="005947E1">
        <w:t xml:space="preserve">3. </w:t>
      </w:r>
      <w:r w:rsidR="00355F46" w:rsidRPr="005947E1">
        <w:t>Выберите один правильный ответ</w:t>
      </w:r>
    </w:p>
    <w:p w14:paraId="6F5C2997" w14:textId="77777777" w:rsidR="00355F46" w:rsidRPr="005947E1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5947E1">
        <w:rPr>
          <w:rFonts w:cs="Times New Roman"/>
          <w:szCs w:val="28"/>
        </w:rPr>
        <w:t>Калькуляция – это:</w:t>
      </w:r>
    </w:p>
    <w:p w14:paraId="3DB475F3" w14:textId="6865A449" w:rsidR="00355F46" w:rsidRPr="005947E1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5947E1">
        <w:rPr>
          <w:rFonts w:cs="Times New Roman"/>
          <w:szCs w:val="28"/>
        </w:rPr>
        <w:t xml:space="preserve">А) </w:t>
      </w:r>
      <w:r w:rsidR="00D3511B" w:rsidRPr="005947E1">
        <w:rPr>
          <w:rFonts w:cs="Times New Roman"/>
          <w:szCs w:val="28"/>
        </w:rPr>
        <w:t>расчет процентов по кредиту</w:t>
      </w:r>
      <w:r w:rsidRPr="005947E1">
        <w:rPr>
          <w:rFonts w:cs="Times New Roman"/>
          <w:szCs w:val="28"/>
        </w:rPr>
        <w:t>;</w:t>
      </w:r>
    </w:p>
    <w:p w14:paraId="4F1DBAED" w14:textId="77777777" w:rsidR="00355F46" w:rsidRPr="005947E1" w:rsidRDefault="00355F46" w:rsidP="00F622FF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5947E1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6C23BC3A" w:rsidR="00355F46" w:rsidRPr="005947E1" w:rsidRDefault="00355F46" w:rsidP="00F622FF">
      <w:pPr>
        <w:tabs>
          <w:tab w:val="left" w:pos="709"/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5947E1">
        <w:rPr>
          <w:rFonts w:cs="Times New Roman"/>
          <w:szCs w:val="28"/>
        </w:rPr>
        <w:t>В) группировка затрат по элементам.</w:t>
      </w:r>
    </w:p>
    <w:p w14:paraId="00B5364D" w14:textId="31F8DC3B" w:rsidR="00355F46" w:rsidRPr="005947E1" w:rsidRDefault="00355F46" w:rsidP="00F622FF">
      <w:pPr>
        <w:tabs>
          <w:tab w:val="left" w:pos="709"/>
        </w:tabs>
        <w:spacing w:after="0"/>
        <w:ind w:firstLine="709"/>
        <w:jc w:val="both"/>
      </w:pPr>
      <w:r w:rsidRPr="005947E1">
        <w:t>Правильный ответ: Б</w:t>
      </w:r>
    </w:p>
    <w:p w14:paraId="42F0E99C" w14:textId="0013528B" w:rsidR="00355F46" w:rsidRPr="005947E1" w:rsidRDefault="00355F46" w:rsidP="00F622FF">
      <w:pPr>
        <w:tabs>
          <w:tab w:val="left" w:pos="709"/>
        </w:tabs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30F0810B" w14:textId="77777777" w:rsidR="00F622FF" w:rsidRPr="005947E1" w:rsidRDefault="00F622FF" w:rsidP="00F622FF">
      <w:pPr>
        <w:tabs>
          <w:tab w:val="left" w:pos="709"/>
        </w:tabs>
        <w:spacing w:after="0"/>
        <w:ind w:firstLine="709"/>
        <w:jc w:val="both"/>
      </w:pPr>
    </w:p>
    <w:p w14:paraId="2081C799" w14:textId="42181335" w:rsidR="00F622FF" w:rsidRPr="005947E1" w:rsidRDefault="00F622FF" w:rsidP="00F622FF">
      <w:pPr>
        <w:tabs>
          <w:tab w:val="left" w:pos="709"/>
        </w:tabs>
        <w:spacing w:after="0"/>
        <w:ind w:firstLine="709"/>
        <w:jc w:val="both"/>
      </w:pPr>
      <w:r w:rsidRPr="005947E1">
        <w:t>4. Выберите один правильный ответ</w:t>
      </w:r>
    </w:p>
    <w:p w14:paraId="1DF6EA40" w14:textId="77777777" w:rsidR="00D3511B" w:rsidRPr="005947E1" w:rsidRDefault="00D3511B" w:rsidP="00D3511B">
      <w:pPr>
        <w:tabs>
          <w:tab w:val="left" w:pos="709"/>
        </w:tabs>
        <w:spacing w:after="0"/>
        <w:ind w:firstLine="709"/>
        <w:jc w:val="both"/>
      </w:pPr>
      <w:r w:rsidRPr="005947E1">
        <w:t>В кассовых и банковских документах исправления:</w:t>
      </w:r>
    </w:p>
    <w:p w14:paraId="24854C21" w14:textId="29F98914" w:rsidR="00D3511B" w:rsidRPr="005947E1" w:rsidRDefault="00D3511B" w:rsidP="00D3511B">
      <w:pPr>
        <w:tabs>
          <w:tab w:val="left" w:pos="709"/>
        </w:tabs>
        <w:spacing w:after="0"/>
        <w:ind w:firstLine="709"/>
        <w:jc w:val="both"/>
      </w:pPr>
      <w:r w:rsidRPr="005947E1">
        <w:t>А) допускаются;</w:t>
      </w:r>
    </w:p>
    <w:p w14:paraId="42400D99" w14:textId="741BAE56" w:rsidR="00D3511B" w:rsidRPr="005947E1" w:rsidRDefault="00D3511B" w:rsidP="00D3511B">
      <w:pPr>
        <w:tabs>
          <w:tab w:val="left" w:pos="709"/>
        </w:tabs>
        <w:spacing w:after="0"/>
        <w:ind w:firstLine="709"/>
        <w:jc w:val="both"/>
      </w:pPr>
      <w:r w:rsidRPr="005947E1">
        <w:t>Б) не допускаются.</w:t>
      </w:r>
    </w:p>
    <w:p w14:paraId="4EFBEAD5" w14:textId="472AA52D" w:rsidR="00F622FF" w:rsidRPr="005947E1" w:rsidRDefault="00F622FF" w:rsidP="00D3511B">
      <w:pPr>
        <w:tabs>
          <w:tab w:val="left" w:pos="709"/>
        </w:tabs>
        <w:spacing w:after="0"/>
        <w:ind w:firstLine="709"/>
        <w:jc w:val="both"/>
      </w:pPr>
      <w:r w:rsidRPr="005947E1">
        <w:t xml:space="preserve">Правильный ответ: </w:t>
      </w:r>
      <w:r w:rsidR="00D3511B" w:rsidRPr="005947E1">
        <w:t>Б</w:t>
      </w:r>
    </w:p>
    <w:p w14:paraId="40943DD9" w14:textId="3295A79A" w:rsidR="00F622FF" w:rsidRPr="005947E1" w:rsidRDefault="00F622FF" w:rsidP="00F622FF">
      <w:pPr>
        <w:tabs>
          <w:tab w:val="left" w:pos="709"/>
        </w:tabs>
        <w:spacing w:after="0"/>
        <w:ind w:firstLine="709"/>
        <w:jc w:val="both"/>
      </w:pPr>
      <w:r w:rsidRPr="005947E1">
        <w:t>Компетенции (индикаторы):</w:t>
      </w:r>
      <w:r w:rsidR="00584B50" w:rsidRPr="005947E1">
        <w:t xml:space="preserve"> УК-9.1; УК-9.2</w:t>
      </w:r>
    </w:p>
    <w:p w14:paraId="65F4F54A" w14:textId="77777777" w:rsidR="00982D55" w:rsidRPr="005947E1" w:rsidRDefault="00982D55" w:rsidP="00F622FF">
      <w:pPr>
        <w:tabs>
          <w:tab w:val="left" w:pos="709"/>
        </w:tabs>
        <w:spacing w:after="0"/>
        <w:ind w:firstLine="709"/>
        <w:jc w:val="both"/>
      </w:pPr>
    </w:p>
    <w:p w14:paraId="518F3C7E" w14:textId="4FD95CB2" w:rsidR="00982D55" w:rsidRPr="005947E1" w:rsidRDefault="00982D55" w:rsidP="00982D55">
      <w:pPr>
        <w:tabs>
          <w:tab w:val="left" w:pos="709"/>
        </w:tabs>
        <w:spacing w:after="0"/>
        <w:ind w:firstLine="709"/>
        <w:jc w:val="both"/>
      </w:pPr>
      <w:r w:rsidRPr="005947E1">
        <w:t xml:space="preserve">5. Выберите </w:t>
      </w:r>
      <w:r w:rsidR="00D3511B" w:rsidRPr="005947E1">
        <w:t>два</w:t>
      </w:r>
      <w:r w:rsidRPr="005947E1">
        <w:t xml:space="preserve"> правильны</w:t>
      </w:r>
      <w:r w:rsidR="00D3511B" w:rsidRPr="005947E1">
        <w:t>х</w:t>
      </w:r>
      <w:r w:rsidRPr="005947E1">
        <w:t xml:space="preserve"> вариант</w:t>
      </w:r>
      <w:r w:rsidR="00D3511B" w:rsidRPr="005947E1">
        <w:t>а</w:t>
      </w:r>
      <w:r w:rsidRPr="005947E1">
        <w:t xml:space="preserve"> ответов </w:t>
      </w:r>
    </w:p>
    <w:p w14:paraId="697B7EC3" w14:textId="3102C012" w:rsidR="00982D55" w:rsidRPr="005947E1" w:rsidRDefault="00982D55" w:rsidP="00982D55">
      <w:pPr>
        <w:tabs>
          <w:tab w:val="left" w:pos="709"/>
        </w:tabs>
        <w:spacing w:after="0"/>
        <w:ind w:firstLine="709"/>
        <w:jc w:val="both"/>
      </w:pPr>
      <w:r w:rsidRPr="005947E1">
        <w:t>К основным средствам относятся:</w:t>
      </w:r>
    </w:p>
    <w:p w14:paraId="41BAFB25" w14:textId="77777777" w:rsidR="00982D55" w:rsidRPr="005947E1" w:rsidRDefault="00982D55" w:rsidP="00982D55">
      <w:pPr>
        <w:tabs>
          <w:tab w:val="left" w:pos="709"/>
        </w:tabs>
        <w:spacing w:after="0"/>
        <w:ind w:firstLine="709"/>
        <w:jc w:val="both"/>
      </w:pPr>
      <w:r w:rsidRPr="005947E1">
        <w:t>А) здания, сооружения;</w:t>
      </w:r>
    </w:p>
    <w:p w14:paraId="3D41A165" w14:textId="77777777" w:rsidR="00982D55" w:rsidRPr="005947E1" w:rsidRDefault="00982D55" w:rsidP="00982D55">
      <w:pPr>
        <w:tabs>
          <w:tab w:val="left" w:pos="709"/>
        </w:tabs>
        <w:spacing w:after="0"/>
        <w:ind w:firstLine="709"/>
        <w:jc w:val="both"/>
      </w:pPr>
      <w:r w:rsidRPr="005947E1">
        <w:t>Б) средства в расчетах;</w:t>
      </w:r>
    </w:p>
    <w:p w14:paraId="19D96933" w14:textId="77777777" w:rsidR="00982D55" w:rsidRPr="005947E1" w:rsidRDefault="00982D55" w:rsidP="00982D55">
      <w:pPr>
        <w:tabs>
          <w:tab w:val="left" w:pos="709"/>
        </w:tabs>
        <w:spacing w:after="0"/>
        <w:ind w:firstLine="709"/>
        <w:jc w:val="both"/>
      </w:pPr>
      <w:r w:rsidRPr="005947E1">
        <w:lastRenderedPageBreak/>
        <w:t>В) транспортные средства;</w:t>
      </w:r>
    </w:p>
    <w:p w14:paraId="44A58445" w14:textId="195980A0" w:rsidR="00982D55" w:rsidRPr="005947E1" w:rsidRDefault="00982D55" w:rsidP="00982D55">
      <w:pPr>
        <w:tabs>
          <w:tab w:val="left" w:pos="709"/>
        </w:tabs>
        <w:spacing w:after="0"/>
        <w:ind w:firstLine="709"/>
        <w:jc w:val="both"/>
      </w:pPr>
      <w:r w:rsidRPr="005947E1">
        <w:t xml:space="preserve">Г) </w:t>
      </w:r>
      <w:r w:rsidR="00D3511B" w:rsidRPr="005947E1">
        <w:t>резервный капитал</w:t>
      </w:r>
      <w:r w:rsidRPr="005947E1">
        <w:t>.</w:t>
      </w:r>
    </w:p>
    <w:p w14:paraId="1CD0347E" w14:textId="10FF56AD" w:rsidR="00982D55" w:rsidRPr="005947E1" w:rsidRDefault="00982D55" w:rsidP="00982D55">
      <w:pPr>
        <w:tabs>
          <w:tab w:val="left" w:pos="709"/>
        </w:tabs>
        <w:spacing w:after="0"/>
        <w:ind w:firstLine="709"/>
        <w:jc w:val="both"/>
      </w:pPr>
      <w:r w:rsidRPr="005947E1">
        <w:t>Правильный ответ: А, В</w:t>
      </w:r>
      <w:r w:rsidR="00D3511B" w:rsidRPr="005947E1">
        <w:t>.</w:t>
      </w:r>
    </w:p>
    <w:p w14:paraId="351710B2" w14:textId="608D92E6" w:rsidR="00982D55" w:rsidRPr="005947E1" w:rsidRDefault="00982D55" w:rsidP="00982D55">
      <w:pPr>
        <w:tabs>
          <w:tab w:val="left" w:pos="709"/>
        </w:tabs>
        <w:spacing w:after="0"/>
        <w:ind w:firstLine="709"/>
        <w:jc w:val="both"/>
      </w:pPr>
      <w:r w:rsidRPr="005947E1">
        <w:t>Компетенции (индикаторы):</w:t>
      </w:r>
      <w:r w:rsidR="00584B50" w:rsidRPr="005947E1">
        <w:t xml:space="preserve"> УК-9.1; УК-9.2</w:t>
      </w:r>
    </w:p>
    <w:p w14:paraId="0AF06A4A" w14:textId="77777777" w:rsidR="00747E98" w:rsidRPr="005947E1" w:rsidRDefault="00747E98" w:rsidP="00982D55">
      <w:pPr>
        <w:tabs>
          <w:tab w:val="left" w:pos="709"/>
        </w:tabs>
        <w:spacing w:after="0"/>
        <w:ind w:firstLine="709"/>
        <w:jc w:val="both"/>
      </w:pPr>
    </w:p>
    <w:p w14:paraId="39D7B967" w14:textId="49A8DD13" w:rsidR="00747E98" w:rsidRPr="005947E1" w:rsidRDefault="00747E98" w:rsidP="00747E98">
      <w:pPr>
        <w:tabs>
          <w:tab w:val="left" w:pos="709"/>
        </w:tabs>
        <w:spacing w:after="0"/>
        <w:ind w:firstLine="709"/>
        <w:jc w:val="both"/>
      </w:pPr>
      <w:r w:rsidRPr="005947E1">
        <w:t>6. Выберите один правильный ответ</w:t>
      </w:r>
    </w:p>
    <w:p w14:paraId="593A8EB1" w14:textId="799E6771" w:rsidR="00747E98" w:rsidRPr="005947E1" w:rsidRDefault="00747E98" w:rsidP="00747E98">
      <w:pPr>
        <w:tabs>
          <w:tab w:val="left" w:pos="709"/>
        </w:tabs>
        <w:spacing w:after="0"/>
        <w:ind w:firstLine="709"/>
        <w:jc w:val="both"/>
      </w:pPr>
      <w:r w:rsidRPr="005947E1">
        <w:t>Ответственность аудитора заключается в том, что он:</w:t>
      </w:r>
    </w:p>
    <w:p w14:paraId="3680F072" w14:textId="4C455249" w:rsidR="00747E98" w:rsidRPr="005947E1" w:rsidRDefault="00747E98" w:rsidP="00747E98">
      <w:pPr>
        <w:tabs>
          <w:tab w:val="left" w:pos="709"/>
        </w:tabs>
        <w:spacing w:after="0"/>
        <w:ind w:firstLine="709"/>
        <w:jc w:val="both"/>
      </w:pPr>
      <w:r w:rsidRPr="005947E1">
        <w:t>А) несет ответственность за свое заключение;</w:t>
      </w:r>
    </w:p>
    <w:p w14:paraId="0B951E95" w14:textId="520E5E99" w:rsidR="00747E98" w:rsidRPr="005947E1" w:rsidRDefault="00747E98" w:rsidP="00747E98">
      <w:pPr>
        <w:tabs>
          <w:tab w:val="left" w:pos="709"/>
        </w:tabs>
        <w:spacing w:after="0"/>
        <w:ind w:firstLine="709"/>
        <w:jc w:val="both"/>
      </w:pPr>
      <w:r w:rsidRPr="005947E1">
        <w:t>Б) несет ответственность за содержание отчетов клиента;</w:t>
      </w:r>
    </w:p>
    <w:p w14:paraId="1CCD02A8" w14:textId="603A7F8C" w:rsidR="00747E98" w:rsidRPr="005947E1" w:rsidRDefault="00747E98" w:rsidP="00747E98">
      <w:pPr>
        <w:tabs>
          <w:tab w:val="left" w:pos="709"/>
        </w:tabs>
        <w:spacing w:after="0"/>
        <w:ind w:firstLine="709"/>
        <w:jc w:val="both"/>
      </w:pPr>
      <w:r w:rsidRPr="005947E1">
        <w:t>В) несет ответственность за результаты деятельности проверенного предприятия.</w:t>
      </w:r>
    </w:p>
    <w:p w14:paraId="2CF61D8B" w14:textId="3B5020F6" w:rsidR="00747E98" w:rsidRPr="005947E1" w:rsidRDefault="00747E98" w:rsidP="00747E98">
      <w:pPr>
        <w:tabs>
          <w:tab w:val="left" w:pos="709"/>
        </w:tabs>
        <w:spacing w:after="0"/>
        <w:ind w:firstLine="709"/>
        <w:jc w:val="both"/>
      </w:pPr>
      <w:r w:rsidRPr="005947E1">
        <w:t>Правильный ответ: А</w:t>
      </w:r>
    </w:p>
    <w:p w14:paraId="282D1B29" w14:textId="387AC4E3" w:rsidR="00747E98" w:rsidRPr="005947E1" w:rsidRDefault="00747E98" w:rsidP="00747E98">
      <w:pPr>
        <w:tabs>
          <w:tab w:val="left" w:pos="709"/>
        </w:tabs>
        <w:spacing w:after="0"/>
        <w:ind w:firstLine="709"/>
        <w:jc w:val="both"/>
      </w:pPr>
      <w:r w:rsidRPr="005947E1">
        <w:t>Компетенции (индикаторы):</w:t>
      </w:r>
      <w:r w:rsidR="00584B50" w:rsidRPr="005947E1">
        <w:t xml:space="preserve"> УК-9.1; УК-9.2</w:t>
      </w:r>
    </w:p>
    <w:p w14:paraId="1ABDF9F8" w14:textId="77777777" w:rsidR="00355F46" w:rsidRPr="005947E1" w:rsidRDefault="00355F46" w:rsidP="00355F46">
      <w:pPr>
        <w:spacing w:after="0"/>
        <w:jc w:val="both"/>
      </w:pPr>
    </w:p>
    <w:p w14:paraId="052B5F63" w14:textId="77777777" w:rsidR="00355F46" w:rsidRPr="005947E1" w:rsidRDefault="00355F46" w:rsidP="00355F46">
      <w:pPr>
        <w:spacing w:after="0"/>
        <w:ind w:firstLine="709"/>
        <w:jc w:val="both"/>
        <w:rPr>
          <w:b/>
          <w:bCs/>
        </w:rPr>
      </w:pPr>
      <w:r w:rsidRPr="005947E1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5947E1" w:rsidRDefault="00355F46" w:rsidP="00355F46">
      <w:pPr>
        <w:spacing w:after="0"/>
        <w:jc w:val="both"/>
      </w:pPr>
    </w:p>
    <w:p w14:paraId="62D77B1F" w14:textId="29CEDD21" w:rsidR="00355F46" w:rsidRPr="005947E1" w:rsidRDefault="00C46205" w:rsidP="00982D55">
      <w:pPr>
        <w:tabs>
          <w:tab w:val="left" w:pos="709"/>
        </w:tabs>
        <w:spacing w:after="0"/>
        <w:ind w:firstLine="709"/>
        <w:jc w:val="both"/>
      </w:pPr>
      <w:r w:rsidRPr="005947E1">
        <w:t xml:space="preserve">1. </w:t>
      </w:r>
      <w:r w:rsidR="00355F46" w:rsidRPr="005947E1">
        <w:t xml:space="preserve">Установите правильное соответствие. Каждому </w:t>
      </w:r>
      <w:r w:rsidR="00507D6F" w:rsidRPr="005947E1">
        <w:t>элементу</w:t>
      </w:r>
      <w:r w:rsidR="00355F46" w:rsidRPr="005947E1">
        <w:t xml:space="preserve"> левого столбца соответствует только од</w:t>
      </w:r>
      <w:r w:rsidR="00507D6F" w:rsidRPr="005947E1">
        <w:t xml:space="preserve">ин элемент </w:t>
      </w:r>
      <w:r w:rsidR="00355F46" w:rsidRPr="005947E1">
        <w:t>правого столбца.</w:t>
      </w:r>
    </w:p>
    <w:p w14:paraId="16A9695F" w14:textId="740FABCD" w:rsidR="00C47AE5" w:rsidRPr="005947E1" w:rsidRDefault="00C47AE5" w:rsidP="00982D55">
      <w:pPr>
        <w:tabs>
          <w:tab w:val="left" w:pos="709"/>
        </w:tabs>
        <w:spacing w:after="0"/>
        <w:ind w:firstLine="709"/>
        <w:jc w:val="both"/>
      </w:pPr>
      <w:r w:rsidRPr="005947E1">
        <w:t>Увязать термины с их определением.</w:t>
      </w:r>
    </w:p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717"/>
        <w:gridCol w:w="512"/>
        <w:gridCol w:w="4174"/>
      </w:tblGrid>
      <w:tr w:rsidR="008D3FC2" w:rsidRPr="005947E1" w14:paraId="43217CF5" w14:textId="77777777" w:rsidTr="005947E1">
        <w:tc>
          <w:tcPr>
            <w:tcW w:w="234" w:type="pct"/>
          </w:tcPr>
          <w:p w14:paraId="494560A4" w14:textId="77777777" w:rsidR="008D3FC2" w:rsidRPr="005947E1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5947E1" w:rsidRDefault="008D3FC2" w:rsidP="006171CD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5947E1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5947E1" w:rsidRDefault="008D3FC2" w:rsidP="006171CD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Определение</w:t>
            </w:r>
          </w:p>
        </w:tc>
      </w:tr>
      <w:tr w:rsidR="008D3FC2" w:rsidRPr="005947E1" w14:paraId="2BE2CEA6" w14:textId="77777777" w:rsidTr="005947E1">
        <w:tc>
          <w:tcPr>
            <w:tcW w:w="234" w:type="pct"/>
          </w:tcPr>
          <w:p w14:paraId="63C6245A" w14:textId="34543E59" w:rsidR="008D3FC2" w:rsidRPr="005947E1" w:rsidRDefault="008D3FC2" w:rsidP="008D3FC2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5947E1" w:rsidRDefault="008D3FC2" w:rsidP="00982D55">
            <w:pPr>
              <w:rPr>
                <w:szCs w:val="28"/>
              </w:rPr>
            </w:pPr>
            <w:r w:rsidRPr="005947E1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5947E1" w:rsidRDefault="008D3FC2" w:rsidP="008D3FC2">
            <w:pPr>
              <w:rPr>
                <w:szCs w:val="28"/>
              </w:rPr>
            </w:pPr>
            <w:r w:rsidRPr="005947E1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5947E1" w14:paraId="7237623E" w14:textId="77777777" w:rsidTr="005947E1">
        <w:tc>
          <w:tcPr>
            <w:tcW w:w="234" w:type="pct"/>
          </w:tcPr>
          <w:p w14:paraId="5D179C54" w14:textId="14DDB6D2" w:rsidR="008D3FC2" w:rsidRPr="005947E1" w:rsidRDefault="008D3FC2" w:rsidP="008D3FC2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2)</w:t>
            </w:r>
          </w:p>
        </w:tc>
        <w:tc>
          <w:tcPr>
            <w:tcW w:w="2414" w:type="pct"/>
          </w:tcPr>
          <w:p w14:paraId="371E8189" w14:textId="436D8F19" w:rsidR="008D3FC2" w:rsidRPr="005947E1" w:rsidRDefault="008D3FC2" w:rsidP="00982D55">
            <w:pPr>
              <w:rPr>
                <w:szCs w:val="28"/>
              </w:rPr>
            </w:pPr>
            <w:r w:rsidRPr="005947E1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5947E1" w14:paraId="0EC67C60" w14:textId="77777777" w:rsidTr="005947E1">
        <w:tc>
          <w:tcPr>
            <w:tcW w:w="234" w:type="pct"/>
          </w:tcPr>
          <w:p w14:paraId="26EF3B3A" w14:textId="5125622C" w:rsidR="008D3FC2" w:rsidRPr="005947E1" w:rsidRDefault="008D3FC2" w:rsidP="008D3FC2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5947E1" w:rsidRDefault="008D3FC2" w:rsidP="00982D55">
            <w:pPr>
              <w:rPr>
                <w:szCs w:val="28"/>
              </w:rPr>
            </w:pPr>
            <w:r w:rsidRPr="005947E1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5947E1" w14:paraId="719D70A2" w14:textId="77777777" w:rsidTr="005947E1">
        <w:tc>
          <w:tcPr>
            <w:tcW w:w="234" w:type="pct"/>
          </w:tcPr>
          <w:p w14:paraId="58F1BC2E" w14:textId="5FA54C4E" w:rsidR="008D3FC2" w:rsidRPr="005947E1" w:rsidRDefault="008D3FC2" w:rsidP="008D3FC2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5947E1" w:rsidRDefault="008D3FC2" w:rsidP="00982D55">
            <w:pPr>
              <w:rPr>
                <w:szCs w:val="28"/>
              </w:rPr>
            </w:pPr>
            <w:r w:rsidRPr="005947E1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5947E1" w14:paraId="5F3873E6" w14:textId="77777777" w:rsidTr="005947E1">
        <w:tc>
          <w:tcPr>
            <w:tcW w:w="234" w:type="pct"/>
          </w:tcPr>
          <w:p w14:paraId="712BD41E" w14:textId="59941E65" w:rsidR="008D3FC2" w:rsidRPr="005947E1" w:rsidRDefault="008D3FC2" w:rsidP="008D3FC2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5947E1" w:rsidRDefault="008D3FC2" w:rsidP="00982D55">
            <w:pPr>
              <w:rPr>
                <w:szCs w:val="28"/>
              </w:rPr>
            </w:pPr>
            <w:r w:rsidRPr="005947E1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5947E1" w:rsidRDefault="008D3FC2" w:rsidP="008D3FC2">
            <w:pPr>
              <w:rPr>
                <w:szCs w:val="28"/>
              </w:rPr>
            </w:pPr>
            <w:r w:rsidRPr="005947E1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Правильный ответ:</w:t>
      </w:r>
    </w:p>
    <w:tbl>
      <w:tblPr>
        <w:tblStyle w:val="GridTableLight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5947E1" w14:paraId="5167AE01" w14:textId="77777777" w:rsidTr="00C629B9">
        <w:trPr>
          <w:trHeight w:val="243"/>
        </w:trPr>
        <w:tc>
          <w:tcPr>
            <w:tcW w:w="1843" w:type="dxa"/>
          </w:tcPr>
          <w:p w14:paraId="425180E9" w14:textId="77777777" w:rsidR="00355F46" w:rsidRPr="005947E1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5947E1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5947E1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5947E1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5947E1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5947E1" w14:paraId="6DCF4F5D" w14:textId="77777777" w:rsidTr="00C629B9">
        <w:trPr>
          <w:trHeight w:val="246"/>
        </w:trPr>
        <w:tc>
          <w:tcPr>
            <w:tcW w:w="1843" w:type="dxa"/>
          </w:tcPr>
          <w:p w14:paraId="118B4EDB" w14:textId="77777777" w:rsidR="00355F46" w:rsidRPr="005947E1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5947E1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5947E1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5947E1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5947E1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5248624" w14:textId="5D0ACB71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253AE786" w14:textId="77777777" w:rsidR="00355F46" w:rsidRPr="005947E1" w:rsidRDefault="00355F46" w:rsidP="00355F46">
      <w:pPr>
        <w:spacing w:after="0"/>
        <w:jc w:val="both"/>
      </w:pPr>
    </w:p>
    <w:p w14:paraId="6A554E13" w14:textId="77777777" w:rsidR="00982D55" w:rsidRPr="005947E1" w:rsidRDefault="00C46205" w:rsidP="00982D55">
      <w:pPr>
        <w:spacing w:after="0"/>
        <w:ind w:firstLine="708"/>
        <w:jc w:val="both"/>
      </w:pPr>
      <w:r w:rsidRPr="005947E1">
        <w:t xml:space="preserve">2. </w:t>
      </w:r>
      <w:r w:rsidR="00355F46" w:rsidRPr="005947E1">
        <w:t>Установите правильное соответствие.</w:t>
      </w:r>
      <w:r w:rsidR="00C47AE5" w:rsidRPr="005947E1">
        <w:t xml:space="preserve"> Каждому элементу левого столбца соответствует только один элемент правого столбца.</w:t>
      </w:r>
    </w:p>
    <w:p w14:paraId="68894841" w14:textId="02D617A2" w:rsidR="00355F46" w:rsidRPr="005947E1" w:rsidRDefault="00C47AE5" w:rsidP="00982D55">
      <w:pPr>
        <w:spacing w:after="0"/>
        <w:ind w:firstLine="708"/>
        <w:jc w:val="both"/>
      </w:pPr>
      <w:r w:rsidRPr="005947E1">
        <w:lastRenderedPageBreak/>
        <w:t>Соотнести показатели и стороны бухгалтерского баланса.</w:t>
      </w:r>
    </w:p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427"/>
        <w:gridCol w:w="512"/>
        <w:gridCol w:w="4464"/>
      </w:tblGrid>
      <w:tr w:rsidR="00816443" w:rsidRPr="005947E1" w14:paraId="5C130B0F" w14:textId="77777777" w:rsidTr="005947E1">
        <w:tc>
          <w:tcPr>
            <w:tcW w:w="234" w:type="pct"/>
          </w:tcPr>
          <w:p w14:paraId="237B0D0B" w14:textId="77777777" w:rsidR="00816443" w:rsidRPr="005947E1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5947E1" w:rsidRDefault="00816443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Pr="005947E1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5947E1" w:rsidRDefault="00816443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Стороны бухгалтерского баланса</w:t>
            </w:r>
          </w:p>
        </w:tc>
      </w:tr>
      <w:tr w:rsidR="008D3FC2" w:rsidRPr="005947E1" w14:paraId="6B56F004" w14:textId="77777777" w:rsidTr="005947E1">
        <w:tc>
          <w:tcPr>
            <w:tcW w:w="234" w:type="pct"/>
          </w:tcPr>
          <w:p w14:paraId="75A5E596" w14:textId="77777777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5947E1" w:rsidRDefault="008D3FC2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5947E1" w:rsidRDefault="008D3FC2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Пассив</w:t>
            </w:r>
          </w:p>
        </w:tc>
      </w:tr>
      <w:tr w:rsidR="008D3FC2" w:rsidRPr="005947E1" w14:paraId="73625FB0" w14:textId="77777777" w:rsidTr="005947E1">
        <w:tc>
          <w:tcPr>
            <w:tcW w:w="234" w:type="pct"/>
          </w:tcPr>
          <w:p w14:paraId="0142C90F" w14:textId="77777777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5947E1" w:rsidRDefault="008D3FC2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5947E1" w:rsidRDefault="008D3FC2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Актив</w:t>
            </w:r>
          </w:p>
        </w:tc>
      </w:tr>
      <w:tr w:rsidR="008D3FC2" w:rsidRPr="005947E1" w14:paraId="5D9131E0" w14:textId="77777777" w:rsidTr="005947E1">
        <w:tc>
          <w:tcPr>
            <w:tcW w:w="234" w:type="pct"/>
          </w:tcPr>
          <w:p w14:paraId="1FFDCA44" w14:textId="77777777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5947E1" w:rsidRDefault="008D3FC2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5947E1" w:rsidRDefault="008D3FC2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Актив</w:t>
            </w:r>
          </w:p>
        </w:tc>
      </w:tr>
      <w:tr w:rsidR="008D3FC2" w:rsidRPr="005947E1" w14:paraId="4B9C690B" w14:textId="77777777" w:rsidTr="005947E1">
        <w:tc>
          <w:tcPr>
            <w:tcW w:w="234" w:type="pct"/>
          </w:tcPr>
          <w:p w14:paraId="26333CC9" w14:textId="77777777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5947E1" w:rsidRDefault="008D3FC2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5947E1" w:rsidRDefault="008D3FC2" w:rsidP="006171CD">
            <w:pPr>
              <w:jc w:val="both"/>
              <w:rPr>
                <w:szCs w:val="28"/>
              </w:rPr>
            </w:pPr>
            <w:r w:rsidRPr="005947E1"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5947E1" w:rsidRDefault="008D3FC2" w:rsidP="008D3FC2">
            <w:pPr>
              <w:jc w:val="center"/>
              <w:rPr>
                <w:szCs w:val="28"/>
              </w:rPr>
            </w:pPr>
            <w:r w:rsidRPr="005947E1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Правильный ответ: </w:t>
      </w:r>
    </w:p>
    <w:tbl>
      <w:tblPr>
        <w:tblStyle w:val="GridTableLight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5947E1" w14:paraId="64E46B70" w14:textId="77777777" w:rsidTr="00C629B9">
        <w:trPr>
          <w:trHeight w:val="243"/>
        </w:trPr>
        <w:tc>
          <w:tcPr>
            <w:tcW w:w="2405" w:type="dxa"/>
          </w:tcPr>
          <w:p w14:paraId="44D23516" w14:textId="77777777" w:rsidR="00355F46" w:rsidRPr="005947E1" w:rsidRDefault="00355F46" w:rsidP="006171CD">
            <w:pPr>
              <w:jc w:val="center"/>
            </w:pPr>
            <w:r w:rsidRPr="005947E1">
              <w:t>1</w:t>
            </w:r>
          </w:p>
        </w:tc>
        <w:tc>
          <w:tcPr>
            <w:tcW w:w="2410" w:type="dxa"/>
          </w:tcPr>
          <w:p w14:paraId="4F4B68EE" w14:textId="77777777" w:rsidR="00355F46" w:rsidRPr="005947E1" w:rsidRDefault="00355F46" w:rsidP="006171CD">
            <w:pPr>
              <w:jc w:val="center"/>
            </w:pPr>
            <w:r w:rsidRPr="005947E1">
              <w:t>2</w:t>
            </w:r>
          </w:p>
        </w:tc>
        <w:tc>
          <w:tcPr>
            <w:tcW w:w="2410" w:type="dxa"/>
          </w:tcPr>
          <w:p w14:paraId="1B05476F" w14:textId="77777777" w:rsidR="00355F46" w:rsidRPr="005947E1" w:rsidRDefault="00355F46" w:rsidP="006171CD">
            <w:pPr>
              <w:jc w:val="center"/>
            </w:pPr>
            <w:r w:rsidRPr="005947E1">
              <w:t>3</w:t>
            </w:r>
          </w:p>
        </w:tc>
        <w:tc>
          <w:tcPr>
            <w:tcW w:w="2415" w:type="dxa"/>
          </w:tcPr>
          <w:p w14:paraId="3492200D" w14:textId="77777777" w:rsidR="00355F46" w:rsidRPr="005947E1" w:rsidRDefault="00355F46" w:rsidP="006171CD">
            <w:pPr>
              <w:jc w:val="center"/>
            </w:pPr>
            <w:r w:rsidRPr="005947E1">
              <w:t>4</w:t>
            </w:r>
          </w:p>
        </w:tc>
      </w:tr>
      <w:tr w:rsidR="00355F46" w:rsidRPr="005947E1" w14:paraId="20704AB9" w14:textId="77777777" w:rsidTr="00C629B9">
        <w:trPr>
          <w:trHeight w:val="246"/>
        </w:trPr>
        <w:tc>
          <w:tcPr>
            <w:tcW w:w="2405" w:type="dxa"/>
          </w:tcPr>
          <w:p w14:paraId="29FA83ED" w14:textId="77777777" w:rsidR="00355F46" w:rsidRPr="005947E1" w:rsidRDefault="00355F46" w:rsidP="006171CD">
            <w:pPr>
              <w:jc w:val="center"/>
            </w:pPr>
            <w:r w:rsidRPr="005947E1">
              <w:t>Б</w:t>
            </w:r>
          </w:p>
        </w:tc>
        <w:tc>
          <w:tcPr>
            <w:tcW w:w="2410" w:type="dxa"/>
          </w:tcPr>
          <w:p w14:paraId="0AA3E594" w14:textId="77777777" w:rsidR="00355F46" w:rsidRPr="005947E1" w:rsidRDefault="00355F46" w:rsidP="006171CD">
            <w:pPr>
              <w:jc w:val="center"/>
            </w:pPr>
            <w:r w:rsidRPr="005947E1">
              <w:t>В</w:t>
            </w:r>
          </w:p>
        </w:tc>
        <w:tc>
          <w:tcPr>
            <w:tcW w:w="2410" w:type="dxa"/>
          </w:tcPr>
          <w:p w14:paraId="4CAB275F" w14:textId="77777777" w:rsidR="00355F46" w:rsidRPr="005947E1" w:rsidRDefault="00355F46" w:rsidP="006171CD">
            <w:pPr>
              <w:jc w:val="center"/>
            </w:pPr>
            <w:r w:rsidRPr="005947E1">
              <w:t>А</w:t>
            </w:r>
          </w:p>
        </w:tc>
        <w:tc>
          <w:tcPr>
            <w:tcW w:w="2415" w:type="dxa"/>
          </w:tcPr>
          <w:p w14:paraId="5D1241B9" w14:textId="77777777" w:rsidR="00355F46" w:rsidRPr="005947E1" w:rsidRDefault="00355F46" w:rsidP="006171CD">
            <w:pPr>
              <w:jc w:val="center"/>
            </w:pPr>
            <w:r w:rsidRPr="005947E1">
              <w:t>Г</w:t>
            </w:r>
          </w:p>
        </w:tc>
      </w:tr>
    </w:tbl>
    <w:p w14:paraId="0EEF5FFF" w14:textId="7E7EAC7C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10426360" w14:textId="77777777" w:rsidR="00355F46" w:rsidRPr="005947E1" w:rsidRDefault="00355F46" w:rsidP="00355F46">
      <w:pPr>
        <w:spacing w:after="0"/>
        <w:jc w:val="both"/>
      </w:pPr>
    </w:p>
    <w:p w14:paraId="078AC298" w14:textId="3AE4EDD4" w:rsidR="00C47AE5" w:rsidRPr="005947E1" w:rsidRDefault="00C46205" w:rsidP="00507D6F">
      <w:pPr>
        <w:spacing w:after="0"/>
        <w:ind w:firstLine="708"/>
        <w:jc w:val="both"/>
      </w:pPr>
      <w:r w:rsidRPr="005947E1">
        <w:t xml:space="preserve">3. </w:t>
      </w:r>
      <w:r w:rsidR="00355F46" w:rsidRPr="005947E1">
        <w:t xml:space="preserve">Установите правильное соответствие. </w:t>
      </w:r>
      <w:r w:rsidR="00C47AE5" w:rsidRPr="005947E1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Pr="005947E1" w:rsidRDefault="00C47AE5" w:rsidP="00C47AE5">
      <w:pPr>
        <w:spacing w:after="0"/>
        <w:ind w:firstLine="709"/>
      </w:pPr>
      <w:r w:rsidRPr="005947E1">
        <w:t>Дать характеристику различным формам бухгалтерского учета.</w:t>
      </w:r>
    </w:p>
    <w:tbl>
      <w:tblPr>
        <w:tblStyle w:val="GridTableLight"/>
        <w:tblW w:w="9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5947E1" w14:paraId="067EAC01" w14:textId="77777777" w:rsidTr="005947E1">
        <w:trPr>
          <w:trHeight w:val="502"/>
        </w:trPr>
        <w:tc>
          <w:tcPr>
            <w:tcW w:w="562" w:type="dxa"/>
          </w:tcPr>
          <w:p w14:paraId="2ADE4ACF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5947E1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5947E1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5947E1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5947E1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5947E1" w14:paraId="6AA2FBAA" w14:textId="77777777" w:rsidTr="005947E1">
        <w:trPr>
          <w:trHeight w:val="493"/>
        </w:trPr>
        <w:tc>
          <w:tcPr>
            <w:tcW w:w="562" w:type="dxa"/>
          </w:tcPr>
          <w:p w14:paraId="449943DB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5947E1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5947E1" w14:paraId="0A623490" w14:textId="77777777" w:rsidTr="005947E1">
        <w:trPr>
          <w:trHeight w:val="759"/>
        </w:trPr>
        <w:tc>
          <w:tcPr>
            <w:tcW w:w="562" w:type="dxa"/>
          </w:tcPr>
          <w:p w14:paraId="099D9781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5947E1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5947E1" w14:paraId="04422C6B" w14:textId="77777777" w:rsidTr="005947E1">
        <w:trPr>
          <w:trHeight w:val="758"/>
        </w:trPr>
        <w:tc>
          <w:tcPr>
            <w:tcW w:w="562" w:type="dxa"/>
          </w:tcPr>
          <w:p w14:paraId="748723B1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5947E1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5947E1" w14:paraId="79C67CF6" w14:textId="77777777" w:rsidTr="005947E1">
        <w:trPr>
          <w:trHeight w:val="756"/>
        </w:trPr>
        <w:tc>
          <w:tcPr>
            <w:tcW w:w="562" w:type="dxa"/>
          </w:tcPr>
          <w:p w14:paraId="79AEA769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5570" w:type="dxa"/>
          </w:tcPr>
          <w:p w14:paraId="3C595D3B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5947E1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5947E1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5947E1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Правильный ответ:</w:t>
      </w:r>
    </w:p>
    <w:tbl>
      <w:tblPr>
        <w:tblStyle w:val="GridTableLight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5947E1" w14:paraId="16CCCEF5" w14:textId="77777777" w:rsidTr="00C629B9">
        <w:trPr>
          <w:trHeight w:val="254"/>
        </w:trPr>
        <w:tc>
          <w:tcPr>
            <w:tcW w:w="2410" w:type="dxa"/>
          </w:tcPr>
          <w:p w14:paraId="0D96B608" w14:textId="77777777" w:rsidR="00355F46" w:rsidRPr="005947E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5947E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5947E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5947E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5947E1" w14:paraId="68D832CC" w14:textId="77777777" w:rsidTr="00C629B9">
        <w:trPr>
          <w:trHeight w:val="253"/>
        </w:trPr>
        <w:tc>
          <w:tcPr>
            <w:tcW w:w="2410" w:type="dxa"/>
          </w:tcPr>
          <w:p w14:paraId="4A2C3983" w14:textId="77777777" w:rsidR="00355F46" w:rsidRPr="005947E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5947E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5947E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5947E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5947E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4921AC94" w14:textId="0FA9CF55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2BE675E5" w14:textId="77777777" w:rsidR="00355F46" w:rsidRPr="005947E1" w:rsidRDefault="00355F46" w:rsidP="00355F46">
      <w:pPr>
        <w:spacing w:after="0"/>
        <w:jc w:val="both"/>
      </w:pPr>
    </w:p>
    <w:p w14:paraId="626F6AE2" w14:textId="77777777" w:rsidR="00982D55" w:rsidRPr="005947E1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5947E1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5947E1">
        <w:rPr>
          <w:sz w:val="28"/>
          <w:szCs w:val="28"/>
        </w:rPr>
        <w:t>Задания</w:t>
      </w:r>
      <w:r w:rsidRPr="005947E1">
        <w:rPr>
          <w:spacing w:val="-8"/>
          <w:sz w:val="28"/>
          <w:szCs w:val="28"/>
        </w:rPr>
        <w:t xml:space="preserve"> </w:t>
      </w:r>
      <w:r w:rsidRPr="005947E1">
        <w:rPr>
          <w:sz w:val="28"/>
          <w:szCs w:val="28"/>
        </w:rPr>
        <w:t>закрытого</w:t>
      </w:r>
      <w:r w:rsidRPr="005947E1">
        <w:rPr>
          <w:spacing w:val="-4"/>
          <w:sz w:val="28"/>
          <w:szCs w:val="28"/>
        </w:rPr>
        <w:t xml:space="preserve"> </w:t>
      </w:r>
      <w:r w:rsidRPr="005947E1">
        <w:rPr>
          <w:sz w:val="28"/>
          <w:szCs w:val="28"/>
        </w:rPr>
        <w:t>типа</w:t>
      </w:r>
      <w:r w:rsidRPr="005947E1">
        <w:rPr>
          <w:spacing w:val="-7"/>
          <w:sz w:val="28"/>
          <w:szCs w:val="28"/>
        </w:rPr>
        <w:t xml:space="preserve"> </w:t>
      </w:r>
      <w:r w:rsidRPr="005947E1">
        <w:rPr>
          <w:sz w:val="28"/>
          <w:szCs w:val="28"/>
        </w:rPr>
        <w:t>на</w:t>
      </w:r>
      <w:r w:rsidRPr="005947E1">
        <w:rPr>
          <w:spacing w:val="-4"/>
          <w:sz w:val="28"/>
          <w:szCs w:val="28"/>
        </w:rPr>
        <w:t xml:space="preserve"> </w:t>
      </w:r>
      <w:r w:rsidRPr="005947E1">
        <w:rPr>
          <w:sz w:val="28"/>
          <w:szCs w:val="28"/>
        </w:rPr>
        <w:t>установление</w:t>
      </w:r>
      <w:r w:rsidRPr="005947E1">
        <w:rPr>
          <w:spacing w:val="-6"/>
          <w:sz w:val="28"/>
          <w:szCs w:val="28"/>
        </w:rPr>
        <w:t xml:space="preserve"> </w:t>
      </w:r>
      <w:r w:rsidRPr="005947E1">
        <w:rPr>
          <w:sz w:val="28"/>
          <w:szCs w:val="28"/>
        </w:rPr>
        <w:t>правильной</w:t>
      </w:r>
      <w:r w:rsidRPr="005947E1">
        <w:rPr>
          <w:spacing w:val="-3"/>
          <w:sz w:val="28"/>
          <w:szCs w:val="28"/>
        </w:rPr>
        <w:t xml:space="preserve"> </w:t>
      </w:r>
      <w:r w:rsidRPr="005947E1">
        <w:rPr>
          <w:spacing w:val="-2"/>
          <w:sz w:val="28"/>
          <w:szCs w:val="28"/>
        </w:rPr>
        <w:t>последовательности</w:t>
      </w:r>
    </w:p>
    <w:p w14:paraId="29B29086" w14:textId="77777777" w:rsidR="00355F46" w:rsidRPr="005947E1" w:rsidRDefault="00355F46" w:rsidP="00355F46">
      <w:pPr>
        <w:spacing w:after="0"/>
        <w:jc w:val="both"/>
      </w:pPr>
    </w:p>
    <w:p w14:paraId="425F28B7" w14:textId="1E00AF42" w:rsidR="00355F46" w:rsidRPr="005947E1" w:rsidRDefault="00C46205" w:rsidP="00C46205">
      <w:pPr>
        <w:spacing w:after="0"/>
        <w:ind w:firstLine="708"/>
        <w:jc w:val="both"/>
      </w:pPr>
      <w:r w:rsidRPr="005947E1">
        <w:t xml:space="preserve">1. </w:t>
      </w:r>
      <w:r w:rsidR="00355F46" w:rsidRPr="005947E1">
        <w:t>Расположите активы по степени возрастания их ликвидности:</w:t>
      </w:r>
    </w:p>
    <w:p w14:paraId="57A9CB9F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А) производственные запасы;</w:t>
      </w:r>
    </w:p>
    <w:p w14:paraId="27F5761E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Б) денежные средства и их эквиваленты;</w:t>
      </w:r>
    </w:p>
    <w:p w14:paraId="0EC13132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В) основные средства;</w:t>
      </w:r>
    </w:p>
    <w:p w14:paraId="24890BE7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Г) дебиторская задолженность.</w:t>
      </w:r>
    </w:p>
    <w:p w14:paraId="389A745C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Правильный ответ: </w:t>
      </w:r>
      <w:proofErr w:type="gramStart"/>
      <w:r w:rsidRPr="005947E1">
        <w:t>Б</w:t>
      </w:r>
      <w:proofErr w:type="gramEnd"/>
      <w:r w:rsidRPr="005947E1">
        <w:t>, А, Г, В.</w:t>
      </w:r>
    </w:p>
    <w:p w14:paraId="186EC64A" w14:textId="51966E04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6CB9C8B1" w14:textId="77777777" w:rsidR="00355F46" w:rsidRPr="005947E1" w:rsidRDefault="00355F46" w:rsidP="00355F46">
      <w:pPr>
        <w:spacing w:after="0"/>
        <w:jc w:val="both"/>
      </w:pPr>
    </w:p>
    <w:p w14:paraId="115C6547" w14:textId="1CD9FCA8" w:rsidR="00355F46" w:rsidRPr="005947E1" w:rsidRDefault="00C46205" w:rsidP="001C4745">
      <w:pPr>
        <w:spacing w:after="0"/>
        <w:ind w:firstLine="708"/>
        <w:jc w:val="both"/>
      </w:pPr>
      <w:r w:rsidRPr="005947E1">
        <w:lastRenderedPageBreak/>
        <w:t xml:space="preserve">2. </w:t>
      </w:r>
      <w:r w:rsidR="00355F46" w:rsidRPr="005947E1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А) Главная книга;</w:t>
      </w:r>
    </w:p>
    <w:p w14:paraId="1B983C40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Б) Оборотно-сальдовая ведомость;</w:t>
      </w:r>
    </w:p>
    <w:p w14:paraId="3A4C2BC8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В) первичный документ;</w:t>
      </w:r>
    </w:p>
    <w:p w14:paraId="17386AE8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Г) бухгалтерская (финансовая) отчетность.</w:t>
      </w:r>
    </w:p>
    <w:p w14:paraId="6A69F230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Правильный ответ: В, А, Б, Г.</w:t>
      </w:r>
    </w:p>
    <w:p w14:paraId="7D7D0635" w14:textId="0C7C2A6A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4064193D" w14:textId="77777777" w:rsidR="00355F46" w:rsidRPr="005947E1" w:rsidRDefault="00355F46" w:rsidP="00355F46">
      <w:pPr>
        <w:spacing w:after="0"/>
        <w:jc w:val="both"/>
      </w:pPr>
    </w:p>
    <w:p w14:paraId="50214BD0" w14:textId="30EB2DAF" w:rsidR="00355F46" w:rsidRPr="005947E1" w:rsidRDefault="00C46205" w:rsidP="001C4745">
      <w:pPr>
        <w:spacing w:after="0"/>
        <w:ind w:firstLine="708"/>
        <w:jc w:val="both"/>
      </w:pPr>
      <w:r w:rsidRPr="005947E1">
        <w:t xml:space="preserve">3. </w:t>
      </w:r>
      <w:r w:rsidR="00355F46" w:rsidRPr="005947E1">
        <w:t>Восстановите логическую последовательность этапов учетного процесса:</w:t>
      </w:r>
    </w:p>
    <w:p w14:paraId="2866400F" w14:textId="77777777" w:rsidR="00355F46" w:rsidRPr="005947E1" w:rsidRDefault="00355F46" w:rsidP="00355F46">
      <w:pPr>
        <w:spacing w:after="0"/>
        <w:ind w:left="709"/>
        <w:jc w:val="both"/>
      </w:pPr>
      <w:r w:rsidRPr="005947E1">
        <w:t xml:space="preserve">А) </w:t>
      </w:r>
      <w:r w:rsidRPr="005947E1">
        <w:rPr>
          <w:rFonts w:eastAsia="Times New Roman" w:cs="Times New Roman"/>
          <w:color w:val="000000"/>
          <w:szCs w:val="28"/>
          <w:lang w:eastAsia="ru-RU"/>
        </w:rPr>
        <w:t>взаимосвязанное отражение, обобщение и сравнение информации об объектах бухгалтерского учета;</w:t>
      </w:r>
    </w:p>
    <w:p w14:paraId="75B43C96" w14:textId="77777777" w:rsidR="00355F46" w:rsidRPr="005947E1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947E1">
        <w:t xml:space="preserve">Б) </w:t>
      </w:r>
      <w:r w:rsidRPr="005947E1">
        <w:rPr>
          <w:rFonts w:eastAsia="Times New Roman" w:cs="Times New Roman"/>
          <w:color w:val="000000"/>
          <w:szCs w:val="28"/>
          <w:lang w:eastAsia="ru-RU"/>
        </w:rPr>
        <w:t>первичное наблюдение за объектами бухгалтерского учета;</w:t>
      </w:r>
    </w:p>
    <w:p w14:paraId="1E854F17" w14:textId="77777777" w:rsidR="00355F46" w:rsidRPr="005947E1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947E1"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Pr="005947E1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947E1">
        <w:rPr>
          <w:rFonts w:eastAsia="Times New Roman" w:cs="Times New Roman"/>
          <w:color w:val="000000"/>
          <w:szCs w:val="28"/>
          <w:lang w:eastAsia="ru-RU"/>
        </w:rPr>
        <w:t>Г) обобщение информации об объектах бухгалтерского учета.</w:t>
      </w:r>
    </w:p>
    <w:p w14:paraId="2949AC42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Правильный ответ: </w:t>
      </w:r>
      <w:proofErr w:type="gramStart"/>
      <w:r w:rsidRPr="005947E1">
        <w:t>Б</w:t>
      </w:r>
      <w:proofErr w:type="gramEnd"/>
      <w:r w:rsidRPr="005947E1">
        <w:t>, В, А, Г.</w:t>
      </w:r>
    </w:p>
    <w:p w14:paraId="0A622DD5" w14:textId="22FE7DFA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4FD6C865" w14:textId="77777777" w:rsidR="00C46205" w:rsidRPr="005947E1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5947E1" w:rsidRDefault="00355F46" w:rsidP="00355F46">
      <w:pPr>
        <w:spacing w:after="0"/>
        <w:jc w:val="both"/>
        <w:rPr>
          <w:b/>
          <w:bCs/>
        </w:rPr>
      </w:pPr>
      <w:r w:rsidRPr="005947E1">
        <w:rPr>
          <w:b/>
          <w:bCs/>
        </w:rPr>
        <w:t>Задания открытого типа</w:t>
      </w:r>
    </w:p>
    <w:p w14:paraId="1571C1E8" w14:textId="77777777" w:rsidR="00C46205" w:rsidRPr="005947E1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5947E1" w:rsidRDefault="00355F46" w:rsidP="00355F46">
      <w:pPr>
        <w:spacing w:after="0"/>
        <w:ind w:firstLine="709"/>
        <w:jc w:val="both"/>
        <w:rPr>
          <w:b/>
          <w:bCs/>
        </w:rPr>
      </w:pPr>
      <w:r w:rsidRPr="005947E1">
        <w:rPr>
          <w:b/>
          <w:bCs/>
        </w:rPr>
        <w:t>Задания открытого типа на дополнение</w:t>
      </w:r>
    </w:p>
    <w:p w14:paraId="282B905B" w14:textId="77777777" w:rsidR="00355F46" w:rsidRPr="005947E1" w:rsidRDefault="00355F46" w:rsidP="00355F46">
      <w:pPr>
        <w:spacing w:after="0"/>
        <w:jc w:val="both"/>
        <w:rPr>
          <w:iCs/>
        </w:rPr>
      </w:pPr>
    </w:p>
    <w:p w14:paraId="2A4DB526" w14:textId="659515CB" w:rsidR="00355F46" w:rsidRPr="005947E1" w:rsidRDefault="00C46205" w:rsidP="00C46205">
      <w:pPr>
        <w:spacing w:after="0"/>
        <w:ind w:firstLine="708"/>
        <w:jc w:val="both"/>
      </w:pPr>
      <w:r w:rsidRPr="005947E1">
        <w:t xml:space="preserve">1. </w:t>
      </w:r>
      <w:r w:rsidR="00355F46" w:rsidRPr="005947E1">
        <w:t>Напишите пропущенное</w:t>
      </w:r>
      <w:r w:rsidR="00982D55" w:rsidRPr="005947E1">
        <w:t xml:space="preserve"> </w:t>
      </w:r>
      <w:r w:rsidR="00355F46" w:rsidRPr="005947E1">
        <w:t>слово.</w:t>
      </w:r>
    </w:p>
    <w:p w14:paraId="4494B123" w14:textId="3034A3A5" w:rsidR="00747E98" w:rsidRPr="005947E1" w:rsidRDefault="00747E98" w:rsidP="00C629B9">
      <w:pPr>
        <w:spacing w:after="0"/>
        <w:ind w:firstLine="709"/>
        <w:jc w:val="both"/>
      </w:pPr>
      <w:r w:rsidRPr="005947E1">
        <w:t xml:space="preserve">Аудит </w:t>
      </w:r>
      <w:r w:rsidR="00C629B9">
        <w:t>–</w:t>
      </w:r>
      <w:r w:rsidRPr="005947E1">
        <w:t xml:space="preserve"> _________________ проверка бухгалтерской (финансовой) отчетности аудируемого лица в целях выражения мнения о достоверности такой отчетности.</w:t>
      </w:r>
    </w:p>
    <w:p w14:paraId="05D89BD2" w14:textId="0FCEACE9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Правильный ответ: </w:t>
      </w:r>
      <w:proofErr w:type="gramStart"/>
      <w:r w:rsidR="00747E98" w:rsidRPr="005947E1">
        <w:t>независимая</w:t>
      </w:r>
      <w:proofErr w:type="gramEnd"/>
      <w:r w:rsidRPr="005947E1">
        <w:t>.</w:t>
      </w:r>
    </w:p>
    <w:p w14:paraId="61DE8780" w14:textId="15FDFBB0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31012CE4" w14:textId="77777777" w:rsidR="00355F46" w:rsidRPr="005947E1" w:rsidRDefault="00355F46" w:rsidP="00355F46">
      <w:pPr>
        <w:spacing w:after="0"/>
        <w:jc w:val="both"/>
      </w:pPr>
    </w:p>
    <w:p w14:paraId="1523F62E" w14:textId="6867E0FF" w:rsidR="00355F46" w:rsidRPr="005947E1" w:rsidRDefault="00C46205" w:rsidP="00C46205">
      <w:pPr>
        <w:spacing w:after="0"/>
        <w:ind w:firstLine="708"/>
        <w:jc w:val="both"/>
      </w:pPr>
      <w:r w:rsidRPr="005947E1">
        <w:t xml:space="preserve">2. </w:t>
      </w:r>
      <w:r w:rsidR="00355F46" w:rsidRPr="005947E1">
        <w:t>Напишите пропущенное слово.</w:t>
      </w:r>
    </w:p>
    <w:p w14:paraId="0BAA6972" w14:textId="050D4049" w:rsidR="00355F46" w:rsidRPr="005947E1" w:rsidRDefault="00747E98" w:rsidP="006171CD">
      <w:pPr>
        <w:spacing w:after="0"/>
        <w:ind w:firstLine="720"/>
        <w:jc w:val="both"/>
      </w:pPr>
      <w:r w:rsidRPr="005947E1">
        <w:t>Обязательный аудит бухгалтерской (финансовой) отчетности проводится в случаях, установленных федеральными _________</w:t>
      </w:r>
      <w:r w:rsidR="00355F46" w:rsidRPr="005947E1">
        <w:t>.</w:t>
      </w:r>
    </w:p>
    <w:p w14:paraId="239BFA8E" w14:textId="4B29DD53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Правильный ответ: </w:t>
      </w:r>
      <w:r w:rsidR="00747E98" w:rsidRPr="005947E1">
        <w:t>законами</w:t>
      </w:r>
      <w:r w:rsidRPr="005947E1">
        <w:t>.</w:t>
      </w:r>
    </w:p>
    <w:p w14:paraId="31E7DFA5" w14:textId="51F4DBAD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277B906A" w14:textId="77777777" w:rsidR="00355F46" w:rsidRPr="005947E1" w:rsidRDefault="00355F46" w:rsidP="00355F46">
      <w:pPr>
        <w:spacing w:after="0"/>
        <w:jc w:val="both"/>
      </w:pPr>
    </w:p>
    <w:p w14:paraId="4A5FF352" w14:textId="473EAEFF" w:rsidR="00355F46" w:rsidRPr="005947E1" w:rsidRDefault="00C46205" w:rsidP="00C46205">
      <w:pPr>
        <w:spacing w:after="0"/>
        <w:ind w:firstLine="708"/>
        <w:jc w:val="both"/>
      </w:pPr>
      <w:r w:rsidRPr="005947E1">
        <w:t xml:space="preserve">3. </w:t>
      </w:r>
      <w:r w:rsidR="00355F46" w:rsidRPr="005947E1">
        <w:t>Напишите пропущенное слово.</w:t>
      </w:r>
    </w:p>
    <w:p w14:paraId="37E4CC46" w14:textId="7A2B97C7" w:rsidR="00355F46" w:rsidRPr="005947E1" w:rsidRDefault="00355F46" w:rsidP="006171CD">
      <w:pPr>
        <w:spacing w:after="0"/>
        <w:ind w:firstLine="720"/>
        <w:jc w:val="both"/>
      </w:pPr>
      <w:r w:rsidRPr="005947E1">
        <w:t>Готовая продукция – это ___________ труда, который произведен на предприятии и предназначен для продажи.</w:t>
      </w:r>
    </w:p>
    <w:p w14:paraId="5F7D5D9D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Правильный ответ: продукт.</w:t>
      </w:r>
    </w:p>
    <w:p w14:paraId="677D351D" w14:textId="4B34F4E9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2A8BC310" w14:textId="77777777" w:rsidR="00D4621B" w:rsidRPr="005947E1" w:rsidRDefault="00D4621B" w:rsidP="00D4621B">
      <w:pPr>
        <w:spacing w:after="0"/>
        <w:ind w:firstLine="708"/>
      </w:pPr>
    </w:p>
    <w:p w14:paraId="074E82EB" w14:textId="41EA0208" w:rsidR="00D4621B" w:rsidRPr="005947E1" w:rsidRDefault="00D4621B" w:rsidP="00D4621B">
      <w:pPr>
        <w:spacing w:after="0"/>
        <w:ind w:firstLine="708"/>
      </w:pPr>
      <w:r w:rsidRPr="005947E1">
        <w:t>4. Напишите пропущенное словосочетание.</w:t>
      </w:r>
    </w:p>
    <w:p w14:paraId="6A0123DF" w14:textId="77777777" w:rsidR="00D4621B" w:rsidRPr="005947E1" w:rsidRDefault="00D4621B" w:rsidP="00D4621B">
      <w:pPr>
        <w:spacing w:after="0"/>
        <w:ind w:firstLine="708"/>
        <w:jc w:val="both"/>
      </w:pPr>
      <w:r w:rsidRPr="005947E1">
        <w:t>Экономические ресурсы, предназначенные для использования на протяжении более одного года, называют _________________________</w:t>
      </w:r>
    </w:p>
    <w:p w14:paraId="48CA0C2F" w14:textId="2A755F6C" w:rsidR="00D4621B" w:rsidRPr="005947E1" w:rsidRDefault="00D4621B" w:rsidP="00D4621B">
      <w:pPr>
        <w:spacing w:after="0"/>
        <w:ind w:firstLine="709"/>
        <w:jc w:val="both"/>
      </w:pPr>
      <w:r w:rsidRPr="005947E1">
        <w:lastRenderedPageBreak/>
        <w:t>Правильный ответ: внеоборотными активами /основные средства.</w:t>
      </w:r>
    </w:p>
    <w:p w14:paraId="0A424FAD" w14:textId="48633166" w:rsidR="00D4621B" w:rsidRPr="005947E1" w:rsidRDefault="00D4621B" w:rsidP="00D4621B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0536F551" w14:textId="1A175E0C" w:rsidR="00747E98" w:rsidRPr="005947E1" w:rsidRDefault="00747E98" w:rsidP="00D4621B">
      <w:pPr>
        <w:spacing w:after="0"/>
        <w:ind w:firstLine="709"/>
        <w:jc w:val="both"/>
      </w:pPr>
    </w:p>
    <w:p w14:paraId="2D258560" w14:textId="77777777" w:rsidR="009F207A" w:rsidRPr="005947E1" w:rsidRDefault="00747E98" w:rsidP="00D4621B">
      <w:pPr>
        <w:spacing w:after="0"/>
        <w:ind w:firstLine="709"/>
        <w:jc w:val="both"/>
      </w:pPr>
      <w:r w:rsidRPr="005947E1">
        <w:t xml:space="preserve">5. </w:t>
      </w:r>
      <w:r w:rsidR="009F207A" w:rsidRPr="005947E1">
        <w:t>Напишите пропущенное слово.</w:t>
      </w:r>
    </w:p>
    <w:p w14:paraId="784E4EC7" w14:textId="1654FE8B" w:rsidR="00747E98" w:rsidRPr="005947E1" w:rsidRDefault="00747E98" w:rsidP="00C629B9">
      <w:pPr>
        <w:spacing w:after="0"/>
        <w:ind w:firstLine="709"/>
        <w:jc w:val="both"/>
      </w:pPr>
      <w:r w:rsidRPr="005947E1">
        <w:t xml:space="preserve">Аудитор </w:t>
      </w:r>
      <w:r w:rsidR="00C629B9">
        <w:t>–</w:t>
      </w:r>
      <w:r w:rsidRPr="005947E1">
        <w:t xml:space="preserve"> физическое лицо, получившее квалификационный аттестат </w:t>
      </w:r>
      <w:r w:rsidR="009F207A" w:rsidRPr="005947E1">
        <w:t>__________</w:t>
      </w:r>
      <w:r w:rsidRPr="005947E1">
        <w:t xml:space="preserve"> и являющееся членом саморегулируемой организац</w:t>
      </w:r>
      <w:proofErr w:type="gramStart"/>
      <w:r w:rsidRPr="005947E1">
        <w:t>ии ау</w:t>
      </w:r>
      <w:proofErr w:type="gramEnd"/>
      <w:r w:rsidRPr="005947E1">
        <w:t>диторов</w:t>
      </w:r>
      <w:r w:rsidR="009F207A" w:rsidRPr="005947E1">
        <w:t>.</w:t>
      </w:r>
    </w:p>
    <w:p w14:paraId="73CA7376" w14:textId="72FB5716" w:rsidR="009F207A" w:rsidRPr="005947E1" w:rsidRDefault="009F207A" w:rsidP="009F207A">
      <w:pPr>
        <w:spacing w:after="0"/>
        <w:ind w:firstLine="709"/>
        <w:jc w:val="both"/>
      </w:pPr>
      <w:r w:rsidRPr="005947E1">
        <w:t>Правильный ответ: аудитора.</w:t>
      </w:r>
    </w:p>
    <w:p w14:paraId="3C86B297" w14:textId="0E78241C" w:rsidR="00D4621B" w:rsidRPr="005947E1" w:rsidRDefault="009F207A" w:rsidP="009F207A">
      <w:pPr>
        <w:spacing w:after="0"/>
        <w:ind w:firstLine="709"/>
        <w:jc w:val="both"/>
      </w:pPr>
      <w:r w:rsidRPr="005947E1">
        <w:t>Компетенции (индикаторы):</w:t>
      </w:r>
      <w:r w:rsidR="00584B50" w:rsidRPr="005947E1">
        <w:t xml:space="preserve"> УК-9.1; УК-9.2</w:t>
      </w:r>
    </w:p>
    <w:p w14:paraId="6CEDE444" w14:textId="77777777" w:rsidR="00A57114" w:rsidRPr="005947E1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5947E1" w:rsidRDefault="00355F46" w:rsidP="00A57114">
      <w:pPr>
        <w:spacing w:after="0"/>
        <w:ind w:firstLine="708"/>
        <w:jc w:val="both"/>
        <w:rPr>
          <w:b/>
          <w:bCs/>
        </w:rPr>
      </w:pPr>
      <w:r w:rsidRPr="005947E1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Pr="005947E1" w:rsidRDefault="00D4621B" w:rsidP="00C46205">
      <w:pPr>
        <w:spacing w:after="0"/>
        <w:ind w:firstLine="708"/>
        <w:jc w:val="both"/>
        <w:rPr>
          <w:iCs/>
        </w:rPr>
      </w:pPr>
    </w:p>
    <w:p w14:paraId="00700798" w14:textId="6F482F72" w:rsidR="00C46205" w:rsidRPr="005947E1" w:rsidRDefault="00D4621B" w:rsidP="00C46205">
      <w:pPr>
        <w:spacing w:after="0"/>
        <w:ind w:firstLine="708"/>
        <w:jc w:val="both"/>
      </w:pPr>
      <w:r w:rsidRPr="005947E1">
        <w:t>1</w:t>
      </w:r>
      <w:r w:rsidR="00C46205" w:rsidRPr="005947E1">
        <w:t xml:space="preserve">. </w:t>
      </w:r>
      <w:r w:rsidRPr="005947E1">
        <w:t>Ответьте на вопрос</w:t>
      </w:r>
      <w:r w:rsidR="00C46205" w:rsidRPr="005947E1">
        <w:t>.</w:t>
      </w:r>
    </w:p>
    <w:p w14:paraId="4079754A" w14:textId="4B42B36D" w:rsidR="00D4621B" w:rsidRPr="005947E1" w:rsidRDefault="00073F15" w:rsidP="00C46205">
      <w:pPr>
        <w:spacing w:after="0"/>
        <w:ind w:firstLine="708"/>
        <w:jc w:val="both"/>
      </w:pPr>
      <w:r w:rsidRPr="005947E1">
        <w:t>Что в</w:t>
      </w:r>
      <w:r w:rsidR="00D4621B" w:rsidRPr="005947E1">
        <w:t xml:space="preserve"> бухгалтерском учете подразумевают под корреспонденцией счетов?</w:t>
      </w:r>
    </w:p>
    <w:p w14:paraId="5EAB7E5C" w14:textId="444F911C" w:rsidR="00355F46" w:rsidRPr="005947E1" w:rsidRDefault="00D4621B" w:rsidP="006171CD">
      <w:pPr>
        <w:spacing w:after="0"/>
        <w:ind w:firstLine="708"/>
        <w:jc w:val="both"/>
      </w:pPr>
      <w:r w:rsidRPr="005947E1">
        <w:t>Правильный ответ: в</w:t>
      </w:r>
      <w:r w:rsidR="00355F46" w:rsidRPr="005947E1">
        <w:t xml:space="preserve">заимосвязь между бухгалтерскими счетами называют </w:t>
      </w:r>
      <w:r w:rsidRPr="005947E1">
        <w:t>корреспонденцией</w:t>
      </w:r>
      <w:r w:rsidR="00355F46" w:rsidRPr="005947E1">
        <w:t xml:space="preserve"> </w:t>
      </w:r>
      <w:r w:rsidR="00C46205" w:rsidRPr="005947E1">
        <w:t>с</w:t>
      </w:r>
      <w:r w:rsidR="00355F46" w:rsidRPr="005947E1">
        <w:t>четов</w:t>
      </w:r>
      <w:r w:rsidR="00073F15" w:rsidRPr="005947E1">
        <w:t>,</w:t>
      </w:r>
      <w:r w:rsidRPr="005947E1">
        <w:t xml:space="preserve"> когда каждая бухгалтерская операция отражается одной и той же суммой в двух счетах: дебете одного и кредите другого.</w:t>
      </w:r>
    </w:p>
    <w:p w14:paraId="5B235B31" w14:textId="39F69295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766E46A2" w14:textId="77777777" w:rsidR="00355F46" w:rsidRPr="005947E1" w:rsidRDefault="00355F46" w:rsidP="00355F46">
      <w:pPr>
        <w:spacing w:after="0"/>
        <w:jc w:val="both"/>
      </w:pPr>
    </w:p>
    <w:p w14:paraId="06C1FA71" w14:textId="59C08F7A" w:rsidR="00C46205" w:rsidRPr="005947E1" w:rsidRDefault="00073F15" w:rsidP="00C46205">
      <w:pPr>
        <w:spacing w:after="0"/>
        <w:ind w:firstLine="708"/>
        <w:jc w:val="both"/>
      </w:pPr>
      <w:r w:rsidRPr="005947E1">
        <w:t>2</w:t>
      </w:r>
      <w:r w:rsidR="00C46205" w:rsidRPr="005947E1">
        <w:t xml:space="preserve">. </w:t>
      </w:r>
      <w:bookmarkStart w:id="0" w:name="_Hlk191854808"/>
      <w:r w:rsidRPr="005947E1">
        <w:t>Ответьте на вопрос.</w:t>
      </w:r>
    </w:p>
    <w:bookmarkEnd w:id="0"/>
    <w:p w14:paraId="1C7B790B" w14:textId="0C9A7ED5" w:rsidR="00355F46" w:rsidRPr="005947E1" w:rsidRDefault="002E0B54" w:rsidP="002E0B54">
      <w:pPr>
        <w:spacing w:after="0"/>
        <w:ind w:firstLine="708"/>
        <w:jc w:val="both"/>
      </w:pPr>
      <w:r w:rsidRPr="005947E1">
        <w:t xml:space="preserve">Валюта баланса до хозяйственной операции составляла 625000 руб. Затем с текущего счета был погашен краткосрочный кредит в сумме 20000 </w:t>
      </w:r>
      <w:proofErr w:type="gramStart"/>
      <w:r w:rsidRPr="005947E1">
        <w:t>руб</w:t>
      </w:r>
      <w:proofErr w:type="gramEnd"/>
      <w:r w:rsidRPr="005947E1">
        <w:t>. Какой стала валюта баланса после хозяйственной операции?</w:t>
      </w:r>
    </w:p>
    <w:p w14:paraId="47DF6ED7" w14:textId="73CD1478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Правильный ответ: </w:t>
      </w:r>
      <w:r w:rsidR="002E0B54" w:rsidRPr="005947E1">
        <w:t>605000 руб</w:t>
      </w:r>
      <w:r w:rsidR="00073F15" w:rsidRPr="005947E1">
        <w:t>.</w:t>
      </w:r>
      <w:r w:rsidR="00F453DD" w:rsidRPr="005947E1">
        <w:t xml:space="preserve"> / 605 </w:t>
      </w:r>
      <w:proofErr w:type="spellStart"/>
      <w:r w:rsidR="00F453DD" w:rsidRPr="005947E1">
        <w:t>тыс</w:t>
      </w:r>
      <w:proofErr w:type="gramStart"/>
      <w:r w:rsidR="00F453DD" w:rsidRPr="005947E1">
        <w:t>.р</w:t>
      </w:r>
      <w:proofErr w:type="gramEnd"/>
      <w:r w:rsidR="00F453DD" w:rsidRPr="005947E1">
        <w:t>уб</w:t>
      </w:r>
      <w:proofErr w:type="spellEnd"/>
      <w:r w:rsidR="00F453DD" w:rsidRPr="005947E1">
        <w:t>.</w:t>
      </w:r>
    </w:p>
    <w:p w14:paraId="76E39FAF" w14:textId="7C7B876C" w:rsidR="00F453DD" w:rsidRPr="005947E1" w:rsidRDefault="00355F46" w:rsidP="00F453DD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71424C95" w14:textId="77777777" w:rsidR="00F453DD" w:rsidRPr="005947E1" w:rsidRDefault="00F453DD" w:rsidP="00F453DD">
      <w:pPr>
        <w:spacing w:after="0"/>
        <w:ind w:firstLine="709"/>
        <w:jc w:val="both"/>
      </w:pPr>
    </w:p>
    <w:p w14:paraId="66A7A594" w14:textId="2F3FA201" w:rsidR="00F453DD" w:rsidRPr="005947E1" w:rsidRDefault="00F453DD" w:rsidP="00F453DD">
      <w:pPr>
        <w:spacing w:after="0"/>
        <w:ind w:firstLine="709"/>
        <w:jc w:val="both"/>
      </w:pPr>
      <w:r w:rsidRPr="005947E1">
        <w:t xml:space="preserve">3. </w:t>
      </w:r>
      <w:r w:rsidR="009F207A" w:rsidRPr="005947E1">
        <w:t>Ответьте на вопрос словосочетанием.</w:t>
      </w:r>
    </w:p>
    <w:p w14:paraId="6AD888D8" w14:textId="33A97FEE" w:rsidR="009F207A" w:rsidRPr="005947E1" w:rsidRDefault="009F207A" w:rsidP="00F453DD">
      <w:pPr>
        <w:spacing w:after="0"/>
        <w:ind w:firstLine="709"/>
        <w:jc w:val="both"/>
      </w:pPr>
      <w:r w:rsidRPr="005947E1">
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аудиторами, называется ________________</w:t>
      </w:r>
    </w:p>
    <w:p w14:paraId="21322FA5" w14:textId="053F83CF" w:rsidR="00355F46" w:rsidRPr="005947E1" w:rsidRDefault="00F453DD" w:rsidP="00F453DD">
      <w:pPr>
        <w:spacing w:after="0"/>
        <w:ind w:firstLine="709"/>
        <w:jc w:val="both"/>
      </w:pPr>
      <w:r w:rsidRPr="005947E1">
        <w:t xml:space="preserve">Правильный ответ: </w:t>
      </w:r>
      <w:r w:rsidR="009F207A" w:rsidRPr="005947E1">
        <w:t>аудиторской деятельностью /аудиторскими услугами</w:t>
      </w:r>
      <w:r w:rsidRPr="005947E1">
        <w:t>.</w:t>
      </w:r>
    </w:p>
    <w:p w14:paraId="0BA57581" w14:textId="2BBC419B" w:rsidR="00A321B8" w:rsidRPr="005947E1" w:rsidRDefault="00A321B8" w:rsidP="00F453DD">
      <w:pPr>
        <w:spacing w:after="0"/>
        <w:ind w:firstLine="709"/>
        <w:jc w:val="both"/>
      </w:pPr>
      <w:r w:rsidRPr="005947E1">
        <w:t>Компетенции (индикаторы):</w:t>
      </w:r>
      <w:r w:rsidR="00584B50" w:rsidRPr="005947E1">
        <w:t xml:space="preserve"> УК-9.1; УК-9.2</w:t>
      </w:r>
    </w:p>
    <w:p w14:paraId="355E34AC" w14:textId="77777777" w:rsidR="00F453DD" w:rsidRPr="005947E1" w:rsidRDefault="00F453DD" w:rsidP="00F453DD">
      <w:pPr>
        <w:spacing w:after="0"/>
        <w:jc w:val="both"/>
      </w:pPr>
    </w:p>
    <w:p w14:paraId="4DE4B617" w14:textId="010987CC" w:rsidR="00F453DD" w:rsidRPr="005947E1" w:rsidRDefault="00F453DD" w:rsidP="00F453DD">
      <w:pPr>
        <w:spacing w:after="0"/>
        <w:ind w:firstLine="709"/>
        <w:jc w:val="both"/>
      </w:pPr>
      <w:r w:rsidRPr="005947E1">
        <w:t>4. Ответьте на вопрос.</w:t>
      </w:r>
    </w:p>
    <w:p w14:paraId="5A2A73DC" w14:textId="1964710D" w:rsidR="00F453DD" w:rsidRPr="005947E1" w:rsidRDefault="00F453DD" w:rsidP="00F453DD">
      <w:pPr>
        <w:spacing w:after="0"/>
        <w:ind w:firstLine="709"/>
        <w:jc w:val="both"/>
      </w:pPr>
      <w:r w:rsidRPr="005947E1">
        <w:t>Одна из сторон баланса называется активом, а как называют другую его сторону?</w:t>
      </w:r>
    </w:p>
    <w:p w14:paraId="29ABA128" w14:textId="5AA1E13A" w:rsidR="00F453DD" w:rsidRPr="005947E1" w:rsidRDefault="00F453DD" w:rsidP="00F453DD">
      <w:pPr>
        <w:spacing w:after="0"/>
        <w:ind w:firstLine="709"/>
        <w:jc w:val="both"/>
      </w:pPr>
      <w:r w:rsidRPr="005947E1">
        <w:t>Правильный ответ: пассивом / пассив.</w:t>
      </w:r>
    </w:p>
    <w:p w14:paraId="39B37194" w14:textId="43E1DD8B" w:rsidR="009F207A" w:rsidRPr="005947E1" w:rsidRDefault="00A321B8" w:rsidP="00F453DD">
      <w:pPr>
        <w:spacing w:after="0"/>
        <w:ind w:firstLine="709"/>
        <w:jc w:val="both"/>
      </w:pPr>
      <w:r w:rsidRPr="005947E1">
        <w:t>Компетенции (индикаторы):</w:t>
      </w:r>
      <w:r w:rsidR="00584B50" w:rsidRPr="005947E1">
        <w:t xml:space="preserve"> УК-9.1; УК-9.2</w:t>
      </w:r>
    </w:p>
    <w:p w14:paraId="056B45DB" w14:textId="77777777" w:rsidR="00A321B8" w:rsidRPr="005947E1" w:rsidRDefault="00A321B8" w:rsidP="00F453DD">
      <w:pPr>
        <w:spacing w:after="0"/>
        <w:ind w:firstLine="709"/>
        <w:jc w:val="both"/>
      </w:pPr>
    </w:p>
    <w:p w14:paraId="3E1933EF" w14:textId="341B17A4" w:rsidR="009F207A" w:rsidRPr="005947E1" w:rsidRDefault="009F207A" w:rsidP="00F453DD">
      <w:pPr>
        <w:spacing w:after="0"/>
        <w:ind w:firstLine="709"/>
        <w:jc w:val="both"/>
      </w:pPr>
      <w:r w:rsidRPr="005947E1">
        <w:t>5. Ответьте на вопрос.</w:t>
      </w:r>
    </w:p>
    <w:p w14:paraId="14C24979" w14:textId="6E61F398" w:rsidR="009F207A" w:rsidRPr="005947E1" w:rsidRDefault="009F207A" w:rsidP="00F453DD">
      <w:pPr>
        <w:spacing w:after="0"/>
        <w:ind w:firstLine="709"/>
        <w:jc w:val="both"/>
      </w:pPr>
      <w:r w:rsidRPr="005947E1"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Pr="005947E1" w:rsidRDefault="009F207A" w:rsidP="00F453DD">
      <w:pPr>
        <w:spacing w:after="0"/>
        <w:ind w:firstLine="709"/>
        <w:jc w:val="both"/>
      </w:pPr>
      <w:r w:rsidRPr="005947E1">
        <w:t xml:space="preserve">Правильный ответ: аудиторское заключение / </w:t>
      </w:r>
      <w:proofErr w:type="gramStart"/>
      <w:r w:rsidRPr="005947E1">
        <w:t>заключение</w:t>
      </w:r>
      <w:proofErr w:type="gramEnd"/>
      <w:r w:rsidRPr="005947E1">
        <w:t xml:space="preserve"> аудитора / заключение.</w:t>
      </w:r>
    </w:p>
    <w:p w14:paraId="29F5AF27" w14:textId="27D02CE4" w:rsidR="00A321B8" w:rsidRPr="005947E1" w:rsidRDefault="00A321B8" w:rsidP="00F453DD">
      <w:pPr>
        <w:spacing w:after="0"/>
        <w:ind w:firstLine="709"/>
        <w:jc w:val="both"/>
      </w:pPr>
      <w:r w:rsidRPr="005947E1">
        <w:t>Компетенции (индикаторы):</w:t>
      </w:r>
      <w:r w:rsidR="00584B50" w:rsidRPr="005947E1">
        <w:t xml:space="preserve"> УК-9.1; УК-9.2</w:t>
      </w:r>
    </w:p>
    <w:p w14:paraId="06F7076E" w14:textId="77777777" w:rsidR="00F453DD" w:rsidRPr="005947E1" w:rsidRDefault="00F453DD" w:rsidP="00F453DD">
      <w:pPr>
        <w:spacing w:after="0"/>
        <w:jc w:val="both"/>
      </w:pPr>
    </w:p>
    <w:p w14:paraId="1D5AA390" w14:textId="1318DE47" w:rsidR="00355F46" w:rsidRPr="005947E1" w:rsidRDefault="00355F46" w:rsidP="00A57114">
      <w:pPr>
        <w:spacing w:after="0"/>
        <w:ind w:firstLine="708"/>
        <w:jc w:val="both"/>
        <w:rPr>
          <w:b/>
          <w:bCs/>
        </w:rPr>
      </w:pPr>
      <w:r w:rsidRPr="005947E1">
        <w:rPr>
          <w:b/>
          <w:bCs/>
        </w:rPr>
        <w:lastRenderedPageBreak/>
        <w:t>Задания открытого типа с развернутым ответом</w:t>
      </w:r>
    </w:p>
    <w:p w14:paraId="39417DE4" w14:textId="77777777" w:rsidR="00355F46" w:rsidRPr="005947E1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Pr="005947E1" w:rsidRDefault="00C46205" w:rsidP="00C46205">
      <w:pPr>
        <w:spacing w:after="0"/>
        <w:ind w:firstLine="708"/>
        <w:jc w:val="both"/>
      </w:pPr>
      <w:r w:rsidRPr="005947E1">
        <w:t xml:space="preserve">1. </w:t>
      </w:r>
      <w:r w:rsidR="00355F46" w:rsidRPr="005947E1">
        <w:t>Практическое задание</w:t>
      </w:r>
      <w:r w:rsidR="00507D6F" w:rsidRPr="005947E1">
        <w:t>.</w:t>
      </w:r>
    </w:p>
    <w:p w14:paraId="044544CB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Тема «Бухгалтерский баланс» </w:t>
      </w:r>
    </w:p>
    <w:p w14:paraId="706CC31C" w14:textId="77777777" w:rsidR="00355F46" w:rsidRPr="005947E1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47E1">
        <w:t>Цель: практическое изучение методики составления</w:t>
      </w:r>
      <w:r w:rsidRPr="005947E1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5947E1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47E1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5947E1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5947E1">
        <w:rPr>
          <w:rFonts w:eastAsia="Times New Roman" w:cs="Times New Roman"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229"/>
        <w:gridCol w:w="1465"/>
      </w:tblGrid>
      <w:tr w:rsidR="00355F46" w:rsidRPr="005947E1" w14:paraId="62E26EF9" w14:textId="77777777" w:rsidTr="00C629B9">
        <w:tc>
          <w:tcPr>
            <w:tcW w:w="851" w:type="dxa"/>
            <w:hideMark/>
          </w:tcPr>
          <w:p w14:paraId="0C3867F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 xml:space="preserve">№ </w:t>
            </w:r>
            <w:proofErr w:type="gramStart"/>
            <w:r w:rsidRPr="005947E1">
              <w:rPr>
                <w:rFonts w:eastAsia="Times New Roman" w:cs="Times New Roman"/>
                <w:szCs w:val="28"/>
                <w:lang w:eastAsia="uk-UA"/>
              </w:rPr>
              <w:t>п</w:t>
            </w:r>
            <w:proofErr w:type="gramEnd"/>
            <w:r w:rsidRPr="005947E1">
              <w:rPr>
                <w:rFonts w:eastAsia="Times New Roman" w:cs="Times New Roman"/>
                <w:szCs w:val="28"/>
                <w:lang w:eastAsia="uk-UA"/>
              </w:rPr>
              <w:t>/п</w:t>
            </w:r>
          </w:p>
        </w:tc>
        <w:tc>
          <w:tcPr>
            <w:tcW w:w="7229" w:type="dxa"/>
            <w:hideMark/>
          </w:tcPr>
          <w:p w14:paraId="6AFA38CA" w14:textId="77777777" w:rsidR="00355F46" w:rsidRPr="005947E1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Наименование активов, капитала и обязатель</w:t>
            </w:r>
            <w:proofErr w:type="gramStart"/>
            <w:r w:rsidRPr="005947E1">
              <w:rPr>
                <w:rFonts w:eastAsia="Times New Roman" w:cs="Times New Roman"/>
                <w:szCs w:val="28"/>
                <w:lang w:eastAsia="uk-UA"/>
              </w:rPr>
              <w:t>ств пр</w:t>
            </w:r>
            <w:proofErr w:type="gramEnd"/>
            <w:r w:rsidRPr="005947E1">
              <w:rPr>
                <w:rFonts w:eastAsia="Times New Roman" w:cs="Times New Roman"/>
                <w:szCs w:val="28"/>
                <w:lang w:eastAsia="uk-UA"/>
              </w:rPr>
              <w:t xml:space="preserve">едприятия  </w:t>
            </w:r>
          </w:p>
        </w:tc>
        <w:tc>
          <w:tcPr>
            <w:tcW w:w="1465" w:type="dxa"/>
            <w:hideMark/>
          </w:tcPr>
          <w:p w14:paraId="1C617C18" w14:textId="77777777" w:rsidR="00355F46" w:rsidRPr="005947E1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5947E1" w14:paraId="1ADA2DB2" w14:textId="77777777" w:rsidTr="00C629B9">
        <w:tc>
          <w:tcPr>
            <w:tcW w:w="851" w:type="dxa"/>
            <w:hideMark/>
          </w:tcPr>
          <w:p w14:paraId="23C82086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hideMark/>
          </w:tcPr>
          <w:p w14:paraId="4F9474E5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hideMark/>
          </w:tcPr>
          <w:p w14:paraId="0D554239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5947E1" w14:paraId="3E814E69" w14:textId="77777777" w:rsidTr="00C629B9">
        <w:tc>
          <w:tcPr>
            <w:tcW w:w="851" w:type="dxa"/>
            <w:hideMark/>
          </w:tcPr>
          <w:p w14:paraId="3F17C6DA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hideMark/>
          </w:tcPr>
          <w:p w14:paraId="0E347416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hideMark/>
          </w:tcPr>
          <w:p w14:paraId="0D563022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5947E1" w14:paraId="573921D3" w14:textId="77777777" w:rsidTr="00C629B9">
        <w:tc>
          <w:tcPr>
            <w:tcW w:w="851" w:type="dxa"/>
            <w:hideMark/>
          </w:tcPr>
          <w:p w14:paraId="01A9E59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hideMark/>
          </w:tcPr>
          <w:p w14:paraId="6DDA9F35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hideMark/>
          </w:tcPr>
          <w:p w14:paraId="771AB906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5947E1" w14:paraId="5A8CC1A4" w14:textId="77777777" w:rsidTr="00C629B9">
        <w:tc>
          <w:tcPr>
            <w:tcW w:w="851" w:type="dxa"/>
            <w:hideMark/>
          </w:tcPr>
          <w:p w14:paraId="45D3853A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hideMark/>
          </w:tcPr>
          <w:p w14:paraId="5EAAD949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hideMark/>
          </w:tcPr>
          <w:p w14:paraId="5B5EAFD7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5947E1" w14:paraId="55668C98" w14:textId="77777777" w:rsidTr="00C629B9">
        <w:tc>
          <w:tcPr>
            <w:tcW w:w="851" w:type="dxa"/>
            <w:hideMark/>
          </w:tcPr>
          <w:p w14:paraId="64ED980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hideMark/>
          </w:tcPr>
          <w:p w14:paraId="09EF2502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hideMark/>
          </w:tcPr>
          <w:p w14:paraId="366B81F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5947E1" w14:paraId="24C87D44" w14:textId="77777777" w:rsidTr="00C629B9">
        <w:tc>
          <w:tcPr>
            <w:tcW w:w="851" w:type="dxa"/>
            <w:hideMark/>
          </w:tcPr>
          <w:p w14:paraId="5A2C7A36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hideMark/>
          </w:tcPr>
          <w:p w14:paraId="77593F08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hideMark/>
          </w:tcPr>
          <w:p w14:paraId="35D418CF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5947E1" w14:paraId="4AFB3CEE" w14:textId="77777777" w:rsidTr="00C629B9">
        <w:tc>
          <w:tcPr>
            <w:tcW w:w="851" w:type="dxa"/>
            <w:hideMark/>
          </w:tcPr>
          <w:p w14:paraId="3A7A58CB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hideMark/>
          </w:tcPr>
          <w:p w14:paraId="02AD3B57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hideMark/>
          </w:tcPr>
          <w:p w14:paraId="4ACA390B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5947E1" w14:paraId="3FCB9583" w14:textId="77777777" w:rsidTr="00C629B9">
        <w:tc>
          <w:tcPr>
            <w:tcW w:w="851" w:type="dxa"/>
            <w:hideMark/>
          </w:tcPr>
          <w:p w14:paraId="235D5074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hideMark/>
          </w:tcPr>
          <w:p w14:paraId="4DE42B6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hideMark/>
          </w:tcPr>
          <w:p w14:paraId="4561461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5947E1" w14:paraId="1DFEEEF5" w14:textId="77777777" w:rsidTr="00C629B9">
        <w:tc>
          <w:tcPr>
            <w:tcW w:w="851" w:type="dxa"/>
            <w:hideMark/>
          </w:tcPr>
          <w:p w14:paraId="0033874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hideMark/>
          </w:tcPr>
          <w:p w14:paraId="53DA5E1A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hideMark/>
          </w:tcPr>
          <w:p w14:paraId="7B58F012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5947E1" w14:paraId="70679F5D" w14:textId="77777777" w:rsidTr="00C629B9">
        <w:tc>
          <w:tcPr>
            <w:tcW w:w="851" w:type="dxa"/>
            <w:hideMark/>
          </w:tcPr>
          <w:p w14:paraId="5821EFC4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hideMark/>
          </w:tcPr>
          <w:p w14:paraId="28F805FA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hideMark/>
          </w:tcPr>
          <w:p w14:paraId="4E09FE25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5947E1" w14:paraId="3841C2B3" w14:textId="77777777" w:rsidTr="00C629B9">
        <w:tc>
          <w:tcPr>
            <w:tcW w:w="851" w:type="dxa"/>
            <w:hideMark/>
          </w:tcPr>
          <w:p w14:paraId="5259AF64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hideMark/>
          </w:tcPr>
          <w:p w14:paraId="55AA6BD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hideMark/>
          </w:tcPr>
          <w:p w14:paraId="05F8E3A4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5947E1" w14:paraId="352C4302" w14:textId="77777777" w:rsidTr="00C629B9">
        <w:tc>
          <w:tcPr>
            <w:tcW w:w="851" w:type="dxa"/>
            <w:hideMark/>
          </w:tcPr>
          <w:p w14:paraId="4DD728B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hideMark/>
          </w:tcPr>
          <w:p w14:paraId="5242C116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hideMark/>
          </w:tcPr>
          <w:p w14:paraId="65F64E71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5947E1" w14:paraId="731FA290" w14:textId="77777777" w:rsidTr="00C629B9">
        <w:tc>
          <w:tcPr>
            <w:tcW w:w="851" w:type="dxa"/>
            <w:hideMark/>
          </w:tcPr>
          <w:p w14:paraId="7E136429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hideMark/>
          </w:tcPr>
          <w:p w14:paraId="48F68130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hideMark/>
          </w:tcPr>
          <w:p w14:paraId="33C6F7D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5947E1" w14:paraId="07B3E92B" w14:textId="77777777" w:rsidTr="00C629B9">
        <w:tc>
          <w:tcPr>
            <w:tcW w:w="851" w:type="dxa"/>
            <w:hideMark/>
          </w:tcPr>
          <w:p w14:paraId="1FAC60E1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hideMark/>
          </w:tcPr>
          <w:p w14:paraId="330D673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hideMark/>
          </w:tcPr>
          <w:p w14:paraId="243E5E49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5947E1" w14:paraId="2D1FCA63" w14:textId="77777777" w:rsidTr="00C629B9">
        <w:tc>
          <w:tcPr>
            <w:tcW w:w="851" w:type="dxa"/>
            <w:hideMark/>
          </w:tcPr>
          <w:p w14:paraId="1C04D78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hideMark/>
          </w:tcPr>
          <w:p w14:paraId="00CC7B9C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hideMark/>
          </w:tcPr>
          <w:p w14:paraId="3FAEB9EF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5947E1" w14:paraId="22C450B8" w14:textId="77777777" w:rsidTr="00C629B9">
        <w:tc>
          <w:tcPr>
            <w:tcW w:w="851" w:type="dxa"/>
            <w:hideMark/>
          </w:tcPr>
          <w:p w14:paraId="37A3FEA0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hideMark/>
          </w:tcPr>
          <w:p w14:paraId="296BFE9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hideMark/>
          </w:tcPr>
          <w:p w14:paraId="2F13B99C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5947E1" w14:paraId="613748FD" w14:textId="77777777" w:rsidTr="00C629B9">
        <w:tc>
          <w:tcPr>
            <w:tcW w:w="851" w:type="dxa"/>
            <w:hideMark/>
          </w:tcPr>
          <w:p w14:paraId="60595B6A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hideMark/>
          </w:tcPr>
          <w:p w14:paraId="5F14D0AA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hideMark/>
          </w:tcPr>
          <w:p w14:paraId="3C95FDD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5947E1" w14:paraId="0E117EE8" w14:textId="77777777" w:rsidTr="00C629B9">
        <w:tc>
          <w:tcPr>
            <w:tcW w:w="851" w:type="dxa"/>
            <w:hideMark/>
          </w:tcPr>
          <w:p w14:paraId="20F7FAB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hideMark/>
          </w:tcPr>
          <w:p w14:paraId="645ADC8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hideMark/>
          </w:tcPr>
          <w:p w14:paraId="0CCC20C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5947E1" w14:paraId="5445DCC7" w14:textId="77777777" w:rsidTr="00C629B9">
        <w:tc>
          <w:tcPr>
            <w:tcW w:w="851" w:type="dxa"/>
            <w:hideMark/>
          </w:tcPr>
          <w:p w14:paraId="503E483F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hideMark/>
          </w:tcPr>
          <w:p w14:paraId="00667B0C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hideMark/>
          </w:tcPr>
          <w:p w14:paraId="768B2CE2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5947E1" w14:paraId="1CE8D47D" w14:textId="77777777" w:rsidTr="00C629B9">
        <w:tc>
          <w:tcPr>
            <w:tcW w:w="851" w:type="dxa"/>
            <w:hideMark/>
          </w:tcPr>
          <w:p w14:paraId="17339E21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hideMark/>
          </w:tcPr>
          <w:p w14:paraId="324617A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hideMark/>
          </w:tcPr>
          <w:p w14:paraId="460730D2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5947E1" w14:paraId="2504300C" w14:textId="77777777" w:rsidTr="00C629B9">
        <w:tc>
          <w:tcPr>
            <w:tcW w:w="851" w:type="dxa"/>
            <w:hideMark/>
          </w:tcPr>
          <w:p w14:paraId="2B2C7DFA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hideMark/>
          </w:tcPr>
          <w:p w14:paraId="64E9ACFF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hideMark/>
          </w:tcPr>
          <w:p w14:paraId="739E8FEB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5947E1" w14:paraId="4D999FA5" w14:textId="77777777" w:rsidTr="00C629B9">
        <w:tc>
          <w:tcPr>
            <w:tcW w:w="851" w:type="dxa"/>
            <w:hideMark/>
          </w:tcPr>
          <w:p w14:paraId="2CB3F1A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hideMark/>
          </w:tcPr>
          <w:p w14:paraId="0E49B350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hideMark/>
          </w:tcPr>
          <w:p w14:paraId="3C70C746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5947E1" w14:paraId="462E1A1D" w14:textId="77777777" w:rsidTr="00C629B9">
        <w:tc>
          <w:tcPr>
            <w:tcW w:w="851" w:type="dxa"/>
            <w:hideMark/>
          </w:tcPr>
          <w:p w14:paraId="198E6744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hideMark/>
          </w:tcPr>
          <w:p w14:paraId="071C6BE1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hideMark/>
          </w:tcPr>
          <w:p w14:paraId="686357D9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5947E1" w14:paraId="4CE35EA3" w14:textId="77777777" w:rsidTr="00C629B9">
        <w:tc>
          <w:tcPr>
            <w:tcW w:w="851" w:type="dxa"/>
            <w:hideMark/>
          </w:tcPr>
          <w:p w14:paraId="71ACB528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hideMark/>
          </w:tcPr>
          <w:p w14:paraId="09AEAB95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hideMark/>
          </w:tcPr>
          <w:p w14:paraId="0CF923E9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5947E1" w14:paraId="42571DDE" w14:textId="77777777" w:rsidTr="00C629B9">
        <w:tc>
          <w:tcPr>
            <w:tcW w:w="851" w:type="dxa"/>
            <w:hideMark/>
          </w:tcPr>
          <w:p w14:paraId="49B26782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hideMark/>
          </w:tcPr>
          <w:p w14:paraId="5C39CD54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hideMark/>
          </w:tcPr>
          <w:p w14:paraId="3086E6F5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5947E1" w14:paraId="07B27540" w14:textId="77777777" w:rsidTr="00C629B9">
        <w:tc>
          <w:tcPr>
            <w:tcW w:w="851" w:type="dxa"/>
            <w:hideMark/>
          </w:tcPr>
          <w:p w14:paraId="2321B7D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hideMark/>
          </w:tcPr>
          <w:p w14:paraId="5F95DBE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hideMark/>
          </w:tcPr>
          <w:p w14:paraId="13218330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5947E1" w14:paraId="4D3BBEE5" w14:textId="77777777" w:rsidTr="00C629B9">
        <w:trPr>
          <w:trHeight w:val="210"/>
        </w:trPr>
        <w:tc>
          <w:tcPr>
            <w:tcW w:w="851" w:type="dxa"/>
            <w:hideMark/>
          </w:tcPr>
          <w:p w14:paraId="6448BD30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hideMark/>
          </w:tcPr>
          <w:p w14:paraId="558EC955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hideMark/>
          </w:tcPr>
          <w:p w14:paraId="61CE951F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5947E1" w14:paraId="4FE63EA8" w14:textId="77777777" w:rsidTr="00C629B9">
        <w:tc>
          <w:tcPr>
            <w:tcW w:w="851" w:type="dxa"/>
            <w:hideMark/>
          </w:tcPr>
          <w:p w14:paraId="081741F8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hideMark/>
          </w:tcPr>
          <w:p w14:paraId="7F4A7459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hideMark/>
          </w:tcPr>
          <w:p w14:paraId="665E6F71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5947E1" w14:paraId="42702B0D" w14:textId="77777777" w:rsidTr="00C629B9">
        <w:tc>
          <w:tcPr>
            <w:tcW w:w="851" w:type="dxa"/>
            <w:hideMark/>
          </w:tcPr>
          <w:p w14:paraId="4EFE8F7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hideMark/>
          </w:tcPr>
          <w:p w14:paraId="16D3B429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hideMark/>
          </w:tcPr>
          <w:p w14:paraId="52B3452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5947E1" w14:paraId="4BEF3102" w14:textId="77777777" w:rsidTr="00C629B9">
        <w:tc>
          <w:tcPr>
            <w:tcW w:w="851" w:type="dxa"/>
            <w:hideMark/>
          </w:tcPr>
          <w:p w14:paraId="64307BAB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hideMark/>
          </w:tcPr>
          <w:p w14:paraId="3305492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hideMark/>
          </w:tcPr>
          <w:p w14:paraId="6CD53F6D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5947E1" w14:paraId="6890FAE3" w14:textId="77777777" w:rsidTr="00C629B9">
        <w:tc>
          <w:tcPr>
            <w:tcW w:w="851" w:type="dxa"/>
            <w:hideMark/>
          </w:tcPr>
          <w:p w14:paraId="3237EFAC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hideMark/>
          </w:tcPr>
          <w:p w14:paraId="26F25A1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hideMark/>
          </w:tcPr>
          <w:p w14:paraId="3A765468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5947E1" w14:paraId="7F01C74C" w14:textId="77777777" w:rsidTr="00C629B9">
        <w:tc>
          <w:tcPr>
            <w:tcW w:w="851" w:type="dxa"/>
            <w:hideMark/>
          </w:tcPr>
          <w:p w14:paraId="1CF5BFE4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hideMark/>
          </w:tcPr>
          <w:p w14:paraId="1ACF571C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hideMark/>
          </w:tcPr>
          <w:p w14:paraId="1F4D9960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5947E1" w14:paraId="1B82B6B5" w14:textId="77777777" w:rsidTr="00C629B9">
        <w:tc>
          <w:tcPr>
            <w:tcW w:w="851" w:type="dxa"/>
            <w:hideMark/>
          </w:tcPr>
          <w:p w14:paraId="02479D22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hideMark/>
          </w:tcPr>
          <w:p w14:paraId="1063D1D5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hideMark/>
          </w:tcPr>
          <w:p w14:paraId="60759FDC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5947E1" w14:paraId="1C475C85" w14:textId="77777777" w:rsidTr="00C629B9">
        <w:tc>
          <w:tcPr>
            <w:tcW w:w="851" w:type="dxa"/>
            <w:hideMark/>
          </w:tcPr>
          <w:p w14:paraId="00A7F3EE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hideMark/>
          </w:tcPr>
          <w:p w14:paraId="4645B17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hideMark/>
          </w:tcPr>
          <w:p w14:paraId="7AB56743" w14:textId="77777777" w:rsidR="00355F46" w:rsidRPr="005947E1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5947E1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47E1">
        <w:rPr>
          <w:rFonts w:eastAsia="Times New Roman" w:cs="Times New Roman"/>
          <w:szCs w:val="28"/>
          <w:lang w:eastAsia="ru-RU"/>
        </w:rPr>
        <w:lastRenderedPageBreak/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5947E1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5947E1">
        <w:rPr>
          <w:rFonts w:eastAsia="Times New Roman" w:cs="Times New Roman"/>
          <w:szCs w:val="28"/>
          <w:lang w:eastAsia="ru-RU"/>
        </w:rPr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5947E1" w14:paraId="079E6471" w14:textId="77777777" w:rsidTr="00C629B9">
        <w:tc>
          <w:tcPr>
            <w:tcW w:w="720" w:type="dxa"/>
            <w:hideMark/>
          </w:tcPr>
          <w:p w14:paraId="53498523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5947E1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proofErr w:type="gramStart"/>
            <w:r w:rsidRPr="005947E1">
              <w:rPr>
                <w:rFonts w:eastAsia="Times New Roman" w:cs="Times New Roman"/>
                <w:szCs w:val="28"/>
                <w:lang w:eastAsia="uk-UA"/>
              </w:rPr>
              <w:t>п</w:t>
            </w:r>
            <w:proofErr w:type="gramEnd"/>
            <w:r w:rsidRPr="005947E1">
              <w:rPr>
                <w:rFonts w:eastAsia="Times New Roman" w:cs="Times New Roman"/>
                <w:szCs w:val="28"/>
                <w:lang w:eastAsia="uk-UA"/>
              </w:rPr>
              <w:t>/ п</w:t>
            </w:r>
          </w:p>
        </w:tc>
        <w:tc>
          <w:tcPr>
            <w:tcW w:w="2904" w:type="dxa"/>
            <w:hideMark/>
          </w:tcPr>
          <w:p w14:paraId="06D90224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hideMark/>
          </w:tcPr>
          <w:p w14:paraId="4E33DAA5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5947E1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hideMark/>
          </w:tcPr>
          <w:p w14:paraId="3657D54B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5947E1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hideMark/>
          </w:tcPr>
          <w:p w14:paraId="06F5327C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5947E1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5947E1" w14:paraId="0BB9FA4C" w14:textId="77777777" w:rsidTr="00C629B9">
        <w:tc>
          <w:tcPr>
            <w:tcW w:w="720" w:type="dxa"/>
          </w:tcPr>
          <w:p w14:paraId="627FE8AA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</w:tcPr>
          <w:p w14:paraId="600DA2A3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</w:tcPr>
          <w:p w14:paraId="0625421A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</w:tcPr>
          <w:p w14:paraId="5E658EB9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</w:tcPr>
          <w:p w14:paraId="792140A5" w14:textId="77777777" w:rsidR="00355F46" w:rsidRPr="005947E1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5947E1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5947E1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5947E1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5947E1">
        <w:rPr>
          <w:rFonts w:eastAsia="Times New Roman" w:cs="Times New Roman"/>
          <w:szCs w:val="28"/>
          <w:lang w:eastAsia="ru-RU"/>
        </w:rPr>
        <w:t xml:space="preserve"> </w:t>
      </w:r>
      <w:r w:rsidRPr="005947E1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5947E1" w:rsidRDefault="00355F46" w:rsidP="00355F46">
      <w:pPr>
        <w:spacing w:after="0"/>
        <w:jc w:val="center"/>
      </w:pPr>
      <w:r w:rsidRPr="005947E1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5947E1" w14:paraId="4CDEEF7E" w14:textId="77777777" w:rsidTr="00C629B9">
        <w:trPr>
          <w:trHeight w:val="915"/>
        </w:trPr>
        <w:tc>
          <w:tcPr>
            <w:tcW w:w="540" w:type="dxa"/>
            <w:shd w:val="clear" w:color="auto" w:fill="auto"/>
            <w:vAlign w:val="bottom"/>
            <w:hideMark/>
          </w:tcPr>
          <w:p w14:paraId="4DCF1271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№       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3473" w:type="dxa"/>
            <w:shd w:val="clear" w:color="auto" w:fill="auto"/>
            <w:vAlign w:val="center"/>
            <w:hideMark/>
          </w:tcPr>
          <w:p w14:paraId="1C03491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517377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26B6C63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5947E1" w14:paraId="4FD26E0A" w14:textId="77777777" w:rsidTr="00C629B9">
        <w:trPr>
          <w:trHeight w:val="229"/>
        </w:trPr>
        <w:tc>
          <w:tcPr>
            <w:tcW w:w="540" w:type="dxa"/>
            <w:shd w:val="clear" w:color="auto" w:fill="auto"/>
            <w:vAlign w:val="bottom"/>
            <w:hideMark/>
          </w:tcPr>
          <w:p w14:paraId="1F96818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BF2E55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0550C4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39C4D95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5947E1" w14:paraId="6D005200" w14:textId="77777777" w:rsidTr="00C629B9">
        <w:trPr>
          <w:trHeight w:val="134"/>
        </w:trPr>
        <w:tc>
          <w:tcPr>
            <w:tcW w:w="540" w:type="dxa"/>
            <w:shd w:val="clear" w:color="auto" w:fill="auto"/>
            <w:vAlign w:val="bottom"/>
            <w:hideMark/>
          </w:tcPr>
          <w:p w14:paraId="56D45F8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2C60CAF4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856CC7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54EF5C5B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(-)</w:t>
            </w:r>
            <w:proofErr w:type="gramEnd"/>
          </w:p>
        </w:tc>
      </w:tr>
      <w:tr w:rsidR="00355F46" w:rsidRPr="005947E1" w14:paraId="783875FB" w14:textId="77777777" w:rsidTr="00C629B9">
        <w:trPr>
          <w:trHeight w:val="240"/>
        </w:trPr>
        <w:tc>
          <w:tcPr>
            <w:tcW w:w="540" w:type="dxa"/>
            <w:shd w:val="clear" w:color="auto" w:fill="auto"/>
            <w:vAlign w:val="bottom"/>
            <w:hideMark/>
          </w:tcPr>
          <w:p w14:paraId="4056BC1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A7B96F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25AD02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00EF5264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5947E1" w14:paraId="3A946BAE" w14:textId="77777777" w:rsidTr="00C629B9">
        <w:trPr>
          <w:trHeight w:val="262"/>
        </w:trPr>
        <w:tc>
          <w:tcPr>
            <w:tcW w:w="540" w:type="dxa"/>
            <w:shd w:val="clear" w:color="auto" w:fill="auto"/>
            <w:vAlign w:val="bottom"/>
            <w:hideMark/>
          </w:tcPr>
          <w:p w14:paraId="29130C1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AC438C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4C41E3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62C8D71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5947E1" w14:paraId="72851C85" w14:textId="77777777" w:rsidTr="00C629B9">
        <w:trPr>
          <w:trHeight w:val="363"/>
        </w:trPr>
        <w:tc>
          <w:tcPr>
            <w:tcW w:w="540" w:type="dxa"/>
            <w:shd w:val="clear" w:color="auto" w:fill="auto"/>
            <w:vAlign w:val="bottom"/>
            <w:hideMark/>
          </w:tcPr>
          <w:p w14:paraId="6AF3CCB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2601BF3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C12152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CC3118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5947E1" w14:paraId="02C8141F" w14:textId="77777777" w:rsidTr="00C629B9">
        <w:trPr>
          <w:trHeight w:val="328"/>
        </w:trPr>
        <w:tc>
          <w:tcPr>
            <w:tcW w:w="540" w:type="dxa"/>
            <w:shd w:val="clear" w:color="auto" w:fill="auto"/>
            <w:vAlign w:val="bottom"/>
            <w:hideMark/>
          </w:tcPr>
          <w:p w14:paraId="77A4136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C891E4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35B44C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3F69C4E2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5947E1" w14:paraId="5F802AF4" w14:textId="77777777" w:rsidTr="00C629B9">
        <w:trPr>
          <w:trHeight w:val="278"/>
        </w:trPr>
        <w:tc>
          <w:tcPr>
            <w:tcW w:w="540" w:type="dxa"/>
            <w:shd w:val="clear" w:color="auto" w:fill="auto"/>
            <w:vAlign w:val="bottom"/>
            <w:hideMark/>
          </w:tcPr>
          <w:p w14:paraId="50B8882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24B53E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EDE7D5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287B43D4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5947E1" w14:paraId="5BFCCD5E" w14:textId="77777777" w:rsidTr="00C629B9">
        <w:trPr>
          <w:trHeight w:val="227"/>
        </w:trPr>
        <w:tc>
          <w:tcPr>
            <w:tcW w:w="540" w:type="dxa"/>
            <w:shd w:val="clear" w:color="auto" w:fill="auto"/>
            <w:vAlign w:val="bottom"/>
            <w:hideMark/>
          </w:tcPr>
          <w:p w14:paraId="52FCC28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5BED65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531644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2E1CD9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5947E1" w14:paraId="0A001569" w14:textId="77777777" w:rsidTr="00C629B9">
        <w:trPr>
          <w:trHeight w:val="191"/>
        </w:trPr>
        <w:tc>
          <w:tcPr>
            <w:tcW w:w="540" w:type="dxa"/>
            <w:shd w:val="clear" w:color="auto" w:fill="auto"/>
            <w:vAlign w:val="bottom"/>
            <w:hideMark/>
          </w:tcPr>
          <w:p w14:paraId="0C5F7DA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664DFE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6EDEE5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0DD6882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5947E1" w14:paraId="544AA27B" w14:textId="77777777" w:rsidTr="00C629B9">
        <w:trPr>
          <w:trHeight w:val="284"/>
        </w:trPr>
        <w:tc>
          <w:tcPr>
            <w:tcW w:w="540" w:type="dxa"/>
            <w:shd w:val="clear" w:color="auto" w:fill="auto"/>
            <w:vAlign w:val="bottom"/>
            <w:hideMark/>
          </w:tcPr>
          <w:p w14:paraId="4042039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3F904BF0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DBE03B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DA2436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5947E1" w14:paraId="592E5233" w14:textId="77777777" w:rsidTr="00C629B9">
        <w:trPr>
          <w:trHeight w:val="152"/>
        </w:trPr>
        <w:tc>
          <w:tcPr>
            <w:tcW w:w="540" w:type="dxa"/>
            <w:shd w:val="clear" w:color="auto" w:fill="auto"/>
            <w:vAlign w:val="bottom"/>
            <w:hideMark/>
          </w:tcPr>
          <w:p w14:paraId="4E483CE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45512D4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EC02F9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DEEDF9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5947E1" w14:paraId="3937F28D" w14:textId="77777777" w:rsidTr="00C629B9">
        <w:trPr>
          <w:trHeight w:val="244"/>
        </w:trPr>
        <w:tc>
          <w:tcPr>
            <w:tcW w:w="540" w:type="dxa"/>
            <w:shd w:val="clear" w:color="auto" w:fill="auto"/>
            <w:vAlign w:val="bottom"/>
            <w:hideMark/>
          </w:tcPr>
          <w:p w14:paraId="61145D9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5568B3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427D3B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6F2BED2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5947E1" w14:paraId="6E399820" w14:textId="77777777" w:rsidTr="00C629B9">
        <w:trPr>
          <w:trHeight w:val="267"/>
        </w:trPr>
        <w:tc>
          <w:tcPr>
            <w:tcW w:w="540" w:type="dxa"/>
            <w:shd w:val="clear" w:color="auto" w:fill="auto"/>
            <w:vAlign w:val="bottom"/>
            <w:hideMark/>
          </w:tcPr>
          <w:p w14:paraId="3260E52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shd w:val="clear" w:color="auto" w:fill="auto"/>
            <w:hideMark/>
          </w:tcPr>
          <w:p w14:paraId="4A43485B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23BA05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482851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5947E1" w14:paraId="2A47CA2B" w14:textId="77777777" w:rsidTr="00C629B9">
        <w:trPr>
          <w:trHeight w:val="203"/>
        </w:trPr>
        <w:tc>
          <w:tcPr>
            <w:tcW w:w="540" w:type="dxa"/>
            <w:shd w:val="clear" w:color="auto" w:fill="auto"/>
            <w:vAlign w:val="bottom"/>
            <w:hideMark/>
          </w:tcPr>
          <w:p w14:paraId="328E07B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shd w:val="clear" w:color="auto" w:fill="auto"/>
            <w:hideMark/>
          </w:tcPr>
          <w:p w14:paraId="0DCB270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Денежные средства на </w:t>
            </w: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расчетном счете в банке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5A5748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773A32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Денежные средства</w:t>
            </w:r>
          </w:p>
        </w:tc>
      </w:tr>
      <w:tr w:rsidR="00355F46" w:rsidRPr="005947E1" w14:paraId="52AEF995" w14:textId="77777777" w:rsidTr="00C629B9">
        <w:trPr>
          <w:trHeight w:val="168"/>
        </w:trPr>
        <w:tc>
          <w:tcPr>
            <w:tcW w:w="540" w:type="dxa"/>
            <w:shd w:val="clear" w:color="auto" w:fill="auto"/>
            <w:vAlign w:val="bottom"/>
            <w:hideMark/>
          </w:tcPr>
          <w:p w14:paraId="1F239EC7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348EF2E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B08C9F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B38672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5947E1" w14:paraId="7114054B" w14:textId="77777777" w:rsidTr="00C629B9">
        <w:trPr>
          <w:trHeight w:val="615"/>
        </w:trPr>
        <w:tc>
          <w:tcPr>
            <w:tcW w:w="540" w:type="dxa"/>
            <w:shd w:val="clear" w:color="auto" w:fill="auto"/>
            <w:vAlign w:val="bottom"/>
            <w:hideMark/>
          </w:tcPr>
          <w:p w14:paraId="1DA9BA7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3646D29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EBC7B4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6FD18A1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5947E1" w14:paraId="7589F963" w14:textId="77777777" w:rsidTr="00C629B9">
        <w:trPr>
          <w:trHeight w:val="630"/>
        </w:trPr>
        <w:tc>
          <w:tcPr>
            <w:tcW w:w="540" w:type="dxa"/>
            <w:shd w:val="clear" w:color="auto" w:fill="auto"/>
            <w:vAlign w:val="bottom"/>
            <w:hideMark/>
          </w:tcPr>
          <w:p w14:paraId="281C02D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5A5977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CB1AF1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5797CC6B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5947E1" w14:paraId="49CE4458" w14:textId="77777777" w:rsidTr="00C629B9">
        <w:trPr>
          <w:trHeight w:val="420"/>
        </w:trPr>
        <w:tc>
          <w:tcPr>
            <w:tcW w:w="540" w:type="dxa"/>
            <w:shd w:val="clear" w:color="auto" w:fill="auto"/>
            <w:vAlign w:val="bottom"/>
            <w:hideMark/>
          </w:tcPr>
          <w:p w14:paraId="493146F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027C899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EB806A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4E329F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5947E1" w14:paraId="7DA5F6ED" w14:textId="77777777" w:rsidTr="00C629B9">
        <w:trPr>
          <w:trHeight w:val="540"/>
        </w:trPr>
        <w:tc>
          <w:tcPr>
            <w:tcW w:w="540" w:type="dxa"/>
            <w:shd w:val="clear" w:color="auto" w:fill="auto"/>
            <w:vAlign w:val="bottom"/>
            <w:hideMark/>
          </w:tcPr>
          <w:p w14:paraId="0920CCC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A5D6601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7C1F218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51565132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5947E1" w14:paraId="0BD029E9" w14:textId="77777777" w:rsidTr="00C629B9">
        <w:trPr>
          <w:trHeight w:val="420"/>
        </w:trPr>
        <w:tc>
          <w:tcPr>
            <w:tcW w:w="540" w:type="dxa"/>
            <w:shd w:val="clear" w:color="auto" w:fill="auto"/>
            <w:vAlign w:val="bottom"/>
            <w:hideMark/>
          </w:tcPr>
          <w:p w14:paraId="62FEE08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6F778D2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EE306D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2689B421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5947E1" w14:paraId="2EC146AA" w14:textId="77777777" w:rsidTr="00C629B9">
        <w:trPr>
          <w:trHeight w:val="555"/>
        </w:trPr>
        <w:tc>
          <w:tcPr>
            <w:tcW w:w="540" w:type="dxa"/>
            <w:shd w:val="clear" w:color="auto" w:fill="auto"/>
            <w:vAlign w:val="bottom"/>
            <w:hideMark/>
          </w:tcPr>
          <w:p w14:paraId="4BE493E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B0AF0F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DCB0AB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16730A0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5947E1" w14:paraId="362960EE" w14:textId="77777777" w:rsidTr="00C629B9">
        <w:trPr>
          <w:trHeight w:val="720"/>
        </w:trPr>
        <w:tc>
          <w:tcPr>
            <w:tcW w:w="540" w:type="dxa"/>
            <w:shd w:val="clear" w:color="auto" w:fill="auto"/>
            <w:vAlign w:val="bottom"/>
            <w:hideMark/>
          </w:tcPr>
          <w:p w14:paraId="47C0A7B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4F028D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C5CCEB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F7375A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5947E1" w14:paraId="2E62645D" w14:textId="77777777" w:rsidTr="00C629B9">
        <w:trPr>
          <w:trHeight w:val="264"/>
        </w:trPr>
        <w:tc>
          <w:tcPr>
            <w:tcW w:w="540" w:type="dxa"/>
            <w:shd w:val="clear" w:color="auto" w:fill="auto"/>
            <w:vAlign w:val="bottom"/>
            <w:hideMark/>
          </w:tcPr>
          <w:p w14:paraId="6C784AE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DDE3B7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19CED7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6C4F043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5947E1" w14:paraId="31B5D10B" w14:textId="77777777" w:rsidTr="00C629B9">
        <w:trPr>
          <w:trHeight w:val="370"/>
        </w:trPr>
        <w:tc>
          <w:tcPr>
            <w:tcW w:w="540" w:type="dxa"/>
            <w:shd w:val="clear" w:color="auto" w:fill="auto"/>
            <w:vAlign w:val="bottom"/>
            <w:hideMark/>
          </w:tcPr>
          <w:p w14:paraId="0FB1134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73DA6A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332EDA9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278493B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5947E1" w14:paraId="40B9569D" w14:textId="77777777" w:rsidTr="00C629B9">
        <w:trPr>
          <w:trHeight w:val="420"/>
        </w:trPr>
        <w:tc>
          <w:tcPr>
            <w:tcW w:w="540" w:type="dxa"/>
            <w:shd w:val="clear" w:color="auto" w:fill="auto"/>
            <w:vAlign w:val="bottom"/>
            <w:hideMark/>
          </w:tcPr>
          <w:p w14:paraId="2721578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4528C42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7F985F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4A949232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5947E1" w14:paraId="4DEAB227" w14:textId="77777777" w:rsidTr="00C629B9">
        <w:trPr>
          <w:trHeight w:val="630"/>
        </w:trPr>
        <w:tc>
          <w:tcPr>
            <w:tcW w:w="540" w:type="dxa"/>
            <w:shd w:val="clear" w:color="auto" w:fill="auto"/>
            <w:vAlign w:val="bottom"/>
            <w:hideMark/>
          </w:tcPr>
          <w:p w14:paraId="213CA5B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2EAD5D4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BE04EC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73BD86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5947E1" w14:paraId="6CA2A7F9" w14:textId="77777777" w:rsidTr="00C629B9">
        <w:trPr>
          <w:trHeight w:val="326"/>
        </w:trPr>
        <w:tc>
          <w:tcPr>
            <w:tcW w:w="540" w:type="dxa"/>
            <w:shd w:val="clear" w:color="auto" w:fill="auto"/>
            <w:vAlign w:val="bottom"/>
            <w:hideMark/>
          </w:tcPr>
          <w:p w14:paraId="3FC1530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769A99E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40FA19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06B5FF6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5947E1" w14:paraId="5DA79C1A" w14:textId="77777777" w:rsidTr="00C629B9">
        <w:trPr>
          <w:trHeight w:val="194"/>
        </w:trPr>
        <w:tc>
          <w:tcPr>
            <w:tcW w:w="540" w:type="dxa"/>
            <w:shd w:val="clear" w:color="auto" w:fill="auto"/>
            <w:vAlign w:val="bottom"/>
            <w:hideMark/>
          </w:tcPr>
          <w:p w14:paraId="3712E21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A792050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43D99C9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0E592C8B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5947E1" w14:paraId="59634B1C" w14:textId="77777777" w:rsidTr="00C629B9">
        <w:trPr>
          <w:trHeight w:val="315"/>
        </w:trPr>
        <w:tc>
          <w:tcPr>
            <w:tcW w:w="540" w:type="dxa"/>
            <w:shd w:val="clear" w:color="auto" w:fill="auto"/>
            <w:vAlign w:val="bottom"/>
            <w:hideMark/>
          </w:tcPr>
          <w:p w14:paraId="021C7CE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9F022C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C73E28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4C512A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5947E1" w14:paraId="437AE98C" w14:textId="77777777" w:rsidTr="00C629B9">
        <w:trPr>
          <w:trHeight w:val="295"/>
        </w:trPr>
        <w:tc>
          <w:tcPr>
            <w:tcW w:w="540" w:type="dxa"/>
            <w:shd w:val="clear" w:color="auto" w:fill="auto"/>
            <w:vAlign w:val="bottom"/>
            <w:hideMark/>
          </w:tcPr>
          <w:p w14:paraId="514544C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696CEE7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1306544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74DD09D4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  <w:tr w:rsidR="00355F46" w:rsidRPr="005947E1" w14:paraId="4C9F9673" w14:textId="77777777" w:rsidTr="00C629B9">
        <w:trPr>
          <w:trHeight w:val="315"/>
        </w:trPr>
        <w:tc>
          <w:tcPr>
            <w:tcW w:w="540" w:type="dxa"/>
            <w:shd w:val="clear" w:color="auto" w:fill="auto"/>
            <w:vAlign w:val="bottom"/>
            <w:hideMark/>
          </w:tcPr>
          <w:p w14:paraId="5D5E7EB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0D30310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0CD5F81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079B71A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5947E1" w14:paraId="2068CE63" w14:textId="77777777" w:rsidTr="00C629B9">
        <w:trPr>
          <w:trHeight w:val="127"/>
        </w:trPr>
        <w:tc>
          <w:tcPr>
            <w:tcW w:w="540" w:type="dxa"/>
            <w:shd w:val="clear" w:color="auto" w:fill="auto"/>
            <w:vAlign w:val="bottom"/>
            <w:hideMark/>
          </w:tcPr>
          <w:p w14:paraId="215BA52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53DB87C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Текущая задолженность по </w:t>
            </w: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долгосрочным обязательствам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27F5E45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1F45DD2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</w:t>
            </w: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 xml:space="preserve">обязательства </w:t>
            </w:r>
          </w:p>
          <w:p w14:paraId="56414109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5947E1" w14:paraId="419DFFDC" w14:textId="77777777" w:rsidTr="00C629B9">
        <w:trPr>
          <w:trHeight w:val="630"/>
        </w:trPr>
        <w:tc>
          <w:tcPr>
            <w:tcW w:w="540" w:type="dxa"/>
            <w:shd w:val="clear" w:color="auto" w:fill="auto"/>
            <w:vAlign w:val="bottom"/>
            <w:hideMark/>
          </w:tcPr>
          <w:p w14:paraId="6FC276D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12551B60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6607F7A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5AB3DFC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5947E1" w14:paraId="1D5AF8B3" w14:textId="77777777" w:rsidTr="00C629B9">
        <w:trPr>
          <w:trHeight w:val="346"/>
        </w:trPr>
        <w:tc>
          <w:tcPr>
            <w:tcW w:w="540" w:type="dxa"/>
            <w:shd w:val="clear" w:color="auto" w:fill="auto"/>
            <w:vAlign w:val="bottom"/>
            <w:hideMark/>
          </w:tcPr>
          <w:p w14:paraId="656D77D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shd w:val="clear" w:color="auto" w:fill="auto"/>
            <w:vAlign w:val="bottom"/>
            <w:hideMark/>
          </w:tcPr>
          <w:p w14:paraId="339B093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14:paraId="5DBD267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shd w:val="clear" w:color="auto" w:fill="auto"/>
            <w:vAlign w:val="center"/>
            <w:hideMark/>
          </w:tcPr>
          <w:p w14:paraId="3C7AB3B9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адолженность</w:t>
            </w:r>
          </w:p>
        </w:tc>
      </w:tr>
    </w:tbl>
    <w:p w14:paraId="2E1188C6" w14:textId="0947CFD1" w:rsidR="00355F46" w:rsidRPr="005947E1" w:rsidRDefault="00355F46" w:rsidP="00BA5135">
      <w:pPr>
        <w:spacing w:after="0"/>
        <w:ind w:firstLine="709"/>
        <w:jc w:val="both"/>
      </w:pPr>
      <w:proofErr w:type="gramStart"/>
      <w:r w:rsidRPr="005947E1">
        <w:t>Критерии оценивания:</w:t>
      </w:r>
      <w:r w:rsidR="00BA5135" w:rsidRPr="005947E1">
        <w:t xml:space="preserve"> </w:t>
      </w:r>
      <w:r w:rsidRPr="005947E1">
        <w:t>правильность разнесени</w:t>
      </w:r>
      <w:r w:rsidR="00BA5135" w:rsidRPr="005947E1">
        <w:t xml:space="preserve">я видов имущества предприятия в </w:t>
      </w:r>
      <w:r w:rsidRPr="005947E1">
        <w:t>соответствующие сторону баланса, раздел и в определенную строку баланса.</w:t>
      </w:r>
      <w:proofErr w:type="gramEnd"/>
    </w:p>
    <w:p w14:paraId="71B8DF61" w14:textId="550031C6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5C5E8911" w14:textId="77777777" w:rsidR="00355F46" w:rsidRPr="005947E1" w:rsidRDefault="00355F46" w:rsidP="00355F46">
      <w:pPr>
        <w:spacing w:after="0"/>
        <w:jc w:val="both"/>
      </w:pPr>
    </w:p>
    <w:p w14:paraId="44B46142" w14:textId="20917AAE" w:rsidR="00355F46" w:rsidRPr="005947E1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5947E1">
        <w:rPr>
          <w:rFonts w:eastAsia="Calibri" w:cs="Times New Roman"/>
          <w:szCs w:val="28"/>
        </w:rPr>
        <w:t xml:space="preserve">2. </w:t>
      </w:r>
      <w:r w:rsidR="00355F46" w:rsidRPr="005947E1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5947E1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5947E1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5947E1" w14:paraId="30F0AC72" w14:textId="77777777" w:rsidTr="00C629B9">
        <w:trPr>
          <w:trHeight w:val="600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 xml:space="preserve">№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</w:rPr>
              <w:t>п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</w:rPr>
              <w:t>/п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5947E1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5947E1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5947E1" w14:paraId="201CE99F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5947E1" w14:paraId="214BDE11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5947E1" w14:paraId="352219DB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5947E1" w14:paraId="0F884A2B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5947E1" w14:paraId="300B8CE1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5947E1" w14:paraId="0E91891E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</w:rPr>
              <w:t>дств с р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</w:rPr>
              <w:t>асчетного счета.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5947E1" w14:paraId="2AFC23AC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5947E1" w14:paraId="17E849D9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5947E1" w14:paraId="6A66ACED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</w:rPr>
              <w:t>Израсходованы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</w:rPr>
              <w:t xml:space="preserve"> на производство:</w:t>
            </w:r>
          </w:p>
          <w:p w14:paraId="521D0096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5947E1" w14:paraId="4F89E6C8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5947E1" w14:paraId="69A9B5AC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5947E1" w14:paraId="25A3B9EB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5947E1" w14:paraId="4E6F5372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5947E1" w14:paraId="1162182F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14.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5947E1" w14:paraId="5C639A25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lastRenderedPageBreak/>
              <w:t>15.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</w:rPr>
              <w:t>Выдана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</w:rPr>
              <w:t xml:space="preserve"> из кассы:</w:t>
            </w:r>
          </w:p>
          <w:p w14:paraId="7D922129" w14:textId="1BCE0D7B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5947E1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5947E1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5947E1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5947E1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5947E1" w14:paraId="3BF1A490" w14:textId="77777777" w:rsidTr="00C629B9">
        <w:trPr>
          <w:trHeight w:val="351"/>
        </w:trPr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5947E1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5947E1" w:rsidRDefault="00355F46" w:rsidP="00355F46">
      <w:pPr>
        <w:spacing w:after="0"/>
        <w:ind w:firstLine="709"/>
      </w:pPr>
      <w:r w:rsidRPr="005947E1">
        <w:t>Время выполнения – 30 мин.</w:t>
      </w:r>
    </w:p>
    <w:p w14:paraId="657CE66D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Ожидаемый результат:</w:t>
      </w:r>
    </w:p>
    <w:p w14:paraId="03A0C2B0" w14:textId="5DA2F087" w:rsidR="00355F46" w:rsidRPr="005947E1" w:rsidRDefault="00F3046A" w:rsidP="00F3046A">
      <w:pPr>
        <w:spacing w:after="0"/>
        <w:ind w:firstLine="709"/>
        <w:jc w:val="center"/>
      </w:pPr>
      <w:r w:rsidRPr="005947E1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5947E1" w14:paraId="6B4F3DDB" w14:textId="77777777" w:rsidTr="00C629B9">
        <w:trPr>
          <w:trHeight w:val="555"/>
        </w:trPr>
        <w:tc>
          <w:tcPr>
            <w:tcW w:w="611" w:type="dxa"/>
            <w:vMerge w:val="restart"/>
            <w:shd w:val="clear" w:color="auto" w:fill="auto"/>
            <w:vAlign w:val="center"/>
            <w:hideMark/>
          </w:tcPr>
          <w:p w14:paraId="49597A4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№ 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/п</w:t>
            </w:r>
          </w:p>
          <w:p w14:paraId="08B5EE2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14:paraId="467E5CF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25FE125" w14:textId="168B1A44" w:rsidR="00355F46" w:rsidRPr="005947E1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734D12F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5947E1" w14:paraId="44AE3DC1" w14:textId="77777777" w:rsidTr="00C629B9">
        <w:trPr>
          <w:trHeight w:val="300"/>
        </w:trPr>
        <w:tc>
          <w:tcPr>
            <w:tcW w:w="611" w:type="dxa"/>
            <w:vMerge/>
            <w:shd w:val="clear" w:color="auto" w:fill="auto"/>
            <w:noWrap/>
            <w:vAlign w:val="center"/>
            <w:hideMark/>
          </w:tcPr>
          <w:p w14:paraId="5A04FD7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hideMark/>
          </w:tcPr>
          <w:p w14:paraId="0C7C57E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462AEB" w14:textId="62B80556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92A9A" w14:textId="0C43D1FF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25D126" w14:textId="6D260ED4" w:rsidR="00C46205" w:rsidRPr="005947E1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B8F8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5947E1" w14:paraId="013BF050" w14:textId="77777777" w:rsidTr="00C629B9">
        <w:trPr>
          <w:trHeight w:val="270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6B83FDC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14:paraId="41ABFEB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734C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918E8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14:paraId="5515231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6F0DC3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5947E1" w14:paraId="2FBA1C35" w14:textId="77777777" w:rsidTr="00C629B9">
        <w:trPr>
          <w:trHeight w:val="270"/>
        </w:trPr>
        <w:tc>
          <w:tcPr>
            <w:tcW w:w="611" w:type="dxa"/>
            <w:vMerge/>
            <w:vAlign w:val="center"/>
            <w:hideMark/>
          </w:tcPr>
          <w:p w14:paraId="737EDC7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64DDA6C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5470A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32F6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vAlign w:val="center"/>
            <w:hideMark/>
          </w:tcPr>
          <w:p w14:paraId="2DEF6A9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D94F0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5947E1" w14:paraId="5E68642F" w14:textId="77777777" w:rsidTr="00C629B9">
        <w:trPr>
          <w:trHeight w:val="58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1D8F47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B2789EB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E2CC8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CDD7F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E33F6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3307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5947E1" w14:paraId="10AC313B" w14:textId="77777777" w:rsidTr="00C629B9">
        <w:trPr>
          <w:trHeight w:val="57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5D8361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hideMark/>
          </w:tcPr>
          <w:p w14:paraId="329EFF9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C046C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67407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20F3B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328F3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5947E1" w14:paraId="2FA745F1" w14:textId="77777777" w:rsidTr="00C629B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8E9638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C9BE34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6AB4D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A98A9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6391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9F63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5947E1" w14:paraId="1EE803C6" w14:textId="77777777" w:rsidTr="00C629B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3F32FD9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shd w:val="clear" w:color="auto" w:fill="auto"/>
            <w:hideMark/>
          </w:tcPr>
          <w:p w14:paraId="2237C8A0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18672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39685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653F3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6870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5947E1" w14:paraId="1117163A" w14:textId="77777777" w:rsidTr="00C629B9">
        <w:trPr>
          <w:trHeight w:val="285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45E574A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14:paraId="0EBA286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</w:t>
            </w: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дств с т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екущего счета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DC90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A781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</w:tcPr>
          <w:p w14:paraId="449AD4D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2E472D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5947E1" w14:paraId="7C56B39B" w14:textId="77777777" w:rsidTr="00C629B9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3DBC5A4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7DE14BC2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24411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E30E9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vAlign w:val="center"/>
            <w:hideMark/>
          </w:tcPr>
          <w:p w14:paraId="25B47A66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C85AF9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5947E1" w14:paraId="3F322D4D" w14:textId="77777777" w:rsidTr="00C629B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535478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  <w:hideMark/>
          </w:tcPr>
          <w:p w14:paraId="080505F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C3AAD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7E554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9A1D5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58F2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5947E1" w14:paraId="7AD43604" w14:textId="77777777" w:rsidTr="00C629B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300C42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shd w:val="clear" w:color="auto" w:fill="auto"/>
            <w:hideMark/>
          </w:tcPr>
          <w:p w14:paraId="4F71FC8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F2E57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5A368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EB0EF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A1AD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5947E1" w14:paraId="4C7DFDCE" w14:textId="77777777" w:rsidTr="00C629B9">
        <w:trPr>
          <w:trHeight w:val="285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3A29331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  <w:hideMark/>
          </w:tcPr>
          <w:p w14:paraId="5999A1BE" w14:textId="50C846DC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DECC3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4C494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A4A5D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A78E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5947E1" w14:paraId="3098572C" w14:textId="77777777" w:rsidTr="00C629B9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187E9C4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4C3E44D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E36E9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15FD6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A6555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5DCE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5947E1" w14:paraId="09047F66" w14:textId="77777777" w:rsidTr="00C629B9">
        <w:trPr>
          <w:trHeight w:val="285"/>
        </w:trPr>
        <w:tc>
          <w:tcPr>
            <w:tcW w:w="611" w:type="dxa"/>
            <w:vMerge/>
            <w:vAlign w:val="center"/>
            <w:hideMark/>
          </w:tcPr>
          <w:p w14:paraId="5F54F0F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8AC7C6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2E863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DFC84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13B6B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48F2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5947E1" w14:paraId="28803D2C" w14:textId="77777777" w:rsidTr="00C629B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0C98105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auto"/>
            <w:hideMark/>
          </w:tcPr>
          <w:p w14:paraId="40B6F05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2EBED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5C801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AFCD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1F7E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5947E1" w14:paraId="7258E5D7" w14:textId="77777777" w:rsidTr="00C629B9">
        <w:trPr>
          <w:trHeight w:val="9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AB79C2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shd w:val="clear" w:color="auto" w:fill="auto"/>
            <w:hideMark/>
          </w:tcPr>
          <w:p w14:paraId="50EF1FFF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AB559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FEBD5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B3BE9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3FE21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5947E1" w14:paraId="47CC713F" w14:textId="77777777" w:rsidTr="00C629B9">
        <w:trPr>
          <w:trHeight w:val="600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57766F9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  <w:shd w:val="clear" w:color="auto" w:fill="auto"/>
            <w:hideMark/>
          </w:tcPr>
          <w:p w14:paraId="75A44294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9B2D9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30BD3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D7CC2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F167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5947E1" w14:paraId="421FC701" w14:textId="77777777" w:rsidTr="00C629B9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09215E5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602C40D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C1264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E6D41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2CC0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39C3F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5947E1" w14:paraId="5B533677" w14:textId="77777777" w:rsidTr="00C629B9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582236E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3A0DE9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88E45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AC6CA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D1A32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6CF08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5947E1" w14:paraId="4F6B12AB" w14:textId="77777777" w:rsidTr="00C629B9">
        <w:trPr>
          <w:trHeight w:val="585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25D568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auto"/>
            <w:hideMark/>
          </w:tcPr>
          <w:p w14:paraId="71CCACEA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12783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9B469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EF58C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2CDEC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5947E1" w14:paraId="64AA42C2" w14:textId="77777777" w:rsidTr="00C629B9">
        <w:trPr>
          <w:trHeight w:val="600"/>
        </w:trPr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59B8019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auto"/>
            <w:hideMark/>
          </w:tcPr>
          <w:p w14:paraId="0320CA2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F90A86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578E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CAFB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E630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5947E1" w14:paraId="2F02FC5B" w14:textId="77777777" w:rsidTr="00C629B9">
        <w:trPr>
          <w:trHeight w:val="300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72CFFB4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  <w:hideMark/>
          </w:tcPr>
          <w:p w14:paraId="2FE85EE3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</w:t>
            </w:r>
            <w:proofErr w:type="gramEnd"/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из кассы: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8D010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C7BB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D250EE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783A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5947E1" w14:paraId="2506B62B" w14:textId="77777777" w:rsidTr="00C629B9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2098029B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02A8BC1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4498A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A0C710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01887A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D9E1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5947E1" w14:paraId="19BBE64E" w14:textId="77777777" w:rsidTr="00C629B9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0D8752F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1B874C57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886153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A7E1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937F55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8D76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5947E1" w14:paraId="6A664915" w14:textId="77777777" w:rsidTr="00C629B9">
        <w:trPr>
          <w:trHeight w:val="300"/>
        </w:trPr>
        <w:tc>
          <w:tcPr>
            <w:tcW w:w="611" w:type="dxa"/>
            <w:vMerge w:val="restart"/>
            <w:shd w:val="clear" w:color="auto" w:fill="auto"/>
            <w:noWrap/>
            <w:vAlign w:val="center"/>
            <w:hideMark/>
          </w:tcPr>
          <w:p w14:paraId="587F030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shd w:val="clear" w:color="auto" w:fill="auto"/>
            <w:hideMark/>
          </w:tcPr>
          <w:p w14:paraId="1BA4AC7E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7A1C0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2834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C3E862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6AF0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5947E1" w14:paraId="1415A6A9" w14:textId="77777777" w:rsidTr="00C629B9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710E8FC8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56AECDBD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179CA9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E1C06F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A02F47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27F2C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5947E1" w14:paraId="25B5436A" w14:textId="77777777" w:rsidTr="00C629B9">
        <w:trPr>
          <w:trHeight w:val="300"/>
        </w:trPr>
        <w:tc>
          <w:tcPr>
            <w:tcW w:w="611" w:type="dxa"/>
            <w:vMerge/>
            <w:vAlign w:val="center"/>
            <w:hideMark/>
          </w:tcPr>
          <w:p w14:paraId="1DA7558C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hideMark/>
          </w:tcPr>
          <w:p w14:paraId="37899F85" w14:textId="77777777" w:rsidR="00355F46" w:rsidRPr="005947E1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B98BFB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3BEDC8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1DE414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C3A59D" w14:textId="77777777" w:rsidR="00355F46" w:rsidRPr="005947E1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5947E1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5947E1" w:rsidRDefault="00355F46" w:rsidP="00355F46">
      <w:pPr>
        <w:spacing w:after="0"/>
        <w:jc w:val="both"/>
      </w:pPr>
      <w:r w:rsidRPr="005947E1">
        <w:tab/>
        <w:t>Критерии оценивания:</w:t>
      </w:r>
    </w:p>
    <w:p w14:paraId="39C65DD8" w14:textId="0F44F9B1" w:rsidR="00355F46" w:rsidRPr="005947E1" w:rsidRDefault="00BA5135" w:rsidP="00BA5135">
      <w:pPr>
        <w:pStyle w:val="a3"/>
        <w:spacing w:after="0"/>
        <w:ind w:left="0" w:firstLine="709"/>
        <w:jc w:val="both"/>
      </w:pPr>
      <w:r w:rsidRPr="005947E1">
        <w:t xml:space="preserve">- </w:t>
      </w:r>
      <w:r w:rsidR="00507D6F" w:rsidRPr="005947E1">
        <w:t>правильность з</w:t>
      </w:r>
      <w:r w:rsidR="00355F46" w:rsidRPr="005947E1">
        <w:t>аполнени</w:t>
      </w:r>
      <w:r w:rsidR="00507D6F" w:rsidRPr="005947E1">
        <w:t>я</w:t>
      </w:r>
      <w:r w:rsidR="00355F46" w:rsidRPr="005947E1">
        <w:t xml:space="preserve"> Журнала регистрации хозяйственных операций;</w:t>
      </w:r>
    </w:p>
    <w:p w14:paraId="0A0AE85C" w14:textId="7BA8F0C8" w:rsidR="00355F46" w:rsidRPr="005947E1" w:rsidRDefault="00BA5135" w:rsidP="00BA5135">
      <w:pPr>
        <w:pStyle w:val="a3"/>
        <w:spacing w:after="0"/>
        <w:ind w:left="0" w:firstLine="709"/>
        <w:jc w:val="both"/>
      </w:pPr>
      <w:r w:rsidRPr="005947E1">
        <w:t xml:space="preserve">- </w:t>
      </w:r>
      <w:r w:rsidR="00507D6F" w:rsidRPr="005947E1">
        <w:t xml:space="preserve">правильность </w:t>
      </w:r>
      <w:r w:rsidR="00355F46" w:rsidRPr="005947E1">
        <w:t>составлени</w:t>
      </w:r>
      <w:r w:rsidR="00507D6F" w:rsidRPr="005947E1">
        <w:t>я</w:t>
      </w:r>
      <w:r w:rsidR="00355F46" w:rsidRPr="005947E1">
        <w:t xml:space="preserve"> бухгалтерских проводок.</w:t>
      </w:r>
    </w:p>
    <w:p w14:paraId="5F80D06F" w14:textId="1D2C82AB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6BC9294F" w14:textId="77777777" w:rsidR="00355F46" w:rsidRPr="005947E1" w:rsidRDefault="00355F46" w:rsidP="00355F46">
      <w:pPr>
        <w:spacing w:after="0"/>
        <w:jc w:val="both"/>
      </w:pPr>
    </w:p>
    <w:p w14:paraId="5AFF0364" w14:textId="37C25BE2" w:rsidR="00355F46" w:rsidRPr="005947E1" w:rsidRDefault="00C46205" w:rsidP="00BA5135">
      <w:pPr>
        <w:spacing w:after="0"/>
        <w:ind w:firstLine="708"/>
        <w:jc w:val="both"/>
      </w:pPr>
      <w:r w:rsidRPr="005947E1">
        <w:t xml:space="preserve">3. </w:t>
      </w:r>
      <w:r w:rsidR="00355F46" w:rsidRPr="005947E1">
        <w:t>Решите задачу, отразив в бухгалтерском учете хозяйственные операции по недостаче материалов</w:t>
      </w:r>
      <w:r w:rsidR="008D3FC2" w:rsidRPr="005947E1">
        <w:t xml:space="preserve"> в Журнале регистрации хозяйственных операций</w:t>
      </w:r>
      <w:r w:rsidR="004468FD" w:rsidRPr="005947E1">
        <w:t>:</w:t>
      </w:r>
    </w:p>
    <w:p w14:paraId="0432072C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5947E1" w:rsidRDefault="00355F46" w:rsidP="00355F46">
      <w:pPr>
        <w:spacing w:after="0"/>
        <w:ind w:firstLine="709"/>
        <w:jc w:val="both"/>
      </w:pPr>
      <w:r w:rsidRPr="005947E1">
        <w:t>Время выполнения – 20 мин.</w:t>
      </w:r>
    </w:p>
    <w:p w14:paraId="653662F9" w14:textId="406C7937" w:rsidR="00C46205" w:rsidRPr="005947E1" w:rsidRDefault="00355F46" w:rsidP="00507D6F">
      <w:pPr>
        <w:spacing w:after="0"/>
        <w:ind w:firstLine="709"/>
        <w:jc w:val="both"/>
      </w:pPr>
      <w:r w:rsidRPr="005947E1">
        <w:t>Ожидаемый результат:</w:t>
      </w:r>
    </w:p>
    <w:p w14:paraId="2A96CA5A" w14:textId="29560CD0" w:rsidR="00355F46" w:rsidRPr="005947E1" w:rsidRDefault="00355F46" w:rsidP="00355F46">
      <w:pPr>
        <w:spacing w:after="0"/>
        <w:jc w:val="center"/>
      </w:pPr>
      <w:r w:rsidRPr="005947E1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5947E1" w14:paraId="7CFBAFF3" w14:textId="77777777" w:rsidTr="00C629B9">
        <w:trPr>
          <w:trHeight w:val="555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14:paraId="75DD970A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5947E1">
              <w:rPr>
                <w:rFonts w:cs="Times New Roman"/>
                <w:szCs w:val="28"/>
              </w:rPr>
              <w:t>п</w:t>
            </w:r>
            <w:proofErr w:type="gramEnd"/>
            <w:r w:rsidRPr="005947E1">
              <w:rPr>
                <w:rFonts w:cs="Times New Roman"/>
                <w:szCs w:val="28"/>
              </w:rPr>
              <w:t>/п</w:t>
            </w:r>
          </w:p>
          <w:p w14:paraId="50F84B40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shd w:val="clear" w:color="auto" w:fill="auto"/>
            <w:hideMark/>
          </w:tcPr>
          <w:p w14:paraId="606BB063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18A5717F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</w:tcPr>
          <w:p w14:paraId="1DFFE4DD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5947E1" w14:paraId="49AB6C08" w14:textId="77777777" w:rsidTr="00C629B9">
        <w:trPr>
          <w:trHeight w:val="246"/>
        </w:trPr>
        <w:tc>
          <w:tcPr>
            <w:tcW w:w="469" w:type="dxa"/>
            <w:vMerge/>
            <w:shd w:val="clear" w:color="auto" w:fill="auto"/>
            <w:noWrap/>
            <w:vAlign w:val="center"/>
            <w:hideMark/>
          </w:tcPr>
          <w:p w14:paraId="5E99E9EC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  <w:hideMark/>
          </w:tcPr>
          <w:p w14:paraId="51AFEB42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12BB9" w14:textId="2D956BB9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Д</w:t>
            </w:r>
            <w:r w:rsidR="004468FD" w:rsidRPr="005947E1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5755DD" w14:textId="4874D1B0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К</w:t>
            </w:r>
            <w:r w:rsidR="004468FD" w:rsidRPr="005947E1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</w:tcPr>
          <w:p w14:paraId="0A85CA38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5947E1" w14:paraId="5D75AD71" w14:textId="77777777" w:rsidTr="00C629B9">
        <w:trPr>
          <w:trHeight w:val="270"/>
        </w:trPr>
        <w:tc>
          <w:tcPr>
            <w:tcW w:w="469" w:type="dxa"/>
            <w:vAlign w:val="center"/>
            <w:hideMark/>
          </w:tcPr>
          <w:p w14:paraId="505C56C2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017920E1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EF0765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FB7540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</w:tcPr>
          <w:p w14:paraId="13CDE923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30000</w:t>
            </w:r>
          </w:p>
        </w:tc>
      </w:tr>
      <w:tr w:rsidR="00355F46" w:rsidRPr="005947E1" w14:paraId="3AAE89E8" w14:textId="77777777" w:rsidTr="00C629B9">
        <w:trPr>
          <w:trHeight w:val="2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8BBE11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0748E0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8383C7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3514C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</w:tcPr>
          <w:p w14:paraId="71328894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20000</w:t>
            </w:r>
          </w:p>
        </w:tc>
      </w:tr>
      <w:tr w:rsidR="00355F46" w:rsidRPr="005947E1" w14:paraId="4591E1C5" w14:textId="77777777" w:rsidTr="00C629B9">
        <w:trPr>
          <w:trHeight w:val="5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D51BC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F658BF0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B64C94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A08666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</w:tcPr>
          <w:p w14:paraId="7FD7C26F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10000</w:t>
            </w:r>
          </w:p>
        </w:tc>
      </w:tr>
      <w:tr w:rsidR="00355F46" w:rsidRPr="005947E1" w14:paraId="55A1FEEC" w14:textId="77777777" w:rsidTr="00C629B9">
        <w:trPr>
          <w:trHeight w:val="6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8F1E48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5897038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A2F9CC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EEFDE2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</w:tcPr>
          <w:p w14:paraId="00A2F913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5000</w:t>
            </w:r>
          </w:p>
        </w:tc>
      </w:tr>
      <w:tr w:rsidR="00355F46" w:rsidRPr="005947E1" w14:paraId="5329BB77" w14:textId="77777777" w:rsidTr="00C629B9">
        <w:trPr>
          <w:trHeight w:val="6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BD8358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7B64981D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2C85DF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9127E7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</w:tcPr>
          <w:p w14:paraId="1F677473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5000</w:t>
            </w:r>
          </w:p>
        </w:tc>
      </w:tr>
      <w:tr w:rsidR="00355F46" w:rsidRPr="005947E1" w14:paraId="0AAC2DA2" w14:textId="77777777" w:rsidTr="00C629B9">
        <w:trPr>
          <w:trHeight w:val="300"/>
        </w:trPr>
        <w:tc>
          <w:tcPr>
            <w:tcW w:w="469" w:type="dxa"/>
            <w:vAlign w:val="center"/>
            <w:hideMark/>
          </w:tcPr>
          <w:p w14:paraId="0309AB90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vAlign w:val="center"/>
          </w:tcPr>
          <w:p w14:paraId="250752EF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056755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91801D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</w:tcPr>
          <w:p w14:paraId="3EA7620E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8000</w:t>
            </w:r>
          </w:p>
        </w:tc>
      </w:tr>
      <w:tr w:rsidR="00355F46" w:rsidRPr="005947E1" w14:paraId="5CD62F63" w14:textId="77777777" w:rsidTr="00C629B9">
        <w:trPr>
          <w:trHeight w:val="6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5F6876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14:paraId="09372AB9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6EA2FF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5B6055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</w:tcPr>
          <w:p w14:paraId="72561701" w14:textId="77777777" w:rsidR="00355F46" w:rsidRPr="005947E1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5947E1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947E1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5947E1" w:rsidRDefault="00355F46" w:rsidP="00355F46">
      <w:pPr>
        <w:spacing w:after="0"/>
        <w:jc w:val="both"/>
      </w:pPr>
      <w:r w:rsidRPr="005947E1">
        <w:tab/>
        <w:t>Критерии оценивания:</w:t>
      </w:r>
    </w:p>
    <w:p w14:paraId="2AD4F3AD" w14:textId="152C9AA6" w:rsidR="00355F46" w:rsidRPr="005947E1" w:rsidRDefault="00BA5135" w:rsidP="00BA5135">
      <w:pPr>
        <w:pStyle w:val="a3"/>
        <w:spacing w:after="0"/>
        <w:ind w:left="0" w:firstLine="709"/>
        <w:jc w:val="both"/>
      </w:pPr>
      <w:r w:rsidRPr="005947E1">
        <w:t xml:space="preserve">- </w:t>
      </w:r>
      <w:r w:rsidR="00355F46" w:rsidRPr="005947E1">
        <w:t>правильность отражения в бухгалтерском учете недостачи материалов;</w:t>
      </w:r>
    </w:p>
    <w:p w14:paraId="4694F842" w14:textId="02063C8D" w:rsidR="00355F46" w:rsidRPr="005947E1" w:rsidRDefault="00BA5135" w:rsidP="00BA5135">
      <w:pPr>
        <w:pStyle w:val="a3"/>
        <w:spacing w:after="0"/>
        <w:ind w:left="0" w:firstLine="709"/>
        <w:jc w:val="both"/>
      </w:pPr>
      <w:r w:rsidRPr="005947E1">
        <w:t xml:space="preserve">- </w:t>
      </w:r>
      <w:r w:rsidR="00355F46" w:rsidRPr="005947E1">
        <w:t xml:space="preserve">правильность составления бухгалтерских проводок. </w:t>
      </w:r>
    </w:p>
    <w:p w14:paraId="5C04CF98" w14:textId="036C7281" w:rsidR="00355F46" w:rsidRPr="005947E1" w:rsidRDefault="00355F46" w:rsidP="00355F46">
      <w:pPr>
        <w:spacing w:after="0"/>
        <w:ind w:firstLine="709"/>
        <w:jc w:val="both"/>
      </w:pPr>
      <w:r w:rsidRPr="005947E1">
        <w:t xml:space="preserve">Компетенции (индикаторы): </w:t>
      </w:r>
      <w:r w:rsidR="00584B50" w:rsidRPr="005947E1">
        <w:t>УК-9.1; УК-9.2</w:t>
      </w:r>
    </w:p>
    <w:p w14:paraId="3F9CEF55" w14:textId="77777777" w:rsidR="00355F46" w:rsidRPr="005947E1" w:rsidRDefault="00355F46" w:rsidP="00355F46">
      <w:pPr>
        <w:spacing w:after="0"/>
        <w:jc w:val="both"/>
      </w:pPr>
      <w:bookmarkStart w:id="1" w:name="_GoBack"/>
      <w:bookmarkEnd w:id="1"/>
    </w:p>
    <w:sectPr w:rsidR="00355F46" w:rsidRPr="005947E1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46"/>
    <w:rsid w:val="000219F9"/>
    <w:rsid w:val="00073F15"/>
    <w:rsid w:val="00077049"/>
    <w:rsid w:val="001634BF"/>
    <w:rsid w:val="00175C29"/>
    <w:rsid w:val="001C4745"/>
    <w:rsid w:val="001E2BF3"/>
    <w:rsid w:val="002E0B54"/>
    <w:rsid w:val="00355F46"/>
    <w:rsid w:val="00404429"/>
    <w:rsid w:val="004468FD"/>
    <w:rsid w:val="00507D6F"/>
    <w:rsid w:val="005702E9"/>
    <w:rsid w:val="00584B50"/>
    <w:rsid w:val="005947E1"/>
    <w:rsid w:val="00602158"/>
    <w:rsid w:val="006023CE"/>
    <w:rsid w:val="006171CD"/>
    <w:rsid w:val="0061749B"/>
    <w:rsid w:val="006252B3"/>
    <w:rsid w:val="006C0B77"/>
    <w:rsid w:val="00747E98"/>
    <w:rsid w:val="007B07D2"/>
    <w:rsid w:val="0080120A"/>
    <w:rsid w:val="00816443"/>
    <w:rsid w:val="008242FF"/>
    <w:rsid w:val="00832E9D"/>
    <w:rsid w:val="00870751"/>
    <w:rsid w:val="008D3FC2"/>
    <w:rsid w:val="00922C48"/>
    <w:rsid w:val="00982D55"/>
    <w:rsid w:val="009F207A"/>
    <w:rsid w:val="00A321B8"/>
    <w:rsid w:val="00A57114"/>
    <w:rsid w:val="00A717B4"/>
    <w:rsid w:val="00B915B7"/>
    <w:rsid w:val="00BA5135"/>
    <w:rsid w:val="00C46205"/>
    <w:rsid w:val="00C47AE5"/>
    <w:rsid w:val="00C629B9"/>
    <w:rsid w:val="00D3511B"/>
    <w:rsid w:val="00D4621B"/>
    <w:rsid w:val="00D5782A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2025-03-09T13:04:00Z</dcterms:created>
  <dcterms:modified xsi:type="dcterms:W3CDTF">2025-03-27T12:31:00Z</dcterms:modified>
</cp:coreProperties>
</file>