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51A59" w14:textId="77777777" w:rsidR="00E638A6" w:rsidRPr="002363B7" w:rsidRDefault="00E638A6" w:rsidP="005A4756">
      <w:pPr>
        <w:pStyle w:val="1"/>
        <w:rPr>
          <w:rFonts w:cs="Times New Roman"/>
          <w:color w:val="000000" w:themeColor="text1"/>
          <w:szCs w:val="28"/>
        </w:rPr>
      </w:pPr>
      <w:r w:rsidRPr="008B2BCE">
        <w:rPr>
          <w:rFonts w:cs="Times New Roman"/>
          <w:color w:val="000000" w:themeColor="text1"/>
          <w:szCs w:val="28"/>
        </w:rPr>
        <w:t>Комплект оценочных материалов по дисциплине</w:t>
      </w:r>
      <w:r w:rsidRPr="008B2BCE">
        <w:rPr>
          <w:rFonts w:cs="Times New Roman"/>
          <w:color w:val="000000" w:themeColor="text1"/>
          <w:szCs w:val="28"/>
        </w:rPr>
        <w:br/>
      </w:r>
      <w:r w:rsidRPr="002363B7">
        <w:rPr>
          <w:rFonts w:cs="Times New Roman"/>
          <w:color w:val="000000" w:themeColor="text1"/>
          <w:szCs w:val="28"/>
        </w:rPr>
        <w:t>«</w:t>
      </w:r>
      <w:r w:rsidR="008B2BCE" w:rsidRPr="002363B7">
        <w:rPr>
          <w:rFonts w:cs="Times New Roman"/>
          <w:color w:val="000000" w:themeColor="text1"/>
          <w:szCs w:val="28"/>
        </w:rPr>
        <w:t>Основ</w:t>
      </w:r>
      <w:r w:rsidR="008A01D2">
        <w:rPr>
          <w:rFonts w:cs="Times New Roman"/>
          <w:color w:val="000000" w:themeColor="text1"/>
          <w:szCs w:val="28"/>
        </w:rPr>
        <w:t>ы научных исследований</w:t>
      </w:r>
      <w:r w:rsidRPr="002363B7">
        <w:rPr>
          <w:rFonts w:cs="Times New Roman"/>
          <w:color w:val="000000" w:themeColor="text1"/>
          <w:szCs w:val="28"/>
        </w:rPr>
        <w:t>»</w:t>
      </w:r>
    </w:p>
    <w:tbl>
      <w:tblPr>
        <w:tblStyle w:val="a7"/>
        <w:tblpPr w:leftFromText="180" w:rightFromText="180" w:vertAnchor="text" w:tblpX="-34" w:tblpY="1"/>
        <w:tblOverlap w:val="never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"/>
        <w:gridCol w:w="9028"/>
        <w:gridCol w:w="12"/>
        <w:gridCol w:w="6"/>
        <w:gridCol w:w="6"/>
        <w:gridCol w:w="6"/>
        <w:gridCol w:w="7"/>
      </w:tblGrid>
      <w:tr w:rsidR="008B2BCE" w:rsidRPr="008B2BCE" w14:paraId="124C5A2A" w14:textId="77777777" w:rsidTr="003273EF">
        <w:tc>
          <w:tcPr>
            <w:tcW w:w="549" w:type="dxa"/>
          </w:tcPr>
          <w:p w14:paraId="7080BF17" w14:textId="77777777" w:rsidR="005B3636" w:rsidRPr="008B2BCE" w:rsidRDefault="005B3636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22" w:type="dxa"/>
            <w:gridSpan w:val="6"/>
          </w:tcPr>
          <w:p w14:paraId="162FD1BD" w14:textId="77777777" w:rsidR="002363B7" w:rsidRDefault="002363B7" w:rsidP="002363B7">
            <w:pPr>
              <w:pStyle w:val="3"/>
              <w:outlineLvl w:val="2"/>
            </w:pPr>
          </w:p>
          <w:p w14:paraId="438E0737" w14:textId="77777777" w:rsidR="002363B7" w:rsidRPr="00840510" w:rsidRDefault="002363B7" w:rsidP="002363B7">
            <w:pPr>
              <w:pStyle w:val="3"/>
              <w:outlineLvl w:val="2"/>
            </w:pPr>
            <w:r w:rsidRPr="00840510">
              <w:t>Задания закрытого типа</w:t>
            </w:r>
          </w:p>
          <w:p w14:paraId="3AB7B4BA" w14:textId="77777777" w:rsidR="002363B7" w:rsidRDefault="002363B7" w:rsidP="002363B7">
            <w:pPr>
              <w:pStyle w:val="4"/>
              <w:outlineLvl w:val="3"/>
            </w:pPr>
          </w:p>
          <w:p w14:paraId="349D250E" w14:textId="77777777" w:rsidR="002363B7" w:rsidRDefault="002363B7" w:rsidP="002363B7">
            <w:pPr>
              <w:pStyle w:val="4"/>
              <w:outlineLvl w:val="3"/>
            </w:pPr>
            <w:r w:rsidRPr="00840510">
              <w:t>Задания закрытого типа на выбор правильного ответа</w:t>
            </w:r>
          </w:p>
          <w:p w14:paraId="0BA349A1" w14:textId="77777777" w:rsidR="005B3636" w:rsidRPr="008B2BCE" w:rsidRDefault="005B3636" w:rsidP="005A4756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B2BCE" w:rsidRPr="008B2BCE" w14:paraId="2924600F" w14:textId="77777777" w:rsidTr="003273EF">
        <w:tc>
          <w:tcPr>
            <w:tcW w:w="9571" w:type="dxa"/>
            <w:gridSpan w:val="7"/>
          </w:tcPr>
          <w:p w14:paraId="162BCB56" w14:textId="77777777" w:rsidR="00D66C14" w:rsidRPr="008B2BCE" w:rsidRDefault="00D66C14" w:rsidP="005A4756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8B2BCE" w:rsidRPr="008B2BCE" w14:paraId="7C4AE784" w14:textId="77777777" w:rsidTr="003273EF">
        <w:trPr>
          <w:gridAfter w:val="1"/>
          <w:wAfter w:w="10" w:type="dxa"/>
        </w:trPr>
        <w:tc>
          <w:tcPr>
            <w:tcW w:w="549" w:type="dxa"/>
            <w:hideMark/>
          </w:tcPr>
          <w:p w14:paraId="7385F3AA" w14:textId="77777777" w:rsidR="005B3636" w:rsidRPr="008B2BCE" w:rsidRDefault="005B3636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12" w:type="dxa"/>
            <w:gridSpan w:val="5"/>
            <w:hideMark/>
          </w:tcPr>
          <w:p w14:paraId="74E1C740" w14:textId="77777777" w:rsidR="002363B7" w:rsidRDefault="00A73339" w:rsidP="005A475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1. </w:t>
            </w:r>
            <w:r w:rsidR="002363B7" w:rsidRPr="002363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Выберите один правильный ответ </w:t>
            </w:r>
          </w:p>
          <w:p w14:paraId="14A5E441" w14:textId="77777777" w:rsidR="000C4FDE" w:rsidRPr="008B2BCE" w:rsidRDefault="000C4FDE" w:rsidP="005A475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B2BCE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Мысленное отделение какого-либо свойства предмета от других его </w:t>
            </w:r>
            <w:r w:rsidR="00A73339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признаков –</w:t>
            </w:r>
            <w:r w:rsidRPr="008B2BCE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это:</w:t>
            </w:r>
          </w:p>
          <w:p w14:paraId="3B324AC9" w14:textId="77777777" w:rsidR="000C4FDE" w:rsidRPr="008B2BCE" w:rsidRDefault="005E71AE" w:rsidP="005A475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AE21A6" w:rsidRPr="008B2BCE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) моделирование</w:t>
            </w:r>
          </w:p>
          <w:p w14:paraId="136BCB34" w14:textId="77777777" w:rsidR="000C4FDE" w:rsidRPr="008B2BCE" w:rsidRDefault="005E71AE" w:rsidP="005A475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  <w:r w:rsidR="00AE21A6" w:rsidRPr="008B2BCE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) абстрагирование</w:t>
            </w:r>
          </w:p>
          <w:p w14:paraId="295F36A0" w14:textId="77777777" w:rsidR="000C4FDE" w:rsidRPr="008B2BCE" w:rsidRDefault="005E71AE" w:rsidP="005A475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AE21A6" w:rsidRPr="008B2BCE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) синтез</w:t>
            </w:r>
          </w:p>
          <w:p w14:paraId="44BF5C76" w14:textId="77777777" w:rsidR="005B3636" w:rsidRPr="008B2BCE" w:rsidRDefault="005E71AE" w:rsidP="005A475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  <w:r w:rsidR="00AE21A6" w:rsidRPr="008B2BCE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) ранжирование</w:t>
            </w:r>
          </w:p>
        </w:tc>
      </w:tr>
      <w:tr w:rsidR="008B2BCE" w:rsidRPr="008B2BCE" w14:paraId="7913AC4D" w14:textId="77777777" w:rsidTr="003273EF">
        <w:trPr>
          <w:gridAfter w:val="1"/>
          <w:wAfter w:w="10" w:type="dxa"/>
        </w:trPr>
        <w:tc>
          <w:tcPr>
            <w:tcW w:w="9561" w:type="dxa"/>
            <w:gridSpan w:val="6"/>
            <w:hideMark/>
          </w:tcPr>
          <w:p w14:paraId="60A0AC2F" w14:textId="77777777" w:rsidR="005B3636" w:rsidRDefault="005E71AE" w:rsidP="00A30EE2">
            <w:pPr>
              <w:ind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</w:t>
            </w:r>
            <w:r w:rsidR="005B3636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твет: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="005D2E04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2363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0EFA8362" w14:textId="4D314BCA" w:rsidR="005E71AE" w:rsidRDefault="003273EF" w:rsidP="00A30EE2">
            <w:pPr>
              <w:ind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УК-1.1; УК-1.2; УК-1.3; УК-1.4; ПК-1.3</w:t>
            </w:r>
          </w:p>
          <w:p w14:paraId="3B8F0731" w14:textId="77777777" w:rsidR="005E71AE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B2BCE" w:rsidRPr="008B2BCE" w14:paraId="7CF9A1D3" w14:textId="77777777" w:rsidTr="003273EF">
        <w:trPr>
          <w:gridAfter w:val="1"/>
          <w:wAfter w:w="10" w:type="dxa"/>
        </w:trPr>
        <w:tc>
          <w:tcPr>
            <w:tcW w:w="549" w:type="dxa"/>
            <w:hideMark/>
          </w:tcPr>
          <w:p w14:paraId="02C60D72" w14:textId="77777777" w:rsidR="005B3636" w:rsidRPr="008B2BCE" w:rsidRDefault="005B3636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12" w:type="dxa"/>
            <w:gridSpan w:val="5"/>
            <w:hideMark/>
          </w:tcPr>
          <w:p w14:paraId="02FE917B" w14:textId="77777777" w:rsidR="002363B7" w:rsidRDefault="00A73339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2. </w:t>
            </w:r>
            <w:r w:rsidR="002363B7" w:rsidRPr="002363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Выберите один правильный ответ </w:t>
            </w:r>
          </w:p>
          <w:p w14:paraId="7B1FBE99" w14:textId="77777777" w:rsidR="009F155E" w:rsidRPr="008B2BCE" w:rsidRDefault="009F155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Научное исследование – это:</w:t>
            </w:r>
          </w:p>
          <w:p w14:paraId="0BDFFD26" w14:textId="77777777" w:rsidR="009F155E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9F155E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деятельность, направленная на всестороннее изучение объекта, процесса или явления, их структуры и связей, а также получение и внедрение в практику полезных для человека результатов</w:t>
            </w:r>
          </w:p>
          <w:p w14:paraId="2AFF59AC" w14:textId="77777777" w:rsidR="009F155E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="009F155E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планомерный, научно обоснованный сбор данных о процессах и явлениях путем их регистрации по заранее разработанной программе</w:t>
            </w:r>
          </w:p>
          <w:p w14:paraId="211FDE2C" w14:textId="77777777" w:rsidR="009F155E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9F155E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экспериментальная или теоретическая деятельность, направленная на получение новых знаний о развитии общества и окружающей среды</w:t>
            </w:r>
          </w:p>
          <w:p w14:paraId="5E9B0AC9" w14:textId="77777777" w:rsidR="005B3636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r w:rsidR="009F155E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способ получения данных о явлениях и процессах в научно- технической и технологической деятельности общества</w:t>
            </w:r>
          </w:p>
        </w:tc>
      </w:tr>
      <w:tr w:rsidR="008B2BCE" w:rsidRPr="008B2BCE" w14:paraId="559EE783" w14:textId="77777777" w:rsidTr="003273EF">
        <w:trPr>
          <w:gridAfter w:val="1"/>
          <w:wAfter w:w="10" w:type="dxa"/>
        </w:trPr>
        <w:tc>
          <w:tcPr>
            <w:tcW w:w="9561" w:type="dxa"/>
            <w:gridSpan w:val="6"/>
            <w:hideMark/>
          </w:tcPr>
          <w:p w14:paraId="0FC20F92" w14:textId="77777777" w:rsidR="005B3636" w:rsidRDefault="005E71AE" w:rsidP="00A30EE2">
            <w:pPr>
              <w:ind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ответ: А</w:t>
            </w:r>
          </w:p>
          <w:p w14:paraId="22DC0784" w14:textId="58DEFAAD" w:rsidR="005E71AE" w:rsidRDefault="003273EF" w:rsidP="00A30EE2">
            <w:pPr>
              <w:ind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УК-1.1; УК-1.2; УК-1.3; УК-1.4; ПК-1.3</w:t>
            </w:r>
          </w:p>
          <w:p w14:paraId="6E19249F" w14:textId="77777777" w:rsidR="005E71AE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B2BCE" w:rsidRPr="008B2BCE" w14:paraId="0FBAC2CB" w14:textId="77777777" w:rsidTr="003273EF">
        <w:trPr>
          <w:gridAfter w:val="1"/>
          <w:wAfter w:w="10" w:type="dxa"/>
        </w:trPr>
        <w:tc>
          <w:tcPr>
            <w:tcW w:w="549" w:type="dxa"/>
            <w:hideMark/>
          </w:tcPr>
          <w:p w14:paraId="4C248141" w14:textId="77777777" w:rsidR="005B3636" w:rsidRPr="008B2BCE" w:rsidRDefault="005B3636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12" w:type="dxa"/>
            <w:gridSpan w:val="5"/>
            <w:hideMark/>
          </w:tcPr>
          <w:p w14:paraId="2F7F6D56" w14:textId="77777777" w:rsidR="002363B7" w:rsidRDefault="00A73339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3. </w:t>
            </w:r>
            <w:r w:rsidR="002363B7" w:rsidRPr="002363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Выберите один правильный ответ </w:t>
            </w:r>
          </w:p>
          <w:p w14:paraId="46924419" w14:textId="77777777" w:rsidR="001B5E93" w:rsidRPr="008B2BCE" w:rsidRDefault="001B5E93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Цель научного исследования –это:</w:t>
            </w:r>
          </w:p>
          <w:p w14:paraId="744B5456" w14:textId="77777777" w:rsidR="001B5E93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8054B6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ожидаемый конечный результат, главное достижение, которое преследует автор исследования в ходе своей теоретической или практической деятельности</w:t>
            </w:r>
          </w:p>
          <w:p w14:paraId="08EF5E9B" w14:textId="77777777" w:rsidR="001B5E93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="008054B6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конечный результат научного исследования</w:t>
            </w:r>
          </w:p>
          <w:p w14:paraId="620D216B" w14:textId="77777777" w:rsidR="001B5E93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8054B6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получение практической значимости исследования </w:t>
            </w:r>
          </w:p>
          <w:p w14:paraId="2CC80028" w14:textId="77777777" w:rsidR="005B3636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r w:rsidR="008054B6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совокупность методов научного исследования</w:t>
            </w:r>
          </w:p>
        </w:tc>
      </w:tr>
      <w:tr w:rsidR="008B2BCE" w:rsidRPr="008B2BCE" w14:paraId="535AE2FC" w14:textId="77777777" w:rsidTr="003273EF">
        <w:tc>
          <w:tcPr>
            <w:tcW w:w="9571" w:type="dxa"/>
            <w:gridSpan w:val="7"/>
            <w:hideMark/>
          </w:tcPr>
          <w:p w14:paraId="0ACFAB6F" w14:textId="77777777" w:rsidR="005B3636" w:rsidRDefault="005E71AE" w:rsidP="00A30EE2">
            <w:pPr>
              <w:ind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ответ:</w:t>
            </w:r>
            <w:r w:rsidR="005B3636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  <w:p w14:paraId="5BF071F4" w14:textId="2556A8D6" w:rsidR="005E71AE" w:rsidRDefault="003273EF" w:rsidP="00A30EE2">
            <w:pPr>
              <w:ind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УК-1.1; УК-1.2; УК-1.3; УК-1.4; ПК-1.3</w:t>
            </w:r>
          </w:p>
          <w:p w14:paraId="3250730F" w14:textId="77777777" w:rsidR="005E71AE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B2BCE" w:rsidRPr="008B2BCE" w14:paraId="643A93AF" w14:textId="77777777" w:rsidTr="003273EF">
        <w:trPr>
          <w:gridAfter w:val="1"/>
          <w:wAfter w:w="10" w:type="dxa"/>
        </w:trPr>
        <w:tc>
          <w:tcPr>
            <w:tcW w:w="549" w:type="dxa"/>
            <w:hideMark/>
          </w:tcPr>
          <w:p w14:paraId="60C2C3E6" w14:textId="77777777" w:rsidR="005B3636" w:rsidRPr="008B2BCE" w:rsidRDefault="005B3636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12" w:type="dxa"/>
            <w:gridSpan w:val="5"/>
            <w:hideMark/>
          </w:tcPr>
          <w:p w14:paraId="2AE22D0A" w14:textId="77777777" w:rsidR="00A53873" w:rsidRDefault="00A73339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4. </w:t>
            </w:r>
            <w:r w:rsidR="00A53873" w:rsidRPr="00A538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Выберите один правильный ответ </w:t>
            </w:r>
          </w:p>
          <w:p w14:paraId="41E6B458" w14:textId="77777777" w:rsidR="008054B6" w:rsidRPr="008B2BCE" w:rsidRDefault="008054B6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Метод научного исследования </w:t>
            </w:r>
            <w:r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softHyphen/>
            </w:r>
            <w:r w:rsidR="009E1C60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– </w:t>
            </w:r>
            <w:r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это: </w:t>
            </w:r>
          </w:p>
          <w:p w14:paraId="4AA17A65" w14:textId="77777777" w:rsidR="001247A9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1247A9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r w:rsidR="00351B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8054B6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комплекс правил, действующих во всех областях науки и на всех этапах исследования </w:t>
            </w:r>
          </w:p>
          <w:p w14:paraId="2FE15A25" w14:textId="77777777" w:rsidR="001247A9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="001247A9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="008054B6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особые приёмы построения эмпирического и теоретического познания</w:t>
            </w:r>
          </w:p>
          <w:p w14:paraId="734C1508" w14:textId="77777777" w:rsidR="001247A9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8054B6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r w:rsidR="00351B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8054B6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совокупность сложных научных теоретических и (или) практических задач</w:t>
            </w:r>
          </w:p>
          <w:p w14:paraId="48CFBAB5" w14:textId="77777777" w:rsidR="005B3636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r w:rsidR="001247A9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="008054B6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способ познания объективной действительности, представляющий собой определённую последовательность действий, приёмов, операций</w:t>
            </w:r>
          </w:p>
        </w:tc>
      </w:tr>
      <w:tr w:rsidR="008B2BCE" w:rsidRPr="008B2BCE" w14:paraId="4D2549A5" w14:textId="77777777" w:rsidTr="003273EF">
        <w:trPr>
          <w:gridAfter w:val="1"/>
          <w:wAfter w:w="10" w:type="dxa"/>
        </w:trPr>
        <w:tc>
          <w:tcPr>
            <w:tcW w:w="9561" w:type="dxa"/>
            <w:gridSpan w:val="6"/>
            <w:hideMark/>
          </w:tcPr>
          <w:p w14:paraId="364089ED" w14:textId="77777777" w:rsidR="00A53873" w:rsidRDefault="005E71AE" w:rsidP="00A30EE2">
            <w:pPr>
              <w:ind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Правильный ответ:</w:t>
            </w:r>
            <w:r w:rsidR="005B3636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</w:p>
          <w:p w14:paraId="64F80B68" w14:textId="44A29841" w:rsidR="005E71AE" w:rsidRDefault="003273EF" w:rsidP="00A30EE2">
            <w:pPr>
              <w:ind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УК-1.1; УК-1.2; УК-1.3; УК-1.4; ПК-1.3</w:t>
            </w:r>
          </w:p>
          <w:p w14:paraId="1ADA8B78" w14:textId="77777777" w:rsidR="005E71AE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B2BCE" w:rsidRPr="008B2BCE" w14:paraId="0C64938D" w14:textId="77777777" w:rsidTr="003273EF">
        <w:tc>
          <w:tcPr>
            <w:tcW w:w="549" w:type="dxa"/>
            <w:hideMark/>
          </w:tcPr>
          <w:p w14:paraId="2A870A9F" w14:textId="77777777" w:rsidR="005B3636" w:rsidRPr="008B2BCE" w:rsidRDefault="005B3636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22" w:type="dxa"/>
            <w:gridSpan w:val="6"/>
            <w:hideMark/>
          </w:tcPr>
          <w:p w14:paraId="19AF3AC6" w14:textId="77777777" w:rsidR="00A53873" w:rsidRDefault="00A73339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5. </w:t>
            </w:r>
            <w:r w:rsidR="00A53873" w:rsidRPr="00A538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Выберите один правильный ответ </w:t>
            </w:r>
          </w:p>
          <w:p w14:paraId="726E7C91" w14:textId="77777777" w:rsidR="00B93CF7" w:rsidRPr="008B2BCE" w:rsidRDefault="00B93CF7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Точная дословная выдержка из научного текста ¬ это:</w:t>
            </w:r>
          </w:p>
          <w:p w14:paraId="13ADC130" w14:textId="77777777" w:rsidR="00B93CF7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B93CF7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рецензия</w:t>
            </w:r>
          </w:p>
          <w:p w14:paraId="0BD90151" w14:textId="77777777" w:rsidR="00B93CF7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="00B93CF7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цитата</w:t>
            </w:r>
          </w:p>
          <w:p w14:paraId="1F1440B7" w14:textId="77777777" w:rsidR="00B93CF7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B93CF7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реферат</w:t>
            </w:r>
          </w:p>
          <w:p w14:paraId="67038079" w14:textId="77777777" w:rsidR="005B3636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r w:rsidR="00B93CF7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отзыв</w:t>
            </w:r>
          </w:p>
        </w:tc>
      </w:tr>
      <w:tr w:rsidR="008B2BCE" w:rsidRPr="008B2BCE" w14:paraId="60D72437" w14:textId="77777777" w:rsidTr="003273EF">
        <w:tc>
          <w:tcPr>
            <w:tcW w:w="9571" w:type="dxa"/>
            <w:gridSpan w:val="7"/>
            <w:hideMark/>
          </w:tcPr>
          <w:p w14:paraId="097D49CA" w14:textId="77777777" w:rsidR="005B3636" w:rsidRDefault="005E71AE" w:rsidP="00A30EE2">
            <w:pPr>
              <w:ind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ответ:</w:t>
            </w:r>
            <w:r w:rsidR="005B3636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="00A538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26847B63" w14:textId="23172162" w:rsidR="005E71AE" w:rsidRDefault="003273EF" w:rsidP="00A30EE2">
            <w:pPr>
              <w:ind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УК-1.1; УК-1.2; УК-1.3; УК-1.4; ПК-1.3</w:t>
            </w:r>
          </w:p>
          <w:p w14:paraId="437E56DD" w14:textId="77777777" w:rsidR="005E71AE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B2BCE" w:rsidRPr="008B2BCE" w14:paraId="5D7444DE" w14:textId="77777777" w:rsidTr="003273EF">
        <w:trPr>
          <w:gridAfter w:val="4"/>
          <w:wAfter w:w="36" w:type="dxa"/>
        </w:trPr>
        <w:tc>
          <w:tcPr>
            <w:tcW w:w="549" w:type="dxa"/>
            <w:hideMark/>
          </w:tcPr>
          <w:p w14:paraId="38953A35" w14:textId="77777777" w:rsidR="005B3636" w:rsidRPr="008B2BCE" w:rsidRDefault="005B3636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86" w:type="dxa"/>
            <w:gridSpan w:val="2"/>
          </w:tcPr>
          <w:p w14:paraId="4FE6D021" w14:textId="77777777" w:rsidR="00A53873" w:rsidRDefault="00A73339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6. </w:t>
            </w:r>
            <w:r w:rsidR="00A53873" w:rsidRPr="00A538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Выберите один правильный ответ </w:t>
            </w:r>
          </w:p>
          <w:p w14:paraId="64CB69C3" w14:textId="77777777" w:rsidR="00B93CF7" w:rsidRPr="008B2BCE" w:rsidRDefault="00B93CF7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Эксперимент, выявляющий текущий уровень состояния некоторого свойства объекта исследования является: </w:t>
            </w:r>
          </w:p>
          <w:p w14:paraId="6AA54DA1" w14:textId="77777777" w:rsidR="00B93CF7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B93CF7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естественным</w:t>
            </w:r>
          </w:p>
          <w:p w14:paraId="62A019FD" w14:textId="77777777" w:rsidR="00B93CF7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="00B93CF7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формирующим</w:t>
            </w:r>
          </w:p>
          <w:p w14:paraId="3311EC75" w14:textId="77777777" w:rsidR="00B93CF7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B93CF7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констатирующим</w:t>
            </w:r>
          </w:p>
          <w:p w14:paraId="51A90D69" w14:textId="77777777" w:rsidR="00D5019E" w:rsidRPr="008B2BCE" w:rsidRDefault="005E71AE" w:rsidP="005A475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r w:rsidR="00B93CF7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лабораторным</w:t>
            </w:r>
          </w:p>
        </w:tc>
      </w:tr>
      <w:tr w:rsidR="008B2BCE" w:rsidRPr="008B2BCE" w14:paraId="36BE9B9E" w14:textId="77777777" w:rsidTr="003273EF">
        <w:tc>
          <w:tcPr>
            <w:tcW w:w="9571" w:type="dxa"/>
            <w:gridSpan w:val="7"/>
            <w:hideMark/>
          </w:tcPr>
          <w:p w14:paraId="5082DCAD" w14:textId="77777777" w:rsidR="005B3636" w:rsidRDefault="005E71AE" w:rsidP="00A30EE2">
            <w:pPr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ответ: В</w:t>
            </w:r>
            <w:r w:rsidR="00A538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758C57E" w14:textId="46F81162" w:rsidR="005E71AE" w:rsidRDefault="003273EF" w:rsidP="00A30EE2">
            <w:pPr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УК-1.1; УК-1.2; УК-1.3; УК-1.4; ПК-1.3</w:t>
            </w:r>
          </w:p>
          <w:p w14:paraId="339D5B26" w14:textId="77777777" w:rsidR="005E71AE" w:rsidRPr="008B2BCE" w:rsidRDefault="005E71AE" w:rsidP="00A73339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B2BCE" w:rsidRPr="008B2BCE" w14:paraId="17C0539C" w14:textId="77777777" w:rsidTr="003273EF">
        <w:trPr>
          <w:gridAfter w:val="1"/>
          <w:wAfter w:w="10" w:type="dxa"/>
        </w:trPr>
        <w:tc>
          <w:tcPr>
            <w:tcW w:w="549" w:type="dxa"/>
            <w:hideMark/>
          </w:tcPr>
          <w:p w14:paraId="4964DBEF" w14:textId="77777777" w:rsidR="005B3636" w:rsidRPr="008B2BCE" w:rsidRDefault="005B3636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12" w:type="dxa"/>
            <w:gridSpan w:val="5"/>
          </w:tcPr>
          <w:p w14:paraId="3D562A01" w14:textId="77777777" w:rsidR="00A53873" w:rsidRDefault="00A73339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7. </w:t>
            </w:r>
            <w:r w:rsidR="00A53873" w:rsidRPr="00A538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Выберите один правильный ответ </w:t>
            </w:r>
          </w:p>
          <w:p w14:paraId="2D963B76" w14:textId="77777777" w:rsidR="00B93CF7" w:rsidRPr="008B2BCE" w:rsidRDefault="00B93CF7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 решение каких задач направлены фундаментальные научные исследования?</w:t>
            </w:r>
          </w:p>
          <w:p w14:paraId="7773E233" w14:textId="77777777" w:rsidR="00B93CF7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B93CF7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социально-экономических, производственно-технических и технологических проблем</w:t>
            </w:r>
          </w:p>
          <w:p w14:paraId="33B9B18B" w14:textId="77777777" w:rsidR="00B93CF7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="00B93CF7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получение новых теоретических знаний об основных закономерностях строения, функционирования и развития человека, общества и окружающей среды, а также выявление основных законов объективного и субъективного мира</w:t>
            </w:r>
          </w:p>
          <w:p w14:paraId="75DCF470" w14:textId="77777777" w:rsidR="00B93CF7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B93CF7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применение научно-технических и технико-технологических разработок, использование экспериментальной и информационной теоретической базы на практике</w:t>
            </w:r>
          </w:p>
          <w:p w14:paraId="389A6FD0" w14:textId="77777777" w:rsidR="005B3636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r w:rsidR="00B93CF7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разработку новых технологий по преобразованию веществ, энергии, информации в процессе изготовления продукции и изделий</w:t>
            </w:r>
          </w:p>
        </w:tc>
      </w:tr>
      <w:tr w:rsidR="008B2BCE" w:rsidRPr="008B2BCE" w14:paraId="144FB17D" w14:textId="77777777" w:rsidTr="003273EF">
        <w:tc>
          <w:tcPr>
            <w:tcW w:w="9571" w:type="dxa"/>
            <w:gridSpan w:val="7"/>
            <w:hideMark/>
          </w:tcPr>
          <w:p w14:paraId="4854415E" w14:textId="77777777" w:rsidR="005B3636" w:rsidRDefault="005E71AE" w:rsidP="00A30EE2">
            <w:pPr>
              <w:ind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Правильный ответ:</w:t>
            </w:r>
            <w:r w:rsidR="005B3636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</w:p>
          <w:p w14:paraId="635C87BE" w14:textId="157F2D78" w:rsidR="005E71AE" w:rsidRDefault="003273EF" w:rsidP="00A30EE2">
            <w:pPr>
              <w:ind w:firstLine="567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УК-1.1; УК-1.2; УК-1.3; УК-1.4; ПК-1.3</w:t>
            </w:r>
          </w:p>
          <w:p w14:paraId="6FD060A2" w14:textId="77777777" w:rsidR="0083239F" w:rsidRDefault="0083239F" w:rsidP="00A73339">
            <w:pPr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tbl>
            <w:tblPr>
              <w:tblStyle w:val="a7"/>
              <w:tblpPr w:leftFromText="180" w:rightFromText="180" w:vertAnchor="text" w:tblpX="-34" w:tblpY="1"/>
              <w:tblOverlap w:val="never"/>
              <w:tblW w:w="106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49"/>
              <w:gridCol w:w="566"/>
            </w:tblGrid>
            <w:tr w:rsidR="0083239F" w:rsidRPr="008B2BCE" w14:paraId="4B9B70E1" w14:textId="77777777" w:rsidTr="0079205A">
              <w:trPr>
                <w:gridAfter w:val="1"/>
                <w:wAfter w:w="566" w:type="dxa"/>
              </w:trPr>
              <w:tc>
                <w:tcPr>
                  <w:tcW w:w="10049" w:type="dxa"/>
                </w:tcPr>
                <w:p w14:paraId="2818142C" w14:textId="77777777" w:rsidR="0083239F" w:rsidRPr="008B2BCE" w:rsidRDefault="0083239F" w:rsidP="00A30EE2">
                  <w:pPr>
                    <w:ind w:left="601"/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8. </w:t>
                  </w:r>
                  <w:r w:rsidRPr="0083239F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Выберите один правильный ответ </w:t>
                  </w: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  <w:p w14:paraId="3ECAB66C" w14:textId="77777777" w:rsidR="0083239F" w:rsidRPr="008B2BCE" w:rsidRDefault="0083239F" w:rsidP="00A30EE2">
                  <w:pPr>
                    <w:ind w:left="601"/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8B2BC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Методы исследования, основанные на опыте, практике называются:</w:t>
                  </w:r>
                </w:p>
                <w:p w14:paraId="01C5304B" w14:textId="77777777" w:rsidR="0083239F" w:rsidRPr="008B2BCE" w:rsidRDefault="0083239F" w:rsidP="00A30EE2">
                  <w:pPr>
                    <w:ind w:left="601"/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8B2BC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А) эмпирическими</w:t>
                  </w:r>
                </w:p>
                <w:p w14:paraId="04DA65AC" w14:textId="77777777" w:rsidR="0083239F" w:rsidRPr="008B2BCE" w:rsidRDefault="0083239F" w:rsidP="00A30EE2">
                  <w:pPr>
                    <w:ind w:left="601"/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8B2BC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Б) теоретическими</w:t>
                  </w:r>
                </w:p>
                <w:p w14:paraId="497B2258" w14:textId="77777777" w:rsidR="0083239F" w:rsidRPr="008B2BCE" w:rsidRDefault="0083239F" w:rsidP="00A30EE2">
                  <w:pPr>
                    <w:ind w:left="601"/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8B2BC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В) статистическими</w:t>
                  </w:r>
                </w:p>
                <w:p w14:paraId="13E176E8" w14:textId="77777777" w:rsidR="0083239F" w:rsidRPr="008B2BCE" w:rsidRDefault="0083239F" w:rsidP="00A30EE2">
                  <w:pPr>
                    <w:ind w:left="601"/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8B2BC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Г) умозрительными</w:t>
                  </w:r>
                </w:p>
              </w:tc>
            </w:tr>
            <w:tr w:rsidR="0083239F" w:rsidRPr="00351B52" w14:paraId="0256EBA9" w14:textId="77777777" w:rsidTr="0079205A">
              <w:tc>
                <w:tcPr>
                  <w:tcW w:w="10615" w:type="dxa"/>
                  <w:gridSpan w:val="2"/>
                  <w:hideMark/>
                </w:tcPr>
                <w:p w14:paraId="25465656" w14:textId="77777777" w:rsidR="0083239F" w:rsidRDefault="0083239F" w:rsidP="00A30EE2">
                  <w:pPr>
                    <w:ind w:left="601"/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Правильный ответ:</w:t>
                  </w:r>
                  <w:r w:rsidRPr="008B2BC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А</w:t>
                  </w:r>
                </w:p>
                <w:p w14:paraId="166AD89E" w14:textId="5C9B5CB1" w:rsidR="0083239F" w:rsidRDefault="003273EF" w:rsidP="00A30EE2">
                  <w:pPr>
                    <w:ind w:left="601"/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Компетенции (индикаторы): УК-1.1; УК-1.2; УК-1.3; УК-1.4; ПК-1.3</w:t>
                  </w:r>
                </w:p>
                <w:p w14:paraId="1C04E1CB" w14:textId="77777777" w:rsidR="0083239F" w:rsidRPr="00351B52" w:rsidRDefault="0083239F" w:rsidP="00A30EE2">
                  <w:pPr>
                    <w:ind w:left="601"/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5B9B6DBD" w14:textId="77777777" w:rsidR="00A53873" w:rsidRPr="00A53873" w:rsidRDefault="00A53873" w:rsidP="00907A05">
            <w:pPr>
              <w:ind w:firstLine="709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5387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Задания закрытого типа на установление соответствия</w:t>
            </w:r>
          </w:p>
          <w:p w14:paraId="74CDC01B" w14:textId="77777777" w:rsidR="005E71AE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B2BCE" w:rsidRPr="008B2BCE" w14:paraId="3A8E6AD9" w14:textId="77777777" w:rsidTr="003273EF">
        <w:trPr>
          <w:gridAfter w:val="2"/>
          <w:wAfter w:w="19" w:type="dxa"/>
        </w:trPr>
        <w:tc>
          <w:tcPr>
            <w:tcW w:w="549" w:type="dxa"/>
            <w:hideMark/>
          </w:tcPr>
          <w:p w14:paraId="5058CE9E" w14:textId="77777777" w:rsidR="005B3636" w:rsidRPr="008B2BCE" w:rsidRDefault="005B3636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03" w:type="dxa"/>
            <w:gridSpan w:val="4"/>
          </w:tcPr>
          <w:p w14:paraId="79FB64CD" w14:textId="77777777" w:rsidR="00907A05" w:rsidRDefault="00907A05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1. </w:t>
            </w:r>
            <w:r w:rsidR="00A53873" w:rsidRPr="00A538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3C5711C5" w14:textId="77777777" w:rsidR="005154A6" w:rsidRPr="00907A05" w:rsidRDefault="005154A6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2BC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Установите соответствие между </w:t>
            </w:r>
            <w:r w:rsidR="000E007E" w:rsidRPr="008B2BC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компонентами научного познания и их определениями</w:t>
            </w:r>
          </w:p>
          <w:tbl>
            <w:tblPr>
              <w:tblW w:w="8833" w:type="dxa"/>
              <w:tblInd w:w="108" w:type="dxa"/>
              <w:tblLook w:val="01E0" w:firstRow="1" w:lastRow="1" w:firstColumn="1" w:lastColumn="1" w:noHBand="0" w:noVBand="0"/>
            </w:tblPr>
            <w:tblGrid>
              <w:gridCol w:w="1234"/>
              <w:gridCol w:w="2558"/>
              <w:gridCol w:w="4674"/>
              <w:gridCol w:w="367"/>
            </w:tblGrid>
            <w:tr w:rsidR="008B2BCE" w:rsidRPr="008B2BCE" w14:paraId="62EA5ACE" w14:textId="77777777" w:rsidTr="00771F35">
              <w:tc>
                <w:tcPr>
                  <w:tcW w:w="1234" w:type="dxa"/>
                </w:tcPr>
                <w:p w14:paraId="735191CC" w14:textId="77777777" w:rsidR="00F70F22" w:rsidRPr="008B2BCE" w:rsidRDefault="000E007E" w:rsidP="00106B55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Понятие</w:t>
                  </w:r>
                </w:p>
              </w:tc>
              <w:tc>
                <w:tcPr>
                  <w:tcW w:w="7599" w:type="dxa"/>
                  <w:gridSpan w:val="3"/>
                </w:tcPr>
                <w:p w14:paraId="1B533A25" w14:textId="77777777" w:rsidR="00F70F22" w:rsidRPr="008B2BCE" w:rsidRDefault="000E007E" w:rsidP="00106B55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Определение</w:t>
                  </w:r>
                </w:p>
              </w:tc>
            </w:tr>
            <w:tr w:rsidR="008B2BCE" w:rsidRPr="008B2BCE" w14:paraId="3D02C2F5" w14:textId="77777777" w:rsidTr="00771F35">
              <w:trPr>
                <w:gridAfter w:val="1"/>
                <w:wAfter w:w="367" w:type="dxa"/>
              </w:trPr>
              <w:tc>
                <w:tcPr>
                  <w:tcW w:w="3792" w:type="dxa"/>
                  <w:gridSpan w:val="2"/>
                </w:tcPr>
                <w:p w14:paraId="53AA87F9" w14:textId="77777777" w:rsidR="000E007E" w:rsidRPr="008B2BCE" w:rsidRDefault="000E007E" w:rsidP="00106B55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</w:t>
                  </w:r>
                  <w:r w:rsidR="00A53873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) </w:t>
                  </w:r>
                  <w:r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Объект</w:t>
                  </w:r>
                </w:p>
              </w:tc>
              <w:tc>
                <w:tcPr>
                  <w:tcW w:w="4674" w:type="dxa"/>
                </w:tcPr>
                <w:p w14:paraId="502F2DF4" w14:textId="77777777" w:rsidR="000E007E" w:rsidRPr="008B2BCE" w:rsidRDefault="00A53873" w:rsidP="00106B55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А</w:t>
                  </w:r>
                  <w:r w:rsidR="000E007E"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  <w:r w:rsidR="00771F35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E007E"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исследователь или научный коллектив, осуществляющий исследования</w:t>
                  </w:r>
                </w:p>
              </w:tc>
            </w:tr>
            <w:tr w:rsidR="008B2BCE" w:rsidRPr="008B2BCE" w14:paraId="7B3DF394" w14:textId="77777777" w:rsidTr="00771F35">
              <w:trPr>
                <w:gridAfter w:val="1"/>
                <w:wAfter w:w="367" w:type="dxa"/>
              </w:trPr>
              <w:tc>
                <w:tcPr>
                  <w:tcW w:w="3792" w:type="dxa"/>
                  <w:gridSpan w:val="2"/>
                </w:tcPr>
                <w:p w14:paraId="2DFDF843" w14:textId="77777777" w:rsidR="000E007E" w:rsidRPr="008B2BCE" w:rsidRDefault="000E007E" w:rsidP="00106B55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</w:t>
                  </w:r>
                  <w:r w:rsidR="00A53873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) </w:t>
                  </w:r>
                  <w:r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Субъект</w:t>
                  </w:r>
                </w:p>
              </w:tc>
              <w:tc>
                <w:tcPr>
                  <w:tcW w:w="4674" w:type="dxa"/>
                </w:tcPr>
                <w:p w14:paraId="0329F238" w14:textId="77777777" w:rsidR="000E007E" w:rsidRPr="008B2BCE" w:rsidRDefault="00A53873" w:rsidP="00106B55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Б</w:t>
                  </w:r>
                  <w:r w:rsidR="000E007E"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  <w:r w:rsidR="00771F35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E007E"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творческая</w:t>
                  </w:r>
                  <w:r w:rsidR="00771F35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E007E"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деятельность</w:t>
                  </w:r>
                  <w:r w:rsidR="00771F35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E007E"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субъекта,</w:t>
                  </w:r>
                  <w:r w:rsidR="00771F35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E007E"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ориентированная</w:t>
                  </w:r>
                  <w:r w:rsidR="00771F35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 </w:t>
                  </w:r>
                  <w:r w:rsidR="000E007E"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на</w:t>
                  </w:r>
                  <w:r w:rsidR="00771F35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E007E"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получение</w:t>
                  </w:r>
                  <w:r w:rsidR="00771F35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E007E"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достоверных</w:t>
                  </w:r>
                  <w:r w:rsidR="00771F35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E007E"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знаний о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E007E"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мире</w:t>
                  </w:r>
                </w:p>
              </w:tc>
            </w:tr>
            <w:tr w:rsidR="008B2BCE" w:rsidRPr="008B2BCE" w14:paraId="18B72659" w14:textId="77777777" w:rsidTr="00771F35">
              <w:trPr>
                <w:gridAfter w:val="1"/>
                <w:wAfter w:w="367" w:type="dxa"/>
              </w:trPr>
              <w:tc>
                <w:tcPr>
                  <w:tcW w:w="3792" w:type="dxa"/>
                  <w:gridSpan w:val="2"/>
                </w:tcPr>
                <w:p w14:paraId="12B67F8A" w14:textId="77777777" w:rsidR="000E007E" w:rsidRPr="008B2BCE" w:rsidRDefault="000E007E" w:rsidP="00106B55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3</w:t>
                  </w:r>
                  <w:r w:rsidR="00A53873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  <w:r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Знание</w:t>
                  </w:r>
                </w:p>
              </w:tc>
              <w:tc>
                <w:tcPr>
                  <w:tcW w:w="4674" w:type="dxa"/>
                </w:tcPr>
                <w:p w14:paraId="7E47849B" w14:textId="77777777" w:rsidR="000E007E" w:rsidRPr="008B2BCE" w:rsidRDefault="00A53873" w:rsidP="00106B55">
                  <w:pPr>
                    <w:pStyle w:val="TableParagraph"/>
                    <w:framePr w:hSpace="180" w:wrap="around" w:vAnchor="text" w:hAnchor="text" w:x="-34" w:y="1"/>
                    <w:tabs>
                      <w:tab w:val="left" w:pos="2694"/>
                    </w:tabs>
                    <w:suppressOverlap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8B2BCE">
                    <w:rPr>
                      <w:color w:val="000000" w:themeColor="text1"/>
                      <w:sz w:val="28"/>
                      <w:szCs w:val="28"/>
                    </w:rPr>
                    <w:t>В</w:t>
                  </w:r>
                  <w:r w:rsidR="000E007E" w:rsidRPr="008B2BCE">
                    <w:rPr>
                      <w:color w:val="000000" w:themeColor="text1"/>
                      <w:sz w:val="28"/>
                      <w:szCs w:val="28"/>
                    </w:rPr>
                    <w:t>)</w:t>
                  </w:r>
                  <w:r w:rsidR="00771F35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E007E" w:rsidRPr="008B2BCE">
                    <w:rPr>
                      <w:color w:val="000000" w:themeColor="text1"/>
                      <w:sz w:val="28"/>
                      <w:szCs w:val="28"/>
                    </w:rPr>
                    <w:t>продукт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E007E" w:rsidRPr="008B2BCE">
                    <w:rPr>
                      <w:color w:val="000000" w:themeColor="text1"/>
                      <w:sz w:val="28"/>
                      <w:szCs w:val="28"/>
                    </w:rPr>
                    <w:t>общественной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E007E" w:rsidRPr="008B2BCE">
                    <w:rPr>
                      <w:color w:val="000000" w:themeColor="text1"/>
                      <w:sz w:val="28"/>
                      <w:szCs w:val="28"/>
                    </w:rPr>
                    <w:t>материальной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E007E" w:rsidRPr="008B2BCE">
                    <w:rPr>
                      <w:color w:val="000000" w:themeColor="text1"/>
                      <w:sz w:val="28"/>
                      <w:szCs w:val="28"/>
                    </w:rPr>
                    <w:t>и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E007E" w:rsidRPr="008B2BCE">
                    <w:rPr>
                      <w:color w:val="000000" w:themeColor="text1"/>
                      <w:sz w:val="28"/>
                      <w:szCs w:val="28"/>
                    </w:rPr>
                    <w:t>духовной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E007E" w:rsidRPr="008B2BCE">
                    <w:rPr>
                      <w:color w:val="000000" w:themeColor="text1"/>
                      <w:sz w:val="28"/>
                      <w:szCs w:val="28"/>
                    </w:rPr>
                    <w:t>деятельности людей</w:t>
                  </w:r>
                </w:p>
              </w:tc>
            </w:tr>
            <w:tr w:rsidR="008B2BCE" w:rsidRPr="008B2BCE" w14:paraId="5D1F29D6" w14:textId="77777777" w:rsidTr="00771F35">
              <w:trPr>
                <w:gridAfter w:val="1"/>
                <w:wAfter w:w="367" w:type="dxa"/>
              </w:trPr>
              <w:tc>
                <w:tcPr>
                  <w:tcW w:w="3792" w:type="dxa"/>
                  <w:gridSpan w:val="2"/>
                </w:tcPr>
                <w:p w14:paraId="4546D782" w14:textId="77777777" w:rsidR="000E007E" w:rsidRPr="008B2BCE" w:rsidRDefault="000E007E" w:rsidP="00106B55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4</w:t>
                  </w:r>
                  <w:r w:rsidR="00A53873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) </w:t>
                  </w:r>
                  <w:r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Познание</w:t>
                  </w:r>
                </w:p>
              </w:tc>
              <w:tc>
                <w:tcPr>
                  <w:tcW w:w="4674" w:type="dxa"/>
                </w:tcPr>
                <w:p w14:paraId="49C67263" w14:textId="77777777" w:rsidR="000E007E" w:rsidRPr="008B2BCE" w:rsidRDefault="00A53873" w:rsidP="00106B55">
                  <w:pPr>
                    <w:pStyle w:val="TableParagraph"/>
                    <w:framePr w:hSpace="180" w:wrap="around" w:vAnchor="text" w:hAnchor="text" w:x="-34" w:y="1"/>
                    <w:tabs>
                      <w:tab w:val="left" w:pos="2694"/>
                    </w:tabs>
                    <w:suppressOverlap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8B2BCE">
                    <w:rPr>
                      <w:color w:val="000000" w:themeColor="text1"/>
                      <w:sz w:val="28"/>
                      <w:szCs w:val="28"/>
                    </w:rPr>
                    <w:t>Г</w:t>
                  </w:r>
                  <w:r w:rsidR="000E007E" w:rsidRPr="008B2BCE">
                    <w:rPr>
                      <w:color w:val="000000" w:themeColor="text1"/>
                      <w:sz w:val="28"/>
                      <w:szCs w:val="28"/>
                    </w:rPr>
                    <w:t>)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E007E" w:rsidRPr="008B2BCE">
                    <w:rPr>
                      <w:color w:val="000000" w:themeColor="text1"/>
                      <w:sz w:val="28"/>
                      <w:szCs w:val="28"/>
                    </w:rPr>
                    <w:t>предмет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E007E" w:rsidRPr="008B2BCE">
                    <w:rPr>
                      <w:color w:val="000000" w:themeColor="text1"/>
                      <w:sz w:val="28"/>
                      <w:szCs w:val="28"/>
                    </w:rPr>
                    <w:t>изучения,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E007E" w:rsidRPr="008B2BCE">
                    <w:rPr>
                      <w:color w:val="000000" w:themeColor="text1"/>
                      <w:sz w:val="28"/>
                      <w:szCs w:val="28"/>
                    </w:rPr>
                    <w:t>явление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E007E" w:rsidRPr="008B2BCE">
                    <w:rPr>
                      <w:color w:val="000000" w:themeColor="text1"/>
                      <w:sz w:val="28"/>
                      <w:szCs w:val="28"/>
                    </w:rPr>
                    <w:t>окружающего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E007E" w:rsidRPr="008B2BCE">
                    <w:rPr>
                      <w:color w:val="000000" w:themeColor="text1"/>
                      <w:sz w:val="28"/>
                      <w:szCs w:val="28"/>
                    </w:rPr>
                    <w:t>мира,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E007E" w:rsidRPr="008B2BCE">
                    <w:rPr>
                      <w:color w:val="000000" w:themeColor="text1"/>
                      <w:sz w:val="28"/>
                      <w:szCs w:val="28"/>
                    </w:rPr>
                    <w:t>на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E007E" w:rsidRPr="008B2BCE">
                    <w:rPr>
                      <w:color w:val="000000" w:themeColor="text1"/>
                      <w:sz w:val="28"/>
                      <w:szCs w:val="28"/>
                    </w:rPr>
                    <w:t>которое</w:t>
                  </w:r>
                  <w:r w:rsidR="00771F35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E007E" w:rsidRPr="008B2BCE">
                    <w:rPr>
                      <w:color w:val="000000" w:themeColor="text1"/>
                      <w:sz w:val="28"/>
                      <w:szCs w:val="28"/>
                    </w:rPr>
                    <w:t>направлено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E007E" w:rsidRPr="008B2BCE">
                    <w:rPr>
                      <w:color w:val="000000" w:themeColor="text1"/>
                      <w:sz w:val="28"/>
                      <w:szCs w:val="28"/>
                    </w:rPr>
                    <w:t>внимание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E007E" w:rsidRPr="008B2BCE">
                    <w:rPr>
                      <w:color w:val="000000" w:themeColor="text1"/>
                      <w:sz w:val="28"/>
                      <w:szCs w:val="28"/>
                    </w:rPr>
                    <w:t>ученого</w:t>
                  </w:r>
                </w:p>
              </w:tc>
            </w:tr>
          </w:tbl>
          <w:tbl>
            <w:tblPr>
              <w:tblStyle w:val="a7"/>
              <w:tblW w:w="16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1"/>
              <w:gridCol w:w="424"/>
              <w:gridCol w:w="423"/>
              <w:gridCol w:w="424"/>
            </w:tblGrid>
            <w:tr w:rsidR="008B2BCE" w:rsidRPr="008B2BCE" w14:paraId="479A0EB2" w14:textId="77777777" w:rsidTr="008B2BCE">
              <w:tc>
                <w:tcPr>
                  <w:tcW w:w="391" w:type="dxa"/>
                </w:tcPr>
                <w:p w14:paraId="0F94E9D6" w14:textId="77777777" w:rsidR="005154A6" w:rsidRPr="008B2BCE" w:rsidRDefault="005154A6" w:rsidP="00106B55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24" w:type="dxa"/>
                </w:tcPr>
                <w:p w14:paraId="5EDB6A37" w14:textId="77777777" w:rsidR="005154A6" w:rsidRPr="008B2BCE" w:rsidRDefault="005154A6" w:rsidP="00106B5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23" w:type="dxa"/>
                </w:tcPr>
                <w:p w14:paraId="2286B805" w14:textId="77777777" w:rsidR="005154A6" w:rsidRPr="008B2BCE" w:rsidRDefault="005154A6" w:rsidP="00106B5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24" w:type="dxa"/>
                </w:tcPr>
                <w:p w14:paraId="254E4AD8" w14:textId="77777777" w:rsidR="005154A6" w:rsidRPr="008B2BCE" w:rsidRDefault="005154A6" w:rsidP="00106B55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7C328E6A" w14:textId="77777777" w:rsidR="005B3636" w:rsidRPr="008B2BCE" w:rsidRDefault="005B3636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B2BCE" w:rsidRPr="00771F35" w14:paraId="58226CAD" w14:textId="77777777" w:rsidTr="003273EF">
        <w:tc>
          <w:tcPr>
            <w:tcW w:w="9571" w:type="dxa"/>
            <w:gridSpan w:val="7"/>
            <w:hideMark/>
          </w:tcPr>
          <w:p w14:paraId="04A5E7DE" w14:textId="77777777" w:rsidR="00771F35" w:rsidRPr="00771F35" w:rsidRDefault="005E71AE" w:rsidP="00907A05">
            <w:pPr>
              <w:ind w:firstLine="709"/>
              <w:contextualSpacing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771F35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Правильный ответ: </w:t>
            </w:r>
          </w:p>
          <w:tbl>
            <w:tblPr>
              <w:tblStyle w:val="11"/>
              <w:tblW w:w="0" w:type="auto"/>
              <w:tblLook w:val="04A0" w:firstRow="1" w:lastRow="0" w:firstColumn="1" w:lastColumn="0" w:noHBand="0" w:noVBand="1"/>
            </w:tblPr>
            <w:tblGrid>
              <w:gridCol w:w="2335"/>
              <w:gridCol w:w="2337"/>
              <w:gridCol w:w="2337"/>
              <w:gridCol w:w="2336"/>
            </w:tblGrid>
            <w:tr w:rsidR="00771F35" w:rsidRPr="00771F35" w14:paraId="7172C525" w14:textId="77777777" w:rsidTr="0079205A">
              <w:tc>
                <w:tcPr>
                  <w:tcW w:w="2406" w:type="dxa"/>
                </w:tcPr>
                <w:p w14:paraId="6BBCEBBD" w14:textId="77777777" w:rsidR="00771F35" w:rsidRPr="00771F35" w:rsidRDefault="00771F35" w:rsidP="00106B55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49ACA56D" w14:textId="77777777" w:rsidR="00771F35" w:rsidRPr="00771F35" w:rsidRDefault="00771F35" w:rsidP="00106B55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14:paraId="7F53127F" w14:textId="77777777" w:rsidR="00771F35" w:rsidRPr="00771F35" w:rsidRDefault="00771F35" w:rsidP="00106B55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407" w:type="dxa"/>
                </w:tcPr>
                <w:p w14:paraId="30F9926A" w14:textId="77777777" w:rsidR="00771F35" w:rsidRPr="00771F35" w:rsidRDefault="00771F35" w:rsidP="00106B55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4</w:t>
                  </w:r>
                </w:p>
              </w:tc>
            </w:tr>
            <w:tr w:rsidR="00771F35" w:rsidRPr="00771F35" w14:paraId="17FF230C" w14:textId="77777777" w:rsidTr="0079205A">
              <w:tc>
                <w:tcPr>
                  <w:tcW w:w="2406" w:type="dxa"/>
                </w:tcPr>
                <w:p w14:paraId="5B021812" w14:textId="77777777" w:rsidR="00771F35" w:rsidRPr="00771F35" w:rsidRDefault="00771F35" w:rsidP="00106B55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2407" w:type="dxa"/>
                </w:tcPr>
                <w:p w14:paraId="7A625FA6" w14:textId="77777777" w:rsidR="00771F35" w:rsidRPr="00771F35" w:rsidRDefault="00771F35" w:rsidP="00106B55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407" w:type="dxa"/>
                </w:tcPr>
                <w:p w14:paraId="2AFC5FD6" w14:textId="77777777" w:rsidR="00771F35" w:rsidRPr="00771F35" w:rsidRDefault="00771F35" w:rsidP="00106B55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407" w:type="dxa"/>
                </w:tcPr>
                <w:p w14:paraId="2EF56A63" w14:textId="77777777" w:rsidR="00771F35" w:rsidRPr="00771F35" w:rsidRDefault="00771F35" w:rsidP="00106B55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Б</w:t>
                  </w:r>
                </w:p>
              </w:tc>
            </w:tr>
          </w:tbl>
          <w:p w14:paraId="31F036FC" w14:textId="5E170C48" w:rsidR="005E71AE" w:rsidRPr="00771F35" w:rsidRDefault="003273EF" w:rsidP="00907A05">
            <w:pPr>
              <w:ind w:firstLine="709"/>
              <w:contextualSpacing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Компетенции (индикаторы): УК-1.1; УК-1.2; УК-1.3; УК-1.4; ПК-1.3</w:t>
            </w:r>
          </w:p>
          <w:p w14:paraId="677A4127" w14:textId="77777777" w:rsidR="005E71AE" w:rsidRPr="00771F35" w:rsidRDefault="005E71AE" w:rsidP="005A4756">
            <w:pPr>
              <w:contextualSpacing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B2BCE" w:rsidRPr="008B2BCE" w14:paraId="1DD53252" w14:textId="77777777" w:rsidTr="003273EF">
        <w:trPr>
          <w:gridAfter w:val="5"/>
          <w:wAfter w:w="58" w:type="dxa"/>
        </w:trPr>
        <w:tc>
          <w:tcPr>
            <w:tcW w:w="549" w:type="dxa"/>
            <w:hideMark/>
          </w:tcPr>
          <w:p w14:paraId="3BB01E30" w14:textId="77777777" w:rsidR="005B3636" w:rsidRPr="008B2BCE" w:rsidRDefault="005B3636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64" w:type="dxa"/>
          </w:tcPr>
          <w:p w14:paraId="6E82DC25" w14:textId="77777777" w:rsidR="00771F35" w:rsidRDefault="00907A05" w:rsidP="0083239F">
            <w:pPr>
              <w:ind w:right="573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2. </w:t>
            </w:r>
            <w:r w:rsidR="00771F35" w:rsidRPr="00771F35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2D4466F0" w14:textId="77777777" w:rsidR="00D14AC3" w:rsidRPr="008B2BCE" w:rsidRDefault="00D14AC3" w:rsidP="0083239F">
            <w:pPr>
              <w:ind w:right="57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Установите соответствие между </w:t>
            </w:r>
            <w:r w:rsidR="00A3399E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классификацией и видом научной информации</w:t>
            </w:r>
          </w:p>
          <w:tbl>
            <w:tblPr>
              <w:tblW w:w="9530" w:type="dxa"/>
              <w:tblInd w:w="108" w:type="dxa"/>
              <w:tblLook w:val="01E0" w:firstRow="1" w:lastRow="1" w:firstColumn="1" w:lastColumn="1" w:noHBand="0" w:noVBand="0"/>
            </w:tblPr>
            <w:tblGrid>
              <w:gridCol w:w="3686"/>
              <w:gridCol w:w="5709"/>
              <w:gridCol w:w="135"/>
            </w:tblGrid>
            <w:tr w:rsidR="008B2BCE" w:rsidRPr="008B2BCE" w14:paraId="2F819C9B" w14:textId="77777777" w:rsidTr="00771F35">
              <w:trPr>
                <w:gridAfter w:val="1"/>
                <w:wAfter w:w="135" w:type="dxa"/>
              </w:trPr>
              <w:tc>
                <w:tcPr>
                  <w:tcW w:w="3686" w:type="dxa"/>
                </w:tcPr>
                <w:p w14:paraId="342DC374" w14:textId="77777777" w:rsidR="00D14AC3" w:rsidRPr="008B2BCE" w:rsidRDefault="00A3399E" w:rsidP="00106B55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Классификация научной информации</w:t>
                  </w:r>
                </w:p>
              </w:tc>
              <w:tc>
                <w:tcPr>
                  <w:tcW w:w="5709" w:type="dxa"/>
                </w:tcPr>
                <w:p w14:paraId="5AB010CE" w14:textId="77777777" w:rsidR="00D14AC3" w:rsidRPr="008B2BCE" w:rsidRDefault="00A3399E" w:rsidP="00106B55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Вид научной информации</w:t>
                  </w:r>
                </w:p>
              </w:tc>
            </w:tr>
            <w:tr w:rsidR="008B2BCE" w:rsidRPr="008B2BCE" w14:paraId="0E524718" w14:textId="77777777" w:rsidTr="00771F35">
              <w:tc>
                <w:tcPr>
                  <w:tcW w:w="3686" w:type="dxa"/>
                </w:tcPr>
                <w:p w14:paraId="1A61C41F" w14:textId="77777777" w:rsidR="00D14AC3" w:rsidRPr="00771F35" w:rsidRDefault="00A3399E" w:rsidP="00106B55">
                  <w:pPr>
                    <w:pStyle w:val="a4"/>
                    <w:framePr w:hSpace="180" w:wrap="around" w:vAnchor="text" w:hAnchor="text" w:x="-34" w:y="1"/>
                    <w:numPr>
                      <w:ilvl w:val="0"/>
                      <w:numId w:val="20"/>
                    </w:numPr>
                    <w:spacing w:after="0" w:line="240" w:lineRule="auto"/>
                    <w:ind w:left="0" w:right="140" w:firstLine="0"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>по назначению</w:t>
                  </w:r>
                </w:p>
                <w:p w14:paraId="33AD9CA0" w14:textId="77777777" w:rsidR="00D14AC3" w:rsidRPr="008B2BCE" w:rsidRDefault="00D14AC3" w:rsidP="00106B55">
                  <w:pPr>
                    <w:framePr w:hSpace="180" w:wrap="around" w:vAnchor="text" w:hAnchor="text" w:x="-34" w:y="1"/>
                    <w:spacing w:after="0" w:line="240" w:lineRule="auto"/>
                    <w:ind w:right="140"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844" w:type="dxa"/>
                  <w:gridSpan w:val="2"/>
                </w:tcPr>
                <w:p w14:paraId="265E64EB" w14:textId="77777777" w:rsidR="00D14AC3" w:rsidRPr="008B2BCE" w:rsidRDefault="00771F35" w:rsidP="00106B55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А</w:t>
                  </w:r>
                  <w:r w:rsidR="00D14AC3"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) </w:t>
                  </w:r>
                  <w:r w:rsidR="00A3399E"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первичная и вторичная</w:t>
                  </w:r>
                </w:p>
              </w:tc>
            </w:tr>
            <w:tr w:rsidR="008B2BCE" w:rsidRPr="008B2BCE" w14:paraId="42877425" w14:textId="77777777" w:rsidTr="00771F35">
              <w:tc>
                <w:tcPr>
                  <w:tcW w:w="3686" w:type="dxa"/>
                </w:tcPr>
                <w:p w14:paraId="057E0E48" w14:textId="77777777" w:rsidR="00D14AC3" w:rsidRPr="008B2BCE" w:rsidRDefault="00D14AC3" w:rsidP="00106B55">
                  <w:pPr>
                    <w:framePr w:hSpace="180" w:wrap="around" w:vAnchor="text" w:hAnchor="text" w:x="-34" w:y="1"/>
                    <w:spacing w:after="0" w:line="240" w:lineRule="auto"/>
                    <w:ind w:right="140"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</w:t>
                  </w:r>
                  <w:r w:rsidR="00771F35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) </w:t>
                  </w:r>
                  <w:r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  <w:r w:rsidR="00A3399E"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по типу передаваемой информации</w:t>
                  </w:r>
                </w:p>
              </w:tc>
              <w:tc>
                <w:tcPr>
                  <w:tcW w:w="5844" w:type="dxa"/>
                  <w:gridSpan w:val="2"/>
                </w:tcPr>
                <w:p w14:paraId="4FF69A3A" w14:textId="77777777" w:rsidR="00D14AC3" w:rsidRPr="008B2BCE" w:rsidRDefault="00771F35" w:rsidP="00106B55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Б</w:t>
                  </w:r>
                  <w:proofErr w:type="gramStart"/>
                  <w:r w:rsidR="00D14AC3"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  <w:r w:rsidR="00A3399E"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</w:t>
                  </w:r>
                  <w:proofErr w:type="gramEnd"/>
                  <w:r w:rsidR="00A3399E"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публикованная и неопубликованная</w:t>
                  </w:r>
                </w:p>
              </w:tc>
            </w:tr>
            <w:tr w:rsidR="008B2BCE" w:rsidRPr="008B2BCE" w14:paraId="5A930C6D" w14:textId="77777777" w:rsidTr="00771F35">
              <w:tc>
                <w:tcPr>
                  <w:tcW w:w="3686" w:type="dxa"/>
                </w:tcPr>
                <w:p w14:paraId="617F7772" w14:textId="77777777" w:rsidR="00D14AC3" w:rsidRPr="008B2BCE" w:rsidRDefault="00D14AC3" w:rsidP="00106B55">
                  <w:pPr>
                    <w:framePr w:hSpace="180" w:wrap="around" w:vAnchor="text" w:hAnchor="text" w:x="-34" w:y="1"/>
                    <w:spacing w:after="0" w:line="240" w:lineRule="auto"/>
                    <w:ind w:right="140"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3</w:t>
                  </w:r>
                  <w:r w:rsidR="00771F35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  <w:r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  <w:r w:rsidR="00A3399E"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по способу распространения информации</w:t>
                  </w:r>
                </w:p>
              </w:tc>
              <w:tc>
                <w:tcPr>
                  <w:tcW w:w="5844" w:type="dxa"/>
                  <w:gridSpan w:val="2"/>
                </w:tcPr>
                <w:p w14:paraId="72163F9B" w14:textId="77777777" w:rsidR="00D14AC3" w:rsidRPr="008B2BCE" w:rsidRDefault="00771F35" w:rsidP="00106B55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В</w:t>
                  </w:r>
                  <w:r w:rsidR="00D14AC3"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) </w:t>
                  </w:r>
                  <w:r w:rsidR="00A3399E"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документальная и фактографическая</w:t>
                  </w:r>
                </w:p>
              </w:tc>
            </w:tr>
            <w:tr w:rsidR="008B2BCE" w:rsidRPr="008B2BCE" w14:paraId="193B9BCC" w14:textId="77777777" w:rsidTr="00771F35">
              <w:tc>
                <w:tcPr>
                  <w:tcW w:w="3686" w:type="dxa"/>
                </w:tcPr>
                <w:p w14:paraId="565099D2" w14:textId="77777777" w:rsidR="00D14AC3" w:rsidRPr="008B2BCE" w:rsidRDefault="00D14AC3" w:rsidP="00106B55">
                  <w:pPr>
                    <w:framePr w:hSpace="180" w:wrap="around" w:vAnchor="text" w:hAnchor="text" w:x="-34" w:y="1"/>
                    <w:spacing w:after="0" w:line="240" w:lineRule="auto"/>
                    <w:ind w:right="140"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4</w:t>
                  </w:r>
                  <w:r w:rsidR="00771F35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  <w:r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 </w:t>
                  </w:r>
                  <w:r w:rsidR="00A3399E"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по степени аналитико-синтетической переработки информации</w:t>
                  </w:r>
                </w:p>
              </w:tc>
              <w:tc>
                <w:tcPr>
                  <w:tcW w:w="5844" w:type="dxa"/>
                  <w:gridSpan w:val="2"/>
                </w:tcPr>
                <w:p w14:paraId="6D2A0087" w14:textId="77777777" w:rsidR="00771F35" w:rsidRDefault="00771F35" w:rsidP="00106B55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Г</w:t>
                  </w:r>
                  <w:r w:rsidR="00D14AC3"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A3399E"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массовая и специальная </w:t>
                  </w:r>
                </w:p>
                <w:p w14:paraId="7F6322D1" w14:textId="77777777" w:rsidR="00D14AC3" w:rsidRPr="008B2BCE" w:rsidRDefault="00A3399E" w:rsidP="00106B55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8B2BC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(техническая, экономическая и др.)</w:t>
                  </w:r>
                </w:p>
              </w:tc>
            </w:tr>
          </w:tbl>
          <w:p w14:paraId="1ED49BEE" w14:textId="77777777" w:rsidR="00D14AC3" w:rsidRDefault="00D14AC3" w:rsidP="005A4756">
            <w:pPr>
              <w:contextualSpacing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  <w:p w14:paraId="5D6EC37D" w14:textId="77777777" w:rsidR="00771F35" w:rsidRPr="00771F35" w:rsidRDefault="00771F35" w:rsidP="00895C6A">
            <w:pPr>
              <w:contextualSpacing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771F35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Правильный ответ: </w:t>
            </w:r>
          </w:p>
          <w:tbl>
            <w:tblPr>
              <w:tblStyle w:val="11"/>
              <w:tblW w:w="0" w:type="auto"/>
              <w:tblLook w:val="04A0" w:firstRow="1" w:lastRow="0" w:firstColumn="1" w:lastColumn="0" w:noHBand="0" w:noVBand="1"/>
            </w:tblPr>
            <w:tblGrid>
              <w:gridCol w:w="2314"/>
              <w:gridCol w:w="2315"/>
              <w:gridCol w:w="2314"/>
              <w:gridCol w:w="1649"/>
            </w:tblGrid>
            <w:tr w:rsidR="00771F35" w:rsidRPr="00771F35" w14:paraId="1BBBCDD1" w14:textId="77777777" w:rsidTr="00907A05">
              <w:tc>
                <w:tcPr>
                  <w:tcW w:w="2314" w:type="dxa"/>
                </w:tcPr>
                <w:p w14:paraId="7D4E7DEE" w14:textId="77777777" w:rsidR="00771F35" w:rsidRPr="00771F35" w:rsidRDefault="00771F35" w:rsidP="00106B55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315" w:type="dxa"/>
                </w:tcPr>
                <w:p w14:paraId="47420667" w14:textId="77777777" w:rsidR="00771F35" w:rsidRPr="00771F35" w:rsidRDefault="00771F35" w:rsidP="00106B55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314" w:type="dxa"/>
                </w:tcPr>
                <w:p w14:paraId="4AFC6978" w14:textId="77777777" w:rsidR="00771F35" w:rsidRPr="00771F35" w:rsidRDefault="00771F35" w:rsidP="00106B55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649" w:type="dxa"/>
                </w:tcPr>
                <w:p w14:paraId="50670872" w14:textId="77777777" w:rsidR="00771F35" w:rsidRPr="00771F35" w:rsidRDefault="00771F35" w:rsidP="00106B55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4</w:t>
                  </w:r>
                </w:p>
              </w:tc>
            </w:tr>
            <w:tr w:rsidR="00771F35" w:rsidRPr="00771F35" w14:paraId="292F0A0C" w14:textId="77777777" w:rsidTr="00907A05">
              <w:tc>
                <w:tcPr>
                  <w:tcW w:w="2314" w:type="dxa"/>
                </w:tcPr>
                <w:p w14:paraId="0ED37A95" w14:textId="77777777" w:rsidR="00771F35" w:rsidRPr="00771F35" w:rsidRDefault="00771F35" w:rsidP="00106B55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2315" w:type="dxa"/>
                </w:tcPr>
                <w:p w14:paraId="62126DAF" w14:textId="77777777" w:rsidR="00771F35" w:rsidRPr="00771F35" w:rsidRDefault="00771F35" w:rsidP="00106B55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314" w:type="dxa"/>
                </w:tcPr>
                <w:p w14:paraId="7806BE51" w14:textId="77777777" w:rsidR="00771F35" w:rsidRPr="00771F35" w:rsidRDefault="00771F35" w:rsidP="00106B55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649" w:type="dxa"/>
                </w:tcPr>
                <w:p w14:paraId="35C03146" w14:textId="77777777" w:rsidR="00771F35" w:rsidRPr="00771F35" w:rsidRDefault="00771F35" w:rsidP="00106B55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В</w:t>
                  </w:r>
                </w:p>
              </w:tc>
            </w:tr>
          </w:tbl>
          <w:p w14:paraId="0CA12A01" w14:textId="77777777" w:rsidR="005B3636" w:rsidRPr="008B2BCE" w:rsidRDefault="005B3636" w:rsidP="005A4756">
            <w:pPr>
              <w:contextualSpacing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B2BCE" w:rsidRPr="008B2BCE" w14:paraId="0D08F78D" w14:textId="77777777" w:rsidTr="003273EF">
        <w:tc>
          <w:tcPr>
            <w:tcW w:w="9571" w:type="dxa"/>
            <w:gridSpan w:val="7"/>
            <w:hideMark/>
          </w:tcPr>
          <w:p w14:paraId="16F831FB" w14:textId="507C0271" w:rsidR="005E71AE" w:rsidRDefault="003273EF" w:rsidP="00895C6A">
            <w:pPr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Компетенции (индикаторы): УК-1.1; УК-1.2; УК-1.3; УК-1.4; ПК-1.3</w:t>
            </w:r>
          </w:p>
          <w:p w14:paraId="4AA23AE2" w14:textId="77777777" w:rsidR="005E71A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CB9BBA1" w14:textId="77777777" w:rsidR="0083239F" w:rsidRDefault="0083239F" w:rsidP="00907A05">
            <w:pPr>
              <w:ind w:firstLine="709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3239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Задания закрытого типа на установление правильной последовательности</w:t>
            </w:r>
          </w:p>
          <w:p w14:paraId="0C5FECED" w14:textId="77777777" w:rsidR="0083239F" w:rsidRPr="0083239F" w:rsidRDefault="0083239F" w:rsidP="005A4756">
            <w:pPr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tbl>
            <w:tblPr>
              <w:tblStyle w:val="a7"/>
              <w:tblpPr w:leftFromText="180" w:rightFromText="180" w:vertAnchor="text" w:tblpX="-34" w:tblpY="1"/>
              <w:tblOverlap w:val="never"/>
              <w:tblW w:w="96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6"/>
              <w:gridCol w:w="9073"/>
            </w:tblGrid>
            <w:tr w:rsidR="0083239F" w:rsidRPr="008B2BCE" w14:paraId="77243731" w14:textId="77777777" w:rsidTr="0083239F">
              <w:tc>
                <w:tcPr>
                  <w:tcW w:w="566" w:type="dxa"/>
                  <w:hideMark/>
                </w:tcPr>
                <w:p w14:paraId="571106FB" w14:textId="77777777" w:rsidR="0083239F" w:rsidRPr="008B2BCE" w:rsidRDefault="0083239F" w:rsidP="0083239F">
                  <w:pPr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9073" w:type="dxa"/>
                  <w:hideMark/>
                </w:tcPr>
                <w:p w14:paraId="43459E94" w14:textId="77777777" w:rsidR="0083239F" w:rsidRPr="008B2BCE" w:rsidRDefault="00895C6A" w:rsidP="00895C6A">
                  <w:pPr>
                    <w:ind w:firstLine="177"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1. </w:t>
                  </w:r>
                  <w:r w:rsidR="0083239F" w:rsidRPr="008B2BC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Определите последовательность процесса моделирования:</w:t>
                  </w:r>
                </w:p>
                <w:tbl>
                  <w:tblPr>
                    <w:tblStyle w:val="TableNormal"/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640"/>
                    <w:gridCol w:w="2968"/>
                  </w:tblGrid>
                  <w:tr w:rsidR="0083239F" w:rsidRPr="008B2BCE" w14:paraId="3FC53348" w14:textId="77777777" w:rsidTr="0083239F">
                    <w:trPr>
                      <w:trHeight w:val="275"/>
                    </w:trPr>
                    <w:tc>
                      <w:tcPr>
                        <w:tcW w:w="640" w:type="dxa"/>
                      </w:tcPr>
                      <w:p w14:paraId="60E173F9" w14:textId="77777777" w:rsidR="0083239F" w:rsidRPr="008B2BCE" w:rsidRDefault="0083239F" w:rsidP="00106B55">
                        <w:pPr>
                          <w:pStyle w:val="TableParagraph"/>
                          <w:framePr w:hSpace="180" w:wrap="around" w:vAnchor="text" w:hAnchor="text" w:x="-34" w:y="1"/>
                          <w:ind w:firstLine="709"/>
                          <w:suppressOverlap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Б</w:t>
                        </w:r>
                      </w:p>
                    </w:tc>
                    <w:tc>
                      <w:tcPr>
                        <w:tcW w:w="0" w:type="auto"/>
                      </w:tcPr>
                      <w:p w14:paraId="442AF9FD" w14:textId="77777777" w:rsidR="0083239F" w:rsidRPr="008B2BCE" w:rsidRDefault="0083239F" w:rsidP="00106B55">
                        <w:pPr>
                          <w:pStyle w:val="TableParagraph"/>
                          <w:framePr w:hSpace="180" w:wrap="around" w:vAnchor="text" w:hAnchor="text" w:x="-34" w:y="1"/>
                          <w:suppressOverlap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 xml:space="preserve">Б) </w:t>
                        </w:r>
                        <w:r w:rsidRPr="008B2BCE"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Разработка</w:t>
                        </w:r>
                        <w:r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8B2BCE"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модели.</w:t>
                        </w:r>
                      </w:p>
                    </w:tc>
                  </w:tr>
                  <w:tr w:rsidR="0083239F" w:rsidRPr="008B2BCE" w14:paraId="7EDA788B" w14:textId="77777777" w:rsidTr="0083239F">
                    <w:trPr>
                      <w:trHeight w:val="276"/>
                    </w:trPr>
                    <w:tc>
                      <w:tcPr>
                        <w:tcW w:w="640" w:type="dxa"/>
                      </w:tcPr>
                      <w:p w14:paraId="0B4D18DE" w14:textId="77777777" w:rsidR="0083239F" w:rsidRPr="008B2BCE" w:rsidRDefault="0083239F" w:rsidP="00106B55">
                        <w:pPr>
                          <w:pStyle w:val="TableParagraph"/>
                          <w:framePr w:hSpace="180" w:wrap="around" w:vAnchor="text" w:hAnchor="text" w:x="-34" w:y="1"/>
                          <w:suppressOverlap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14:paraId="27BFA99B" w14:textId="77777777" w:rsidR="0083239F" w:rsidRPr="008B2BCE" w:rsidRDefault="0083239F" w:rsidP="00106B55">
                        <w:pPr>
                          <w:pStyle w:val="TableParagraph"/>
                          <w:framePr w:hSpace="180" w:wrap="around" w:vAnchor="text" w:hAnchor="text" w:x="-34" w:y="1"/>
                          <w:suppressOverlap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 xml:space="preserve">В) </w:t>
                        </w:r>
                        <w:r w:rsidRPr="008B2BCE"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Формализация задачи</w:t>
                        </w:r>
                      </w:p>
                    </w:tc>
                  </w:tr>
                  <w:tr w:rsidR="0083239F" w:rsidRPr="008B2BCE" w14:paraId="070C8777" w14:textId="77777777" w:rsidTr="0083239F">
                    <w:trPr>
                      <w:trHeight w:val="275"/>
                    </w:trPr>
                    <w:tc>
                      <w:tcPr>
                        <w:tcW w:w="640" w:type="dxa"/>
                      </w:tcPr>
                      <w:p w14:paraId="1E4F7983" w14:textId="77777777" w:rsidR="0083239F" w:rsidRPr="008B2BCE" w:rsidRDefault="0083239F" w:rsidP="00106B55">
                        <w:pPr>
                          <w:pStyle w:val="TableParagraph"/>
                          <w:framePr w:hSpace="180" w:wrap="around" w:vAnchor="text" w:hAnchor="text" w:x="-34" w:y="1"/>
                          <w:suppressOverlap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14:paraId="69F56ABB" w14:textId="77777777" w:rsidR="0083239F" w:rsidRPr="008B2BCE" w:rsidRDefault="0083239F" w:rsidP="00106B55">
                        <w:pPr>
                          <w:pStyle w:val="TableParagraph"/>
                          <w:framePr w:hSpace="180" w:wrap="around" w:vAnchor="text" w:hAnchor="text" w:x="-34" w:y="1"/>
                          <w:suppressOverlap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 xml:space="preserve">Г) </w:t>
                        </w:r>
                        <w:r w:rsidRPr="008B2BCE"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Постановка</w:t>
                        </w:r>
                        <w:r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8B2BCE"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задачи.</w:t>
                        </w:r>
                      </w:p>
                    </w:tc>
                  </w:tr>
                  <w:tr w:rsidR="0083239F" w:rsidRPr="008B2BCE" w14:paraId="7EF16A75" w14:textId="77777777" w:rsidTr="0083239F">
                    <w:trPr>
                      <w:trHeight w:val="275"/>
                    </w:trPr>
                    <w:tc>
                      <w:tcPr>
                        <w:tcW w:w="640" w:type="dxa"/>
                      </w:tcPr>
                      <w:p w14:paraId="06B5998E" w14:textId="77777777" w:rsidR="0083239F" w:rsidRPr="008B2BCE" w:rsidRDefault="0083239F" w:rsidP="00106B55">
                        <w:pPr>
                          <w:pStyle w:val="TableParagraph"/>
                          <w:framePr w:hSpace="180" w:wrap="around" w:vAnchor="text" w:hAnchor="text" w:x="-34" w:y="1"/>
                          <w:ind w:firstLine="709"/>
                          <w:suppressOverlap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</w:tcPr>
                      <w:p w14:paraId="7FD08E56" w14:textId="77777777" w:rsidR="0083239F" w:rsidRPr="008B2BCE" w:rsidRDefault="0083239F" w:rsidP="00106B55">
                        <w:pPr>
                          <w:pStyle w:val="TableParagraph"/>
                          <w:framePr w:hSpace="180" w:wrap="around" w:vAnchor="text" w:hAnchor="text" w:x="-34" w:y="1"/>
                          <w:suppressOverlap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 xml:space="preserve">Д) </w:t>
                        </w:r>
                        <w:r w:rsidRPr="008B2BCE"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Применение.</w:t>
                        </w:r>
                      </w:p>
                    </w:tc>
                  </w:tr>
                </w:tbl>
                <w:p w14:paraId="0E8DF608" w14:textId="77777777" w:rsidR="0083239F" w:rsidRPr="008B2BCE" w:rsidRDefault="0083239F" w:rsidP="0083239F">
                  <w:pPr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83239F" w:rsidRPr="008B2BCE" w14:paraId="4FE9F9F3" w14:textId="77777777" w:rsidTr="0083239F">
              <w:tc>
                <w:tcPr>
                  <w:tcW w:w="9639" w:type="dxa"/>
                  <w:gridSpan w:val="2"/>
                  <w:hideMark/>
                </w:tcPr>
                <w:p w14:paraId="43664C09" w14:textId="77777777" w:rsidR="0083239F" w:rsidRDefault="0083239F" w:rsidP="00895C6A">
                  <w:pPr>
                    <w:ind w:firstLine="1168"/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Правильный ответ</w:t>
                  </w:r>
                  <w:r w:rsidRPr="008B2BC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:</w:t>
                  </w: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Г, В, Б, А, Д</w:t>
                  </w:r>
                </w:p>
                <w:p w14:paraId="467FCB36" w14:textId="1DC773A8" w:rsidR="0083239F" w:rsidRDefault="003273EF" w:rsidP="00895C6A">
                  <w:pPr>
                    <w:ind w:firstLine="1168"/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Компетенции (индикаторы): УК-1.1; УК-1.2; УК-1.3; УК-1.4; ПК-1.3</w:t>
                  </w:r>
                </w:p>
                <w:p w14:paraId="2FA3BD92" w14:textId="77777777" w:rsidR="0083239F" w:rsidRDefault="0083239F" w:rsidP="0083239F">
                  <w:pPr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</w:p>
                <w:p w14:paraId="37AC538B" w14:textId="77777777" w:rsidR="0083239F" w:rsidRDefault="0083239F" w:rsidP="0083239F">
                  <w:pPr>
                    <w:pStyle w:val="3"/>
                    <w:outlineLvl w:val="2"/>
                  </w:pPr>
                  <w:r>
                    <w:t>Задания открытого типа</w:t>
                  </w:r>
                </w:p>
                <w:p w14:paraId="690DDC9A" w14:textId="77777777" w:rsidR="0083239F" w:rsidRPr="0083239F" w:rsidRDefault="0083239F" w:rsidP="0083239F"/>
                <w:p w14:paraId="53D4E95E" w14:textId="77777777" w:rsidR="0083239F" w:rsidRDefault="0083239F" w:rsidP="0083239F">
                  <w:pPr>
                    <w:pStyle w:val="4"/>
                    <w:outlineLvl w:val="3"/>
                  </w:pPr>
                  <w:r>
                    <w:t>Задания открытого типа на дополнение</w:t>
                  </w:r>
                </w:p>
                <w:p w14:paraId="2A09AACB" w14:textId="77777777" w:rsidR="0083239F" w:rsidRPr="008B2BCE" w:rsidRDefault="0083239F" w:rsidP="0083239F">
                  <w:pPr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5E26AEB3" w14:textId="77777777" w:rsidR="0083239F" w:rsidRPr="00771F35" w:rsidRDefault="0083239F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B2BCE" w:rsidRPr="008B2BCE" w14:paraId="180509C9" w14:textId="77777777" w:rsidTr="003273EF">
        <w:trPr>
          <w:gridAfter w:val="5"/>
          <w:wAfter w:w="58" w:type="dxa"/>
        </w:trPr>
        <w:tc>
          <w:tcPr>
            <w:tcW w:w="549" w:type="dxa"/>
            <w:hideMark/>
          </w:tcPr>
          <w:p w14:paraId="2C0D8CA1" w14:textId="77777777" w:rsidR="005B3636" w:rsidRPr="008B2BCE" w:rsidRDefault="005B3636" w:rsidP="00AE40B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64" w:type="dxa"/>
            <w:hideMark/>
          </w:tcPr>
          <w:p w14:paraId="1ED8BD01" w14:textId="77777777" w:rsidR="0083239F" w:rsidRDefault="00895C6A" w:rsidP="00AE40B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1. </w:t>
            </w:r>
            <w:r w:rsidR="0083239F" w:rsidRPr="008323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Напишите про</w:t>
            </w:r>
            <w:r w:rsidR="008323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пущенное слово (словосочетание).</w:t>
            </w:r>
          </w:p>
          <w:p w14:paraId="7BD791E5" w14:textId="77777777" w:rsidR="005B3636" w:rsidRPr="008B2BCE" w:rsidRDefault="00895C6A" w:rsidP="00AE40B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________________________ –</w:t>
            </w:r>
            <w:r w:rsidR="000E007E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это совокупность приемов, операций и способов теоретического познания и практического преобразования действительности при достижении определенных результатов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8B2BCE" w:rsidRPr="008B2BCE" w14:paraId="28AED272" w14:textId="77777777" w:rsidTr="003273EF">
        <w:trPr>
          <w:gridAfter w:val="5"/>
          <w:wAfter w:w="58" w:type="dxa"/>
        </w:trPr>
        <w:tc>
          <w:tcPr>
            <w:tcW w:w="9513" w:type="dxa"/>
            <w:gridSpan w:val="2"/>
            <w:hideMark/>
          </w:tcPr>
          <w:p w14:paraId="145526C9" w14:textId="77777777" w:rsidR="005B3636" w:rsidRDefault="00351B52" w:rsidP="00A30EE2">
            <w:pPr>
              <w:ind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ответ</w:t>
            </w:r>
            <w:r w:rsidR="005B3636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  <w:r w:rsidR="00967AEA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</w:t>
            </w:r>
            <w:r w:rsidR="000E007E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етод</w:t>
            </w:r>
            <w:r w:rsidR="00895C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21BD9A6E" w14:textId="093ACE85" w:rsidR="00351B52" w:rsidRDefault="003273EF" w:rsidP="00A30EE2">
            <w:pPr>
              <w:ind w:firstLine="567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УК-1.1; УК-1.2; УК-1.3; УК-1.4; ПК-1.3</w:t>
            </w:r>
          </w:p>
          <w:p w14:paraId="01DA244A" w14:textId="77777777" w:rsidR="00351B52" w:rsidRPr="008B2BCE" w:rsidRDefault="00351B52" w:rsidP="00AE40B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B2BCE" w:rsidRPr="008B2BCE" w14:paraId="6C9A1491" w14:textId="77777777" w:rsidTr="003273EF">
        <w:trPr>
          <w:gridAfter w:val="5"/>
          <w:wAfter w:w="58" w:type="dxa"/>
        </w:trPr>
        <w:tc>
          <w:tcPr>
            <w:tcW w:w="549" w:type="dxa"/>
            <w:hideMark/>
          </w:tcPr>
          <w:p w14:paraId="55CC35A8" w14:textId="77777777" w:rsidR="007912C9" w:rsidRPr="008B2BCE" w:rsidRDefault="007912C9" w:rsidP="00AE40B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64" w:type="dxa"/>
          </w:tcPr>
          <w:p w14:paraId="16336180" w14:textId="77777777" w:rsidR="0083239F" w:rsidRDefault="00895C6A" w:rsidP="00AE40B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2. </w:t>
            </w:r>
            <w:r w:rsidR="0083239F" w:rsidRPr="008323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Напишите пропущенное слово (словосочетание).</w:t>
            </w:r>
          </w:p>
          <w:p w14:paraId="4C301B74" w14:textId="77777777" w:rsidR="007912C9" w:rsidRPr="008B2BCE" w:rsidRDefault="00D169A7" w:rsidP="00AE40B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Конкретная часть объекта, внутри которого ведется научный поиск, это___________________________________</w:t>
            </w:r>
            <w:r w:rsidR="004011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_______________________</w:t>
            </w:r>
            <w:r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8B2BCE" w:rsidRPr="008B2BCE" w14:paraId="565DA580" w14:textId="77777777" w:rsidTr="003273EF">
        <w:trPr>
          <w:gridAfter w:val="5"/>
          <w:wAfter w:w="58" w:type="dxa"/>
        </w:trPr>
        <w:tc>
          <w:tcPr>
            <w:tcW w:w="9513" w:type="dxa"/>
            <w:gridSpan w:val="2"/>
            <w:hideMark/>
          </w:tcPr>
          <w:p w14:paraId="6E14004D" w14:textId="77777777" w:rsidR="007912C9" w:rsidRDefault="005E71AE" w:rsidP="00A30EE2">
            <w:pPr>
              <w:ind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Правильный ответ: </w:t>
            </w:r>
            <w:r w:rsidR="00967AEA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 w:rsidR="00D169A7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редмет исследования</w:t>
            </w:r>
            <w:r w:rsidR="00895C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105C6D1B" w14:textId="26F45207" w:rsidR="000A45FD" w:rsidRDefault="003273EF" w:rsidP="00A30EE2">
            <w:pPr>
              <w:ind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Компетенции (индикаторы): УК-1.1; УК-1.2; УК-1.3; УК-1.4; ПК-1.3</w:t>
            </w:r>
          </w:p>
          <w:p w14:paraId="44D26446" w14:textId="77777777" w:rsidR="005E71AE" w:rsidRPr="008B2BCE" w:rsidRDefault="005E71AE" w:rsidP="00AE40B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B2BCE" w:rsidRPr="008B2BCE" w14:paraId="57751D9E" w14:textId="77777777" w:rsidTr="003273EF">
        <w:trPr>
          <w:gridAfter w:val="5"/>
          <w:wAfter w:w="58" w:type="dxa"/>
        </w:trPr>
        <w:tc>
          <w:tcPr>
            <w:tcW w:w="549" w:type="dxa"/>
            <w:hideMark/>
          </w:tcPr>
          <w:p w14:paraId="61A2F1B2" w14:textId="77777777" w:rsidR="005B3636" w:rsidRPr="008B2BCE" w:rsidRDefault="005B3636" w:rsidP="00AE40B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64" w:type="dxa"/>
            <w:hideMark/>
          </w:tcPr>
          <w:p w14:paraId="431F1D78" w14:textId="77777777" w:rsidR="0083239F" w:rsidRDefault="00895C6A" w:rsidP="00AE40B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3. </w:t>
            </w:r>
            <w:r w:rsidR="0083239F" w:rsidRPr="008323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Напишите пропущенное слово (словосочетание).</w:t>
            </w:r>
          </w:p>
          <w:p w14:paraId="1BBA5C56" w14:textId="77777777" w:rsidR="00D53445" w:rsidRPr="008B2BCE" w:rsidRDefault="005648B1" w:rsidP="00AE40B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___________________________ </w:t>
            </w:r>
            <w:r w:rsidR="00913601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обеспечение исследований </w:t>
            </w:r>
            <w:r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softHyphen/>
            </w:r>
            <w:r w:rsidR="00913601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это процесс получения научной информации, необходимой для проведения исследования.  </w:t>
            </w:r>
          </w:p>
        </w:tc>
      </w:tr>
      <w:tr w:rsidR="008B2BCE" w:rsidRPr="008B2BCE" w14:paraId="59819463" w14:textId="77777777" w:rsidTr="003273EF">
        <w:trPr>
          <w:gridAfter w:val="5"/>
          <w:wAfter w:w="58" w:type="dxa"/>
        </w:trPr>
        <w:tc>
          <w:tcPr>
            <w:tcW w:w="9513" w:type="dxa"/>
            <w:gridSpan w:val="2"/>
            <w:hideMark/>
          </w:tcPr>
          <w:p w14:paraId="42FE1016" w14:textId="77777777" w:rsidR="005B3636" w:rsidRDefault="005E71AE" w:rsidP="00A30EE2">
            <w:pPr>
              <w:ind w:right="-104"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Правильный ответ: </w:t>
            </w:r>
            <w:r w:rsidR="00895C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="00913601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нформационное</w:t>
            </w:r>
            <w:r w:rsidR="00895C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27BC0618" w14:textId="1F66226B" w:rsidR="005E71AE" w:rsidRDefault="003273EF" w:rsidP="00A30EE2">
            <w:pPr>
              <w:ind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УК-1.1; УК-1.2; УК-1.3; УК-1.4; ПК-1.3</w:t>
            </w:r>
          </w:p>
          <w:p w14:paraId="734281FC" w14:textId="77777777" w:rsidR="005E71AE" w:rsidRPr="008B2BCE" w:rsidRDefault="005E71AE" w:rsidP="00AE40B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B2BCE" w:rsidRPr="008B2BCE" w14:paraId="524635CD" w14:textId="77777777" w:rsidTr="003273EF">
        <w:trPr>
          <w:gridAfter w:val="3"/>
          <w:wAfter w:w="27" w:type="dxa"/>
        </w:trPr>
        <w:tc>
          <w:tcPr>
            <w:tcW w:w="549" w:type="dxa"/>
            <w:hideMark/>
          </w:tcPr>
          <w:p w14:paraId="5B266CE9" w14:textId="77777777" w:rsidR="005B3636" w:rsidRPr="008B2BCE" w:rsidRDefault="005B3636" w:rsidP="00AE40B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95" w:type="dxa"/>
            <w:gridSpan w:val="3"/>
            <w:hideMark/>
          </w:tcPr>
          <w:p w14:paraId="6C2D0367" w14:textId="77777777" w:rsidR="0083239F" w:rsidRDefault="00895C6A" w:rsidP="00AE40B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4. </w:t>
            </w:r>
            <w:r w:rsidR="0083239F" w:rsidRPr="008323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Напишите пропущенное слово (словосочетание).</w:t>
            </w:r>
          </w:p>
          <w:p w14:paraId="15E881AE" w14:textId="77777777" w:rsidR="00967AEA" w:rsidRPr="008B2BCE" w:rsidRDefault="00D53445" w:rsidP="00AE40B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_______________________________</w:t>
            </w:r>
            <w:r w:rsidR="00967AEA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это </w:t>
            </w:r>
          </w:p>
          <w:p w14:paraId="13C39C0C" w14:textId="77777777" w:rsidR="006639C2" w:rsidRPr="008B2BCE" w:rsidRDefault="00A30EE2" w:rsidP="00AE40B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softHyphen/>
            </w:r>
            <w:r w:rsidR="00D53445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активное и целенаправленное вмешательство в протекание изучаемого процесса, соответствующее изменение объекта или его воспроизведение в специально созданных и контролируемых условиях.</w:t>
            </w:r>
          </w:p>
        </w:tc>
      </w:tr>
      <w:tr w:rsidR="008B2BCE" w:rsidRPr="008B2BCE" w14:paraId="6E91167C" w14:textId="77777777" w:rsidTr="003273EF">
        <w:tc>
          <w:tcPr>
            <w:tcW w:w="9571" w:type="dxa"/>
            <w:gridSpan w:val="7"/>
            <w:hideMark/>
          </w:tcPr>
          <w:p w14:paraId="6A8AD136" w14:textId="77777777" w:rsidR="005B3636" w:rsidRDefault="005E71AE" w:rsidP="00A30EE2">
            <w:pPr>
              <w:ind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</w:t>
            </w:r>
            <w:r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твет: </w:t>
            </w:r>
            <w:r w:rsidR="00967AEA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</w:t>
            </w:r>
            <w:r w:rsidR="00D53445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ксперимент</w:t>
            </w:r>
            <w:r w:rsidR="00895C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6A88F95A" w14:textId="29633077" w:rsidR="005E71AE" w:rsidRDefault="003273EF" w:rsidP="00A30EE2">
            <w:pPr>
              <w:ind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УК-1.1; УК-1.2; УК-1.3; УК-1.4; ПК-1.3</w:t>
            </w:r>
          </w:p>
          <w:p w14:paraId="23D2F1C0" w14:textId="77777777" w:rsidR="005E71AE" w:rsidRPr="008B2BCE" w:rsidRDefault="005E71AE" w:rsidP="00AE40B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B2BCE" w:rsidRPr="008B2BCE" w14:paraId="1F18B32A" w14:textId="77777777" w:rsidTr="003273EF">
        <w:tc>
          <w:tcPr>
            <w:tcW w:w="549" w:type="dxa"/>
            <w:hideMark/>
          </w:tcPr>
          <w:p w14:paraId="4F1874AE" w14:textId="77777777" w:rsidR="005B3636" w:rsidRPr="008B2BCE" w:rsidRDefault="005B3636" w:rsidP="00AE40B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22" w:type="dxa"/>
            <w:gridSpan w:val="6"/>
            <w:hideMark/>
          </w:tcPr>
          <w:p w14:paraId="784104C2" w14:textId="77777777" w:rsidR="0083239F" w:rsidRPr="0083239F" w:rsidRDefault="00CF3446" w:rsidP="00AE40B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5. </w:t>
            </w:r>
            <w:r w:rsidR="0083239F" w:rsidRPr="008323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Напишите пропущенное слово (словосочетание).</w:t>
            </w:r>
          </w:p>
          <w:p w14:paraId="7160869A" w14:textId="77777777" w:rsidR="002C2CEC" w:rsidRPr="008B2BCE" w:rsidRDefault="007209FF" w:rsidP="00AE40B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______________________ </w:t>
            </w:r>
            <w:r w:rsidR="002C2CEC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подход </w:t>
            </w:r>
            <w:r w:rsidR="002C2CEC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softHyphen/>
              <w:t xml:space="preserve"> совокупность методов и средств, позволяющих исследовать свойства и структуру объекта в целом, представив его в качестве системы.</w:t>
            </w:r>
          </w:p>
        </w:tc>
      </w:tr>
      <w:tr w:rsidR="008B2BCE" w:rsidRPr="008B2BCE" w14:paraId="370C2833" w14:textId="77777777" w:rsidTr="003273EF">
        <w:tc>
          <w:tcPr>
            <w:tcW w:w="9571" w:type="dxa"/>
            <w:gridSpan w:val="7"/>
            <w:hideMark/>
          </w:tcPr>
          <w:p w14:paraId="119E176B" w14:textId="77777777" w:rsidR="005B3636" w:rsidRDefault="005E71AE" w:rsidP="00A30EE2">
            <w:pPr>
              <w:ind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ответ:</w:t>
            </w:r>
            <w:r w:rsidR="005B3636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CF34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="002C2CEC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истемный</w:t>
            </w:r>
            <w:r w:rsidR="00CF34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2C2CEC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78F53072" w14:textId="09B6E74A" w:rsidR="005E71AE" w:rsidRDefault="003273EF" w:rsidP="00A30EE2">
            <w:pPr>
              <w:ind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УК-1.1; УК-1.2; УК-1.3; УК-1.4; ПК-1.3</w:t>
            </w:r>
          </w:p>
          <w:p w14:paraId="715077AD" w14:textId="77777777" w:rsidR="005E71AE" w:rsidRPr="008B2BCE" w:rsidRDefault="005E71AE" w:rsidP="00AE40B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B2BCE" w:rsidRPr="008B2BCE" w14:paraId="460C3B40" w14:textId="77777777" w:rsidTr="003273EF">
        <w:tc>
          <w:tcPr>
            <w:tcW w:w="549" w:type="dxa"/>
            <w:hideMark/>
          </w:tcPr>
          <w:p w14:paraId="686F0C35" w14:textId="77777777" w:rsidR="005B3636" w:rsidRPr="008B2BCE" w:rsidRDefault="005B3636" w:rsidP="00AE40B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22" w:type="dxa"/>
            <w:gridSpan w:val="6"/>
            <w:hideMark/>
          </w:tcPr>
          <w:p w14:paraId="07344BBD" w14:textId="77777777" w:rsidR="0083239F" w:rsidRDefault="00CF3446" w:rsidP="00AE40B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6. </w:t>
            </w:r>
            <w:r w:rsidR="0083239F" w:rsidRPr="008323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Напишите пропущенное слово (словосочетание).</w:t>
            </w:r>
          </w:p>
          <w:p w14:paraId="7C4A3626" w14:textId="77777777" w:rsidR="005B3636" w:rsidRPr="008B2BCE" w:rsidRDefault="005648B1" w:rsidP="00AE40B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____________________________ информация </w:t>
            </w:r>
            <w:r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softHyphen/>
              <w:t xml:space="preserve"> это логически организованная информация, получаемая в процессе научного познания и отображающая явления и законы природы, общества и мышления.</w:t>
            </w:r>
          </w:p>
        </w:tc>
      </w:tr>
      <w:tr w:rsidR="008B2BCE" w:rsidRPr="008B2BCE" w14:paraId="106B1379" w14:textId="77777777" w:rsidTr="003273EF">
        <w:tc>
          <w:tcPr>
            <w:tcW w:w="9571" w:type="dxa"/>
            <w:gridSpan w:val="7"/>
            <w:hideMark/>
          </w:tcPr>
          <w:p w14:paraId="5E49F25F" w14:textId="77777777" w:rsidR="005B3636" w:rsidRDefault="005E71AE" w:rsidP="00A30EE2">
            <w:pPr>
              <w:ind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ответ:</w:t>
            </w:r>
            <w:r w:rsidR="005B3636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CF34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="005648B1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аучная</w:t>
            </w:r>
            <w:r w:rsidR="00CF34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55E40479" w14:textId="7ABF34AA" w:rsidR="005E71AE" w:rsidRDefault="003273EF" w:rsidP="00A30EE2">
            <w:pPr>
              <w:ind w:firstLine="567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УК-1.1; УК-1.2; УК-1.3; УК-1.4; ПК-1.3</w:t>
            </w:r>
          </w:p>
          <w:p w14:paraId="278C6742" w14:textId="77777777" w:rsidR="00AE40B9" w:rsidRDefault="00AE40B9" w:rsidP="00AE40B9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0620586" w14:textId="77777777" w:rsidR="00AE40B9" w:rsidRPr="00AE40B9" w:rsidRDefault="00AE40B9" w:rsidP="00DA279F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E40B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Задания открытого типа с кратким свободным ответом</w:t>
            </w:r>
          </w:p>
          <w:p w14:paraId="5B7AC882" w14:textId="77777777" w:rsidR="005E71AE" w:rsidRPr="008B2BCE" w:rsidRDefault="005E71AE" w:rsidP="00AE40B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B2BCE" w:rsidRPr="008B2BCE" w14:paraId="791E218E" w14:textId="77777777" w:rsidTr="003273EF">
        <w:tc>
          <w:tcPr>
            <w:tcW w:w="549" w:type="dxa"/>
            <w:hideMark/>
          </w:tcPr>
          <w:p w14:paraId="76D6C02D" w14:textId="77777777" w:rsidR="005B3636" w:rsidRPr="008B2BCE" w:rsidRDefault="005B3636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22" w:type="dxa"/>
            <w:gridSpan w:val="6"/>
            <w:hideMark/>
          </w:tcPr>
          <w:p w14:paraId="27977988" w14:textId="72DA6A5F" w:rsidR="005B3636" w:rsidRPr="008B2BCE" w:rsidRDefault="00885132" w:rsidP="00AE40B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1. </w:t>
            </w:r>
            <w:r w:rsidR="00106B55">
              <w:t xml:space="preserve"> </w:t>
            </w:r>
            <w:r w:rsidR="00106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="00106B55" w:rsidRPr="00106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о, на что направлена познавательная деятельность субъекта; процесс или явление, порождающие проблемную ситуацию и избранные для изучения</w:t>
            </w:r>
            <w:r w:rsidR="00106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  <w:tr w:rsidR="008B2BCE" w:rsidRPr="008B2BCE" w14:paraId="1D155EBD" w14:textId="77777777" w:rsidTr="003273EF">
        <w:tc>
          <w:tcPr>
            <w:tcW w:w="9571" w:type="dxa"/>
            <w:gridSpan w:val="7"/>
            <w:hideMark/>
          </w:tcPr>
          <w:p w14:paraId="13FA4BE9" w14:textId="6C6282BC" w:rsidR="005B3636" w:rsidRDefault="005E71AE" w:rsidP="00DA279F">
            <w:pPr>
              <w:ind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</w:t>
            </w:r>
            <w:r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твет: </w:t>
            </w:r>
            <w:r w:rsidR="00106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объект исследования</w:t>
            </w:r>
            <w:r w:rsidR="00E30B32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043EDEEC" w14:textId="00301FF3" w:rsidR="005E71AE" w:rsidRDefault="003273EF" w:rsidP="00DA279F">
            <w:pPr>
              <w:ind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УК-1.1; УК-1.2; УК-1.3; УК-1.4; ПК-1.3</w:t>
            </w:r>
          </w:p>
          <w:p w14:paraId="7AFABCD4" w14:textId="77777777" w:rsidR="005E71A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02AFA98" w14:textId="77777777" w:rsidR="00AE40B9" w:rsidRDefault="00AE40B9" w:rsidP="00DA279F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E40B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Задания открытого типа с развернутым ответом</w:t>
            </w:r>
          </w:p>
          <w:p w14:paraId="0BDC4A27" w14:textId="77777777" w:rsidR="000B525F" w:rsidRPr="00AE40B9" w:rsidRDefault="000B525F" w:rsidP="005A4756">
            <w:pPr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8B2BCE" w:rsidRPr="008B2BCE" w14:paraId="56F4E943" w14:textId="77777777" w:rsidTr="003273EF">
        <w:tc>
          <w:tcPr>
            <w:tcW w:w="549" w:type="dxa"/>
            <w:hideMark/>
          </w:tcPr>
          <w:p w14:paraId="57E02CBA" w14:textId="77777777" w:rsidR="005B3636" w:rsidRPr="008B2BCE" w:rsidRDefault="005B3636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22" w:type="dxa"/>
            <w:gridSpan w:val="6"/>
            <w:hideMark/>
          </w:tcPr>
          <w:p w14:paraId="4E20AF61" w14:textId="77777777" w:rsidR="005B3636" w:rsidRPr="008B2BCE" w:rsidRDefault="00885132" w:rsidP="005A475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  <w:r w:rsidR="00A83F3B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Что включает в себя библиографический список исследования?</w:t>
            </w:r>
          </w:p>
        </w:tc>
      </w:tr>
      <w:tr w:rsidR="008B2BCE" w:rsidRPr="008B2BCE" w14:paraId="3C23C485" w14:textId="77777777" w:rsidTr="003273EF">
        <w:tc>
          <w:tcPr>
            <w:tcW w:w="9571" w:type="dxa"/>
            <w:gridSpan w:val="7"/>
            <w:hideMark/>
          </w:tcPr>
          <w:p w14:paraId="4143CDA9" w14:textId="636D8F80" w:rsidR="00957AE0" w:rsidRDefault="00957AE0" w:rsidP="00957AE0">
            <w:pPr>
              <w:ind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Время выполнения – 15 мин.</w:t>
            </w:r>
          </w:p>
          <w:p w14:paraId="0CA5A50E" w14:textId="30994ACE" w:rsidR="005B3636" w:rsidRDefault="00F271EC" w:rsidP="00885132">
            <w:pPr>
              <w:ind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Ожидаемый</w:t>
            </w:r>
            <w:r w:rsidR="005E71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404CA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результат</w:t>
            </w:r>
            <w:r w:rsidR="005E71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="005B3636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AE40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="00A83F3B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иблиографический список исследования включает библиографические записи всех использованных источников</w:t>
            </w:r>
            <w:r w:rsidR="000B52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(1)</w:t>
            </w:r>
            <w:r w:rsidR="00A83F3B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независимо от их носителя</w:t>
            </w:r>
            <w:r w:rsidR="000B52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(2)</w:t>
            </w:r>
            <w:r w:rsidR="00A83F3B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в том числе печатные материалы: книги, </w:t>
            </w:r>
            <w:r w:rsidR="00A83F3B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статьи из журналов, сборников</w:t>
            </w:r>
            <w:r w:rsidR="000B52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(3)</w:t>
            </w:r>
            <w:r w:rsidR="00A83F3B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 электронные документы</w:t>
            </w:r>
            <w:r w:rsidR="000B52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(4)</w:t>
            </w:r>
            <w:r w:rsidR="00A83F3B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в том числе ресурсы Интернет; архивные документы</w:t>
            </w:r>
            <w:r w:rsidR="000B52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(5)</w:t>
            </w:r>
            <w:r w:rsidR="00A83F3B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49B9CB46" w14:textId="77777777" w:rsidR="00521FF6" w:rsidRDefault="00AE40B9" w:rsidP="00885132">
            <w:pPr>
              <w:ind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40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Критерии оценивания: «верно» − </w:t>
            </w:r>
            <w:r w:rsidR="00521FF6">
              <w:t xml:space="preserve"> </w:t>
            </w:r>
            <w:r w:rsidR="000B52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0B525F">
              <w:t xml:space="preserve"> </w:t>
            </w:r>
            <w:r w:rsidR="000B525F" w:rsidRPr="000B52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указывает минимум </w:t>
            </w:r>
            <w:r w:rsidR="009B00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три</w:t>
            </w:r>
            <w:r w:rsidR="000B525F" w:rsidRPr="000B52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признака</w:t>
            </w:r>
            <w:r w:rsidR="006C43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77B81751" w14:textId="15732CD9" w:rsidR="005E71AE" w:rsidRDefault="003273EF" w:rsidP="00885132">
            <w:pPr>
              <w:ind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УК-1.1; УК-1.2; УК-1.3; УК-1.4; ПК-1.3</w:t>
            </w:r>
          </w:p>
          <w:p w14:paraId="6C6364ED" w14:textId="77777777" w:rsidR="005E71AE" w:rsidRPr="008B2BCE" w:rsidRDefault="005E71AE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B2BCE" w:rsidRPr="008B2BCE" w14:paraId="6EE75176" w14:textId="77777777" w:rsidTr="003273EF">
        <w:tc>
          <w:tcPr>
            <w:tcW w:w="549" w:type="dxa"/>
            <w:hideMark/>
          </w:tcPr>
          <w:p w14:paraId="4336F5DD" w14:textId="77777777" w:rsidR="005B3636" w:rsidRPr="008B2BCE" w:rsidRDefault="005B3636" w:rsidP="005A475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22" w:type="dxa"/>
            <w:gridSpan w:val="6"/>
            <w:hideMark/>
          </w:tcPr>
          <w:p w14:paraId="2E82E711" w14:textId="77777777" w:rsidR="005B3636" w:rsidRPr="008B2BCE" w:rsidRDefault="00885132" w:rsidP="005A475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2. </w:t>
            </w:r>
            <w:r w:rsidR="00883C60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Что </w:t>
            </w:r>
            <w:r w:rsidR="0051467A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такое экспертная оценка (экспертный опрос)?  </w:t>
            </w:r>
          </w:p>
        </w:tc>
      </w:tr>
      <w:tr w:rsidR="008B2BCE" w:rsidRPr="008B2BCE" w14:paraId="4212D1E5" w14:textId="77777777" w:rsidTr="003273EF">
        <w:tc>
          <w:tcPr>
            <w:tcW w:w="9571" w:type="dxa"/>
            <w:gridSpan w:val="7"/>
            <w:hideMark/>
          </w:tcPr>
          <w:p w14:paraId="06072473" w14:textId="5B0E14C9" w:rsidR="00957AE0" w:rsidRDefault="00957AE0" w:rsidP="00957AE0">
            <w:pPr>
              <w:ind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Время выполнения – 15 мин.</w:t>
            </w:r>
          </w:p>
          <w:p w14:paraId="46A50EF2" w14:textId="379639D5" w:rsidR="00821B3F" w:rsidRDefault="00F271EC" w:rsidP="00957AE0">
            <w:pPr>
              <w:ind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Ожидаемый</w:t>
            </w:r>
            <w:r w:rsidR="005E71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404CA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результат</w:t>
            </w:r>
            <w:r w:rsidR="005B3636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  <w:r w:rsidR="00AE40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51467A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ид опроса (устного или письменного), при котором исследователь получает информацию от высок</w:t>
            </w:r>
            <w:r w:rsidR="005E71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оквалифицированных специалистов</w:t>
            </w:r>
            <w:r w:rsidR="0051467A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данной области</w:t>
            </w:r>
            <w:r w:rsidR="009B00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(1)</w:t>
            </w:r>
            <w:r w:rsidR="0051467A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 это особый тип исследования</w:t>
            </w:r>
            <w:r w:rsidR="000A45F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0A45FD" w:rsidRPr="000A45F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для выставления экспертных оценок (установления степени достоверности какой-нибудь информации, достигнутых результатов) </w:t>
            </w:r>
            <w:r w:rsidR="009B00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(2)</w:t>
            </w:r>
            <w:r w:rsidR="0051467A" w:rsidRPr="008B2B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4BE5985C" w14:textId="77777777" w:rsidR="00AE40B9" w:rsidRPr="008B2BCE" w:rsidRDefault="00AE40B9" w:rsidP="00885132">
            <w:pPr>
              <w:ind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40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Критерии оценивания: «верно» − </w:t>
            </w:r>
            <w:r w:rsidR="00521FF6">
              <w:t xml:space="preserve"> </w:t>
            </w:r>
            <w:r w:rsidR="009B00DC" w:rsidRPr="009B00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указывает минимум </w:t>
            </w:r>
            <w:r w:rsidR="000A45F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один </w:t>
            </w:r>
            <w:r w:rsidR="0088513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признак</w:t>
            </w:r>
            <w:r w:rsidR="006C43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14:paraId="656BD919" w14:textId="77777777" w:rsidR="003273EF" w:rsidRDefault="003273EF" w:rsidP="003273EF">
      <w:pPr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 (индикаторы): УК-1.1; УК-1.2; УК-1.3; УК-1.4; ПК-1.3</w:t>
      </w:r>
    </w:p>
    <w:p w14:paraId="301E7726" w14:textId="77777777" w:rsidR="00997FE5" w:rsidRPr="00997FE5" w:rsidRDefault="00997FE5" w:rsidP="00997FE5">
      <w:pPr>
        <w:rPr>
          <w:rFonts w:ascii="Times New Roman" w:hAnsi="Times New Roman" w:cs="Times New Roman"/>
          <w:sz w:val="28"/>
          <w:szCs w:val="28"/>
        </w:rPr>
      </w:pPr>
    </w:p>
    <w:p w14:paraId="1BCDB291" w14:textId="77777777" w:rsidR="00997FE5" w:rsidRPr="00997FE5" w:rsidRDefault="00997FE5" w:rsidP="00997FE5">
      <w:pPr>
        <w:rPr>
          <w:rFonts w:ascii="Times New Roman" w:hAnsi="Times New Roman" w:cs="Times New Roman"/>
          <w:sz w:val="28"/>
          <w:szCs w:val="28"/>
        </w:rPr>
      </w:pPr>
    </w:p>
    <w:p w14:paraId="3D481C46" w14:textId="77777777" w:rsidR="00997FE5" w:rsidRPr="00997FE5" w:rsidRDefault="00997FE5" w:rsidP="00997FE5">
      <w:pPr>
        <w:rPr>
          <w:rFonts w:ascii="Times New Roman" w:hAnsi="Times New Roman" w:cs="Times New Roman"/>
          <w:sz w:val="28"/>
          <w:szCs w:val="28"/>
        </w:rPr>
      </w:pPr>
    </w:p>
    <w:p w14:paraId="12717ABB" w14:textId="77777777" w:rsidR="00997FE5" w:rsidRPr="00997FE5" w:rsidRDefault="00997FE5" w:rsidP="00997FE5">
      <w:pPr>
        <w:rPr>
          <w:rFonts w:ascii="Times New Roman" w:hAnsi="Times New Roman" w:cs="Times New Roman"/>
          <w:sz w:val="28"/>
          <w:szCs w:val="28"/>
        </w:rPr>
      </w:pPr>
    </w:p>
    <w:p w14:paraId="267E0E7C" w14:textId="77777777" w:rsidR="00997FE5" w:rsidRPr="00997FE5" w:rsidRDefault="00997FE5" w:rsidP="00997FE5">
      <w:pPr>
        <w:rPr>
          <w:rFonts w:ascii="Times New Roman" w:hAnsi="Times New Roman" w:cs="Times New Roman"/>
          <w:sz w:val="28"/>
          <w:szCs w:val="28"/>
        </w:rPr>
      </w:pPr>
    </w:p>
    <w:p w14:paraId="4CFE6783" w14:textId="77777777" w:rsidR="00997FE5" w:rsidRPr="00997FE5" w:rsidRDefault="00997FE5" w:rsidP="00997FE5">
      <w:pPr>
        <w:rPr>
          <w:rFonts w:ascii="Times New Roman" w:hAnsi="Times New Roman" w:cs="Times New Roman"/>
          <w:sz w:val="28"/>
          <w:szCs w:val="28"/>
        </w:rPr>
      </w:pPr>
    </w:p>
    <w:p w14:paraId="56D5FCD5" w14:textId="77777777" w:rsidR="00997FE5" w:rsidRPr="00997FE5" w:rsidRDefault="00997FE5" w:rsidP="00997FE5">
      <w:pPr>
        <w:rPr>
          <w:rFonts w:ascii="Times New Roman" w:hAnsi="Times New Roman" w:cs="Times New Roman"/>
          <w:sz w:val="28"/>
          <w:szCs w:val="28"/>
        </w:rPr>
      </w:pPr>
    </w:p>
    <w:p w14:paraId="6A5154F6" w14:textId="77777777" w:rsidR="00997FE5" w:rsidRDefault="00997FE5" w:rsidP="00997FE5">
      <w:pPr>
        <w:rPr>
          <w:rFonts w:ascii="Times New Roman" w:hAnsi="Times New Roman" w:cs="Times New Roman"/>
          <w:sz w:val="28"/>
          <w:szCs w:val="28"/>
        </w:rPr>
      </w:pPr>
    </w:p>
    <w:p w14:paraId="4D355C8C" w14:textId="77777777" w:rsidR="00997FE5" w:rsidRDefault="00997FE5" w:rsidP="00997FE5">
      <w:pPr>
        <w:rPr>
          <w:rFonts w:ascii="Times New Roman" w:hAnsi="Times New Roman" w:cs="Times New Roman"/>
          <w:sz w:val="28"/>
          <w:szCs w:val="28"/>
        </w:rPr>
      </w:pPr>
    </w:p>
    <w:p w14:paraId="132C5861" w14:textId="77777777" w:rsidR="00E638A6" w:rsidRPr="00997FE5" w:rsidRDefault="00997FE5" w:rsidP="00997FE5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E638A6" w:rsidRPr="00997FE5" w:rsidSect="00783D22"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42B6E7" w14:textId="77777777" w:rsidR="00061243" w:rsidRDefault="00061243" w:rsidP="00997FE5">
      <w:pPr>
        <w:spacing w:after="0" w:line="240" w:lineRule="auto"/>
      </w:pPr>
      <w:r>
        <w:separator/>
      </w:r>
    </w:p>
  </w:endnote>
  <w:endnote w:type="continuationSeparator" w:id="0">
    <w:p w14:paraId="0A897F68" w14:textId="77777777" w:rsidR="00061243" w:rsidRDefault="00061243" w:rsidP="00997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7213879"/>
      <w:docPartObj>
        <w:docPartGallery w:val="Page Numbers (Bottom of Page)"/>
        <w:docPartUnique/>
      </w:docPartObj>
    </w:sdtPr>
    <w:sdtEndPr/>
    <w:sdtContent>
      <w:p w14:paraId="43FE3AB7" w14:textId="77777777" w:rsidR="00997FE5" w:rsidRDefault="00997FE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B55">
          <w:rPr>
            <w:noProof/>
          </w:rPr>
          <w:t>4</w:t>
        </w:r>
        <w:r>
          <w:fldChar w:fldCharType="end"/>
        </w:r>
      </w:p>
    </w:sdtContent>
  </w:sdt>
  <w:p w14:paraId="0B1F49F0" w14:textId="77777777" w:rsidR="00997FE5" w:rsidRDefault="00997FE5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4457641"/>
      <w:docPartObj>
        <w:docPartGallery w:val="Page Numbers (Bottom of Page)"/>
        <w:docPartUnique/>
      </w:docPartObj>
    </w:sdtPr>
    <w:sdtEndPr/>
    <w:sdtContent>
      <w:p w14:paraId="5A2C9B1E" w14:textId="6592FCF7" w:rsidR="00730DFA" w:rsidRDefault="00730DF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B55">
          <w:rPr>
            <w:noProof/>
          </w:rPr>
          <w:t>1</w:t>
        </w:r>
        <w:r>
          <w:fldChar w:fldCharType="end"/>
        </w:r>
      </w:p>
    </w:sdtContent>
  </w:sdt>
  <w:p w14:paraId="77C70EAD" w14:textId="77777777" w:rsidR="00730DFA" w:rsidRDefault="00730DF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D11A3C" w14:textId="77777777" w:rsidR="00061243" w:rsidRDefault="00061243" w:rsidP="00997FE5">
      <w:pPr>
        <w:spacing w:after="0" w:line="240" w:lineRule="auto"/>
      </w:pPr>
      <w:r>
        <w:separator/>
      </w:r>
    </w:p>
  </w:footnote>
  <w:footnote w:type="continuationSeparator" w:id="0">
    <w:p w14:paraId="00153916" w14:textId="77777777" w:rsidR="00061243" w:rsidRDefault="00061243" w:rsidP="00997F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43A2"/>
    <w:multiLevelType w:val="hybridMultilevel"/>
    <w:tmpl w:val="E5A0B6D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14082540"/>
    <w:multiLevelType w:val="hybridMultilevel"/>
    <w:tmpl w:val="6218B0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4427F"/>
    <w:multiLevelType w:val="hybridMultilevel"/>
    <w:tmpl w:val="711CD9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B5D0D"/>
    <w:multiLevelType w:val="hybridMultilevel"/>
    <w:tmpl w:val="FBE07718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242D0317"/>
    <w:multiLevelType w:val="hybridMultilevel"/>
    <w:tmpl w:val="26E81C88"/>
    <w:lvl w:ilvl="0" w:tplc="4D32F810">
      <w:start w:val="1"/>
      <w:numFmt w:val="decimal"/>
      <w:lvlText w:val="%1)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67184"/>
    <w:multiLevelType w:val="hybridMultilevel"/>
    <w:tmpl w:val="6B2A919C"/>
    <w:lvl w:ilvl="0" w:tplc="04190011">
      <w:start w:val="1"/>
      <w:numFmt w:val="decimal"/>
      <w:lvlText w:val="%1)"/>
      <w:lvlJc w:val="left"/>
      <w:pPr>
        <w:ind w:left="641" w:hanging="360"/>
      </w:pPr>
    </w:lvl>
    <w:lvl w:ilvl="1" w:tplc="04190019">
      <w:start w:val="1"/>
      <w:numFmt w:val="lowerLetter"/>
      <w:lvlText w:val="%2."/>
      <w:lvlJc w:val="left"/>
      <w:pPr>
        <w:ind w:left="1361" w:hanging="360"/>
      </w:pPr>
    </w:lvl>
    <w:lvl w:ilvl="2" w:tplc="0419001B">
      <w:start w:val="1"/>
      <w:numFmt w:val="lowerRoman"/>
      <w:lvlText w:val="%3."/>
      <w:lvlJc w:val="right"/>
      <w:pPr>
        <w:ind w:left="2081" w:hanging="180"/>
      </w:pPr>
    </w:lvl>
    <w:lvl w:ilvl="3" w:tplc="0419000F">
      <w:start w:val="1"/>
      <w:numFmt w:val="decimal"/>
      <w:lvlText w:val="%4."/>
      <w:lvlJc w:val="left"/>
      <w:pPr>
        <w:ind w:left="2801" w:hanging="360"/>
      </w:pPr>
    </w:lvl>
    <w:lvl w:ilvl="4" w:tplc="04190019">
      <w:start w:val="1"/>
      <w:numFmt w:val="lowerLetter"/>
      <w:lvlText w:val="%5."/>
      <w:lvlJc w:val="left"/>
      <w:pPr>
        <w:ind w:left="3521" w:hanging="360"/>
      </w:pPr>
    </w:lvl>
    <w:lvl w:ilvl="5" w:tplc="0419001B">
      <w:start w:val="1"/>
      <w:numFmt w:val="lowerRoman"/>
      <w:lvlText w:val="%6."/>
      <w:lvlJc w:val="right"/>
      <w:pPr>
        <w:ind w:left="4241" w:hanging="180"/>
      </w:pPr>
    </w:lvl>
    <w:lvl w:ilvl="6" w:tplc="0419000F">
      <w:start w:val="1"/>
      <w:numFmt w:val="decimal"/>
      <w:lvlText w:val="%7."/>
      <w:lvlJc w:val="left"/>
      <w:pPr>
        <w:ind w:left="4961" w:hanging="360"/>
      </w:pPr>
    </w:lvl>
    <w:lvl w:ilvl="7" w:tplc="04190019">
      <w:start w:val="1"/>
      <w:numFmt w:val="lowerLetter"/>
      <w:lvlText w:val="%8."/>
      <w:lvlJc w:val="left"/>
      <w:pPr>
        <w:ind w:left="5681" w:hanging="360"/>
      </w:pPr>
    </w:lvl>
    <w:lvl w:ilvl="8" w:tplc="0419001B">
      <w:start w:val="1"/>
      <w:numFmt w:val="lowerRoman"/>
      <w:lvlText w:val="%9."/>
      <w:lvlJc w:val="right"/>
      <w:pPr>
        <w:ind w:left="6401" w:hanging="180"/>
      </w:pPr>
    </w:lvl>
  </w:abstractNum>
  <w:abstractNum w:abstractNumId="6">
    <w:nsid w:val="25E14FBE"/>
    <w:multiLevelType w:val="hybridMultilevel"/>
    <w:tmpl w:val="057E22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21CB9"/>
    <w:multiLevelType w:val="hybridMultilevel"/>
    <w:tmpl w:val="1E5869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37CE5"/>
    <w:multiLevelType w:val="hybridMultilevel"/>
    <w:tmpl w:val="6A128CA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AD67BA"/>
    <w:multiLevelType w:val="hybridMultilevel"/>
    <w:tmpl w:val="0BA414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BF729B"/>
    <w:multiLevelType w:val="hybridMultilevel"/>
    <w:tmpl w:val="E15AB79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3EF1750D"/>
    <w:multiLevelType w:val="hybridMultilevel"/>
    <w:tmpl w:val="5840F09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E0B5A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14">
    <w:nsid w:val="4B6E6F50"/>
    <w:multiLevelType w:val="hybridMultilevel"/>
    <w:tmpl w:val="B63A7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EA7176"/>
    <w:multiLevelType w:val="hybridMultilevel"/>
    <w:tmpl w:val="396EC2D4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7">
    <w:nsid w:val="744C6751"/>
    <w:multiLevelType w:val="hybridMultilevel"/>
    <w:tmpl w:val="1FB832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A87BA9"/>
    <w:multiLevelType w:val="hybridMultilevel"/>
    <w:tmpl w:val="A7D404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D57C19"/>
    <w:multiLevelType w:val="hybridMultilevel"/>
    <w:tmpl w:val="47C4B4F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4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38A6"/>
    <w:rsid w:val="00061243"/>
    <w:rsid w:val="00063EBC"/>
    <w:rsid w:val="000844A5"/>
    <w:rsid w:val="00091F7A"/>
    <w:rsid w:val="000A45FD"/>
    <w:rsid w:val="000A5CE4"/>
    <w:rsid w:val="000B46C8"/>
    <w:rsid w:val="000B525F"/>
    <w:rsid w:val="000C4FDE"/>
    <w:rsid w:val="000D144E"/>
    <w:rsid w:val="000D2115"/>
    <w:rsid w:val="000E007E"/>
    <w:rsid w:val="000E180E"/>
    <w:rsid w:val="00106B55"/>
    <w:rsid w:val="001247A9"/>
    <w:rsid w:val="00127B79"/>
    <w:rsid w:val="00134040"/>
    <w:rsid w:val="001B453F"/>
    <w:rsid w:val="001B5E93"/>
    <w:rsid w:val="001C0A82"/>
    <w:rsid w:val="001C349F"/>
    <w:rsid w:val="0021372C"/>
    <w:rsid w:val="00214C8B"/>
    <w:rsid w:val="002363B7"/>
    <w:rsid w:val="00266B43"/>
    <w:rsid w:val="002671D7"/>
    <w:rsid w:val="00287BDB"/>
    <w:rsid w:val="002A1996"/>
    <w:rsid w:val="002C2CEC"/>
    <w:rsid w:val="003000B9"/>
    <w:rsid w:val="003273EF"/>
    <w:rsid w:val="0032758A"/>
    <w:rsid w:val="00351B52"/>
    <w:rsid w:val="003532B3"/>
    <w:rsid w:val="003551F4"/>
    <w:rsid w:val="003857BD"/>
    <w:rsid w:val="00391BC0"/>
    <w:rsid w:val="00397ACF"/>
    <w:rsid w:val="003A3E90"/>
    <w:rsid w:val="003A700D"/>
    <w:rsid w:val="003D02FC"/>
    <w:rsid w:val="004011B1"/>
    <w:rsid w:val="00404CA6"/>
    <w:rsid w:val="00405AB2"/>
    <w:rsid w:val="004232FF"/>
    <w:rsid w:val="00430E74"/>
    <w:rsid w:val="004460E3"/>
    <w:rsid w:val="00460A83"/>
    <w:rsid w:val="004973FB"/>
    <w:rsid w:val="004D2559"/>
    <w:rsid w:val="005004D0"/>
    <w:rsid w:val="00504D32"/>
    <w:rsid w:val="0051467A"/>
    <w:rsid w:val="005154A6"/>
    <w:rsid w:val="00521FF6"/>
    <w:rsid w:val="00526561"/>
    <w:rsid w:val="00553116"/>
    <w:rsid w:val="00556A95"/>
    <w:rsid w:val="005648B1"/>
    <w:rsid w:val="00582B69"/>
    <w:rsid w:val="00587FB1"/>
    <w:rsid w:val="00591A2D"/>
    <w:rsid w:val="005A4756"/>
    <w:rsid w:val="005B3636"/>
    <w:rsid w:val="005D2E04"/>
    <w:rsid w:val="005E71AE"/>
    <w:rsid w:val="0063736A"/>
    <w:rsid w:val="006547FC"/>
    <w:rsid w:val="006639C2"/>
    <w:rsid w:val="00694984"/>
    <w:rsid w:val="006B1D58"/>
    <w:rsid w:val="006C43A1"/>
    <w:rsid w:val="006C7FD6"/>
    <w:rsid w:val="006E02EC"/>
    <w:rsid w:val="006E1B44"/>
    <w:rsid w:val="006F1203"/>
    <w:rsid w:val="007209FF"/>
    <w:rsid w:val="00730DFA"/>
    <w:rsid w:val="007719DD"/>
    <w:rsid w:val="00771F35"/>
    <w:rsid w:val="00783D22"/>
    <w:rsid w:val="007912C9"/>
    <w:rsid w:val="007C1F7F"/>
    <w:rsid w:val="008054B6"/>
    <w:rsid w:val="00821B3F"/>
    <w:rsid w:val="0083239F"/>
    <w:rsid w:val="0084519E"/>
    <w:rsid w:val="00883C60"/>
    <w:rsid w:val="00885132"/>
    <w:rsid w:val="00895C6A"/>
    <w:rsid w:val="008A01D2"/>
    <w:rsid w:val="008B2BCE"/>
    <w:rsid w:val="008B654A"/>
    <w:rsid w:val="008D5832"/>
    <w:rsid w:val="00907A05"/>
    <w:rsid w:val="00913601"/>
    <w:rsid w:val="00914935"/>
    <w:rsid w:val="009231DD"/>
    <w:rsid w:val="00957AE0"/>
    <w:rsid w:val="00967AEA"/>
    <w:rsid w:val="0097525E"/>
    <w:rsid w:val="00997FE5"/>
    <w:rsid w:val="009A03CB"/>
    <w:rsid w:val="009B00DC"/>
    <w:rsid w:val="009C7178"/>
    <w:rsid w:val="009D62CA"/>
    <w:rsid w:val="009E1C60"/>
    <w:rsid w:val="009F155E"/>
    <w:rsid w:val="00A024E8"/>
    <w:rsid w:val="00A22249"/>
    <w:rsid w:val="00A30EE2"/>
    <w:rsid w:val="00A3399E"/>
    <w:rsid w:val="00A4155F"/>
    <w:rsid w:val="00A46B28"/>
    <w:rsid w:val="00A47E40"/>
    <w:rsid w:val="00A53873"/>
    <w:rsid w:val="00A73339"/>
    <w:rsid w:val="00A83F3B"/>
    <w:rsid w:val="00AA6E22"/>
    <w:rsid w:val="00AE21A6"/>
    <w:rsid w:val="00AE40B9"/>
    <w:rsid w:val="00AF433E"/>
    <w:rsid w:val="00B20FB5"/>
    <w:rsid w:val="00B93CF7"/>
    <w:rsid w:val="00C27564"/>
    <w:rsid w:val="00C31624"/>
    <w:rsid w:val="00C50A87"/>
    <w:rsid w:val="00C73807"/>
    <w:rsid w:val="00CF3446"/>
    <w:rsid w:val="00D10602"/>
    <w:rsid w:val="00D14AC3"/>
    <w:rsid w:val="00D157A3"/>
    <w:rsid w:val="00D169A7"/>
    <w:rsid w:val="00D5019E"/>
    <w:rsid w:val="00D53445"/>
    <w:rsid w:val="00D66C14"/>
    <w:rsid w:val="00D80440"/>
    <w:rsid w:val="00DA279F"/>
    <w:rsid w:val="00DB0C79"/>
    <w:rsid w:val="00DF7944"/>
    <w:rsid w:val="00E30B32"/>
    <w:rsid w:val="00E638A6"/>
    <w:rsid w:val="00E84128"/>
    <w:rsid w:val="00EA4A1C"/>
    <w:rsid w:val="00F271EC"/>
    <w:rsid w:val="00F27649"/>
    <w:rsid w:val="00F3374C"/>
    <w:rsid w:val="00F33EE3"/>
    <w:rsid w:val="00F443B0"/>
    <w:rsid w:val="00F70F22"/>
    <w:rsid w:val="00F83367"/>
    <w:rsid w:val="00F90FCF"/>
    <w:rsid w:val="00F9476C"/>
    <w:rsid w:val="00FA1DAB"/>
    <w:rsid w:val="00FE4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2E0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1D7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rsid w:val="00F33EE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F33E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0C4FDE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semiHidden/>
    <w:rsid w:val="000C4FDE"/>
  </w:style>
  <w:style w:type="paragraph" w:customStyle="1" w:styleId="TableParagraph">
    <w:name w:val="Table Paragraph"/>
    <w:basedOn w:val="a"/>
    <w:uiPriority w:val="1"/>
    <w:qFormat/>
    <w:rsid w:val="000E00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460A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 светлая1"/>
    <w:basedOn w:val="a2"/>
    <w:uiPriority w:val="40"/>
    <w:rsid w:val="00771F35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97F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997FE5"/>
  </w:style>
  <w:style w:type="paragraph" w:styleId="ac">
    <w:name w:val="footer"/>
    <w:basedOn w:val="a"/>
    <w:link w:val="ad"/>
    <w:uiPriority w:val="99"/>
    <w:unhideWhenUsed/>
    <w:rsid w:val="00997F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997F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4BC78-2006-43EE-B74A-C7BB219F9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6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72</cp:revision>
  <dcterms:created xsi:type="dcterms:W3CDTF">2025-02-02T14:02:00Z</dcterms:created>
  <dcterms:modified xsi:type="dcterms:W3CDTF">2025-03-27T14:16:00Z</dcterms:modified>
</cp:coreProperties>
</file>