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4C10B" w14:textId="5CD7B8D9" w:rsidR="00E638A6" w:rsidRPr="00A563F3" w:rsidRDefault="00E638A6" w:rsidP="007C1F7F">
      <w:pPr>
        <w:pStyle w:val="1"/>
        <w:rPr>
          <w:rFonts w:cs="Times New Roman"/>
          <w:szCs w:val="28"/>
        </w:rPr>
      </w:pPr>
      <w:r w:rsidRPr="00A563F3">
        <w:rPr>
          <w:rFonts w:cs="Times New Roman"/>
          <w:szCs w:val="28"/>
        </w:rPr>
        <w:t>Комплект оценочных материалов по дисциплине</w:t>
      </w:r>
      <w:r w:rsidRPr="00A563F3">
        <w:rPr>
          <w:rFonts w:cs="Times New Roman"/>
          <w:szCs w:val="28"/>
        </w:rPr>
        <w:br/>
        <w:t>«</w:t>
      </w:r>
      <w:r w:rsidR="00CF45DC" w:rsidRPr="00A563F3">
        <w:rPr>
          <w:rFonts w:cs="Times New Roman"/>
          <w:szCs w:val="28"/>
        </w:rPr>
        <w:t>Таможенные процедуры</w:t>
      </w:r>
      <w:r w:rsidRPr="00A563F3">
        <w:rPr>
          <w:rFonts w:cs="Times New Roman"/>
          <w:szCs w:val="28"/>
        </w:rPr>
        <w:t>»</w:t>
      </w:r>
    </w:p>
    <w:p w14:paraId="5ADB5205" w14:textId="77777777" w:rsidR="00061495" w:rsidRPr="00061495" w:rsidRDefault="00061495" w:rsidP="00061495">
      <w:bookmarkStart w:id="0" w:name="_GoBack"/>
      <w:bookmarkEnd w:id="0"/>
    </w:p>
    <w:tbl>
      <w:tblPr>
        <w:tblStyle w:val="a7"/>
        <w:tblpPr w:leftFromText="180" w:rightFromText="180" w:vertAnchor="text" w:tblpX="-34" w:tblpY="1"/>
        <w:tblOverlap w:val="never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8601"/>
        <w:gridCol w:w="6"/>
      </w:tblGrid>
      <w:tr w:rsidR="005B3636" w:rsidRPr="00F428D0" w14:paraId="6588830F" w14:textId="77777777" w:rsidTr="00061495">
        <w:tc>
          <w:tcPr>
            <w:tcW w:w="605" w:type="dxa"/>
            <w:hideMark/>
          </w:tcPr>
          <w:p w14:paraId="350EB291" w14:textId="64CEB2A1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gridSpan w:val="2"/>
            <w:hideMark/>
          </w:tcPr>
          <w:p w14:paraId="7E6FDAD1" w14:textId="2AE666F4" w:rsidR="00061495" w:rsidRDefault="00061495" w:rsidP="00061495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1495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</w:t>
            </w:r>
          </w:p>
          <w:p w14:paraId="64087003" w14:textId="77777777" w:rsidR="00061495" w:rsidRPr="00061495" w:rsidRDefault="00061495" w:rsidP="00061495">
            <w:pPr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FE90C24" w14:textId="77777777" w:rsidR="005B3636" w:rsidRDefault="00061495" w:rsidP="0006149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61495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выбор правильного ответа</w:t>
            </w:r>
          </w:p>
          <w:p w14:paraId="0FE529FD" w14:textId="078C6AB8" w:rsidR="00A563F3" w:rsidRPr="00061495" w:rsidRDefault="00A563F3" w:rsidP="0006149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3636" w:rsidRPr="00F428D0" w14:paraId="6D9CBC9E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4118C079" w14:textId="2D301CA9" w:rsidR="005B3636" w:rsidRPr="006F694E" w:rsidRDefault="005B3636" w:rsidP="0006149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210FB6A8" w14:textId="77777777" w:rsidTr="00061495">
        <w:tc>
          <w:tcPr>
            <w:tcW w:w="605" w:type="dxa"/>
            <w:hideMark/>
          </w:tcPr>
          <w:p w14:paraId="30FCF15C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gridSpan w:val="2"/>
            <w:hideMark/>
          </w:tcPr>
          <w:p w14:paraId="6995279D" w14:textId="77777777" w:rsidR="00061495" w:rsidRDefault="00061495" w:rsidP="006F694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6F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9CF688A" w14:textId="46EF68D2" w:rsidR="006F694E" w:rsidRPr="006F694E" w:rsidRDefault="006F694E" w:rsidP="006F694E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94E">
              <w:rPr>
                <w:rFonts w:ascii="Times New Roman" w:hAnsi="Times New Roman"/>
                <w:sz w:val="28"/>
                <w:szCs w:val="28"/>
              </w:rPr>
              <w:t>К мерам обеспечения соблюдения таможенного транзита относятся:</w:t>
            </w:r>
          </w:p>
          <w:p w14:paraId="63885F31" w14:textId="2B276340" w:rsidR="00F60961" w:rsidRPr="00F428D0" w:rsidRDefault="00A563F3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таможенное сопровождение</w:t>
            </w:r>
          </w:p>
          <w:p w14:paraId="01B8D10B" w14:textId="392D7D86" w:rsidR="00F60961" w:rsidRPr="00F428D0" w:rsidRDefault="00A563F3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применение таможенных пломб и печатей</w:t>
            </w:r>
          </w:p>
          <w:p w14:paraId="5EFEE462" w14:textId="152A0F34" w:rsidR="006F694E" w:rsidRPr="006F694E" w:rsidRDefault="00A563F3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обеспечение уплаты таможенных пошлин, налогов</w:t>
            </w:r>
          </w:p>
          <w:p w14:paraId="264DEF2A" w14:textId="41D8707C" w:rsidR="005B3636" w:rsidRDefault="00A563F3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установление маршрута перевозки товаров</w:t>
            </w:r>
          </w:p>
          <w:p w14:paraId="48715DAA" w14:textId="2D85C7CE" w:rsidR="00061495" w:rsidRPr="00061495" w:rsidRDefault="00061495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6B6013EB" w14:textId="77777777" w:rsidR="00061495" w:rsidRDefault="00061495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A563F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49D23A34" w14:textId="42CDC735" w:rsidR="00A563F3" w:rsidRPr="00F428D0" w:rsidRDefault="00A563F3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351AACE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72DF15BB" w14:textId="30E6BFEE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675058E" w14:textId="77777777" w:rsidTr="00061495">
        <w:tc>
          <w:tcPr>
            <w:tcW w:w="605" w:type="dxa"/>
            <w:hideMark/>
          </w:tcPr>
          <w:p w14:paraId="1F12950D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gridSpan w:val="2"/>
            <w:hideMark/>
          </w:tcPr>
          <w:p w14:paraId="6AEB72E6" w14:textId="77777777" w:rsidR="00061495" w:rsidRDefault="00061495" w:rsidP="00F609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6F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8D01116" w14:textId="78A4F22C" w:rsidR="00F60961" w:rsidRPr="00F428D0" w:rsidRDefault="006F694E" w:rsidP="00F6096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94E">
              <w:rPr>
                <w:rFonts w:ascii="Times New Roman" w:hAnsi="Times New Roman"/>
                <w:sz w:val="28"/>
                <w:szCs w:val="28"/>
              </w:rPr>
              <w:t>Операции по переработке товаров в таможенной процедуре переработки для внутреннего потребления включают:</w:t>
            </w:r>
          </w:p>
          <w:p w14:paraId="112C7A3F" w14:textId="69EAA359" w:rsidR="00F60961" w:rsidRPr="00F428D0" w:rsidRDefault="00A563F3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получение приплода, выращивание и откорм животных, птиц, рыб, а также выращивание ракообразных и моллюсков</w:t>
            </w:r>
          </w:p>
          <w:p w14:paraId="725A8306" w14:textId="0DFE109C" w:rsidR="00F60961" w:rsidRPr="00F428D0" w:rsidRDefault="00A563F3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переработку или обработку товаров, при которой иностранные товары теряют свои индивидуальные характеристики</w:t>
            </w:r>
          </w:p>
          <w:p w14:paraId="1561699B" w14:textId="2FF625D2" w:rsidR="00F60961" w:rsidRPr="006F694E" w:rsidRDefault="00A563F3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изготовление товаров, включая монтаж, сборку, разборку и подгонку</w:t>
            </w:r>
          </w:p>
          <w:p w14:paraId="551D0C7D" w14:textId="046F1C7A" w:rsidR="005B3636" w:rsidRPr="00F428D0" w:rsidRDefault="00A563F3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6F694E">
              <w:rPr>
                <w:rFonts w:ascii="Times New Roman" w:hAnsi="Times New Roman"/>
                <w:sz w:val="28"/>
                <w:szCs w:val="28"/>
              </w:rPr>
              <w:t>к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опирование и размножение информации, аудио- и видеозаписей на любые виды носителей информации</w:t>
            </w:r>
          </w:p>
        </w:tc>
      </w:tr>
      <w:tr w:rsidR="005B3636" w:rsidRPr="00F428D0" w14:paraId="090C507F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6B1E5B65" w14:textId="52144682" w:rsidR="00061495" w:rsidRPr="00061495" w:rsidRDefault="00061495" w:rsidP="00B248C5">
            <w:pPr>
              <w:pStyle w:val="a4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66F6A9FB" w14:textId="5A6B65F2" w:rsidR="005B3636" w:rsidRDefault="00061495" w:rsidP="00B248C5">
            <w:pPr>
              <w:ind w:left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A563F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6262F2DF" w14:textId="6EE1C95B" w:rsidR="00061495" w:rsidRPr="00F428D0" w:rsidRDefault="00061495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50F536C0" w14:textId="77777777" w:rsidTr="00061495">
        <w:tc>
          <w:tcPr>
            <w:tcW w:w="605" w:type="dxa"/>
            <w:hideMark/>
          </w:tcPr>
          <w:p w14:paraId="3878D8CD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gridSpan w:val="2"/>
            <w:hideMark/>
          </w:tcPr>
          <w:p w14:paraId="4585A6EF" w14:textId="77777777" w:rsidR="00061495" w:rsidRDefault="00061495" w:rsidP="00F60961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6F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8B20E7" w14:textId="5991B2CF" w:rsidR="00F60961" w:rsidRPr="00F428D0" w:rsidRDefault="006F694E" w:rsidP="00F60961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694E">
              <w:rPr>
                <w:rFonts w:ascii="Times New Roman" w:hAnsi="Times New Roman"/>
                <w:sz w:val="28"/>
                <w:szCs w:val="28"/>
              </w:rPr>
              <w:t>Помещение товаров под таможенную процедуру переработки для внутреннего потребления допускается при условии:</w:t>
            </w:r>
          </w:p>
          <w:p w14:paraId="427A015B" w14:textId="207AEF9D" w:rsidR="00F60961" w:rsidRPr="00F428D0" w:rsidRDefault="00061495" w:rsidP="00F60961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694E" w:rsidRPr="006F694E">
              <w:rPr>
                <w:rFonts w:ascii="Times New Roman" w:hAnsi="Times New Roman"/>
                <w:sz w:val="28"/>
                <w:szCs w:val="28"/>
              </w:rPr>
              <w:t>предоставления сертификата о происхождении товаров</w:t>
            </w:r>
          </w:p>
          <w:p w14:paraId="5D92C5D1" w14:textId="4516A584" w:rsidR="00F60961" w:rsidRPr="00F428D0" w:rsidRDefault="00061495" w:rsidP="00F60961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344" w:rsidRPr="00576344">
              <w:rPr>
                <w:rFonts w:ascii="Times New Roman" w:hAnsi="Times New Roman"/>
                <w:sz w:val="28"/>
                <w:szCs w:val="28"/>
              </w:rPr>
              <w:t>предоставления документа об условиях переработки товаров для внутреннего потребления</w:t>
            </w:r>
          </w:p>
          <w:p w14:paraId="62BBC0E2" w14:textId="0C4E0F03" w:rsidR="00F60961" w:rsidRPr="00F428D0" w:rsidRDefault="00061495" w:rsidP="00F60961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344" w:rsidRPr="00576344">
              <w:rPr>
                <w:rFonts w:ascii="Times New Roman" w:hAnsi="Times New Roman"/>
                <w:sz w:val="28"/>
                <w:szCs w:val="28"/>
              </w:rPr>
              <w:t>возможности идентификации иностранных товаров в продуктах их переработки таможенными органами</w:t>
            </w:r>
          </w:p>
          <w:p w14:paraId="1893599E" w14:textId="4C3EC06F" w:rsidR="005B3636" w:rsidRDefault="00061495" w:rsidP="00576344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6344" w:rsidRPr="00576344">
              <w:rPr>
                <w:rFonts w:ascii="Times New Roman" w:hAnsi="Times New Roman"/>
                <w:sz w:val="28"/>
                <w:szCs w:val="28"/>
              </w:rPr>
              <w:t>предоставления мер обеспечения уплаты таможенных платежей, налогов</w:t>
            </w:r>
          </w:p>
          <w:p w14:paraId="67E1D2CB" w14:textId="77777777" w:rsidR="00061495" w:rsidRPr="00061495" w:rsidRDefault="00061495" w:rsidP="00061495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7A1114DB" w14:textId="77777777" w:rsidR="00061495" w:rsidRDefault="00061495" w:rsidP="00061495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A563F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57E395C3" w14:textId="2D859E27" w:rsidR="00A563F3" w:rsidRPr="00F428D0" w:rsidRDefault="00A563F3" w:rsidP="00061495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0B9A8C03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6A424694" w14:textId="619E638B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29CCE875" w14:textId="77777777" w:rsidTr="00061495">
        <w:tc>
          <w:tcPr>
            <w:tcW w:w="605" w:type="dxa"/>
            <w:hideMark/>
          </w:tcPr>
          <w:p w14:paraId="42FA0650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607" w:type="dxa"/>
            <w:gridSpan w:val="2"/>
            <w:hideMark/>
          </w:tcPr>
          <w:p w14:paraId="1407B9B4" w14:textId="77777777" w:rsidR="00061495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6F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8F54C41" w14:textId="520E9219" w:rsidR="00CA2568" w:rsidRPr="00F428D0" w:rsidRDefault="00361087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1087">
              <w:rPr>
                <w:rFonts w:ascii="Times New Roman" w:hAnsi="Times New Roman"/>
                <w:sz w:val="28"/>
                <w:szCs w:val="28"/>
              </w:rPr>
              <w:lastRenderedPageBreak/>
              <w:t>Допускается помещение под таможенную процедуру экспорта товаров, ранее помещенных под таможенные процедуры … без их фактического предъявления таможенным</w:t>
            </w:r>
            <w:r w:rsidR="00CA2568" w:rsidRPr="00F428D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057B3A93" w14:textId="19522BDA" w:rsidR="00CA2568" w:rsidRPr="00F428D0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087" w:rsidRPr="00361087">
              <w:rPr>
                <w:rFonts w:ascii="Times New Roman" w:hAnsi="Times New Roman"/>
                <w:sz w:val="28"/>
                <w:szCs w:val="28"/>
              </w:rPr>
              <w:t>отказа в пользу государства</w:t>
            </w:r>
          </w:p>
          <w:p w14:paraId="6382CE86" w14:textId="73AA3602" w:rsidR="00CA2568" w:rsidRPr="00F428D0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087" w:rsidRPr="00361087">
              <w:rPr>
                <w:rFonts w:ascii="Times New Roman" w:hAnsi="Times New Roman"/>
                <w:sz w:val="28"/>
                <w:szCs w:val="28"/>
              </w:rPr>
              <w:t>переработки вне таможенной территории</w:t>
            </w:r>
          </w:p>
          <w:p w14:paraId="7A3F811F" w14:textId="44D012F5" w:rsidR="00361087" w:rsidRDefault="00061495" w:rsidP="003610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087" w:rsidRPr="00361087">
              <w:rPr>
                <w:rFonts w:ascii="Times New Roman" w:hAnsi="Times New Roman"/>
                <w:sz w:val="28"/>
                <w:szCs w:val="28"/>
              </w:rPr>
              <w:t xml:space="preserve">уничтожения </w:t>
            </w:r>
          </w:p>
          <w:p w14:paraId="43B5A021" w14:textId="4374A44C" w:rsidR="005B3636" w:rsidRPr="00F428D0" w:rsidRDefault="00061495" w:rsidP="0036108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1087" w:rsidRPr="00361087">
              <w:rPr>
                <w:rFonts w:ascii="Times New Roman" w:hAnsi="Times New Roman"/>
                <w:sz w:val="28"/>
                <w:szCs w:val="28"/>
              </w:rPr>
              <w:t>временного вывоза</w:t>
            </w:r>
          </w:p>
        </w:tc>
      </w:tr>
      <w:tr w:rsidR="005B3636" w:rsidRPr="00F428D0" w14:paraId="26A09D40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1EA571CD" w14:textId="2BE816C7" w:rsidR="00061495" w:rsidRPr="00061495" w:rsidRDefault="00061495" w:rsidP="00B248C5">
            <w:pPr>
              <w:pStyle w:val="a4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01EFDBD5" w14:textId="3C606EE9" w:rsidR="005B3636" w:rsidRDefault="00061495" w:rsidP="00B248C5">
            <w:pPr>
              <w:ind w:left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A563F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34FE9B82" w14:textId="50B9C60E" w:rsidR="00061495" w:rsidRPr="00F428D0" w:rsidRDefault="00061495" w:rsidP="00061495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3636" w:rsidRPr="00F428D0" w14:paraId="4AC8C1BB" w14:textId="77777777" w:rsidTr="00061495">
        <w:tc>
          <w:tcPr>
            <w:tcW w:w="605" w:type="dxa"/>
            <w:hideMark/>
          </w:tcPr>
          <w:p w14:paraId="7ABD5D9D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07" w:type="dxa"/>
            <w:gridSpan w:val="2"/>
            <w:hideMark/>
          </w:tcPr>
          <w:p w14:paraId="74BF07D9" w14:textId="77777777" w:rsidR="00061495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6F694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16035A1" w14:textId="50CD72EE" w:rsidR="00CA2568" w:rsidRPr="00F428D0" w:rsidRDefault="00A0050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929">
              <w:rPr>
                <w:rFonts w:ascii="Times New Roman" w:hAnsi="Times New Roman"/>
                <w:sz w:val="28"/>
                <w:szCs w:val="28"/>
              </w:rPr>
              <w:t>При помещении под процедуру выпуска для внутреннего потребления товар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12F648BE" w14:textId="56DE9A38" w:rsidR="00CA2568" w:rsidRPr="00F428D0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505" w:rsidRPr="00894929">
              <w:rPr>
                <w:rFonts w:ascii="Times New Roman" w:hAnsi="Times New Roman"/>
                <w:sz w:val="28"/>
                <w:szCs w:val="28"/>
              </w:rPr>
              <w:t>приобретает статус товара таможенного союза</w:t>
            </w:r>
          </w:p>
          <w:p w14:paraId="0D516031" w14:textId="51EFF666" w:rsidR="00CA2568" w:rsidRPr="00F428D0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505" w:rsidRPr="00894929">
              <w:rPr>
                <w:rFonts w:ascii="Times New Roman" w:hAnsi="Times New Roman"/>
                <w:sz w:val="28"/>
                <w:szCs w:val="28"/>
              </w:rPr>
              <w:t>утрачивает статус товара таможенного союза</w:t>
            </w:r>
          </w:p>
          <w:p w14:paraId="05E3F000" w14:textId="5E5DCD58" w:rsidR="00CA2568" w:rsidRPr="00F428D0" w:rsidRDefault="00061495" w:rsidP="00CA2568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505" w:rsidRPr="00894929">
              <w:rPr>
                <w:rFonts w:ascii="Times New Roman" w:hAnsi="Times New Roman"/>
                <w:sz w:val="28"/>
                <w:szCs w:val="28"/>
              </w:rPr>
              <w:t>сохраняет статус иностранного товара</w:t>
            </w:r>
          </w:p>
          <w:p w14:paraId="147AEC52" w14:textId="0D2D9B9A" w:rsidR="005B3636" w:rsidRPr="00F428D0" w:rsidRDefault="00061495" w:rsidP="00B43447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0505" w:rsidRPr="00894929">
              <w:rPr>
                <w:rFonts w:ascii="Times New Roman" w:hAnsi="Times New Roman"/>
                <w:sz w:val="28"/>
                <w:szCs w:val="28"/>
              </w:rPr>
              <w:t>приобретает статус условно выпущенного товара</w:t>
            </w:r>
          </w:p>
        </w:tc>
      </w:tr>
      <w:tr w:rsidR="005B3636" w:rsidRPr="00F428D0" w14:paraId="7905F4E8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6C6DFDC2" w14:textId="48210312" w:rsidR="00061495" w:rsidRPr="00061495" w:rsidRDefault="00061495" w:rsidP="00B248C5">
            <w:pPr>
              <w:pStyle w:val="a4"/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45838E64" w14:textId="7616E3D3" w:rsidR="00061495" w:rsidRDefault="00061495" w:rsidP="00B248C5">
            <w:pPr>
              <w:ind w:left="567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A563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A563F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3D22B323" w14:textId="7624054A" w:rsidR="00061495" w:rsidRDefault="00061495" w:rsidP="005B363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EBE802" w14:textId="1B3085F2" w:rsidR="007A1EE3" w:rsidRDefault="007A1EE3" w:rsidP="005B363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8F5A00" w14:textId="297C779C" w:rsidR="007A1EE3" w:rsidRPr="007A1EE3" w:rsidRDefault="007A1EE3" w:rsidP="007A1EE3">
            <w:pPr>
              <w:ind w:firstLine="748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12BD08C4" w14:textId="62FA7335" w:rsidR="00061495" w:rsidRPr="00F428D0" w:rsidRDefault="0006149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763F29D" w14:textId="77777777" w:rsidTr="00061495">
        <w:tc>
          <w:tcPr>
            <w:tcW w:w="605" w:type="dxa"/>
            <w:hideMark/>
          </w:tcPr>
          <w:p w14:paraId="749160D7" w14:textId="6EE3C415" w:rsidR="005B3636" w:rsidRPr="00F428D0" w:rsidRDefault="007A1EE3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B3636"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</w:tcPr>
          <w:p w14:paraId="6DF88919" w14:textId="77777777" w:rsidR="007A1EE3" w:rsidRDefault="007A1EE3" w:rsidP="00FD2D5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2BA7B1A" w14:textId="7306FBD8" w:rsidR="00FD2D54" w:rsidRPr="007A1EE3" w:rsidRDefault="00FD2D54" w:rsidP="00FD2D5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A1EE3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7A1EE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A67F5" w:rsidRPr="007A1EE3">
              <w:rPr>
                <w:rFonts w:ascii="Times New Roman" w:hAnsi="Times New Roman"/>
                <w:bCs/>
                <w:sz w:val="28"/>
                <w:szCs w:val="28"/>
              </w:rPr>
              <w:t xml:space="preserve">применением таможенной </w:t>
            </w:r>
            <w:r w:rsidR="003E5321" w:rsidRPr="007A1EE3">
              <w:rPr>
                <w:rFonts w:ascii="Times New Roman" w:hAnsi="Times New Roman"/>
                <w:bCs/>
                <w:sz w:val="28"/>
                <w:szCs w:val="28"/>
              </w:rPr>
              <w:t xml:space="preserve">процедуры </w:t>
            </w:r>
            <w:r w:rsidR="004666DA" w:rsidRPr="007A1EE3">
              <w:rPr>
                <w:rFonts w:ascii="Times New Roman" w:hAnsi="Times New Roman"/>
                <w:bCs/>
                <w:sz w:val="28"/>
                <w:szCs w:val="28"/>
              </w:rPr>
              <w:t>и ввозимым и вывозимым товаром</w:t>
            </w:r>
            <w:r w:rsidR="00CA67F5" w:rsidRPr="007A1EE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 w:rsidRPr="007A1EE3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D2D54" w:rsidRPr="00F428D0" w14:paraId="101986E1" w14:textId="77777777" w:rsidTr="0006149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7116A64" w14:textId="0457166F" w:rsidR="00FD2D54" w:rsidRPr="00F428D0" w:rsidRDefault="003E5321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Процедура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422B3EEB" w14:textId="49C532D8" w:rsidR="00FD2D54" w:rsidRPr="002F1F1D" w:rsidRDefault="003E5321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Товар</w:t>
                  </w:r>
                  <w:r w:rsidR="002F1F1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ы </w:t>
                  </w:r>
                </w:p>
              </w:tc>
            </w:tr>
            <w:tr w:rsidR="00400CCF" w:rsidRPr="00F428D0" w14:paraId="65B7A077" w14:textId="77777777" w:rsidTr="0006149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E58207C" w14:textId="387D180E" w:rsidR="00400CCF" w:rsidRPr="00F428D0" w:rsidRDefault="007A1EE3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E2F81B" w14:textId="26CD5867" w:rsidR="00400CCF" w:rsidRPr="00F428D0" w:rsidRDefault="004666DA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6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выпуск для внутреннего потребления, таможенный транзит, таможенный склад, переработка на таможенной территории, переработка для внутреннего потребления, временный ввоз, реимпорт, уничтожение, отказ в пользу государства,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666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свободная таможенная зона, свободный склад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551373" w14:textId="33677CDD" w:rsidR="00400CCF" w:rsidRPr="00F428D0" w:rsidRDefault="007A1EE3" w:rsidP="005661DE">
                  <w:pPr>
                    <w:framePr w:hSpace="180" w:wrap="around" w:vAnchor="text" w:hAnchor="text" w:x="-34" w:y="1"/>
                    <w:spacing w:after="0" w:line="276" w:lineRule="auto"/>
                    <w:ind w:left="142" w:right="-536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DD81557" w14:textId="44365994" w:rsidR="00CA67F5" w:rsidRPr="002F1F1D" w:rsidRDefault="004666DA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Ввозимые товары</w:t>
                  </w:r>
                </w:p>
              </w:tc>
            </w:tr>
            <w:tr w:rsidR="00400CCF" w:rsidRPr="00F428D0" w14:paraId="1107E113" w14:textId="77777777" w:rsidTr="00061495">
              <w:tc>
                <w:tcPr>
                  <w:tcW w:w="313" w:type="dxa"/>
                  <w:shd w:val="clear" w:color="auto" w:fill="FFFFFF"/>
                  <w:hideMark/>
                </w:tcPr>
                <w:p w14:paraId="5093EACB" w14:textId="43B3C0B1" w:rsidR="00400CCF" w:rsidRPr="00F428D0" w:rsidRDefault="007A1EE3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400CCF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A3475C" w14:textId="6EC52EF8" w:rsidR="00400CCF" w:rsidRPr="00F428D0" w:rsidRDefault="002F1F1D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F1F1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экспорт, реэкспорт, временный вывоз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F5778D" w14:textId="02E2E82D" w:rsidR="00400CCF" w:rsidRPr="00F428D0" w:rsidRDefault="007A1EE3" w:rsidP="005661DE">
                  <w:pPr>
                    <w:framePr w:hSpace="180" w:wrap="around" w:vAnchor="text" w:hAnchor="text" w:x="-34" w:y="1"/>
                    <w:spacing w:after="0" w:line="276" w:lineRule="auto"/>
                    <w:ind w:left="14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F841FA" w14:textId="79020044" w:rsidR="00CA67F5" w:rsidRPr="00F428D0" w:rsidRDefault="002F1F1D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Вывозимые товары</w:t>
                  </w:r>
                </w:p>
              </w:tc>
            </w:tr>
          </w:tbl>
          <w:p w14:paraId="1D988DED" w14:textId="5F32A0DB" w:rsidR="005B3636" w:rsidRDefault="007A1EE3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B248C5" w:rsidRPr="00771F35" w14:paraId="487206EF" w14:textId="77777777" w:rsidTr="0082586E">
              <w:tc>
                <w:tcPr>
                  <w:tcW w:w="2406" w:type="dxa"/>
                </w:tcPr>
                <w:p w14:paraId="43C93923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9A1CA69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B248C5" w:rsidRPr="00771F35" w14:paraId="0A644180" w14:textId="77777777" w:rsidTr="0082586E">
              <w:tc>
                <w:tcPr>
                  <w:tcW w:w="2406" w:type="dxa"/>
                </w:tcPr>
                <w:p w14:paraId="5980CC13" w14:textId="3F248639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3D21D928" w14:textId="20A87592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5737166B" w14:textId="77777777" w:rsidR="005B3636" w:rsidRPr="00F428D0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F428D0" w14:paraId="79AD35B6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503AA1D1" w14:textId="692012BB" w:rsidR="005B3636" w:rsidRDefault="00812E27" w:rsidP="008E0FC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505F78E1" w14:textId="0F55235F" w:rsidR="00812E27" w:rsidRPr="00F428D0" w:rsidRDefault="00812E27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495" w:rsidRPr="00F428D0" w14:paraId="4FFECBAB" w14:textId="77777777" w:rsidTr="00061495">
        <w:tc>
          <w:tcPr>
            <w:tcW w:w="605" w:type="dxa"/>
            <w:hideMark/>
          </w:tcPr>
          <w:p w14:paraId="04F28F7E" w14:textId="22BEA96A" w:rsidR="00061495" w:rsidRPr="00F428D0" w:rsidRDefault="00E01BB9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61495"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</w:tcPr>
          <w:p w14:paraId="4AADACE7" w14:textId="6842732A" w:rsidR="00061495" w:rsidRDefault="00E01BB9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03CEEEE4" w14:textId="5E85F4AD" w:rsidR="00061495" w:rsidRPr="00E01BB9" w:rsidRDefault="00061495" w:rsidP="0006149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1BB9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названием и содержанием таможенной процедуры:  </w:t>
            </w:r>
          </w:p>
          <w:p w14:paraId="54087DCB" w14:textId="77777777" w:rsidR="00061495" w:rsidRPr="00F428D0" w:rsidRDefault="00061495" w:rsidP="00061495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7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61495" w:rsidRPr="00F428D0" w14:paraId="422D3136" w14:textId="77777777" w:rsidTr="0006149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AF538E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Название</w:t>
                  </w:r>
                  <w:r w:rsidRPr="00F428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ТП</w:t>
                  </w:r>
                </w:p>
              </w:tc>
              <w:tc>
                <w:tcPr>
                  <w:tcW w:w="39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25474D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 ТП</w:t>
                  </w:r>
                </w:p>
              </w:tc>
            </w:tr>
            <w:tr w:rsidR="00061495" w:rsidRPr="00F428D0" w14:paraId="7DB96892" w14:textId="77777777" w:rsidTr="00061495">
              <w:trPr>
                <w:trHeight w:val="656"/>
              </w:trPr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5AC5AF18" w14:textId="1A47E272" w:rsidR="00061495" w:rsidRPr="00F428D0" w:rsidRDefault="001F5301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CDB1AAF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ТП таможенный транзит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C9BAC27" w14:textId="55407C60" w:rsidR="00061495" w:rsidRPr="00F428D0" w:rsidRDefault="001F5301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B282251" w14:textId="34DF85B1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CE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таможенная процедура, применяемая в отношении иностранных товаров и товаров Союза, в соответствии с которой такие товары размещаются и используются в пределах территории СЭЗ или ее части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</w:t>
                  </w:r>
                  <w:r w:rsidR="008E0FC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с такой таможенной процедурой</w:t>
                  </w:r>
                </w:p>
              </w:tc>
            </w:tr>
            <w:tr w:rsidR="00061495" w:rsidRPr="00F428D0" w14:paraId="57140D49" w14:textId="77777777" w:rsidTr="00061495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CED9FA6" w14:textId="3290BB49" w:rsidR="00061495" w:rsidRPr="00F428D0" w:rsidRDefault="001F5301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1291D3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ТП беспошлинная торговля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71226C" w14:textId="0F4A78D6" w:rsidR="00061495" w:rsidRPr="00F428D0" w:rsidRDefault="001F5301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4249C0" w14:textId="10D28BF9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AE1CE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таможенная процедура, применяемая в отношении иностранных товаров и товаров Союза, в соответствии с которой такие товары находятся и реализуются в розницу в </w:t>
                  </w:r>
                  <w:r w:rsidRPr="00AE1CE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магазинах беспошлинной торговли без уплаты в отношении иностранных товаров ввозных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их использования в соответствии с такой там</w:t>
                  </w:r>
                  <w:r w:rsidR="008E0FC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оженной процедурой</w:t>
                  </w:r>
                </w:p>
              </w:tc>
            </w:tr>
            <w:tr w:rsidR="00061495" w:rsidRPr="00F428D0" w14:paraId="074770E6" w14:textId="77777777" w:rsidTr="00061495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4E8EC0" w14:textId="0D36328E" w:rsidR="00061495" w:rsidRPr="00F428D0" w:rsidRDefault="001F5301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0614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C71E6F" w14:textId="77777777" w:rsidR="00061495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ТП свободная зона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E77B7E" w14:textId="2336E410" w:rsidR="00061495" w:rsidRPr="00F428D0" w:rsidRDefault="001F5301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0614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B794B38" w14:textId="4606421D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C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таможенная процедура, в соответствии с которой товары перевозятся (транспортируются) от таможенного органа отправления до таможенного органа назначения без уплаты таможенных пошлин, налогов, специальных, антидемпинговых, компенсационных пошлин при соблюдении условий помещения товар</w:t>
                  </w:r>
                  <w:r w:rsidR="008E0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 под эту таможенную процедуру</w:t>
                  </w:r>
                </w:p>
              </w:tc>
            </w:tr>
            <w:tr w:rsidR="00061495" w:rsidRPr="00F428D0" w14:paraId="34094F51" w14:textId="77777777" w:rsidTr="00061495">
              <w:tc>
                <w:tcPr>
                  <w:tcW w:w="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C2E66B" w14:textId="324EA66B" w:rsidR="00061495" w:rsidRDefault="001F5301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06149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20E7FED" w14:textId="77777777" w:rsidR="00061495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ТП специальная таможенная процедура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4E4D8A" w14:textId="76BC95C8" w:rsidR="00061495" w:rsidRPr="00F428D0" w:rsidRDefault="001F5301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</w:t>
                  </w:r>
                  <w:r w:rsidR="0006149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4016195" w14:textId="55DD2B5F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E1CE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таможенная процедура, применяемая в отношении отдельных категорий иностранных товаров и товаров Союза, в соответствии с которой такие товары перемещаются через </w:t>
                  </w:r>
                  <w:r w:rsidRPr="00AE1CE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таможенную границу Союза, находятся и (или) используются на таможенной территории Союза или за ее пределами без уплаты таможенных пошлин, налогов, специальных, антидемпинговых, компенсационных пошлин при соблюдении условий помещения товаров под эту таможенную процедуру и (или) их использования в соответстви</w:t>
                  </w:r>
                  <w:r w:rsidR="008E0FC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 такой таможенной процедурой</w:t>
                  </w:r>
                </w:p>
              </w:tc>
            </w:tr>
          </w:tbl>
          <w:p w14:paraId="501DD332" w14:textId="790AF55D" w:rsidR="00061495" w:rsidRDefault="00E01BB9" w:rsidP="00061495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lastRenderedPageBreak/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E05FB2" w:rsidRPr="00771F35" w14:paraId="3B0AE401" w14:textId="77777777" w:rsidTr="0082586E">
              <w:tc>
                <w:tcPr>
                  <w:tcW w:w="2406" w:type="dxa"/>
                </w:tcPr>
                <w:p w14:paraId="5EBA4E0A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C50B099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E93A4B1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7121DC3C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E05FB2" w:rsidRPr="00771F35" w14:paraId="7CFA85DB" w14:textId="77777777" w:rsidTr="0082586E">
              <w:tc>
                <w:tcPr>
                  <w:tcW w:w="2406" w:type="dxa"/>
                </w:tcPr>
                <w:p w14:paraId="2BD9DE18" w14:textId="26BB6D6F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602A0F7D" w14:textId="70C17EB4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48A12745" w14:textId="4974944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709" w:type="dxa"/>
                </w:tcPr>
                <w:p w14:paraId="696C5B61" w14:textId="1B213D58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222DBED6" w14:textId="77777777" w:rsidR="00061495" w:rsidRPr="00F428D0" w:rsidRDefault="00061495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495" w:rsidRPr="00F428D0" w14:paraId="0D58EF31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54BD888D" w14:textId="468E0BF7" w:rsidR="00061495" w:rsidRDefault="00812E27" w:rsidP="008E0FC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</w:t>
            </w:r>
            <w:r w:rsidR="008E0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7CD8343C" w14:textId="6FF2E80F" w:rsidR="00812E27" w:rsidRPr="00F428D0" w:rsidRDefault="00812E27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495" w:rsidRPr="00F428D0" w14:paraId="71F9B9BA" w14:textId="77777777" w:rsidTr="00061495">
        <w:tc>
          <w:tcPr>
            <w:tcW w:w="605" w:type="dxa"/>
            <w:hideMark/>
          </w:tcPr>
          <w:p w14:paraId="27DCD4FD" w14:textId="42644D9C" w:rsidR="00061495" w:rsidRPr="00F428D0" w:rsidRDefault="00E01BB9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61495"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</w:tcPr>
          <w:p w14:paraId="0237332F" w14:textId="072FC129" w:rsidR="00061495" w:rsidRPr="00F428D0" w:rsidRDefault="003640F4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B331D9" w14:textId="77777777" w:rsidR="00061495" w:rsidRPr="003640F4" w:rsidRDefault="00061495" w:rsidP="0006149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40F4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таможенными процедурами и основными группами, к которым они относятся: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61495" w:rsidRPr="00F428D0" w14:paraId="7946D252" w14:textId="77777777" w:rsidTr="0006149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78C05E8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группы таможенных процедур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1CB8F58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Таможенные процедуры</w:t>
                  </w:r>
                </w:p>
              </w:tc>
            </w:tr>
            <w:tr w:rsidR="00061495" w:rsidRPr="00F428D0" w14:paraId="43740304" w14:textId="77777777" w:rsidTr="0006149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FF8C34" w14:textId="573674E6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26D65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таможенные процедуры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1BB8F8" w14:textId="6C6D3C2D" w:rsidR="00061495" w:rsidRPr="003640F4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93F6E9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специальный таможенный режим, торговля без уплаты пошлины, свободная таможенная зона</w:t>
                  </w:r>
                </w:p>
              </w:tc>
            </w:tr>
            <w:tr w:rsidR="00061495" w:rsidRPr="00F428D0" w14:paraId="3DB52D19" w14:textId="77777777" w:rsidTr="00061495">
              <w:tc>
                <w:tcPr>
                  <w:tcW w:w="313" w:type="dxa"/>
                  <w:shd w:val="clear" w:color="auto" w:fill="FFFFFF"/>
                  <w:hideMark/>
                </w:tcPr>
                <w:p w14:paraId="54A47709" w14:textId="39E59ECE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777228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56332DC" w14:textId="1B8A1EFC" w:rsidR="00061495" w:rsidRPr="003640F4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A302F4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реэкспорт, реимпорт, отказ от товара в пользу страны ЕАЭС, уничтожение</w:t>
                  </w:r>
                </w:p>
              </w:tc>
            </w:tr>
            <w:tr w:rsidR="00061495" w:rsidRPr="00F428D0" w14:paraId="11631D1F" w14:textId="77777777" w:rsidTr="00061495">
              <w:tc>
                <w:tcPr>
                  <w:tcW w:w="313" w:type="dxa"/>
                  <w:shd w:val="clear" w:color="auto" w:fill="FFFFFF"/>
                  <w:hideMark/>
                </w:tcPr>
                <w:p w14:paraId="6A8FE57B" w14:textId="534D8FC5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6391E0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Завершающие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FE01152" w14:textId="74DE4917" w:rsidR="00061495" w:rsidRPr="003640F4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205538D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переработка товаров на территории стран ЕАЭС и за их пределами, для потребления на </w:t>
                  </w: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внутреннем рынке, свободный и таможенный склад, временный ввоз, свободная таможенная территория</w:t>
                  </w:r>
                </w:p>
              </w:tc>
            </w:tr>
            <w:tr w:rsidR="00061495" w:rsidRPr="00F428D0" w14:paraId="4FAEBDBC" w14:textId="77777777" w:rsidTr="00061495">
              <w:tc>
                <w:tcPr>
                  <w:tcW w:w="313" w:type="dxa"/>
                  <w:shd w:val="clear" w:color="auto" w:fill="FFFFFF"/>
                  <w:hideMark/>
                </w:tcPr>
                <w:p w14:paraId="2260DA06" w14:textId="20FEBB57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98CEA6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Временный вывоз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93CB888" w14:textId="746DFD2D" w:rsidR="00061495" w:rsidRPr="003640F4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980078E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импорт и экспорт, транзитные перевозки</w:t>
                  </w:r>
                </w:p>
              </w:tc>
            </w:tr>
          </w:tbl>
          <w:p w14:paraId="2322F433" w14:textId="653B089F" w:rsidR="00061495" w:rsidRDefault="003640F4" w:rsidP="00061495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E05FB2" w:rsidRPr="00771F35" w14:paraId="41120164" w14:textId="77777777" w:rsidTr="0082586E">
              <w:tc>
                <w:tcPr>
                  <w:tcW w:w="2406" w:type="dxa"/>
                </w:tcPr>
                <w:p w14:paraId="746863F4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63CF8F7C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CC06E07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6D49BE2F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E05FB2" w:rsidRPr="00771F35" w14:paraId="13865ADF" w14:textId="77777777" w:rsidTr="0082586E">
              <w:tc>
                <w:tcPr>
                  <w:tcW w:w="2406" w:type="dxa"/>
                </w:tcPr>
                <w:p w14:paraId="6ACC3DF4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871B7AC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DA0090A" w14:textId="77777777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9" w:type="dxa"/>
                </w:tcPr>
                <w:p w14:paraId="7F87B060" w14:textId="04C7C31F" w:rsidR="00E05FB2" w:rsidRPr="00771F35" w:rsidRDefault="00E05FB2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6F8F92A5" w14:textId="77777777" w:rsidR="00061495" w:rsidRPr="00F428D0" w:rsidRDefault="00061495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495" w:rsidRPr="00F428D0" w14:paraId="691E6032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485A862F" w14:textId="34E52727" w:rsidR="00061495" w:rsidRDefault="00812E27" w:rsidP="008E0FC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</w:t>
            </w:r>
            <w:r w:rsidR="008E0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14570318" w14:textId="6FB3308D" w:rsidR="00812E27" w:rsidRPr="00F428D0" w:rsidRDefault="00812E27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495" w:rsidRPr="00F428D0" w14:paraId="18D8CD9B" w14:textId="77777777" w:rsidTr="00061495">
        <w:tc>
          <w:tcPr>
            <w:tcW w:w="605" w:type="dxa"/>
            <w:hideMark/>
          </w:tcPr>
          <w:p w14:paraId="4D5D4C02" w14:textId="45B6D701" w:rsidR="00061495" w:rsidRPr="00F428D0" w:rsidRDefault="003640F4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061495"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</w:tcPr>
          <w:p w14:paraId="378DB378" w14:textId="54E61113" w:rsidR="00061495" w:rsidRPr="00F428D0" w:rsidRDefault="003640F4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22AC1C2" w14:textId="77777777" w:rsidR="00061495" w:rsidRPr="003640F4" w:rsidRDefault="00061495" w:rsidP="0006149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40F4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ключевыми направлениями и целями таможенного регулирования, относящихся к ним: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061495" w:rsidRPr="00F428D0" w14:paraId="3A97B995" w14:textId="77777777" w:rsidTr="0006149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4D580E09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Ключевые направления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461F51F3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Цели таможенного регулирования</w:t>
                  </w:r>
                </w:p>
              </w:tc>
            </w:tr>
            <w:tr w:rsidR="00061495" w:rsidRPr="00F428D0" w14:paraId="77647E34" w14:textId="77777777" w:rsidTr="0006149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9B76EF4" w14:textId="60A4F499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288113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протекционистская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5EC8819" w14:textId="44C01BF3" w:rsidR="00061495" w:rsidRPr="00F428D0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E2E0AE2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пополнения доходной части федерального бюджета</w:t>
                  </w:r>
                </w:p>
              </w:tc>
            </w:tr>
            <w:tr w:rsidR="00061495" w:rsidRPr="00F428D0" w14:paraId="55679B26" w14:textId="77777777" w:rsidTr="00061495">
              <w:tc>
                <w:tcPr>
                  <w:tcW w:w="313" w:type="dxa"/>
                  <w:shd w:val="clear" w:color="auto" w:fill="FFFFFF"/>
                  <w:hideMark/>
                </w:tcPr>
                <w:p w14:paraId="654A85B4" w14:textId="7CC69A79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6F82B1F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регулирующая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99B3136" w14:textId="413D6747" w:rsidR="00061495" w:rsidRPr="00F428D0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1BB9C4A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национальных производителей на внутреннем рынке</w:t>
                  </w:r>
                </w:p>
              </w:tc>
            </w:tr>
            <w:tr w:rsidR="00061495" w:rsidRPr="00F428D0" w14:paraId="172CE38A" w14:textId="77777777" w:rsidTr="00061495">
              <w:tc>
                <w:tcPr>
                  <w:tcW w:w="313" w:type="dxa"/>
                  <w:shd w:val="clear" w:color="auto" w:fill="FFFFFF"/>
                  <w:hideMark/>
                </w:tcPr>
                <w:p w14:paraId="02B7D999" w14:textId="0F0CDD4E" w:rsidR="00061495" w:rsidRPr="00F428D0" w:rsidRDefault="003640F4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061495"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237F6C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фискальная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DC3EF6" w14:textId="535784BC" w:rsidR="00061495" w:rsidRPr="00F428D0" w:rsidRDefault="003640F4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681CFD" w14:textId="77777777" w:rsidR="00061495" w:rsidRPr="00F428D0" w:rsidRDefault="00061495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428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Совершенствование структуры экспорта и импорта товаров</w:t>
                  </w:r>
                </w:p>
              </w:tc>
            </w:tr>
          </w:tbl>
          <w:p w14:paraId="1E881E73" w14:textId="0C52D9CC" w:rsidR="00061495" w:rsidRDefault="00812E27" w:rsidP="00061495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B248C5" w:rsidRPr="00771F35" w14:paraId="30E2CE47" w14:textId="77777777" w:rsidTr="0082586E">
              <w:tc>
                <w:tcPr>
                  <w:tcW w:w="2406" w:type="dxa"/>
                </w:tcPr>
                <w:p w14:paraId="242FA01B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21DF649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627E3D7D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B248C5" w:rsidRPr="00771F35" w14:paraId="76025D44" w14:textId="77777777" w:rsidTr="0082586E">
              <w:tc>
                <w:tcPr>
                  <w:tcW w:w="2406" w:type="dxa"/>
                </w:tcPr>
                <w:p w14:paraId="08103E95" w14:textId="0188A37B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23D83DC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3CF895CB" w14:textId="43A06781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5C03CCE8" w14:textId="77777777" w:rsidR="00061495" w:rsidRPr="00F428D0" w:rsidRDefault="00061495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495" w:rsidRPr="00F428D0" w14:paraId="510C1DC9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5FF6028A" w14:textId="6E9AF92D" w:rsidR="00061495" w:rsidRDefault="00812E27" w:rsidP="008E0FC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8E0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5054674F" w14:textId="79F5A634" w:rsidR="00812E27" w:rsidRPr="00812E27" w:rsidRDefault="00812E27" w:rsidP="0006149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0979B524" w14:textId="77777777" w:rsidTr="00061495">
        <w:tc>
          <w:tcPr>
            <w:tcW w:w="605" w:type="dxa"/>
            <w:hideMark/>
          </w:tcPr>
          <w:p w14:paraId="58DF8AEC" w14:textId="66B8375E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E77D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</w:tcPr>
          <w:p w14:paraId="419322AD" w14:textId="77777777" w:rsidR="00812E27" w:rsidRDefault="00812E27" w:rsidP="00812E27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4A614FF" w14:textId="77777777" w:rsidR="00812E27" w:rsidRPr="00812E27" w:rsidRDefault="00812E27" w:rsidP="00812E27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812E27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Pr="00812E2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названием таможенной процедуры и сроком ее действия.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812E27" w:rsidRPr="00F428D0" w14:paraId="25847F68" w14:textId="77777777" w:rsidTr="00AF62AA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328065C9" w14:textId="77777777" w:rsidR="00812E27" w:rsidRPr="00812E27" w:rsidRDefault="00812E27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E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Название ТП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2CDA01F" w14:textId="77777777" w:rsidR="00812E27" w:rsidRPr="00812E27" w:rsidRDefault="00812E27" w:rsidP="005661DE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2E2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 действия ТП</w:t>
                  </w:r>
                </w:p>
              </w:tc>
            </w:tr>
            <w:tr w:rsidR="00812E27" w:rsidRPr="00F428D0" w14:paraId="0B2676BC" w14:textId="77777777" w:rsidTr="00AF62AA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71890D3" w14:textId="7B4C1727" w:rsidR="00812E27" w:rsidRPr="00F428D0" w:rsidRDefault="00812E27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1</w:t>
                  </w:r>
                  <w:r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478C98B" w14:textId="77777777" w:rsidR="00812E27" w:rsidRPr="00512494" w:rsidRDefault="00812E27" w:rsidP="005661DE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</w:pPr>
                  <w:r w:rsidRPr="00512494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временный ввоз и временный</w:t>
                  </w:r>
                </w:p>
                <w:p w14:paraId="18D899A3" w14:textId="7777777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494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вывоз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88AC846" w14:textId="27F44E8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F31F8E7" w14:textId="7777777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1 год</w:t>
                  </w:r>
                </w:p>
              </w:tc>
            </w:tr>
            <w:tr w:rsidR="00812E27" w:rsidRPr="00F428D0" w14:paraId="041238EF" w14:textId="77777777" w:rsidTr="00AF62AA">
              <w:tc>
                <w:tcPr>
                  <w:tcW w:w="313" w:type="dxa"/>
                  <w:shd w:val="clear" w:color="auto" w:fill="FFFFFF"/>
                  <w:hideMark/>
                </w:tcPr>
                <w:p w14:paraId="5DA5C257" w14:textId="5EF3B554" w:rsidR="00812E27" w:rsidRPr="00F428D0" w:rsidRDefault="00812E27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1D7EB7" w14:textId="7777777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494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переработка для внутреннего потребления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592F6AA" w14:textId="4AE8F06C" w:rsidR="00812E27" w:rsidRPr="00F428D0" w:rsidRDefault="00812E27" w:rsidP="005661DE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20DBCD7" w14:textId="7777777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 года</w:t>
                  </w:r>
                </w:p>
              </w:tc>
            </w:tr>
            <w:tr w:rsidR="00812E27" w:rsidRPr="00F428D0" w14:paraId="36818A43" w14:textId="77777777" w:rsidTr="00AF62AA">
              <w:tc>
                <w:tcPr>
                  <w:tcW w:w="313" w:type="dxa"/>
                  <w:shd w:val="clear" w:color="auto" w:fill="FFFFFF"/>
                  <w:hideMark/>
                </w:tcPr>
                <w:p w14:paraId="4A1EDE79" w14:textId="439B2C0F" w:rsidR="00812E27" w:rsidRPr="00F428D0" w:rsidRDefault="00812E27" w:rsidP="005661DE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F428D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D49A3E6" w14:textId="7777777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2494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таможенный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Pr="00512494">
                    <w:rPr>
                      <w:rFonts w:ascii="Times New Roman" w:hAnsi="Times New Roman"/>
                      <w:bCs/>
                      <w:sz w:val="28"/>
                      <w:szCs w:val="28"/>
                      <w:shd w:val="clear" w:color="auto" w:fill="FFFFFF"/>
                    </w:rPr>
                    <w:t>склад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D215D29" w14:textId="2098A1F6" w:rsidR="00812E27" w:rsidRPr="00F428D0" w:rsidRDefault="00812E27" w:rsidP="005661DE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FFC6FB" w14:textId="77777777" w:rsidR="00812E27" w:rsidRPr="00F428D0" w:rsidRDefault="00812E27" w:rsidP="005661D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2 года</w:t>
                  </w:r>
                </w:p>
              </w:tc>
            </w:tr>
          </w:tbl>
          <w:p w14:paraId="22A20894" w14:textId="48F693C7" w:rsidR="00812E27" w:rsidRDefault="00812E27" w:rsidP="00812E27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B248C5" w:rsidRPr="00771F35" w14:paraId="54914B5F" w14:textId="77777777" w:rsidTr="0082586E">
              <w:tc>
                <w:tcPr>
                  <w:tcW w:w="2406" w:type="dxa"/>
                </w:tcPr>
                <w:p w14:paraId="533A4E7E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EE21D5F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38DD167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71F35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B248C5" w:rsidRPr="00771F35" w14:paraId="07B6FE95" w14:textId="77777777" w:rsidTr="0082586E">
              <w:tc>
                <w:tcPr>
                  <w:tcW w:w="2406" w:type="dxa"/>
                </w:tcPr>
                <w:p w14:paraId="650559B2" w14:textId="36F1CC2A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94EE7DE" w14:textId="21955946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03220033" w14:textId="77777777" w:rsidR="00B248C5" w:rsidRPr="00771F35" w:rsidRDefault="00B248C5" w:rsidP="005661DE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726AE254" w14:textId="77777777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79604CA1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63698554" w14:textId="00FD55CD" w:rsidR="00812E27" w:rsidRDefault="00812E27" w:rsidP="008E0FC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lastRenderedPageBreak/>
              <w:t>Компетенции (индикаторы):</w:t>
            </w:r>
            <w:r w:rsidR="008E0F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6A997AE7" w14:textId="77777777" w:rsidR="00812E27" w:rsidRPr="00CD5648" w:rsidRDefault="00812E27" w:rsidP="00CD5648">
            <w:pPr>
              <w:ind w:firstLine="606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205815" w14:textId="536CFCBD" w:rsidR="00812E27" w:rsidRPr="00CD5648" w:rsidRDefault="00CD5648" w:rsidP="00CD5648">
            <w:pPr>
              <w:ind w:firstLine="606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D5648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1D26ED0A" w14:textId="1D0CD3A6" w:rsidR="00812E27" w:rsidRPr="00812E27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0509D30C" w14:textId="77777777" w:rsidTr="00061495">
        <w:tc>
          <w:tcPr>
            <w:tcW w:w="605" w:type="dxa"/>
            <w:hideMark/>
          </w:tcPr>
          <w:p w14:paraId="7E68BEEF" w14:textId="3C7A927F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77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gridSpan w:val="2"/>
            <w:hideMark/>
          </w:tcPr>
          <w:p w14:paraId="12B1A984" w14:textId="306128FC" w:rsidR="00812E27" w:rsidRPr="00CD5648" w:rsidRDefault="00812E27" w:rsidP="00812E27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bCs/>
                <w:spacing w:val="-5"/>
                <w:sz w:val="28"/>
                <w:szCs w:val="28"/>
              </w:rPr>
            </w:pPr>
            <w:r w:rsidRPr="00CD5648">
              <w:rPr>
                <w:bCs/>
                <w:sz w:val="28"/>
                <w:szCs w:val="28"/>
              </w:rPr>
              <w:t xml:space="preserve">В какой последовательности в декларации на товары указываются следующие основные сведения, </w:t>
            </w:r>
            <w:r w:rsidR="008E0FC3">
              <w:rPr>
                <w:bCs/>
                <w:sz w:val="28"/>
                <w:szCs w:val="28"/>
              </w:rPr>
              <w:t>в том числе в кодированном виде.</w:t>
            </w:r>
          </w:p>
          <w:p w14:paraId="44C0E2E7" w14:textId="55D05605" w:rsidR="00812E27" w:rsidRPr="000C362E" w:rsidRDefault="008E0FC3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А) 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сведения о транспортных средствах, используемых для международной перевозки товаров и (или) их перевозки по таможенной территории Таможенного союза под таможенным контролем</w:t>
            </w:r>
          </w:p>
          <w:p w14:paraId="36CD895E" w14:textId="3933275E" w:rsidR="00812E27" w:rsidRPr="000C362E" w:rsidRDefault="00CD5648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Б)</w:t>
            </w:r>
            <w:r w:rsidR="008E0FC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сведения о декларанте, таможенном представителе, об отправителе и о получателе товаров</w:t>
            </w:r>
          </w:p>
          <w:p w14:paraId="061B9FA3" w14:textId="70CAD8EB" w:rsidR="00812E27" w:rsidRPr="00F428D0" w:rsidRDefault="00CD5648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</w:t>
            </w:r>
            <w:r w:rsidR="008E0FC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12E27" w:rsidRPr="000C362E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сведения о товарах</w:t>
            </w:r>
          </w:p>
          <w:p w14:paraId="2E9BAF83" w14:textId="4474F7B8" w:rsidR="00812E27" w:rsidRPr="000C362E" w:rsidRDefault="00CD5648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Г)</w:t>
            </w:r>
            <w:r w:rsidR="008E0FC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заявляемая таможенная процедура</w:t>
            </w:r>
          </w:p>
          <w:p w14:paraId="4B938DAE" w14:textId="68E8D737" w:rsidR="00812E27" w:rsidRPr="000C362E" w:rsidRDefault="008E0FC3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Д) 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сведения о транспортных средствах международной перевозки</w:t>
            </w:r>
            <w:r w:rsidR="00812E27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и (или) транспортных средствах, на которых товары перевози</w:t>
            </w:r>
            <w:r w:rsidR="00812E27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ли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сь (будут перевозиться) по таможенной территории Таможенного союза под таможенным контролем</w:t>
            </w:r>
          </w:p>
          <w:p w14:paraId="53AFCF15" w14:textId="0907A460" w:rsidR="00812E27" w:rsidRDefault="00CD5648" w:rsidP="00812E27">
            <w:pPr>
              <w:pStyle w:val="HTML"/>
              <w:contextualSpacing/>
              <w:jc w:val="both"/>
              <w:textAlignment w:val="baseline"/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Е)</w:t>
            </w:r>
            <w:r w:rsidR="008E0FC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812E27" w:rsidRPr="000C362E"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сведения об исчислении таможенных платежей</w:t>
            </w:r>
          </w:p>
          <w:p w14:paraId="3247DDC0" w14:textId="4051B59A" w:rsidR="00812E27" w:rsidRDefault="00CD5648" w:rsidP="00812E27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Г, Б, А, Д, В, Е</w:t>
            </w:r>
          </w:p>
          <w:p w14:paraId="0539A197" w14:textId="1BB137A3" w:rsidR="00CD5648" w:rsidRDefault="00CD5648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37D51816" w14:textId="6F778BB8" w:rsidR="008E0FC3" w:rsidRPr="00F428D0" w:rsidRDefault="008E0FC3" w:rsidP="00812E27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2E27" w:rsidRPr="00F428D0" w14:paraId="36A969DC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64F218AC" w14:textId="19B09DC7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2226A952" w14:textId="77777777" w:rsidTr="00061495">
        <w:tc>
          <w:tcPr>
            <w:tcW w:w="605" w:type="dxa"/>
            <w:hideMark/>
          </w:tcPr>
          <w:p w14:paraId="1C4EDB90" w14:textId="093CED46" w:rsidR="00812E27" w:rsidRPr="00F428D0" w:rsidRDefault="00CD5648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gridSpan w:val="2"/>
            <w:hideMark/>
          </w:tcPr>
          <w:p w14:paraId="68A71CAB" w14:textId="21B17418" w:rsidR="00812E27" w:rsidRPr="00CD5648" w:rsidRDefault="00812E27" w:rsidP="00812E2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5648">
              <w:rPr>
                <w:rFonts w:ascii="Times New Roman" w:hAnsi="Times New Roman"/>
                <w:bCs/>
                <w:sz w:val="28"/>
                <w:szCs w:val="28"/>
              </w:rPr>
              <w:t>Товары, помещенные под таможенную процедуру экспорта и фактически вывезенные с таможенной территории Союза, утрачивают статус товаров Союза, за исключением случаев, установленных Таможенным кодексом Евразийского экономического союза (далее – ТК ЕАЭС), когда такие товары сохраняют статус товаров Союза.</w:t>
            </w:r>
          </w:p>
          <w:p w14:paraId="6E03ABCD" w14:textId="035A220E" w:rsidR="00812E27" w:rsidRPr="00B72942" w:rsidRDefault="008E0FC3" w:rsidP="00CD5648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А) </w:t>
            </w:r>
            <w:r w:rsidR="00812E27" w:rsidRPr="0061418F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Выпуск разрешен</w:t>
            </w:r>
          </w:p>
          <w:p w14:paraId="1DE2D5F4" w14:textId="60D258F9" w:rsidR="00812E27" w:rsidRPr="0061418F" w:rsidRDefault="008E0FC3" w:rsidP="00CD5648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Б) </w:t>
            </w:r>
            <w:r w:rsidR="00812E27" w:rsidRPr="0061418F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Помещение под таможе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нную процедуру экспорта (ЭК 10)</w:t>
            </w:r>
          </w:p>
          <w:p w14:paraId="6FA40AE7" w14:textId="06D59713" w:rsidR="00812E27" w:rsidRDefault="008E0FC3" w:rsidP="00CD5648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 Т</w:t>
            </w:r>
            <w:r w:rsidR="00812E27" w:rsidRPr="0061418F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овар Союза</w:t>
            </w:r>
          </w:p>
          <w:p w14:paraId="28EA1939" w14:textId="05DD9701" w:rsidR="00812E27" w:rsidRPr="0061418F" w:rsidRDefault="008E0FC3" w:rsidP="00CD5648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lastRenderedPageBreak/>
              <w:t xml:space="preserve">Г) </w:t>
            </w:r>
            <w:r w:rsidR="00812E27" w:rsidRPr="0061418F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Фактический вывоз товара с таможенной территории Союза</w:t>
            </w:r>
          </w:p>
          <w:p w14:paraId="37D66551" w14:textId="655EB487" w:rsidR="00812E27" w:rsidRPr="00CD5648" w:rsidRDefault="008E0FC3" w:rsidP="00CD5648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Д) </w:t>
            </w:r>
            <w:r w:rsidR="00812E27" w:rsidRPr="00CD5648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Утрата товаром статуса товара Союза</w:t>
            </w:r>
          </w:p>
          <w:p w14:paraId="6F277B73" w14:textId="4464348D" w:rsidR="00812E27" w:rsidRPr="0061418F" w:rsidRDefault="00CD5648" w:rsidP="00812E27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Е)</w:t>
            </w:r>
            <w:r w:rsidR="008E0FC3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="00812E27" w:rsidRPr="0061418F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Уплата вывозных таможенных пошлин, соблюдение запретов и ограничений</w:t>
            </w:r>
          </w:p>
          <w:p w14:paraId="2EAE74F7" w14:textId="6A95A61A" w:rsidR="00CD5648" w:rsidRDefault="00CD5648" w:rsidP="00CD5648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В, Б, Е, А, Г, Д</w:t>
            </w:r>
          </w:p>
          <w:p w14:paraId="5340CEBA" w14:textId="6FE9CAC8" w:rsidR="00812E27" w:rsidRDefault="00CD5648" w:rsidP="00CD564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8E0FC3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36F9A473" w14:textId="75CA06D0" w:rsidR="008E0FC3" w:rsidRPr="00F428D0" w:rsidRDefault="008E0FC3" w:rsidP="00CD564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1B31B85E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403A6497" w14:textId="0A122544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5373EBFE" w14:textId="77777777" w:rsidTr="00061495">
        <w:tc>
          <w:tcPr>
            <w:tcW w:w="605" w:type="dxa"/>
            <w:hideMark/>
          </w:tcPr>
          <w:p w14:paraId="5D7ABAE0" w14:textId="323FCE16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7E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gridSpan w:val="2"/>
            <w:hideMark/>
          </w:tcPr>
          <w:p w14:paraId="2581F8A7" w14:textId="3F8B8161" w:rsidR="00812E27" w:rsidRPr="00CD5648" w:rsidRDefault="00812E27" w:rsidP="00CD5648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CD5648">
              <w:rPr>
                <w:bCs/>
                <w:sz w:val="28"/>
                <w:szCs w:val="28"/>
              </w:rPr>
              <w:t>Установите иерархию законодательных актов, регламентирующих проведение таможенных процедур</w:t>
            </w:r>
            <w:r w:rsidRPr="00CD5648">
              <w:rPr>
                <w:rStyle w:val="a5"/>
                <w:bCs w:val="0"/>
                <w:sz w:val="28"/>
                <w:szCs w:val="28"/>
              </w:rPr>
              <w:t>:</w:t>
            </w:r>
          </w:p>
          <w:p w14:paraId="062CF810" w14:textId="2839A184" w:rsidR="00812E27" w:rsidRPr="00F428D0" w:rsidRDefault="0022476A" w:rsidP="0022476A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812E27" w:rsidRPr="00A07EFE">
              <w:rPr>
                <w:sz w:val="28"/>
                <w:szCs w:val="28"/>
              </w:rPr>
              <w:t>Решение Комиссии Таможенного союза от 20.09.2010 № 378, которым утверждены классификаторы видов таможенных режимов</w:t>
            </w:r>
          </w:p>
          <w:p w14:paraId="7F3BB170" w14:textId="3B8C3B99" w:rsidR="00812E27" w:rsidRDefault="0022476A" w:rsidP="0022476A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812E27" w:rsidRPr="00A07EFE">
              <w:rPr>
                <w:sz w:val="28"/>
                <w:szCs w:val="28"/>
              </w:rPr>
              <w:t>Таможенный кодекс ЕАЭС</w:t>
            </w:r>
          </w:p>
          <w:p w14:paraId="3FF3299A" w14:textId="5013D3E3" w:rsidR="00812E27" w:rsidRPr="00F428D0" w:rsidRDefault="0022476A" w:rsidP="0022476A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812E27" w:rsidRPr="00A07EFE">
              <w:rPr>
                <w:sz w:val="28"/>
                <w:szCs w:val="28"/>
              </w:rPr>
              <w:t>Федеральный закон от 03.08.2018 № 289-ФЗ, регулирующий вопросы таможенного оформления в РФ</w:t>
            </w:r>
          </w:p>
          <w:p w14:paraId="6E8FC4EC" w14:textId="02E7796A" w:rsidR="00812E27" w:rsidRPr="00F428D0" w:rsidRDefault="0022476A" w:rsidP="0022476A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="00812E27" w:rsidRPr="00A07EFE">
              <w:rPr>
                <w:sz w:val="28"/>
                <w:szCs w:val="28"/>
              </w:rPr>
              <w:t>Иные подзаконные нормы, правила, регламенты</w:t>
            </w:r>
          </w:p>
          <w:p w14:paraId="6D98F389" w14:textId="31B05B4C" w:rsidR="00CD5648" w:rsidRDefault="00CD5648" w:rsidP="00CD5648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Б, В, А, Г</w:t>
            </w:r>
          </w:p>
          <w:p w14:paraId="1C82729F" w14:textId="585FC66A" w:rsidR="00812E27" w:rsidRPr="00F428D0" w:rsidRDefault="00CD5648" w:rsidP="0022476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22476A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</w:tc>
      </w:tr>
      <w:tr w:rsidR="00812E27" w:rsidRPr="00F428D0" w14:paraId="7B390A6B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28256294" w14:textId="77777777" w:rsidR="00812E27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A9E855" w14:textId="77777777" w:rsidR="008E4BB6" w:rsidRDefault="008E4BB6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FFB408" w14:textId="77777777" w:rsidR="008E4BB6" w:rsidRPr="008E4BB6" w:rsidRDefault="008E4BB6" w:rsidP="0022476A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8E4BB6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5EA47730" w14:textId="77777777" w:rsidR="008E4BB6" w:rsidRPr="008E4BB6" w:rsidRDefault="008E4BB6" w:rsidP="0022476A">
            <w:pPr>
              <w:ind w:firstLine="748"/>
              <w:contextualSpacing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8E4BB6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21314BE3" w14:textId="0BF55AAE" w:rsidR="008E4BB6" w:rsidRPr="00F428D0" w:rsidRDefault="008E4BB6" w:rsidP="008E4BB6">
            <w:pPr>
              <w:ind w:firstLine="74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2BB8702C" w14:textId="77777777" w:rsidTr="00061495">
        <w:tc>
          <w:tcPr>
            <w:tcW w:w="605" w:type="dxa"/>
            <w:hideMark/>
          </w:tcPr>
          <w:p w14:paraId="5651AB99" w14:textId="667D4C32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77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gridSpan w:val="2"/>
            <w:hideMark/>
          </w:tcPr>
          <w:p w14:paraId="520E18ED" w14:textId="77777777" w:rsidR="008E4BB6" w:rsidRPr="008E4BB6" w:rsidRDefault="008E4BB6" w:rsidP="00812E27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E4BB6">
              <w:rPr>
                <w:rFonts w:ascii="Times New Roman" w:hAnsi="Times New Roman"/>
                <w:iCs/>
                <w:sz w:val="28"/>
                <w:szCs w:val="28"/>
              </w:rPr>
              <w:t>Напишите пропущенное слово (словосочетание).</w:t>
            </w:r>
          </w:p>
          <w:p w14:paraId="78F5BBCE" w14:textId="77777777" w:rsidR="00812E27" w:rsidRDefault="00812E27" w:rsidP="00812E2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pacing w:val="-5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33752D">
              <w:rPr>
                <w:rFonts w:ascii="Times New Roman" w:hAnsi="Times New Roman"/>
                <w:spacing w:val="-5"/>
                <w:sz w:val="28"/>
                <w:szCs w:val="28"/>
              </w:rPr>
              <w:t>– совершение действий, связанных с пересечением таможенной границы, в результате которых товары прибыли на таможенную территорию таможенного союза любым способом, включая пересылку в международных почтовых отправлениях, использование трубопроводного транспорта и линий электропередачи, до их выпуска таможенными органами.</w:t>
            </w:r>
          </w:p>
          <w:p w14:paraId="0632CD11" w14:textId="2FDE9D95" w:rsidR="00F858C3" w:rsidRPr="00F858C3" w:rsidRDefault="00F858C3" w:rsidP="00F858C3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F858C3">
              <w:rPr>
                <w:rFonts w:ascii="Times New Roman" w:hAnsi="Times New Roman"/>
                <w:sz w:val="28"/>
                <w:szCs w:val="28"/>
              </w:rPr>
              <w:t>Ввоз товаров на таможенную территорию таможенного союза</w:t>
            </w:r>
            <w:r w:rsidR="006D2D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D15C8BE" w14:textId="77777777" w:rsidR="00F858C3" w:rsidRDefault="00F858C3" w:rsidP="00F858C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6D608AC4" w14:textId="38F4589A" w:rsidR="006D2DC6" w:rsidRPr="00F428D0" w:rsidRDefault="006D2DC6" w:rsidP="00F858C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6293AC8C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5DB42245" w14:textId="576D8E88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28C5CAC9" w14:textId="77777777" w:rsidTr="00061495">
        <w:trPr>
          <w:trHeight w:val="20"/>
        </w:trPr>
        <w:tc>
          <w:tcPr>
            <w:tcW w:w="605" w:type="dxa"/>
            <w:hideMark/>
          </w:tcPr>
          <w:p w14:paraId="564F5DE2" w14:textId="2DE4593B" w:rsidR="00812E27" w:rsidRPr="00F428D0" w:rsidRDefault="00F858C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12E27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  <w:hideMark/>
          </w:tcPr>
          <w:p w14:paraId="3DD19DF0" w14:textId="155DE249" w:rsidR="00812E27" w:rsidRPr="00F428D0" w:rsidRDefault="008E4BB6" w:rsidP="00812E2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E4BB6">
              <w:rPr>
                <w:rFonts w:ascii="Times New Roman" w:hAnsi="Times New Roman"/>
                <w:iCs/>
                <w:sz w:val="28"/>
                <w:szCs w:val="28"/>
              </w:rPr>
              <w:t>Напишите пропущенное слово (словосочетание).</w:t>
            </w:r>
          </w:p>
          <w:p w14:paraId="06354C83" w14:textId="77777777" w:rsidR="00812E27" w:rsidRDefault="00812E27" w:rsidP="00812E27">
            <w:pPr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Pr="0033752D">
              <w:rPr>
                <w:rFonts w:ascii="Times New Roman" w:hAnsi="Times New Roman"/>
                <w:spacing w:val="-5"/>
                <w:sz w:val="28"/>
                <w:szCs w:val="28"/>
              </w:rPr>
              <w:t>действие таможенных органов, разрешающее заинтересованным лицам использовать товары в соответствии с условиями заявленной таможенной процедуры.</w:t>
            </w:r>
          </w:p>
          <w:p w14:paraId="675CC8E2" w14:textId="77777777" w:rsidR="00F858C3" w:rsidRDefault="00F858C3" w:rsidP="00F858C3">
            <w:pPr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F858C3">
              <w:rPr>
                <w:rFonts w:ascii="Times New Roman" w:hAnsi="Times New Roman"/>
                <w:spacing w:val="-5"/>
                <w:sz w:val="28"/>
                <w:szCs w:val="28"/>
              </w:rPr>
              <w:t>Выпуск товаров</w:t>
            </w:r>
            <w:r w:rsidRPr="000614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7C303C7" w14:textId="77777777" w:rsidR="00F858C3" w:rsidRDefault="00F858C3" w:rsidP="00F858C3">
            <w:pPr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2DA4DD2D" w14:textId="10B5AE03" w:rsidR="006D2DC6" w:rsidRPr="0033752D" w:rsidRDefault="006D2DC6" w:rsidP="00F858C3">
            <w:pPr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812E27" w:rsidRPr="00F428D0" w14:paraId="17051E42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470146C7" w14:textId="6D936675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6AD097C0" w14:textId="77777777" w:rsidTr="00061495">
        <w:tc>
          <w:tcPr>
            <w:tcW w:w="605" w:type="dxa"/>
            <w:hideMark/>
          </w:tcPr>
          <w:p w14:paraId="3A6674E9" w14:textId="2D29B507" w:rsidR="00812E27" w:rsidRPr="00F428D0" w:rsidRDefault="00F858C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12E27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  <w:hideMark/>
          </w:tcPr>
          <w:p w14:paraId="079FEB8F" w14:textId="6228CBBD" w:rsidR="00812E27" w:rsidRPr="00F428D0" w:rsidRDefault="00F858C3" w:rsidP="00812E27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E4BB6">
              <w:rPr>
                <w:rFonts w:ascii="Times New Roman" w:hAnsi="Times New Roman"/>
                <w:iCs/>
                <w:sz w:val="28"/>
                <w:szCs w:val="28"/>
              </w:rPr>
              <w:t>Напишите пропущенное слово (словосочетание).</w:t>
            </w:r>
            <w:r w:rsidR="00812E27" w:rsidRPr="00F428D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0E1BD02F" w14:textId="77777777" w:rsidR="00812E27" w:rsidRDefault="00812E27" w:rsidP="00812E2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F428D0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Pr="0033752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юридическое лицо, организация, не являющаяся юридическим лицом, созданные в </w:t>
            </w:r>
            <w:r w:rsidRPr="0033752D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соответствии с законодательством государства-участника таможенного союза, а также физическое лицо, имеющее постоянное место жительства в государстве-участнике таможенного союза, в том числе индивидуальный предприниматель, зарегистрированный в соответствии с законодательством государства-участника таможенного союза.</w:t>
            </w:r>
          </w:p>
          <w:p w14:paraId="5C0E5B96" w14:textId="621F5C7A" w:rsidR="00F858C3" w:rsidRDefault="00F858C3" w:rsidP="00F858C3">
            <w:pPr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="006D2DC6">
              <w:rPr>
                <w:rFonts w:ascii="Times New Roman" w:hAnsi="Times New Roman"/>
                <w:spacing w:val="-5"/>
                <w:sz w:val="28"/>
                <w:szCs w:val="28"/>
              </w:rPr>
              <w:t>л</w:t>
            </w:r>
            <w:r w:rsidRPr="00F858C3">
              <w:rPr>
                <w:rFonts w:ascii="Times New Roman" w:hAnsi="Times New Roman"/>
                <w:spacing w:val="-5"/>
                <w:sz w:val="28"/>
                <w:szCs w:val="28"/>
              </w:rPr>
              <w:t>ицо государства-участника таможенного союза</w:t>
            </w:r>
            <w:r w:rsidR="006D2DC6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1D1C896B" w14:textId="08798E9D" w:rsidR="00F858C3" w:rsidRPr="00F428D0" w:rsidRDefault="00F858C3" w:rsidP="00F858C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</w:tc>
      </w:tr>
      <w:tr w:rsidR="00812E27" w:rsidRPr="00F428D0" w14:paraId="2DAD7E23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381A4B13" w14:textId="77777777" w:rsidR="00F858C3" w:rsidRDefault="00F858C3" w:rsidP="00F858C3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2D0831D2" w14:textId="77777777" w:rsidR="00F858C3" w:rsidRPr="006D2DC6" w:rsidRDefault="00F858C3" w:rsidP="00F858C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F0E8A8" w14:textId="64465E56" w:rsidR="00F858C3" w:rsidRDefault="00755D93" w:rsidP="00755D93">
            <w:pPr>
              <w:ind w:firstLine="748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7452">
              <w:rPr>
                <w:rFonts w:ascii="Times New Roman" w:hAnsi="Times New Roman"/>
                <w:b/>
                <w:iCs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5F5A7E55" w14:textId="30816AF4" w:rsidR="00755D93" w:rsidRPr="00F428D0" w:rsidRDefault="00755D93" w:rsidP="00755D93">
            <w:pPr>
              <w:ind w:firstLine="74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6A651F5B" w14:textId="77777777" w:rsidTr="00061495">
        <w:tc>
          <w:tcPr>
            <w:tcW w:w="605" w:type="dxa"/>
            <w:hideMark/>
          </w:tcPr>
          <w:p w14:paraId="73CCD6D5" w14:textId="29F1FF67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77D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gridSpan w:val="2"/>
            <w:hideMark/>
          </w:tcPr>
          <w:p w14:paraId="2FBEBECC" w14:textId="77777777" w:rsidR="00812E27" w:rsidRDefault="00755D93" w:rsidP="00812E27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>Как называется т</w:t>
            </w:r>
            <w:r w:rsidR="00812E27" w:rsidRPr="00307324">
              <w:rPr>
                <w:rFonts w:ascii="Times New Roman" w:hAnsi="Times New Roman"/>
                <w:spacing w:val="-5"/>
                <w:sz w:val="28"/>
                <w:szCs w:val="28"/>
              </w:rPr>
              <w:t>аможенная процедура, при помещении под которую иностранные товары находятся и используются на таможенной территории ЕАЭС без ограничений по их пользованию и распоряжению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48D5AF31" w14:textId="0628C5B4" w:rsidR="00755D93" w:rsidRDefault="00755D93" w:rsidP="00755D9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 w:rsidRPr="00755D93">
              <w:rPr>
                <w:rFonts w:ascii="Times New Roman" w:hAnsi="Times New Roman"/>
                <w:spacing w:val="-5"/>
                <w:sz w:val="28"/>
                <w:szCs w:val="28"/>
              </w:rPr>
              <w:t>экспорт</w:t>
            </w:r>
            <w:r w:rsidR="006D2D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2BA2EA" w14:textId="307498DB" w:rsidR="00755D93" w:rsidRDefault="00755D93" w:rsidP="00755D9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759B85B3" w14:textId="08809B62" w:rsidR="006D2DC6" w:rsidRPr="00F428D0" w:rsidRDefault="006D2DC6" w:rsidP="00755D93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812E27" w:rsidRPr="00F428D0" w14:paraId="3A276B0C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4470E5A9" w14:textId="48AECFEB" w:rsidR="00812E27" w:rsidRPr="00F428D0" w:rsidRDefault="00812E27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64523DC7" w14:textId="77777777" w:rsidTr="00061495">
        <w:tc>
          <w:tcPr>
            <w:tcW w:w="605" w:type="dxa"/>
            <w:hideMark/>
          </w:tcPr>
          <w:p w14:paraId="15427F5B" w14:textId="079D2474" w:rsidR="00812E27" w:rsidRPr="00F428D0" w:rsidRDefault="00755D9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12E27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  <w:hideMark/>
          </w:tcPr>
          <w:p w14:paraId="182F52CD" w14:textId="77777777" w:rsidR="00812E27" w:rsidRDefault="00755D93" w:rsidP="00812E2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Как называется т</w:t>
            </w:r>
            <w:r w:rsidR="00812E27" w:rsidRPr="00307324">
              <w:rPr>
                <w:rFonts w:ascii="Times New Roman" w:eastAsia="Times New Roman" w:hAnsi="Times New Roman"/>
                <w:sz w:val="28"/>
                <w:szCs w:val="28"/>
              </w:rPr>
              <w:t>аможенная процедура, в соответствии с которой товары перевозятся под таможенным контролем по таможенной территории ЕАЭС, в том числе через территорию государства, не являющегося членом ЕАЭС, от таможенного органа отправления до таможенного органа назначения без уплаты таможенных пошлин, налогов с применением запретов и ограничений, за исключением мер нетарифного и технического регулирования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A884ADA" w14:textId="0F74D2B8" w:rsidR="00755D93" w:rsidRDefault="00755D93" w:rsidP="00755D9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EE3">
              <w:rPr>
                <w:rFonts w:ascii="Times New Roman" w:eastAsia="Aptos" w:hAnsi="Times New Roman"/>
                <w:kern w:val="2"/>
                <w:sz w:val="28"/>
                <w:szCs w:val="24"/>
              </w:rPr>
              <w:t>Правильный ответ:</w:t>
            </w:r>
            <w:r w:rsidRPr="00307324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таможенный транзит</w:t>
            </w:r>
            <w:r w:rsidR="006D2DC6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69FE8571" w14:textId="7A55403D" w:rsidR="00755D93" w:rsidRPr="00F428D0" w:rsidRDefault="00755D93" w:rsidP="00755D9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</w:tc>
      </w:tr>
      <w:tr w:rsidR="00812E27" w:rsidRPr="00F428D0" w14:paraId="52445684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4FF51538" w14:textId="77777777" w:rsidR="00812E27" w:rsidRDefault="00812E27" w:rsidP="00812E27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7AD9EC28" w14:textId="77777777" w:rsidR="00755D93" w:rsidRDefault="00755D93" w:rsidP="00812E27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1D7C747" w14:textId="77777777" w:rsidR="00755D93" w:rsidRDefault="00755D93" w:rsidP="00755D93">
            <w:pPr>
              <w:ind w:firstLine="606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55D9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Задания открытого типа с развернутым ответом</w:t>
            </w:r>
          </w:p>
          <w:p w14:paraId="4218F38E" w14:textId="7B5EE082" w:rsidR="00755D93" w:rsidRPr="00755D93" w:rsidRDefault="00755D93" w:rsidP="00755D93">
            <w:pPr>
              <w:ind w:firstLine="606"/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812E27" w:rsidRPr="00F428D0" w14:paraId="52FE3746" w14:textId="77777777" w:rsidTr="00061495">
        <w:tc>
          <w:tcPr>
            <w:tcW w:w="605" w:type="dxa"/>
            <w:hideMark/>
          </w:tcPr>
          <w:p w14:paraId="22B7EE2E" w14:textId="30D43C21" w:rsidR="00812E27" w:rsidRPr="00F428D0" w:rsidRDefault="00755D9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12E27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  <w:hideMark/>
          </w:tcPr>
          <w:p w14:paraId="6D9C4DD9" w14:textId="77777777" w:rsidR="00755D93" w:rsidRPr="00D9544B" w:rsidRDefault="00755D93" w:rsidP="00755D93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544B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1C285980" w14:textId="0F68465A" w:rsidR="00812E27" w:rsidRPr="00F428D0" w:rsidRDefault="00755D93" w:rsidP="00812E2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 включает в себя 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>т</w:t>
            </w:r>
            <w:r w:rsidRPr="00755D93">
              <w:rPr>
                <w:rFonts w:ascii="Times New Roman" w:hAnsi="Times New Roman"/>
                <w:spacing w:val="-5"/>
                <w:sz w:val="28"/>
                <w:szCs w:val="28"/>
              </w:rPr>
              <w:t>аможенная процедура</w:t>
            </w:r>
            <w:r w:rsidRPr="00500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E27" w:rsidRPr="00500B87">
              <w:rPr>
                <w:rFonts w:ascii="Times New Roman" w:hAnsi="Times New Roman"/>
                <w:sz w:val="28"/>
                <w:szCs w:val="28"/>
              </w:rPr>
              <w:t>переработка на таможенной территории</w:t>
            </w:r>
            <w:r w:rsidR="006D2DC6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812E27" w:rsidRPr="00F428D0" w14:paraId="4DA3F0BA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1B60948C" w14:textId="2E72FCB8" w:rsidR="00BB22AC" w:rsidRPr="00BB22AC" w:rsidRDefault="00BB22AC" w:rsidP="00BB22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2AC"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6DC215E9" w14:textId="49671343" w:rsidR="00812E27" w:rsidRDefault="005661DE" w:rsidP="00812E27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755D93" w:rsidRPr="00D9544B">
              <w:rPr>
                <w:rFonts w:ascii="Times New Roman" w:hAnsi="Times New Roman"/>
                <w:sz w:val="28"/>
                <w:szCs w:val="28"/>
              </w:rPr>
              <w:t>:</w:t>
            </w:r>
            <w:r w:rsidR="00755D93" w:rsidRPr="00192794">
              <w:t xml:space="preserve"> </w:t>
            </w:r>
            <w:r w:rsidR="00812E27" w:rsidRPr="00755D93">
              <w:rPr>
                <w:rFonts w:ascii="Times New Roman" w:hAnsi="Times New Roman"/>
                <w:spacing w:val="-5"/>
                <w:sz w:val="28"/>
                <w:szCs w:val="28"/>
              </w:rPr>
              <w:t>Таможенная процедура, при которой иностранные товары используются для совершения операций по переработке на таможенной территории ТС в установленные сроки с полным условным освобождением от уплаты ввозных таможенных пошлин, налогов</w:t>
            </w:r>
            <w:r w:rsidR="00755D9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(1)</w:t>
            </w:r>
            <w:r w:rsidR="00812E27" w:rsidRPr="00755D9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и без применения мер нетарифного регулирования с последующим вывозом продуктов переработки за пределы таможенной территории ТС.</w:t>
            </w:r>
            <w:r w:rsidR="00755D9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(2).</w:t>
            </w:r>
          </w:p>
          <w:p w14:paraId="737DDF0A" w14:textId="77777777" w:rsidR="00755D93" w:rsidRDefault="00755D93" w:rsidP="00812E27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оценивания: «верно» − указывает од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ин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или об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а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определения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  <w:p w14:paraId="79F54D5A" w14:textId="72174D84" w:rsidR="00755D93" w:rsidRDefault="00755D9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  <w:p w14:paraId="7D9B65F9" w14:textId="2BE13685" w:rsidR="00755D93" w:rsidRPr="00F428D0" w:rsidRDefault="00755D9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2E27" w:rsidRPr="00F428D0" w14:paraId="55A160F9" w14:textId="77777777" w:rsidTr="00061495">
        <w:tc>
          <w:tcPr>
            <w:tcW w:w="605" w:type="dxa"/>
            <w:hideMark/>
          </w:tcPr>
          <w:p w14:paraId="2556DF5F" w14:textId="5D8F6A63" w:rsidR="00812E27" w:rsidRPr="00F428D0" w:rsidRDefault="00755D93" w:rsidP="00812E2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12E27" w:rsidRPr="00F42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  <w:gridSpan w:val="2"/>
            <w:hideMark/>
          </w:tcPr>
          <w:p w14:paraId="54CEF75A" w14:textId="0C68CE25" w:rsidR="00755D93" w:rsidRPr="00D9544B" w:rsidRDefault="00755D93" w:rsidP="00755D93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9544B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</w:p>
          <w:p w14:paraId="0AD2D77C" w14:textId="2BB929D3" w:rsidR="00812E27" w:rsidRPr="00F428D0" w:rsidRDefault="00755D93" w:rsidP="00812E27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Что означает определение «</w:t>
            </w:r>
            <w:r w:rsidR="00812E27" w:rsidRPr="00500B87">
              <w:rPr>
                <w:rFonts w:ascii="Times New Roman" w:hAnsi="Times New Roman"/>
                <w:iCs/>
                <w:sz w:val="28"/>
                <w:szCs w:val="28"/>
              </w:rPr>
              <w:t>страна происхождения товаров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 w:rsidR="006D2DC6">
              <w:rPr>
                <w:rFonts w:ascii="Times New Roman" w:hAnsi="Times New Roman"/>
                <w:iCs/>
                <w:sz w:val="28"/>
                <w:szCs w:val="28"/>
              </w:rPr>
              <w:t>?</w:t>
            </w:r>
          </w:p>
        </w:tc>
      </w:tr>
      <w:tr w:rsidR="00812E27" w:rsidRPr="00F428D0" w14:paraId="71A58ECD" w14:textId="77777777" w:rsidTr="00061495">
        <w:trPr>
          <w:gridAfter w:val="1"/>
          <w:wAfter w:w="6" w:type="dxa"/>
        </w:trPr>
        <w:tc>
          <w:tcPr>
            <w:tcW w:w="9206" w:type="dxa"/>
            <w:gridSpan w:val="2"/>
            <w:hideMark/>
          </w:tcPr>
          <w:p w14:paraId="656591AD" w14:textId="77777777" w:rsidR="00BB22AC" w:rsidRPr="00BB22AC" w:rsidRDefault="00BB22AC" w:rsidP="00BB22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22A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Время выполнения – 15 мин.</w:t>
            </w:r>
          </w:p>
          <w:p w14:paraId="1866BE5F" w14:textId="042A41FA" w:rsidR="00812E27" w:rsidRDefault="005661DE" w:rsidP="00812E27">
            <w:pPr>
              <w:contextualSpacing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755D93" w:rsidRPr="00D9544B">
              <w:rPr>
                <w:rFonts w:ascii="Times New Roman" w:hAnsi="Times New Roman"/>
                <w:sz w:val="28"/>
                <w:szCs w:val="28"/>
              </w:rPr>
              <w:t>:</w:t>
            </w:r>
            <w:r w:rsidR="00755D93" w:rsidRPr="00192794">
              <w:t xml:space="preserve"> </w:t>
            </w:r>
            <w:r w:rsidR="00812E27" w:rsidRPr="00755D93">
              <w:rPr>
                <w:rFonts w:ascii="Times New Roman" w:hAnsi="Times New Roman"/>
                <w:bCs/>
                <w:iCs/>
                <w:sz w:val="28"/>
                <w:szCs w:val="28"/>
              </w:rPr>
              <w:t>Страна, в которой товары были полностью произведены или подвергнуты достаточной обработке (переработке) в соответствии с критериями, установленными таможенным законодательством ЕАЭС.</w:t>
            </w:r>
            <w:r w:rsidR="00812E27" w:rsidRPr="00500B87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  <w:p w14:paraId="38A1F41D" w14:textId="51678801" w:rsidR="00755D93" w:rsidRDefault="00755D93" w:rsidP="00755D93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4"/>
              </w:rPr>
            </w:pP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Критерии оценивания: «верно» − </w:t>
            </w:r>
            <w:r>
              <w:rPr>
                <w:rFonts w:ascii="Times New Roman" w:eastAsia="Aptos" w:hAnsi="Times New Roman"/>
                <w:kern w:val="2"/>
                <w:sz w:val="28"/>
                <w:szCs w:val="24"/>
              </w:rPr>
              <w:t>да</w:t>
            </w:r>
            <w:r w:rsidR="003B6537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ет полное </w:t>
            </w:r>
            <w:r w:rsidR="009C2082">
              <w:rPr>
                <w:rFonts w:ascii="Times New Roman" w:eastAsia="Aptos" w:hAnsi="Times New Roman"/>
                <w:kern w:val="2"/>
                <w:sz w:val="28"/>
                <w:szCs w:val="24"/>
              </w:rPr>
              <w:t>оп</w:t>
            </w:r>
            <w:r w:rsidR="003B6537">
              <w:rPr>
                <w:rFonts w:ascii="Times New Roman" w:eastAsia="Aptos" w:hAnsi="Times New Roman"/>
                <w:kern w:val="2"/>
                <w:sz w:val="28"/>
                <w:szCs w:val="24"/>
              </w:rPr>
              <w:t>ределение</w:t>
            </w:r>
            <w:r w:rsidRPr="00D9544B">
              <w:rPr>
                <w:rFonts w:ascii="Times New Roman" w:eastAsia="Aptos" w:hAnsi="Times New Roman"/>
                <w:kern w:val="2"/>
                <w:sz w:val="28"/>
                <w:szCs w:val="24"/>
              </w:rPr>
              <w:t>.</w:t>
            </w:r>
          </w:p>
          <w:p w14:paraId="2B1221C0" w14:textId="3CAB2B29" w:rsidR="00755D93" w:rsidRPr="00500B87" w:rsidRDefault="00755D93" w:rsidP="00755D93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61495">
              <w:rPr>
                <w:rFonts w:ascii="Times New Roman" w:hAnsi="Times New Roman"/>
                <w:sz w:val="28"/>
                <w:szCs w:val="28"/>
              </w:rPr>
              <w:t>Компетенции (индикаторы):</w:t>
            </w:r>
            <w:r w:rsidR="006D2D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 xml:space="preserve">ПК˗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428D0">
              <w:rPr>
                <w:rFonts w:ascii="Times New Roman" w:hAnsi="Times New Roman"/>
                <w:sz w:val="28"/>
                <w:szCs w:val="28"/>
              </w:rPr>
              <w:t>.1</w:t>
            </w:r>
            <w:r w:rsidR="006D2DC6">
              <w:rPr>
                <w:rFonts w:ascii="Times New Roman" w:hAnsi="Times New Roman"/>
                <w:sz w:val="28"/>
                <w:szCs w:val="28"/>
              </w:rPr>
              <w:t>, ПК-2.4</w:t>
            </w:r>
          </w:p>
        </w:tc>
      </w:tr>
    </w:tbl>
    <w:p w14:paraId="14058595" w14:textId="77777777" w:rsidR="006E02EC" w:rsidRPr="00F428D0" w:rsidRDefault="006E02EC" w:rsidP="003B6537">
      <w:pPr>
        <w:rPr>
          <w:rFonts w:ascii="Times New Roman" w:hAnsi="Times New Roman" w:cs="Times New Roman"/>
          <w:sz w:val="28"/>
          <w:szCs w:val="28"/>
        </w:rPr>
      </w:pPr>
    </w:p>
    <w:sectPr w:rsidR="006E02EC" w:rsidRPr="00F428D0" w:rsidSect="00255D86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F4EDA" w14:textId="77777777" w:rsidR="00703296" w:rsidRDefault="00703296" w:rsidP="003B6537">
      <w:pPr>
        <w:spacing w:after="0" w:line="240" w:lineRule="auto"/>
      </w:pPr>
      <w:r>
        <w:separator/>
      </w:r>
    </w:p>
  </w:endnote>
  <w:endnote w:type="continuationSeparator" w:id="0">
    <w:p w14:paraId="36612F14" w14:textId="77777777" w:rsidR="00703296" w:rsidRDefault="00703296" w:rsidP="003B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1459911205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545DECFE" w14:textId="376B53FF" w:rsidR="003B6537" w:rsidRDefault="003B6537" w:rsidP="00AE4FEE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5E1AB2FB" w14:textId="77777777" w:rsidR="003B6537" w:rsidRDefault="003B653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c"/>
      </w:rPr>
      <w:id w:val="-463189367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176626B2" w14:textId="587A2D52" w:rsidR="003B6537" w:rsidRDefault="003B6537" w:rsidP="00AE4FEE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 w:rsidR="005661DE">
          <w:rPr>
            <w:rStyle w:val="ac"/>
            <w:noProof/>
          </w:rPr>
          <w:t>2</w:t>
        </w:r>
        <w:r>
          <w:rPr>
            <w:rStyle w:val="ac"/>
          </w:rPr>
          <w:fldChar w:fldCharType="end"/>
        </w:r>
      </w:p>
    </w:sdtContent>
  </w:sdt>
  <w:p w14:paraId="604A3667" w14:textId="77777777" w:rsidR="003B6537" w:rsidRDefault="003B653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402387"/>
      <w:docPartObj>
        <w:docPartGallery w:val="Page Numbers (Bottom of Page)"/>
        <w:docPartUnique/>
      </w:docPartObj>
    </w:sdtPr>
    <w:sdtEndPr/>
    <w:sdtContent>
      <w:p w14:paraId="574C861E" w14:textId="08E8028F" w:rsidR="00B248C5" w:rsidRDefault="00B248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1DE">
          <w:rPr>
            <w:noProof/>
          </w:rPr>
          <w:t>1</w:t>
        </w:r>
        <w:r>
          <w:fldChar w:fldCharType="end"/>
        </w:r>
      </w:p>
    </w:sdtContent>
  </w:sdt>
  <w:p w14:paraId="1A9DFE92" w14:textId="77777777" w:rsidR="00255D86" w:rsidRDefault="00255D8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49C9F" w14:textId="77777777" w:rsidR="00703296" w:rsidRDefault="00703296" w:rsidP="003B6537">
      <w:pPr>
        <w:spacing w:after="0" w:line="240" w:lineRule="auto"/>
      </w:pPr>
      <w:r>
        <w:separator/>
      </w:r>
    </w:p>
  </w:footnote>
  <w:footnote w:type="continuationSeparator" w:id="0">
    <w:p w14:paraId="156D388D" w14:textId="77777777" w:rsidR="00703296" w:rsidRDefault="00703296" w:rsidP="003B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4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9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5"/>
  </w:num>
  <w:num w:numId="23">
    <w:abstractNumId w:val="31"/>
  </w:num>
  <w:num w:numId="24">
    <w:abstractNumId w:val="37"/>
  </w:num>
  <w:num w:numId="25">
    <w:abstractNumId w:val="29"/>
  </w:num>
  <w:num w:numId="26">
    <w:abstractNumId w:val="10"/>
  </w:num>
  <w:num w:numId="27">
    <w:abstractNumId w:val="24"/>
  </w:num>
  <w:num w:numId="28">
    <w:abstractNumId w:val="1"/>
  </w:num>
  <w:num w:numId="29">
    <w:abstractNumId w:val="2"/>
  </w:num>
  <w:num w:numId="30">
    <w:abstractNumId w:val="21"/>
  </w:num>
  <w:num w:numId="31">
    <w:abstractNumId w:val="7"/>
  </w:num>
  <w:num w:numId="32">
    <w:abstractNumId w:val="32"/>
  </w:num>
  <w:num w:numId="33">
    <w:abstractNumId w:val="34"/>
  </w:num>
  <w:num w:numId="34">
    <w:abstractNumId w:val="36"/>
  </w:num>
  <w:num w:numId="35">
    <w:abstractNumId w:val="30"/>
  </w:num>
  <w:num w:numId="36">
    <w:abstractNumId w:val="25"/>
  </w:num>
  <w:num w:numId="37">
    <w:abstractNumId w:val="6"/>
  </w:num>
  <w:num w:numId="38">
    <w:abstractNumId w:val="17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5652"/>
    <w:rsid w:val="00061495"/>
    <w:rsid w:val="00063EBC"/>
    <w:rsid w:val="000C362E"/>
    <w:rsid w:val="000D2115"/>
    <w:rsid w:val="000E180E"/>
    <w:rsid w:val="000F5A8D"/>
    <w:rsid w:val="00116C34"/>
    <w:rsid w:val="00135829"/>
    <w:rsid w:val="001B1D6F"/>
    <w:rsid w:val="001B453F"/>
    <w:rsid w:val="001C0A82"/>
    <w:rsid w:val="001F5301"/>
    <w:rsid w:val="0022378A"/>
    <w:rsid w:val="0022476A"/>
    <w:rsid w:val="00245340"/>
    <w:rsid w:val="00255D86"/>
    <w:rsid w:val="002B57CD"/>
    <w:rsid w:val="002C6688"/>
    <w:rsid w:val="002F1F1D"/>
    <w:rsid w:val="003000B9"/>
    <w:rsid w:val="00307324"/>
    <w:rsid w:val="0033752D"/>
    <w:rsid w:val="00361087"/>
    <w:rsid w:val="003640F4"/>
    <w:rsid w:val="003857BD"/>
    <w:rsid w:val="00387218"/>
    <w:rsid w:val="003B2A54"/>
    <w:rsid w:val="003B6537"/>
    <w:rsid w:val="003D6B67"/>
    <w:rsid w:val="003E5321"/>
    <w:rsid w:val="00400CCF"/>
    <w:rsid w:val="00442D75"/>
    <w:rsid w:val="00455FE4"/>
    <w:rsid w:val="004666DA"/>
    <w:rsid w:val="004973FB"/>
    <w:rsid w:val="004B3B5A"/>
    <w:rsid w:val="004C2E10"/>
    <w:rsid w:val="004E5342"/>
    <w:rsid w:val="00500B87"/>
    <w:rsid w:val="00512494"/>
    <w:rsid w:val="00522744"/>
    <w:rsid w:val="00556A95"/>
    <w:rsid w:val="00565752"/>
    <w:rsid w:val="005661DE"/>
    <w:rsid w:val="00576344"/>
    <w:rsid w:val="00595118"/>
    <w:rsid w:val="005B3636"/>
    <w:rsid w:val="0061418F"/>
    <w:rsid w:val="006547FC"/>
    <w:rsid w:val="00690E27"/>
    <w:rsid w:val="006B1D58"/>
    <w:rsid w:val="006D2DC6"/>
    <w:rsid w:val="006D3185"/>
    <w:rsid w:val="006E02EC"/>
    <w:rsid w:val="006E3AB4"/>
    <w:rsid w:val="006F694E"/>
    <w:rsid w:val="00703296"/>
    <w:rsid w:val="007246F7"/>
    <w:rsid w:val="00755D93"/>
    <w:rsid w:val="007719DD"/>
    <w:rsid w:val="007834CE"/>
    <w:rsid w:val="007A1EE3"/>
    <w:rsid w:val="007C1F7F"/>
    <w:rsid w:val="007D32A3"/>
    <w:rsid w:val="00812E27"/>
    <w:rsid w:val="00841E1E"/>
    <w:rsid w:val="0084519E"/>
    <w:rsid w:val="00845F52"/>
    <w:rsid w:val="008A44E2"/>
    <w:rsid w:val="008E0FC3"/>
    <w:rsid w:val="008E4244"/>
    <w:rsid w:val="008E4BB6"/>
    <w:rsid w:val="00914935"/>
    <w:rsid w:val="009231DD"/>
    <w:rsid w:val="009C2082"/>
    <w:rsid w:val="00A00505"/>
    <w:rsid w:val="00A05206"/>
    <w:rsid w:val="00A07EFE"/>
    <w:rsid w:val="00A34D38"/>
    <w:rsid w:val="00A40A31"/>
    <w:rsid w:val="00A563F3"/>
    <w:rsid w:val="00AE1CEA"/>
    <w:rsid w:val="00B20FB5"/>
    <w:rsid w:val="00B248C5"/>
    <w:rsid w:val="00B3256D"/>
    <w:rsid w:val="00B43447"/>
    <w:rsid w:val="00B72942"/>
    <w:rsid w:val="00BB22AC"/>
    <w:rsid w:val="00BE77DC"/>
    <w:rsid w:val="00C06600"/>
    <w:rsid w:val="00C44ECD"/>
    <w:rsid w:val="00C50A87"/>
    <w:rsid w:val="00C73807"/>
    <w:rsid w:val="00C87521"/>
    <w:rsid w:val="00C9111C"/>
    <w:rsid w:val="00CA2568"/>
    <w:rsid w:val="00CA54C7"/>
    <w:rsid w:val="00CA67F5"/>
    <w:rsid w:val="00CD5648"/>
    <w:rsid w:val="00CF45DC"/>
    <w:rsid w:val="00D308DA"/>
    <w:rsid w:val="00D44B00"/>
    <w:rsid w:val="00D4593A"/>
    <w:rsid w:val="00D55102"/>
    <w:rsid w:val="00DB0C79"/>
    <w:rsid w:val="00DE7C92"/>
    <w:rsid w:val="00DF7944"/>
    <w:rsid w:val="00E01BB9"/>
    <w:rsid w:val="00E05FB2"/>
    <w:rsid w:val="00E10339"/>
    <w:rsid w:val="00E638A6"/>
    <w:rsid w:val="00F00FB7"/>
    <w:rsid w:val="00F428D0"/>
    <w:rsid w:val="00F60961"/>
    <w:rsid w:val="00F858C3"/>
    <w:rsid w:val="00F90FCF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3B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B6537"/>
  </w:style>
  <w:style w:type="paragraph" w:styleId="aa">
    <w:name w:val="footer"/>
    <w:basedOn w:val="a"/>
    <w:link w:val="ab"/>
    <w:uiPriority w:val="99"/>
    <w:unhideWhenUsed/>
    <w:rsid w:val="003B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3B6537"/>
  </w:style>
  <w:style w:type="character" w:styleId="ac">
    <w:name w:val="page number"/>
    <w:basedOn w:val="a1"/>
    <w:uiPriority w:val="99"/>
    <w:semiHidden/>
    <w:unhideWhenUsed/>
    <w:rsid w:val="003B6537"/>
  </w:style>
  <w:style w:type="table" w:customStyle="1" w:styleId="11">
    <w:name w:val="Сетка таблицы светлая1"/>
    <w:basedOn w:val="a2"/>
    <w:uiPriority w:val="40"/>
    <w:rsid w:val="00E05FB2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3B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3B6537"/>
  </w:style>
  <w:style w:type="paragraph" w:styleId="aa">
    <w:name w:val="footer"/>
    <w:basedOn w:val="a"/>
    <w:link w:val="ab"/>
    <w:uiPriority w:val="99"/>
    <w:unhideWhenUsed/>
    <w:rsid w:val="003B6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3B6537"/>
  </w:style>
  <w:style w:type="character" w:styleId="ac">
    <w:name w:val="page number"/>
    <w:basedOn w:val="a1"/>
    <w:uiPriority w:val="99"/>
    <w:semiHidden/>
    <w:unhideWhenUsed/>
    <w:rsid w:val="003B6537"/>
  </w:style>
  <w:style w:type="table" w:customStyle="1" w:styleId="11">
    <w:name w:val="Сетка таблицы светлая1"/>
    <w:basedOn w:val="a2"/>
    <w:uiPriority w:val="40"/>
    <w:rsid w:val="00E05FB2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10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42</cp:revision>
  <dcterms:created xsi:type="dcterms:W3CDTF">2025-02-06T07:55:00Z</dcterms:created>
  <dcterms:modified xsi:type="dcterms:W3CDTF">2025-03-24T08:18:00Z</dcterms:modified>
</cp:coreProperties>
</file>