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Pr="003374E6" w:rsidRDefault="006943A0" w:rsidP="006943A0">
      <w:pPr>
        <w:pStyle w:val="1"/>
        <w:rPr>
          <w:szCs w:val="28"/>
        </w:rPr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0C3AED">
        <w:rPr>
          <w:rFonts w:cs="Times New Roman"/>
          <w:szCs w:val="28"/>
        </w:rPr>
        <w:t>Автоматизированные системы учета и аудита</w:t>
      </w:r>
      <w:r w:rsidRPr="003374E6">
        <w:rPr>
          <w:szCs w:val="28"/>
        </w:rPr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92015D" w:rsidRPr="00192794" w:rsidRDefault="0092015D" w:rsidP="00192794">
      <w:r w:rsidRPr="00192794">
        <w:t>1. Выберите один правильный ответ</w:t>
      </w:r>
    </w:p>
    <w:p w:rsidR="003374E6" w:rsidRPr="00192794" w:rsidRDefault="002E56F2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E56F2">
        <w:rPr>
          <w:szCs w:val="28"/>
        </w:rPr>
        <w:t>Список активных пользователей включает:</w:t>
      </w:r>
    </w:p>
    <w:p w:rsidR="002E56F2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</w:t>
      </w:r>
      <w:r w:rsidR="002E56F2" w:rsidRPr="002E56F2">
        <w:rPr>
          <w:szCs w:val="28"/>
        </w:rPr>
        <w:t>Пользователей, работающих только в режиме конфигурирования;</w:t>
      </w:r>
    </w:p>
    <w:p w:rsidR="002E56F2" w:rsidRDefault="00192794" w:rsidP="002E56F2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</w:t>
      </w:r>
      <w:r w:rsidR="002E56F2" w:rsidRPr="002E56F2">
        <w:rPr>
          <w:szCs w:val="28"/>
        </w:rPr>
        <w:t>Пользователей, работающих только в режиме использования конфигурации (1C:Предприятие);</w:t>
      </w:r>
    </w:p>
    <w:p w:rsidR="002E56F2" w:rsidRDefault="00192794" w:rsidP="002E56F2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</w:t>
      </w:r>
      <w:r w:rsidR="002E56F2" w:rsidRPr="002E56F2">
        <w:rPr>
          <w:szCs w:val="28"/>
        </w:rPr>
        <w:t>Пользователей, работающих как в режиме конфигурирования, так и в режиме использования конфигурации (1С</w:t>
      </w:r>
      <w:proofErr w:type="gramStart"/>
      <w:r w:rsidR="002E56F2" w:rsidRPr="002E56F2">
        <w:rPr>
          <w:szCs w:val="28"/>
        </w:rPr>
        <w:t>:П</w:t>
      </w:r>
      <w:proofErr w:type="gramEnd"/>
      <w:r w:rsidR="002E56F2" w:rsidRPr="002E56F2">
        <w:rPr>
          <w:szCs w:val="28"/>
        </w:rPr>
        <w:t>редприятие);</w:t>
      </w:r>
    </w:p>
    <w:p w:rsidR="003374E6" w:rsidRPr="00192794" w:rsidRDefault="000760EA" w:rsidP="002E56F2">
      <w:pPr>
        <w:framePr w:hSpace="180" w:wrap="around" w:vAnchor="text" w:hAnchor="text" w:x="-34" w:y="1"/>
        <w:contextualSpacing/>
        <w:suppressOverlap/>
      </w:pPr>
      <w:r>
        <w:t xml:space="preserve">Г) </w:t>
      </w:r>
      <w:r w:rsidR="002E56F2" w:rsidRPr="002E56F2">
        <w:t>Пользователей, работающих только в режиме отладки конфигурации</w:t>
      </w:r>
    </w:p>
    <w:p w:rsidR="0092015D" w:rsidRPr="00192794" w:rsidRDefault="003374E6" w:rsidP="00192794">
      <w:r w:rsidRPr="00192794">
        <w:t xml:space="preserve">Правильный ответ: </w:t>
      </w:r>
      <w:r w:rsidR="000760EA">
        <w:t>В</w:t>
      </w:r>
    </w:p>
    <w:p w:rsidR="0092015D" w:rsidRPr="00192794" w:rsidRDefault="0092015D" w:rsidP="00192794">
      <w:r w:rsidRPr="00192794">
        <w:t>Компетенции (индикаторы):</w:t>
      </w:r>
      <w:r w:rsidR="000760EA">
        <w:t xml:space="preserve"> ПК-</w:t>
      </w:r>
      <w:r w:rsidR="000C3AED">
        <w:t>3</w:t>
      </w:r>
      <w:r w:rsidR="000760EA">
        <w:t xml:space="preserve"> (ПК-</w:t>
      </w:r>
      <w:r w:rsidR="000C3AED">
        <w:t>3</w:t>
      </w:r>
      <w:r w:rsidR="000760EA">
        <w:t>.1)</w:t>
      </w:r>
    </w:p>
    <w:p w:rsidR="0092015D" w:rsidRPr="00192794" w:rsidRDefault="0092015D" w:rsidP="00192794"/>
    <w:p w:rsidR="00C70737" w:rsidRPr="00192794" w:rsidRDefault="00C70737" w:rsidP="00192794">
      <w:r w:rsidRPr="00192794">
        <w:t xml:space="preserve">2. </w:t>
      </w:r>
      <w:r w:rsidR="00BC6E7A" w:rsidRPr="00BC6E7A">
        <w:t>Список активных пользователей содержит:</w:t>
      </w:r>
    </w:p>
    <w:p w:rsidR="00BC6E7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</w:t>
      </w:r>
      <w:r w:rsidR="00BC6E7A" w:rsidRPr="00BC6E7A">
        <w:rPr>
          <w:szCs w:val="28"/>
        </w:rPr>
        <w:t>Список пользователей, которым разрешен вход в систему;</w:t>
      </w:r>
    </w:p>
    <w:p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</w:t>
      </w:r>
      <w:r w:rsidR="00BC6E7A" w:rsidRPr="00BC6E7A">
        <w:rPr>
          <w:szCs w:val="28"/>
        </w:rPr>
        <w:t>Список пользователей, которые работали с системой в заданный период времени;</w:t>
      </w:r>
    </w:p>
    <w:p w:rsidR="00BC6E7A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</w:t>
      </w:r>
      <w:r w:rsidR="00BC6E7A" w:rsidRPr="00BC6E7A">
        <w:rPr>
          <w:szCs w:val="28"/>
        </w:rPr>
        <w:t>Список пользователей, которые работали с системой в заданный период времени не менее установленного количества сеансов;</w:t>
      </w:r>
    </w:p>
    <w:p w:rsidR="003374E6" w:rsidRPr="00192794" w:rsidRDefault="000760EA" w:rsidP="00192794">
      <w:r>
        <w:t xml:space="preserve">Г) </w:t>
      </w:r>
      <w:r w:rsidR="00BC6E7A" w:rsidRPr="00BC6E7A">
        <w:t>Список пользователей, подключенных в настоящий момент к информационной базе;</w:t>
      </w:r>
    </w:p>
    <w:p w:rsidR="00C70737" w:rsidRPr="00192794" w:rsidRDefault="00C70737" w:rsidP="00192794">
      <w:r w:rsidRPr="00192794">
        <w:t xml:space="preserve">Правильный ответ: </w:t>
      </w:r>
      <w:r w:rsidR="00BC6E7A">
        <w:t>Г</w:t>
      </w:r>
    </w:p>
    <w:p w:rsidR="00BC6E7A" w:rsidRPr="00192794" w:rsidRDefault="00C70737" w:rsidP="00BC6E7A">
      <w:r w:rsidRPr="00192794">
        <w:t>Компетенции (индикаторы):</w:t>
      </w:r>
      <w:r w:rsidR="000760EA" w:rsidRPr="000760EA">
        <w:t xml:space="preserve"> </w:t>
      </w:r>
      <w:r w:rsidR="00BC6E7A">
        <w:t>ПК-3 (ПК-3.1)</w:t>
      </w:r>
    </w:p>
    <w:p w:rsidR="00C70737" w:rsidRPr="00192794" w:rsidRDefault="00C70737" w:rsidP="00192794"/>
    <w:p w:rsidR="00C70737" w:rsidRPr="00192794" w:rsidRDefault="00F71F6A" w:rsidP="00192794">
      <w:r w:rsidRPr="00192794">
        <w:t>3</w:t>
      </w:r>
      <w:r w:rsidR="00C70737" w:rsidRPr="00192794">
        <w:t>. Выберите один правильный ответ</w:t>
      </w:r>
    </w:p>
    <w:p w:rsidR="003374E6" w:rsidRPr="00192794" w:rsidRDefault="002C3219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C3219">
        <w:rPr>
          <w:szCs w:val="28"/>
        </w:rPr>
        <w:t>Какой режим позволяет настраивать компоненты системы автоматизации и запоминать их в специальной базе данных</w:t>
      </w:r>
      <w:r w:rsidR="000760EA" w:rsidRPr="000760EA">
        <w:rPr>
          <w:szCs w:val="28"/>
        </w:rPr>
        <w:t>?</w:t>
      </w:r>
    </w:p>
    <w:p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</w:t>
      </w:r>
      <w:r w:rsidR="00CB66DD">
        <w:rPr>
          <w:szCs w:val="28"/>
        </w:rPr>
        <w:t>Пользователь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</w:t>
      </w:r>
      <w:r w:rsidR="00CB66DD">
        <w:rPr>
          <w:szCs w:val="28"/>
        </w:rPr>
        <w:t>Конфигуратор</w:t>
      </w:r>
    </w:p>
    <w:p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CB66DD">
        <w:rPr>
          <w:szCs w:val="28"/>
        </w:rPr>
        <w:t>Совет дня</w:t>
      </w:r>
    </w:p>
    <w:p w:rsidR="00CD6E25" w:rsidRDefault="00CD6E25" w:rsidP="00192794">
      <w:pPr>
        <w:rPr>
          <w:szCs w:val="28"/>
        </w:rPr>
      </w:pPr>
      <w:r>
        <w:rPr>
          <w:szCs w:val="28"/>
        </w:rPr>
        <w:t xml:space="preserve">Г) </w:t>
      </w:r>
      <w:r w:rsidR="00CB66DD">
        <w:rPr>
          <w:szCs w:val="28"/>
        </w:rPr>
        <w:t>Монопольный</w:t>
      </w:r>
    </w:p>
    <w:p w:rsidR="00C70737" w:rsidRPr="00C70737" w:rsidRDefault="00C70737" w:rsidP="003374E6">
      <w:r>
        <w:t>Правильный ответ: Б</w:t>
      </w:r>
    </w:p>
    <w:p w:rsidR="00CB66DD" w:rsidRPr="00192794" w:rsidRDefault="00C70737" w:rsidP="00CB66DD">
      <w:r>
        <w:t>Компетенции (индикаторы):</w:t>
      </w:r>
      <w:r w:rsidR="00CD6E25">
        <w:t xml:space="preserve"> </w:t>
      </w:r>
      <w:r w:rsidR="00CB66DD">
        <w:t>ПК-3 (ПК-3.1)</w:t>
      </w:r>
    </w:p>
    <w:p w:rsidR="00C70737" w:rsidRDefault="00C70737" w:rsidP="00C70737"/>
    <w:p w:rsidR="00CB66DD" w:rsidRDefault="00CB66DD" w:rsidP="00C70737"/>
    <w:p w:rsidR="00CB66DD" w:rsidRDefault="00CB66DD" w:rsidP="00C70737"/>
    <w:p w:rsidR="00CB66DD" w:rsidRDefault="00CB66DD" w:rsidP="00C70737"/>
    <w:p w:rsidR="00CB66DD" w:rsidRDefault="00CB66DD" w:rsidP="00C70737"/>
    <w:p w:rsidR="00C70737" w:rsidRDefault="00C70737" w:rsidP="00C70737">
      <w:r>
        <w:lastRenderedPageBreak/>
        <w:t>4. Выберите один правильный ответ</w:t>
      </w:r>
    </w:p>
    <w:p w:rsidR="003374E6" w:rsidRPr="00244F0A" w:rsidRDefault="00CB66DD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CB66DD">
        <w:rPr>
          <w:szCs w:val="28"/>
        </w:rPr>
        <w:t>Объекту конфигурации «План видов характеристик» соответствует учетное понятие:</w:t>
      </w:r>
    </w:p>
    <w:p w:rsidR="00CB66DD" w:rsidRPr="00CB66DD" w:rsidRDefault="00192794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Множество счетов бухгалтерского учета;</w:t>
      </w:r>
    </w:p>
    <w:p w:rsidR="00CB66DD" w:rsidRPr="00CB66DD" w:rsidRDefault="00192794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Множество типов счетов бухгалтерского учета;</w:t>
      </w:r>
    </w:p>
    <w:p w:rsidR="00CB66DD" w:rsidRPr="00CB66DD" w:rsidRDefault="00192794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Множество объектов аналитического учета;</w:t>
      </w:r>
    </w:p>
    <w:p w:rsidR="00CB66DD" w:rsidRDefault="00CD6E25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Г) </w:t>
      </w:r>
      <w:r w:rsidR="00CB66DD" w:rsidRPr="00CB66DD">
        <w:rPr>
          <w:szCs w:val="28"/>
        </w:rPr>
        <w:t>Множество типов объектов аналитического учета;</w:t>
      </w:r>
    </w:p>
    <w:p w:rsidR="00CB66DD" w:rsidRDefault="00CB66DD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Д) </w:t>
      </w:r>
      <w:r w:rsidRPr="00CB66DD">
        <w:rPr>
          <w:szCs w:val="28"/>
        </w:rPr>
        <w:t>Множество планов счетов бухгалтерского учета.</w:t>
      </w:r>
    </w:p>
    <w:p w:rsidR="00C70737" w:rsidRPr="0046213D" w:rsidRDefault="00C70737" w:rsidP="00CB66DD">
      <w:pPr>
        <w:framePr w:hSpace="180" w:wrap="around" w:vAnchor="text" w:hAnchor="text" w:x="-34" w:y="1"/>
        <w:contextualSpacing/>
        <w:suppressOverlap/>
      </w:pPr>
      <w:r>
        <w:t xml:space="preserve">Правильный ответ: </w:t>
      </w:r>
      <w:r w:rsidR="00CB66DD">
        <w:t>В</w:t>
      </w:r>
    </w:p>
    <w:p w:rsidR="00C70737" w:rsidRPr="00C70737" w:rsidRDefault="00C70737" w:rsidP="00CB66DD">
      <w:r>
        <w:t>Компетенции (индикаторы):</w:t>
      </w:r>
      <w:r w:rsidR="00CD6E25">
        <w:t xml:space="preserve"> </w:t>
      </w:r>
      <w:r w:rsidR="00CB66DD">
        <w:t>ПК-3 (ПК-3.1)</w:t>
      </w:r>
    </w:p>
    <w:p w:rsidR="0092015D" w:rsidRDefault="0092015D" w:rsidP="0092015D"/>
    <w:p w:rsidR="006E7111" w:rsidRDefault="006E7111" w:rsidP="00192794">
      <w:r>
        <w:t>5. Выберите один правильный ответ</w:t>
      </w:r>
    </w:p>
    <w:p w:rsidR="003374E6" w:rsidRPr="00244F0A" w:rsidRDefault="00CB66DD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CB66DD">
        <w:rPr>
          <w:szCs w:val="28"/>
        </w:rPr>
        <w:t>При помощи объекта конфигурации «Константа» обеспечивается хранение: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Единичной величины или набора значений, показывающего изменение этой величины во времени;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</w:t>
      </w:r>
      <w:r w:rsidR="00CB66DD">
        <w:rPr>
          <w:szCs w:val="28"/>
        </w:rPr>
        <w:t>Чисел и строк</w:t>
      </w:r>
    </w:p>
    <w:p w:rsidR="00CB66DD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Набора однотипных величин;</w:t>
      </w:r>
    </w:p>
    <w:p w:rsidR="00CD6E25" w:rsidRDefault="00CD6E25" w:rsidP="00192794">
      <w:pPr>
        <w:rPr>
          <w:szCs w:val="28"/>
        </w:rPr>
      </w:pPr>
      <w:r>
        <w:rPr>
          <w:szCs w:val="28"/>
        </w:rPr>
        <w:t xml:space="preserve">Г)  </w:t>
      </w:r>
      <w:r w:rsidR="00CB66DD">
        <w:rPr>
          <w:szCs w:val="28"/>
        </w:rPr>
        <w:t>Единичной величины</w:t>
      </w:r>
    </w:p>
    <w:p w:rsidR="006E7111" w:rsidRPr="00F14E49" w:rsidRDefault="003374E6" w:rsidP="00192794">
      <w:r>
        <w:t xml:space="preserve">Правильный ответ: </w:t>
      </w:r>
      <w:r w:rsidR="00CB66DD">
        <w:t>Г</w:t>
      </w:r>
    </w:p>
    <w:p w:rsidR="00CB66DD" w:rsidRPr="00192794" w:rsidRDefault="006E7111" w:rsidP="00CB66DD">
      <w:r>
        <w:t>Компетенции (индикаторы):</w:t>
      </w:r>
      <w:r w:rsidR="00CD6E25">
        <w:t xml:space="preserve"> </w:t>
      </w:r>
      <w:r w:rsidR="00CB66DD">
        <w:t>ПК-3 (ПК-3.1)</w:t>
      </w:r>
    </w:p>
    <w:p w:rsidR="006E7111" w:rsidRDefault="006E7111" w:rsidP="006E7111"/>
    <w:p w:rsidR="006E7111" w:rsidRDefault="006E7111" w:rsidP="006E7111">
      <w:r>
        <w:t>6. Выберите один правильный ответ</w:t>
      </w:r>
    </w:p>
    <w:p w:rsidR="0002075B" w:rsidRDefault="0002075B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02075B">
        <w:rPr>
          <w:szCs w:val="28"/>
        </w:rPr>
        <w:t>Объект конфигурации «Перечисление» представляет собой:</w:t>
      </w:r>
    </w:p>
    <w:p w:rsidR="0002075B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02075B" w:rsidRPr="0002075B">
        <w:rPr>
          <w:szCs w:val="28"/>
        </w:rPr>
        <w:t>Список значений, создаваемый на этапе конфигурирования;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</w:t>
      </w:r>
      <w:r w:rsidR="0002075B" w:rsidRPr="0002075B">
        <w:rPr>
          <w:szCs w:val="28"/>
        </w:rPr>
        <w:t>Список значений, создаваемый либо на этапе конфигурирования, либо на этапе использования конфигурации;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02075B" w:rsidRPr="0002075B">
        <w:rPr>
          <w:szCs w:val="28"/>
        </w:rPr>
        <w:t>Список однородных элементов данных, создаваемый на этапе конфигурирования;</w:t>
      </w:r>
      <w:r w:rsidR="0002075B" w:rsidRPr="0002075B">
        <w:t xml:space="preserve"> </w:t>
      </w:r>
    </w:p>
    <w:p w:rsidR="003374E6" w:rsidRDefault="003374E6" w:rsidP="003374E6">
      <w:pPr>
        <w:rPr>
          <w:szCs w:val="28"/>
        </w:rPr>
      </w:pPr>
      <w:r w:rsidRPr="00244F0A">
        <w:rPr>
          <w:szCs w:val="28"/>
        </w:rPr>
        <w:t>Г</w:t>
      </w:r>
      <w:r w:rsidR="00CD6E25">
        <w:rPr>
          <w:szCs w:val="28"/>
        </w:rPr>
        <w:t>)</w:t>
      </w:r>
      <w:r w:rsidRPr="00244F0A">
        <w:rPr>
          <w:szCs w:val="28"/>
        </w:rPr>
        <w:t xml:space="preserve"> </w:t>
      </w:r>
      <w:r w:rsidR="0002075B" w:rsidRPr="0002075B">
        <w:rPr>
          <w:szCs w:val="28"/>
        </w:rPr>
        <w:t>Список однородных элементов данных, создаваемый как на этапе конфигурирования, так и на этапе использования конфигурации;</w:t>
      </w:r>
    </w:p>
    <w:p w:rsidR="0002075B" w:rsidRDefault="0002075B" w:rsidP="003374E6">
      <w:r>
        <w:t>Д) Набор тестовых строк.</w:t>
      </w:r>
    </w:p>
    <w:p w:rsidR="006E7111" w:rsidRPr="00C70737" w:rsidRDefault="006E7111" w:rsidP="003374E6">
      <w:r>
        <w:t xml:space="preserve">Правильный ответ: </w:t>
      </w:r>
      <w:r w:rsidR="0002075B">
        <w:t>А</w:t>
      </w:r>
    </w:p>
    <w:p w:rsidR="00CB66DD" w:rsidRPr="00192794" w:rsidRDefault="006E7111" w:rsidP="00CB66DD">
      <w:r>
        <w:t>Компетенции (индикаторы):</w:t>
      </w:r>
      <w:r w:rsidR="00CD6E25">
        <w:t xml:space="preserve"> </w:t>
      </w:r>
      <w:r w:rsidR="00CB66DD">
        <w:t>ПК-3 (ПК-3.1)</w:t>
      </w:r>
    </w:p>
    <w:p w:rsidR="006E7111" w:rsidRDefault="006E7111" w:rsidP="006E7111"/>
    <w:p w:rsidR="006E7111" w:rsidRDefault="006E7111" w:rsidP="006E7111">
      <w:r>
        <w:t>7. Выберите один правильный ответ</w:t>
      </w:r>
    </w:p>
    <w:p w:rsidR="003374E6" w:rsidRPr="00244F0A" w:rsidRDefault="00704A1E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704A1E">
        <w:rPr>
          <w:szCs w:val="28"/>
        </w:rPr>
        <w:t>Справочник, построенный как иерархический список, в котором записи объединяются в группы, называется</w:t>
      </w:r>
      <w:r w:rsidR="00CD6E25" w:rsidRPr="00CD6E25">
        <w:rPr>
          <w:szCs w:val="28"/>
        </w:rPr>
        <w:t>?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704A1E">
        <w:rPr>
          <w:szCs w:val="28"/>
        </w:rPr>
        <w:t>Одноуровне</w:t>
      </w:r>
      <w:r w:rsidR="00E343F8">
        <w:rPr>
          <w:szCs w:val="28"/>
        </w:rPr>
        <w:t>вый</w:t>
      </w:r>
    </w:p>
    <w:p w:rsidR="00E343F8" w:rsidRDefault="00192794" w:rsidP="00E343F8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E343F8">
        <w:rPr>
          <w:szCs w:val="28"/>
        </w:rPr>
        <w:t xml:space="preserve"> Группа</w:t>
      </w:r>
    </w:p>
    <w:p w:rsidR="003374E6" w:rsidRDefault="00192794" w:rsidP="00E343F8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E343F8">
        <w:rPr>
          <w:szCs w:val="28"/>
        </w:rPr>
        <w:t>Контрагенты</w:t>
      </w:r>
    </w:p>
    <w:p w:rsidR="00CD6E25" w:rsidRDefault="00CD6E25" w:rsidP="003374E6">
      <w:pPr>
        <w:rPr>
          <w:szCs w:val="28"/>
        </w:rPr>
      </w:pPr>
      <w:r>
        <w:rPr>
          <w:szCs w:val="28"/>
        </w:rPr>
        <w:t xml:space="preserve">Г) </w:t>
      </w:r>
      <w:r w:rsidR="00E343F8">
        <w:rPr>
          <w:szCs w:val="28"/>
        </w:rPr>
        <w:t>Многоуровневый</w:t>
      </w:r>
    </w:p>
    <w:p w:rsidR="006E7111" w:rsidRPr="00C70737" w:rsidRDefault="003374E6" w:rsidP="003374E6">
      <w:r>
        <w:t xml:space="preserve">Правильный ответ: </w:t>
      </w:r>
      <w:r w:rsidR="00E343F8">
        <w:t>Г</w:t>
      </w:r>
    </w:p>
    <w:p w:rsidR="00CB66DD" w:rsidRPr="00192794" w:rsidRDefault="006E7111" w:rsidP="00CB66DD">
      <w:r>
        <w:t>Компетенции (индикаторы):</w:t>
      </w:r>
      <w:r w:rsidR="00CD6E25" w:rsidRPr="00CD6E25">
        <w:t xml:space="preserve"> </w:t>
      </w:r>
      <w:r w:rsidR="00CB66DD">
        <w:t>ПК-3 (ПК-3.1)</w:t>
      </w:r>
    </w:p>
    <w:p w:rsidR="006E7111" w:rsidRDefault="006E7111" w:rsidP="006E7111"/>
    <w:p w:rsidR="006E7111" w:rsidRDefault="006E7111" w:rsidP="006E7111">
      <w:r>
        <w:t>8. Выберите один правильный ответ</w:t>
      </w:r>
    </w:p>
    <w:p w:rsidR="002149D4" w:rsidRDefault="00DB548B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DB548B">
        <w:rPr>
          <w:szCs w:val="28"/>
        </w:rPr>
        <w:t xml:space="preserve">Механизм </w:t>
      </w:r>
      <w:proofErr w:type="gramStart"/>
      <w:r w:rsidRPr="00DB548B">
        <w:rPr>
          <w:szCs w:val="28"/>
        </w:rPr>
        <w:t>проводок</w:t>
      </w:r>
      <w:proofErr w:type="gramEnd"/>
      <w:r w:rsidRPr="00DB548B">
        <w:rPr>
          <w:szCs w:val="28"/>
        </w:rPr>
        <w:t xml:space="preserve"> предназначенный для автоматического контроля вводимых операций:</w:t>
      </w:r>
      <w:r w:rsidR="002149D4">
        <w:rPr>
          <w:szCs w:val="28"/>
        </w:rPr>
        <w:t xml:space="preserve"> 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DB548B">
        <w:rPr>
          <w:szCs w:val="28"/>
        </w:rPr>
        <w:t>Корректные проводки</w:t>
      </w:r>
    </w:p>
    <w:p w:rsidR="003374E6" w:rsidRDefault="00192794" w:rsidP="003374E6">
      <w:pPr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</w:t>
      </w:r>
      <w:r w:rsidR="00DB548B">
        <w:rPr>
          <w:szCs w:val="28"/>
        </w:rPr>
        <w:t>Монитор пользователя</w:t>
      </w:r>
    </w:p>
    <w:p w:rsidR="002149D4" w:rsidRDefault="002149D4" w:rsidP="003374E6">
      <w:pPr>
        <w:rPr>
          <w:szCs w:val="28"/>
        </w:rPr>
      </w:pPr>
      <w:r>
        <w:rPr>
          <w:szCs w:val="28"/>
        </w:rPr>
        <w:t xml:space="preserve">В) Налоговую </w:t>
      </w:r>
      <w:r w:rsidR="00DB548B">
        <w:rPr>
          <w:szCs w:val="28"/>
        </w:rPr>
        <w:t>Администрирование</w:t>
      </w:r>
    </w:p>
    <w:p w:rsidR="002149D4" w:rsidRDefault="002149D4" w:rsidP="003374E6">
      <w:pPr>
        <w:rPr>
          <w:szCs w:val="28"/>
        </w:rPr>
      </w:pPr>
      <w:r>
        <w:rPr>
          <w:szCs w:val="28"/>
        </w:rPr>
        <w:t xml:space="preserve">Г) </w:t>
      </w:r>
      <w:r w:rsidR="00DB548B">
        <w:rPr>
          <w:szCs w:val="28"/>
        </w:rPr>
        <w:t>Нет правильного ответа</w:t>
      </w:r>
    </w:p>
    <w:p w:rsidR="006E7111" w:rsidRPr="00F822DC" w:rsidRDefault="006E7111" w:rsidP="003374E6">
      <w:r>
        <w:t xml:space="preserve">Правильный ответ: </w:t>
      </w:r>
      <w:r w:rsidR="00DB548B">
        <w:t>А</w:t>
      </w:r>
    </w:p>
    <w:p w:rsidR="00D05BBC" w:rsidRDefault="006E7111" w:rsidP="00CB66DD">
      <w:r>
        <w:t>Компетенции (индикаторы):</w:t>
      </w:r>
      <w:r w:rsidR="00CD6E25">
        <w:t xml:space="preserve"> </w:t>
      </w:r>
      <w:r w:rsidR="00CB66DD">
        <w:t>ПК-3 (ПК-3.1)</w:t>
      </w:r>
    </w:p>
    <w:p w:rsidR="002149D4" w:rsidRPr="0092015D" w:rsidRDefault="002149D4" w:rsidP="0092015D"/>
    <w:p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:rsidR="00053245" w:rsidRPr="00053245" w:rsidRDefault="003374E6" w:rsidP="00053245">
      <w:pPr>
        <w:rPr>
          <w:szCs w:val="28"/>
        </w:rPr>
      </w:pPr>
      <w:r w:rsidRPr="00244F0A">
        <w:rPr>
          <w:szCs w:val="28"/>
        </w:rPr>
        <w:t xml:space="preserve">Сопоставьте </w:t>
      </w:r>
      <w:r w:rsidR="00053245" w:rsidRPr="00053245">
        <w:rPr>
          <w:szCs w:val="28"/>
        </w:rPr>
        <w:t>Правила (стандарты) аудита, регламентирующие применение</w:t>
      </w:r>
    </w:p>
    <w:p w:rsidR="003374E6" w:rsidRDefault="00053245" w:rsidP="00053245">
      <w:pPr>
        <w:rPr>
          <w:szCs w:val="28"/>
        </w:rPr>
      </w:pPr>
      <w:r w:rsidRPr="00053245">
        <w:rPr>
          <w:szCs w:val="28"/>
        </w:rPr>
        <w:t>компьютерной обработки данных в процессе аудита</w:t>
      </w:r>
      <w:r w:rsidRPr="00053245">
        <w:t xml:space="preserve"> </w:t>
      </w:r>
      <w:r w:rsidRPr="00053245">
        <w:rPr>
          <w:szCs w:val="28"/>
        </w:rPr>
        <w:t>компьютерной обработки данных в процессе аудита</w:t>
      </w:r>
    </w:p>
    <w:tbl>
      <w:tblPr>
        <w:tblW w:w="9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515"/>
        <w:gridCol w:w="399"/>
        <w:gridCol w:w="26"/>
        <w:gridCol w:w="5503"/>
      </w:tblGrid>
      <w:tr w:rsidR="00192794" w:rsidRPr="00244F0A" w:rsidTr="00D66F66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539" w:type="dxa"/>
            <w:gridSpan w:val="2"/>
            <w:shd w:val="clear" w:color="auto" w:fill="auto"/>
          </w:tcPr>
          <w:p w:rsidR="00192794" w:rsidRPr="00244F0A" w:rsidRDefault="00615922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Правила</w:t>
            </w:r>
          </w:p>
        </w:tc>
        <w:tc>
          <w:tcPr>
            <w:tcW w:w="399" w:type="dxa"/>
            <w:shd w:val="clear" w:color="auto" w:fill="auto"/>
          </w:tcPr>
          <w:p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92794" w:rsidRPr="00244F0A" w:rsidRDefault="00615922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Каким документом установлено</w:t>
            </w:r>
          </w:p>
        </w:tc>
      </w:tr>
      <w:tr w:rsidR="00192794" w:rsidRPr="00244F0A" w:rsidTr="00D66F66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615922">
              <w:rPr>
                <w:rFonts w:cs="Times New Roman"/>
                <w:szCs w:val="28"/>
              </w:rPr>
              <w:t>Аудит в условиях компьютерной обработки данных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030D0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Одобрено Комиссией по аудиторской</w:t>
            </w:r>
          </w:p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деятельности при Президенте РФ 11</w:t>
            </w:r>
          </w:p>
          <w:p w:rsidR="00D66F66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июля 2000 г., протокол № 1</w:t>
            </w:r>
          </w:p>
        </w:tc>
      </w:tr>
      <w:tr w:rsidR="00192794" w:rsidRPr="00244F0A" w:rsidTr="00D66F6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615922">
              <w:rPr>
                <w:rFonts w:eastAsia="Calibri" w:cs="Times New Roman"/>
                <w:szCs w:val="28"/>
                <w:lang w:eastAsia="ru-RU"/>
              </w:rPr>
              <w:t>Оценки рисков и внутренний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615922">
              <w:rPr>
                <w:rFonts w:eastAsia="Calibri" w:cs="Times New Roman"/>
                <w:szCs w:val="28"/>
                <w:lang w:eastAsia="ru-RU"/>
              </w:rPr>
              <w:t>контроль. Характеристика и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615922">
              <w:rPr>
                <w:rFonts w:eastAsia="Calibri" w:cs="Times New Roman"/>
                <w:szCs w:val="28"/>
                <w:lang w:eastAsia="ru-RU"/>
              </w:rPr>
              <w:t>учет среды компьютерной и информационной систем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030D0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Одобрено Комиссией по аудиторской</w:t>
            </w:r>
          </w:p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деятельности при Президенте РФ 22</w:t>
            </w:r>
          </w:p>
          <w:p w:rsidR="00192794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января 1998 г., протокол № 2</w:t>
            </w:r>
          </w:p>
        </w:tc>
      </w:tr>
      <w:tr w:rsidR="00192794" w:rsidRPr="00244F0A" w:rsidTr="00D66F6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615922">
              <w:rPr>
                <w:rFonts w:eastAsia="Calibri" w:cs="Times New Roman"/>
                <w:szCs w:val="28"/>
                <w:lang w:eastAsia="ru-RU"/>
              </w:rPr>
              <w:t>Проведение аудита с помощью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615922">
              <w:rPr>
                <w:rFonts w:eastAsia="Calibri" w:cs="Times New Roman"/>
                <w:szCs w:val="28"/>
                <w:lang w:eastAsia="ru-RU"/>
              </w:rPr>
              <w:t>компьютеров</w:t>
            </w:r>
          </w:p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030D0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Одобрено Комиссией по аудиторской</w:t>
            </w:r>
          </w:p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деятельности при Президенте РФ 11</w:t>
            </w:r>
          </w:p>
          <w:p w:rsidR="00192794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июля 2000 г., протокол № 1</w:t>
            </w:r>
          </w:p>
        </w:tc>
      </w:tr>
    </w:tbl>
    <w:p w:rsidR="003374E6" w:rsidRDefault="003374E6" w:rsidP="00721A69"/>
    <w:p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615922" w:rsidTr="00DB7C34">
        <w:tc>
          <w:tcPr>
            <w:tcW w:w="2406" w:type="dxa"/>
          </w:tcPr>
          <w:p w:rsidR="00615922" w:rsidRPr="00DB7C34" w:rsidRDefault="00615922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615922" w:rsidRDefault="00615922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615922" w:rsidRDefault="00615922" w:rsidP="003374E6">
            <w:pPr>
              <w:ind w:firstLine="0"/>
              <w:jc w:val="center"/>
            </w:pPr>
            <w:r>
              <w:t>3</w:t>
            </w:r>
          </w:p>
        </w:tc>
      </w:tr>
      <w:tr w:rsidR="00615922" w:rsidTr="00DB7C34">
        <w:tc>
          <w:tcPr>
            <w:tcW w:w="2406" w:type="dxa"/>
          </w:tcPr>
          <w:p w:rsidR="00615922" w:rsidRDefault="00615922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15922" w:rsidRDefault="00615922" w:rsidP="003374E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15922" w:rsidRDefault="00615922" w:rsidP="003374E6">
            <w:pPr>
              <w:ind w:firstLine="0"/>
              <w:jc w:val="center"/>
            </w:pPr>
            <w:r>
              <w:t>А</w:t>
            </w:r>
          </w:p>
        </w:tc>
      </w:tr>
    </w:tbl>
    <w:p w:rsidR="00030D02" w:rsidRDefault="00030D02" w:rsidP="0087026E"/>
    <w:p w:rsidR="00721A69" w:rsidRDefault="00721A69" w:rsidP="0087026E">
      <w:r>
        <w:t>Компетенции (индикаторы):</w:t>
      </w:r>
      <w:r w:rsidR="0087026E">
        <w:t xml:space="preserve"> ПК-</w:t>
      </w:r>
      <w:r w:rsidR="00615922">
        <w:t>3</w:t>
      </w:r>
      <w:r w:rsidR="0087026E">
        <w:t xml:space="preserve"> (ПК-1.1</w:t>
      </w:r>
      <w:r w:rsidR="00615922">
        <w:t>3</w:t>
      </w:r>
      <w:r w:rsidR="0087026E">
        <w:t>)</w:t>
      </w:r>
    </w:p>
    <w:p w:rsidR="00B5777E" w:rsidRDefault="00B5777E" w:rsidP="00721A69"/>
    <w:p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461A71" w:rsidRDefault="00461A71" w:rsidP="00AD7916">
      <w:pPr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 xml:space="preserve">Сопоставьте </w:t>
      </w:r>
      <w:r w:rsidR="00C9208F">
        <w:rPr>
          <w:rFonts w:eastAsia="Calibri" w:cs="Times New Roman"/>
          <w:szCs w:val="28"/>
        </w:rPr>
        <w:t>п</w:t>
      </w:r>
      <w:r w:rsidR="00C9208F" w:rsidRPr="00C9208F">
        <w:rPr>
          <w:rFonts w:eastAsia="Calibri" w:cs="Times New Roman"/>
          <w:szCs w:val="28"/>
        </w:rPr>
        <w:t>ричины неприменения аудиторами специального программного обеспечения для проведения аудита</w:t>
      </w:r>
      <w:r w:rsidR="00C9208F" w:rsidRPr="00C9208F">
        <w:t xml:space="preserve"> 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416C1" w:rsidRPr="00244F0A" w:rsidRDefault="00C920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Причины</w:t>
            </w:r>
            <w:r w:rsidR="00030D02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416C1" w:rsidRPr="00244F0A" w:rsidRDefault="00C920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Сущность</w:t>
            </w:r>
          </w:p>
        </w:tc>
      </w:tr>
      <w:tr w:rsidR="00461A71" w:rsidRPr="00244F0A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C416C1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C920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Общеотраслевые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0646D" w:rsidRDefault="00C9208F" w:rsidP="00C9208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9208F">
              <w:rPr>
                <w:rFonts w:eastAsia="Calibri" w:cs="Times New Roman"/>
                <w:szCs w:val="28"/>
              </w:rPr>
              <w:t>необходимость освоения аудиторами различного программного обеспечения клиентов для работы с их базами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данных;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выездной характер работы аудиторов;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различная отраслевая специализация клиентов аудиторских фирм;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необходимость соблюдения требований</w:t>
            </w:r>
            <w:r w:rsidR="00C0646D">
              <w:rPr>
                <w:rFonts w:eastAsia="Calibri" w:cs="Times New Roman"/>
                <w:szCs w:val="28"/>
              </w:rPr>
              <w:t xml:space="preserve"> </w:t>
            </w:r>
          </w:p>
          <w:p w:rsidR="00C9208F" w:rsidRPr="00C9208F" w:rsidRDefault="00C9208F" w:rsidP="00C9208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9208F">
              <w:rPr>
                <w:rFonts w:eastAsia="Calibri" w:cs="Times New Roman"/>
                <w:szCs w:val="28"/>
              </w:rPr>
              <w:t xml:space="preserve"> конфиденциальности и защиты информации;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возможности электронного архивирования рабочих документов, итоговых документов проверки с использованием</w:t>
            </w:r>
            <w:r w:rsidR="00C0646D"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электронной подписи</w:t>
            </w:r>
          </w:p>
          <w:p w:rsidR="00461A71" w:rsidRPr="00244F0A" w:rsidRDefault="00461A71" w:rsidP="00030D0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</w:tr>
      <w:tr w:rsidR="00461A71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C920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Технологические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9208F" w:rsidRPr="00C9208F" w:rsidRDefault="00C9208F" w:rsidP="00C9208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9208F">
              <w:rPr>
                <w:rFonts w:eastAsia="Calibri" w:cs="Times New Roman"/>
                <w:szCs w:val="28"/>
              </w:rPr>
              <w:t>российский рынок аудиторских услуг пока находится на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низком уровне развития;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сложная формализация процесса аудита;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в компаниях не все аудиторы обладают одинаковой компьютерной грамотностью;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у аудиторов очень большая и сложная нормативно-правовая база;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отсутствие единого подхода к проведению аудита, получение разнотипных результатов в ходе проверки и сложность их систематизации при подготовке аудиторского заключения;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переход на МСФО и увеличение объема аудиторских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услуг в этой области;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усиление внутрифирменного и внешнего контроля качества предоставляемых аудиторских услуг</w:t>
            </w:r>
          </w:p>
          <w:p w:rsidR="00461A71" w:rsidRPr="00244F0A" w:rsidRDefault="00461A71" w:rsidP="00030D0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4813" w:type="dxa"/>
        <w:tblLook w:val="04A0" w:firstRow="1" w:lastRow="0" w:firstColumn="1" w:lastColumn="0" w:noHBand="0" w:noVBand="1"/>
      </w:tblPr>
      <w:tblGrid>
        <w:gridCol w:w="2406"/>
        <w:gridCol w:w="2407"/>
      </w:tblGrid>
      <w:tr w:rsidR="00C9208F" w:rsidTr="00C9208F">
        <w:tc>
          <w:tcPr>
            <w:tcW w:w="2406" w:type="dxa"/>
          </w:tcPr>
          <w:p w:rsidR="00C9208F" w:rsidRPr="00244F0A" w:rsidRDefault="00C9208F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C9208F" w:rsidRPr="00244F0A" w:rsidRDefault="00C9208F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C9208F" w:rsidTr="00C9208F">
        <w:tc>
          <w:tcPr>
            <w:tcW w:w="2406" w:type="dxa"/>
          </w:tcPr>
          <w:p w:rsidR="00C9208F" w:rsidRPr="00DB7C34" w:rsidRDefault="00C9208F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C9208F" w:rsidRPr="00AD7916" w:rsidRDefault="00C9208F" w:rsidP="00461A71">
            <w:pPr>
              <w:ind w:firstLine="0"/>
              <w:jc w:val="center"/>
            </w:pPr>
            <w:r>
              <w:t>А</w:t>
            </w:r>
          </w:p>
        </w:tc>
      </w:tr>
    </w:tbl>
    <w:p w:rsidR="00C9208F" w:rsidRDefault="00AD7916" w:rsidP="00C9208F">
      <w:r>
        <w:t>Компетенции (индикаторы):</w:t>
      </w:r>
      <w:r w:rsidR="002B76E5">
        <w:t xml:space="preserve"> </w:t>
      </w:r>
      <w:r w:rsidR="00C9208F">
        <w:t>ПК-3 (ПК-3.1)</w:t>
      </w:r>
    </w:p>
    <w:p w:rsidR="00AD7916" w:rsidRDefault="00AD7916" w:rsidP="00C9208F">
      <w:pPr>
        <w:ind w:firstLine="0"/>
      </w:pPr>
    </w:p>
    <w:p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40344E" w:rsidRDefault="00345934" w:rsidP="00AD7916">
      <w:r>
        <w:rPr>
          <w:rFonts w:eastAsia="Times New Roman" w:cs="Times New Roman"/>
          <w:bCs/>
          <w:szCs w:val="28"/>
          <w:lang w:eastAsia="ru-RU"/>
        </w:rPr>
        <w:t>Сопоставьте методы аудита и их характеристику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:rsidTr="00527AF4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416C1" w:rsidRPr="00244F0A" w:rsidRDefault="00345934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Методы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416C1" w:rsidRPr="00244F0A" w:rsidRDefault="00345934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Характеристика</w:t>
            </w:r>
          </w:p>
        </w:tc>
      </w:tr>
      <w:tr w:rsidR="00461A71" w:rsidRPr="00244F0A" w:rsidTr="00527AF4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34593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Планирование аудита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345934" w:rsidRDefault="00345934" w:rsidP="00FF30E3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45934">
              <w:rPr>
                <w:rFonts w:eastAsia="Times New Roman" w:cs="Times New Roman"/>
                <w:kern w:val="0"/>
                <w:szCs w:val="28"/>
                <w:lang w:eastAsia="ru-RU"/>
              </w:rPr>
              <w:t>В ходе проверки аудитор должен получить достаточное количество качественной информации, позволяющей сформировать мнение о достоверности бухгалтерской отчетности экономического субъекта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34593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Сбор аудиторских доказательств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FF30E3" w:rsidP="00FF30E3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FF30E3">
              <w:rPr>
                <w:rFonts w:eastAsia="Calibri" w:cs="Times New Roman"/>
                <w:szCs w:val="28"/>
                <w:lang w:eastAsia="ru-RU"/>
              </w:rPr>
              <w:t>Рабочие документы, полученные в процессе проведения аудита в условиях автоматизации бухгалтерского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FF30E3">
              <w:rPr>
                <w:rFonts w:eastAsia="Calibri" w:cs="Times New Roman"/>
                <w:szCs w:val="28"/>
                <w:lang w:eastAsia="ru-RU"/>
              </w:rPr>
              <w:t>учета, существенно отличаются от обычных рабочих документов аудита</w:t>
            </w:r>
            <w:r>
              <w:rPr>
                <w:rFonts w:eastAsia="Calibri" w:cs="Times New Roman"/>
                <w:szCs w:val="28"/>
                <w:lang w:eastAsia="ru-RU"/>
              </w:rPr>
              <w:t>.</w:t>
            </w:r>
            <w:r>
              <w:t xml:space="preserve"> </w:t>
            </w:r>
            <w:r w:rsidRPr="00FF30E3">
              <w:rPr>
                <w:rFonts w:eastAsia="Calibri" w:cs="Times New Roman"/>
                <w:szCs w:val="28"/>
                <w:lang w:eastAsia="ru-RU"/>
              </w:rPr>
              <w:t>Рабочие документы, полученные в процессе проведения аудита в условиях автоматизации бухгалтерского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FF30E3">
              <w:rPr>
                <w:rFonts w:eastAsia="Calibri" w:cs="Times New Roman"/>
                <w:szCs w:val="28"/>
                <w:lang w:eastAsia="ru-RU"/>
              </w:rPr>
              <w:t>учета, существенно отличаются от обычных рабочих документов аудита</w:t>
            </w:r>
            <w:r w:rsidR="0040344E" w:rsidRPr="0040344E">
              <w:rPr>
                <w:rFonts w:eastAsia="Calibri" w:cs="Times New Roman"/>
                <w:szCs w:val="28"/>
                <w:lang w:eastAsia="ru-RU"/>
              </w:rPr>
              <w:t>.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34593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Документирование аудита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30E3" w:rsidRPr="00FF30E3" w:rsidRDefault="00FF30E3" w:rsidP="00FF30E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FF30E3">
              <w:rPr>
                <w:rFonts w:cs="Times New Roman"/>
                <w:szCs w:val="28"/>
              </w:rPr>
              <w:t>Использование контрольных данных должно</w:t>
            </w:r>
            <w:r>
              <w:rPr>
                <w:rFonts w:cs="Times New Roman"/>
                <w:szCs w:val="28"/>
              </w:rPr>
              <w:t xml:space="preserve"> </w:t>
            </w:r>
            <w:r w:rsidRPr="00FF30E3">
              <w:rPr>
                <w:rFonts w:cs="Times New Roman"/>
                <w:szCs w:val="28"/>
              </w:rPr>
              <w:t>быть согласовано с клиентом и не мешать его работе. После тестирования все</w:t>
            </w:r>
          </w:p>
          <w:p w:rsidR="00461A71" w:rsidRPr="00244F0A" w:rsidRDefault="00FF30E3" w:rsidP="00FF30E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FF30E3">
              <w:rPr>
                <w:rFonts w:cs="Times New Roman"/>
                <w:szCs w:val="28"/>
              </w:rPr>
              <w:t>они должны быть удалены из системы.</w:t>
            </w:r>
          </w:p>
        </w:tc>
      </w:tr>
      <w:tr w:rsidR="00345934" w:rsidRPr="00244F0A" w:rsidTr="00527AF4">
        <w:tc>
          <w:tcPr>
            <w:tcW w:w="313" w:type="dxa"/>
            <w:gridSpan w:val="2"/>
            <w:shd w:val="clear" w:color="auto" w:fill="auto"/>
            <w:vAlign w:val="center"/>
          </w:tcPr>
          <w:p w:rsidR="00345934" w:rsidRDefault="00345934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45934" w:rsidRDefault="0034593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Проверочные данные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45934" w:rsidRDefault="00345934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45934" w:rsidRDefault="00345934" w:rsidP="00345934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45934">
              <w:rPr>
                <w:rFonts w:cs="Times New Roman"/>
                <w:szCs w:val="28"/>
              </w:rPr>
              <w:t>Составление общего плана и программы аудита в соответствии международными стандартами аудита, следует принимать во внимание степень автоматизации обработки учетной информации,</w:t>
            </w:r>
            <w:r>
              <w:rPr>
                <w:rFonts w:cs="Times New Roman"/>
                <w:szCs w:val="28"/>
              </w:rPr>
              <w:t xml:space="preserve"> </w:t>
            </w:r>
            <w:r w:rsidRPr="00345934">
              <w:rPr>
                <w:rFonts w:cs="Times New Roman"/>
                <w:szCs w:val="28"/>
              </w:rPr>
              <w:t>применяемые экономическим объектом информационные технологии и системы автоматизированной обработки данных</w: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45934" w:rsidTr="00345934">
        <w:tc>
          <w:tcPr>
            <w:tcW w:w="2406" w:type="dxa"/>
          </w:tcPr>
          <w:p w:rsidR="00345934" w:rsidRPr="00244F0A" w:rsidRDefault="00345934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345934" w:rsidRPr="00244F0A" w:rsidRDefault="00345934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:rsidR="00345934" w:rsidRPr="00244F0A" w:rsidRDefault="00345934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:rsidR="00345934" w:rsidRDefault="00345934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45934" w:rsidTr="00345934">
        <w:tc>
          <w:tcPr>
            <w:tcW w:w="2406" w:type="dxa"/>
          </w:tcPr>
          <w:p w:rsidR="00345934" w:rsidRPr="00ED02A2" w:rsidRDefault="00FF30E3" w:rsidP="00603B34">
            <w:pPr>
              <w:ind w:firstLine="0"/>
              <w:contextualSpacing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345934" w:rsidRDefault="00FF30E3" w:rsidP="00603B34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345934" w:rsidRDefault="00345934" w:rsidP="00345934">
            <w:pPr>
              <w:tabs>
                <w:tab w:val="center" w:pos="1095"/>
                <w:tab w:val="right" w:pos="2191"/>
              </w:tabs>
              <w:ind w:firstLine="0"/>
              <w:contextualSpacing/>
              <w:jc w:val="left"/>
            </w:pPr>
            <w:r>
              <w:tab/>
            </w:r>
            <w:r w:rsidR="00FF30E3">
              <w:t>Б</w:t>
            </w:r>
            <w:r>
              <w:tab/>
            </w:r>
          </w:p>
        </w:tc>
        <w:tc>
          <w:tcPr>
            <w:tcW w:w="2407" w:type="dxa"/>
          </w:tcPr>
          <w:p w:rsidR="00345934" w:rsidRDefault="00FF30E3" w:rsidP="00FF30E3">
            <w:pPr>
              <w:tabs>
                <w:tab w:val="center" w:pos="1095"/>
                <w:tab w:val="right" w:pos="2191"/>
              </w:tabs>
              <w:ind w:firstLine="0"/>
              <w:contextualSpacing/>
              <w:jc w:val="center"/>
            </w:pPr>
            <w:r>
              <w:t>В</w:t>
            </w:r>
          </w:p>
        </w:tc>
      </w:tr>
    </w:tbl>
    <w:p w:rsidR="00FF30E3" w:rsidRDefault="00AD7916" w:rsidP="00FF30E3">
      <w:r>
        <w:t>Компетенции (индикаторы):</w:t>
      </w:r>
      <w:r w:rsidR="002B76E5">
        <w:t xml:space="preserve"> </w:t>
      </w:r>
      <w:r w:rsidR="00FF30E3">
        <w:t>ПК-3 (ПК-3.1)</w:t>
      </w:r>
    </w:p>
    <w:p w:rsidR="00AD7916" w:rsidRDefault="00AD7916" w:rsidP="00721A69"/>
    <w:p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:rsidTr="00527AF4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:rsidR="00C416C1" w:rsidRPr="00244F0A" w:rsidRDefault="00FF30E3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Услуга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416C1" w:rsidRPr="00244F0A" w:rsidRDefault="00FF30E3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Характеристика</w:t>
            </w:r>
          </w:p>
        </w:tc>
      </w:tr>
      <w:tr w:rsidR="00461A71" w:rsidRPr="00244F0A" w:rsidTr="00527AF4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FF30E3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Услуги совместимые с аудитом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FF30E3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FF30E3">
              <w:rPr>
                <w:rFonts w:eastAsia="Calibri" w:cs="Times New Roman"/>
                <w:szCs w:val="28"/>
              </w:rPr>
              <w:t xml:space="preserve"> постановка бухгалтерского учета;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Услуги не совместимые с проведением аудита  </w:t>
            </w:r>
            <w:r>
              <w:rPr>
                <w:rFonts w:eastAsia="Calibri" w:cs="Times New Roman"/>
                <w:szCs w:val="28"/>
                <w:lang w:eastAsia="ru-RU"/>
              </w:rPr>
              <w:lastRenderedPageBreak/>
              <w:t>предприятия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527AF4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Составление налоговых деклараций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461A7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FF30E3" w:rsidP="00696C6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FF30E3">
              <w:rPr>
                <w:rFonts w:eastAsia="Calibri" w:cs="Times New Roman"/>
                <w:szCs w:val="28"/>
              </w:rPr>
              <w:t>контроль ведения учета и составлению отчетности;</w:t>
            </w:r>
            <w:r>
              <w:t xml:space="preserve"> </w:t>
            </w:r>
            <w:r w:rsidRPr="00FF30E3">
              <w:rPr>
                <w:rFonts w:eastAsia="Calibri" w:cs="Times New Roman"/>
                <w:szCs w:val="28"/>
              </w:rPr>
              <w:t>контроль ведения учета и составлению отчетности;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</w:tcPr>
          <w:p w:rsidR="00461A71" w:rsidRPr="00244F0A" w:rsidRDefault="00461A7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Восстановление бухгалтерского учета</w:t>
            </w:r>
          </w:p>
        </w:tc>
      </w:tr>
      <w:tr w:rsidR="00FF30E3" w:rsidRPr="00244F0A" w:rsidTr="00527AF4">
        <w:tc>
          <w:tcPr>
            <w:tcW w:w="313" w:type="dxa"/>
            <w:gridSpan w:val="2"/>
            <w:shd w:val="clear" w:color="auto" w:fill="auto"/>
            <w:vAlign w:val="center"/>
          </w:tcPr>
          <w:p w:rsidR="00FF30E3" w:rsidRDefault="00FF30E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30E3" w:rsidRDefault="00FF30E3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F30E3" w:rsidRDefault="00527AF4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30E3" w:rsidRDefault="00527AF4" w:rsidP="00696C6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527AF4">
              <w:rPr>
                <w:rFonts w:eastAsia="Calibri" w:cs="Times New Roman"/>
                <w:szCs w:val="28"/>
              </w:rPr>
              <w:t>анализ хозяйственной и финансовой деятельности;</w:t>
            </w: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5"/>
        <w:gridCol w:w="1939"/>
        <w:gridCol w:w="1930"/>
        <w:gridCol w:w="1930"/>
        <w:gridCol w:w="1893"/>
      </w:tblGrid>
      <w:tr w:rsidR="00527AF4" w:rsidTr="009A24EB">
        <w:tc>
          <w:tcPr>
            <w:tcW w:w="5804" w:type="dxa"/>
            <w:gridSpan w:val="3"/>
          </w:tcPr>
          <w:p w:rsidR="00527AF4" w:rsidRPr="00244F0A" w:rsidRDefault="00527AF4" w:rsidP="00527AF4">
            <w:pPr>
              <w:tabs>
                <w:tab w:val="left" w:pos="1920"/>
              </w:tabs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ab/>
              <w:t>1</w:t>
            </w:r>
          </w:p>
        </w:tc>
        <w:tc>
          <w:tcPr>
            <w:tcW w:w="3823" w:type="dxa"/>
            <w:gridSpan w:val="2"/>
          </w:tcPr>
          <w:p w:rsidR="00527AF4" w:rsidRDefault="00527AF4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27AF4" w:rsidTr="00527AF4">
        <w:tc>
          <w:tcPr>
            <w:tcW w:w="1935" w:type="dxa"/>
          </w:tcPr>
          <w:p w:rsidR="00527AF4" w:rsidRPr="006224C5" w:rsidRDefault="00527AF4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1939" w:type="dxa"/>
          </w:tcPr>
          <w:p w:rsidR="00527AF4" w:rsidRDefault="00527AF4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1930" w:type="dxa"/>
          </w:tcPr>
          <w:p w:rsidR="00527AF4" w:rsidRDefault="00527AF4" w:rsidP="00461A71">
            <w:pPr>
              <w:ind w:firstLine="0"/>
              <w:jc w:val="center"/>
            </w:pPr>
            <w:r>
              <w:t>Д</w:t>
            </w:r>
          </w:p>
        </w:tc>
        <w:tc>
          <w:tcPr>
            <w:tcW w:w="1930" w:type="dxa"/>
          </w:tcPr>
          <w:p w:rsidR="00527AF4" w:rsidRDefault="00527AF4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1893" w:type="dxa"/>
          </w:tcPr>
          <w:p w:rsidR="00527AF4" w:rsidRDefault="00527AF4" w:rsidP="00461A71">
            <w:pPr>
              <w:ind w:firstLine="0"/>
              <w:jc w:val="center"/>
            </w:pPr>
            <w:r>
              <w:t>Б</w:t>
            </w:r>
          </w:p>
        </w:tc>
      </w:tr>
    </w:tbl>
    <w:p w:rsidR="00FF30E3" w:rsidRDefault="00AD7916" w:rsidP="00FF30E3">
      <w:r>
        <w:t>Компетенции (индикаторы):</w:t>
      </w:r>
      <w:r w:rsidR="002B76E5">
        <w:t xml:space="preserve"> </w:t>
      </w:r>
      <w:r w:rsidR="00FF30E3">
        <w:t>ПК-3 (ПК-3.1)</w:t>
      </w:r>
    </w:p>
    <w:p w:rsidR="00FF30E3" w:rsidRDefault="00FF30E3" w:rsidP="006E7111"/>
    <w:p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:rsidR="00527AF4" w:rsidRDefault="00527AF4" w:rsidP="006E7111">
      <w:r>
        <w:t>Оплата труда аудитора</w:t>
      </w:r>
    </w:p>
    <w:tbl>
      <w:tblPr>
        <w:tblpPr w:leftFromText="180" w:rightFromText="180" w:vertAnchor="text" w:tblpY="1"/>
        <w:tblOverlap w:val="never"/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:rsidTr="00156B29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F74353" w:rsidRPr="00244F0A" w:rsidRDefault="00F74353" w:rsidP="00156B2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74353" w:rsidRPr="00244F0A" w:rsidRDefault="00527AF4" w:rsidP="00156B2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Форма оплаты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F74353" w:rsidRPr="00244F0A" w:rsidRDefault="00F74353" w:rsidP="00156B2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F74353" w:rsidRPr="00244F0A" w:rsidRDefault="00527AF4" w:rsidP="00156B2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ЕЕ экономическая сущность</w:t>
            </w:r>
          </w:p>
        </w:tc>
      </w:tr>
      <w:tr w:rsidR="00461A71" w:rsidRPr="00244F0A" w:rsidTr="00156B29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156B2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156B2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Повременная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156B2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27AF4" w:rsidRPr="00527AF4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</w:t>
            </w:r>
            <w:r w:rsidRPr="00527AF4">
              <w:rPr>
                <w:rFonts w:eastAsia="Calibri" w:cs="Times New Roman"/>
                <w:szCs w:val="28"/>
              </w:rPr>
              <w:t>умма оплаты заранее определяется и фиксируется. Некоторые фирмы определяют ее в размере годовой зарплаты главного</w:t>
            </w:r>
          </w:p>
          <w:p w:rsidR="00461A71" w:rsidRPr="00244F0A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527AF4">
              <w:rPr>
                <w:rFonts w:eastAsia="Calibri" w:cs="Times New Roman"/>
                <w:szCs w:val="28"/>
              </w:rPr>
              <w:t>бухгалтера.</w:t>
            </w:r>
          </w:p>
        </w:tc>
      </w:tr>
      <w:tr w:rsidR="00461A71" w:rsidRPr="00244F0A" w:rsidTr="00156B29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156B2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156B2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Сдельная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156B2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27AF4" w:rsidRPr="00527AF4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527AF4">
              <w:rPr>
                <w:rFonts w:eastAsia="Calibri" w:cs="Times New Roman"/>
                <w:szCs w:val="28"/>
              </w:rPr>
              <w:t>плата наиболее широко распространена на рынке аудиторских услуг</w:t>
            </w:r>
            <w:r>
              <w:rPr>
                <w:rFonts w:eastAsia="Calibri" w:cs="Times New Roman"/>
                <w:szCs w:val="28"/>
              </w:rPr>
              <w:t>, которая</w:t>
            </w:r>
            <w:r w:rsidRPr="00527AF4">
              <w:rPr>
                <w:rFonts w:eastAsia="Calibri" w:cs="Times New Roman"/>
                <w:szCs w:val="28"/>
              </w:rPr>
              <w:t xml:space="preserve"> базируется на оценке стоимости одного</w:t>
            </w:r>
          </w:p>
          <w:p w:rsidR="00527AF4" w:rsidRPr="00527AF4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527AF4">
              <w:rPr>
                <w:rFonts w:eastAsia="Calibri" w:cs="Times New Roman"/>
                <w:szCs w:val="28"/>
              </w:rPr>
              <w:t>часа работы аудитора.</w:t>
            </w:r>
          </w:p>
          <w:p w:rsidR="00461A71" w:rsidRPr="00244F0A" w:rsidRDefault="00461A71" w:rsidP="00156B2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</w:tr>
      <w:tr w:rsidR="00461A71" w:rsidRPr="00244F0A" w:rsidTr="00156B29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156B2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156B2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Аккордная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156B2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527AF4">
              <w:rPr>
                <w:rFonts w:eastAsia="Calibri" w:cs="Times New Roman"/>
                <w:szCs w:val="28"/>
              </w:rPr>
              <w:t>плата используется редко, и применяется, как правило, при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27AF4">
              <w:rPr>
                <w:rFonts w:eastAsia="Calibri" w:cs="Times New Roman"/>
                <w:szCs w:val="28"/>
              </w:rPr>
              <w:t>восстановлении бухгалтерского учета. Расчет производится исходя из определения стоимости одной операции.</w:t>
            </w:r>
          </w:p>
        </w:tc>
      </w:tr>
    </w:tbl>
    <w:p w:rsidR="00461A71" w:rsidRPr="00244F0A" w:rsidRDefault="00156B29" w:rsidP="00461A71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br w:type="textWrapping" w:clear="all"/>
      </w:r>
    </w:p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:rsidTr="003374E6">
        <w:tc>
          <w:tcPr>
            <w:tcW w:w="2406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61A71" w:rsidTr="003374E6">
        <w:tc>
          <w:tcPr>
            <w:tcW w:w="2406" w:type="dxa"/>
          </w:tcPr>
          <w:p w:rsidR="00461A71" w:rsidRPr="006D7C9D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61A71" w:rsidRPr="006D7C9D" w:rsidRDefault="00F74353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</w:tr>
    </w:tbl>
    <w:p w:rsidR="00FF30E3" w:rsidRDefault="006E7111" w:rsidP="00FF30E3">
      <w:r>
        <w:t>Компетенции (индикаторы):</w:t>
      </w:r>
      <w:r w:rsidR="002B76E5">
        <w:t xml:space="preserve"> </w:t>
      </w:r>
      <w:r w:rsidR="00FF30E3">
        <w:t>ПК-3 (ПК-3.1)</w:t>
      </w:r>
    </w:p>
    <w:p w:rsidR="006E7111" w:rsidRDefault="006E7111" w:rsidP="006E7111"/>
    <w:p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p w:rsidR="00227B1E" w:rsidRDefault="00227B1E" w:rsidP="00D86259">
      <w:r>
        <w:t>Аудиторский риск – вероятность выдачи аудиторской организацией</w:t>
      </w:r>
      <w:r w:rsidR="00D86259">
        <w:t xml:space="preserve"> </w:t>
      </w:r>
      <w:r>
        <w:t>ошибочного аудиторского заключения.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4105AB" w:rsidRPr="00244F0A" w:rsidRDefault="00D86259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Название риска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D86259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D86259">
              <w:rPr>
                <w:rFonts w:eastAsia="Calibri" w:cs="Times New Roman"/>
                <w:szCs w:val="28"/>
                <w:lang w:eastAsia="ru-RU"/>
              </w:rPr>
              <w:t>Риск средств контроля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D86259" w:rsidRDefault="00D86259" w:rsidP="00D86259">
            <w:pPr>
              <w:ind w:firstLine="0"/>
              <w:contextualSpacing/>
            </w:pPr>
            <w:r>
              <w:t>выражает меру готовности аудитора признать вероятность не выявления в процессе проведения аудита ошибок, превосходящих допустимую величину. Согласно статистике этот риск составляет около 0,1 (около 10 %).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146C76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="00D86259" w:rsidRPr="00D86259">
              <w:rPr>
                <w:rFonts w:eastAsia="Calibri" w:cs="Times New Roman"/>
                <w:szCs w:val="28"/>
                <w:lang w:eastAsia="ru-RU"/>
              </w:rPr>
              <w:t xml:space="preserve">Риск </w:t>
            </w:r>
            <w:proofErr w:type="spellStart"/>
            <w:r w:rsidR="00D86259" w:rsidRPr="00D86259">
              <w:rPr>
                <w:rFonts w:eastAsia="Calibri" w:cs="Times New Roman"/>
                <w:szCs w:val="28"/>
                <w:lang w:eastAsia="ru-RU"/>
              </w:rPr>
              <w:t>необнаружения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D86259" w:rsidRDefault="00D86259" w:rsidP="00D86259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86259">
              <w:rPr>
                <w:rFonts w:cs="Times New Roman"/>
                <w:szCs w:val="28"/>
              </w:rPr>
              <w:t>Связанны</w:t>
            </w:r>
            <w:r>
              <w:rPr>
                <w:rFonts w:cs="Times New Roman"/>
                <w:szCs w:val="28"/>
              </w:rPr>
              <w:t xml:space="preserve">й </w:t>
            </w:r>
            <w:r w:rsidRPr="00D86259">
              <w:rPr>
                <w:rFonts w:cs="Times New Roman"/>
                <w:szCs w:val="28"/>
              </w:rPr>
              <w:t>с системой управления аудируемого лица, контрольной средой, применяемыми средствами контроля и правилами ведения документации, и, как следствие, возникает опасность не обнаружения искажений в бухгалтерской отчетности с помощью правил и процедур системы внутреннего контроля аудируемого лица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D86259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D86259">
              <w:rPr>
                <w:rFonts w:eastAsia="Calibri" w:cs="Times New Roman"/>
                <w:szCs w:val="28"/>
                <w:lang w:eastAsia="ru-RU"/>
              </w:rPr>
              <w:t>Неотъемлемый риск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D86259" w:rsidRDefault="00D86259" w:rsidP="00D86259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86259">
              <w:rPr>
                <w:rFonts w:cs="Times New Roman"/>
                <w:szCs w:val="28"/>
              </w:rPr>
              <w:t>выражает меру ожидания аудитором вероятности пропуска ошибок, превосходящих допустимую величину, системой внутреннего контроля, т.е. риск содержания ошибок в учете после проверки системой внутреннего контроля. Обычно это значение лежит в пределах от 0,3 до</w:t>
            </w:r>
            <w:r>
              <w:rPr>
                <w:rFonts w:cs="Times New Roman"/>
                <w:szCs w:val="28"/>
              </w:rPr>
              <w:t xml:space="preserve"> </w:t>
            </w:r>
            <w:r w:rsidRPr="00D86259">
              <w:rPr>
                <w:rFonts w:cs="Times New Roman"/>
                <w:szCs w:val="28"/>
              </w:rPr>
              <w:t>0,5.</w:t>
            </w:r>
          </w:p>
        </w:tc>
      </w:tr>
    </w:tbl>
    <w:p w:rsidR="00461A71" w:rsidRDefault="00461A71" w:rsidP="006E7111"/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86259" w:rsidTr="003374E6">
        <w:tc>
          <w:tcPr>
            <w:tcW w:w="2406" w:type="dxa"/>
          </w:tcPr>
          <w:p w:rsidR="00D86259" w:rsidRPr="00244F0A" w:rsidRDefault="00D86259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D86259" w:rsidRPr="00244F0A" w:rsidRDefault="00D86259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D86259" w:rsidRPr="00244F0A" w:rsidRDefault="00D86259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86259" w:rsidTr="003374E6">
        <w:tc>
          <w:tcPr>
            <w:tcW w:w="2406" w:type="dxa"/>
          </w:tcPr>
          <w:p w:rsidR="00D86259" w:rsidRPr="00082DBF" w:rsidRDefault="00D86259" w:rsidP="004105AB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D86259" w:rsidRPr="00AD7916" w:rsidRDefault="00D86259" w:rsidP="004105AB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D86259" w:rsidRDefault="00D86259" w:rsidP="004105AB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:rsidR="00FF30E3" w:rsidRDefault="006E7111" w:rsidP="00FF30E3">
      <w:r>
        <w:t>Компетенции (индикаторы):</w:t>
      </w:r>
      <w:r w:rsidR="002B76E5">
        <w:t xml:space="preserve"> </w:t>
      </w:r>
      <w:r w:rsidR="00FF30E3">
        <w:t>ПК-3 (ПК-3.1)</w:t>
      </w:r>
    </w:p>
    <w:p w:rsidR="006E7111" w:rsidRDefault="006E7111" w:rsidP="006E7111"/>
    <w:p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:rsidR="004A535D" w:rsidRDefault="004A535D" w:rsidP="004A535D">
      <w:r>
        <w:t>Для расчета риска средств контроля в специализированных программах</w:t>
      </w:r>
    </w:p>
    <w:p w:rsidR="004A535D" w:rsidRDefault="004A535D" w:rsidP="004A535D">
      <w:pPr>
        <w:ind w:firstLine="0"/>
      </w:pPr>
      <w:r>
        <w:t>аудита используется специализированный тест по определению риска средств</w:t>
      </w:r>
    </w:p>
    <w:p w:rsidR="004A535D" w:rsidRDefault="004A535D" w:rsidP="004A535D">
      <w:pPr>
        <w:ind w:firstLine="0"/>
      </w:pPr>
      <w:r>
        <w:t xml:space="preserve">контроля и риска </w:t>
      </w:r>
      <w:proofErr w:type="spellStart"/>
      <w:r>
        <w:t>необнаружения</w:t>
      </w:r>
      <w:proofErr w:type="spellEnd"/>
      <w:r>
        <w:t>, содержащие вопросы по нескольким группам показателей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4105AB" w:rsidRPr="00244F0A" w:rsidRDefault="004A535D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Показатели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A535D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Информационная система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 xml:space="preserve">доводится ли до всеобщего сведения и поддерживается ли принцип честности и </w:t>
            </w:r>
            <w:r w:rsidRPr="00412FF3">
              <w:rPr>
                <w:rFonts w:eastAsia="Calibri" w:cs="Times New Roman"/>
                <w:szCs w:val="28"/>
              </w:rPr>
              <w:lastRenderedPageBreak/>
              <w:t>других этических ценностей, компетентны ли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сотрудники, направлена ли кадровая политика на выполнение требований системы внутреннего контроля, соблюдается ли принцип подотчетности одних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работников другим, соответствует ли организационная структура по характеру и масштабам деятельности организации, участвуют ли собственники в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деятельности организации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2FF3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Контрольная среда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2FF3" w:rsidRPr="00412FF3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обеспечивает ли система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полную и своевременную обработку данных и ведение учета, полностью ли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обеспечена программным обеспечением, полностью</w:t>
            </w:r>
          </w:p>
          <w:p w:rsidR="004105AB" w:rsidRPr="00244F0A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ли технически обеспечена система, эффективна ли система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информирования персонала.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2FF3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Мониторинг средств контроля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были ли изменения в бухгалтерском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учете в соответствии с изменениями в законодательстве, было ли расширение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деятельности за рубежом, появился ли новый персонал, производилось ли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внедрение новых технологий, происходил ли рост организации, происходила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ли реорганизация организации, происходили ли изменения в отрасли, к которой относится организация</w:t>
            </w:r>
          </w:p>
        </w:tc>
      </w:tr>
      <w:tr w:rsidR="00412FF3" w:rsidRPr="00244F0A" w:rsidTr="00F74353">
        <w:tc>
          <w:tcPr>
            <w:tcW w:w="313" w:type="dxa"/>
            <w:shd w:val="clear" w:color="auto" w:fill="auto"/>
            <w:vAlign w:val="center"/>
          </w:tcPr>
          <w:p w:rsidR="00412FF3" w:rsidRDefault="00412FF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2FF3" w:rsidRDefault="00412FF3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Оценка рисков организации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2FF3" w:rsidRDefault="00412FF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2FF3" w:rsidRPr="00412FF3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проводит ли руководство организации</w:t>
            </w:r>
          </w:p>
          <w:p w:rsidR="00412FF3" w:rsidRPr="00412FF3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надзорные мероприятия, следит ли руководство за своевременностью выверок</w:t>
            </w:r>
          </w:p>
          <w:p w:rsidR="00412FF3" w:rsidRPr="00112247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расчетов с банком, существует ли в организации служба внутреннего аудита.</w:t>
            </w:r>
            <w:r>
              <w:t xml:space="preserve"> </w:t>
            </w:r>
          </w:p>
          <w:p w:rsidR="00412FF3" w:rsidRPr="00112247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</w:tr>
    </w:tbl>
    <w:p w:rsidR="004105AB" w:rsidRDefault="004105AB" w:rsidP="006E7111"/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12FF3" w:rsidTr="00CD1B77">
        <w:tc>
          <w:tcPr>
            <w:tcW w:w="2406" w:type="dxa"/>
          </w:tcPr>
          <w:p w:rsidR="00412FF3" w:rsidRPr="004105AB" w:rsidRDefault="00412FF3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412FF3" w:rsidRPr="004105AB" w:rsidRDefault="00412FF3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412FF3" w:rsidRPr="004105AB" w:rsidRDefault="00412FF3" w:rsidP="003374E6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412FF3" w:rsidRDefault="00412FF3" w:rsidP="003374E6">
            <w:pPr>
              <w:ind w:firstLine="0"/>
              <w:jc w:val="center"/>
            </w:pPr>
            <w:r>
              <w:t>4</w:t>
            </w:r>
          </w:p>
        </w:tc>
      </w:tr>
      <w:tr w:rsidR="00412FF3" w:rsidTr="00CD1B77">
        <w:tc>
          <w:tcPr>
            <w:tcW w:w="2406" w:type="dxa"/>
          </w:tcPr>
          <w:p w:rsidR="00412FF3" w:rsidRPr="004105AB" w:rsidRDefault="00412FF3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12FF3" w:rsidRDefault="00412FF3" w:rsidP="003374E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412FF3" w:rsidRDefault="00412FF3" w:rsidP="003374E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412FF3" w:rsidRDefault="00412FF3" w:rsidP="003374E6">
            <w:pPr>
              <w:ind w:firstLine="0"/>
              <w:jc w:val="center"/>
            </w:pPr>
            <w:r>
              <w:t>В</w:t>
            </w:r>
          </w:p>
        </w:tc>
      </w:tr>
    </w:tbl>
    <w:p w:rsidR="00FF30E3" w:rsidRDefault="006E7111" w:rsidP="00FF30E3">
      <w:r>
        <w:t>Компетенции (индикаторы):</w:t>
      </w:r>
      <w:r w:rsidR="002B76E5">
        <w:t xml:space="preserve"> </w:t>
      </w:r>
      <w:r w:rsidR="00FF30E3">
        <w:t>ПК-3 (ПК-3.1)</w:t>
      </w:r>
    </w:p>
    <w:p w:rsidR="00603B34" w:rsidRDefault="00603B34" w:rsidP="00721A69"/>
    <w:p w:rsidR="00603B34" w:rsidRPr="00721A69" w:rsidRDefault="00603B34" w:rsidP="00721A69"/>
    <w:p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4105AB" w:rsidRPr="004105AB" w:rsidRDefault="00BB2661" w:rsidP="004105AB">
      <w:r>
        <w:t xml:space="preserve">1. </w:t>
      </w:r>
      <w:r w:rsidR="004105AB" w:rsidRPr="00244F0A">
        <w:rPr>
          <w:szCs w:val="28"/>
        </w:rPr>
        <w:t xml:space="preserve">Распределите нормативные правовые </w:t>
      </w:r>
      <w:r w:rsidR="004105AB">
        <w:rPr>
          <w:szCs w:val="28"/>
        </w:rPr>
        <w:t>акты в соответствии с иерархией.</w:t>
      </w:r>
    </w:p>
    <w:p w:rsidR="004105AB" w:rsidRPr="00244F0A" w:rsidRDefault="004105AB" w:rsidP="004105AB">
      <w:pPr>
        <w:pStyle w:val="a8"/>
        <w:ind w:left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Б)  Указы Президента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Г) Конституция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Д) Федеральные законы РФ</w:t>
      </w:r>
    </w:p>
    <w:p w:rsidR="00BB2661" w:rsidRDefault="00BB2661" w:rsidP="00BB2661"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:rsidR="00BD3F49" w:rsidRDefault="00BB2661" w:rsidP="00BD3F49">
      <w:r>
        <w:t>Компетенции (индикаторы):</w:t>
      </w:r>
      <w:r w:rsidR="002B76E5">
        <w:t xml:space="preserve"> </w:t>
      </w:r>
      <w:r w:rsidR="00BD3F49">
        <w:t>ПК-3 (ПК-3.1)</w:t>
      </w:r>
    </w:p>
    <w:p w:rsidR="00BB2661" w:rsidRDefault="00BB2661" w:rsidP="002B76E5"/>
    <w:p w:rsidR="004105AB" w:rsidRDefault="004105AB" w:rsidP="00BB2661"/>
    <w:p w:rsidR="004105AB" w:rsidRDefault="004105AB" w:rsidP="00BB2661">
      <w:pPr>
        <w:rPr>
          <w:szCs w:val="28"/>
        </w:rPr>
      </w:pPr>
      <w:r>
        <w:t xml:space="preserve">2. </w:t>
      </w:r>
      <w:r w:rsidRPr="00244F0A">
        <w:rPr>
          <w:szCs w:val="28"/>
        </w:rPr>
        <w:t xml:space="preserve">Расположите по порядку </w:t>
      </w:r>
      <w:r w:rsidR="0031790A">
        <w:rPr>
          <w:szCs w:val="28"/>
        </w:rPr>
        <w:t>Федеральные законы, обеспечивающие автоматизированную систему учета и аудита, по мере их принятия.</w:t>
      </w:r>
    </w:p>
    <w:p w:rsidR="004105AB" w:rsidRDefault="004105AB" w:rsidP="00BB2661">
      <w:pPr>
        <w:rPr>
          <w:szCs w:val="28"/>
        </w:rPr>
      </w:pPr>
      <w:r w:rsidRPr="00244F0A">
        <w:rPr>
          <w:szCs w:val="28"/>
        </w:rPr>
        <w:t xml:space="preserve">А) </w:t>
      </w:r>
      <w:r w:rsidR="0031790A">
        <w:rPr>
          <w:szCs w:val="28"/>
        </w:rPr>
        <w:t>ФЗ №402-ФЗ «О бухгалтерском учете"</w:t>
      </w:r>
    </w:p>
    <w:p w:rsidR="00FC1680" w:rsidRDefault="004105AB" w:rsidP="00BB2661">
      <w:pPr>
        <w:rPr>
          <w:szCs w:val="28"/>
        </w:rPr>
      </w:pPr>
      <w:r w:rsidRPr="00244F0A">
        <w:rPr>
          <w:szCs w:val="28"/>
        </w:rPr>
        <w:t xml:space="preserve">Б) </w:t>
      </w:r>
      <w:r w:rsidR="0031790A">
        <w:rPr>
          <w:szCs w:val="28"/>
        </w:rPr>
        <w:t>ФЗ № 307-ФЗ «Об аудиторской деятельности»</w:t>
      </w:r>
      <w:r w:rsidR="00FC1680" w:rsidRPr="00FC1680">
        <w:rPr>
          <w:szCs w:val="28"/>
        </w:rPr>
        <w:t xml:space="preserve"> </w:t>
      </w:r>
    </w:p>
    <w:p w:rsidR="004105AB" w:rsidRDefault="004105AB" w:rsidP="00BB2661">
      <w:pPr>
        <w:rPr>
          <w:szCs w:val="28"/>
        </w:rPr>
      </w:pPr>
      <w:r w:rsidRPr="00244F0A">
        <w:rPr>
          <w:szCs w:val="28"/>
        </w:rPr>
        <w:t xml:space="preserve">В) </w:t>
      </w:r>
      <w:r w:rsidR="0031790A">
        <w:rPr>
          <w:szCs w:val="28"/>
        </w:rPr>
        <w:t>ФЗ № 149-ФЗ «Об информации, информационных технологиях и защите информации»</w:t>
      </w:r>
    </w:p>
    <w:p w:rsidR="00FC1680" w:rsidRDefault="004105AB" w:rsidP="0031790A">
      <w:pPr>
        <w:rPr>
          <w:szCs w:val="28"/>
        </w:rPr>
      </w:pPr>
      <w:r w:rsidRPr="00244F0A">
        <w:rPr>
          <w:szCs w:val="28"/>
        </w:rPr>
        <w:t xml:space="preserve">Г) </w:t>
      </w:r>
      <w:r w:rsidR="0031790A">
        <w:rPr>
          <w:szCs w:val="28"/>
        </w:rPr>
        <w:t>ФЗ №63-ФЗ «Об электронной подписи»</w:t>
      </w:r>
    </w:p>
    <w:p w:rsidR="0031790A" w:rsidRDefault="0031790A" w:rsidP="0031790A">
      <w:pPr>
        <w:rPr>
          <w:szCs w:val="28"/>
        </w:rPr>
      </w:pPr>
    </w:p>
    <w:p w:rsidR="004105AB" w:rsidRDefault="004105AB" w:rsidP="00BB2661">
      <w:pPr>
        <w:rPr>
          <w:szCs w:val="28"/>
        </w:rPr>
      </w:pPr>
      <w:r>
        <w:t xml:space="preserve">Правильный ответ: </w:t>
      </w:r>
      <w:r w:rsidR="0031790A">
        <w:rPr>
          <w:szCs w:val="28"/>
        </w:rPr>
        <w:t>В</w:t>
      </w:r>
      <w:proofErr w:type="gramStart"/>
      <w:r w:rsidR="0031790A">
        <w:rPr>
          <w:szCs w:val="28"/>
        </w:rPr>
        <w:t>,Б</w:t>
      </w:r>
      <w:proofErr w:type="gramEnd"/>
      <w:r w:rsidR="0031790A">
        <w:rPr>
          <w:szCs w:val="28"/>
        </w:rPr>
        <w:t>, Г,А</w:t>
      </w:r>
    </w:p>
    <w:p w:rsidR="00BD3F49" w:rsidRDefault="004105AB" w:rsidP="00BD3F49">
      <w:r>
        <w:t>Компетенции (индикаторы):</w:t>
      </w:r>
      <w:r w:rsidR="002B76E5" w:rsidRPr="002B76E5">
        <w:t xml:space="preserve"> </w:t>
      </w:r>
      <w:r w:rsidR="00BD3F49">
        <w:t>ПК-3 (ПК-3.1)</w:t>
      </w:r>
    </w:p>
    <w:p w:rsidR="00AD7916" w:rsidRDefault="00AD7916" w:rsidP="00BD3F49">
      <w:pPr>
        <w:ind w:firstLine="0"/>
      </w:pPr>
    </w:p>
    <w:p w:rsidR="000023D5" w:rsidRPr="00244F0A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>
        <w:rPr>
          <w:szCs w:val="28"/>
        </w:rPr>
        <w:t xml:space="preserve">Расположите </w:t>
      </w:r>
      <w:r w:rsidR="000023D5" w:rsidRPr="00244F0A">
        <w:rPr>
          <w:szCs w:val="28"/>
        </w:rPr>
        <w:t xml:space="preserve">по </w:t>
      </w:r>
      <w:r w:rsidR="00CF5F4E">
        <w:rPr>
          <w:szCs w:val="28"/>
        </w:rPr>
        <w:t>порядку</w:t>
      </w:r>
      <w:r w:rsidR="008B5214">
        <w:rPr>
          <w:szCs w:val="28"/>
        </w:rPr>
        <w:t xml:space="preserve"> их</w:t>
      </w:r>
      <w:r w:rsidR="00CF5F4E">
        <w:rPr>
          <w:szCs w:val="28"/>
        </w:rPr>
        <w:t xml:space="preserve"> </w:t>
      </w:r>
      <w:r w:rsidR="008B5214">
        <w:rPr>
          <w:szCs w:val="28"/>
        </w:rPr>
        <w:t>проведения процедуры  аудиторской проверки</w:t>
      </w:r>
    </w:p>
    <w:p w:rsidR="008B5214" w:rsidRDefault="000023D5" w:rsidP="008B5214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244F0A">
        <w:rPr>
          <w:szCs w:val="28"/>
        </w:rPr>
        <w:t>А) </w:t>
      </w:r>
      <w:r w:rsidR="008B5214" w:rsidRPr="008B5214">
        <w:rPr>
          <w:szCs w:val="28"/>
        </w:rPr>
        <w:t>проведение аудиторских процедур по существу;</w:t>
      </w:r>
    </w:p>
    <w:p w:rsidR="000023D5" w:rsidRPr="00244F0A" w:rsidRDefault="000023D5" w:rsidP="008B5214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244F0A">
        <w:rPr>
          <w:szCs w:val="28"/>
        </w:rPr>
        <w:t xml:space="preserve">Б)  </w:t>
      </w:r>
      <w:r w:rsidR="008B5214" w:rsidRPr="008B5214">
        <w:rPr>
          <w:szCs w:val="28"/>
        </w:rPr>
        <w:t>составление и подписание договора;</w:t>
      </w:r>
    </w:p>
    <w:p w:rsidR="008B5214" w:rsidRDefault="000023D5" w:rsidP="000023D5">
      <w:r w:rsidRPr="00244F0A">
        <w:rPr>
          <w:szCs w:val="28"/>
        </w:rPr>
        <w:t>В) </w:t>
      </w:r>
      <w:r w:rsidR="008B5214" w:rsidRPr="008B5214">
        <w:rPr>
          <w:szCs w:val="28"/>
        </w:rPr>
        <w:t>внутренний контроль качества аудита;</w:t>
      </w:r>
      <w:r w:rsidR="008B5214" w:rsidRPr="008B5214">
        <w:t xml:space="preserve"> </w:t>
      </w:r>
    </w:p>
    <w:p w:rsidR="006D17C0" w:rsidRPr="00651072" w:rsidRDefault="006D17C0" w:rsidP="000023D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BC10CB" w:rsidRPr="00BC10CB">
        <w:rPr>
          <w:rFonts w:eastAsiaTheme="minorEastAsia"/>
        </w:rPr>
        <w:t>подготовка аудиторского заключения;</w:t>
      </w:r>
    </w:p>
    <w:p w:rsidR="00640F75" w:rsidRPr="00651072" w:rsidRDefault="00640F75" w:rsidP="00640F75">
      <w:r w:rsidRPr="00651072">
        <w:t xml:space="preserve">Правильный ответ: </w:t>
      </w:r>
      <w:r w:rsidR="00BC10CB">
        <w:rPr>
          <w:szCs w:val="28"/>
        </w:rPr>
        <w:t>Б</w:t>
      </w:r>
      <w:proofErr w:type="gramStart"/>
      <w:r w:rsidR="00BC10CB">
        <w:rPr>
          <w:szCs w:val="28"/>
        </w:rPr>
        <w:t>,А</w:t>
      </w:r>
      <w:proofErr w:type="gramEnd"/>
      <w:r w:rsidR="00BC10CB">
        <w:rPr>
          <w:szCs w:val="28"/>
        </w:rPr>
        <w:t>,Г,В</w:t>
      </w:r>
    </w:p>
    <w:p w:rsidR="00640F75" w:rsidRPr="00651072" w:rsidRDefault="00640F75" w:rsidP="00BD3F49">
      <w:r w:rsidRPr="00651072">
        <w:t>Компетенции (индикаторы):</w:t>
      </w:r>
      <w:r w:rsidR="002B76E5">
        <w:t xml:space="preserve"> </w:t>
      </w:r>
      <w:r w:rsidR="00BD3F49">
        <w:t>ПК-3 (ПК-3.1)</w:t>
      </w:r>
    </w:p>
    <w:p w:rsidR="006E7111" w:rsidRPr="00651072" w:rsidRDefault="006E7111" w:rsidP="00640F75"/>
    <w:p w:rsidR="00640F75" w:rsidRPr="00AD7916" w:rsidRDefault="00640F75" w:rsidP="00AD7916"/>
    <w:p w:rsidR="00874B3E" w:rsidRDefault="00874B3E" w:rsidP="00840510">
      <w:pPr>
        <w:pStyle w:val="3"/>
      </w:pPr>
      <w:r>
        <w:t>Задания открытого типа</w:t>
      </w:r>
    </w:p>
    <w:p w:rsidR="00874B3E" w:rsidRDefault="00874B3E" w:rsidP="00840510">
      <w:pPr>
        <w:pStyle w:val="4"/>
      </w:pPr>
      <w:r>
        <w:t>Задания открытого типа на дополнение</w:t>
      </w:r>
    </w:p>
    <w:p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:rsidR="00D874BB" w:rsidRPr="007C486E" w:rsidRDefault="000023D5" w:rsidP="00E10A4A">
      <w:pPr>
        <w:rPr>
          <w:szCs w:val="28"/>
        </w:rPr>
      </w:pPr>
      <w:r w:rsidRPr="00244F0A">
        <w:rPr>
          <w:szCs w:val="28"/>
        </w:rPr>
        <w:t xml:space="preserve">_______________ </w:t>
      </w:r>
      <w:r w:rsidR="00E10A4A">
        <w:rPr>
          <w:szCs w:val="28"/>
        </w:rPr>
        <w:t>сведения  (сообщения) независимо от формы их предоставления</w:t>
      </w:r>
    </w:p>
    <w:p w:rsidR="000023D5" w:rsidRPr="00D874BB" w:rsidRDefault="000023D5" w:rsidP="00D874BB">
      <w:r>
        <w:t xml:space="preserve">Правильный ответ: </w:t>
      </w:r>
      <w:r w:rsidR="00E10A4A">
        <w:t>информация</w:t>
      </w:r>
    </w:p>
    <w:p w:rsidR="00E10A4A" w:rsidRPr="00651072" w:rsidRDefault="00D874BB" w:rsidP="00E10A4A">
      <w:r>
        <w:t>Компетенции (индикаторы):</w:t>
      </w:r>
      <w:r w:rsidR="002B76E5" w:rsidRPr="002B76E5">
        <w:t xml:space="preserve"> </w:t>
      </w:r>
      <w:bookmarkEnd w:id="1"/>
      <w:r w:rsidR="00E10A4A">
        <w:t>ПК-3 (ПК-3.1)</w:t>
      </w:r>
    </w:p>
    <w:p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:rsidR="00D169A3" w:rsidRPr="001E51B2" w:rsidRDefault="000023D5" w:rsidP="001E51B2">
      <w:pPr>
        <w:rPr>
          <w:szCs w:val="28"/>
        </w:rPr>
      </w:pPr>
      <w:r>
        <w:rPr>
          <w:szCs w:val="28"/>
        </w:rPr>
        <w:lastRenderedPageBreak/>
        <w:t>______________</w:t>
      </w:r>
      <w:r w:rsidR="007C486E">
        <w:rPr>
          <w:szCs w:val="28"/>
        </w:rPr>
        <w:t xml:space="preserve"> </w:t>
      </w:r>
      <w:r w:rsidR="001E51B2" w:rsidRPr="001E51B2">
        <w:rPr>
          <w:szCs w:val="28"/>
        </w:rPr>
        <w:t>совокупность содержащейся в базах</w:t>
      </w:r>
      <w:r w:rsidR="001E51B2">
        <w:rPr>
          <w:szCs w:val="28"/>
        </w:rPr>
        <w:t xml:space="preserve"> </w:t>
      </w:r>
      <w:r w:rsidR="001E51B2" w:rsidRPr="001E51B2">
        <w:rPr>
          <w:szCs w:val="28"/>
        </w:rPr>
        <w:t>данных информации и обеспечивающих ее обработку информационных технологий и технических средств</w:t>
      </w:r>
      <w:r w:rsidR="001E51B2">
        <w:rPr>
          <w:szCs w:val="28"/>
        </w:rPr>
        <w:t>.</w:t>
      </w:r>
    </w:p>
    <w:p w:rsidR="00D169A3" w:rsidRPr="00D874BB" w:rsidRDefault="000023D5" w:rsidP="00D169A3">
      <w:r>
        <w:t xml:space="preserve">Правильный ответ: </w:t>
      </w:r>
      <w:r w:rsidR="001E51B2">
        <w:t>информационная система</w:t>
      </w:r>
    </w:p>
    <w:p w:rsidR="00E10A4A" w:rsidRPr="00651072" w:rsidRDefault="00D169A3" w:rsidP="00E10A4A">
      <w:r>
        <w:t>Компетенции (индикаторы):</w:t>
      </w:r>
      <w:r w:rsidR="002B76E5" w:rsidRPr="002B76E5">
        <w:t xml:space="preserve"> </w:t>
      </w:r>
      <w:r w:rsidR="00E10A4A">
        <w:t>ПК-3 (ПК-3.1)</w:t>
      </w:r>
    </w:p>
    <w:p w:rsidR="00D169A3" w:rsidRDefault="00D169A3" w:rsidP="00D874BB"/>
    <w:p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1E51B2" w:rsidRPr="001E51B2" w:rsidRDefault="000023D5" w:rsidP="001E51B2">
      <w:pPr>
        <w:rPr>
          <w:szCs w:val="28"/>
        </w:rPr>
      </w:pPr>
      <w:r>
        <w:rPr>
          <w:szCs w:val="28"/>
        </w:rPr>
        <w:t>________________________</w:t>
      </w:r>
      <w:r w:rsidRPr="00244F0A">
        <w:rPr>
          <w:szCs w:val="28"/>
        </w:rPr>
        <w:t xml:space="preserve"> – </w:t>
      </w:r>
      <w:r w:rsidR="001E51B2" w:rsidRPr="001E51B2">
        <w:rPr>
          <w:szCs w:val="28"/>
        </w:rPr>
        <w:t>информация, переданная или полученная</w:t>
      </w:r>
    </w:p>
    <w:p w:rsidR="007C486E" w:rsidRDefault="001E51B2" w:rsidP="001E51B2">
      <w:pPr>
        <w:rPr>
          <w:szCs w:val="28"/>
        </w:rPr>
      </w:pPr>
      <w:r w:rsidRPr="001E51B2">
        <w:rPr>
          <w:szCs w:val="28"/>
        </w:rPr>
        <w:t>пользователем информационно-телекоммуникационной сети</w:t>
      </w:r>
      <w:r w:rsidR="007C486E" w:rsidRPr="007C486E">
        <w:rPr>
          <w:szCs w:val="28"/>
        </w:rPr>
        <w:t xml:space="preserve">. </w:t>
      </w:r>
    </w:p>
    <w:p w:rsidR="00D169A3" w:rsidRPr="00D874BB" w:rsidRDefault="00D169A3" w:rsidP="00D169A3">
      <w:r>
        <w:t xml:space="preserve">Правильный ответ: </w:t>
      </w:r>
      <w:r w:rsidR="001E51B2">
        <w:t>электронное сообщение</w:t>
      </w:r>
      <w:r>
        <w:t>.</w:t>
      </w:r>
    </w:p>
    <w:p w:rsidR="002B76E5" w:rsidRPr="00C70737" w:rsidRDefault="00D169A3" w:rsidP="00E10A4A">
      <w:r>
        <w:t>Компетенции (индикаторы):</w:t>
      </w:r>
      <w:r w:rsidR="002B76E5" w:rsidRPr="002B76E5">
        <w:t xml:space="preserve"> </w:t>
      </w:r>
      <w:r w:rsidR="00E10A4A">
        <w:t>ПК-3 (ПК-3.1)</w:t>
      </w:r>
    </w:p>
    <w:p w:rsidR="00D169A3" w:rsidRDefault="00D169A3" w:rsidP="00D874BB"/>
    <w:p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1E51B2" w:rsidRPr="001E51B2" w:rsidRDefault="007C486E" w:rsidP="001E51B2">
      <w:pPr>
        <w:rPr>
          <w:szCs w:val="28"/>
        </w:rPr>
      </w:pPr>
      <w:r>
        <w:rPr>
          <w:szCs w:val="28"/>
        </w:rPr>
        <w:t>____________________</w:t>
      </w:r>
      <w:r w:rsidR="001E51B2" w:rsidRPr="001E51B2">
        <w:t xml:space="preserve"> </w:t>
      </w:r>
      <w:r w:rsidR="001E51B2" w:rsidRPr="001E51B2">
        <w:rPr>
          <w:szCs w:val="28"/>
        </w:rPr>
        <w:t>обозначение символами, предназначенное для адресации сайтов в сети «Интернет» в целях обеспечения доступа к информации,</w:t>
      </w:r>
    </w:p>
    <w:p w:rsidR="001E51B2" w:rsidRDefault="001E51B2" w:rsidP="001E51B2">
      <w:pPr>
        <w:ind w:firstLine="0"/>
        <w:rPr>
          <w:szCs w:val="28"/>
        </w:rPr>
      </w:pPr>
      <w:r w:rsidRPr="001E51B2">
        <w:rPr>
          <w:szCs w:val="28"/>
        </w:rPr>
        <w:t>размещенной в сети «Интернет»</w:t>
      </w:r>
      <w:r>
        <w:rPr>
          <w:szCs w:val="28"/>
        </w:rPr>
        <w:t>.</w:t>
      </w:r>
    </w:p>
    <w:p w:rsidR="00D169A3" w:rsidRPr="00D874BB" w:rsidRDefault="000023D5" w:rsidP="001E51B2">
      <w:r>
        <w:t xml:space="preserve">Правильный ответ: </w:t>
      </w:r>
      <w:r w:rsidR="001E51B2">
        <w:t>доменное имя</w:t>
      </w:r>
      <w:r w:rsidR="00D169A3">
        <w:t>.</w:t>
      </w:r>
    </w:p>
    <w:p w:rsidR="00E10A4A" w:rsidRPr="00651072" w:rsidRDefault="00D169A3" w:rsidP="00E10A4A">
      <w:r>
        <w:t>Компетенции (индикаторы):</w:t>
      </w:r>
      <w:r w:rsidR="002B76E5" w:rsidRPr="002B76E5">
        <w:t xml:space="preserve"> </w:t>
      </w:r>
      <w:r w:rsidR="00E10A4A">
        <w:t>ПК-3 (ПК-3.1)</w:t>
      </w:r>
    </w:p>
    <w:p w:rsidR="00776893" w:rsidRDefault="00776893" w:rsidP="00D169A3"/>
    <w:p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:rsidR="007C486E" w:rsidRDefault="007C486E" w:rsidP="00776893">
      <w:pPr>
        <w:rPr>
          <w:szCs w:val="28"/>
        </w:rPr>
      </w:pPr>
      <w:r>
        <w:rPr>
          <w:szCs w:val="28"/>
        </w:rPr>
        <w:t>_______________________</w:t>
      </w:r>
      <w:r w:rsidRPr="007C486E">
        <w:rPr>
          <w:szCs w:val="28"/>
        </w:rPr>
        <w:t xml:space="preserve"> — </w:t>
      </w:r>
      <w:r w:rsidR="00DC3747" w:rsidRPr="00DC3747">
        <w:rPr>
          <w:szCs w:val="28"/>
        </w:rPr>
        <w:t>лицо, оказывающее услуги по предоставлению вычислительной мощности для размещения информации в информационной системе, постоянно подключенной к сети «Интернет»</w:t>
      </w:r>
      <w:r w:rsidRPr="007C486E">
        <w:rPr>
          <w:szCs w:val="28"/>
        </w:rPr>
        <w:t xml:space="preserve">.  </w:t>
      </w:r>
    </w:p>
    <w:p w:rsidR="00776893" w:rsidRPr="00D874BB" w:rsidRDefault="00776893" w:rsidP="00776893">
      <w:r>
        <w:t>Правильный ответ:</w:t>
      </w:r>
      <w:r w:rsidR="00C52802">
        <w:t xml:space="preserve"> </w:t>
      </w:r>
      <w:r w:rsidR="00DC3747">
        <w:t>провайдер хостинга</w:t>
      </w:r>
    </w:p>
    <w:p w:rsidR="00E10A4A" w:rsidRPr="00651072" w:rsidRDefault="00776893" w:rsidP="00E10A4A">
      <w:r>
        <w:t>Компетенции (индикаторы):</w:t>
      </w:r>
      <w:r w:rsidR="002B76E5" w:rsidRPr="002B76E5">
        <w:t xml:space="preserve"> </w:t>
      </w:r>
      <w:r w:rsidR="00E10A4A">
        <w:t>ПК-3 (ПК-3.1)</w:t>
      </w:r>
    </w:p>
    <w:p w:rsidR="006E7111" w:rsidRDefault="006E7111" w:rsidP="00E10A4A"/>
    <w:p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:rsidR="007C486E" w:rsidRDefault="007C486E" w:rsidP="00DC3747">
      <w:pPr>
        <w:rPr>
          <w:szCs w:val="28"/>
        </w:rPr>
      </w:pPr>
      <w:r>
        <w:rPr>
          <w:szCs w:val="28"/>
        </w:rPr>
        <w:t>__________________</w:t>
      </w:r>
      <w:r w:rsidR="00DC3747" w:rsidRPr="00DC3747">
        <w:t xml:space="preserve"> </w:t>
      </w:r>
      <w:r w:rsidR="00DC3747" w:rsidRPr="00DC3747">
        <w:rPr>
          <w:szCs w:val="28"/>
        </w:rPr>
        <w:t>– идентификатор в сети передачи данных, определяющий при оказании телематических услуг связи абонентский терминал или</w:t>
      </w:r>
      <w:r w:rsidR="00DC3747">
        <w:rPr>
          <w:szCs w:val="28"/>
        </w:rPr>
        <w:t xml:space="preserve"> </w:t>
      </w:r>
      <w:r w:rsidR="00DC3747" w:rsidRPr="00DC3747">
        <w:rPr>
          <w:szCs w:val="28"/>
        </w:rPr>
        <w:t>иные средства связи, входящие в информационную систему</w:t>
      </w:r>
      <w:r w:rsidRPr="007C486E">
        <w:rPr>
          <w:szCs w:val="28"/>
        </w:rPr>
        <w:t>.</w:t>
      </w:r>
    </w:p>
    <w:p w:rsidR="006E7111" w:rsidRPr="00D874BB" w:rsidRDefault="00C52802" w:rsidP="006E7111">
      <w:r>
        <w:t xml:space="preserve">Правильный ответ: </w:t>
      </w:r>
      <w:r w:rsidR="00DC3747">
        <w:t>сетевой адрес</w:t>
      </w:r>
      <w:r w:rsidR="006E7111">
        <w:t>.</w:t>
      </w:r>
    </w:p>
    <w:p w:rsidR="00E10A4A" w:rsidRPr="00651072" w:rsidRDefault="006E7111" w:rsidP="00E10A4A">
      <w:r>
        <w:t>Компетенции (индикаторы):</w:t>
      </w:r>
      <w:r w:rsidR="002B76E5" w:rsidRPr="002B76E5">
        <w:t xml:space="preserve"> </w:t>
      </w:r>
      <w:r w:rsidR="00E10A4A">
        <w:t>ПК-3 (ПК-3.1)</w:t>
      </w:r>
    </w:p>
    <w:p w:rsidR="007C486E" w:rsidRDefault="007C486E" w:rsidP="008A3A80">
      <w:pPr>
        <w:ind w:firstLine="0"/>
      </w:pPr>
    </w:p>
    <w:p w:rsidR="006E7111" w:rsidRDefault="006E7111" w:rsidP="00776893"/>
    <w:p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:rsidR="0050337A" w:rsidRPr="00765E80" w:rsidRDefault="0050337A" w:rsidP="008A3A80">
      <w:pPr>
        <w:rPr>
          <w:szCs w:val="28"/>
        </w:rPr>
      </w:pPr>
      <w:r>
        <w:t>1.</w:t>
      </w:r>
      <w:r w:rsidR="008A3A80">
        <w:rPr>
          <w:szCs w:val="28"/>
        </w:rPr>
        <w:t>Ф</w:t>
      </w:r>
      <w:r w:rsidR="008A3A80" w:rsidRPr="008A3A80">
        <w:rPr>
          <w:szCs w:val="28"/>
        </w:rPr>
        <w:t>едеральный орган исполнительной власти, уполномоченный Правительством Российской Федерации</w:t>
      </w:r>
      <w:r w:rsidR="008A3A80">
        <w:rPr>
          <w:szCs w:val="28"/>
        </w:rPr>
        <w:t xml:space="preserve"> </w:t>
      </w:r>
      <w:r w:rsidR="008A3A80" w:rsidRPr="008A3A80">
        <w:rPr>
          <w:szCs w:val="28"/>
        </w:rPr>
        <w:t>осуществлять функции по выработке государственной политики и нормативно-правовому регулированию в сфере бухгалтерского учета и бухгалтерской отчетности;</w:t>
      </w:r>
    </w:p>
    <w:p w:rsidR="0050337A" w:rsidRPr="00D874BB" w:rsidRDefault="0050337A" w:rsidP="0050337A">
      <w:r>
        <w:t xml:space="preserve">Правильный ответ: </w:t>
      </w:r>
      <w:r w:rsidR="008A3A80" w:rsidRPr="008A3A80">
        <w:rPr>
          <w:szCs w:val="28"/>
        </w:rPr>
        <w:t>уполномоченный федеральный орган</w:t>
      </w:r>
      <w:r w:rsidR="008A3A80">
        <w:rPr>
          <w:szCs w:val="28"/>
        </w:rPr>
        <w:t>.</w:t>
      </w:r>
    </w:p>
    <w:p w:rsidR="00E10A4A" w:rsidRPr="00651072" w:rsidRDefault="0050337A" w:rsidP="00E10A4A">
      <w:r>
        <w:t>Компетенции (индикаторы):</w:t>
      </w:r>
      <w:r w:rsidR="002B76E5">
        <w:t xml:space="preserve"> </w:t>
      </w:r>
      <w:r w:rsidR="00E10A4A">
        <w:t>ПК-3 (ПК-3.1)</w:t>
      </w:r>
    </w:p>
    <w:p w:rsidR="0050337A" w:rsidRDefault="0050337A" w:rsidP="0050337A"/>
    <w:p w:rsidR="00765E80" w:rsidRDefault="006047A2" w:rsidP="006047A2">
      <w:r w:rsidRPr="006047A2">
        <w:lastRenderedPageBreak/>
        <w:t>2</w:t>
      </w:r>
      <w:r>
        <w:t xml:space="preserve">. </w:t>
      </w:r>
      <w:r w:rsidR="00D27F31">
        <w:t>Д</w:t>
      </w:r>
      <w:r w:rsidR="00D27F31" w:rsidRPr="00D27F31">
        <w:t>окумент, устанавливающий минимально необходимые требования к бухгалтерскому учету, а также допустимые способы ведения бухгалтерского учета</w:t>
      </w:r>
      <w:r w:rsidR="00D27F31">
        <w:t>.</w:t>
      </w:r>
    </w:p>
    <w:p w:rsidR="006047A2" w:rsidRPr="00D874BB" w:rsidRDefault="006047A2" w:rsidP="006047A2">
      <w:r>
        <w:t>Правильный ответ:</w:t>
      </w:r>
      <w:r w:rsidR="00C52802">
        <w:t xml:space="preserve"> </w:t>
      </w:r>
      <w:r w:rsidR="00D27F31" w:rsidRPr="00D27F31">
        <w:t>стандарт бухгалтерского учета</w:t>
      </w:r>
      <w:r>
        <w:t>.</w:t>
      </w:r>
    </w:p>
    <w:p w:rsidR="00E10A4A" w:rsidRPr="00651072" w:rsidRDefault="006047A2" w:rsidP="00E10A4A">
      <w:r>
        <w:t>Компетенции (индикаторы):</w:t>
      </w:r>
      <w:r w:rsidR="002B76E5">
        <w:t xml:space="preserve"> </w:t>
      </w:r>
      <w:r w:rsidR="00E10A4A">
        <w:t>ПК-3 (ПК-3.1)</w:t>
      </w:r>
    </w:p>
    <w:p w:rsidR="006047A2" w:rsidRDefault="006047A2" w:rsidP="0050337A"/>
    <w:p w:rsidR="00C52802" w:rsidRPr="00D27F31" w:rsidRDefault="00F11FDA" w:rsidP="00D27F31">
      <w:pPr>
        <w:rPr>
          <w:rFonts w:eastAsia="Times New Roman"/>
          <w:szCs w:val="28"/>
        </w:rPr>
      </w:pPr>
      <w:r>
        <w:t>3</w:t>
      </w:r>
      <w:r w:rsidR="00D27F31">
        <w:t>. С</w:t>
      </w:r>
      <w:r w:rsidR="00D27F31" w:rsidRPr="00D27F31">
        <w:rPr>
          <w:rFonts w:eastAsia="Times New Roman"/>
          <w:szCs w:val="28"/>
        </w:rPr>
        <w:t>делка, событие, операция, которые</w:t>
      </w:r>
      <w:r w:rsidR="00D27F31">
        <w:rPr>
          <w:rFonts w:eastAsia="Times New Roman"/>
          <w:szCs w:val="28"/>
        </w:rPr>
        <w:t xml:space="preserve"> </w:t>
      </w:r>
      <w:r w:rsidR="00D27F31" w:rsidRPr="00D27F31">
        <w:rPr>
          <w:rFonts w:eastAsia="Times New Roman"/>
          <w:szCs w:val="28"/>
        </w:rPr>
        <w:t>оказывают или способны оказать влияние на финансовое положение экономического субъекта, финансовый результат его деятельности и (или) движение</w:t>
      </w:r>
      <w:r w:rsidR="00D27F31">
        <w:rPr>
          <w:rFonts w:eastAsia="Times New Roman"/>
          <w:szCs w:val="28"/>
        </w:rPr>
        <w:t xml:space="preserve"> </w:t>
      </w:r>
      <w:r w:rsidR="00D27F31" w:rsidRPr="00D27F31">
        <w:rPr>
          <w:rFonts w:eastAsia="Times New Roman"/>
          <w:szCs w:val="28"/>
        </w:rPr>
        <w:t>денежных средств</w:t>
      </w:r>
    </w:p>
    <w:p w:rsidR="00F11FDA" w:rsidRPr="00D874BB" w:rsidRDefault="00067D0E" w:rsidP="00F11FDA">
      <w:r>
        <w:t xml:space="preserve">Правильный ответ: </w:t>
      </w:r>
      <w:r w:rsidR="00D27F31" w:rsidRPr="00D27F31">
        <w:rPr>
          <w:rFonts w:eastAsia="Times New Roman"/>
          <w:szCs w:val="28"/>
        </w:rPr>
        <w:t>факт хозяйственной жизни</w:t>
      </w:r>
    </w:p>
    <w:p w:rsidR="00E10A4A" w:rsidRPr="00651072" w:rsidRDefault="00F11FDA" w:rsidP="00E10A4A">
      <w:r>
        <w:t>Компетенции (индикаторы):</w:t>
      </w:r>
      <w:r w:rsidR="002B76E5" w:rsidRPr="002B76E5">
        <w:t xml:space="preserve"> </w:t>
      </w:r>
      <w:r w:rsidR="00E10A4A">
        <w:t>ПК-3 (ПК-3.1)</w:t>
      </w:r>
    </w:p>
    <w:p w:rsidR="00F11FDA" w:rsidRDefault="00F11FDA" w:rsidP="0050337A"/>
    <w:p w:rsidR="006E7111" w:rsidRDefault="001C3A9C" w:rsidP="00067D0E">
      <w:r>
        <w:t>4.</w:t>
      </w:r>
      <w:r w:rsidR="00D27F31">
        <w:t xml:space="preserve"> Л</w:t>
      </w:r>
      <w:r w:rsidR="00D27F31" w:rsidRPr="00D27F31">
        <w:t>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</w:t>
      </w:r>
      <w:r w:rsidR="00211449">
        <w:t>.</w:t>
      </w:r>
    </w:p>
    <w:p w:rsidR="00067D0E" w:rsidRPr="00D874BB" w:rsidRDefault="00067D0E" w:rsidP="00067D0E">
      <w:r>
        <w:t xml:space="preserve">Правильный ответ: </w:t>
      </w:r>
      <w:r w:rsidR="00D27F31" w:rsidRPr="00D27F31">
        <w:t>руководитель экономического субъекта</w:t>
      </w:r>
    </w:p>
    <w:p w:rsidR="00E10A4A" w:rsidRPr="00651072" w:rsidRDefault="00067D0E" w:rsidP="00E10A4A">
      <w:r>
        <w:t>Компетенции (индикаторы):</w:t>
      </w:r>
      <w:r w:rsidR="002B76E5" w:rsidRPr="002B76E5">
        <w:t xml:space="preserve"> </w:t>
      </w:r>
      <w:r w:rsidR="00E10A4A">
        <w:t>ПК-3 (ПК-3.1)</w:t>
      </w:r>
    </w:p>
    <w:p w:rsidR="006E7111" w:rsidRDefault="006E7111" w:rsidP="00F56671"/>
    <w:p w:rsidR="00F56671" w:rsidRDefault="00F56671" w:rsidP="001C3A9C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157766" w:rsidRPr="00157766" w:rsidRDefault="00700C25" w:rsidP="00157766">
      <w:pPr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244F0A">
        <w:rPr>
          <w:szCs w:val="28"/>
        </w:rPr>
        <w:t>Дайте развёрнутый ответ в свободной форме</w:t>
      </w:r>
    </w:p>
    <w:p w:rsidR="00CF300E" w:rsidRDefault="00A17CB9" w:rsidP="00B32D12">
      <w:pPr>
        <w:rPr>
          <w:rStyle w:val="af5"/>
          <w:b w:val="0"/>
        </w:rPr>
      </w:pPr>
      <w:r>
        <w:rPr>
          <w:rStyle w:val="af5"/>
          <w:b w:val="0"/>
        </w:rPr>
        <w:t>Поясните, что означает электронная подпись</w:t>
      </w:r>
      <w:r w:rsidR="003A38C2" w:rsidRPr="003A38C2">
        <w:rPr>
          <w:rStyle w:val="af5"/>
          <w:b w:val="0"/>
        </w:rPr>
        <w:t>?</w:t>
      </w:r>
    </w:p>
    <w:p w:rsidR="00161FED" w:rsidRPr="00B32D12" w:rsidRDefault="000B0B71" w:rsidP="00B32D12">
      <w:pPr>
        <w:rPr>
          <w:bCs/>
        </w:rPr>
      </w:pPr>
      <w:r>
        <w:rPr>
          <w:bCs/>
        </w:rPr>
        <w:t>Ожидаемый результат</w:t>
      </w:r>
      <w:r w:rsidR="00161FED">
        <w:rPr>
          <w:bCs/>
        </w:rPr>
        <w:t>:</w:t>
      </w:r>
    </w:p>
    <w:p w:rsidR="00A17CB9" w:rsidRDefault="00A17CB9" w:rsidP="00A17CB9">
      <w: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информацию.</w:t>
      </w:r>
    </w:p>
    <w:p w:rsidR="003D17E7" w:rsidRDefault="00A17CB9" w:rsidP="00A17CB9">
      <w:r>
        <w:t xml:space="preserve"> </w:t>
      </w:r>
      <w:r w:rsidR="003D17E7">
        <w:t>Критерии оценивания:</w:t>
      </w:r>
      <w:r w:rsidR="00067D0E">
        <w:t xml:space="preserve"> указывает </w:t>
      </w:r>
      <w:r w:rsidR="00B32D12">
        <w:t>все особенности</w:t>
      </w:r>
      <w:r w:rsidR="003A38C2">
        <w:t>.</w:t>
      </w:r>
    </w:p>
    <w:p w:rsidR="00E10A4A" w:rsidRPr="00651072" w:rsidRDefault="00CF300E" w:rsidP="00E10A4A">
      <w:r>
        <w:t xml:space="preserve">Компетенции (индикаторы): </w:t>
      </w:r>
      <w:r w:rsidR="00E10A4A">
        <w:t>ПК-3 (ПК-3.1)</w:t>
      </w:r>
    </w:p>
    <w:p w:rsidR="00495EDC" w:rsidRDefault="00495EDC" w:rsidP="002B76E5"/>
    <w:p w:rsidR="003A38C2" w:rsidRDefault="00700C25" w:rsidP="003A38C2">
      <w:r>
        <w:t>2</w:t>
      </w:r>
      <w:r w:rsidR="006E7111">
        <w:t xml:space="preserve">. </w:t>
      </w:r>
      <w:r w:rsidR="003A38C2" w:rsidRPr="00244F0A">
        <w:rPr>
          <w:szCs w:val="28"/>
        </w:rPr>
        <w:t>Дайте развёрнутый ответ в свободной форме</w:t>
      </w:r>
      <w:r w:rsidR="003A38C2">
        <w:t xml:space="preserve"> </w:t>
      </w:r>
    </w:p>
    <w:p w:rsidR="006E7111" w:rsidRPr="00161FED" w:rsidRDefault="00A17CB9" w:rsidP="00161FED">
      <w:r>
        <w:t>Для чего используется сертификат ключа электронной подписи</w:t>
      </w:r>
      <w:r w:rsidR="003A38C2">
        <w:t>?</w:t>
      </w:r>
    </w:p>
    <w:p w:rsidR="003A38C2" w:rsidRDefault="000B0B71" w:rsidP="006E7111">
      <w:r>
        <w:rPr>
          <w:bCs/>
        </w:rPr>
        <w:t>Ожидаемый результат</w:t>
      </w:r>
      <w:r w:rsidR="003A38C2" w:rsidRPr="00192794">
        <w:t>:</w:t>
      </w:r>
    </w:p>
    <w:p w:rsidR="00E563FE" w:rsidRDefault="00E563FE" w:rsidP="00E563FE">
      <w:r>
        <w:t>Сертификат ключа проверки электронной подписи – это 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</w:t>
      </w:r>
    </w:p>
    <w:p w:rsidR="006E7111" w:rsidRDefault="00E563FE" w:rsidP="00E563FE">
      <w:r>
        <w:t xml:space="preserve"> </w:t>
      </w:r>
      <w:r w:rsidR="006E7111">
        <w:t>Критерии оценивания:</w:t>
      </w:r>
      <w:r w:rsidR="003A38C2">
        <w:t xml:space="preserve"> </w:t>
      </w:r>
      <w:r>
        <w:t>дает полное определение</w:t>
      </w:r>
    </w:p>
    <w:p w:rsidR="00E10A4A" w:rsidRDefault="006E7111" w:rsidP="00E10A4A">
      <w:r>
        <w:t xml:space="preserve">Компетенции (индикаторы): </w:t>
      </w:r>
      <w:r w:rsidR="00E10A4A">
        <w:t>ПК-3 (ПК-3.1)</w:t>
      </w:r>
    </w:p>
    <w:p w:rsidR="000B0B71" w:rsidRDefault="000B0B71" w:rsidP="00E10A4A"/>
    <w:p w:rsidR="000B0B71" w:rsidRPr="00A62DE5" w:rsidRDefault="000B0B71" w:rsidP="000B0B71">
      <w:pPr>
        <w:tabs>
          <w:tab w:val="left" w:pos="7938"/>
        </w:tabs>
        <w:ind w:firstLine="0"/>
      </w:pPr>
    </w:p>
    <w:sectPr w:rsidR="000B0B71" w:rsidRPr="00A62DE5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53" w:rsidRDefault="00070E53" w:rsidP="006943A0">
      <w:r>
        <w:separator/>
      </w:r>
    </w:p>
  </w:endnote>
  <w:endnote w:type="continuationSeparator" w:id="0">
    <w:p w:rsidR="00070E53" w:rsidRDefault="00070E5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30E3" w:rsidRPr="006943A0" w:rsidRDefault="00FF30E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B0B71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FF30E3" w:rsidRPr="006943A0" w:rsidRDefault="00FF30E3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53" w:rsidRDefault="00070E53" w:rsidP="006943A0">
      <w:r>
        <w:separator/>
      </w:r>
    </w:p>
  </w:footnote>
  <w:footnote w:type="continuationSeparator" w:id="0">
    <w:p w:rsidR="00070E53" w:rsidRDefault="00070E5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4321B"/>
    <w:multiLevelType w:val="hybridMultilevel"/>
    <w:tmpl w:val="215E63F2"/>
    <w:lvl w:ilvl="0" w:tplc="C960D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2075B"/>
    <w:rsid w:val="00030D02"/>
    <w:rsid w:val="00051D32"/>
    <w:rsid w:val="00053245"/>
    <w:rsid w:val="0006311A"/>
    <w:rsid w:val="00067D0E"/>
    <w:rsid w:val="00070E53"/>
    <w:rsid w:val="000760EA"/>
    <w:rsid w:val="00080CA9"/>
    <w:rsid w:val="00095C56"/>
    <w:rsid w:val="000A1DCA"/>
    <w:rsid w:val="000A7ADF"/>
    <w:rsid w:val="000B0B71"/>
    <w:rsid w:val="000C3AED"/>
    <w:rsid w:val="000D01B5"/>
    <w:rsid w:val="00112247"/>
    <w:rsid w:val="00146C76"/>
    <w:rsid w:val="00156B29"/>
    <w:rsid w:val="00157766"/>
    <w:rsid w:val="00161FED"/>
    <w:rsid w:val="00172F27"/>
    <w:rsid w:val="001824D3"/>
    <w:rsid w:val="00191CF7"/>
    <w:rsid w:val="00192794"/>
    <w:rsid w:val="001C3A9C"/>
    <w:rsid w:val="001E51B2"/>
    <w:rsid w:val="002103A3"/>
    <w:rsid w:val="00211449"/>
    <w:rsid w:val="002149D4"/>
    <w:rsid w:val="00227B1E"/>
    <w:rsid w:val="0023607F"/>
    <w:rsid w:val="00262EA2"/>
    <w:rsid w:val="00271063"/>
    <w:rsid w:val="002A0645"/>
    <w:rsid w:val="002A35C6"/>
    <w:rsid w:val="002B3406"/>
    <w:rsid w:val="002B76E5"/>
    <w:rsid w:val="002C3219"/>
    <w:rsid w:val="002C4C2C"/>
    <w:rsid w:val="002D532D"/>
    <w:rsid w:val="002E56F2"/>
    <w:rsid w:val="002F20EB"/>
    <w:rsid w:val="002F47FF"/>
    <w:rsid w:val="0031790A"/>
    <w:rsid w:val="003374E6"/>
    <w:rsid w:val="00345934"/>
    <w:rsid w:val="00347228"/>
    <w:rsid w:val="00347C37"/>
    <w:rsid w:val="003A38C2"/>
    <w:rsid w:val="003D17E7"/>
    <w:rsid w:val="0040344E"/>
    <w:rsid w:val="004105AB"/>
    <w:rsid w:val="00412FF3"/>
    <w:rsid w:val="00432D00"/>
    <w:rsid w:val="004432BD"/>
    <w:rsid w:val="00461A71"/>
    <w:rsid w:val="00461D7F"/>
    <w:rsid w:val="0046213D"/>
    <w:rsid w:val="00470BF5"/>
    <w:rsid w:val="0048044C"/>
    <w:rsid w:val="00495EDC"/>
    <w:rsid w:val="004964C3"/>
    <w:rsid w:val="004A535D"/>
    <w:rsid w:val="004A6607"/>
    <w:rsid w:val="004C267C"/>
    <w:rsid w:val="0050337A"/>
    <w:rsid w:val="0052738E"/>
    <w:rsid w:val="00527AF4"/>
    <w:rsid w:val="005313B7"/>
    <w:rsid w:val="00531429"/>
    <w:rsid w:val="00542091"/>
    <w:rsid w:val="00550EF7"/>
    <w:rsid w:val="005D53BF"/>
    <w:rsid w:val="005E321A"/>
    <w:rsid w:val="005E7F90"/>
    <w:rsid w:val="00603B34"/>
    <w:rsid w:val="006047A2"/>
    <w:rsid w:val="006077E3"/>
    <w:rsid w:val="00615922"/>
    <w:rsid w:val="00617CF3"/>
    <w:rsid w:val="006224C5"/>
    <w:rsid w:val="00640F75"/>
    <w:rsid w:val="00651072"/>
    <w:rsid w:val="0066178B"/>
    <w:rsid w:val="006943A0"/>
    <w:rsid w:val="00696C66"/>
    <w:rsid w:val="006C2017"/>
    <w:rsid w:val="006D17C0"/>
    <w:rsid w:val="006E7111"/>
    <w:rsid w:val="00700C25"/>
    <w:rsid w:val="00704A1E"/>
    <w:rsid w:val="00721A69"/>
    <w:rsid w:val="00736951"/>
    <w:rsid w:val="00765E80"/>
    <w:rsid w:val="00776854"/>
    <w:rsid w:val="00776893"/>
    <w:rsid w:val="007C486E"/>
    <w:rsid w:val="007F28FF"/>
    <w:rsid w:val="00804549"/>
    <w:rsid w:val="008058C5"/>
    <w:rsid w:val="008159DB"/>
    <w:rsid w:val="0081751B"/>
    <w:rsid w:val="00840510"/>
    <w:rsid w:val="00851238"/>
    <w:rsid w:val="0087026E"/>
    <w:rsid w:val="00874B3E"/>
    <w:rsid w:val="008A3A80"/>
    <w:rsid w:val="008B5214"/>
    <w:rsid w:val="008C1727"/>
    <w:rsid w:val="008C74E9"/>
    <w:rsid w:val="008D234F"/>
    <w:rsid w:val="008D77C8"/>
    <w:rsid w:val="008E2DDD"/>
    <w:rsid w:val="0091443C"/>
    <w:rsid w:val="0092015D"/>
    <w:rsid w:val="00924D72"/>
    <w:rsid w:val="0095688A"/>
    <w:rsid w:val="009B6C90"/>
    <w:rsid w:val="009C3EDA"/>
    <w:rsid w:val="009E0669"/>
    <w:rsid w:val="009F744D"/>
    <w:rsid w:val="00A00792"/>
    <w:rsid w:val="00A07227"/>
    <w:rsid w:val="00A17CB9"/>
    <w:rsid w:val="00A528C0"/>
    <w:rsid w:val="00A62DE5"/>
    <w:rsid w:val="00A90B5A"/>
    <w:rsid w:val="00A931EB"/>
    <w:rsid w:val="00A93D69"/>
    <w:rsid w:val="00AA6323"/>
    <w:rsid w:val="00AD2DFE"/>
    <w:rsid w:val="00AD4B9F"/>
    <w:rsid w:val="00AD7916"/>
    <w:rsid w:val="00AF2AD9"/>
    <w:rsid w:val="00B32D12"/>
    <w:rsid w:val="00B5777E"/>
    <w:rsid w:val="00B60BB6"/>
    <w:rsid w:val="00B65645"/>
    <w:rsid w:val="00B7649F"/>
    <w:rsid w:val="00BB2661"/>
    <w:rsid w:val="00BB4E23"/>
    <w:rsid w:val="00BC10CB"/>
    <w:rsid w:val="00BC2C5E"/>
    <w:rsid w:val="00BC6E7A"/>
    <w:rsid w:val="00BD0D49"/>
    <w:rsid w:val="00BD3F49"/>
    <w:rsid w:val="00BD5CF0"/>
    <w:rsid w:val="00C016EC"/>
    <w:rsid w:val="00C0646D"/>
    <w:rsid w:val="00C416C1"/>
    <w:rsid w:val="00C426D2"/>
    <w:rsid w:val="00C446EB"/>
    <w:rsid w:val="00C52802"/>
    <w:rsid w:val="00C57C10"/>
    <w:rsid w:val="00C70737"/>
    <w:rsid w:val="00C74995"/>
    <w:rsid w:val="00C87CED"/>
    <w:rsid w:val="00C9208F"/>
    <w:rsid w:val="00CB66DD"/>
    <w:rsid w:val="00CC31F0"/>
    <w:rsid w:val="00CD3DD0"/>
    <w:rsid w:val="00CD6E25"/>
    <w:rsid w:val="00CF300E"/>
    <w:rsid w:val="00CF5F4E"/>
    <w:rsid w:val="00D05BBC"/>
    <w:rsid w:val="00D169A3"/>
    <w:rsid w:val="00D27F31"/>
    <w:rsid w:val="00D66F66"/>
    <w:rsid w:val="00D86259"/>
    <w:rsid w:val="00D874BB"/>
    <w:rsid w:val="00DB548B"/>
    <w:rsid w:val="00DB7C34"/>
    <w:rsid w:val="00DC3747"/>
    <w:rsid w:val="00DE1E8E"/>
    <w:rsid w:val="00E00E8A"/>
    <w:rsid w:val="00E10A4A"/>
    <w:rsid w:val="00E20755"/>
    <w:rsid w:val="00E343F8"/>
    <w:rsid w:val="00E37DC0"/>
    <w:rsid w:val="00E563FE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964AA"/>
    <w:rsid w:val="00FA5BC1"/>
    <w:rsid w:val="00FC1680"/>
    <w:rsid w:val="00FC4F32"/>
    <w:rsid w:val="00FD030C"/>
    <w:rsid w:val="00FF30E3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paragraph" w:styleId="af6">
    <w:name w:val="Body Text"/>
    <w:basedOn w:val="a"/>
    <w:link w:val="af7"/>
    <w:uiPriority w:val="1"/>
    <w:unhideWhenUsed/>
    <w:qFormat/>
    <w:rsid w:val="004034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40344E"/>
    <w:rPr>
      <w:rFonts w:ascii="Times New Roman" w:eastAsia="Times New Roman" w:hAnsi="Times New Roman" w:cs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paragraph" w:styleId="af6">
    <w:name w:val="Body Text"/>
    <w:basedOn w:val="a"/>
    <w:link w:val="af7"/>
    <w:uiPriority w:val="1"/>
    <w:unhideWhenUsed/>
    <w:qFormat/>
    <w:rsid w:val="004034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4034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7FA9C-1C7B-4B7C-A630-FFFE8B00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11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24</cp:revision>
  <cp:lastPrinted>2025-03-25T07:06:00Z</cp:lastPrinted>
  <dcterms:created xsi:type="dcterms:W3CDTF">2025-03-13T09:10:00Z</dcterms:created>
  <dcterms:modified xsi:type="dcterms:W3CDTF">2025-03-25T07:07:00Z</dcterms:modified>
</cp:coreProperties>
</file>