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2717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0475B">
        <w:rPr>
          <w:rFonts w:cs="Times New Roman"/>
          <w:szCs w:val="28"/>
        </w:rPr>
        <w:t>Основы социальной медицины</w:t>
      </w:r>
      <w:r w:rsidRPr="00BB4E23">
        <w:t>»</w:t>
      </w:r>
    </w:p>
    <w:p w14:paraId="60E1777E" w14:textId="77777777" w:rsidR="006943A0" w:rsidRDefault="006943A0" w:rsidP="006943A0">
      <w:pPr>
        <w:pStyle w:val="a0"/>
      </w:pPr>
    </w:p>
    <w:p w14:paraId="44B20A52" w14:textId="77777777" w:rsidR="006943A0" w:rsidRDefault="006943A0" w:rsidP="006943A0">
      <w:pPr>
        <w:pStyle w:val="a0"/>
      </w:pPr>
    </w:p>
    <w:p w14:paraId="7D42B4B1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031AE064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91F19FF" w14:textId="2EFF2F39" w:rsidR="0092015D" w:rsidRDefault="0092015D" w:rsidP="0092015D">
      <w:r w:rsidRPr="00D726DB">
        <w:t>1. Выберите один правильный ответ</w:t>
      </w:r>
      <w:r w:rsidR="00D4603E">
        <w:t>.</w:t>
      </w:r>
    </w:p>
    <w:p w14:paraId="793511EB" w14:textId="77777777" w:rsidR="00AC1C46" w:rsidRDefault="0020475B" w:rsidP="0092015D">
      <w:r w:rsidRPr="0020475B">
        <w:t>Социальная медицина изучает</w:t>
      </w:r>
      <w:r w:rsidR="00AC1C46">
        <w:t>:</w:t>
      </w:r>
    </w:p>
    <w:p w14:paraId="03FD63C1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0475B">
        <w:rPr>
          <w:rFonts w:eastAsiaTheme="minorEastAsia"/>
        </w:rPr>
        <w:t>в</w:t>
      </w:r>
      <w:r w:rsidR="0020475B" w:rsidRPr="0020475B">
        <w:rPr>
          <w:rFonts w:eastAsiaTheme="minorEastAsia"/>
        </w:rPr>
        <w:t>лияние социальных факторов на здоровье населения</w:t>
      </w:r>
    </w:p>
    <w:p w14:paraId="2AE88E80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20475B">
        <w:rPr>
          <w:rFonts w:eastAsiaTheme="minorEastAsia"/>
        </w:rPr>
        <w:t>м</w:t>
      </w:r>
      <w:r w:rsidR="0020475B" w:rsidRPr="0020475B">
        <w:rPr>
          <w:rFonts w:eastAsiaTheme="minorEastAsia"/>
        </w:rPr>
        <w:t>етоды лечения болезней</w:t>
      </w:r>
    </w:p>
    <w:p w14:paraId="36AF7E7F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20475B">
        <w:rPr>
          <w:rFonts w:eastAsiaTheme="minorEastAsia"/>
        </w:rPr>
        <w:t>методы диагностики различных заболеваний</w:t>
      </w:r>
    </w:p>
    <w:p w14:paraId="0594983F" w14:textId="77777777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20475B">
        <w:rPr>
          <w:rFonts w:eastAsiaTheme="minorEastAsia"/>
        </w:rPr>
        <w:t>реабилитацию</w:t>
      </w:r>
    </w:p>
    <w:p w14:paraId="30A14EA7" w14:textId="77777777" w:rsidR="0092015D" w:rsidRPr="00D726DB" w:rsidRDefault="0092015D" w:rsidP="0092015D">
      <w:r w:rsidRPr="00D726DB">
        <w:t xml:space="preserve">Правильный ответ: </w:t>
      </w:r>
      <w:r w:rsidR="0020475B">
        <w:t>А</w:t>
      </w:r>
    </w:p>
    <w:p w14:paraId="37532520" w14:textId="77777777" w:rsidR="0092015D" w:rsidRDefault="0092015D" w:rsidP="0092015D">
      <w:r w:rsidRPr="00D726DB">
        <w:t>Компетенции (индикаторы):</w:t>
      </w:r>
      <w:r w:rsidR="0020475B">
        <w:t xml:space="preserve"> УК-1</w:t>
      </w:r>
      <w:r w:rsidR="009C6209">
        <w:t>, ПК-1</w:t>
      </w:r>
    </w:p>
    <w:p w14:paraId="0BC408E8" w14:textId="77777777" w:rsidR="0092015D" w:rsidRDefault="0092015D" w:rsidP="0092015D"/>
    <w:p w14:paraId="7A965C4F" w14:textId="0EC36F28" w:rsidR="00C70737" w:rsidRDefault="00C70737" w:rsidP="00C70737">
      <w:r>
        <w:t>2. Выберите один правильный ответ</w:t>
      </w:r>
      <w:r w:rsidR="00D4603E">
        <w:t>.</w:t>
      </w:r>
    </w:p>
    <w:p w14:paraId="75602D18" w14:textId="77777777" w:rsidR="00AC1C46" w:rsidRDefault="00E668AC" w:rsidP="00C70737">
      <w:bookmarkStart w:id="0" w:name="_Hlk190998981"/>
      <w:r>
        <w:t>М</w:t>
      </w:r>
      <w:r w:rsidRPr="00E668AC">
        <w:t>едико-социальная экспертиза</w:t>
      </w:r>
      <w:r>
        <w:t xml:space="preserve"> – это</w:t>
      </w:r>
      <w:r w:rsidR="00AC1C46">
        <w:t>:</w:t>
      </w:r>
      <w:bookmarkEnd w:id="0"/>
    </w:p>
    <w:p w14:paraId="05AEEF3A" w14:textId="77777777" w:rsidR="00C70737" w:rsidRDefault="00C70737" w:rsidP="00E668AC">
      <w:pPr>
        <w:tabs>
          <w:tab w:val="left" w:pos="1134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668AC">
        <w:t>о</w:t>
      </w:r>
      <w:r w:rsidR="00E668AC" w:rsidRPr="00E668AC">
        <w:t>ценка качества оказания медицинской помощи</w:t>
      </w:r>
    </w:p>
    <w:p w14:paraId="231C4124" w14:textId="77777777" w:rsidR="00C70737" w:rsidRDefault="00C70737" w:rsidP="00E668AC">
      <w:pPr>
        <w:tabs>
          <w:tab w:val="left" w:pos="1134"/>
        </w:tabs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668AC">
        <w:t>о</w:t>
      </w:r>
      <w:r w:rsidR="00E668AC" w:rsidRPr="00E668AC">
        <w:t>пределение степени утраты трудоспособности и потребности в социальной защите</w:t>
      </w:r>
    </w:p>
    <w:p w14:paraId="0DFBB6FB" w14:textId="77777777" w:rsidR="00C70737" w:rsidRDefault="00C70737" w:rsidP="00E668AC">
      <w:pPr>
        <w:tabs>
          <w:tab w:val="left" w:pos="1134"/>
        </w:tabs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E668AC">
        <w:t>н</w:t>
      </w:r>
      <w:r w:rsidR="00E668AC" w:rsidRPr="00E668AC">
        <w:t>аучное исследование в области медицины и социальной работы</w:t>
      </w:r>
    </w:p>
    <w:p w14:paraId="0CA777CE" w14:textId="77777777" w:rsidR="00C70737" w:rsidRPr="00542091" w:rsidRDefault="00C70737" w:rsidP="00E668AC">
      <w:pPr>
        <w:tabs>
          <w:tab w:val="left" w:pos="993"/>
        </w:tabs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E668AC">
        <w:t>п</w:t>
      </w:r>
      <w:r w:rsidR="00E668AC" w:rsidRPr="00E668AC">
        <w:t>роверка соответствия медицинских документов установленным требованиям</w:t>
      </w:r>
    </w:p>
    <w:p w14:paraId="0FABCB4B" w14:textId="77777777" w:rsidR="00C70737" w:rsidRPr="00C70737" w:rsidRDefault="00C70737" w:rsidP="00C70737">
      <w:r>
        <w:t xml:space="preserve">Правильный ответ: </w:t>
      </w:r>
      <w:r w:rsidR="006479F6">
        <w:t>Б</w:t>
      </w:r>
    </w:p>
    <w:p w14:paraId="4CA2AB3A" w14:textId="22D075EE" w:rsidR="00C70737" w:rsidRDefault="00C70737" w:rsidP="00C70737">
      <w:r>
        <w:t>Компетенции (индикаторы):</w:t>
      </w:r>
      <w:r w:rsidR="00241848">
        <w:t xml:space="preserve"> УК-1</w:t>
      </w:r>
      <w:r w:rsidR="00D4603E">
        <w:t xml:space="preserve">, </w:t>
      </w:r>
      <w:r w:rsidR="00241848">
        <w:t>ПК-1</w:t>
      </w:r>
    </w:p>
    <w:p w14:paraId="178FA5A4" w14:textId="77777777" w:rsidR="006479F6" w:rsidRDefault="006479F6" w:rsidP="00C70737"/>
    <w:p w14:paraId="7CD248AF" w14:textId="3248FD95" w:rsidR="00C70737" w:rsidRDefault="00F71F6A" w:rsidP="00C70737">
      <w:r w:rsidRPr="008E2DDD">
        <w:t>3</w:t>
      </w:r>
      <w:r w:rsidR="00C70737">
        <w:t>. Выберите один правильный ответ</w:t>
      </w:r>
      <w:r w:rsidR="00D4603E">
        <w:t>.</w:t>
      </w:r>
    </w:p>
    <w:p w14:paraId="2A3B660D" w14:textId="5131F498" w:rsidR="00C70737" w:rsidRPr="00C70737" w:rsidRDefault="006479F6" w:rsidP="00C70737">
      <w:pPr>
        <w:rPr>
          <w:rFonts w:eastAsiaTheme="minorEastAsia"/>
          <w:i/>
        </w:rPr>
      </w:pPr>
      <w:bookmarkStart w:id="1" w:name="_Hlk190999089"/>
      <w:r w:rsidRPr="006479F6">
        <w:t>Какой из перечисленных ниже документов является основным нормативным актом, регулирующим вопросы инвалидности в Российской Федерации</w:t>
      </w:r>
      <w:bookmarkEnd w:id="1"/>
      <w:r w:rsidR="00D4603E">
        <w:t>?</w:t>
      </w:r>
    </w:p>
    <w:p w14:paraId="43C6B998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479F6" w:rsidRPr="006479F6">
        <w:t>Федеральный закон «Об обязательном медицинском страховании в Российской Федерации»</w:t>
      </w:r>
    </w:p>
    <w:p w14:paraId="39CAD0E3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479F6" w:rsidRPr="006479F6">
        <w:t>Федеральный закон «О социальной защите инвалидов в Российской Федерации»</w:t>
      </w:r>
    </w:p>
    <w:p w14:paraId="34BC780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479F6" w:rsidRPr="006479F6">
        <w:t>Федеральный закон «Об основах охраны здоровья граждан в Российской Федерации»</w:t>
      </w:r>
    </w:p>
    <w:p w14:paraId="3D56273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6479F6" w:rsidRPr="006479F6">
        <w:t>Федеральный закон «О санитарно-эпидемиологическом благополучии населения»</w:t>
      </w:r>
    </w:p>
    <w:p w14:paraId="2D2A83E7" w14:textId="77777777" w:rsidR="00C70737" w:rsidRPr="00C70737" w:rsidRDefault="00C70737" w:rsidP="00C70737">
      <w:r>
        <w:t xml:space="preserve">Правильный ответ: </w:t>
      </w:r>
      <w:r w:rsidR="006479F6">
        <w:t>Б</w:t>
      </w:r>
    </w:p>
    <w:p w14:paraId="53130D7B" w14:textId="77777777" w:rsidR="00C70737" w:rsidRDefault="00C70737" w:rsidP="00C70737">
      <w:r>
        <w:t>Компетенции (индикаторы):</w:t>
      </w:r>
      <w:r w:rsidR="00241848">
        <w:t xml:space="preserve"> УК-1, ПК-1</w:t>
      </w:r>
    </w:p>
    <w:p w14:paraId="1CF91C59" w14:textId="77777777" w:rsidR="00C70737" w:rsidRDefault="00C70737" w:rsidP="00C70737"/>
    <w:p w14:paraId="1BC1550E" w14:textId="04813939" w:rsidR="00C70737" w:rsidRDefault="00C70737" w:rsidP="00C70737">
      <w:r>
        <w:t>4. Выберите один правильный ответ</w:t>
      </w:r>
      <w:r w:rsidR="00D4603E">
        <w:t>.</w:t>
      </w:r>
    </w:p>
    <w:p w14:paraId="62E8C1F1" w14:textId="77777777" w:rsidR="00FD7EB4" w:rsidRDefault="00FC2A55" w:rsidP="00C70737">
      <w:r>
        <w:lastRenderedPageBreak/>
        <w:t>П</w:t>
      </w:r>
      <w:r w:rsidRPr="00FC2A55">
        <w:t>аллиативная помощь</w:t>
      </w:r>
      <w:r w:rsidR="00FD7EB4" w:rsidRPr="008E4CA9">
        <w:t xml:space="preserve"> – это:</w:t>
      </w:r>
    </w:p>
    <w:p w14:paraId="16651BD0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C2A55">
        <w:t>м</w:t>
      </w:r>
      <w:r w:rsidR="00FC2A55" w:rsidRPr="00FC2A55">
        <w:t>едицинс</w:t>
      </w:r>
      <w:r w:rsidR="006D292D">
        <w:t>к</w:t>
      </w:r>
      <w:r w:rsidR="00FC2A55" w:rsidRPr="00FC2A55">
        <w:t>ая помощь, направленная на излечение от заболевания</w:t>
      </w:r>
    </w:p>
    <w:p w14:paraId="3FE8A5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C2A55">
        <w:t>м</w:t>
      </w:r>
      <w:r w:rsidR="00FC2A55" w:rsidRPr="00FC2A55">
        <w:t>едицинская помощь, направленная на облегчение страданий и улучшение качества жизни пациентов с неизлечимыми заболеваниями</w:t>
      </w:r>
    </w:p>
    <w:p w14:paraId="5B165690" w14:textId="7777777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C2A55">
        <w:t>м</w:t>
      </w:r>
      <w:r w:rsidR="00FC2A55" w:rsidRPr="00FC2A55">
        <w:t>едицинская помощь, оказываемая только в стационарных условиях</w:t>
      </w:r>
    </w:p>
    <w:p w14:paraId="0303C5A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C2A55">
        <w:t>м</w:t>
      </w:r>
      <w:r w:rsidR="00FC2A55" w:rsidRPr="00FC2A55">
        <w:t>едицинская помощь, оказываемая только детям</w:t>
      </w:r>
    </w:p>
    <w:p w14:paraId="42C179DF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136D2553" w14:textId="77777777" w:rsidR="00FC2A55" w:rsidRDefault="00C70737" w:rsidP="00FC2A55">
      <w:r>
        <w:t>Компетенции (индикаторы):</w:t>
      </w:r>
      <w:r w:rsidR="00241848">
        <w:t xml:space="preserve"> УК-1, ПК-1</w:t>
      </w:r>
    </w:p>
    <w:p w14:paraId="5D3DAC4E" w14:textId="77777777" w:rsidR="0092015D" w:rsidRDefault="0092015D" w:rsidP="0092015D"/>
    <w:p w14:paraId="22080D4C" w14:textId="77777777" w:rsidR="00D05BBC" w:rsidRPr="0092015D" w:rsidRDefault="00D05BBC" w:rsidP="0092015D"/>
    <w:p w14:paraId="29F2D1BC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364EAD1" w14:textId="6C7CF68D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</w:t>
      </w:r>
      <w:r w:rsidR="007F558F">
        <w:t xml:space="preserve">социально-демографической группой </w:t>
      </w:r>
      <w:r w:rsidR="000B747A">
        <w:t xml:space="preserve">населения </w:t>
      </w:r>
      <w:r w:rsidR="00BF6F80" w:rsidRPr="00BF6F80">
        <w:t xml:space="preserve">и их </w:t>
      </w:r>
      <w:r w:rsidR="007F558F">
        <w:t>основными особенностями здоровья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D4603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055"/>
        <w:gridCol w:w="704"/>
        <w:gridCol w:w="5323"/>
      </w:tblGrid>
      <w:tr w:rsidR="00721A69" w14:paraId="44D1BDCB" w14:textId="77777777" w:rsidTr="00D4603E">
        <w:tc>
          <w:tcPr>
            <w:tcW w:w="288" w:type="pct"/>
          </w:tcPr>
          <w:p w14:paraId="319145BE" w14:textId="77777777" w:rsidR="00721A69" w:rsidRDefault="00721A69" w:rsidP="00721A69">
            <w:pPr>
              <w:ind w:firstLine="0"/>
            </w:pPr>
          </w:p>
        </w:tc>
        <w:tc>
          <w:tcPr>
            <w:tcW w:w="1585" w:type="pct"/>
          </w:tcPr>
          <w:p w14:paraId="2D2D607E" w14:textId="77777777" w:rsidR="00721A69" w:rsidRDefault="000B747A" w:rsidP="00EE5F03">
            <w:pPr>
              <w:ind w:firstLine="0"/>
              <w:jc w:val="center"/>
            </w:pPr>
            <w:r>
              <w:t>Социально-демографическая группа населения</w:t>
            </w:r>
          </w:p>
        </w:tc>
        <w:tc>
          <w:tcPr>
            <w:tcW w:w="365" w:type="pct"/>
          </w:tcPr>
          <w:p w14:paraId="40DB8CC7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2762" w:type="pct"/>
          </w:tcPr>
          <w:p w14:paraId="41B48150" w14:textId="77777777" w:rsidR="00721A69" w:rsidRDefault="000B747A" w:rsidP="00EE5F03">
            <w:pPr>
              <w:ind w:firstLine="0"/>
              <w:jc w:val="center"/>
            </w:pPr>
            <w:r>
              <w:t>Особенности здоровья</w:t>
            </w:r>
          </w:p>
        </w:tc>
      </w:tr>
      <w:tr w:rsidR="00721A69" w14:paraId="5659A582" w14:textId="77777777" w:rsidTr="00D4603E">
        <w:tc>
          <w:tcPr>
            <w:tcW w:w="288" w:type="pct"/>
          </w:tcPr>
          <w:p w14:paraId="3D6AE585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585" w:type="pct"/>
          </w:tcPr>
          <w:p w14:paraId="48F3F1D0" w14:textId="77777777" w:rsidR="00721A69" w:rsidRDefault="007F558F" w:rsidP="00721A69">
            <w:pPr>
              <w:ind w:firstLine="0"/>
            </w:pPr>
            <w:r>
              <w:t>Дети</w:t>
            </w:r>
          </w:p>
        </w:tc>
        <w:tc>
          <w:tcPr>
            <w:tcW w:w="365" w:type="pct"/>
          </w:tcPr>
          <w:p w14:paraId="519091E0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2762" w:type="pct"/>
          </w:tcPr>
          <w:p w14:paraId="32392BFF" w14:textId="77777777" w:rsidR="00721A69" w:rsidRDefault="00C3713E" w:rsidP="00341F0F">
            <w:pPr>
              <w:ind w:firstLine="0"/>
            </w:pPr>
            <w:r>
              <w:t>в</w:t>
            </w:r>
            <w:r w:rsidRPr="00C3713E">
              <w:t>ысокий риск инфекционных заболеваний, травматизма, заболеваний, связанных с неблагоприятными жилищными условиями, недостаточным питанием и доступом к медицинской помощи</w:t>
            </w:r>
          </w:p>
        </w:tc>
      </w:tr>
      <w:tr w:rsidR="00721A69" w14:paraId="4D0C3E65" w14:textId="77777777" w:rsidTr="00D4603E">
        <w:tc>
          <w:tcPr>
            <w:tcW w:w="288" w:type="pct"/>
          </w:tcPr>
          <w:p w14:paraId="482F5E31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585" w:type="pct"/>
          </w:tcPr>
          <w:p w14:paraId="5C3D6234" w14:textId="77777777" w:rsidR="00721A69" w:rsidRDefault="007F558F" w:rsidP="00721A69">
            <w:pPr>
              <w:ind w:firstLine="0"/>
            </w:pPr>
            <w:r>
              <w:t>Подростки</w:t>
            </w:r>
          </w:p>
        </w:tc>
        <w:tc>
          <w:tcPr>
            <w:tcW w:w="365" w:type="pct"/>
          </w:tcPr>
          <w:p w14:paraId="39ED4E04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2762" w:type="pct"/>
          </w:tcPr>
          <w:p w14:paraId="5FD6C339" w14:textId="77777777" w:rsidR="00721A69" w:rsidRDefault="00720AD5" w:rsidP="00341F0F">
            <w:pPr>
              <w:ind w:firstLine="0"/>
            </w:pPr>
            <w:r>
              <w:t>у</w:t>
            </w:r>
            <w:r w:rsidR="00C3713E" w:rsidRPr="00C3713E">
              <w:t>худшение состояния здоровья, связанное с возрастными изменениями, высокий риск хронических заболеваний, снижение функциональных возможностей, одиночество</w:t>
            </w:r>
          </w:p>
        </w:tc>
      </w:tr>
      <w:tr w:rsidR="00721A69" w14:paraId="71BFD40E" w14:textId="77777777" w:rsidTr="00D4603E">
        <w:tc>
          <w:tcPr>
            <w:tcW w:w="288" w:type="pct"/>
          </w:tcPr>
          <w:p w14:paraId="69C2769D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585" w:type="pct"/>
          </w:tcPr>
          <w:p w14:paraId="644D61A4" w14:textId="77777777" w:rsidR="00721A69" w:rsidRDefault="00C3713E" w:rsidP="00721A69">
            <w:pPr>
              <w:ind w:firstLine="0"/>
            </w:pPr>
            <w:r>
              <w:t>Женщины</w:t>
            </w:r>
          </w:p>
        </w:tc>
        <w:tc>
          <w:tcPr>
            <w:tcW w:w="365" w:type="pct"/>
          </w:tcPr>
          <w:p w14:paraId="07A7AD0B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2762" w:type="pct"/>
          </w:tcPr>
          <w:p w14:paraId="46A63804" w14:textId="77777777" w:rsidR="00721A69" w:rsidRDefault="00720AD5" w:rsidP="00341F0F">
            <w:pPr>
              <w:ind w:firstLine="0"/>
            </w:pPr>
            <w:r>
              <w:t>б</w:t>
            </w:r>
            <w:r w:rsidRPr="00C3713E">
              <w:t>олее высокая распространённость сердечно-сосудистых заболеваний, онкологических заболеваний, травматизма и смертности от внешних причин</w:t>
            </w:r>
          </w:p>
        </w:tc>
      </w:tr>
      <w:tr w:rsidR="00721A69" w14:paraId="573921C5" w14:textId="77777777" w:rsidTr="00D4603E">
        <w:tc>
          <w:tcPr>
            <w:tcW w:w="288" w:type="pct"/>
          </w:tcPr>
          <w:p w14:paraId="67371EC9" w14:textId="77777777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1585" w:type="pct"/>
          </w:tcPr>
          <w:p w14:paraId="48A4EF0B" w14:textId="77777777" w:rsidR="00721A69" w:rsidRDefault="00C3713E" w:rsidP="00721A69">
            <w:pPr>
              <w:ind w:firstLine="0"/>
            </w:pPr>
            <w:r>
              <w:t>Пожилые люди</w:t>
            </w:r>
          </w:p>
        </w:tc>
        <w:tc>
          <w:tcPr>
            <w:tcW w:w="365" w:type="pct"/>
          </w:tcPr>
          <w:p w14:paraId="7A7353A8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2762" w:type="pct"/>
          </w:tcPr>
          <w:p w14:paraId="355D4BFE" w14:textId="77777777" w:rsidR="00721A69" w:rsidRDefault="005D555B" w:rsidP="00341F0F">
            <w:pPr>
              <w:ind w:firstLine="0"/>
            </w:pPr>
            <w:r>
              <w:t>в</w:t>
            </w:r>
            <w:r w:rsidRPr="005D555B">
              <w:t xml:space="preserve">ысокая уязвимость к инфекционным заболеваниям, </w:t>
            </w:r>
            <w:r>
              <w:t xml:space="preserve">возможно </w:t>
            </w:r>
            <w:r w:rsidRPr="005D555B">
              <w:t>отставание в физическом и психическом развитии, связанные с низким социально-экономическим статусом</w:t>
            </w:r>
            <w:r>
              <w:t xml:space="preserve"> родителей</w:t>
            </w:r>
            <w:r w:rsidRPr="005D555B">
              <w:t>, влиянием неблагоприятных факторов окружающей среды</w:t>
            </w:r>
          </w:p>
        </w:tc>
      </w:tr>
      <w:tr w:rsidR="00C3713E" w14:paraId="2F08B406" w14:textId="77777777" w:rsidTr="00D4603E">
        <w:tc>
          <w:tcPr>
            <w:tcW w:w="288" w:type="pct"/>
          </w:tcPr>
          <w:p w14:paraId="45D15BE2" w14:textId="77777777" w:rsidR="00C3713E" w:rsidRDefault="00C3713E" w:rsidP="00721A69">
            <w:pPr>
              <w:ind w:firstLine="0"/>
            </w:pPr>
            <w:r>
              <w:t>5)</w:t>
            </w:r>
          </w:p>
        </w:tc>
        <w:tc>
          <w:tcPr>
            <w:tcW w:w="1585" w:type="pct"/>
          </w:tcPr>
          <w:p w14:paraId="0BBEB45D" w14:textId="77777777" w:rsidR="00C3713E" w:rsidRDefault="00C3713E" w:rsidP="00721A69">
            <w:pPr>
              <w:ind w:firstLine="0"/>
            </w:pPr>
            <w:r>
              <w:t>Мужчины</w:t>
            </w:r>
          </w:p>
        </w:tc>
        <w:tc>
          <w:tcPr>
            <w:tcW w:w="365" w:type="pct"/>
          </w:tcPr>
          <w:p w14:paraId="2E19FD4C" w14:textId="77777777" w:rsidR="00C3713E" w:rsidRDefault="00C3713E" w:rsidP="00721A69">
            <w:pPr>
              <w:ind w:firstLine="0"/>
            </w:pPr>
            <w:r>
              <w:t>Д</w:t>
            </w:r>
          </w:p>
        </w:tc>
        <w:tc>
          <w:tcPr>
            <w:tcW w:w="2762" w:type="pct"/>
          </w:tcPr>
          <w:p w14:paraId="36171837" w14:textId="77777777" w:rsidR="00C3713E" w:rsidRPr="004B3781" w:rsidRDefault="005D555B" w:rsidP="00341F0F">
            <w:pPr>
              <w:ind w:firstLine="0"/>
            </w:pPr>
            <w:r>
              <w:t>з</w:t>
            </w:r>
            <w:r w:rsidRPr="005D555B">
              <w:t>аболевания, связанные с беременностью и родами, заболевания репродуктивной системы, остеопороз, высокое эмоциональное напряжение</w:t>
            </w:r>
          </w:p>
        </w:tc>
      </w:tr>
      <w:tr w:rsidR="00C3713E" w14:paraId="6438700F" w14:textId="77777777" w:rsidTr="00D4603E">
        <w:tc>
          <w:tcPr>
            <w:tcW w:w="288" w:type="pct"/>
          </w:tcPr>
          <w:p w14:paraId="7BEF0CF0" w14:textId="77777777" w:rsidR="00C3713E" w:rsidRDefault="00720AD5" w:rsidP="00721A69">
            <w:pPr>
              <w:ind w:firstLine="0"/>
            </w:pPr>
            <w:r>
              <w:lastRenderedPageBreak/>
              <w:t>6</w:t>
            </w:r>
            <w:r w:rsidR="00C3713E">
              <w:t>)</w:t>
            </w:r>
          </w:p>
        </w:tc>
        <w:tc>
          <w:tcPr>
            <w:tcW w:w="1585" w:type="pct"/>
          </w:tcPr>
          <w:p w14:paraId="1CD04D53" w14:textId="77777777" w:rsidR="00C3713E" w:rsidRDefault="00C3713E" w:rsidP="00721A69">
            <w:pPr>
              <w:ind w:firstLine="0"/>
            </w:pPr>
            <w:r>
              <w:t>Малообеспеченные слои населения</w:t>
            </w:r>
          </w:p>
        </w:tc>
        <w:tc>
          <w:tcPr>
            <w:tcW w:w="365" w:type="pct"/>
          </w:tcPr>
          <w:p w14:paraId="7E331F9F" w14:textId="77777777" w:rsidR="00C3713E" w:rsidRDefault="005D555B" w:rsidP="00721A69">
            <w:pPr>
              <w:ind w:firstLine="0"/>
            </w:pPr>
            <w:r>
              <w:t>Е</w:t>
            </w:r>
          </w:p>
        </w:tc>
        <w:tc>
          <w:tcPr>
            <w:tcW w:w="2762" w:type="pct"/>
          </w:tcPr>
          <w:p w14:paraId="0A5118FE" w14:textId="77777777" w:rsidR="00C3713E" w:rsidRPr="004B3781" w:rsidRDefault="005D555B" w:rsidP="005D555B">
            <w:pPr>
              <w:ind w:firstLine="0"/>
            </w:pPr>
            <w:r>
              <w:t>в</w:t>
            </w:r>
            <w:r w:rsidRPr="005D555B">
              <w:t>ысокий риск несчастных случаев, самоубийств, зависимостей, поведенческих расстройств</w:t>
            </w:r>
            <w:r>
              <w:t xml:space="preserve"> </w:t>
            </w:r>
          </w:p>
        </w:tc>
      </w:tr>
    </w:tbl>
    <w:p w14:paraId="642FDA98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1634"/>
        <w:gridCol w:w="1642"/>
        <w:gridCol w:w="1588"/>
        <w:gridCol w:w="1588"/>
        <w:gridCol w:w="1561"/>
      </w:tblGrid>
      <w:tr w:rsidR="00720AD5" w14:paraId="67AB637E" w14:textId="77777777" w:rsidTr="00D4603E">
        <w:tc>
          <w:tcPr>
            <w:tcW w:w="842" w:type="pct"/>
          </w:tcPr>
          <w:p w14:paraId="1AE1EFAF" w14:textId="77777777" w:rsidR="00720AD5" w:rsidRPr="00DB7C34" w:rsidRDefault="00720AD5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8" w:type="pct"/>
          </w:tcPr>
          <w:p w14:paraId="68B4C6B7" w14:textId="77777777" w:rsidR="00720AD5" w:rsidRPr="00DB7C34" w:rsidRDefault="00720AD5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2" w:type="pct"/>
          </w:tcPr>
          <w:p w14:paraId="7A3858E2" w14:textId="77777777" w:rsidR="00720AD5" w:rsidRPr="00DB7C34" w:rsidRDefault="00720AD5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24" w:type="pct"/>
          </w:tcPr>
          <w:p w14:paraId="5EB6C059" w14:textId="77777777" w:rsidR="00720AD5" w:rsidRPr="00C3713E" w:rsidRDefault="00720AD5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824" w:type="pct"/>
          </w:tcPr>
          <w:p w14:paraId="23FE060D" w14:textId="77777777" w:rsidR="00720AD5" w:rsidRPr="00C3713E" w:rsidRDefault="00720AD5" w:rsidP="00DB7C34">
            <w:pPr>
              <w:ind w:firstLine="0"/>
              <w:jc w:val="center"/>
            </w:pPr>
            <w:r>
              <w:t>5</w:t>
            </w:r>
          </w:p>
        </w:tc>
        <w:tc>
          <w:tcPr>
            <w:tcW w:w="810" w:type="pct"/>
          </w:tcPr>
          <w:p w14:paraId="633AF3E4" w14:textId="77777777" w:rsidR="00720AD5" w:rsidRDefault="00720AD5" w:rsidP="00DB7C34">
            <w:pPr>
              <w:ind w:firstLine="0"/>
              <w:jc w:val="center"/>
            </w:pPr>
            <w:r>
              <w:t>6</w:t>
            </w:r>
          </w:p>
        </w:tc>
      </w:tr>
      <w:tr w:rsidR="00720AD5" w14:paraId="33E89576" w14:textId="77777777" w:rsidTr="00D4603E">
        <w:tc>
          <w:tcPr>
            <w:tcW w:w="842" w:type="pct"/>
          </w:tcPr>
          <w:p w14:paraId="3514C7AB" w14:textId="77777777" w:rsidR="00720AD5" w:rsidRPr="00DB7C34" w:rsidRDefault="005D555B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848" w:type="pct"/>
          </w:tcPr>
          <w:p w14:paraId="793CBE5D" w14:textId="77777777" w:rsidR="00720AD5" w:rsidRDefault="005D555B" w:rsidP="00DB7C34">
            <w:pPr>
              <w:ind w:firstLine="0"/>
              <w:jc w:val="center"/>
            </w:pPr>
            <w:r>
              <w:t>Е</w:t>
            </w:r>
          </w:p>
        </w:tc>
        <w:tc>
          <w:tcPr>
            <w:tcW w:w="852" w:type="pct"/>
          </w:tcPr>
          <w:p w14:paraId="2A5FEE6C" w14:textId="77777777" w:rsidR="00720AD5" w:rsidRDefault="005D555B" w:rsidP="00DB7C34">
            <w:pPr>
              <w:ind w:firstLine="0"/>
              <w:jc w:val="center"/>
            </w:pPr>
            <w:r>
              <w:t>Д</w:t>
            </w:r>
          </w:p>
        </w:tc>
        <w:tc>
          <w:tcPr>
            <w:tcW w:w="824" w:type="pct"/>
          </w:tcPr>
          <w:p w14:paraId="3D4A69CB" w14:textId="77777777" w:rsidR="00720AD5" w:rsidRDefault="00720AD5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824" w:type="pct"/>
          </w:tcPr>
          <w:p w14:paraId="6AC9724D" w14:textId="77777777" w:rsidR="00720AD5" w:rsidRDefault="00720AD5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810" w:type="pct"/>
          </w:tcPr>
          <w:p w14:paraId="4D32E0D8" w14:textId="77777777" w:rsidR="00720AD5" w:rsidRDefault="00720AD5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7CBAA548" w14:textId="77777777" w:rsidR="00721A69" w:rsidRDefault="00721A69" w:rsidP="00721A69">
      <w:r>
        <w:t>Компетенции (индикаторы):</w:t>
      </w:r>
      <w:r w:rsidR="00241848">
        <w:t xml:space="preserve"> УК-1</w:t>
      </w:r>
      <w:r w:rsidR="00392EAA">
        <w:t>, ПК-1</w:t>
      </w:r>
    </w:p>
    <w:p w14:paraId="1F63BE0F" w14:textId="77777777" w:rsidR="00B5777E" w:rsidRDefault="00B5777E" w:rsidP="00721A69"/>
    <w:p w14:paraId="507F0583" w14:textId="7D34223F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</w:t>
      </w:r>
      <w:r w:rsidR="00392EAA">
        <w:t>факторами, влияющими на здоровье</w:t>
      </w:r>
      <w:r w:rsidR="00BD513E">
        <w:t>,</w:t>
      </w:r>
      <w:r w:rsidR="00392EAA">
        <w:t xml:space="preserve"> и их характеристиками</w:t>
      </w:r>
      <w:r>
        <w:t>. Каждому элементу левого столбца соответствует только один элемент правого столбца</w:t>
      </w:r>
      <w:r w:rsidR="00D4603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055"/>
        <w:gridCol w:w="704"/>
        <w:gridCol w:w="5323"/>
      </w:tblGrid>
      <w:tr w:rsidR="00EC334B" w14:paraId="02E85CB3" w14:textId="77777777" w:rsidTr="00D4603E">
        <w:tc>
          <w:tcPr>
            <w:tcW w:w="288" w:type="pct"/>
          </w:tcPr>
          <w:p w14:paraId="3403580B" w14:textId="77777777" w:rsidR="00EC334B" w:rsidRDefault="00EC334B" w:rsidP="00EC334B">
            <w:pPr>
              <w:ind w:firstLine="0"/>
            </w:pPr>
          </w:p>
        </w:tc>
        <w:tc>
          <w:tcPr>
            <w:tcW w:w="1585" w:type="pct"/>
          </w:tcPr>
          <w:p w14:paraId="7F557595" w14:textId="77777777" w:rsidR="00EC334B" w:rsidRDefault="000B747A" w:rsidP="00EC334B">
            <w:pPr>
              <w:ind w:firstLine="0"/>
              <w:jc w:val="center"/>
            </w:pPr>
            <w:r>
              <w:t>Факторы</w:t>
            </w:r>
          </w:p>
        </w:tc>
        <w:tc>
          <w:tcPr>
            <w:tcW w:w="365" w:type="pct"/>
          </w:tcPr>
          <w:p w14:paraId="0C8CE24C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2762" w:type="pct"/>
          </w:tcPr>
          <w:p w14:paraId="13D2392E" w14:textId="77777777" w:rsidR="00EC334B" w:rsidRDefault="000B747A" w:rsidP="00EC334B">
            <w:pPr>
              <w:ind w:firstLine="0"/>
              <w:jc w:val="center"/>
            </w:pPr>
            <w:r>
              <w:t>Характеристики</w:t>
            </w:r>
          </w:p>
        </w:tc>
      </w:tr>
      <w:tr w:rsidR="00EC334B" w14:paraId="16DBC083" w14:textId="77777777" w:rsidTr="00D4603E">
        <w:tc>
          <w:tcPr>
            <w:tcW w:w="288" w:type="pct"/>
          </w:tcPr>
          <w:p w14:paraId="27390157" w14:textId="77777777" w:rsidR="00EC334B" w:rsidRDefault="00EC334B" w:rsidP="004E6846">
            <w:pPr>
              <w:ind w:firstLine="0"/>
            </w:pPr>
            <w:r>
              <w:t>1)</w:t>
            </w:r>
          </w:p>
        </w:tc>
        <w:tc>
          <w:tcPr>
            <w:tcW w:w="1585" w:type="pct"/>
          </w:tcPr>
          <w:p w14:paraId="50F536EE" w14:textId="77777777" w:rsidR="00EC334B" w:rsidRDefault="00CE41C2" w:rsidP="004E6846">
            <w:pPr>
              <w:ind w:firstLine="0"/>
            </w:pPr>
            <w:r>
              <w:t>Образование</w:t>
            </w:r>
          </w:p>
        </w:tc>
        <w:tc>
          <w:tcPr>
            <w:tcW w:w="365" w:type="pct"/>
          </w:tcPr>
          <w:p w14:paraId="6A492E83" w14:textId="77777777" w:rsidR="00EC334B" w:rsidRDefault="00EC334B" w:rsidP="004E6846">
            <w:pPr>
              <w:ind w:firstLine="0"/>
            </w:pPr>
            <w:r>
              <w:t>А)</w:t>
            </w:r>
          </w:p>
        </w:tc>
        <w:tc>
          <w:tcPr>
            <w:tcW w:w="2762" w:type="pct"/>
          </w:tcPr>
          <w:p w14:paraId="148A4091" w14:textId="77777777" w:rsidR="00EC334B" w:rsidRPr="00EC334B" w:rsidRDefault="00B505D2" w:rsidP="00341F0F">
            <w:pPr>
              <w:ind w:firstLine="0"/>
            </w:pPr>
            <w:r>
              <w:t>с</w:t>
            </w:r>
            <w:r w:rsidRPr="00B505D2">
              <w:t>оциальные связи, поддержка семьи, друзей, сообщества, ощущение одиночества или изоляции</w:t>
            </w:r>
          </w:p>
        </w:tc>
      </w:tr>
      <w:tr w:rsidR="00EC334B" w14:paraId="6A00DB30" w14:textId="77777777" w:rsidTr="00D4603E">
        <w:tc>
          <w:tcPr>
            <w:tcW w:w="288" w:type="pct"/>
          </w:tcPr>
          <w:p w14:paraId="07752029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1585" w:type="pct"/>
          </w:tcPr>
          <w:p w14:paraId="335F6BB5" w14:textId="77777777" w:rsidR="00EC334B" w:rsidRDefault="00CE41C2" w:rsidP="00EC334B">
            <w:pPr>
              <w:ind w:firstLine="0"/>
            </w:pPr>
            <w:r>
              <w:t>Условия труда</w:t>
            </w:r>
          </w:p>
        </w:tc>
        <w:tc>
          <w:tcPr>
            <w:tcW w:w="365" w:type="pct"/>
          </w:tcPr>
          <w:p w14:paraId="6EB3DC09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2762" w:type="pct"/>
          </w:tcPr>
          <w:p w14:paraId="050D4AF2" w14:textId="77777777" w:rsidR="00EC334B" w:rsidRDefault="00296346" w:rsidP="00341F0F">
            <w:pPr>
              <w:ind w:firstLine="0"/>
            </w:pPr>
            <w:r>
              <w:t>о</w:t>
            </w:r>
            <w:r w:rsidRPr="00296346">
              <w:t>бщий доход, неравенство в доходах, бедность, принадлежность к определённому социальному классу</w:t>
            </w:r>
          </w:p>
        </w:tc>
      </w:tr>
      <w:tr w:rsidR="00EC334B" w14:paraId="0F58EC57" w14:textId="77777777" w:rsidTr="00D4603E">
        <w:tc>
          <w:tcPr>
            <w:tcW w:w="288" w:type="pct"/>
          </w:tcPr>
          <w:p w14:paraId="3DE59FE6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1585" w:type="pct"/>
          </w:tcPr>
          <w:p w14:paraId="2D33FDC4" w14:textId="77777777" w:rsidR="00EC334B" w:rsidRDefault="00CE41C2" w:rsidP="00EC334B">
            <w:pPr>
              <w:ind w:firstLine="0"/>
            </w:pPr>
            <w:r>
              <w:t>Социальная поддержка</w:t>
            </w:r>
          </w:p>
        </w:tc>
        <w:tc>
          <w:tcPr>
            <w:tcW w:w="365" w:type="pct"/>
          </w:tcPr>
          <w:p w14:paraId="3E9B1F6C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2762" w:type="pct"/>
          </w:tcPr>
          <w:p w14:paraId="60113631" w14:textId="77777777" w:rsidR="00EC334B" w:rsidRDefault="00296346" w:rsidP="00341F0F">
            <w:pPr>
              <w:ind w:firstLine="0"/>
            </w:pPr>
            <w:r>
              <w:t>т</w:t>
            </w:r>
            <w:r w:rsidRPr="00296346">
              <w:t>радиции, обычаи, ценности, влияющие на поведение, отношение к здоровью и болезням</w:t>
            </w:r>
          </w:p>
        </w:tc>
      </w:tr>
      <w:tr w:rsidR="00EC334B" w14:paraId="6186B8FF" w14:textId="77777777" w:rsidTr="00D4603E">
        <w:tc>
          <w:tcPr>
            <w:tcW w:w="288" w:type="pct"/>
          </w:tcPr>
          <w:p w14:paraId="616F86B7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1585" w:type="pct"/>
          </w:tcPr>
          <w:p w14:paraId="0E9014C4" w14:textId="77777777" w:rsidR="00EC334B" w:rsidRDefault="00CE41C2" w:rsidP="00EC334B">
            <w:pPr>
              <w:ind w:firstLine="0"/>
            </w:pPr>
            <w:r>
              <w:t>Доходы и социальное положение</w:t>
            </w:r>
          </w:p>
        </w:tc>
        <w:tc>
          <w:tcPr>
            <w:tcW w:w="365" w:type="pct"/>
          </w:tcPr>
          <w:p w14:paraId="48796776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2762" w:type="pct"/>
          </w:tcPr>
          <w:p w14:paraId="748305E9" w14:textId="77777777" w:rsidR="00EC334B" w:rsidRDefault="00B505D2" w:rsidP="00341F0F">
            <w:pPr>
              <w:ind w:firstLine="0"/>
            </w:pPr>
            <w:r>
              <w:t>у</w:t>
            </w:r>
            <w:r w:rsidRPr="00B505D2">
              <w:t>ровень грамотности, знания о здоровье, доступ к информации</w:t>
            </w:r>
            <w:r>
              <w:t xml:space="preserve"> относительно здоровья</w:t>
            </w:r>
          </w:p>
        </w:tc>
      </w:tr>
      <w:tr w:rsidR="00CE41C2" w14:paraId="26FC21FA" w14:textId="77777777" w:rsidTr="00D4603E">
        <w:tc>
          <w:tcPr>
            <w:tcW w:w="288" w:type="pct"/>
          </w:tcPr>
          <w:p w14:paraId="08740A7F" w14:textId="77777777" w:rsidR="00CE41C2" w:rsidRDefault="00CE41C2" w:rsidP="00EC334B">
            <w:pPr>
              <w:ind w:firstLine="0"/>
            </w:pPr>
            <w:r>
              <w:t>5)</w:t>
            </w:r>
          </w:p>
        </w:tc>
        <w:tc>
          <w:tcPr>
            <w:tcW w:w="1585" w:type="pct"/>
          </w:tcPr>
          <w:p w14:paraId="66C36747" w14:textId="77777777" w:rsidR="00CE41C2" w:rsidRDefault="00CE41C2" w:rsidP="00D4603E">
            <w:pPr>
              <w:ind w:firstLine="0"/>
              <w:jc w:val="left"/>
            </w:pPr>
            <w:r>
              <w:t>Доступ к здравоохранению</w:t>
            </w:r>
          </w:p>
        </w:tc>
        <w:tc>
          <w:tcPr>
            <w:tcW w:w="365" w:type="pct"/>
          </w:tcPr>
          <w:p w14:paraId="715DF105" w14:textId="77777777" w:rsidR="00CE41C2" w:rsidRDefault="00CE41C2" w:rsidP="00EC334B">
            <w:pPr>
              <w:ind w:firstLine="0"/>
            </w:pPr>
            <w:r>
              <w:t>Д)</w:t>
            </w:r>
          </w:p>
        </w:tc>
        <w:tc>
          <w:tcPr>
            <w:tcW w:w="2762" w:type="pct"/>
          </w:tcPr>
          <w:p w14:paraId="3BF4520A" w14:textId="77777777" w:rsidR="00CE41C2" w:rsidRDefault="00B505D2" w:rsidP="00341F0F">
            <w:pPr>
              <w:ind w:firstLine="0"/>
            </w:pPr>
            <w:r>
              <w:t>у</w:t>
            </w:r>
            <w:r w:rsidRPr="00B505D2">
              <w:t>ровень загрязнения воздуха, воды, почвы, воздействие радиации, климат</w:t>
            </w:r>
          </w:p>
        </w:tc>
      </w:tr>
      <w:tr w:rsidR="00CE41C2" w14:paraId="4C166DE5" w14:textId="77777777" w:rsidTr="00D4603E">
        <w:tc>
          <w:tcPr>
            <w:tcW w:w="288" w:type="pct"/>
          </w:tcPr>
          <w:p w14:paraId="31B02D37" w14:textId="77777777" w:rsidR="00CE41C2" w:rsidRDefault="00CE41C2" w:rsidP="00EC334B">
            <w:pPr>
              <w:ind w:firstLine="0"/>
            </w:pPr>
            <w:r>
              <w:t>6)</w:t>
            </w:r>
          </w:p>
        </w:tc>
        <w:tc>
          <w:tcPr>
            <w:tcW w:w="1585" w:type="pct"/>
          </w:tcPr>
          <w:p w14:paraId="4EC37610" w14:textId="77777777" w:rsidR="00CE41C2" w:rsidRDefault="00CE41C2" w:rsidP="00EC334B">
            <w:pPr>
              <w:ind w:firstLine="0"/>
            </w:pPr>
            <w:r>
              <w:t>Образ жизни</w:t>
            </w:r>
          </w:p>
        </w:tc>
        <w:tc>
          <w:tcPr>
            <w:tcW w:w="365" w:type="pct"/>
          </w:tcPr>
          <w:p w14:paraId="3B9530E9" w14:textId="77777777" w:rsidR="00CE41C2" w:rsidRDefault="00CE41C2" w:rsidP="00EC334B">
            <w:pPr>
              <w:ind w:firstLine="0"/>
            </w:pPr>
            <w:r>
              <w:t>Е)</w:t>
            </w:r>
          </w:p>
        </w:tc>
        <w:tc>
          <w:tcPr>
            <w:tcW w:w="2762" w:type="pct"/>
          </w:tcPr>
          <w:p w14:paraId="6582201A" w14:textId="77777777" w:rsidR="00CE41C2" w:rsidRDefault="00B505D2" w:rsidP="00341F0F">
            <w:pPr>
              <w:ind w:firstLine="0"/>
            </w:pPr>
            <w:r>
              <w:t>н</w:t>
            </w:r>
            <w:r w:rsidRPr="00B505D2">
              <w:t>аличие или отсутствие возможности получить качественные медицинские услуги, включая профилактику, диагностику и лечение</w:t>
            </w:r>
          </w:p>
        </w:tc>
      </w:tr>
      <w:tr w:rsidR="00CE41C2" w14:paraId="2E8EBE58" w14:textId="77777777" w:rsidTr="00D4603E">
        <w:tc>
          <w:tcPr>
            <w:tcW w:w="288" w:type="pct"/>
          </w:tcPr>
          <w:p w14:paraId="1382CBFA" w14:textId="77777777" w:rsidR="00CE41C2" w:rsidRDefault="00CE41C2" w:rsidP="00EC334B">
            <w:pPr>
              <w:ind w:firstLine="0"/>
            </w:pPr>
            <w:r>
              <w:t>7)</w:t>
            </w:r>
          </w:p>
        </w:tc>
        <w:tc>
          <w:tcPr>
            <w:tcW w:w="1585" w:type="pct"/>
          </w:tcPr>
          <w:p w14:paraId="1BD7EADF" w14:textId="77777777" w:rsidR="00CE41C2" w:rsidRDefault="00CE41C2" w:rsidP="00EC334B">
            <w:pPr>
              <w:ind w:firstLine="0"/>
            </w:pPr>
            <w:r>
              <w:t>Экология</w:t>
            </w:r>
          </w:p>
        </w:tc>
        <w:tc>
          <w:tcPr>
            <w:tcW w:w="365" w:type="pct"/>
          </w:tcPr>
          <w:p w14:paraId="455A3791" w14:textId="77777777" w:rsidR="00CE41C2" w:rsidRDefault="00CE41C2" w:rsidP="00EC334B">
            <w:pPr>
              <w:ind w:firstLine="0"/>
            </w:pPr>
            <w:r>
              <w:t>Ж)</w:t>
            </w:r>
          </w:p>
        </w:tc>
        <w:tc>
          <w:tcPr>
            <w:tcW w:w="2762" w:type="pct"/>
          </w:tcPr>
          <w:p w14:paraId="31128540" w14:textId="77777777" w:rsidR="00CE41C2" w:rsidRDefault="00B505D2" w:rsidP="00341F0F">
            <w:pPr>
              <w:ind w:firstLine="0"/>
            </w:pPr>
            <w:r>
              <w:t>в</w:t>
            </w:r>
            <w:r w:rsidRPr="00B505D2">
              <w:t>осприятие здоровья, отношение к болезням, питание, физическая активность, употребление алкоголя и табака</w:t>
            </w:r>
          </w:p>
        </w:tc>
      </w:tr>
      <w:tr w:rsidR="00CE41C2" w14:paraId="6CB7827A" w14:textId="77777777" w:rsidTr="00D4603E">
        <w:tc>
          <w:tcPr>
            <w:tcW w:w="288" w:type="pct"/>
          </w:tcPr>
          <w:p w14:paraId="3529047F" w14:textId="77777777" w:rsidR="00CE41C2" w:rsidRDefault="00CE41C2" w:rsidP="00EC334B">
            <w:pPr>
              <w:ind w:firstLine="0"/>
            </w:pPr>
            <w:r>
              <w:t>8)</w:t>
            </w:r>
          </w:p>
        </w:tc>
        <w:tc>
          <w:tcPr>
            <w:tcW w:w="1585" w:type="pct"/>
          </w:tcPr>
          <w:p w14:paraId="019E3D67" w14:textId="77777777" w:rsidR="00CE41C2" w:rsidRDefault="00CE41C2" w:rsidP="00EC334B">
            <w:pPr>
              <w:ind w:firstLine="0"/>
            </w:pPr>
            <w:r>
              <w:t>Культура</w:t>
            </w:r>
          </w:p>
        </w:tc>
        <w:tc>
          <w:tcPr>
            <w:tcW w:w="365" w:type="pct"/>
          </w:tcPr>
          <w:p w14:paraId="2EA653EA" w14:textId="77777777" w:rsidR="00CE41C2" w:rsidRDefault="00CE41C2" w:rsidP="00EC334B">
            <w:pPr>
              <w:ind w:firstLine="0"/>
            </w:pPr>
            <w:r>
              <w:t>З)</w:t>
            </w:r>
          </w:p>
        </w:tc>
        <w:tc>
          <w:tcPr>
            <w:tcW w:w="2762" w:type="pct"/>
          </w:tcPr>
          <w:p w14:paraId="3DEDF407" w14:textId="77777777" w:rsidR="00CE41C2" w:rsidRDefault="00B505D2" w:rsidP="00341F0F">
            <w:pPr>
              <w:ind w:firstLine="0"/>
            </w:pPr>
            <w:r>
              <w:t>н</w:t>
            </w:r>
            <w:r w:rsidRPr="00B505D2">
              <w:t>аличие или отсутствие работы, условия труда (шум, вибрация, травмоопасность), уровень заработной платы</w:t>
            </w:r>
          </w:p>
        </w:tc>
      </w:tr>
    </w:tbl>
    <w:p w14:paraId="571560E1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248"/>
        <w:gridCol w:w="1250"/>
        <w:gridCol w:w="1177"/>
        <w:gridCol w:w="1178"/>
        <w:gridCol w:w="1180"/>
        <w:gridCol w:w="1178"/>
        <w:gridCol w:w="1178"/>
      </w:tblGrid>
      <w:tr w:rsidR="00B505D2" w14:paraId="1B9BAA1D" w14:textId="77777777" w:rsidTr="00167BCA">
        <w:tc>
          <w:tcPr>
            <w:tcW w:w="1277" w:type="dxa"/>
          </w:tcPr>
          <w:p w14:paraId="6A327A91" w14:textId="77777777" w:rsidR="00B505D2" w:rsidRPr="00DB7C34" w:rsidRDefault="00B505D2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8" w:type="dxa"/>
          </w:tcPr>
          <w:p w14:paraId="2D94FCEB" w14:textId="77777777" w:rsidR="00B505D2" w:rsidRPr="00DB7C34" w:rsidRDefault="00B505D2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8" w:type="dxa"/>
          </w:tcPr>
          <w:p w14:paraId="47B7A0F5" w14:textId="77777777" w:rsidR="00B505D2" w:rsidRPr="00DB7C34" w:rsidRDefault="00B505D2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04" w:type="dxa"/>
          </w:tcPr>
          <w:p w14:paraId="6AA6ABD2" w14:textId="77777777" w:rsidR="00B505D2" w:rsidRPr="00B505D2" w:rsidRDefault="00B505D2" w:rsidP="004E6846">
            <w:pPr>
              <w:ind w:firstLine="0"/>
              <w:jc w:val="center"/>
            </w:pPr>
            <w:r>
              <w:t>4</w:t>
            </w:r>
          </w:p>
        </w:tc>
        <w:tc>
          <w:tcPr>
            <w:tcW w:w="1204" w:type="dxa"/>
          </w:tcPr>
          <w:p w14:paraId="171A88CF" w14:textId="77777777" w:rsidR="00B505D2" w:rsidRPr="00B505D2" w:rsidRDefault="00B505D2" w:rsidP="004E6846">
            <w:pPr>
              <w:ind w:firstLine="0"/>
              <w:jc w:val="center"/>
            </w:pPr>
            <w:r>
              <w:t>5</w:t>
            </w:r>
          </w:p>
        </w:tc>
        <w:tc>
          <w:tcPr>
            <w:tcW w:w="1204" w:type="dxa"/>
          </w:tcPr>
          <w:p w14:paraId="6FFF27CA" w14:textId="77777777" w:rsidR="00B505D2" w:rsidRPr="00B505D2" w:rsidRDefault="00B505D2" w:rsidP="004E6846">
            <w:pPr>
              <w:ind w:firstLine="0"/>
              <w:jc w:val="center"/>
            </w:pPr>
            <w:r>
              <w:t>6</w:t>
            </w:r>
          </w:p>
        </w:tc>
        <w:tc>
          <w:tcPr>
            <w:tcW w:w="1204" w:type="dxa"/>
          </w:tcPr>
          <w:p w14:paraId="2AA6723C" w14:textId="77777777" w:rsidR="00B505D2" w:rsidRPr="00B505D2" w:rsidRDefault="00B505D2" w:rsidP="004E6846">
            <w:pPr>
              <w:ind w:firstLine="0"/>
              <w:jc w:val="center"/>
            </w:pPr>
            <w:r>
              <w:t>7</w:t>
            </w:r>
          </w:p>
        </w:tc>
        <w:tc>
          <w:tcPr>
            <w:tcW w:w="1204" w:type="dxa"/>
          </w:tcPr>
          <w:p w14:paraId="4E793965" w14:textId="77777777" w:rsidR="00B505D2" w:rsidRPr="00B505D2" w:rsidRDefault="00B505D2" w:rsidP="004E6846">
            <w:pPr>
              <w:ind w:firstLine="0"/>
              <w:jc w:val="center"/>
            </w:pPr>
            <w:r>
              <w:t>8</w:t>
            </w:r>
          </w:p>
        </w:tc>
      </w:tr>
      <w:tr w:rsidR="00B505D2" w14:paraId="0BFE8564" w14:textId="77777777" w:rsidTr="00167BCA">
        <w:tc>
          <w:tcPr>
            <w:tcW w:w="1277" w:type="dxa"/>
          </w:tcPr>
          <w:p w14:paraId="3DD9ECE2" w14:textId="77777777" w:rsidR="00B505D2" w:rsidRPr="00DB7C34" w:rsidRDefault="00B505D2" w:rsidP="004E6846">
            <w:pPr>
              <w:ind w:firstLine="0"/>
              <w:jc w:val="center"/>
            </w:pPr>
            <w:r>
              <w:t>Г</w:t>
            </w:r>
          </w:p>
        </w:tc>
        <w:tc>
          <w:tcPr>
            <w:tcW w:w="1278" w:type="dxa"/>
          </w:tcPr>
          <w:p w14:paraId="6C61657A" w14:textId="77777777" w:rsidR="00B505D2" w:rsidRPr="00AD7916" w:rsidRDefault="00B505D2" w:rsidP="004E6846">
            <w:pPr>
              <w:ind w:firstLine="0"/>
              <w:jc w:val="center"/>
            </w:pPr>
            <w:r>
              <w:t>З</w:t>
            </w:r>
          </w:p>
        </w:tc>
        <w:tc>
          <w:tcPr>
            <w:tcW w:w="1278" w:type="dxa"/>
          </w:tcPr>
          <w:p w14:paraId="6F7EEF2E" w14:textId="77777777" w:rsidR="00B505D2" w:rsidRDefault="00296346" w:rsidP="004E6846">
            <w:pPr>
              <w:ind w:firstLine="0"/>
              <w:jc w:val="center"/>
            </w:pPr>
            <w:r>
              <w:t>А</w:t>
            </w:r>
          </w:p>
        </w:tc>
        <w:tc>
          <w:tcPr>
            <w:tcW w:w="1204" w:type="dxa"/>
          </w:tcPr>
          <w:p w14:paraId="73AAAD45" w14:textId="77777777" w:rsidR="00B505D2" w:rsidRDefault="00296346" w:rsidP="004E6846">
            <w:pPr>
              <w:ind w:firstLine="0"/>
              <w:jc w:val="center"/>
            </w:pPr>
            <w:r>
              <w:t>Б</w:t>
            </w:r>
          </w:p>
        </w:tc>
        <w:tc>
          <w:tcPr>
            <w:tcW w:w="1204" w:type="dxa"/>
          </w:tcPr>
          <w:p w14:paraId="75C6301E" w14:textId="77777777" w:rsidR="00B505D2" w:rsidRDefault="00B505D2" w:rsidP="004E6846">
            <w:pPr>
              <w:ind w:firstLine="0"/>
              <w:jc w:val="center"/>
            </w:pPr>
            <w:r>
              <w:t>Е</w:t>
            </w:r>
          </w:p>
        </w:tc>
        <w:tc>
          <w:tcPr>
            <w:tcW w:w="1204" w:type="dxa"/>
          </w:tcPr>
          <w:p w14:paraId="4F30D912" w14:textId="77777777" w:rsidR="00B505D2" w:rsidRDefault="00B505D2" w:rsidP="004E6846">
            <w:pPr>
              <w:ind w:firstLine="0"/>
              <w:jc w:val="center"/>
            </w:pPr>
            <w:r>
              <w:t>Ж</w:t>
            </w:r>
          </w:p>
        </w:tc>
        <w:tc>
          <w:tcPr>
            <w:tcW w:w="1204" w:type="dxa"/>
          </w:tcPr>
          <w:p w14:paraId="20047037" w14:textId="77777777" w:rsidR="00B505D2" w:rsidRDefault="00B505D2" w:rsidP="004E6846">
            <w:pPr>
              <w:ind w:firstLine="0"/>
              <w:jc w:val="center"/>
            </w:pPr>
            <w:r>
              <w:t>Д</w:t>
            </w:r>
          </w:p>
        </w:tc>
        <w:tc>
          <w:tcPr>
            <w:tcW w:w="1204" w:type="dxa"/>
          </w:tcPr>
          <w:p w14:paraId="6551BE4D" w14:textId="77777777" w:rsidR="00B505D2" w:rsidRDefault="00296346" w:rsidP="004E6846">
            <w:pPr>
              <w:ind w:firstLine="0"/>
              <w:jc w:val="center"/>
            </w:pPr>
            <w:r>
              <w:t>В</w:t>
            </w:r>
          </w:p>
        </w:tc>
      </w:tr>
    </w:tbl>
    <w:p w14:paraId="3E4FF2A5" w14:textId="77777777" w:rsidR="00AD7916" w:rsidRDefault="00AD7916" w:rsidP="00AD7916">
      <w:r>
        <w:t>Компетенции (индикаторы):</w:t>
      </w:r>
      <w:r w:rsidR="00C64BCE">
        <w:t xml:space="preserve"> УК-1, ПК-1</w:t>
      </w:r>
    </w:p>
    <w:p w14:paraId="1C1C68F4" w14:textId="77777777" w:rsidR="00AD7916" w:rsidRDefault="00AD7916" w:rsidP="00721A69"/>
    <w:p w14:paraId="08F31749" w14:textId="296983BB" w:rsidR="00AD7916" w:rsidRDefault="00AD7916" w:rsidP="00AD7916">
      <w:r>
        <w:lastRenderedPageBreak/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89765C">
        <w:t>направлениями социальной медицины и задачами специалиста по социальной работе</w:t>
      </w:r>
      <w:r>
        <w:t>. Каждому элементу левого столбца соответствует только один элемент правого столбца</w:t>
      </w:r>
      <w:r w:rsidR="00D4603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196"/>
        <w:gridCol w:w="704"/>
        <w:gridCol w:w="5183"/>
      </w:tblGrid>
      <w:tr w:rsidR="00AD7916" w14:paraId="7DB9F99E" w14:textId="77777777" w:rsidTr="00D4603E">
        <w:tc>
          <w:tcPr>
            <w:tcW w:w="288" w:type="pct"/>
          </w:tcPr>
          <w:p w14:paraId="70D0F94C" w14:textId="77777777" w:rsidR="00AD7916" w:rsidRDefault="00AD7916" w:rsidP="004E6846">
            <w:pPr>
              <w:ind w:firstLine="0"/>
            </w:pPr>
          </w:p>
        </w:tc>
        <w:tc>
          <w:tcPr>
            <w:tcW w:w="1658" w:type="pct"/>
          </w:tcPr>
          <w:p w14:paraId="1BF8D824" w14:textId="77777777" w:rsidR="00AD7916" w:rsidRDefault="0089765C" w:rsidP="004E6846">
            <w:pPr>
              <w:ind w:firstLine="0"/>
              <w:jc w:val="center"/>
            </w:pPr>
            <w:r>
              <w:t>Направления социальной медицины</w:t>
            </w:r>
          </w:p>
        </w:tc>
        <w:tc>
          <w:tcPr>
            <w:tcW w:w="365" w:type="pct"/>
          </w:tcPr>
          <w:p w14:paraId="3488968D" w14:textId="77777777" w:rsidR="00AD7916" w:rsidRDefault="00AD7916" w:rsidP="004E6846">
            <w:pPr>
              <w:ind w:firstLine="0"/>
              <w:jc w:val="center"/>
            </w:pPr>
          </w:p>
        </w:tc>
        <w:tc>
          <w:tcPr>
            <w:tcW w:w="2689" w:type="pct"/>
          </w:tcPr>
          <w:p w14:paraId="77045EE9" w14:textId="77777777" w:rsidR="00AD7916" w:rsidRDefault="0089765C" w:rsidP="004E6846">
            <w:pPr>
              <w:ind w:firstLine="0"/>
              <w:jc w:val="center"/>
            </w:pPr>
            <w:r>
              <w:t>Задачи специалиста по социальной работе</w:t>
            </w:r>
          </w:p>
        </w:tc>
      </w:tr>
      <w:tr w:rsidR="00AD7916" w14:paraId="51930C79" w14:textId="77777777" w:rsidTr="00D4603E">
        <w:tc>
          <w:tcPr>
            <w:tcW w:w="288" w:type="pct"/>
          </w:tcPr>
          <w:p w14:paraId="62AA0EAB" w14:textId="77777777" w:rsidR="00AD7916" w:rsidRDefault="00AD7916" w:rsidP="004E6846">
            <w:pPr>
              <w:ind w:firstLine="0"/>
            </w:pPr>
            <w:r>
              <w:t>1)</w:t>
            </w:r>
          </w:p>
        </w:tc>
        <w:tc>
          <w:tcPr>
            <w:tcW w:w="1658" w:type="pct"/>
          </w:tcPr>
          <w:p w14:paraId="3101A218" w14:textId="77777777" w:rsidR="00AD7916" w:rsidRDefault="0089765C" w:rsidP="004E6846">
            <w:pPr>
              <w:ind w:firstLine="0"/>
            </w:pPr>
            <w:r w:rsidRPr="0089765C">
              <w:t>Изучение влияния социальных факторов на здоровье</w:t>
            </w:r>
          </w:p>
        </w:tc>
        <w:tc>
          <w:tcPr>
            <w:tcW w:w="365" w:type="pct"/>
          </w:tcPr>
          <w:p w14:paraId="26B442BE" w14:textId="77777777" w:rsidR="00AD7916" w:rsidRDefault="00AD7916" w:rsidP="004E6846">
            <w:pPr>
              <w:ind w:firstLine="0"/>
            </w:pPr>
            <w:r>
              <w:t>А)</w:t>
            </w:r>
          </w:p>
        </w:tc>
        <w:tc>
          <w:tcPr>
            <w:tcW w:w="2689" w:type="pct"/>
          </w:tcPr>
          <w:p w14:paraId="6C714C8F" w14:textId="77777777" w:rsidR="00AD7916" w:rsidRDefault="006E7855" w:rsidP="00341F0F">
            <w:pPr>
              <w:ind w:firstLine="0"/>
            </w:pPr>
            <w:r>
              <w:t>о</w:t>
            </w:r>
            <w:r w:rsidRPr="006E7855">
              <w:t>ценка потребности в социальной защите, помощь в оформлении документов на инвалидность, содействие в трудоустройстве и социальной адаптации</w:t>
            </w:r>
          </w:p>
        </w:tc>
      </w:tr>
      <w:tr w:rsidR="00AD7916" w14:paraId="7D16C7F2" w14:textId="77777777" w:rsidTr="00D4603E">
        <w:tc>
          <w:tcPr>
            <w:tcW w:w="288" w:type="pct"/>
          </w:tcPr>
          <w:p w14:paraId="115267FC" w14:textId="77777777" w:rsidR="00AD7916" w:rsidRDefault="00AD7916" w:rsidP="004E6846">
            <w:pPr>
              <w:ind w:firstLine="0"/>
            </w:pPr>
            <w:r>
              <w:t>2)</w:t>
            </w:r>
          </w:p>
        </w:tc>
        <w:tc>
          <w:tcPr>
            <w:tcW w:w="1658" w:type="pct"/>
          </w:tcPr>
          <w:p w14:paraId="216BE2D9" w14:textId="77777777" w:rsidR="00AD7916" w:rsidRDefault="0089765C" w:rsidP="004E6846">
            <w:pPr>
              <w:ind w:firstLine="0"/>
            </w:pPr>
            <w:r w:rsidRPr="0089765C">
              <w:t>Профилактика социально-обусловленных заболеваний</w:t>
            </w:r>
          </w:p>
        </w:tc>
        <w:tc>
          <w:tcPr>
            <w:tcW w:w="365" w:type="pct"/>
          </w:tcPr>
          <w:p w14:paraId="42EA706E" w14:textId="77777777" w:rsidR="00AD7916" w:rsidRDefault="00AD7916" w:rsidP="004E6846">
            <w:pPr>
              <w:ind w:firstLine="0"/>
            </w:pPr>
            <w:r>
              <w:t>Б)</w:t>
            </w:r>
          </w:p>
        </w:tc>
        <w:tc>
          <w:tcPr>
            <w:tcW w:w="2689" w:type="pct"/>
          </w:tcPr>
          <w:p w14:paraId="36E7FE62" w14:textId="77777777" w:rsidR="00AD7916" w:rsidRDefault="006E7855" w:rsidP="00341F0F">
            <w:pPr>
              <w:ind w:firstLine="0"/>
            </w:pPr>
            <w:r>
              <w:t>с</w:t>
            </w:r>
            <w:r w:rsidRPr="006E7855">
              <w:t>одействие в восстановлении социального статуса и трудоспособности, адаптация к новым условиям жизни, помощь в получении образования и профессии</w:t>
            </w:r>
          </w:p>
        </w:tc>
      </w:tr>
      <w:tr w:rsidR="00AD7916" w14:paraId="488BE445" w14:textId="77777777" w:rsidTr="00D4603E">
        <w:tc>
          <w:tcPr>
            <w:tcW w:w="288" w:type="pct"/>
          </w:tcPr>
          <w:p w14:paraId="6E0180A7" w14:textId="77777777" w:rsidR="00AD7916" w:rsidRDefault="00AD7916" w:rsidP="004E6846">
            <w:pPr>
              <w:ind w:firstLine="0"/>
            </w:pPr>
            <w:r>
              <w:t>3)</w:t>
            </w:r>
          </w:p>
        </w:tc>
        <w:tc>
          <w:tcPr>
            <w:tcW w:w="1658" w:type="pct"/>
          </w:tcPr>
          <w:p w14:paraId="4AB17CAE" w14:textId="77777777" w:rsidR="00AD7916" w:rsidRDefault="0089765C" w:rsidP="004E6846">
            <w:pPr>
              <w:ind w:firstLine="0"/>
            </w:pPr>
            <w:r w:rsidRPr="0089765C">
              <w:t>Медико-социальная экспертиза</w:t>
            </w:r>
          </w:p>
        </w:tc>
        <w:tc>
          <w:tcPr>
            <w:tcW w:w="365" w:type="pct"/>
          </w:tcPr>
          <w:p w14:paraId="1608FC5A" w14:textId="77777777" w:rsidR="00AD7916" w:rsidRDefault="00AD7916" w:rsidP="004E6846">
            <w:pPr>
              <w:ind w:firstLine="0"/>
            </w:pPr>
            <w:r>
              <w:t>В)</w:t>
            </w:r>
          </w:p>
        </w:tc>
        <w:tc>
          <w:tcPr>
            <w:tcW w:w="2689" w:type="pct"/>
          </w:tcPr>
          <w:p w14:paraId="71C5B3B4" w14:textId="77777777" w:rsidR="00AD7916" w:rsidRDefault="006E7855" w:rsidP="00341F0F">
            <w:pPr>
              <w:ind w:firstLine="0"/>
            </w:pPr>
            <w:r>
              <w:t>о</w:t>
            </w:r>
            <w:r w:rsidRPr="006E7855">
              <w:t>казание психологической поддержки пациентам и их семьям, организация досуга, помощь в решении социальных проблем</w:t>
            </w:r>
          </w:p>
        </w:tc>
      </w:tr>
      <w:tr w:rsidR="00AD7916" w14:paraId="765A2E74" w14:textId="77777777" w:rsidTr="00D4603E">
        <w:tc>
          <w:tcPr>
            <w:tcW w:w="288" w:type="pct"/>
          </w:tcPr>
          <w:p w14:paraId="39C109DA" w14:textId="77777777" w:rsidR="00AD7916" w:rsidRDefault="00AD7916" w:rsidP="004E6846">
            <w:pPr>
              <w:ind w:firstLine="0"/>
            </w:pPr>
            <w:r>
              <w:t>4)</w:t>
            </w:r>
          </w:p>
        </w:tc>
        <w:tc>
          <w:tcPr>
            <w:tcW w:w="1658" w:type="pct"/>
          </w:tcPr>
          <w:p w14:paraId="3DA3C16B" w14:textId="77777777" w:rsidR="00AD7916" w:rsidRDefault="0089765C" w:rsidP="004E6846">
            <w:pPr>
              <w:ind w:firstLine="0"/>
            </w:pPr>
            <w:r w:rsidRPr="0089765C">
              <w:t>Реабилитация инвалидов</w:t>
            </w:r>
          </w:p>
        </w:tc>
        <w:tc>
          <w:tcPr>
            <w:tcW w:w="365" w:type="pct"/>
          </w:tcPr>
          <w:p w14:paraId="4E3FFBD0" w14:textId="77777777" w:rsidR="00AD7916" w:rsidRDefault="00AD7916" w:rsidP="004E6846">
            <w:pPr>
              <w:ind w:firstLine="0"/>
            </w:pPr>
            <w:r>
              <w:t>Г)</w:t>
            </w:r>
          </w:p>
        </w:tc>
        <w:tc>
          <w:tcPr>
            <w:tcW w:w="2689" w:type="pct"/>
          </w:tcPr>
          <w:p w14:paraId="07AC4185" w14:textId="77777777" w:rsidR="00AD7916" w:rsidRDefault="006E7855" w:rsidP="00341F0F">
            <w:pPr>
              <w:ind w:firstLine="0"/>
            </w:pPr>
            <w:r>
              <w:t>а</w:t>
            </w:r>
            <w:r w:rsidRPr="006E7855">
              <w:t>нализ влияния социально-экономических факторов, образа жизни, условий труда и быта на здоровье различных групп населения</w:t>
            </w:r>
          </w:p>
        </w:tc>
      </w:tr>
      <w:tr w:rsidR="0089765C" w14:paraId="35309B3A" w14:textId="77777777" w:rsidTr="00D4603E">
        <w:tc>
          <w:tcPr>
            <w:tcW w:w="288" w:type="pct"/>
          </w:tcPr>
          <w:p w14:paraId="7CB51F9C" w14:textId="77777777" w:rsidR="0089765C" w:rsidRDefault="0089765C" w:rsidP="004E6846">
            <w:pPr>
              <w:ind w:firstLine="0"/>
            </w:pPr>
            <w:r>
              <w:t>5)</w:t>
            </w:r>
          </w:p>
        </w:tc>
        <w:tc>
          <w:tcPr>
            <w:tcW w:w="1658" w:type="pct"/>
          </w:tcPr>
          <w:p w14:paraId="4B8A8D18" w14:textId="77777777" w:rsidR="0089765C" w:rsidRPr="0089765C" w:rsidRDefault="0089765C" w:rsidP="004E6846">
            <w:pPr>
              <w:ind w:firstLine="0"/>
            </w:pPr>
            <w:r w:rsidRPr="0089765C">
              <w:t>Паллиативная помощь</w:t>
            </w:r>
          </w:p>
        </w:tc>
        <w:tc>
          <w:tcPr>
            <w:tcW w:w="365" w:type="pct"/>
          </w:tcPr>
          <w:p w14:paraId="1D53C170" w14:textId="77777777" w:rsidR="0089765C" w:rsidRDefault="0089765C" w:rsidP="004E6846">
            <w:pPr>
              <w:ind w:firstLine="0"/>
            </w:pPr>
            <w:r>
              <w:t>Д)</w:t>
            </w:r>
          </w:p>
        </w:tc>
        <w:tc>
          <w:tcPr>
            <w:tcW w:w="2689" w:type="pct"/>
          </w:tcPr>
          <w:p w14:paraId="3130B8DC" w14:textId="77777777" w:rsidR="0089765C" w:rsidRPr="00E82E66" w:rsidRDefault="006E7855" w:rsidP="00341F0F">
            <w:pPr>
              <w:ind w:firstLine="0"/>
            </w:pPr>
            <w:r>
              <w:t>в</w:t>
            </w:r>
            <w:r w:rsidRPr="006E7855">
              <w:t>ыявление и анализ социальных факторов риска заболеваний, разработка и реализация программ социальной профилактики</w:t>
            </w:r>
          </w:p>
        </w:tc>
      </w:tr>
    </w:tbl>
    <w:p w14:paraId="24BFC89A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948"/>
        <w:gridCol w:w="1939"/>
        <w:gridCol w:w="1906"/>
        <w:gridCol w:w="1907"/>
      </w:tblGrid>
      <w:tr w:rsidR="0089765C" w14:paraId="6AD2267C" w14:textId="77777777" w:rsidTr="00167BCA">
        <w:tc>
          <w:tcPr>
            <w:tcW w:w="1982" w:type="dxa"/>
          </w:tcPr>
          <w:p w14:paraId="6C7F8F30" w14:textId="77777777" w:rsidR="0089765C" w:rsidRPr="00DB7C34" w:rsidRDefault="0089765C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91" w:type="dxa"/>
          </w:tcPr>
          <w:p w14:paraId="74A51D12" w14:textId="77777777" w:rsidR="0089765C" w:rsidRPr="00DB7C34" w:rsidRDefault="0089765C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2" w:type="dxa"/>
          </w:tcPr>
          <w:p w14:paraId="7D592675" w14:textId="77777777" w:rsidR="0089765C" w:rsidRPr="00DB7C34" w:rsidRDefault="0089765C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9" w:type="dxa"/>
          </w:tcPr>
          <w:p w14:paraId="60255E7F" w14:textId="77777777" w:rsidR="0089765C" w:rsidRPr="0089765C" w:rsidRDefault="0089765C" w:rsidP="004E6846">
            <w:pPr>
              <w:ind w:firstLine="0"/>
              <w:jc w:val="center"/>
            </w:pPr>
            <w:r>
              <w:t>4</w:t>
            </w:r>
          </w:p>
        </w:tc>
        <w:tc>
          <w:tcPr>
            <w:tcW w:w="1949" w:type="dxa"/>
          </w:tcPr>
          <w:p w14:paraId="14A7220E" w14:textId="77777777" w:rsidR="0089765C" w:rsidRPr="0089765C" w:rsidRDefault="0089765C" w:rsidP="004E6846">
            <w:pPr>
              <w:ind w:firstLine="0"/>
              <w:jc w:val="center"/>
            </w:pPr>
            <w:r>
              <w:t>5</w:t>
            </w:r>
          </w:p>
        </w:tc>
      </w:tr>
      <w:tr w:rsidR="0089765C" w14:paraId="317C5BD2" w14:textId="77777777" w:rsidTr="00167BCA">
        <w:tc>
          <w:tcPr>
            <w:tcW w:w="1982" w:type="dxa"/>
          </w:tcPr>
          <w:p w14:paraId="1B1B541E" w14:textId="77777777" w:rsidR="0089765C" w:rsidRPr="00ED02A2" w:rsidRDefault="006E7855" w:rsidP="004E6846">
            <w:pPr>
              <w:ind w:firstLine="0"/>
              <w:jc w:val="center"/>
            </w:pPr>
            <w:r>
              <w:t>Г</w:t>
            </w:r>
          </w:p>
        </w:tc>
        <w:tc>
          <w:tcPr>
            <w:tcW w:w="1991" w:type="dxa"/>
          </w:tcPr>
          <w:p w14:paraId="0276BA20" w14:textId="77777777" w:rsidR="0089765C" w:rsidRDefault="006E7855" w:rsidP="004E6846">
            <w:pPr>
              <w:ind w:firstLine="0"/>
              <w:jc w:val="center"/>
            </w:pPr>
            <w:r>
              <w:t>Д</w:t>
            </w:r>
          </w:p>
        </w:tc>
        <w:tc>
          <w:tcPr>
            <w:tcW w:w="1982" w:type="dxa"/>
          </w:tcPr>
          <w:p w14:paraId="1FCF0C15" w14:textId="77777777" w:rsidR="0089765C" w:rsidRDefault="006E7855" w:rsidP="004E6846">
            <w:pPr>
              <w:ind w:firstLine="0"/>
              <w:jc w:val="center"/>
            </w:pPr>
            <w:r>
              <w:t>А</w:t>
            </w:r>
          </w:p>
        </w:tc>
        <w:tc>
          <w:tcPr>
            <w:tcW w:w="1949" w:type="dxa"/>
          </w:tcPr>
          <w:p w14:paraId="650F4CC8" w14:textId="77777777" w:rsidR="0089765C" w:rsidRDefault="006E7855" w:rsidP="004E6846">
            <w:pPr>
              <w:ind w:firstLine="0"/>
              <w:jc w:val="center"/>
            </w:pPr>
            <w:r>
              <w:t>Б</w:t>
            </w:r>
          </w:p>
        </w:tc>
        <w:tc>
          <w:tcPr>
            <w:tcW w:w="1949" w:type="dxa"/>
          </w:tcPr>
          <w:p w14:paraId="17018C9F" w14:textId="77777777" w:rsidR="0089765C" w:rsidRDefault="00302B21" w:rsidP="004E6846">
            <w:pPr>
              <w:ind w:firstLine="0"/>
              <w:jc w:val="center"/>
            </w:pPr>
            <w:r>
              <w:t>В</w:t>
            </w:r>
          </w:p>
        </w:tc>
      </w:tr>
    </w:tbl>
    <w:p w14:paraId="0ADB59A4" w14:textId="77777777" w:rsidR="00AD7916" w:rsidRDefault="00AD7916" w:rsidP="00AD7916">
      <w:r>
        <w:t>Компетенции (индикаторы):</w:t>
      </w:r>
      <w:r w:rsidR="00C64BCE">
        <w:t xml:space="preserve"> УК-1, ПК-1</w:t>
      </w:r>
    </w:p>
    <w:p w14:paraId="1C0A8D98" w14:textId="77777777" w:rsidR="00AD7916" w:rsidRDefault="00AD7916" w:rsidP="00721A69"/>
    <w:p w14:paraId="5BE6CFB7" w14:textId="6B069844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 xml:space="preserve">между </w:t>
      </w:r>
      <w:r w:rsidR="00F3183C">
        <w:t xml:space="preserve">типом системы здравоохранения </w:t>
      </w:r>
      <w:r w:rsidR="00F246CC" w:rsidRPr="00F246CC">
        <w:t xml:space="preserve">и его </w:t>
      </w:r>
      <w:r w:rsidR="00F3183C">
        <w:t>характеристиками</w:t>
      </w:r>
      <w:r>
        <w:t>. Каждому элементу левого столбца соответствует только один элемент правого столбца</w:t>
      </w:r>
      <w:r w:rsidR="00D4603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288"/>
        <w:gridCol w:w="692"/>
        <w:gridCol w:w="5110"/>
      </w:tblGrid>
      <w:tr w:rsidR="00AD7916" w14:paraId="784E878A" w14:textId="77777777" w:rsidTr="00D4603E">
        <w:tc>
          <w:tcPr>
            <w:tcW w:w="284" w:type="pct"/>
          </w:tcPr>
          <w:p w14:paraId="40BB94F8" w14:textId="77777777" w:rsidR="00AD7916" w:rsidRDefault="00AD7916" w:rsidP="004E6846">
            <w:pPr>
              <w:ind w:firstLine="0"/>
            </w:pPr>
          </w:p>
        </w:tc>
        <w:tc>
          <w:tcPr>
            <w:tcW w:w="1706" w:type="pct"/>
          </w:tcPr>
          <w:p w14:paraId="774EC0BD" w14:textId="77777777" w:rsidR="00AD7916" w:rsidRPr="00ED02A2" w:rsidRDefault="00F3183C" w:rsidP="00F3183C">
            <w:pPr>
              <w:ind w:firstLine="0"/>
              <w:jc w:val="center"/>
            </w:pPr>
            <w:r>
              <w:t>Тип системы здравоохранения</w:t>
            </w:r>
          </w:p>
        </w:tc>
        <w:tc>
          <w:tcPr>
            <w:tcW w:w="359" w:type="pct"/>
          </w:tcPr>
          <w:p w14:paraId="2344F9EA" w14:textId="77777777" w:rsidR="00AD7916" w:rsidRDefault="00AD7916" w:rsidP="004E6846">
            <w:pPr>
              <w:ind w:firstLine="0"/>
              <w:jc w:val="center"/>
            </w:pPr>
          </w:p>
        </w:tc>
        <w:tc>
          <w:tcPr>
            <w:tcW w:w="2650" w:type="pct"/>
          </w:tcPr>
          <w:p w14:paraId="2834452D" w14:textId="77777777" w:rsidR="00AD7916" w:rsidRPr="00F246CC" w:rsidRDefault="00F3183C" w:rsidP="004E6846">
            <w:pPr>
              <w:ind w:firstLine="0"/>
              <w:jc w:val="center"/>
              <w:rPr>
                <w:iCs/>
              </w:rPr>
            </w:pPr>
            <w:r>
              <w:t>Характеристика</w:t>
            </w:r>
          </w:p>
        </w:tc>
      </w:tr>
      <w:tr w:rsidR="00F246CC" w14:paraId="2745378C" w14:textId="77777777" w:rsidTr="00D4603E">
        <w:tc>
          <w:tcPr>
            <w:tcW w:w="284" w:type="pct"/>
          </w:tcPr>
          <w:p w14:paraId="77B2C22C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1706" w:type="pct"/>
          </w:tcPr>
          <w:p w14:paraId="1FD01ABB" w14:textId="77777777" w:rsidR="00F246CC" w:rsidRPr="00F246CC" w:rsidRDefault="00F3183C" w:rsidP="00F3183C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Государственная</w:t>
            </w:r>
          </w:p>
        </w:tc>
        <w:tc>
          <w:tcPr>
            <w:tcW w:w="359" w:type="pct"/>
          </w:tcPr>
          <w:p w14:paraId="0D9E3E72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650" w:type="pct"/>
          </w:tcPr>
          <w:p w14:paraId="0ACE4BF9" w14:textId="77777777" w:rsidR="00F246CC" w:rsidRDefault="0088608D" w:rsidP="00341F0F">
            <w:pPr>
              <w:ind w:firstLine="0"/>
            </w:pPr>
            <w:r>
              <w:t>наличие обязательного медицинского страхования для всего (или почти всего) населения страны с определенным участием в финансировании страховых фондов государства</w:t>
            </w:r>
          </w:p>
        </w:tc>
      </w:tr>
      <w:tr w:rsidR="00F246CC" w14:paraId="465CB67D" w14:textId="77777777" w:rsidTr="00D4603E">
        <w:tc>
          <w:tcPr>
            <w:tcW w:w="284" w:type="pct"/>
          </w:tcPr>
          <w:p w14:paraId="2570B028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1706" w:type="pct"/>
          </w:tcPr>
          <w:p w14:paraId="6F22AE25" w14:textId="77777777" w:rsidR="00F246CC" w:rsidRPr="00F246CC" w:rsidRDefault="002E0A12" w:rsidP="002E0A12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>Социально-с</w:t>
            </w:r>
            <w:r w:rsidR="00F3183C">
              <w:rPr>
                <w:iCs/>
              </w:rPr>
              <w:t>траховая</w:t>
            </w:r>
          </w:p>
        </w:tc>
        <w:tc>
          <w:tcPr>
            <w:tcW w:w="359" w:type="pct"/>
          </w:tcPr>
          <w:p w14:paraId="207FA373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650" w:type="pct"/>
          </w:tcPr>
          <w:p w14:paraId="5BAE3CBB" w14:textId="77777777" w:rsidR="00F246CC" w:rsidRDefault="0088608D" w:rsidP="00EF4873">
            <w:pPr>
              <w:ind w:firstLine="0"/>
            </w:pPr>
            <w:r>
              <w:t>о</w:t>
            </w:r>
            <w:r w:rsidR="002E0A12">
              <w:t>плата медицинских услуг осуществляется пациентами</w:t>
            </w:r>
            <w:r w:rsidR="00EF4873">
              <w:t>; о</w:t>
            </w:r>
            <w:r w:rsidR="002E0A12">
              <w:t xml:space="preserve">сновной </w:t>
            </w:r>
            <w:r w:rsidR="002E0A12">
              <w:lastRenderedPageBreak/>
              <w:t>ее чертой является платность всех оказываемых медицинских услуг</w:t>
            </w:r>
          </w:p>
        </w:tc>
      </w:tr>
      <w:tr w:rsidR="00F246CC" w14:paraId="06FFC2EF" w14:textId="77777777" w:rsidTr="00D4603E">
        <w:tc>
          <w:tcPr>
            <w:tcW w:w="284" w:type="pct"/>
          </w:tcPr>
          <w:p w14:paraId="6DD1AA1B" w14:textId="77777777" w:rsidR="00F246CC" w:rsidRDefault="00F246CC" w:rsidP="00F246C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1706" w:type="pct"/>
          </w:tcPr>
          <w:p w14:paraId="1F77BFB4" w14:textId="77777777" w:rsidR="00F246CC" w:rsidRPr="00F246CC" w:rsidRDefault="00F3183C" w:rsidP="00F3183C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Частная</w:t>
            </w:r>
          </w:p>
        </w:tc>
        <w:tc>
          <w:tcPr>
            <w:tcW w:w="359" w:type="pct"/>
          </w:tcPr>
          <w:p w14:paraId="50021376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650" w:type="pct"/>
          </w:tcPr>
          <w:p w14:paraId="7AB1831C" w14:textId="77777777" w:rsidR="00F246CC" w:rsidRDefault="00F3183C" w:rsidP="00EF4873">
            <w:pPr>
              <w:ind w:firstLine="0"/>
            </w:pPr>
            <w:r>
              <w:t>финансирование осуществляется за счет государственных бюджетных средств</w:t>
            </w:r>
            <w:r w:rsidR="00EF4873">
              <w:t>: г</w:t>
            </w:r>
            <w:r>
              <w:t>осударство монополизирует управление системой здравоохранения, определяя перечень и механизм предоставления медицинских услуг, обеспечивая их бесплатность для пациента</w:t>
            </w:r>
          </w:p>
        </w:tc>
      </w:tr>
    </w:tbl>
    <w:p w14:paraId="1CE604B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4603E" w14:paraId="2392404C" w14:textId="4500CB2D" w:rsidTr="00D4603E">
        <w:tc>
          <w:tcPr>
            <w:tcW w:w="1666" w:type="pct"/>
          </w:tcPr>
          <w:p w14:paraId="3F50D686" w14:textId="77777777" w:rsidR="00D4603E" w:rsidRPr="00DB7C34" w:rsidRDefault="00D4603E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1B42A2EE" w14:textId="77777777" w:rsidR="00D4603E" w:rsidRPr="00DB7C34" w:rsidRDefault="00D4603E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66714C8A" w14:textId="77777777" w:rsidR="00D4603E" w:rsidRPr="00DB7C34" w:rsidRDefault="00D4603E" w:rsidP="004E68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4603E" w14:paraId="143ADD77" w14:textId="1024366D" w:rsidTr="00D4603E">
        <w:tc>
          <w:tcPr>
            <w:tcW w:w="1666" w:type="pct"/>
          </w:tcPr>
          <w:p w14:paraId="3CB9683F" w14:textId="77777777" w:rsidR="00D4603E" w:rsidRPr="006224C5" w:rsidRDefault="00D4603E" w:rsidP="004E6846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2FE0FB0D" w14:textId="77777777" w:rsidR="00D4603E" w:rsidRDefault="00D4603E" w:rsidP="004E6846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650BE41B" w14:textId="77777777" w:rsidR="00D4603E" w:rsidRDefault="00D4603E" w:rsidP="004E6846">
            <w:pPr>
              <w:ind w:firstLine="0"/>
              <w:jc w:val="center"/>
            </w:pPr>
            <w:r>
              <w:t>Б</w:t>
            </w:r>
          </w:p>
        </w:tc>
      </w:tr>
    </w:tbl>
    <w:p w14:paraId="314EE929" w14:textId="77777777" w:rsidR="00AD7916" w:rsidRDefault="00AD7916" w:rsidP="00AD7916">
      <w:r>
        <w:t>Компетенции (индикаторы):</w:t>
      </w:r>
      <w:r w:rsidR="00C64BCE">
        <w:t xml:space="preserve"> УК-1</w:t>
      </w:r>
      <w:r w:rsidR="00A61B5D">
        <w:t>, ПК-1</w:t>
      </w:r>
    </w:p>
    <w:p w14:paraId="3B5395F3" w14:textId="77777777" w:rsidR="00AD7916" w:rsidRDefault="00AD7916" w:rsidP="00721A69"/>
    <w:p w14:paraId="10AC4CC5" w14:textId="77777777" w:rsidR="00DB7C34" w:rsidRPr="00721A69" w:rsidRDefault="00DB7C34" w:rsidP="00721A69"/>
    <w:p w14:paraId="3D09CB9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3BD4A8F7" w14:textId="7874A7D2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последовательность </w:t>
      </w:r>
      <w:r w:rsidR="00E50FE2" w:rsidRPr="00E50FE2">
        <w:t>этап</w:t>
      </w:r>
      <w:r w:rsidR="000B747A">
        <w:t>ов</w:t>
      </w:r>
      <w:r w:rsidR="00E50FE2" w:rsidRPr="00E50FE2">
        <w:t xml:space="preserve"> работы специалиста по социальной работе с пациентом, находящимся на длительном лечении в стационаре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D4603E">
        <w:t>.</w:t>
      </w:r>
    </w:p>
    <w:p w14:paraId="6862D349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E50FE2">
        <w:rPr>
          <w:rFonts w:eastAsiaTheme="minorEastAsia"/>
        </w:rPr>
        <w:t>о</w:t>
      </w:r>
      <w:r w:rsidR="00E50FE2" w:rsidRPr="00E50FE2">
        <w:rPr>
          <w:rFonts w:eastAsiaTheme="minorEastAsia"/>
        </w:rPr>
        <w:t>ценка социальной ситуации пациента (условия жизни, семейное положение, материальное положение и т. д.)</w:t>
      </w:r>
    </w:p>
    <w:p w14:paraId="32508344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E50FE2">
        <w:rPr>
          <w:rFonts w:eastAsiaTheme="minorEastAsia"/>
        </w:rPr>
        <w:t>о</w:t>
      </w:r>
      <w:r w:rsidR="00E50FE2" w:rsidRPr="00E50FE2">
        <w:rPr>
          <w:rFonts w:eastAsiaTheme="minorEastAsia"/>
        </w:rPr>
        <w:t>рганизация мероприятий по социальной адаптации пациента после выписки из стационара (помощь в трудоустройстве, восстановлении социальных связей и т. д.).</w:t>
      </w:r>
    </w:p>
    <w:p w14:paraId="55C8A92F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E50FE2">
        <w:rPr>
          <w:rFonts w:eastAsiaTheme="minorEastAsia"/>
        </w:rPr>
        <w:t>в</w:t>
      </w:r>
      <w:r w:rsidR="00E50FE2" w:rsidRPr="00E50FE2">
        <w:rPr>
          <w:rFonts w:eastAsiaTheme="minorEastAsia"/>
        </w:rPr>
        <w:t>ыявление социальных проблем пациента, возникших в связи с заболеванием (например, потеря работы, конфликты в семье, финансовые трудности)</w:t>
      </w:r>
    </w:p>
    <w:p w14:paraId="0E0F55FB" w14:textId="77777777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E50FE2">
        <w:rPr>
          <w:rFonts w:eastAsiaTheme="minorEastAsia"/>
        </w:rPr>
        <w:t>р</w:t>
      </w:r>
      <w:r w:rsidR="00E50FE2" w:rsidRPr="00E50FE2">
        <w:rPr>
          <w:rFonts w:eastAsiaTheme="minorEastAsia"/>
        </w:rPr>
        <w:t>азработка индивидуального плана социальной помощи пациенту, учитывающего его потребности и ресурсы</w:t>
      </w:r>
      <w:r w:rsidRPr="00FD780B">
        <w:rPr>
          <w:rFonts w:eastAsiaTheme="minorEastAsia"/>
        </w:rPr>
        <w:t xml:space="preserve"> </w:t>
      </w:r>
    </w:p>
    <w:p w14:paraId="7D6232DB" w14:textId="77777777" w:rsidR="00E50FE2" w:rsidRDefault="00E50FE2" w:rsidP="00FD780B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E50FE2">
        <w:rPr>
          <w:rFonts w:eastAsiaTheme="minorEastAsia"/>
        </w:rPr>
        <w:t>реализация плана социальной помощи (консультирование, оказание материальной помощи, организация юридической помощи и т. д.)</w:t>
      </w:r>
    </w:p>
    <w:p w14:paraId="3B45EFFF" w14:textId="77777777" w:rsidR="00BB2661" w:rsidRDefault="00BB2661" w:rsidP="00FD780B">
      <w:r>
        <w:t xml:space="preserve">Правильный ответ: </w:t>
      </w:r>
      <w:r w:rsidR="00E50FE2">
        <w:t>А, В, Г, Д, Б</w:t>
      </w:r>
    </w:p>
    <w:p w14:paraId="0514EDF8" w14:textId="77777777" w:rsidR="00BB2661" w:rsidRDefault="00BB2661" w:rsidP="00BB2661">
      <w:r>
        <w:t>Компетенции (индикаторы):</w:t>
      </w:r>
      <w:r w:rsidR="00C64BCE">
        <w:t xml:space="preserve"> УК-1</w:t>
      </w:r>
      <w:r w:rsidR="00E50FE2">
        <w:t>, ПК-1</w:t>
      </w:r>
    </w:p>
    <w:p w14:paraId="0EF9FEE4" w14:textId="77777777" w:rsidR="00BB2661" w:rsidRPr="00BB2661" w:rsidRDefault="00BB2661" w:rsidP="00BB2661"/>
    <w:p w14:paraId="27B4225C" w14:textId="2E57151B" w:rsidR="00C15E4B" w:rsidRDefault="00640F75" w:rsidP="00FD780B">
      <w:r>
        <w:t xml:space="preserve">2. </w:t>
      </w:r>
      <w:r w:rsidR="00FD780B" w:rsidRPr="00FD780B">
        <w:t xml:space="preserve">Установите правильную последовательность этапов </w:t>
      </w:r>
      <w:r w:rsidR="00881155" w:rsidRPr="00881155">
        <w:t>проведения медико-социальной экспертизы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D4603E">
        <w:t>.</w:t>
      </w:r>
    </w:p>
    <w:p w14:paraId="4496D95F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881155">
        <w:rPr>
          <w:rFonts w:eastAsiaTheme="minorEastAsia"/>
        </w:rPr>
        <w:t>о</w:t>
      </w:r>
      <w:r w:rsidR="00881155" w:rsidRPr="00881155">
        <w:rPr>
          <w:rFonts w:eastAsiaTheme="minorEastAsia"/>
        </w:rPr>
        <w:t>формление направления на МСЭ медицинской организацией</w:t>
      </w:r>
    </w:p>
    <w:p w14:paraId="6A1DE2F5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881155">
        <w:rPr>
          <w:rFonts w:eastAsiaTheme="minorEastAsia"/>
        </w:rPr>
        <w:t>с</w:t>
      </w:r>
      <w:r w:rsidR="00881155" w:rsidRPr="00881155">
        <w:rPr>
          <w:rFonts w:eastAsiaTheme="minorEastAsia"/>
        </w:rPr>
        <w:t>оставление индивидуальной программы реабилитации или абилитации инвалида</w:t>
      </w:r>
      <w:r w:rsidR="00881155">
        <w:rPr>
          <w:rFonts w:eastAsiaTheme="minorEastAsia"/>
        </w:rPr>
        <w:t xml:space="preserve"> </w:t>
      </w:r>
    </w:p>
    <w:p w14:paraId="1798BBDB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881155">
        <w:rPr>
          <w:rFonts w:eastAsiaTheme="minorEastAsia"/>
        </w:rPr>
        <w:t>в</w:t>
      </w:r>
      <w:r w:rsidR="00881155" w:rsidRPr="00881155">
        <w:rPr>
          <w:rFonts w:eastAsiaTheme="minorEastAsia"/>
        </w:rPr>
        <w:t>ынесение решения о признании лица инвалидом или об отказе в признании инвалидом</w:t>
      </w:r>
    </w:p>
    <w:p w14:paraId="596B74C8" w14:textId="77777777" w:rsid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Г) </w:t>
      </w:r>
      <w:r w:rsidR="00881155">
        <w:rPr>
          <w:rFonts w:eastAsiaTheme="minorEastAsia"/>
        </w:rPr>
        <w:t>и</w:t>
      </w:r>
      <w:r w:rsidR="00881155" w:rsidRPr="00881155">
        <w:rPr>
          <w:rFonts w:eastAsiaTheme="minorEastAsia"/>
        </w:rPr>
        <w:t>зучение представленных документов и проведение необходимых обследований</w:t>
      </w:r>
    </w:p>
    <w:p w14:paraId="0A6C0DA7" w14:textId="77777777" w:rsidR="00640F75" w:rsidRDefault="00640F75" w:rsidP="00FD780B">
      <w:r>
        <w:t xml:space="preserve">Правильный ответ: </w:t>
      </w:r>
      <w:r w:rsidR="00881155">
        <w:t>А, Г, В, Б</w:t>
      </w:r>
    </w:p>
    <w:p w14:paraId="6E546FD8" w14:textId="77777777" w:rsidR="00640F75" w:rsidRDefault="00640F75" w:rsidP="00640F75">
      <w:r>
        <w:t>Компетенции (индикаторы):</w:t>
      </w:r>
      <w:r w:rsidR="00881155">
        <w:t xml:space="preserve"> УК-</w:t>
      </w:r>
      <w:r w:rsidR="00C60139">
        <w:t>1</w:t>
      </w:r>
      <w:r w:rsidR="00881155">
        <w:t>, ПК-1</w:t>
      </w:r>
    </w:p>
    <w:p w14:paraId="3853A9CE" w14:textId="77777777" w:rsidR="00AD7916" w:rsidRDefault="00AD7916" w:rsidP="00AD7916"/>
    <w:p w14:paraId="7CA612E2" w14:textId="5DD18359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 xml:space="preserve">Установите последовательность </w:t>
      </w:r>
      <w:r w:rsidR="0020081D" w:rsidRPr="0020081D">
        <w:t>действи</w:t>
      </w:r>
      <w:r w:rsidR="0020081D">
        <w:t>й</w:t>
      </w:r>
      <w:r w:rsidR="0020081D" w:rsidRPr="0020081D">
        <w:t xml:space="preserve"> социального работника при оказании помощи пациенту, нуждающемуся в</w:t>
      </w:r>
      <w:r w:rsidR="0020081D">
        <w:t xml:space="preserve"> медицинском обслуживании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</w:t>
      </w:r>
      <w:r w:rsidR="00D4603E">
        <w:t>.</w:t>
      </w:r>
    </w:p>
    <w:p w14:paraId="0A2F5A25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20081D">
        <w:rPr>
          <w:rFonts w:eastAsiaTheme="minorEastAsia"/>
        </w:rPr>
        <w:t>с</w:t>
      </w:r>
      <w:r w:rsidR="0020081D" w:rsidRPr="0020081D">
        <w:rPr>
          <w:rFonts w:eastAsiaTheme="minorEastAsia"/>
        </w:rPr>
        <w:t>опровождение пациента на консультации, обследования и лечение (при необходимости)</w:t>
      </w:r>
      <w:r w:rsidR="0020081D">
        <w:rPr>
          <w:rFonts w:eastAsiaTheme="minorEastAsia"/>
        </w:rPr>
        <w:t xml:space="preserve"> </w:t>
      </w:r>
    </w:p>
    <w:p w14:paraId="55A20299" w14:textId="77777777" w:rsidR="00D40FD8" w:rsidRPr="00D40FD8" w:rsidRDefault="0020081D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>
        <w:rPr>
          <w:rFonts w:eastAsiaTheme="minorEastAsia"/>
        </w:rPr>
        <w:t>в</w:t>
      </w:r>
      <w:r w:rsidRPr="0020081D">
        <w:rPr>
          <w:rFonts w:eastAsiaTheme="minorEastAsia"/>
        </w:rPr>
        <w:t>ыявление потребности пациента в медицинской помощи (в ходе оценки его социальной ситуации)</w:t>
      </w:r>
    </w:p>
    <w:p w14:paraId="434A9A86" w14:textId="77777777" w:rsidR="00640F75" w:rsidRDefault="0020081D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>
        <w:rPr>
          <w:rFonts w:eastAsiaTheme="minorEastAsia"/>
        </w:rPr>
        <w:t>у</w:t>
      </w:r>
      <w:r w:rsidRPr="0020081D">
        <w:rPr>
          <w:rFonts w:eastAsiaTheme="minorEastAsia"/>
        </w:rPr>
        <w:t>становление контакта с медицинским персоналом (врачами, медсёстрами) для получения информации о состоянии здоровья пациента и плане лечения</w:t>
      </w:r>
    </w:p>
    <w:p w14:paraId="2016D296" w14:textId="77777777" w:rsidR="0020081D" w:rsidRDefault="0020081D" w:rsidP="00D40FD8">
      <w:pPr>
        <w:rPr>
          <w:rFonts w:eastAsiaTheme="minorEastAsia"/>
        </w:rPr>
      </w:pPr>
      <w:r>
        <w:rPr>
          <w:rFonts w:eastAsiaTheme="minorEastAsia"/>
        </w:rPr>
        <w:t>Г) п</w:t>
      </w:r>
      <w:r w:rsidRPr="0020081D">
        <w:rPr>
          <w:rFonts w:eastAsiaTheme="minorEastAsia"/>
        </w:rPr>
        <w:t>омощь в оформлении необходимых документов для получения медицинской помощи (направление, полис ОМС, инвалидность и т. д.)</w:t>
      </w:r>
    </w:p>
    <w:p w14:paraId="2699780B" w14:textId="77777777" w:rsidR="0020081D" w:rsidRPr="00651072" w:rsidRDefault="0020081D" w:rsidP="00D40FD8">
      <w:pPr>
        <w:rPr>
          <w:rFonts w:eastAsiaTheme="minorEastAsia"/>
        </w:rPr>
      </w:pPr>
      <w:r>
        <w:rPr>
          <w:rFonts w:eastAsiaTheme="minorEastAsia"/>
        </w:rPr>
        <w:t>Д) и</w:t>
      </w:r>
      <w:r w:rsidRPr="0020081D">
        <w:rPr>
          <w:rFonts w:eastAsiaTheme="minorEastAsia"/>
        </w:rPr>
        <w:t>нформирование пациента о его правах на получение медицинской помощи и социальных льготах</w:t>
      </w:r>
    </w:p>
    <w:p w14:paraId="689F16A2" w14:textId="77777777" w:rsidR="00640F75" w:rsidRPr="00651072" w:rsidRDefault="00640F75" w:rsidP="00640F75">
      <w:r w:rsidRPr="00651072">
        <w:t xml:space="preserve">Правильный ответ: </w:t>
      </w:r>
      <w:r w:rsidR="0020081D">
        <w:t>Б, Д, Г, В, А</w:t>
      </w:r>
    </w:p>
    <w:p w14:paraId="3A34407C" w14:textId="77777777" w:rsidR="00640F75" w:rsidRDefault="00640F75" w:rsidP="00640F75">
      <w:r w:rsidRPr="00651072">
        <w:t>Компетенции (индикаторы):</w:t>
      </w:r>
      <w:r w:rsidR="00C60139">
        <w:t xml:space="preserve"> УК-1</w:t>
      </w:r>
      <w:r w:rsidR="0020081D">
        <w:t>, ПК-1</w:t>
      </w:r>
    </w:p>
    <w:p w14:paraId="6F7FA005" w14:textId="77777777" w:rsidR="00D4603E" w:rsidRPr="00651072" w:rsidRDefault="00D4603E" w:rsidP="00640F75"/>
    <w:p w14:paraId="019AA3A7" w14:textId="0E2AC3ED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последовательность этапов </w:t>
      </w:r>
      <w:r w:rsidR="00B624E5" w:rsidRPr="00B624E5">
        <w:rPr>
          <w:rFonts w:eastAsia="Times New Roman"/>
          <w:lang w:eastAsia="ru-RU"/>
        </w:rPr>
        <w:t>развития представлений о здоровье как категории научного знания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</w:t>
      </w:r>
      <w:r w:rsidR="00D4603E">
        <w:t>.</w:t>
      </w:r>
    </w:p>
    <w:p w14:paraId="2484DF8A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B624E5">
        <w:rPr>
          <w:rFonts w:eastAsiaTheme="minorEastAsia"/>
        </w:rPr>
        <w:t>ф</w:t>
      </w:r>
      <w:r w:rsidR="00B624E5" w:rsidRPr="00B624E5">
        <w:rPr>
          <w:rFonts w:eastAsiaTheme="minorEastAsia"/>
        </w:rPr>
        <w:t xml:space="preserve">ормирование представлений о здоровье как о физиологическом балансе </w:t>
      </w:r>
    </w:p>
    <w:p w14:paraId="18806882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B624E5">
        <w:rPr>
          <w:rFonts w:eastAsiaTheme="minorEastAsia"/>
        </w:rPr>
        <w:t>п</w:t>
      </w:r>
      <w:r w:rsidR="00B624E5" w:rsidRPr="00B624E5">
        <w:rPr>
          <w:rFonts w:eastAsiaTheme="minorEastAsia"/>
        </w:rPr>
        <w:t>оявление представлений о здоровье как о результате воздействия на организм внешних факторов (гигиенический подход)</w:t>
      </w:r>
    </w:p>
    <w:p w14:paraId="11360B20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B624E5">
        <w:rPr>
          <w:rFonts w:eastAsiaTheme="minorEastAsia"/>
        </w:rPr>
        <w:t>р</w:t>
      </w:r>
      <w:r w:rsidR="00B624E5" w:rsidRPr="00B624E5">
        <w:rPr>
          <w:rFonts w:eastAsiaTheme="minorEastAsia"/>
        </w:rPr>
        <w:t>азвитие представлений о многомерности здоровья, включающей физический, психический и социальный аспекты (</w:t>
      </w:r>
      <w:proofErr w:type="spellStart"/>
      <w:r w:rsidR="00B624E5" w:rsidRPr="00B624E5">
        <w:rPr>
          <w:rFonts w:eastAsiaTheme="minorEastAsia"/>
        </w:rPr>
        <w:t>биопсихосоциальная</w:t>
      </w:r>
      <w:proofErr w:type="spellEnd"/>
      <w:r w:rsidR="00B624E5" w:rsidRPr="00B624E5">
        <w:rPr>
          <w:rFonts w:eastAsiaTheme="minorEastAsia"/>
        </w:rPr>
        <w:t xml:space="preserve"> модель)</w:t>
      </w:r>
    </w:p>
    <w:p w14:paraId="615575D2" w14:textId="7777777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B624E5">
        <w:rPr>
          <w:rFonts w:eastAsiaTheme="minorEastAsia"/>
        </w:rPr>
        <w:t>п</w:t>
      </w:r>
      <w:r w:rsidR="00B624E5" w:rsidRPr="00B624E5">
        <w:rPr>
          <w:rFonts w:eastAsiaTheme="minorEastAsia"/>
        </w:rPr>
        <w:t>ервоначальные магические и религиозные представления о здоровье и болезни (связь с духами, богами)</w:t>
      </w:r>
    </w:p>
    <w:p w14:paraId="2695DB69" w14:textId="77777777" w:rsidR="00B624E5" w:rsidRDefault="00B624E5" w:rsidP="00D40FD8">
      <w:pPr>
        <w:rPr>
          <w:rFonts w:eastAsiaTheme="minorEastAsia"/>
        </w:rPr>
      </w:pPr>
      <w:r>
        <w:rPr>
          <w:rFonts w:eastAsiaTheme="minorEastAsia"/>
        </w:rPr>
        <w:t>Д) р</w:t>
      </w:r>
      <w:r w:rsidRPr="00B624E5">
        <w:rPr>
          <w:rFonts w:eastAsiaTheme="minorEastAsia"/>
        </w:rPr>
        <w:t>азвитие эпидемиологического подхода, изучение закономерностей распространения заболеваний и факторов риска</w:t>
      </w:r>
    </w:p>
    <w:p w14:paraId="5E0F0C55" w14:textId="77777777" w:rsidR="00640F75" w:rsidRPr="00651072" w:rsidRDefault="00640F75" w:rsidP="00D40FD8">
      <w:r w:rsidRPr="00651072">
        <w:t xml:space="preserve">Правильный ответ: </w:t>
      </w:r>
      <w:r w:rsidR="00B624E5">
        <w:t>Г, А, Б, Д, В</w:t>
      </w:r>
    </w:p>
    <w:p w14:paraId="0258F3C5" w14:textId="77777777" w:rsidR="00640F75" w:rsidRPr="00651072" w:rsidRDefault="00640F75" w:rsidP="00640F75">
      <w:r w:rsidRPr="00651072">
        <w:t>Компетенции (индикаторы):</w:t>
      </w:r>
      <w:r w:rsidR="00C60139">
        <w:t xml:space="preserve"> УК-1</w:t>
      </w:r>
      <w:r w:rsidR="00B624E5">
        <w:t>, ПК-1</w:t>
      </w:r>
    </w:p>
    <w:p w14:paraId="298C8CB5" w14:textId="77777777" w:rsidR="00640F75" w:rsidRDefault="00640F75" w:rsidP="00AD7916"/>
    <w:p w14:paraId="63F09A99" w14:textId="77777777" w:rsidR="00226B6E" w:rsidRPr="00AD7916" w:rsidRDefault="00226B6E" w:rsidP="00AD7916"/>
    <w:p w14:paraId="0FFEC1D1" w14:textId="77777777" w:rsidR="00874B3E" w:rsidRDefault="00874B3E" w:rsidP="00840510">
      <w:pPr>
        <w:pStyle w:val="3"/>
      </w:pPr>
      <w:r>
        <w:t>Задания открытого типа</w:t>
      </w:r>
    </w:p>
    <w:p w14:paraId="3B5E3309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27D8BE62" w14:textId="77777777" w:rsidR="00D874BB" w:rsidRDefault="00D874BB" w:rsidP="00D874BB">
      <w:bookmarkStart w:id="2" w:name="_Hlk189828122"/>
      <w:r>
        <w:t xml:space="preserve">1. </w:t>
      </w:r>
      <w:r w:rsidRPr="00D874BB">
        <w:t>Напишите пропущенное слово (словосочетание).</w:t>
      </w:r>
    </w:p>
    <w:p w14:paraId="410C6E79" w14:textId="77777777" w:rsidR="001E2325" w:rsidRDefault="00F62C29" w:rsidP="00D874BB">
      <w:r w:rsidRPr="00F62C29">
        <w:lastRenderedPageBreak/>
        <w:t>Социальная медицина</w:t>
      </w:r>
      <w:r>
        <w:t xml:space="preserve"> тесно связана с __________</w:t>
      </w:r>
      <w:r w:rsidRPr="00F62C29">
        <w:t>, поскольку обе науки изучают влияние социальных факторов на здоровье и благополучие людей</w:t>
      </w:r>
      <w:r w:rsidR="001E2325" w:rsidRPr="001E2325">
        <w:t xml:space="preserve">. </w:t>
      </w:r>
    </w:p>
    <w:p w14:paraId="14F6ECA1" w14:textId="55C5640A" w:rsidR="00D874BB" w:rsidRPr="00D874BB" w:rsidRDefault="00D874BB" w:rsidP="00D874BB">
      <w:r>
        <w:t xml:space="preserve">Правильный ответ: </w:t>
      </w:r>
      <w:r w:rsidR="00F62C29">
        <w:t>социологией</w:t>
      </w:r>
      <w:r w:rsidR="00D4603E">
        <w:t xml:space="preserve"> </w:t>
      </w:r>
      <w:r w:rsidR="00F62C29">
        <w:t>/</w:t>
      </w:r>
      <w:r w:rsidR="00D4603E">
        <w:t xml:space="preserve"> </w:t>
      </w:r>
      <w:r w:rsidR="00F62C29">
        <w:t>социология</w:t>
      </w:r>
      <w:r w:rsidR="001E2325">
        <w:t>.</w:t>
      </w:r>
    </w:p>
    <w:p w14:paraId="5FE099B4" w14:textId="77777777" w:rsidR="00D874BB" w:rsidRDefault="00D874BB" w:rsidP="00D874BB">
      <w:r>
        <w:t>Компетенции (индикаторы):</w:t>
      </w:r>
      <w:r w:rsidR="00C60139">
        <w:t xml:space="preserve"> УК-1</w:t>
      </w:r>
      <w:r w:rsidR="00F62C29">
        <w:t xml:space="preserve">, ПК-1 </w:t>
      </w:r>
    </w:p>
    <w:bookmarkEnd w:id="2"/>
    <w:p w14:paraId="46757797" w14:textId="77777777" w:rsidR="00D874BB" w:rsidRDefault="00D874BB" w:rsidP="00D874BB"/>
    <w:p w14:paraId="2379B698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0F5EBDCA" w14:textId="77777777" w:rsidR="001E2325" w:rsidRDefault="000E46A9" w:rsidP="00D169A3">
      <w:r w:rsidRPr="000E46A9">
        <w:t xml:space="preserve">Концепция «социального градиента здоровья» показывает, что существует </w:t>
      </w:r>
      <w:r>
        <w:t>прямая</w:t>
      </w:r>
      <w:r w:rsidRPr="000E46A9">
        <w:t xml:space="preserve"> зависимость между </w:t>
      </w:r>
      <w:r>
        <w:t xml:space="preserve">_______________ </w:t>
      </w:r>
      <w:r w:rsidRPr="000E46A9">
        <w:t xml:space="preserve">и </w:t>
      </w:r>
      <w:r>
        <w:t>уровнем</w:t>
      </w:r>
      <w:r w:rsidRPr="000E46A9">
        <w:t xml:space="preserve"> здоровь</w:t>
      </w:r>
      <w:r>
        <w:t>я</w:t>
      </w:r>
      <w:r w:rsidR="001E2325" w:rsidRPr="001E2325">
        <w:t>.</w:t>
      </w:r>
    </w:p>
    <w:p w14:paraId="40A39652" w14:textId="249EDC7E" w:rsidR="00D169A3" w:rsidRPr="00D874BB" w:rsidRDefault="00D169A3" w:rsidP="00D169A3">
      <w:r>
        <w:t xml:space="preserve">Правильный ответ: </w:t>
      </w:r>
      <w:r w:rsidR="000E46A9" w:rsidRPr="000E46A9">
        <w:t>социально-экономическим статусом</w:t>
      </w:r>
      <w:r w:rsidR="00D4603E">
        <w:t xml:space="preserve"> </w:t>
      </w:r>
      <w:r w:rsidR="000E46A9">
        <w:t>/</w:t>
      </w:r>
      <w:r w:rsidR="00D4603E">
        <w:t xml:space="preserve"> </w:t>
      </w:r>
      <w:r w:rsidR="000E46A9">
        <w:t>социально-экономический статус</w:t>
      </w:r>
      <w:r w:rsidR="001E2325">
        <w:t>.</w:t>
      </w:r>
    </w:p>
    <w:p w14:paraId="5ECA9A82" w14:textId="77777777" w:rsidR="00D169A3" w:rsidRDefault="00D169A3" w:rsidP="00D169A3">
      <w:r>
        <w:t>Компетенции (индикаторы):</w:t>
      </w:r>
      <w:r w:rsidR="00C60139">
        <w:t xml:space="preserve"> УК-1</w:t>
      </w:r>
      <w:r w:rsidR="000E46A9">
        <w:t>, ПК-1</w:t>
      </w:r>
    </w:p>
    <w:p w14:paraId="1D965B73" w14:textId="77777777" w:rsidR="00D169A3" w:rsidRDefault="00D169A3" w:rsidP="00D874BB"/>
    <w:p w14:paraId="2C3F05AC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8C9687C" w14:textId="77777777" w:rsidR="001E2325" w:rsidRDefault="00401292" w:rsidP="001E2325">
      <w:r w:rsidRPr="00401292">
        <w:t>Одним из социальных последствий экономизации и технологизации здравоохранения является _______________ между пациентами и медицинскими работниками, что может негативно сказаться на доверии и эффективности лечения</w:t>
      </w:r>
      <w:r w:rsidR="00C15E4B">
        <w:t>.</w:t>
      </w:r>
    </w:p>
    <w:p w14:paraId="31BA1E16" w14:textId="722B03B7" w:rsidR="001E2325" w:rsidRDefault="001E2325" w:rsidP="001E2325">
      <w:r>
        <w:t>Правильный отве</w:t>
      </w:r>
      <w:r w:rsidR="00401292">
        <w:t>т: отчуждение</w:t>
      </w:r>
      <w:r w:rsidR="00D4603E">
        <w:t xml:space="preserve"> </w:t>
      </w:r>
      <w:r w:rsidR="00401292">
        <w:t>/</w:t>
      </w:r>
      <w:r w:rsidR="00D4603E">
        <w:t xml:space="preserve"> </w:t>
      </w:r>
      <w:r w:rsidR="00401292">
        <w:t>отдаленность</w:t>
      </w:r>
      <w:r w:rsidR="00D4603E">
        <w:t>.</w:t>
      </w:r>
    </w:p>
    <w:p w14:paraId="4C20FEF1" w14:textId="77777777" w:rsidR="00D169A3" w:rsidRDefault="00D169A3" w:rsidP="001E2325">
      <w:r>
        <w:t>Компетенции (индикаторы):</w:t>
      </w:r>
      <w:r w:rsidR="00C60139">
        <w:t xml:space="preserve"> УК-1</w:t>
      </w:r>
      <w:r w:rsidR="00401292">
        <w:t>, ПК-1</w:t>
      </w:r>
    </w:p>
    <w:p w14:paraId="28E1524C" w14:textId="77777777" w:rsidR="00D169A3" w:rsidRDefault="00D169A3" w:rsidP="00D874BB"/>
    <w:p w14:paraId="671EF2EA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959FBE3" w14:textId="77777777" w:rsidR="001E2325" w:rsidRDefault="00401292" w:rsidP="00D169A3">
      <w:r w:rsidRPr="00401292">
        <w:t>Одной из важных задач социального работника является оказание _______________ пациентам и их семьям, переживающим тяжёлые заболевания и потерю близких</w:t>
      </w:r>
      <w:r w:rsidR="001E2325" w:rsidRPr="001E2325">
        <w:t>.</w:t>
      </w:r>
    </w:p>
    <w:p w14:paraId="7C20F71F" w14:textId="275D07AA" w:rsidR="00D169A3" w:rsidRPr="00D874BB" w:rsidRDefault="00D169A3" w:rsidP="00D169A3">
      <w:r>
        <w:t>Правильный ответ:</w:t>
      </w:r>
      <w:r w:rsidR="00E37DC0">
        <w:t xml:space="preserve"> </w:t>
      </w:r>
      <w:r w:rsidR="007B1F8A">
        <w:t>психологической и социальной поддержки</w:t>
      </w:r>
      <w:r w:rsidR="00D4603E">
        <w:t xml:space="preserve"> </w:t>
      </w:r>
      <w:r w:rsidR="007B1F8A">
        <w:t>/</w:t>
      </w:r>
      <w:r w:rsidR="00D4603E">
        <w:t xml:space="preserve"> </w:t>
      </w:r>
      <w:r w:rsidR="007B1F8A">
        <w:t>психологической и социальной помощи</w:t>
      </w:r>
      <w:r w:rsidR="001E2325">
        <w:t>.</w:t>
      </w:r>
    </w:p>
    <w:p w14:paraId="17B5614B" w14:textId="77777777" w:rsidR="00D169A3" w:rsidRDefault="00D169A3" w:rsidP="00D169A3">
      <w:r>
        <w:t>Компетенции (индикаторы):</w:t>
      </w:r>
      <w:r w:rsidR="00C60139">
        <w:t xml:space="preserve"> УК-1</w:t>
      </w:r>
      <w:r w:rsidR="007B1F8A">
        <w:t>, ПК-1</w:t>
      </w:r>
    </w:p>
    <w:p w14:paraId="246225A2" w14:textId="77777777" w:rsidR="00776893" w:rsidRDefault="00776893" w:rsidP="00D169A3"/>
    <w:p w14:paraId="644A71D8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6FE5BF0" w14:textId="5903F188" w:rsidR="00C15E4B" w:rsidRDefault="0050337A" w:rsidP="006047A2">
      <w:r>
        <w:t xml:space="preserve">1. </w:t>
      </w:r>
      <w:r w:rsidR="001E2325" w:rsidRPr="001E2325">
        <w:t>Напишите пропущенное слово</w:t>
      </w:r>
      <w:r w:rsidR="005A3AC8">
        <w:t xml:space="preserve"> </w:t>
      </w:r>
      <w:r w:rsidR="005A3AC8" w:rsidRPr="00D874BB">
        <w:t>(словосочетание).</w:t>
      </w:r>
    </w:p>
    <w:p w14:paraId="3719D251" w14:textId="66A751D6" w:rsidR="0050337A" w:rsidRDefault="00606476" w:rsidP="006047A2">
      <w:r>
        <w:t>Наиболее значимым фактором, определяющим здоровье</w:t>
      </w:r>
      <w:r w:rsidR="00E758AC">
        <w:t>,</w:t>
      </w:r>
      <w:r>
        <w:t xml:space="preserve"> является______. </w:t>
      </w:r>
    </w:p>
    <w:p w14:paraId="74A635E1" w14:textId="77777777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606476">
        <w:rPr>
          <w:shd w:val="clear" w:color="auto" w:fill="FFFFFF"/>
        </w:rPr>
        <w:t>образ жизни</w:t>
      </w:r>
      <w:r>
        <w:rPr>
          <w:shd w:val="clear" w:color="auto" w:fill="FFFFFF"/>
        </w:rPr>
        <w:t>.</w:t>
      </w:r>
    </w:p>
    <w:p w14:paraId="276DEB61" w14:textId="77777777" w:rsidR="0050337A" w:rsidRDefault="0050337A" w:rsidP="0050337A">
      <w:r>
        <w:t>Компетенции (индикаторы):</w:t>
      </w:r>
      <w:r w:rsidR="00C60139">
        <w:t xml:space="preserve"> УК-1</w:t>
      </w:r>
      <w:r w:rsidR="00606476">
        <w:t>, ПК-1</w:t>
      </w:r>
    </w:p>
    <w:p w14:paraId="3EEBBEC8" w14:textId="77777777" w:rsidR="0050337A" w:rsidRDefault="0050337A" w:rsidP="0050337A"/>
    <w:p w14:paraId="7502D0A0" w14:textId="379E4B6E" w:rsidR="00C15E4B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5A3AC8">
        <w:t xml:space="preserve"> </w:t>
      </w:r>
      <w:r w:rsidR="005A3AC8" w:rsidRPr="00D874BB">
        <w:t>(словосочетание)</w:t>
      </w:r>
      <w:r w:rsidR="001E2325">
        <w:t>.</w:t>
      </w:r>
    </w:p>
    <w:p w14:paraId="080A7F64" w14:textId="5412D85A" w:rsidR="001E2325" w:rsidRDefault="00B878C6" w:rsidP="006047A2">
      <w:r>
        <w:t>Медицинское исследование трудоспособности человека, проводимое с целью определения степени и длительности</w:t>
      </w:r>
      <w:r w:rsidR="00C15E4B">
        <w:t xml:space="preserve"> </w:t>
      </w:r>
      <w:r>
        <w:t>его трудоспособности</w:t>
      </w:r>
      <w:r w:rsidR="00BD513E">
        <w:t>,</w:t>
      </w:r>
      <w:r w:rsidR="001E2325" w:rsidRPr="001E2325">
        <w:t xml:space="preserve"> называется ___________</w:t>
      </w:r>
      <w:r w:rsidR="001E2325">
        <w:t>.</w:t>
      </w:r>
    </w:p>
    <w:p w14:paraId="15C5DD26" w14:textId="38731068" w:rsidR="006047A2" w:rsidRPr="00D874BB" w:rsidRDefault="006047A2" w:rsidP="006047A2">
      <w:r>
        <w:t xml:space="preserve">Правильный ответ: </w:t>
      </w:r>
      <w:r w:rsidR="00B878C6">
        <w:rPr>
          <w:shd w:val="clear" w:color="auto" w:fill="FFFFFF"/>
        </w:rPr>
        <w:t>экспертиза трудоспособности</w:t>
      </w:r>
      <w:r w:rsidR="00D4603E">
        <w:rPr>
          <w:shd w:val="clear" w:color="auto" w:fill="FFFFFF"/>
        </w:rPr>
        <w:t xml:space="preserve"> </w:t>
      </w:r>
      <w:r w:rsidR="00C15E4B">
        <w:rPr>
          <w:shd w:val="clear" w:color="auto" w:fill="FFFFFF"/>
        </w:rPr>
        <w:t>/ экспертизой трудоспособности.</w:t>
      </w:r>
    </w:p>
    <w:p w14:paraId="62C1A8A9" w14:textId="77777777" w:rsidR="006047A2" w:rsidRDefault="006047A2" w:rsidP="006047A2">
      <w:r>
        <w:t>Компетенции (индикаторы):</w:t>
      </w:r>
      <w:r w:rsidR="00C60139">
        <w:t xml:space="preserve"> УК-1, ПК-1</w:t>
      </w:r>
    </w:p>
    <w:p w14:paraId="3A703B87" w14:textId="77777777" w:rsidR="006047A2" w:rsidRDefault="006047A2" w:rsidP="0050337A"/>
    <w:p w14:paraId="7EA8859A" w14:textId="77777777" w:rsidR="00C15E4B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</w:p>
    <w:p w14:paraId="221A63CD" w14:textId="302CDF4A" w:rsidR="001E2325" w:rsidRDefault="0092520F" w:rsidP="00F11FDA">
      <w:r>
        <w:lastRenderedPageBreak/>
        <w:t>Экстренная медицинская помощь больным и пострадавшим при угрожающих жизни и здоровью человека состояниях и травмах, которая оказывается на месте происшествия (на улице, в общественных местах, дома и по пути следования больного в больницу</w:t>
      </w:r>
      <w:r w:rsidR="005A3AC8">
        <w:t>,</w:t>
      </w:r>
      <w:r w:rsidR="00C15E4B">
        <w:t xml:space="preserve"> </w:t>
      </w:r>
      <w:r w:rsidR="001E2325">
        <w:t>называется</w:t>
      </w:r>
      <w:r>
        <w:t xml:space="preserve"> </w:t>
      </w:r>
      <w:r w:rsidR="001E2325" w:rsidRPr="001E2325">
        <w:t>___________</w:t>
      </w:r>
      <w:r w:rsidR="001E2325">
        <w:t>.</w:t>
      </w:r>
    </w:p>
    <w:p w14:paraId="697376E1" w14:textId="483AA7B5" w:rsidR="00F11FDA" w:rsidRPr="00D874BB" w:rsidRDefault="00F11FDA" w:rsidP="00F11FDA">
      <w:r>
        <w:t xml:space="preserve">Правильный ответ: </w:t>
      </w:r>
      <w:r w:rsidR="0092520F">
        <w:t>скорая медицинская помощь</w:t>
      </w:r>
      <w:r w:rsidR="005A3AC8">
        <w:t xml:space="preserve"> </w:t>
      </w:r>
      <w:r w:rsidR="00031894">
        <w:t>/</w:t>
      </w:r>
      <w:r w:rsidR="005A3AC8">
        <w:t xml:space="preserve"> </w:t>
      </w:r>
      <w:r w:rsidR="0092520F">
        <w:t>скорая помощь</w:t>
      </w:r>
      <w:r w:rsidR="005A3AC8">
        <w:t xml:space="preserve"> </w:t>
      </w:r>
      <w:r w:rsidR="0092520F">
        <w:t>/</w:t>
      </w:r>
      <w:r w:rsidR="005A3AC8">
        <w:t xml:space="preserve"> </w:t>
      </w:r>
      <w:r w:rsidR="0092520F">
        <w:t>неотложная помощь</w:t>
      </w:r>
      <w:r w:rsidR="005A3AC8">
        <w:t xml:space="preserve"> </w:t>
      </w:r>
      <w:r w:rsidR="0092520F">
        <w:t>/</w:t>
      </w:r>
      <w:r w:rsidR="005A3AC8">
        <w:t xml:space="preserve"> </w:t>
      </w:r>
      <w:r w:rsidR="0092520F">
        <w:t>неотложная медицинская помощь</w:t>
      </w:r>
      <w:r w:rsidR="001E2325">
        <w:t>.</w:t>
      </w:r>
    </w:p>
    <w:p w14:paraId="0DA4738D" w14:textId="77777777" w:rsidR="00F11FDA" w:rsidRDefault="00F11FDA" w:rsidP="00F11FDA">
      <w:r>
        <w:t>Компетенции (индикаторы):</w:t>
      </w:r>
      <w:r w:rsidR="00C60139">
        <w:t xml:space="preserve"> УК-1</w:t>
      </w:r>
      <w:r w:rsidR="0092520F">
        <w:t>, ПК-1</w:t>
      </w:r>
    </w:p>
    <w:p w14:paraId="78F1AB94" w14:textId="77777777" w:rsidR="00F11FDA" w:rsidRDefault="00F11FDA" w:rsidP="0050337A"/>
    <w:p w14:paraId="6A505848" w14:textId="205C9D00" w:rsidR="00C15E4B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5A3AC8">
        <w:t xml:space="preserve"> </w:t>
      </w:r>
      <w:r w:rsidR="005A3AC8" w:rsidRPr="00D874BB">
        <w:t>(словосочетание)</w:t>
      </w:r>
      <w:r w:rsidR="00031894">
        <w:t>.</w:t>
      </w:r>
    </w:p>
    <w:p w14:paraId="2757A464" w14:textId="705E3394" w:rsidR="00031894" w:rsidRDefault="00496979" w:rsidP="00031894">
      <w:pPr>
        <w:pStyle w:val="ae"/>
        <w:tabs>
          <w:tab w:val="left" w:pos="708"/>
        </w:tabs>
      </w:pP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Основным принципом работы поликлиники, при котором за участковым врачом-терапевтом и медицинской сестрой закреплен участок </w:t>
      </w:r>
      <w:r w:rsidR="00BD513E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с определенным числом жителей, </w:t>
      </w: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>является __________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.</w:t>
      </w:r>
    </w:p>
    <w:p w14:paraId="684A48D2" w14:textId="0378B29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496979">
        <w:t>территориально-участковый</w:t>
      </w:r>
      <w:r w:rsidR="00096EEE">
        <w:t xml:space="preserve"> принцип</w:t>
      </w:r>
      <w:r w:rsidR="005A3AC8">
        <w:t xml:space="preserve"> </w:t>
      </w:r>
      <w:r w:rsidR="00496979">
        <w:t>/</w:t>
      </w:r>
      <w:r w:rsidR="005A3AC8">
        <w:t xml:space="preserve"> </w:t>
      </w:r>
      <w:r w:rsidR="00496979">
        <w:t>участковый</w:t>
      </w:r>
      <w:r w:rsidR="00096EEE">
        <w:t xml:space="preserve"> принцип</w:t>
      </w:r>
      <w:r w:rsidR="00496979">
        <w:t xml:space="preserve">/принцип </w:t>
      </w:r>
      <w:proofErr w:type="spellStart"/>
      <w:r w:rsidR="00496979">
        <w:t>участковости</w:t>
      </w:r>
      <w:proofErr w:type="spellEnd"/>
      <w:r w:rsidR="00031894">
        <w:t>.</w:t>
      </w:r>
    </w:p>
    <w:p w14:paraId="04D89ED9" w14:textId="77777777" w:rsidR="001C3A9C" w:rsidRDefault="001C3A9C" w:rsidP="001C3A9C">
      <w:r>
        <w:t>Компетенции (индикаторы):</w:t>
      </w:r>
      <w:r w:rsidR="00C60139">
        <w:t xml:space="preserve"> УК-1</w:t>
      </w:r>
      <w:r w:rsidR="00496979">
        <w:t>, ПК-1</w:t>
      </w:r>
    </w:p>
    <w:p w14:paraId="0552964B" w14:textId="77777777" w:rsidR="0050337A" w:rsidRDefault="0050337A" w:rsidP="00031894">
      <w:pPr>
        <w:ind w:firstLine="0"/>
      </w:pPr>
    </w:p>
    <w:p w14:paraId="78455077" w14:textId="77777777" w:rsidR="00CC4360" w:rsidRPr="0050337A" w:rsidRDefault="00CC4360" w:rsidP="00031894">
      <w:pPr>
        <w:ind w:firstLine="0"/>
      </w:pPr>
    </w:p>
    <w:p w14:paraId="4C5C7C35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315E99A" w14:textId="4BCCD364" w:rsidR="005D53BF" w:rsidRPr="00F51BB9" w:rsidRDefault="00F51BB9" w:rsidP="00F51BB9">
      <w:r w:rsidRPr="00F51BB9">
        <w:t>1</w:t>
      </w:r>
      <w:r>
        <w:t xml:space="preserve">. </w:t>
      </w:r>
      <w:r w:rsidR="004E6846">
        <w:t>Перечислите основные</w:t>
      </w:r>
      <w:r w:rsidR="004E6846" w:rsidRPr="004E6846">
        <w:t xml:space="preserve"> функции социального работника</w:t>
      </w:r>
      <w:r w:rsidR="00F350A5">
        <w:t xml:space="preserve"> по медико-</w:t>
      </w:r>
      <w:r w:rsidR="00BD513E">
        <w:t xml:space="preserve">социальному </w:t>
      </w:r>
      <w:r w:rsidR="00BD513E" w:rsidRPr="004E6846">
        <w:t>сопровождению</w:t>
      </w:r>
      <w:r w:rsidR="004E6846" w:rsidRPr="004E6846">
        <w:t xml:space="preserve"> семьи с реб</w:t>
      </w:r>
      <w:r w:rsidR="00096EEE">
        <w:t>е</w:t>
      </w:r>
      <w:r w:rsidR="004E6846" w:rsidRPr="004E6846">
        <w:t>нком с инвалидностью</w:t>
      </w:r>
      <w:r w:rsidR="004E6846">
        <w:t>.</w:t>
      </w:r>
      <w:r w:rsidR="005D53BF" w:rsidRPr="005D53BF">
        <w:t xml:space="preserve"> </w:t>
      </w:r>
    </w:p>
    <w:p w14:paraId="4AAF8572" w14:textId="77777777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4A9F51B6" w14:textId="77777777" w:rsidR="00031894" w:rsidRDefault="00FC4F32" w:rsidP="00666BE1">
      <w:r w:rsidRPr="00FC4F32">
        <w:t>Ожидаемый результат:</w:t>
      </w:r>
      <w:r w:rsidR="00031894">
        <w:t xml:space="preserve"> </w:t>
      </w:r>
      <w:r w:rsidR="00C15E4B">
        <w:t>с</w:t>
      </w:r>
      <w:r w:rsidR="00547891" w:rsidRPr="00547891">
        <w:t>оциальный работник, работая с семь</w:t>
      </w:r>
      <w:r w:rsidR="00096EEE">
        <w:t>е</w:t>
      </w:r>
      <w:r w:rsidR="00547891" w:rsidRPr="00547891">
        <w:t>й, воспитывающей реб</w:t>
      </w:r>
      <w:r w:rsidR="00096EEE">
        <w:t>е</w:t>
      </w:r>
      <w:r w:rsidR="00547891" w:rsidRPr="00547891">
        <w:t>нка-инвалида, выполняет ряд важных медицинских функций, направленных на обеспечение доступа к необходимой медицинской помощи, улучшение качества жизни реб</w:t>
      </w:r>
      <w:r w:rsidR="00096EEE">
        <w:t>е</w:t>
      </w:r>
      <w:r w:rsidR="00547891" w:rsidRPr="00547891">
        <w:t>нка и его семьи, а также содействие интеграции реб</w:t>
      </w:r>
      <w:r w:rsidR="00096EEE">
        <w:t>е</w:t>
      </w:r>
      <w:r w:rsidR="00547891" w:rsidRPr="00547891">
        <w:t>нка в общество</w:t>
      </w:r>
      <w:r w:rsidR="00547891">
        <w:t>, а именно</w:t>
      </w:r>
      <w:r w:rsidR="00C15E4B">
        <w:t>:</w:t>
      </w:r>
      <w:r w:rsidR="00547891">
        <w:t xml:space="preserve"> и</w:t>
      </w:r>
      <w:r w:rsidR="00547891" w:rsidRPr="00547891">
        <w:t>нформационная поддержка</w:t>
      </w:r>
      <w:r w:rsidR="00B506EC">
        <w:t xml:space="preserve">; </w:t>
      </w:r>
      <w:r w:rsidR="00E93787">
        <w:t>с</w:t>
      </w:r>
      <w:r w:rsidR="00E93787" w:rsidRPr="00E93787">
        <w:t>одействие в получении медицинской помощи</w:t>
      </w:r>
      <w:r w:rsidR="00B506EC">
        <w:t xml:space="preserve">; </w:t>
      </w:r>
      <w:r w:rsidR="00E93787">
        <w:t>с</w:t>
      </w:r>
      <w:r w:rsidR="00E93787" w:rsidRPr="00E93787">
        <w:t>одействие в получении технических средств реабилитации</w:t>
      </w:r>
      <w:r w:rsidR="00B506EC">
        <w:t xml:space="preserve"> (в случае необходимости)</w:t>
      </w:r>
      <w:r w:rsidR="00E93787">
        <w:t>; с</w:t>
      </w:r>
      <w:r w:rsidR="00E93787" w:rsidRPr="00E93787">
        <w:t>одействие в организации реабилитационных мероприятий</w:t>
      </w:r>
      <w:r w:rsidR="00116A5B">
        <w:t xml:space="preserve">; </w:t>
      </w:r>
      <w:r w:rsidR="00B506EC">
        <w:t>с</w:t>
      </w:r>
      <w:r w:rsidR="00B506EC" w:rsidRPr="00B506EC">
        <w:t>одействие в лекарственном обеспечении</w:t>
      </w:r>
      <w:r w:rsidR="00B506EC">
        <w:t>; в</w:t>
      </w:r>
      <w:r w:rsidR="00B506EC" w:rsidRPr="00B506EC">
        <w:t>заимодействие с медицинскими учреждениями и специалистами</w:t>
      </w:r>
      <w:r w:rsidR="00B506EC">
        <w:t>; п</w:t>
      </w:r>
      <w:r w:rsidR="00B506EC" w:rsidRPr="00B506EC">
        <w:t>сихологическая поддержка, связанная с медицинскими аспектами</w:t>
      </w:r>
      <w:r w:rsidR="00F350A5">
        <w:t>.</w:t>
      </w:r>
      <w:r w:rsidR="00B506EC">
        <w:t xml:space="preserve"> </w:t>
      </w:r>
    </w:p>
    <w:p w14:paraId="5D0E9127" w14:textId="77777777" w:rsidR="00F350A5" w:rsidRDefault="00666BE1" w:rsidP="00F51BB9">
      <w:pPr>
        <w:rPr>
          <w:kern w:val="0"/>
        </w:rPr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B506EC">
        <w:t>четырех</w:t>
      </w:r>
      <w:r w:rsidR="00031894" w:rsidRPr="00AB08FD">
        <w:t xml:space="preserve"> </w:t>
      </w:r>
      <w:r w:rsidR="00B506EC">
        <w:t xml:space="preserve">основных функций социального работника </w:t>
      </w:r>
      <w:r w:rsidR="00F350A5">
        <w:rPr>
          <w:kern w:val="0"/>
        </w:rPr>
        <w:t>по медико-социальному сопровождению семьи с ребенком с инвалидностью.</w:t>
      </w:r>
    </w:p>
    <w:p w14:paraId="12E35D70" w14:textId="77777777" w:rsidR="00840510" w:rsidRDefault="00F51BB9" w:rsidP="00F51BB9">
      <w:r>
        <w:t>Компетенции (индикаторы):</w:t>
      </w:r>
      <w:r w:rsidR="00C60139">
        <w:t xml:space="preserve"> УК-1</w:t>
      </w:r>
      <w:r w:rsidR="00B506EC">
        <w:t>, ПК-1</w:t>
      </w:r>
    </w:p>
    <w:p w14:paraId="3784441D" w14:textId="77777777" w:rsidR="00F51BB9" w:rsidRDefault="00F51BB9" w:rsidP="00F51BB9"/>
    <w:p w14:paraId="6835EFBD" w14:textId="77777777" w:rsidR="00CF300E" w:rsidRDefault="00CF300E" w:rsidP="00CF300E">
      <w:r>
        <w:t xml:space="preserve">2. </w:t>
      </w:r>
      <w:r w:rsidR="0014735A">
        <w:t>Назовите</w:t>
      </w:r>
      <w:r w:rsidR="00ED056B" w:rsidRPr="00ED056B">
        <w:t xml:space="preserve"> </w:t>
      </w:r>
      <w:r w:rsidR="0014735A">
        <w:t>основные направления, методы и формы работы</w:t>
      </w:r>
      <w:r w:rsidR="00ED056B" w:rsidRPr="00ED056B">
        <w:t xml:space="preserve"> социального работника в профилактике социально значимых заболеваний (например, ВИЧ-инфекции, туберкулёза) в группе риска</w:t>
      </w:r>
      <w:r w:rsidR="00096EEE">
        <w:t xml:space="preserve"> по данным заболеваниям.</w:t>
      </w:r>
    </w:p>
    <w:p w14:paraId="783B1261" w14:textId="77777777" w:rsidR="00CF300E" w:rsidRDefault="00CF300E" w:rsidP="00CF300E">
      <w:r>
        <w:t xml:space="preserve">Время выполнения – </w:t>
      </w:r>
      <w:r w:rsidR="0014735A">
        <w:t>10</w:t>
      </w:r>
      <w:r>
        <w:t xml:space="preserve"> мин.</w:t>
      </w:r>
    </w:p>
    <w:p w14:paraId="0D3D0296" w14:textId="0BD67348" w:rsidR="0014735A" w:rsidRDefault="00CF300E" w:rsidP="00031894">
      <w:r w:rsidRPr="00FC4F32">
        <w:t>Ожидаемый результат:</w:t>
      </w:r>
      <w:r w:rsidR="00031894">
        <w:t xml:space="preserve"> </w:t>
      </w:r>
      <w:r w:rsidR="00F350A5">
        <w:t>о</w:t>
      </w:r>
      <w:r w:rsidR="0014735A" w:rsidRPr="0014735A">
        <w:t>сновные направления работы</w:t>
      </w:r>
      <w:r w:rsidR="0014735A">
        <w:t>: и</w:t>
      </w:r>
      <w:r w:rsidR="0014735A" w:rsidRPr="0014735A">
        <w:t>нформационно-просветительская работа</w:t>
      </w:r>
      <w:r w:rsidR="0014735A">
        <w:t>; консультирование; социальное сопровождение; групповая работа; работа с окружением</w:t>
      </w:r>
      <w:r w:rsidR="00F350A5">
        <w:t>; м</w:t>
      </w:r>
      <w:r w:rsidR="0014735A">
        <w:t xml:space="preserve">етоды и формы работы: </w:t>
      </w:r>
      <w:r w:rsidR="0014735A">
        <w:lastRenderedPageBreak/>
        <w:t>индивидуальные консультации;</w:t>
      </w:r>
      <w:r w:rsidR="00F350A5">
        <w:t xml:space="preserve"> </w:t>
      </w:r>
      <w:r w:rsidR="0014735A">
        <w:t xml:space="preserve">групповые занятия (тренинги, семинары, лекции, дискуссии, ролевые игры); </w:t>
      </w:r>
      <w:r w:rsidR="00F350A5">
        <w:t xml:space="preserve"> </w:t>
      </w:r>
      <w:r w:rsidR="0014735A">
        <w:t>работа в социальных сетях;</w:t>
      </w:r>
      <w:r w:rsidR="00F350A5">
        <w:t xml:space="preserve"> </w:t>
      </w:r>
      <w:r w:rsidR="0014735A">
        <w:t xml:space="preserve"> </w:t>
      </w:r>
      <w:r w:rsidR="00AA3DF4">
        <w:t>с</w:t>
      </w:r>
      <w:r w:rsidR="0014735A" w:rsidRPr="0014735A">
        <w:t xml:space="preserve">отрудничество с НКО </w:t>
      </w:r>
      <w:r w:rsidR="0014735A">
        <w:t>(</w:t>
      </w:r>
      <w:r w:rsidR="0014735A" w:rsidRPr="0014735A">
        <w:t>взаимодействие с некоммерческими организациями, оказывающими помощь людям, употребляющим наркотики, и людям, живущим с ВИЧ</w:t>
      </w:r>
      <w:r w:rsidR="0014735A">
        <w:t>).</w:t>
      </w:r>
    </w:p>
    <w:p w14:paraId="7898E4F8" w14:textId="77777777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14735A">
        <w:rPr>
          <w:rFonts w:cs="Times New Roman"/>
          <w:szCs w:val="28"/>
        </w:rPr>
        <w:t>минимум трех направлений работы социального работника и минимум двух методов и форм работы по профилактике социально значимых заболеваний</w:t>
      </w:r>
      <w:r w:rsidR="00C71C99">
        <w:rPr>
          <w:rFonts w:cs="Times New Roman"/>
          <w:szCs w:val="28"/>
        </w:rPr>
        <w:t>.</w:t>
      </w:r>
    </w:p>
    <w:p w14:paraId="1C94EBF1" w14:textId="77777777" w:rsidR="00CF300E" w:rsidRDefault="00CF300E" w:rsidP="00CF300E">
      <w:r>
        <w:t>Компетенции (индикаторы):</w:t>
      </w:r>
      <w:r w:rsidR="00C60139">
        <w:t xml:space="preserve"> УК-1</w:t>
      </w:r>
      <w:r w:rsidR="00AA3DF4">
        <w:t>, ПК-1</w:t>
      </w:r>
    </w:p>
    <w:p w14:paraId="182C3B1E" w14:textId="77777777" w:rsidR="00F51BB9" w:rsidRDefault="00F51BB9" w:rsidP="00F51BB9"/>
    <w:p w14:paraId="73E4BB12" w14:textId="77777777" w:rsidR="00031894" w:rsidRDefault="00031894" w:rsidP="00031894">
      <w:r>
        <w:t xml:space="preserve">3. </w:t>
      </w:r>
      <w:r w:rsidR="00181DD6">
        <w:t>Перечислите основные принципы биоэтики, которыми должен руководствоваться социальный работник в сфере проблем медицины, здоровья и здравоохранения</w:t>
      </w:r>
      <w:r w:rsidRPr="00490402">
        <w:t>.</w:t>
      </w:r>
    </w:p>
    <w:p w14:paraId="28E9A531" w14:textId="77777777" w:rsidR="00031894" w:rsidRDefault="00031894" w:rsidP="00031894">
      <w:r>
        <w:t xml:space="preserve">Время выполнения – </w:t>
      </w:r>
      <w:r w:rsidR="00181DD6">
        <w:t>10</w:t>
      </w:r>
      <w:r>
        <w:t xml:space="preserve"> мин.</w:t>
      </w:r>
    </w:p>
    <w:p w14:paraId="267301D3" w14:textId="77777777" w:rsidR="00C71C99" w:rsidRDefault="00031894" w:rsidP="00031894">
      <w:r w:rsidRPr="00FC4F32">
        <w:t>Ожидаемый результат:</w:t>
      </w:r>
      <w:r>
        <w:t xml:space="preserve"> </w:t>
      </w:r>
      <w:r w:rsidR="00181DD6">
        <w:t>принцип у</w:t>
      </w:r>
      <w:r w:rsidR="00181DD6" w:rsidRPr="00181DD6">
        <w:t>важени</w:t>
      </w:r>
      <w:r w:rsidR="00181DD6">
        <w:t>я</w:t>
      </w:r>
      <w:r w:rsidR="00181DD6" w:rsidRPr="00181DD6">
        <w:t xml:space="preserve"> </w:t>
      </w:r>
      <w:r w:rsidR="00031298">
        <w:t>автономности</w:t>
      </w:r>
      <w:r w:rsidR="00181DD6">
        <w:t xml:space="preserve"> </w:t>
      </w:r>
      <w:r w:rsidR="00181DD6" w:rsidRPr="00181DD6">
        <w:t>личности</w:t>
      </w:r>
      <w:r w:rsidR="00181DD6">
        <w:t xml:space="preserve"> (</w:t>
      </w:r>
      <w:r w:rsidR="00181DD6" w:rsidRPr="00181DD6">
        <w:t>признание права каждого человека на самоопределение, самостоятельное принятие решений, касающихся его жизни, здоровья и благополучия</w:t>
      </w:r>
      <w:r w:rsidR="00181DD6">
        <w:t>); принцип б</w:t>
      </w:r>
      <w:r w:rsidR="00181DD6" w:rsidRPr="00181DD6">
        <w:t>лагодеяни</w:t>
      </w:r>
      <w:r w:rsidR="00181DD6">
        <w:t>я (</w:t>
      </w:r>
      <w:r w:rsidR="00181DD6" w:rsidRPr="00181DD6">
        <w:t>обязательство социального работника действовать в интересах клиента, приносить ему пользу и способствовать улучшению его благополучия</w:t>
      </w:r>
      <w:r w:rsidR="00181DD6">
        <w:t>)</w:t>
      </w:r>
      <w:r w:rsidR="002D4873">
        <w:t>; принцип н</w:t>
      </w:r>
      <w:r w:rsidR="002D4873" w:rsidRPr="002D4873">
        <w:t>епричинени</w:t>
      </w:r>
      <w:r w:rsidR="002D4873">
        <w:t>я</w:t>
      </w:r>
      <w:r w:rsidR="002D4873" w:rsidRPr="002D4873">
        <w:t xml:space="preserve"> вреда</w:t>
      </w:r>
      <w:r w:rsidR="002D4873">
        <w:t>, «Не навреди»</w:t>
      </w:r>
      <w:r w:rsidR="004C3076">
        <w:t>:</w:t>
      </w:r>
      <w:r w:rsidR="002D4873">
        <w:t xml:space="preserve"> </w:t>
      </w:r>
      <w:r w:rsidR="002D4873" w:rsidRPr="002D4873">
        <w:t>обязательство социального работника не причинять вред клиенту своими действиями или бездействием</w:t>
      </w:r>
      <w:r w:rsidR="002D4873">
        <w:t>; принцип справедливости (о</w:t>
      </w:r>
      <w:r w:rsidR="002D4873" w:rsidRPr="002D4873">
        <w:t>беспечение равного доступа к ресурсам и возможностям для всех людей</w:t>
      </w:r>
      <w:r w:rsidR="002D4873">
        <w:t>); принцип конфиденциальности (</w:t>
      </w:r>
      <w:r w:rsidR="002D4873" w:rsidRPr="002D4873">
        <w:t>обязательство социального работника сохранять в тайне информацию о клиенте, полученную в процессе профессиональной деятельности</w:t>
      </w:r>
      <w:r w:rsidR="002D4873">
        <w:t>); принцип ч</w:t>
      </w:r>
      <w:r w:rsidR="002D4873" w:rsidRPr="002D4873">
        <w:t>естност</w:t>
      </w:r>
      <w:r w:rsidR="002D4873">
        <w:t>и</w:t>
      </w:r>
      <w:r w:rsidR="002D4873" w:rsidRPr="002D4873">
        <w:t xml:space="preserve"> и неподкупност</w:t>
      </w:r>
      <w:r w:rsidR="002D4873">
        <w:t>и (</w:t>
      </w:r>
      <w:r w:rsidR="008A19EA" w:rsidRPr="008A19EA">
        <w:t>обязательство социального работника быть честным, верным своим обязательствам и принципам профессиональной этики</w:t>
      </w:r>
      <w:r w:rsidR="008A19EA">
        <w:t>).</w:t>
      </w:r>
    </w:p>
    <w:p w14:paraId="2519B7E6" w14:textId="77777777" w:rsidR="00031894" w:rsidRDefault="00031894" w:rsidP="00031894">
      <w:r w:rsidRPr="00AB08FD">
        <w:t xml:space="preserve">Критерии оценивания: </w:t>
      </w:r>
      <w:r w:rsidR="00C71C99" w:rsidRPr="00AB08FD">
        <w:t xml:space="preserve">наличие в ответе минимум </w:t>
      </w:r>
      <w:r w:rsidR="008A19EA">
        <w:t>трех</w:t>
      </w:r>
      <w:r w:rsidR="00C71C99" w:rsidRPr="00AB08FD">
        <w:t xml:space="preserve"> </w:t>
      </w:r>
      <w:r w:rsidR="008A19EA">
        <w:t>принципов биоэтики</w:t>
      </w:r>
      <w:r w:rsidR="00C71C99">
        <w:t>.</w:t>
      </w:r>
    </w:p>
    <w:p w14:paraId="66B0A787" w14:textId="77777777" w:rsidR="00031894" w:rsidRDefault="00031894" w:rsidP="00031894">
      <w:r>
        <w:t>Компетенции (индикаторы):</w:t>
      </w:r>
      <w:r w:rsidR="00C60139">
        <w:t xml:space="preserve"> УК-1, ПК-1</w:t>
      </w:r>
    </w:p>
    <w:p w14:paraId="2217CFFE" w14:textId="77777777" w:rsidR="00031894" w:rsidRDefault="00031894" w:rsidP="00F51BB9"/>
    <w:p w14:paraId="069316F9" w14:textId="77777777" w:rsidR="00C71C99" w:rsidRDefault="00C71C99" w:rsidP="00C71C99">
      <w:r>
        <w:t xml:space="preserve">4. </w:t>
      </w:r>
      <w:r w:rsidRPr="00C71C99">
        <w:t xml:space="preserve">Назовите </w:t>
      </w:r>
      <w:r w:rsidR="006E4FD9">
        <w:t>основные виды реабилитации инвалидов</w:t>
      </w:r>
      <w:r>
        <w:t>.</w:t>
      </w:r>
    </w:p>
    <w:p w14:paraId="53E4FDD0" w14:textId="77777777" w:rsidR="00C71C99" w:rsidRDefault="00C71C99" w:rsidP="00C71C99">
      <w:r>
        <w:t xml:space="preserve">Время выполнения – </w:t>
      </w:r>
      <w:r w:rsidR="006E4FD9">
        <w:t>10</w:t>
      </w:r>
      <w:r>
        <w:t xml:space="preserve"> мин.</w:t>
      </w:r>
    </w:p>
    <w:p w14:paraId="12E9E69D" w14:textId="77777777" w:rsidR="00C71C99" w:rsidRDefault="00C71C99" w:rsidP="00C71C99">
      <w:r w:rsidRPr="00FC4F32">
        <w:t>Ожидаемый результат:</w:t>
      </w:r>
      <w:r>
        <w:t xml:space="preserve"> </w:t>
      </w:r>
      <w:r w:rsidR="006E4FD9">
        <w:t xml:space="preserve">медицинская реабилитация (комплекс медицинских мер, направленных на восстановление или компенсацию нарушенных или утраченных функций организма); социально-средовая реабилитация (создание оптимальной среды жизнедеятельности инвалида, которая включает условия проживания, условия передвижения, доступ к социально-значимым объектам); профессионально-трудовая реабилитация (восстановление профессиональной трудоспособности инвалида в доступных для него условиях труда, на достижение инвалидом материальной независимости); психолого-педагогическая реабилитация (восстановление </w:t>
      </w:r>
      <w:r w:rsidR="002F3DFB">
        <w:t xml:space="preserve">инвалидом </w:t>
      </w:r>
      <w:r w:rsidR="006E4FD9">
        <w:t>престижа в собственных глазах и в глазах окружающих</w:t>
      </w:r>
      <w:r w:rsidR="00E6161A">
        <w:t>, коррекцию внутренней картины болезни, коррекцию отношения к семье, друзьям, обществу в целом)</w:t>
      </w:r>
      <w:r w:rsidRPr="00490402">
        <w:rPr>
          <w:rFonts w:asciiTheme="majorBidi" w:hAnsiTheme="majorBidi" w:cstheme="majorBidi"/>
        </w:rPr>
        <w:t>.</w:t>
      </w:r>
    </w:p>
    <w:p w14:paraId="3240C48A" w14:textId="77777777" w:rsidR="00C71C99" w:rsidRDefault="00C71C99" w:rsidP="00C71C99">
      <w:r w:rsidRPr="00AB08FD">
        <w:lastRenderedPageBreak/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</w:t>
      </w:r>
      <w:r w:rsidR="00E6161A">
        <w:t>видов реабилитации лиц с инвалидностью</w:t>
      </w:r>
      <w:r w:rsidR="004C3076">
        <w:t>.</w:t>
      </w:r>
    </w:p>
    <w:p w14:paraId="79C0C21D" w14:textId="77777777" w:rsidR="00C71C99" w:rsidRDefault="00C71C99" w:rsidP="00C71C99">
      <w:r>
        <w:t>Компетенции (индикаторы):</w:t>
      </w:r>
      <w:r w:rsidR="00C60139">
        <w:t xml:space="preserve"> УК-1</w:t>
      </w:r>
      <w:r w:rsidR="00606476">
        <w:t>, ПК-1</w:t>
      </w:r>
      <w:r w:rsidR="004C3076">
        <w:t>.</w:t>
      </w:r>
    </w:p>
    <w:p w14:paraId="72E3C685" w14:textId="77777777" w:rsidR="00C71C99" w:rsidRPr="00840510" w:rsidRDefault="00C71C99" w:rsidP="00C71C99"/>
    <w:p w14:paraId="2743E36A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3BB3" w14:textId="77777777" w:rsidR="00EC1C69" w:rsidRDefault="00EC1C69" w:rsidP="006943A0">
      <w:r>
        <w:separator/>
      </w:r>
    </w:p>
  </w:endnote>
  <w:endnote w:type="continuationSeparator" w:id="0">
    <w:p w14:paraId="4C52A721" w14:textId="77777777" w:rsidR="00EC1C69" w:rsidRDefault="00EC1C6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4321F46" w14:textId="77777777" w:rsidR="004E6846" w:rsidRPr="006943A0" w:rsidRDefault="0046242D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4E684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D513E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1E69F5E" w14:textId="77777777" w:rsidR="004E6846" w:rsidRPr="006943A0" w:rsidRDefault="004E6846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F89F" w14:textId="77777777" w:rsidR="00EC1C69" w:rsidRDefault="00EC1C69" w:rsidP="006943A0">
      <w:r>
        <w:separator/>
      </w:r>
    </w:p>
  </w:footnote>
  <w:footnote w:type="continuationSeparator" w:id="0">
    <w:p w14:paraId="14510FDB" w14:textId="77777777" w:rsidR="00EC1C69" w:rsidRDefault="00EC1C6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298"/>
    <w:rsid w:val="00031894"/>
    <w:rsid w:val="00060C1E"/>
    <w:rsid w:val="0006311A"/>
    <w:rsid w:val="00067763"/>
    <w:rsid w:val="00080CA9"/>
    <w:rsid w:val="00095C56"/>
    <w:rsid w:val="00096143"/>
    <w:rsid w:val="00096EEE"/>
    <w:rsid w:val="000A7ADF"/>
    <w:rsid w:val="000B747A"/>
    <w:rsid w:val="000D01B5"/>
    <w:rsid w:val="000E46A9"/>
    <w:rsid w:val="00116A5B"/>
    <w:rsid w:val="0014735A"/>
    <w:rsid w:val="00167335"/>
    <w:rsid w:val="00167BCA"/>
    <w:rsid w:val="00172F27"/>
    <w:rsid w:val="00181DD6"/>
    <w:rsid w:val="001824D3"/>
    <w:rsid w:val="00191CF7"/>
    <w:rsid w:val="001C3A9C"/>
    <w:rsid w:val="001E2325"/>
    <w:rsid w:val="0020081D"/>
    <w:rsid w:val="0020475B"/>
    <w:rsid w:val="002103A3"/>
    <w:rsid w:val="00226B6E"/>
    <w:rsid w:val="0023252D"/>
    <w:rsid w:val="0023607F"/>
    <w:rsid w:val="00241848"/>
    <w:rsid w:val="00271063"/>
    <w:rsid w:val="00296346"/>
    <w:rsid w:val="002A0645"/>
    <w:rsid w:val="002A35C6"/>
    <w:rsid w:val="002B3406"/>
    <w:rsid w:val="002C0F9C"/>
    <w:rsid w:val="002C4C2C"/>
    <w:rsid w:val="002D4873"/>
    <w:rsid w:val="002D532D"/>
    <w:rsid w:val="002E0A12"/>
    <w:rsid w:val="002F20EB"/>
    <w:rsid w:val="002F3DFB"/>
    <w:rsid w:val="002F47FF"/>
    <w:rsid w:val="00302B21"/>
    <w:rsid w:val="00341F0F"/>
    <w:rsid w:val="00346C71"/>
    <w:rsid w:val="00347C37"/>
    <w:rsid w:val="00392EAA"/>
    <w:rsid w:val="00401292"/>
    <w:rsid w:val="00432D00"/>
    <w:rsid w:val="00433296"/>
    <w:rsid w:val="00461D7F"/>
    <w:rsid w:val="0046213D"/>
    <w:rsid w:val="0046242D"/>
    <w:rsid w:val="00470BF5"/>
    <w:rsid w:val="00495EDC"/>
    <w:rsid w:val="00496979"/>
    <w:rsid w:val="004976C7"/>
    <w:rsid w:val="004A6607"/>
    <w:rsid w:val="004A760F"/>
    <w:rsid w:val="004B3781"/>
    <w:rsid w:val="004C3076"/>
    <w:rsid w:val="004E6846"/>
    <w:rsid w:val="004F5EEE"/>
    <w:rsid w:val="0050337A"/>
    <w:rsid w:val="0052738E"/>
    <w:rsid w:val="00531429"/>
    <w:rsid w:val="00542091"/>
    <w:rsid w:val="00547891"/>
    <w:rsid w:val="00550EF7"/>
    <w:rsid w:val="00586E1B"/>
    <w:rsid w:val="005A3AC8"/>
    <w:rsid w:val="005C66ED"/>
    <w:rsid w:val="005D53BF"/>
    <w:rsid w:val="005D555B"/>
    <w:rsid w:val="005E321A"/>
    <w:rsid w:val="005E4537"/>
    <w:rsid w:val="005E7F90"/>
    <w:rsid w:val="006047A2"/>
    <w:rsid w:val="00606476"/>
    <w:rsid w:val="006077E3"/>
    <w:rsid w:val="00617CF3"/>
    <w:rsid w:val="006224C5"/>
    <w:rsid w:val="00640F75"/>
    <w:rsid w:val="006479F6"/>
    <w:rsid w:val="00651072"/>
    <w:rsid w:val="0066178B"/>
    <w:rsid w:val="00666BE1"/>
    <w:rsid w:val="00673E9F"/>
    <w:rsid w:val="006943A0"/>
    <w:rsid w:val="006D292D"/>
    <w:rsid w:val="006D430C"/>
    <w:rsid w:val="006E4FD9"/>
    <w:rsid w:val="006E7855"/>
    <w:rsid w:val="00720AD5"/>
    <w:rsid w:val="00721A69"/>
    <w:rsid w:val="00736951"/>
    <w:rsid w:val="00745F25"/>
    <w:rsid w:val="00776854"/>
    <w:rsid w:val="00776893"/>
    <w:rsid w:val="00791EC5"/>
    <w:rsid w:val="007B1F8A"/>
    <w:rsid w:val="007F558F"/>
    <w:rsid w:val="008159DB"/>
    <w:rsid w:val="00816459"/>
    <w:rsid w:val="00840510"/>
    <w:rsid w:val="00846CD1"/>
    <w:rsid w:val="00851238"/>
    <w:rsid w:val="00874B3E"/>
    <w:rsid w:val="00881155"/>
    <w:rsid w:val="0088608D"/>
    <w:rsid w:val="0089765C"/>
    <w:rsid w:val="008A19EA"/>
    <w:rsid w:val="008C1727"/>
    <w:rsid w:val="008C74E9"/>
    <w:rsid w:val="008D77C8"/>
    <w:rsid w:val="008E2DDD"/>
    <w:rsid w:val="00901FED"/>
    <w:rsid w:val="0091443C"/>
    <w:rsid w:val="0092015D"/>
    <w:rsid w:val="0092520F"/>
    <w:rsid w:val="00930D02"/>
    <w:rsid w:val="0095688A"/>
    <w:rsid w:val="009B6C90"/>
    <w:rsid w:val="009C6209"/>
    <w:rsid w:val="009D196A"/>
    <w:rsid w:val="009F744D"/>
    <w:rsid w:val="00A00792"/>
    <w:rsid w:val="00A07227"/>
    <w:rsid w:val="00A528C0"/>
    <w:rsid w:val="00A61B5D"/>
    <w:rsid w:val="00A62DE5"/>
    <w:rsid w:val="00A93D69"/>
    <w:rsid w:val="00AA3DF4"/>
    <w:rsid w:val="00AA6323"/>
    <w:rsid w:val="00AA7FCE"/>
    <w:rsid w:val="00AB08FD"/>
    <w:rsid w:val="00AC1C46"/>
    <w:rsid w:val="00AD2DFE"/>
    <w:rsid w:val="00AD4B9F"/>
    <w:rsid w:val="00AD7916"/>
    <w:rsid w:val="00AE1939"/>
    <w:rsid w:val="00AF2AD9"/>
    <w:rsid w:val="00B30A5F"/>
    <w:rsid w:val="00B505D2"/>
    <w:rsid w:val="00B506EC"/>
    <w:rsid w:val="00B5777E"/>
    <w:rsid w:val="00B60BB6"/>
    <w:rsid w:val="00B624E5"/>
    <w:rsid w:val="00B65645"/>
    <w:rsid w:val="00B7649F"/>
    <w:rsid w:val="00B878C6"/>
    <w:rsid w:val="00BB2661"/>
    <w:rsid w:val="00BB4E23"/>
    <w:rsid w:val="00BD0D49"/>
    <w:rsid w:val="00BD513E"/>
    <w:rsid w:val="00BD5CF0"/>
    <w:rsid w:val="00BF6F80"/>
    <w:rsid w:val="00C0041A"/>
    <w:rsid w:val="00C03558"/>
    <w:rsid w:val="00C142A9"/>
    <w:rsid w:val="00C15E4B"/>
    <w:rsid w:val="00C3713E"/>
    <w:rsid w:val="00C42342"/>
    <w:rsid w:val="00C426D2"/>
    <w:rsid w:val="00C446EB"/>
    <w:rsid w:val="00C60139"/>
    <w:rsid w:val="00C64BCE"/>
    <w:rsid w:val="00C70737"/>
    <w:rsid w:val="00C71C99"/>
    <w:rsid w:val="00C74995"/>
    <w:rsid w:val="00C87CED"/>
    <w:rsid w:val="00CC4360"/>
    <w:rsid w:val="00CE41C2"/>
    <w:rsid w:val="00CF300E"/>
    <w:rsid w:val="00D05BBC"/>
    <w:rsid w:val="00D169A3"/>
    <w:rsid w:val="00D40FD8"/>
    <w:rsid w:val="00D4603E"/>
    <w:rsid w:val="00D5177D"/>
    <w:rsid w:val="00D60FE5"/>
    <w:rsid w:val="00D726DB"/>
    <w:rsid w:val="00D874BB"/>
    <w:rsid w:val="00DB7C34"/>
    <w:rsid w:val="00DE1E8E"/>
    <w:rsid w:val="00DF0D05"/>
    <w:rsid w:val="00E1675F"/>
    <w:rsid w:val="00E20755"/>
    <w:rsid w:val="00E37DC0"/>
    <w:rsid w:val="00E50FE2"/>
    <w:rsid w:val="00E6161A"/>
    <w:rsid w:val="00E65761"/>
    <w:rsid w:val="00E668AC"/>
    <w:rsid w:val="00E758AC"/>
    <w:rsid w:val="00E82E66"/>
    <w:rsid w:val="00E93787"/>
    <w:rsid w:val="00EC1C69"/>
    <w:rsid w:val="00EC334B"/>
    <w:rsid w:val="00ED02A2"/>
    <w:rsid w:val="00ED056B"/>
    <w:rsid w:val="00EE5F03"/>
    <w:rsid w:val="00EF4873"/>
    <w:rsid w:val="00F11FDA"/>
    <w:rsid w:val="00F12E82"/>
    <w:rsid w:val="00F246CC"/>
    <w:rsid w:val="00F27B2F"/>
    <w:rsid w:val="00F3183C"/>
    <w:rsid w:val="00F350A5"/>
    <w:rsid w:val="00F3589D"/>
    <w:rsid w:val="00F41C91"/>
    <w:rsid w:val="00F51BB9"/>
    <w:rsid w:val="00F56671"/>
    <w:rsid w:val="00F60621"/>
    <w:rsid w:val="00F62C29"/>
    <w:rsid w:val="00F71F6A"/>
    <w:rsid w:val="00FA5BC1"/>
    <w:rsid w:val="00FC2A55"/>
    <w:rsid w:val="00FC4F32"/>
    <w:rsid w:val="00FD030C"/>
    <w:rsid w:val="00FD780B"/>
    <w:rsid w:val="00FD7EB4"/>
    <w:rsid w:val="00FE049E"/>
    <w:rsid w:val="00FE76FD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5569"/>
  <w15:docId w15:val="{FB66DE15-2B86-4C58-A532-38A6FB3D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3780-79C8-44AA-A9CD-D7291FA7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2025-03-30T20:33:00Z</dcterms:created>
  <dcterms:modified xsi:type="dcterms:W3CDTF">2025-03-30T20:34:00Z</dcterms:modified>
</cp:coreProperties>
</file>