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01FF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87E6C">
        <w:rPr>
          <w:rFonts w:cs="Times New Roman"/>
          <w:szCs w:val="28"/>
        </w:rPr>
        <w:t>Социальная педагогика</w:t>
      </w:r>
      <w:r w:rsidRPr="00BB4E23">
        <w:t>»</w:t>
      </w:r>
    </w:p>
    <w:p w14:paraId="17ED8049" w14:textId="77777777" w:rsidR="006943A0" w:rsidRDefault="006943A0" w:rsidP="006943A0">
      <w:pPr>
        <w:pStyle w:val="a0"/>
      </w:pPr>
    </w:p>
    <w:p w14:paraId="0D5F32AF" w14:textId="77777777" w:rsidR="006943A0" w:rsidRDefault="006943A0" w:rsidP="006943A0">
      <w:pPr>
        <w:pStyle w:val="a0"/>
      </w:pPr>
    </w:p>
    <w:p w14:paraId="182825F7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74525A8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2C28F53" w14:textId="77777777" w:rsidR="0092015D" w:rsidRDefault="0092015D" w:rsidP="0092015D">
      <w:r w:rsidRPr="00D726DB">
        <w:t>1. Выберите один правильный ответ</w:t>
      </w:r>
      <w:r w:rsidR="00AA73F9">
        <w:t>.</w:t>
      </w:r>
    </w:p>
    <w:p w14:paraId="4D012F34" w14:textId="77777777" w:rsidR="00B87E6C" w:rsidRPr="00B87E6C" w:rsidRDefault="00B87E6C" w:rsidP="0092015D">
      <w:pPr>
        <w:rPr>
          <w:rStyle w:val="af4"/>
          <w:rFonts w:cs="Times New Roman"/>
          <w:b w:val="0"/>
          <w:shd w:val="clear" w:color="auto" w:fill="FFFFFF"/>
        </w:rPr>
      </w:pPr>
      <w:r w:rsidRPr="00B87E6C">
        <w:rPr>
          <w:rStyle w:val="af4"/>
          <w:rFonts w:cs="Times New Roman"/>
          <w:b w:val="0"/>
          <w:shd w:val="clear" w:color="auto" w:fill="FFFFFF"/>
        </w:rPr>
        <w:t>Предмет социальной педагогики сформулировал:</w:t>
      </w:r>
    </w:p>
    <w:p w14:paraId="417CC5BE" w14:textId="77777777" w:rsidR="00542091" w:rsidRPr="00B87E6C" w:rsidRDefault="00542091" w:rsidP="0092015D">
      <w:pPr>
        <w:rPr>
          <w:rFonts w:eastAsiaTheme="minorEastAsia" w:cs="Times New Roman"/>
        </w:rPr>
      </w:pPr>
      <w:r w:rsidRPr="00B87E6C">
        <w:rPr>
          <w:rFonts w:eastAsiaTheme="minorEastAsia" w:cs="Times New Roman"/>
        </w:rPr>
        <w:t xml:space="preserve">А) </w:t>
      </w:r>
      <w:r w:rsidR="00B87E6C" w:rsidRPr="00B87E6C">
        <w:rPr>
          <w:rFonts w:cs="Times New Roman"/>
          <w:shd w:val="clear" w:color="auto" w:fill="FFFFFF"/>
        </w:rPr>
        <w:t>Р. Мертон</w:t>
      </w:r>
    </w:p>
    <w:p w14:paraId="6ABADA6B" w14:textId="77777777" w:rsidR="00542091" w:rsidRPr="00B87E6C" w:rsidRDefault="00542091" w:rsidP="0092015D">
      <w:pPr>
        <w:rPr>
          <w:rFonts w:eastAsiaTheme="minorEastAsia" w:cs="Times New Roman"/>
        </w:rPr>
      </w:pPr>
      <w:r w:rsidRPr="00B87E6C">
        <w:rPr>
          <w:rFonts w:eastAsiaTheme="minorEastAsia" w:cs="Times New Roman"/>
        </w:rPr>
        <w:t>Б)</w:t>
      </w:r>
      <w:r w:rsidR="00E65761" w:rsidRPr="00B87E6C">
        <w:rPr>
          <w:rFonts w:eastAsiaTheme="minorEastAsia" w:cs="Times New Roman"/>
        </w:rPr>
        <w:t xml:space="preserve"> </w:t>
      </w:r>
      <w:r w:rsidR="00B87E6C" w:rsidRPr="00B87E6C">
        <w:rPr>
          <w:rFonts w:cs="Times New Roman"/>
          <w:shd w:val="clear" w:color="auto" w:fill="FFFFFF"/>
        </w:rPr>
        <w:t>А.С. Макаренко</w:t>
      </w:r>
    </w:p>
    <w:p w14:paraId="1D5A3741" w14:textId="77777777" w:rsidR="00542091" w:rsidRPr="00B87E6C" w:rsidRDefault="00542091" w:rsidP="0092015D">
      <w:pPr>
        <w:rPr>
          <w:rFonts w:eastAsiaTheme="minorEastAsia" w:cs="Times New Roman"/>
        </w:rPr>
      </w:pPr>
      <w:r w:rsidRPr="00B87E6C">
        <w:rPr>
          <w:rFonts w:eastAsiaTheme="minorEastAsia" w:cs="Times New Roman"/>
        </w:rPr>
        <w:t>В)</w:t>
      </w:r>
      <w:r w:rsidR="00E65761" w:rsidRPr="00B87E6C">
        <w:rPr>
          <w:rFonts w:eastAsiaTheme="minorEastAsia" w:cs="Times New Roman"/>
        </w:rPr>
        <w:t xml:space="preserve"> </w:t>
      </w:r>
      <w:proofErr w:type="spellStart"/>
      <w:r w:rsidR="00B87E6C" w:rsidRPr="00B87E6C">
        <w:rPr>
          <w:rFonts w:cs="Times New Roman"/>
          <w:shd w:val="clear" w:color="auto" w:fill="FFFFFF"/>
        </w:rPr>
        <w:t>С.Т</w:t>
      </w:r>
      <w:proofErr w:type="spellEnd"/>
      <w:r w:rsidR="00B87E6C" w:rsidRPr="00B87E6C">
        <w:rPr>
          <w:rFonts w:cs="Times New Roman"/>
          <w:shd w:val="clear" w:color="auto" w:fill="FFFFFF"/>
        </w:rPr>
        <w:t>. Шацкий</w:t>
      </w:r>
    </w:p>
    <w:p w14:paraId="2906802C" w14:textId="77777777" w:rsidR="00542091" w:rsidRPr="00B87E6C" w:rsidRDefault="00542091" w:rsidP="0092015D">
      <w:pPr>
        <w:rPr>
          <w:rFonts w:eastAsiaTheme="minorEastAsia" w:cs="Times New Roman"/>
        </w:rPr>
      </w:pPr>
      <w:r w:rsidRPr="00B87E6C">
        <w:rPr>
          <w:rFonts w:eastAsiaTheme="minorEastAsia" w:cs="Times New Roman"/>
        </w:rPr>
        <w:t>Г)</w:t>
      </w:r>
      <w:r w:rsidR="00E65761" w:rsidRPr="00B87E6C">
        <w:rPr>
          <w:rFonts w:eastAsiaTheme="minorEastAsia" w:cs="Times New Roman"/>
        </w:rPr>
        <w:t xml:space="preserve"> </w:t>
      </w:r>
      <w:r w:rsidR="00B87E6C" w:rsidRPr="00B87E6C">
        <w:rPr>
          <w:rFonts w:cs="Times New Roman"/>
          <w:shd w:val="clear" w:color="auto" w:fill="FFFFFF"/>
        </w:rPr>
        <w:t xml:space="preserve">Г. </w:t>
      </w:r>
      <w:proofErr w:type="spellStart"/>
      <w:r w:rsidR="00B87E6C" w:rsidRPr="00B87E6C">
        <w:rPr>
          <w:rFonts w:cs="Times New Roman"/>
          <w:shd w:val="clear" w:color="auto" w:fill="FFFFFF"/>
        </w:rPr>
        <w:t>Бойме</w:t>
      </w:r>
      <w:proofErr w:type="spellEnd"/>
    </w:p>
    <w:p w14:paraId="796FDD5D" w14:textId="77777777" w:rsidR="0092015D" w:rsidRPr="00D726DB" w:rsidRDefault="0092015D" w:rsidP="0092015D">
      <w:r w:rsidRPr="00D726DB">
        <w:t xml:space="preserve">Правильный ответ: </w:t>
      </w:r>
      <w:r w:rsidR="00B87E6C">
        <w:t>Б</w:t>
      </w:r>
    </w:p>
    <w:p w14:paraId="538C40A1" w14:textId="77777777" w:rsidR="0092015D" w:rsidRDefault="0092015D" w:rsidP="0092015D">
      <w:r w:rsidRPr="00D726DB">
        <w:t>Компетенции (индикаторы):</w:t>
      </w:r>
      <w:r w:rsidR="00B67548">
        <w:t xml:space="preserve"> УК-3, ОПК-2 </w:t>
      </w:r>
    </w:p>
    <w:p w14:paraId="46984677" w14:textId="77777777" w:rsidR="0092015D" w:rsidRDefault="0092015D" w:rsidP="0092015D"/>
    <w:p w14:paraId="5AD4253C" w14:textId="77777777" w:rsidR="00C70737" w:rsidRDefault="00C70737" w:rsidP="00C70737">
      <w:r>
        <w:t>2. Выберите один правильный ответ</w:t>
      </w:r>
      <w:r w:rsidR="00AA73F9">
        <w:t>.</w:t>
      </w:r>
    </w:p>
    <w:p w14:paraId="17A55F1E" w14:textId="77777777" w:rsidR="00B87E6C" w:rsidRPr="00B87E6C" w:rsidRDefault="00AA73F9" w:rsidP="00C70737">
      <w:pPr>
        <w:rPr>
          <w:rStyle w:val="af4"/>
          <w:rFonts w:cs="Times New Roman"/>
          <w:b w:val="0"/>
          <w:shd w:val="clear" w:color="auto" w:fill="FFFFFF"/>
        </w:rPr>
      </w:pPr>
      <w:r w:rsidRPr="00B87E6C">
        <w:rPr>
          <w:rStyle w:val="af4"/>
          <w:rFonts w:cs="Times New Roman"/>
          <w:b w:val="0"/>
          <w:shd w:val="clear" w:color="auto" w:fill="FFFFFF"/>
        </w:rPr>
        <w:t xml:space="preserve">Социальная педагогика </w:t>
      </w:r>
      <w:r w:rsidR="000A2F59">
        <w:rPr>
          <w:rStyle w:val="af4"/>
          <w:rFonts w:cs="Times New Roman"/>
          <w:b w:val="0"/>
          <w:shd w:val="clear" w:color="auto" w:fill="FFFFFF"/>
        </w:rPr>
        <w:t>–</w:t>
      </w:r>
      <w:r w:rsidRPr="00B87E6C">
        <w:rPr>
          <w:rStyle w:val="af4"/>
          <w:rFonts w:cs="Times New Roman"/>
          <w:b w:val="0"/>
          <w:shd w:val="clear" w:color="auto" w:fill="FFFFFF"/>
        </w:rPr>
        <w:t xml:space="preserve"> это</w:t>
      </w:r>
      <w:r w:rsidR="00B87E6C" w:rsidRPr="00B87E6C">
        <w:rPr>
          <w:rStyle w:val="af4"/>
          <w:rFonts w:cs="Times New Roman"/>
          <w:b w:val="0"/>
          <w:shd w:val="clear" w:color="auto" w:fill="FFFFFF"/>
        </w:rPr>
        <w:t xml:space="preserve"> наука: </w:t>
      </w:r>
    </w:p>
    <w:p w14:paraId="3E3EC017" w14:textId="088F6294" w:rsidR="00C70737" w:rsidRPr="00B87E6C" w:rsidRDefault="00C70737" w:rsidP="00C70737">
      <w:pPr>
        <w:rPr>
          <w:rFonts w:eastAsiaTheme="minorEastAsia" w:cs="Times New Roman"/>
        </w:rPr>
      </w:pPr>
      <w:r w:rsidRPr="00B87E6C">
        <w:rPr>
          <w:rFonts w:eastAsiaTheme="minorEastAsia" w:cs="Times New Roman"/>
        </w:rPr>
        <w:t xml:space="preserve">А) </w:t>
      </w:r>
      <w:r w:rsidR="006622B2">
        <w:rPr>
          <w:rFonts w:cs="Times New Roman"/>
          <w:shd w:val="clear" w:color="auto" w:fill="FFFFFF"/>
        </w:rPr>
        <w:t>о</w:t>
      </w:r>
      <w:r w:rsidR="00B87E6C" w:rsidRPr="00B87E6C">
        <w:rPr>
          <w:rFonts w:cs="Times New Roman"/>
          <w:shd w:val="clear" w:color="auto" w:fill="FFFFFF"/>
        </w:rPr>
        <w:t xml:space="preserve"> влияни</w:t>
      </w:r>
      <w:r w:rsidR="006622B2">
        <w:rPr>
          <w:rFonts w:cs="Times New Roman"/>
          <w:shd w:val="clear" w:color="auto" w:fill="FFFFFF"/>
        </w:rPr>
        <w:t>и</w:t>
      </w:r>
      <w:r w:rsidR="00B87E6C" w:rsidRPr="00B87E6C">
        <w:rPr>
          <w:rFonts w:cs="Times New Roman"/>
          <w:shd w:val="clear" w:color="auto" w:fill="FFFFFF"/>
        </w:rPr>
        <w:t xml:space="preserve"> социальной среды на воспитание и формирование личности</w:t>
      </w:r>
    </w:p>
    <w:p w14:paraId="085C030F" w14:textId="77777777" w:rsidR="00C70737" w:rsidRPr="00B87E6C" w:rsidRDefault="00AA73F9" w:rsidP="00C70737">
      <w:pPr>
        <w:rPr>
          <w:rFonts w:eastAsiaTheme="minorEastAsia" w:cs="Times New Roman"/>
        </w:rPr>
      </w:pPr>
      <w:r w:rsidRPr="00B87E6C">
        <w:rPr>
          <w:rFonts w:eastAsiaTheme="minorEastAsia" w:cs="Times New Roman"/>
        </w:rPr>
        <w:t>Б)</w:t>
      </w:r>
      <w:r w:rsidRPr="00B87E6C">
        <w:rPr>
          <w:rFonts w:cs="Times New Roman"/>
          <w:shd w:val="clear" w:color="auto" w:fill="FFFFFF"/>
        </w:rPr>
        <w:t xml:space="preserve"> о</w:t>
      </w:r>
      <w:r w:rsidR="00B87E6C" w:rsidRPr="00B87E6C">
        <w:rPr>
          <w:rFonts w:cs="Times New Roman"/>
          <w:shd w:val="clear" w:color="auto" w:fill="FFFFFF"/>
        </w:rPr>
        <w:t xml:space="preserve"> последовательном развитии общества</w:t>
      </w:r>
    </w:p>
    <w:p w14:paraId="4CEDFB9D" w14:textId="77777777" w:rsidR="00C70737" w:rsidRPr="00B87E6C" w:rsidRDefault="00B87E6C" w:rsidP="00C70737">
      <w:pPr>
        <w:rPr>
          <w:rFonts w:eastAsiaTheme="minorEastAsia" w:cs="Times New Roman"/>
        </w:rPr>
      </w:pPr>
      <w:r>
        <w:rPr>
          <w:rFonts w:eastAsiaTheme="minorEastAsia" w:cs="Times New Roman"/>
        </w:rPr>
        <w:t>В)</w:t>
      </w:r>
      <w:r w:rsidR="00AA73F9">
        <w:rPr>
          <w:rFonts w:eastAsiaTheme="minorEastAsia" w:cs="Times New Roman"/>
        </w:rPr>
        <w:t xml:space="preserve"> </w:t>
      </w:r>
      <w:r w:rsidRPr="00B87E6C">
        <w:rPr>
          <w:rFonts w:cs="Times New Roman"/>
          <w:shd w:val="clear" w:color="auto" w:fill="FFFFFF"/>
        </w:rPr>
        <w:t>о закономерностях развития и функционирования социально обусловленных психических процессов ребенка</w:t>
      </w:r>
    </w:p>
    <w:p w14:paraId="3C584FD7" w14:textId="77777777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22FBBE81" w14:textId="77777777" w:rsidR="00C70737" w:rsidRDefault="00C70737" w:rsidP="00C70737">
      <w:r>
        <w:t>Компетенции (индикаторы):</w:t>
      </w:r>
      <w:r w:rsidR="00135C8A" w:rsidRPr="00135C8A">
        <w:t xml:space="preserve"> </w:t>
      </w:r>
      <w:r w:rsidR="00135C8A">
        <w:t>УК-3, ОПК-2</w:t>
      </w:r>
    </w:p>
    <w:p w14:paraId="2EC814B6" w14:textId="77777777" w:rsidR="00C70737" w:rsidRDefault="00C70737" w:rsidP="00C70737"/>
    <w:p w14:paraId="4CCF4649" w14:textId="77777777" w:rsidR="00C70737" w:rsidRDefault="00F71F6A" w:rsidP="00C70737">
      <w:r w:rsidRPr="008E2DDD">
        <w:t>3</w:t>
      </w:r>
      <w:r w:rsidR="00C70737">
        <w:t>. Выберите один правильный ответ</w:t>
      </w:r>
      <w:r w:rsidR="00AA73F9">
        <w:t>.</w:t>
      </w:r>
    </w:p>
    <w:p w14:paraId="46C832E4" w14:textId="77777777" w:rsidR="000061FB" w:rsidRPr="00307F70" w:rsidRDefault="000061FB" w:rsidP="00C70737">
      <w:pPr>
        <w:rPr>
          <w:rStyle w:val="af4"/>
          <w:rFonts w:cs="Times New Roman"/>
          <w:b w:val="0"/>
          <w:shd w:val="clear" w:color="auto" w:fill="FFFFFF"/>
        </w:rPr>
      </w:pPr>
      <w:r w:rsidRPr="00307F70">
        <w:rPr>
          <w:rStyle w:val="af4"/>
          <w:rFonts w:cs="Times New Roman"/>
          <w:b w:val="0"/>
          <w:shd w:val="clear" w:color="auto" w:fill="FFFFFF"/>
        </w:rPr>
        <w:t>Предметом социальной педагогики является</w:t>
      </w:r>
      <w:r w:rsidR="00135C8A">
        <w:rPr>
          <w:rStyle w:val="af4"/>
          <w:rFonts w:cs="Times New Roman"/>
          <w:b w:val="0"/>
          <w:shd w:val="clear" w:color="auto" w:fill="FFFFFF"/>
        </w:rPr>
        <w:t>:</w:t>
      </w:r>
    </w:p>
    <w:p w14:paraId="09551C8A" w14:textId="77777777" w:rsidR="00C70737" w:rsidRPr="000061FB" w:rsidRDefault="00C70737" w:rsidP="00C70737">
      <w:pPr>
        <w:rPr>
          <w:rFonts w:eastAsiaTheme="minorEastAsia" w:cs="Times New Roman"/>
        </w:rPr>
      </w:pPr>
      <w:r w:rsidRPr="000061FB">
        <w:rPr>
          <w:rFonts w:eastAsiaTheme="minorEastAsia" w:cs="Times New Roman"/>
        </w:rPr>
        <w:t xml:space="preserve">А) </w:t>
      </w:r>
      <w:r w:rsidR="000061FB" w:rsidRPr="000061FB">
        <w:rPr>
          <w:rFonts w:cs="Times New Roman"/>
          <w:shd w:val="clear" w:color="auto" w:fill="FFFFFF"/>
        </w:rPr>
        <w:t>непрерывно протекающий процесс, позволяющий отследить динамику изменений в поведении личности, в разном возрасте при смене социального окружения</w:t>
      </w:r>
    </w:p>
    <w:p w14:paraId="21348718" w14:textId="77777777" w:rsidR="00C70737" w:rsidRPr="000061FB" w:rsidRDefault="00C70737" w:rsidP="00C70737">
      <w:pPr>
        <w:rPr>
          <w:rFonts w:eastAsiaTheme="minorEastAsia" w:cs="Times New Roman"/>
        </w:rPr>
      </w:pPr>
      <w:r w:rsidRPr="000061FB">
        <w:rPr>
          <w:rFonts w:eastAsiaTheme="minorEastAsia" w:cs="Times New Roman"/>
        </w:rPr>
        <w:t xml:space="preserve">Б) </w:t>
      </w:r>
      <w:r w:rsidR="000061FB" w:rsidRPr="000061FB">
        <w:rPr>
          <w:rFonts w:cs="Times New Roman"/>
          <w:shd w:val="clear" w:color="auto" w:fill="FFFFFF"/>
        </w:rPr>
        <w:t>социальный опыт представителей многих поколений, позволяющий выявить грамотное поведение для успешной адаптации в общества</w:t>
      </w:r>
    </w:p>
    <w:p w14:paraId="772F5698" w14:textId="77777777" w:rsidR="00C70737" w:rsidRPr="000061FB" w:rsidRDefault="00C70737" w:rsidP="00C70737">
      <w:pPr>
        <w:rPr>
          <w:rFonts w:eastAsiaTheme="minorEastAsia" w:cs="Times New Roman"/>
        </w:rPr>
      </w:pPr>
      <w:r w:rsidRPr="000061FB">
        <w:rPr>
          <w:rFonts w:eastAsiaTheme="minorEastAsia" w:cs="Times New Roman"/>
        </w:rPr>
        <w:t xml:space="preserve">В) </w:t>
      </w:r>
      <w:r w:rsidR="000061FB" w:rsidRPr="000061FB">
        <w:rPr>
          <w:rFonts w:cs="Times New Roman"/>
          <w:shd w:val="clear" w:color="auto" w:fill="FFFFFF"/>
        </w:rPr>
        <w:t>социально-педагогический процесс, возникающий в результате взаимодействия человека и социума и отражающий сущность изменений, происходящих в индивиде и самом социуме в условиях социализации</w:t>
      </w:r>
    </w:p>
    <w:p w14:paraId="6E19EBDE" w14:textId="77777777" w:rsidR="00C70737" w:rsidRPr="000061FB" w:rsidRDefault="00C70737" w:rsidP="00C70737">
      <w:pPr>
        <w:rPr>
          <w:rFonts w:eastAsiaTheme="minorEastAsia" w:cs="Times New Roman"/>
        </w:rPr>
      </w:pPr>
      <w:r w:rsidRPr="000061FB">
        <w:rPr>
          <w:rFonts w:eastAsiaTheme="minorEastAsia" w:cs="Times New Roman"/>
        </w:rPr>
        <w:t>Г)</w:t>
      </w:r>
      <w:r w:rsidR="000061FB" w:rsidRPr="000061FB">
        <w:rPr>
          <w:rFonts w:cs="Times New Roman"/>
          <w:shd w:val="clear" w:color="auto" w:fill="FFFFFF"/>
        </w:rPr>
        <w:t xml:space="preserve"> формирование личности человека под воздействием взаимодействия с окружающими людьми</w:t>
      </w:r>
    </w:p>
    <w:p w14:paraId="737A9E27" w14:textId="77777777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42123DC5" w14:textId="77777777" w:rsidR="00C70737" w:rsidRDefault="00C70737" w:rsidP="00C70737">
      <w:r>
        <w:t>Компетенции (индикаторы):</w:t>
      </w:r>
      <w:r w:rsidR="00135C8A" w:rsidRPr="00135C8A">
        <w:t xml:space="preserve"> </w:t>
      </w:r>
      <w:r w:rsidR="00135C8A">
        <w:t>УК-3, ОПК-2</w:t>
      </w:r>
    </w:p>
    <w:p w14:paraId="50D8954B" w14:textId="77777777" w:rsidR="00C70737" w:rsidRDefault="00C70737" w:rsidP="00C70737"/>
    <w:p w14:paraId="1FE43936" w14:textId="77777777" w:rsidR="00C70737" w:rsidRDefault="00C70737" w:rsidP="00C70737">
      <w:r>
        <w:t>4. Выберите один правильный ответ</w:t>
      </w:r>
      <w:r w:rsidR="00AA73F9">
        <w:t>.</w:t>
      </w:r>
    </w:p>
    <w:p w14:paraId="117393BA" w14:textId="77777777" w:rsidR="006C2E22" w:rsidRPr="006C2E22" w:rsidRDefault="006C2E22" w:rsidP="00C70737">
      <w:pPr>
        <w:rPr>
          <w:rStyle w:val="af4"/>
          <w:rFonts w:cs="Times New Roman"/>
          <w:b w:val="0"/>
          <w:shd w:val="clear" w:color="auto" w:fill="FFFFFF"/>
        </w:rPr>
      </w:pPr>
      <w:r w:rsidRPr="006C2E22">
        <w:rPr>
          <w:rStyle w:val="af4"/>
          <w:rFonts w:cs="Times New Roman"/>
          <w:b w:val="0"/>
          <w:shd w:val="clear" w:color="auto" w:fill="FFFFFF"/>
        </w:rPr>
        <w:t>Социальная норма – это:</w:t>
      </w:r>
    </w:p>
    <w:p w14:paraId="19F70883" w14:textId="77777777" w:rsidR="00C70737" w:rsidRPr="00795BC7" w:rsidRDefault="00C70737" w:rsidP="00C70737">
      <w:pPr>
        <w:rPr>
          <w:rFonts w:eastAsiaTheme="minorEastAsia" w:cs="Times New Roman"/>
        </w:rPr>
      </w:pPr>
      <w:r w:rsidRPr="00795BC7">
        <w:rPr>
          <w:rFonts w:eastAsiaTheme="minorEastAsia" w:cs="Times New Roman"/>
        </w:rPr>
        <w:lastRenderedPageBreak/>
        <w:t xml:space="preserve">А) </w:t>
      </w:r>
      <w:r w:rsidR="006C2E22" w:rsidRPr="00795BC7">
        <w:rPr>
          <w:rFonts w:cs="Times New Roman"/>
          <w:shd w:val="clear" w:color="auto" w:fill="FFFFFF"/>
        </w:rPr>
        <w:t>норма социально-личностного развития</w:t>
      </w:r>
    </w:p>
    <w:p w14:paraId="350E3713" w14:textId="77777777" w:rsidR="00C70737" w:rsidRPr="00795BC7" w:rsidRDefault="00C70737" w:rsidP="00C70737">
      <w:pPr>
        <w:rPr>
          <w:rFonts w:eastAsiaTheme="minorEastAsia" w:cs="Times New Roman"/>
        </w:rPr>
      </w:pPr>
      <w:r w:rsidRPr="00795BC7">
        <w:rPr>
          <w:rFonts w:eastAsiaTheme="minorEastAsia" w:cs="Times New Roman"/>
        </w:rPr>
        <w:t xml:space="preserve">Б) </w:t>
      </w:r>
      <w:r w:rsidR="006C2E22" w:rsidRPr="00795BC7">
        <w:rPr>
          <w:rFonts w:cs="Times New Roman"/>
          <w:shd w:val="clear" w:color="auto" w:fill="FFFFFF"/>
        </w:rPr>
        <w:t>норма социально приемлемого поведения в обществе</w:t>
      </w:r>
    </w:p>
    <w:p w14:paraId="7D639131" w14:textId="77777777" w:rsidR="00C70737" w:rsidRPr="00795BC7" w:rsidRDefault="00C70737" w:rsidP="00C70737">
      <w:pPr>
        <w:rPr>
          <w:rFonts w:eastAsiaTheme="minorEastAsia" w:cs="Times New Roman"/>
          <w:i/>
        </w:rPr>
      </w:pPr>
      <w:r w:rsidRPr="00795BC7">
        <w:rPr>
          <w:rFonts w:eastAsiaTheme="minorEastAsia" w:cs="Times New Roman"/>
        </w:rPr>
        <w:t xml:space="preserve">В) </w:t>
      </w:r>
      <w:r w:rsidR="006C2E22" w:rsidRPr="00795BC7">
        <w:rPr>
          <w:rFonts w:cs="Times New Roman"/>
          <w:shd w:val="clear" w:color="auto" w:fill="FFFFFF"/>
        </w:rPr>
        <w:t>норма в преодолении возрастных кризисов</w:t>
      </w:r>
    </w:p>
    <w:p w14:paraId="6FC5F4F7" w14:textId="77777777" w:rsidR="00C70737" w:rsidRPr="00795BC7" w:rsidRDefault="00C70737" w:rsidP="00C70737">
      <w:pPr>
        <w:rPr>
          <w:rFonts w:eastAsiaTheme="minorEastAsia" w:cs="Times New Roman"/>
        </w:rPr>
      </w:pPr>
      <w:r w:rsidRPr="00795BC7">
        <w:rPr>
          <w:rFonts w:eastAsiaTheme="minorEastAsia" w:cs="Times New Roman"/>
        </w:rPr>
        <w:t xml:space="preserve">Г) </w:t>
      </w:r>
      <w:r w:rsidR="00795BC7" w:rsidRPr="00795BC7">
        <w:rPr>
          <w:rFonts w:eastAsiaTheme="minorEastAsia" w:cs="Times New Roman"/>
        </w:rPr>
        <w:t xml:space="preserve">норма по </w:t>
      </w:r>
      <w:r w:rsidR="00795BC7" w:rsidRPr="00795BC7">
        <w:rPr>
          <w:rFonts w:cs="Times New Roman"/>
          <w:shd w:val="clear" w:color="auto" w:fill="FFFFFF"/>
        </w:rPr>
        <w:t>защите прав и интересов подопечных</w:t>
      </w:r>
    </w:p>
    <w:p w14:paraId="1853A4CA" w14:textId="77777777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5BE59300" w14:textId="77777777" w:rsidR="00C70737" w:rsidRPr="00C70737" w:rsidRDefault="00C70737" w:rsidP="00C70737">
      <w:r>
        <w:t>Компетенции (индикаторы):</w:t>
      </w:r>
      <w:r w:rsidR="00135C8A" w:rsidRPr="00135C8A">
        <w:t xml:space="preserve"> </w:t>
      </w:r>
      <w:r w:rsidR="00135C8A">
        <w:t>УК-3, ОПК-2</w:t>
      </w:r>
    </w:p>
    <w:p w14:paraId="11455AFE" w14:textId="77777777" w:rsidR="0092015D" w:rsidRDefault="0092015D" w:rsidP="0092015D"/>
    <w:p w14:paraId="2CC07CA5" w14:textId="77777777" w:rsidR="00D05BBC" w:rsidRPr="0092015D" w:rsidRDefault="00D05BBC" w:rsidP="0092015D"/>
    <w:p w14:paraId="6F7A8C85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B6DCE91" w14:textId="514C86FA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</w:t>
      </w:r>
      <w:r w:rsidR="007E2075">
        <w:t>основными категориями</w:t>
      </w:r>
      <w:r w:rsidR="00BF6F80" w:rsidRPr="00BF6F80">
        <w:t xml:space="preserve"> </w:t>
      </w:r>
      <w:r w:rsidR="007E2075">
        <w:t>педагогики и их определениями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</w:t>
      </w:r>
      <w:r w:rsidR="0054600A">
        <w:t>.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7E2075" w:rsidRPr="00ED451A" w14:paraId="5D886D09" w14:textId="77777777" w:rsidTr="006622B2">
        <w:tc>
          <w:tcPr>
            <w:tcW w:w="1775" w:type="pct"/>
            <w:gridSpan w:val="2"/>
          </w:tcPr>
          <w:p w14:paraId="4E9A5B14" w14:textId="77777777" w:rsidR="007E2075" w:rsidRPr="00ED451A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3225" w:type="pct"/>
            <w:gridSpan w:val="2"/>
          </w:tcPr>
          <w:p w14:paraId="12A4F645" w14:textId="2B9E8933" w:rsidR="007E2075" w:rsidRPr="00ED451A" w:rsidRDefault="002A4BBD" w:rsidP="00A8290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7E2075" w:rsidRPr="003808AC" w14:paraId="72DC8012" w14:textId="77777777" w:rsidTr="006622B2">
        <w:tc>
          <w:tcPr>
            <w:tcW w:w="270" w:type="pct"/>
          </w:tcPr>
          <w:p w14:paraId="55CBE668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0A531274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287" w:type="pct"/>
          </w:tcPr>
          <w:p w14:paraId="2FF7AA7B" w14:textId="77777777" w:rsidR="007E2075" w:rsidRPr="003808AC" w:rsidRDefault="007E2075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2939" w:type="pct"/>
          </w:tcPr>
          <w:p w14:paraId="4B540F51" w14:textId="77777777" w:rsidR="007E2075" w:rsidRPr="003808AC" w:rsidRDefault="007E2075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7E2075" w:rsidRPr="003808AC" w14:paraId="57AF496B" w14:textId="77777777" w:rsidTr="006622B2">
        <w:tc>
          <w:tcPr>
            <w:tcW w:w="270" w:type="pct"/>
          </w:tcPr>
          <w:p w14:paraId="102A3717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3E902D45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287" w:type="pct"/>
          </w:tcPr>
          <w:p w14:paraId="3C258795" w14:textId="77777777" w:rsidR="007E2075" w:rsidRPr="003808AC" w:rsidRDefault="007E2075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939" w:type="pct"/>
          </w:tcPr>
          <w:p w14:paraId="06CF3EF7" w14:textId="77777777" w:rsidR="007E2075" w:rsidRPr="003808AC" w:rsidRDefault="007E2075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7E2075" w:rsidRPr="003808AC" w14:paraId="63B004C4" w14:textId="77777777" w:rsidTr="006622B2">
        <w:tc>
          <w:tcPr>
            <w:tcW w:w="270" w:type="pct"/>
          </w:tcPr>
          <w:p w14:paraId="7AA076D8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78FC28A9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287" w:type="pct"/>
          </w:tcPr>
          <w:p w14:paraId="7CB0E6AF" w14:textId="77777777" w:rsidR="007E2075" w:rsidRPr="003808AC" w:rsidRDefault="007E2075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2939" w:type="pct"/>
          </w:tcPr>
          <w:p w14:paraId="298EBB31" w14:textId="77777777" w:rsidR="007E2075" w:rsidRPr="003808AC" w:rsidRDefault="007E2075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7E2075" w:rsidRPr="003808AC" w14:paraId="0C8AAD67" w14:textId="77777777" w:rsidTr="006622B2">
        <w:tc>
          <w:tcPr>
            <w:tcW w:w="270" w:type="pct"/>
          </w:tcPr>
          <w:p w14:paraId="72B3B55B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7341624F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287" w:type="pct"/>
          </w:tcPr>
          <w:p w14:paraId="2E657373" w14:textId="77777777" w:rsidR="007E2075" w:rsidRPr="003808AC" w:rsidRDefault="007E2075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2939" w:type="pct"/>
          </w:tcPr>
          <w:p w14:paraId="050ADB46" w14:textId="77777777" w:rsidR="007E2075" w:rsidRPr="003808AC" w:rsidRDefault="007E2075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7E2075" w:rsidRPr="003808AC" w14:paraId="5BC650C4" w14:textId="77777777" w:rsidTr="006622B2">
        <w:tc>
          <w:tcPr>
            <w:tcW w:w="270" w:type="pct"/>
          </w:tcPr>
          <w:p w14:paraId="3F2AF8E6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6E9B5709" w14:textId="77777777" w:rsidR="007E2075" w:rsidRPr="003808AC" w:rsidRDefault="007E2075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287" w:type="pct"/>
          </w:tcPr>
          <w:p w14:paraId="5866D90C" w14:textId="77777777" w:rsidR="007E2075" w:rsidRPr="003808AC" w:rsidRDefault="007E2075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2939" w:type="pct"/>
          </w:tcPr>
          <w:p w14:paraId="7CA18709" w14:textId="77777777" w:rsidR="007E2075" w:rsidRPr="003808AC" w:rsidRDefault="007E2075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621549A4" w14:textId="77777777" w:rsidR="00721A69" w:rsidRDefault="00721A69" w:rsidP="00721A69">
      <w:r>
        <w:t xml:space="preserve">Правильный ответ: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2"/>
        <w:gridCol w:w="1989"/>
        <w:gridCol w:w="1989"/>
        <w:gridCol w:w="1740"/>
        <w:gridCol w:w="1987"/>
      </w:tblGrid>
      <w:tr w:rsidR="00CB2EAC" w:rsidRPr="00CB2EAC" w14:paraId="1A9D1B8F" w14:textId="77777777" w:rsidTr="00AA73F9">
        <w:tc>
          <w:tcPr>
            <w:tcW w:w="1002" w:type="pct"/>
          </w:tcPr>
          <w:p w14:paraId="65B6FBA2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1</w:t>
            </w:r>
          </w:p>
        </w:tc>
        <w:tc>
          <w:tcPr>
            <w:tcW w:w="1032" w:type="pct"/>
          </w:tcPr>
          <w:p w14:paraId="37E054A3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2</w:t>
            </w:r>
          </w:p>
        </w:tc>
        <w:tc>
          <w:tcPr>
            <w:tcW w:w="1032" w:type="pct"/>
          </w:tcPr>
          <w:p w14:paraId="341BC270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3</w:t>
            </w:r>
          </w:p>
        </w:tc>
        <w:tc>
          <w:tcPr>
            <w:tcW w:w="903" w:type="pct"/>
          </w:tcPr>
          <w:p w14:paraId="27FF18A2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4</w:t>
            </w:r>
          </w:p>
        </w:tc>
        <w:tc>
          <w:tcPr>
            <w:tcW w:w="1032" w:type="pct"/>
          </w:tcPr>
          <w:p w14:paraId="0060BF72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5</w:t>
            </w:r>
          </w:p>
        </w:tc>
      </w:tr>
      <w:tr w:rsidR="00CB2EAC" w:rsidRPr="00CB2EAC" w14:paraId="5D97F8D0" w14:textId="77777777" w:rsidTr="00AA73F9">
        <w:tc>
          <w:tcPr>
            <w:tcW w:w="1002" w:type="pct"/>
          </w:tcPr>
          <w:p w14:paraId="1836F7B2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А</w:t>
            </w:r>
          </w:p>
        </w:tc>
        <w:tc>
          <w:tcPr>
            <w:tcW w:w="1032" w:type="pct"/>
          </w:tcPr>
          <w:p w14:paraId="0FC93918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32" w:type="pct"/>
          </w:tcPr>
          <w:p w14:paraId="35A01A0E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903" w:type="pct"/>
          </w:tcPr>
          <w:p w14:paraId="5A1449EE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32" w:type="pct"/>
          </w:tcPr>
          <w:p w14:paraId="57652060" w14:textId="77777777" w:rsidR="00CB2EAC" w:rsidRPr="00CB2EAC" w:rsidRDefault="00CB2EAC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2A3119A8" w14:textId="77777777" w:rsidR="00721A69" w:rsidRDefault="00721A69" w:rsidP="00721A69">
      <w:r>
        <w:t>Компетенции (индикаторы):</w:t>
      </w:r>
      <w:r w:rsidR="00135C8A" w:rsidRPr="00135C8A">
        <w:t xml:space="preserve"> </w:t>
      </w:r>
      <w:r w:rsidR="00135C8A">
        <w:t>УК-3, ОПК-2</w:t>
      </w:r>
    </w:p>
    <w:p w14:paraId="5820F3A8" w14:textId="77777777" w:rsidR="006622B2" w:rsidRDefault="006622B2" w:rsidP="00721A69"/>
    <w:p w14:paraId="38B2108F" w14:textId="67CD7D4B" w:rsidR="00AD7916" w:rsidRDefault="00AD7916" w:rsidP="00AD7916">
      <w:r>
        <w:lastRenderedPageBreak/>
        <w:t xml:space="preserve">2. </w:t>
      </w:r>
      <w:r w:rsidR="00E73D74" w:rsidRPr="00E73D74">
        <w:rPr>
          <w:iCs/>
          <w:szCs w:val="28"/>
        </w:rPr>
        <w:t xml:space="preserve">Установите соответствие между понятиями и их определениями. </w:t>
      </w:r>
      <w:r w:rsidR="00E73D74" w:rsidRPr="00E73D74">
        <w:rPr>
          <w:rFonts w:cstheme="minorHAnsi"/>
          <w:iCs/>
        </w:rPr>
        <w:t>Каждому элементу левого столбца соответствует только один элемент правого столбца</w:t>
      </w:r>
      <w:r w:rsidR="0054600A">
        <w:rPr>
          <w:rFonts w:cstheme="minorHAnsi"/>
          <w:iCs/>
        </w:rPr>
        <w:t>.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901"/>
        <w:gridCol w:w="553"/>
        <w:gridCol w:w="5663"/>
      </w:tblGrid>
      <w:tr w:rsidR="00E73D74" w:rsidRPr="00ED451A" w14:paraId="1237B057" w14:textId="77777777" w:rsidTr="006622B2">
        <w:tc>
          <w:tcPr>
            <w:tcW w:w="1775" w:type="pct"/>
            <w:gridSpan w:val="2"/>
          </w:tcPr>
          <w:p w14:paraId="2231FF37" w14:textId="77777777" w:rsidR="00E73D74" w:rsidRPr="00ED451A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3225" w:type="pct"/>
            <w:gridSpan w:val="2"/>
          </w:tcPr>
          <w:p w14:paraId="73189C79" w14:textId="7910F62B" w:rsidR="00E73D74" w:rsidRPr="00ED451A" w:rsidRDefault="002A4BBD" w:rsidP="00A8290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E73D74" w:rsidRPr="003808AC" w14:paraId="36EED6A5" w14:textId="77777777" w:rsidTr="006622B2">
        <w:tc>
          <w:tcPr>
            <w:tcW w:w="270" w:type="pct"/>
          </w:tcPr>
          <w:p w14:paraId="7D74C01C" w14:textId="77777777" w:rsidR="00E73D74" w:rsidRPr="003808AC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02FAEF75" w14:textId="77777777" w:rsidR="00E73D74" w:rsidRPr="003808AC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287" w:type="pct"/>
          </w:tcPr>
          <w:p w14:paraId="6FC10397" w14:textId="77777777" w:rsidR="00E73D74" w:rsidRPr="003808AC" w:rsidRDefault="00E73D74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2939" w:type="pct"/>
          </w:tcPr>
          <w:p w14:paraId="5AB39884" w14:textId="77777777" w:rsidR="00E73D74" w:rsidRPr="003808AC" w:rsidRDefault="00E73D74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73D74" w:rsidRPr="003808AC" w14:paraId="529FAFF1" w14:textId="77777777" w:rsidTr="006622B2">
        <w:tc>
          <w:tcPr>
            <w:tcW w:w="270" w:type="pct"/>
          </w:tcPr>
          <w:p w14:paraId="03AD57DB" w14:textId="77777777" w:rsidR="00E73D74" w:rsidRPr="003808AC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2C100CDB" w14:textId="77777777" w:rsidR="00E73D74" w:rsidRPr="003808AC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287" w:type="pct"/>
          </w:tcPr>
          <w:p w14:paraId="7EC9EC0C" w14:textId="77777777" w:rsidR="00E73D74" w:rsidRPr="003808AC" w:rsidRDefault="00E73D74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939" w:type="pct"/>
          </w:tcPr>
          <w:p w14:paraId="237174EF" w14:textId="391EF267" w:rsidR="00E73D74" w:rsidRPr="003808AC" w:rsidRDefault="00B13772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B13772">
              <w:rPr>
                <w:sz w:val="28"/>
                <w:szCs w:val="28"/>
              </w:rPr>
              <w:t>система знаний, умений, навыков и опыта деятельности, а также система отношений, которые необходимо усвоить обучающимся в процессе обучения для достижения поставленных целей образования</w:t>
            </w:r>
          </w:p>
        </w:tc>
      </w:tr>
      <w:tr w:rsidR="00E73D74" w:rsidRPr="003808AC" w14:paraId="64D7F8BF" w14:textId="77777777" w:rsidTr="006622B2">
        <w:tc>
          <w:tcPr>
            <w:tcW w:w="270" w:type="pct"/>
          </w:tcPr>
          <w:p w14:paraId="532D9674" w14:textId="77777777" w:rsidR="00E73D74" w:rsidRPr="003808AC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16F1BB2E" w14:textId="77777777" w:rsidR="00E73D74" w:rsidRPr="003808AC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287" w:type="pct"/>
          </w:tcPr>
          <w:p w14:paraId="52A6A1C9" w14:textId="77777777" w:rsidR="00E73D74" w:rsidRPr="003808AC" w:rsidRDefault="00E73D74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2939" w:type="pct"/>
          </w:tcPr>
          <w:p w14:paraId="5D998032" w14:textId="77777777" w:rsidR="00E73D74" w:rsidRPr="003808AC" w:rsidRDefault="00E73D74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73D74" w:rsidRPr="003808AC" w14:paraId="640DE00B" w14:textId="77777777" w:rsidTr="006622B2">
        <w:tc>
          <w:tcPr>
            <w:tcW w:w="270" w:type="pct"/>
          </w:tcPr>
          <w:p w14:paraId="4C6E9785" w14:textId="77777777" w:rsidR="00E73D74" w:rsidRPr="003808AC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505" w:type="pct"/>
          </w:tcPr>
          <w:p w14:paraId="49B7A4E1" w14:textId="77777777" w:rsidR="00E73D74" w:rsidRPr="003808AC" w:rsidRDefault="00E73D74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287" w:type="pct"/>
          </w:tcPr>
          <w:p w14:paraId="253D243B" w14:textId="77777777" w:rsidR="00E73D74" w:rsidRPr="003808AC" w:rsidRDefault="00E73D74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2939" w:type="pct"/>
          </w:tcPr>
          <w:p w14:paraId="35A3B2C4" w14:textId="77777777" w:rsidR="00E73D74" w:rsidRPr="003808AC" w:rsidRDefault="00E73D74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</w:tbl>
    <w:p w14:paraId="0358F3D8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2507"/>
        <w:gridCol w:w="2506"/>
        <w:gridCol w:w="2191"/>
      </w:tblGrid>
      <w:tr w:rsidR="00E73D74" w:rsidRPr="00CB2EAC" w14:paraId="37201E24" w14:textId="77777777" w:rsidTr="00AA73F9">
        <w:trPr>
          <w:jc w:val="center"/>
        </w:trPr>
        <w:tc>
          <w:tcPr>
            <w:tcW w:w="1262" w:type="pct"/>
          </w:tcPr>
          <w:p w14:paraId="068F63E3" w14:textId="77777777" w:rsidR="00E73D74" w:rsidRPr="00CB2EAC" w:rsidRDefault="00E73D74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1</w:t>
            </w:r>
          </w:p>
        </w:tc>
        <w:tc>
          <w:tcPr>
            <w:tcW w:w="1300" w:type="pct"/>
          </w:tcPr>
          <w:p w14:paraId="45F7BAB4" w14:textId="77777777" w:rsidR="00E73D74" w:rsidRPr="00CB2EAC" w:rsidRDefault="00E73D74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2</w:t>
            </w:r>
          </w:p>
        </w:tc>
        <w:tc>
          <w:tcPr>
            <w:tcW w:w="1300" w:type="pct"/>
          </w:tcPr>
          <w:p w14:paraId="4BC270EB" w14:textId="77777777" w:rsidR="00E73D74" w:rsidRPr="00CB2EAC" w:rsidRDefault="00E73D74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3</w:t>
            </w:r>
          </w:p>
        </w:tc>
        <w:tc>
          <w:tcPr>
            <w:tcW w:w="1137" w:type="pct"/>
          </w:tcPr>
          <w:p w14:paraId="7D72C5ED" w14:textId="77777777" w:rsidR="00E73D74" w:rsidRPr="00CB2EAC" w:rsidRDefault="00E73D74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4</w:t>
            </w:r>
          </w:p>
        </w:tc>
      </w:tr>
      <w:tr w:rsidR="00E73D74" w:rsidRPr="00CB2EAC" w14:paraId="62CDE79E" w14:textId="77777777" w:rsidTr="00AA73F9">
        <w:trPr>
          <w:jc w:val="center"/>
        </w:trPr>
        <w:tc>
          <w:tcPr>
            <w:tcW w:w="1262" w:type="pct"/>
          </w:tcPr>
          <w:p w14:paraId="66312D75" w14:textId="77777777" w:rsidR="00E73D74" w:rsidRPr="00CB2EAC" w:rsidRDefault="00E73D74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300" w:type="pct"/>
          </w:tcPr>
          <w:p w14:paraId="07A9CE4E" w14:textId="77777777" w:rsidR="00E73D74" w:rsidRPr="00CB2EAC" w:rsidRDefault="00E73D74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300" w:type="pct"/>
          </w:tcPr>
          <w:p w14:paraId="185C2FED" w14:textId="77777777" w:rsidR="00E73D74" w:rsidRPr="00CB2EAC" w:rsidRDefault="00E73D74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137" w:type="pct"/>
          </w:tcPr>
          <w:p w14:paraId="23A7434F" w14:textId="77777777" w:rsidR="00E73D74" w:rsidRPr="00CB2EAC" w:rsidRDefault="00E73D74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103B81E7" w14:textId="77777777" w:rsidR="00AD7916" w:rsidRDefault="00AD7916" w:rsidP="00AD7916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55F324CD" w14:textId="77777777" w:rsidR="00AD7916" w:rsidRDefault="00AD7916" w:rsidP="00721A69"/>
    <w:p w14:paraId="6BD7BAEA" w14:textId="7F2FCCB7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54600A">
        <w:t xml:space="preserve">видами отклонений и их </w:t>
      </w:r>
      <w:r w:rsidR="00C0041A" w:rsidRPr="00C0041A">
        <w:t>характеристиками</w:t>
      </w:r>
      <w:r>
        <w:t>. Каждому элементу левого столбца соответствует только один элемент правого столбца</w:t>
      </w:r>
      <w:r w:rsidR="0054600A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44021" w:rsidRPr="00A44021" w14:paraId="35A9DC8B" w14:textId="77777777" w:rsidTr="00DC6E19">
        <w:tc>
          <w:tcPr>
            <w:tcW w:w="562" w:type="dxa"/>
          </w:tcPr>
          <w:p w14:paraId="4E2A992B" w14:textId="77777777" w:rsidR="00AD7916" w:rsidRPr="00A44021" w:rsidRDefault="00AD7916" w:rsidP="00DC6E1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5342F1B1" w14:textId="77777777" w:rsidR="00AD7916" w:rsidRPr="00A44021" w:rsidRDefault="00A44021" w:rsidP="00DC6E1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Виды отклонений</w:t>
            </w:r>
          </w:p>
        </w:tc>
        <w:tc>
          <w:tcPr>
            <w:tcW w:w="711" w:type="dxa"/>
          </w:tcPr>
          <w:p w14:paraId="4A3F02CB" w14:textId="77777777" w:rsidR="00AD7916" w:rsidRPr="00A44021" w:rsidRDefault="00AD7916" w:rsidP="00DC6E19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6E5B0A5F" w14:textId="77777777" w:rsidR="00AD7916" w:rsidRPr="00A44021" w:rsidRDefault="00A44021" w:rsidP="00DC6E1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Характеристика</w:t>
            </w:r>
          </w:p>
        </w:tc>
      </w:tr>
      <w:tr w:rsidR="00A44021" w:rsidRPr="00A44021" w14:paraId="7C3BA2DF" w14:textId="77777777" w:rsidTr="00DC6E19">
        <w:tc>
          <w:tcPr>
            <w:tcW w:w="562" w:type="dxa"/>
          </w:tcPr>
          <w:p w14:paraId="507E880D" w14:textId="77777777" w:rsidR="00AD7916" w:rsidRPr="00A44021" w:rsidRDefault="00AD7916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21364679" w14:textId="77777777" w:rsidR="00AD7916" w:rsidRPr="00A44021" w:rsidRDefault="00A44021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 xml:space="preserve">Психические отклонения </w:t>
            </w:r>
          </w:p>
        </w:tc>
        <w:tc>
          <w:tcPr>
            <w:tcW w:w="711" w:type="dxa"/>
          </w:tcPr>
          <w:p w14:paraId="3A3A4B13" w14:textId="77777777" w:rsidR="00AD7916" w:rsidRPr="00A44021" w:rsidRDefault="00AD7916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695EFDCD" w14:textId="77777777" w:rsidR="00AD7916" w:rsidRPr="00A44021" w:rsidRDefault="00A16EA6" w:rsidP="00A16EA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детский алкоголизм, токсикомания, наркомания, проституция, беспризорность и др. </w:t>
            </w:r>
          </w:p>
        </w:tc>
      </w:tr>
      <w:tr w:rsidR="00A44021" w:rsidRPr="00A44021" w14:paraId="08DE7D27" w14:textId="77777777" w:rsidTr="00DC6E19">
        <w:tc>
          <w:tcPr>
            <w:tcW w:w="562" w:type="dxa"/>
          </w:tcPr>
          <w:p w14:paraId="16E43974" w14:textId="77777777" w:rsidR="00AD7916" w:rsidRPr="00A44021" w:rsidRDefault="00AD7916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4C7CD51B" w14:textId="77777777" w:rsidR="00AD7916" w:rsidRPr="00A44021" w:rsidRDefault="00A44021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 xml:space="preserve">Физические отклонения </w:t>
            </w:r>
          </w:p>
        </w:tc>
        <w:tc>
          <w:tcPr>
            <w:tcW w:w="711" w:type="dxa"/>
          </w:tcPr>
          <w:p w14:paraId="6C084EF6" w14:textId="77777777" w:rsidR="00AD7916" w:rsidRPr="00A44021" w:rsidRDefault="00AD7916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15CA31A0" w14:textId="77777777" w:rsidR="00AD7916" w:rsidRPr="00A44021" w:rsidRDefault="00A16EA6" w:rsidP="00A16EA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отклонения от нормы образования</w:t>
            </w:r>
          </w:p>
        </w:tc>
      </w:tr>
      <w:tr w:rsidR="00A44021" w:rsidRPr="00A44021" w14:paraId="019D7066" w14:textId="77777777" w:rsidTr="00DC6E19">
        <w:tc>
          <w:tcPr>
            <w:tcW w:w="562" w:type="dxa"/>
          </w:tcPr>
          <w:p w14:paraId="5A73F338" w14:textId="77777777" w:rsidR="00AD7916" w:rsidRPr="00A44021" w:rsidRDefault="00AD7916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2D469212" w14:textId="77777777" w:rsidR="00AD7916" w:rsidRPr="00A44021" w:rsidRDefault="00A44021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 xml:space="preserve">Педагогические отклонения </w:t>
            </w:r>
          </w:p>
        </w:tc>
        <w:tc>
          <w:tcPr>
            <w:tcW w:w="711" w:type="dxa"/>
          </w:tcPr>
          <w:p w14:paraId="075E9781" w14:textId="77777777" w:rsidR="00AD7916" w:rsidRPr="00A44021" w:rsidRDefault="00AD7916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52E6F6F8" w14:textId="77777777" w:rsidR="00AD7916" w:rsidRPr="00A44021" w:rsidRDefault="00A16EA6" w:rsidP="00A16EA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отклонения от норм здоровья </w:t>
            </w:r>
          </w:p>
        </w:tc>
      </w:tr>
      <w:tr w:rsidR="00A44021" w:rsidRPr="00A44021" w14:paraId="63BE1263" w14:textId="77777777" w:rsidTr="00DC6E19">
        <w:tc>
          <w:tcPr>
            <w:tcW w:w="562" w:type="dxa"/>
          </w:tcPr>
          <w:p w14:paraId="0FEDA68A" w14:textId="77777777" w:rsidR="00AD7916" w:rsidRPr="00A44021" w:rsidRDefault="00AD7916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2B1AB96D" w14:textId="77777777" w:rsidR="00AD7916" w:rsidRPr="00A44021" w:rsidRDefault="00A44021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 xml:space="preserve">Социальные отклонения </w:t>
            </w:r>
          </w:p>
        </w:tc>
        <w:tc>
          <w:tcPr>
            <w:tcW w:w="711" w:type="dxa"/>
          </w:tcPr>
          <w:p w14:paraId="3B485FE7" w14:textId="77777777" w:rsidR="00AD7916" w:rsidRPr="00A44021" w:rsidRDefault="00AD7916" w:rsidP="00A16EA6">
            <w:pPr>
              <w:ind w:firstLine="0"/>
              <w:rPr>
                <w:rFonts w:cs="Times New Roman"/>
                <w:szCs w:val="28"/>
              </w:rPr>
            </w:pPr>
            <w:r w:rsidRPr="00A44021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6294062F" w14:textId="77777777" w:rsidR="00AD7916" w:rsidRPr="00A44021" w:rsidRDefault="00A16EA6" w:rsidP="00A16EA6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умственные отклонения, отклонения, связанные с его психическими недостатками </w:t>
            </w:r>
          </w:p>
        </w:tc>
      </w:tr>
    </w:tbl>
    <w:p w14:paraId="0DD44D97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2507"/>
        <w:gridCol w:w="2506"/>
        <w:gridCol w:w="2191"/>
      </w:tblGrid>
      <w:tr w:rsidR="00140D09" w:rsidRPr="00CB2EAC" w14:paraId="46C1C004" w14:textId="77777777" w:rsidTr="00AA73F9">
        <w:tc>
          <w:tcPr>
            <w:tcW w:w="1262" w:type="pct"/>
          </w:tcPr>
          <w:p w14:paraId="24B1435E" w14:textId="77777777" w:rsidR="00140D09" w:rsidRPr="00CB2EAC" w:rsidRDefault="00140D09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1</w:t>
            </w:r>
          </w:p>
        </w:tc>
        <w:tc>
          <w:tcPr>
            <w:tcW w:w="1300" w:type="pct"/>
          </w:tcPr>
          <w:p w14:paraId="3F7238C0" w14:textId="77777777" w:rsidR="00140D09" w:rsidRPr="00CB2EAC" w:rsidRDefault="00140D09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2</w:t>
            </w:r>
          </w:p>
        </w:tc>
        <w:tc>
          <w:tcPr>
            <w:tcW w:w="1300" w:type="pct"/>
          </w:tcPr>
          <w:p w14:paraId="1BF80228" w14:textId="77777777" w:rsidR="00140D09" w:rsidRPr="00CB2EAC" w:rsidRDefault="00140D09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3</w:t>
            </w:r>
          </w:p>
        </w:tc>
        <w:tc>
          <w:tcPr>
            <w:tcW w:w="1137" w:type="pct"/>
          </w:tcPr>
          <w:p w14:paraId="14777B4C" w14:textId="77777777" w:rsidR="00140D09" w:rsidRPr="00CB2EAC" w:rsidRDefault="00140D09" w:rsidP="00AA73F9">
            <w:pPr>
              <w:jc w:val="center"/>
              <w:rPr>
                <w:rFonts w:cs="Times New Roman"/>
                <w:szCs w:val="28"/>
              </w:rPr>
            </w:pPr>
            <w:r w:rsidRPr="00CB2EAC">
              <w:rPr>
                <w:rFonts w:cs="Times New Roman"/>
                <w:szCs w:val="28"/>
              </w:rPr>
              <w:t>4</w:t>
            </w:r>
          </w:p>
        </w:tc>
      </w:tr>
      <w:tr w:rsidR="00140D09" w:rsidRPr="00CB2EAC" w14:paraId="7CD153F2" w14:textId="77777777" w:rsidTr="00AA73F9">
        <w:tc>
          <w:tcPr>
            <w:tcW w:w="1262" w:type="pct"/>
          </w:tcPr>
          <w:p w14:paraId="11F03624" w14:textId="77777777" w:rsidR="00140D09" w:rsidRPr="00CB2EAC" w:rsidRDefault="00140D09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300" w:type="pct"/>
          </w:tcPr>
          <w:p w14:paraId="4759D101" w14:textId="77777777" w:rsidR="00140D09" w:rsidRPr="00CB2EAC" w:rsidRDefault="00140D09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300" w:type="pct"/>
          </w:tcPr>
          <w:p w14:paraId="5BB3E99B" w14:textId="77777777" w:rsidR="00140D09" w:rsidRPr="00CB2EAC" w:rsidRDefault="00140D09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137" w:type="pct"/>
          </w:tcPr>
          <w:p w14:paraId="2015BBC6" w14:textId="77777777" w:rsidR="00140D09" w:rsidRPr="00CB2EAC" w:rsidRDefault="00140D09" w:rsidP="00AA73F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058E73E3" w14:textId="77777777" w:rsidR="00AD7916" w:rsidRDefault="00AD7916" w:rsidP="00AD7916">
      <w:r>
        <w:t>Компетенции (индикаторы):</w:t>
      </w:r>
      <w:r w:rsidR="00135C8A" w:rsidRPr="00135C8A">
        <w:t xml:space="preserve"> </w:t>
      </w:r>
      <w:r w:rsidR="00135C8A">
        <w:t>УК-3, ОПК-2</w:t>
      </w:r>
    </w:p>
    <w:p w14:paraId="45008070" w14:textId="77777777" w:rsidR="00AD7916" w:rsidRDefault="00AD7916" w:rsidP="00721A69"/>
    <w:p w14:paraId="3F4C32A3" w14:textId="415E2960" w:rsidR="00AD7916" w:rsidRDefault="00AD7916" w:rsidP="00AD7916">
      <w:r>
        <w:lastRenderedPageBreak/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</w:t>
      </w:r>
      <w:r w:rsidR="0054600A">
        <w:t>.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573EF" w:rsidRPr="00ED451A" w14:paraId="1BFFBBD6" w14:textId="77777777" w:rsidTr="00A8290C">
        <w:tc>
          <w:tcPr>
            <w:tcW w:w="3510" w:type="dxa"/>
            <w:gridSpan w:val="2"/>
          </w:tcPr>
          <w:p w14:paraId="693F6AE8" w14:textId="7F391AD5" w:rsidR="005573EF" w:rsidRPr="00ED451A" w:rsidRDefault="00B13772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9" w:type="dxa"/>
            <w:gridSpan w:val="2"/>
          </w:tcPr>
          <w:p w14:paraId="40F5425D" w14:textId="186F02AB" w:rsidR="005573EF" w:rsidRPr="00ED451A" w:rsidRDefault="005573EF" w:rsidP="00B13772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</w:t>
            </w:r>
            <w:r w:rsidR="00B13772">
              <w:rPr>
                <w:sz w:val="28"/>
                <w:szCs w:val="28"/>
              </w:rPr>
              <w:t>е</w:t>
            </w:r>
          </w:p>
        </w:tc>
      </w:tr>
      <w:tr w:rsidR="005573EF" w:rsidRPr="003808AC" w14:paraId="4A0261DC" w14:textId="77777777" w:rsidTr="00A8290C">
        <w:tc>
          <w:tcPr>
            <w:tcW w:w="534" w:type="dxa"/>
          </w:tcPr>
          <w:p w14:paraId="3CD5B03F" w14:textId="77777777" w:rsidR="005573EF" w:rsidRPr="003808AC" w:rsidRDefault="005573EF" w:rsidP="00A8290C">
            <w:pPr>
              <w:pStyle w:val="af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CD740DE" w14:textId="77777777" w:rsidR="005573EF" w:rsidRPr="005E7EED" w:rsidRDefault="005573EF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18E078A4" w14:textId="77777777" w:rsidR="005573EF" w:rsidRPr="003808AC" w:rsidRDefault="005573EF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680E5F2" w14:textId="77777777" w:rsidR="005573EF" w:rsidRPr="005E7EED" w:rsidRDefault="005573EF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5573EF" w:rsidRPr="003808AC" w14:paraId="46A0ED90" w14:textId="77777777" w:rsidTr="00A8290C">
        <w:tc>
          <w:tcPr>
            <w:tcW w:w="534" w:type="dxa"/>
          </w:tcPr>
          <w:p w14:paraId="587112F5" w14:textId="77777777" w:rsidR="005573EF" w:rsidRPr="003808AC" w:rsidRDefault="005573EF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4F11946" w14:textId="77777777" w:rsidR="005573EF" w:rsidRPr="005E7EED" w:rsidRDefault="005573EF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6344DC" w14:textId="77777777" w:rsidR="005573EF" w:rsidRPr="003808AC" w:rsidRDefault="005573EF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B5568C3" w14:textId="77777777" w:rsidR="005573EF" w:rsidRPr="005E7EED" w:rsidRDefault="005573EF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5573EF" w:rsidRPr="003808AC" w14:paraId="7C6CE3E1" w14:textId="77777777" w:rsidTr="00A8290C">
        <w:tc>
          <w:tcPr>
            <w:tcW w:w="534" w:type="dxa"/>
          </w:tcPr>
          <w:p w14:paraId="26C6765F" w14:textId="77777777" w:rsidR="005573EF" w:rsidRPr="003808AC" w:rsidRDefault="005573EF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6B7D1D0" w14:textId="77777777" w:rsidR="005573EF" w:rsidRPr="005E7EED" w:rsidRDefault="005573EF" w:rsidP="00A8290C">
            <w:pPr>
              <w:pStyle w:val="af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74F8CDFC" w14:textId="77777777" w:rsidR="005573EF" w:rsidRPr="003808AC" w:rsidRDefault="005573EF" w:rsidP="00A8290C">
            <w:pPr>
              <w:pStyle w:val="af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0329F2" w14:textId="77777777" w:rsidR="005573EF" w:rsidRPr="005E7EED" w:rsidRDefault="005573EF" w:rsidP="00622E5C">
            <w:pPr>
              <w:pStyle w:val="af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</w:t>
            </w:r>
            <w:r w:rsidR="00622E5C">
              <w:rPr>
                <w:sz w:val="28"/>
                <w:szCs w:val="28"/>
              </w:rPr>
              <w:t>влений, понятий и законов науки</w:t>
            </w:r>
            <w:r w:rsidRPr="005E7EED">
              <w:rPr>
                <w:sz w:val="28"/>
                <w:szCs w:val="28"/>
              </w:rPr>
              <w:t xml:space="preserve"> </w:t>
            </w:r>
          </w:p>
        </w:tc>
      </w:tr>
    </w:tbl>
    <w:p w14:paraId="786F2D10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CC69AAC" w14:textId="77777777" w:rsidTr="00E0286C">
        <w:tc>
          <w:tcPr>
            <w:tcW w:w="2406" w:type="dxa"/>
          </w:tcPr>
          <w:p w14:paraId="5C20C89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0BCBDA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3C44CE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164BCD91" w14:textId="77777777" w:rsidTr="00E0286C">
        <w:tc>
          <w:tcPr>
            <w:tcW w:w="2406" w:type="dxa"/>
          </w:tcPr>
          <w:p w14:paraId="1A289C24" w14:textId="77777777" w:rsidR="00341F0F" w:rsidRPr="006224C5" w:rsidRDefault="005573E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2FADB09" w14:textId="77777777" w:rsidR="00341F0F" w:rsidRDefault="005573E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CB1A677" w14:textId="77777777" w:rsidR="00341F0F" w:rsidRDefault="005573EF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519FF33" w14:textId="77777777" w:rsidR="00AD7916" w:rsidRDefault="00AD7916" w:rsidP="00AD7916">
      <w:r>
        <w:t>Компетенции (индикаторы):</w:t>
      </w:r>
      <w:r w:rsidR="00135C8A" w:rsidRPr="00135C8A">
        <w:t xml:space="preserve"> </w:t>
      </w:r>
      <w:r w:rsidR="00135C8A">
        <w:t>УК-3, ОПК-2</w:t>
      </w:r>
    </w:p>
    <w:p w14:paraId="01604B55" w14:textId="77777777" w:rsidR="00AD7916" w:rsidRDefault="00AD7916" w:rsidP="00721A69"/>
    <w:p w14:paraId="66369C79" w14:textId="77777777" w:rsidR="00DB7C34" w:rsidRPr="00721A69" w:rsidRDefault="00DB7C34" w:rsidP="00721A69"/>
    <w:p w14:paraId="581DA852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4CF3958" w14:textId="03305EA9" w:rsidR="00BB2661" w:rsidRPr="00886D55" w:rsidRDefault="00BB2661" w:rsidP="00C71C99">
      <w:pPr>
        <w:tabs>
          <w:tab w:val="left" w:pos="851"/>
        </w:tabs>
        <w:rPr>
          <w:rFonts w:cs="Times New Roman"/>
        </w:rPr>
      </w:pPr>
      <w:r w:rsidRPr="00886D55">
        <w:rPr>
          <w:rFonts w:cs="Times New Roman"/>
        </w:rPr>
        <w:t xml:space="preserve">1. </w:t>
      </w:r>
      <w:r w:rsidR="00F246CC" w:rsidRPr="00886D55">
        <w:rPr>
          <w:rFonts w:cs="Times New Roman"/>
        </w:rPr>
        <w:t xml:space="preserve">Установите </w:t>
      </w:r>
      <w:r w:rsidR="00886D55" w:rsidRPr="00886D55">
        <w:rPr>
          <w:rFonts w:cs="Times New Roman"/>
          <w:shd w:val="clear" w:color="auto" w:fill="FFFFFF"/>
        </w:rPr>
        <w:t xml:space="preserve">правильную последовательность этапов социализации личности. </w:t>
      </w:r>
      <w:r w:rsidR="00FD780B" w:rsidRPr="00886D55">
        <w:rPr>
          <w:rFonts w:cs="Times New Roman"/>
        </w:rPr>
        <w:t>Запишите правильную последовательность букв слева направо</w:t>
      </w:r>
      <w:r w:rsidR="006622B2">
        <w:rPr>
          <w:rFonts w:cs="Times New Roman"/>
        </w:rPr>
        <w:t>.</w:t>
      </w:r>
    </w:p>
    <w:p w14:paraId="1CD7997F" w14:textId="77777777" w:rsidR="00FD780B" w:rsidRPr="003A23B1" w:rsidRDefault="00FD780B" w:rsidP="00FD780B">
      <w:pPr>
        <w:rPr>
          <w:rFonts w:eastAsiaTheme="minorEastAsia" w:cs="Times New Roman"/>
          <w:szCs w:val="28"/>
        </w:rPr>
      </w:pPr>
      <w:r w:rsidRPr="003A23B1">
        <w:rPr>
          <w:rFonts w:eastAsiaTheme="minorEastAsia" w:cs="Times New Roman"/>
          <w:szCs w:val="28"/>
        </w:rPr>
        <w:t xml:space="preserve">А) </w:t>
      </w:r>
      <w:r w:rsidR="00886D55" w:rsidRPr="003A23B1">
        <w:rPr>
          <w:rFonts w:cs="Times New Roman"/>
          <w:szCs w:val="28"/>
          <w:shd w:val="clear" w:color="auto" w:fill="FFFFFF"/>
        </w:rPr>
        <w:t>трудовая деятельность и адаптация к новым социальным ролям</w:t>
      </w:r>
    </w:p>
    <w:p w14:paraId="16285D47" w14:textId="77777777" w:rsidR="00FD780B" w:rsidRPr="003A23B1" w:rsidRDefault="00FD780B" w:rsidP="00FD780B">
      <w:pPr>
        <w:rPr>
          <w:rFonts w:eastAsiaTheme="minorEastAsia" w:cs="Times New Roman"/>
          <w:szCs w:val="28"/>
        </w:rPr>
      </w:pPr>
      <w:r w:rsidRPr="003A23B1">
        <w:rPr>
          <w:rFonts w:eastAsiaTheme="minorEastAsia" w:cs="Times New Roman"/>
          <w:szCs w:val="28"/>
        </w:rPr>
        <w:t xml:space="preserve">Б) </w:t>
      </w:r>
      <w:r w:rsidR="00886D55" w:rsidRPr="003A23B1">
        <w:rPr>
          <w:rFonts w:cs="Times New Roman"/>
          <w:szCs w:val="28"/>
          <w:shd w:val="clear" w:color="auto" w:fill="FFFFFF"/>
        </w:rPr>
        <w:t>усвоение первичных норм и ценностей в семье и ближайшем окружении</w:t>
      </w:r>
    </w:p>
    <w:p w14:paraId="258F32DA" w14:textId="77777777" w:rsidR="00FD780B" w:rsidRPr="003A23B1" w:rsidRDefault="00FD780B" w:rsidP="00FD780B">
      <w:pPr>
        <w:rPr>
          <w:rFonts w:eastAsiaTheme="minorEastAsia" w:cs="Times New Roman"/>
          <w:szCs w:val="28"/>
        </w:rPr>
      </w:pPr>
      <w:r w:rsidRPr="003A23B1">
        <w:rPr>
          <w:rFonts w:eastAsiaTheme="minorEastAsia" w:cs="Times New Roman"/>
          <w:szCs w:val="28"/>
        </w:rPr>
        <w:t xml:space="preserve">В) </w:t>
      </w:r>
      <w:r w:rsidR="00886D55" w:rsidRPr="003A23B1">
        <w:rPr>
          <w:rFonts w:cs="Times New Roman"/>
          <w:szCs w:val="28"/>
          <w:shd w:val="clear" w:color="auto" w:fill="FFFFFF"/>
        </w:rPr>
        <w:t>интеграция в систему образования и расширение круга общения</w:t>
      </w:r>
    </w:p>
    <w:p w14:paraId="019EA8AB" w14:textId="77777777" w:rsidR="00FD780B" w:rsidRPr="003A23B1" w:rsidRDefault="00FD780B" w:rsidP="00FD780B">
      <w:pPr>
        <w:rPr>
          <w:rFonts w:eastAsiaTheme="minorEastAsia" w:cs="Times New Roman"/>
          <w:szCs w:val="28"/>
        </w:rPr>
      </w:pPr>
      <w:r w:rsidRPr="003A23B1">
        <w:rPr>
          <w:rFonts w:eastAsiaTheme="minorEastAsia" w:cs="Times New Roman"/>
          <w:szCs w:val="28"/>
        </w:rPr>
        <w:t xml:space="preserve">Г) </w:t>
      </w:r>
      <w:r w:rsidR="00886D55" w:rsidRPr="003A23B1">
        <w:rPr>
          <w:rFonts w:cs="Times New Roman"/>
          <w:szCs w:val="28"/>
          <w:shd w:val="clear" w:color="auto" w:fill="FFFFFF"/>
        </w:rPr>
        <w:t>формирование мировоззрения и ценностных ориентаций, самоопределение</w:t>
      </w:r>
    </w:p>
    <w:p w14:paraId="3EB968EF" w14:textId="77777777" w:rsidR="00BB2661" w:rsidRDefault="00BB2661" w:rsidP="00FD780B">
      <w:r>
        <w:t xml:space="preserve">Правильный ответ: </w:t>
      </w:r>
      <w:r w:rsidR="00FD030C">
        <w:t xml:space="preserve">Б, </w:t>
      </w:r>
      <w:r w:rsidR="00FD780B">
        <w:t>В</w:t>
      </w:r>
      <w:r w:rsidR="00886D55">
        <w:t>,</w:t>
      </w:r>
      <w:r w:rsidR="00886D55" w:rsidRPr="00886D55">
        <w:t xml:space="preserve"> </w:t>
      </w:r>
      <w:r w:rsidR="00886D55">
        <w:t>Г, А</w:t>
      </w:r>
    </w:p>
    <w:p w14:paraId="69FB773C" w14:textId="77777777" w:rsidR="00BB2661" w:rsidRDefault="00BB2661" w:rsidP="00BB2661">
      <w:r>
        <w:t>Компетенции (индикаторы):</w:t>
      </w:r>
      <w:r w:rsidR="00830DF6" w:rsidRPr="00830DF6">
        <w:t xml:space="preserve"> </w:t>
      </w:r>
      <w:r w:rsidR="00830DF6">
        <w:t>УК-3, ОПК-2</w:t>
      </w:r>
    </w:p>
    <w:p w14:paraId="6F1A1901" w14:textId="77777777" w:rsidR="00BB2661" w:rsidRPr="00BB2661" w:rsidRDefault="00BB2661" w:rsidP="00BB2661"/>
    <w:p w14:paraId="573E1DE5" w14:textId="71AC18B6" w:rsidR="00FD780B" w:rsidRDefault="00640F75" w:rsidP="00FD780B">
      <w:r>
        <w:t xml:space="preserve">2. </w:t>
      </w:r>
      <w:r w:rsidR="00FD780B" w:rsidRPr="004A5527">
        <w:rPr>
          <w:rFonts w:cs="Times New Roman"/>
          <w:szCs w:val="28"/>
        </w:rPr>
        <w:t xml:space="preserve">Установите правильную последовательность </w:t>
      </w:r>
      <w:r w:rsidR="004A5527" w:rsidRPr="004A5527">
        <w:rPr>
          <w:rFonts w:cs="Times New Roman"/>
          <w:szCs w:val="28"/>
          <w:shd w:val="clear" w:color="auto" w:fill="FFFFFF"/>
        </w:rPr>
        <w:t xml:space="preserve">этапов социально-педагогической деятельности в образовательном учреждении. </w:t>
      </w:r>
      <w:r w:rsidR="00FD780B" w:rsidRPr="004A5527">
        <w:rPr>
          <w:rFonts w:cs="Times New Roman"/>
          <w:szCs w:val="28"/>
        </w:rPr>
        <w:t>Запишите правильную последовательность букв слева направо</w:t>
      </w:r>
      <w:r w:rsidR="006622B2">
        <w:rPr>
          <w:rFonts w:cs="Times New Roman"/>
          <w:szCs w:val="28"/>
        </w:rPr>
        <w:t>.</w:t>
      </w:r>
    </w:p>
    <w:p w14:paraId="050DAEA4" w14:textId="77777777" w:rsidR="00FD780B" w:rsidRPr="0039563D" w:rsidRDefault="00FD780B" w:rsidP="00FD780B">
      <w:pPr>
        <w:rPr>
          <w:rFonts w:eastAsiaTheme="minorEastAsia" w:cs="Times New Roman"/>
          <w:szCs w:val="28"/>
        </w:rPr>
      </w:pPr>
      <w:r w:rsidRPr="0039563D">
        <w:rPr>
          <w:rFonts w:eastAsiaTheme="minorEastAsia" w:cs="Times New Roman"/>
          <w:szCs w:val="28"/>
        </w:rPr>
        <w:t xml:space="preserve">А) </w:t>
      </w:r>
      <w:r w:rsidR="004A5527" w:rsidRPr="0039563D">
        <w:rPr>
          <w:rFonts w:cs="Times New Roman"/>
          <w:szCs w:val="28"/>
          <w:shd w:val="clear" w:color="auto" w:fill="FFFFFF"/>
        </w:rPr>
        <w:t>анализ и оценка эффективности проведенных мероприятий</w:t>
      </w:r>
    </w:p>
    <w:p w14:paraId="78F171E3" w14:textId="77777777" w:rsidR="00FD780B" w:rsidRPr="0039563D" w:rsidRDefault="00FD780B" w:rsidP="00FD780B">
      <w:pPr>
        <w:rPr>
          <w:rFonts w:eastAsiaTheme="minorEastAsia" w:cs="Times New Roman"/>
          <w:szCs w:val="28"/>
        </w:rPr>
      </w:pPr>
      <w:r w:rsidRPr="0039563D">
        <w:rPr>
          <w:rFonts w:eastAsiaTheme="minorEastAsia" w:cs="Times New Roman"/>
          <w:szCs w:val="28"/>
        </w:rPr>
        <w:t xml:space="preserve">Б) </w:t>
      </w:r>
      <w:r w:rsidR="004A5527" w:rsidRPr="0039563D">
        <w:rPr>
          <w:rFonts w:cs="Times New Roman"/>
          <w:szCs w:val="28"/>
          <w:shd w:val="clear" w:color="auto" w:fill="FFFFFF"/>
        </w:rPr>
        <w:t>выявление и диагностика социально-педагогических проблем учащихся</w:t>
      </w:r>
    </w:p>
    <w:p w14:paraId="61AB0707" w14:textId="77777777" w:rsidR="00FD780B" w:rsidRPr="0039563D" w:rsidRDefault="00FD780B" w:rsidP="00FD780B">
      <w:pPr>
        <w:rPr>
          <w:rFonts w:eastAsiaTheme="minorEastAsia" w:cs="Times New Roman"/>
          <w:szCs w:val="28"/>
        </w:rPr>
      </w:pPr>
      <w:r w:rsidRPr="0039563D">
        <w:rPr>
          <w:rFonts w:eastAsiaTheme="minorEastAsia" w:cs="Times New Roman"/>
          <w:szCs w:val="28"/>
        </w:rPr>
        <w:t xml:space="preserve">В) </w:t>
      </w:r>
      <w:r w:rsidR="004A5527" w:rsidRPr="0039563D">
        <w:rPr>
          <w:rFonts w:cs="Times New Roman"/>
          <w:szCs w:val="28"/>
          <w:shd w:val="clear" w:color="auto" w:fill="FFFFFF"/>
        </w:rPr>
        <w:t>реализация комплекса социально-педагогических мероприятий</w:t>
      </w:r>
    </w:p>
    <w:p w14:paraId="7939713B" w14:textId="77777777" w:rsidR="00FD780B" w:rsidRPr="0039563D" w:rsidRDefault="00FD780B" w:rsidP="00FD780B">
      <w:pPr>
        <w:rPr>
          <w:rFonts w:eastAsiaTheme="minorEastAsia" w:cs="Times New Roman"/>
          <w:szCs w:val="28"/>
        </w:rPr>
      </w:pPr>
      <w:r w:rsidRPr="0039563D">
        <w:rPr>
          <w:rFonts w:eastAsiaTheme="minorEastAsia" w:cs="Times New Roman"/>
          <w:szCs w:val="28"/>
        </w:rPr>
        <w:t xml:space="preserve">Г) </w:t>
      </w:r>
      <w:r w:rsidR="004A5527" w:rsidRPr="0039563D">
        <w:rPr>
          <w:rFonts w:cs="Times New Roman"/>
          <w:szCs w:val="28"/>
          <w:shd w:val="clear" w:color="auto" w:fill="FFFFFF"/>
        </w:rPr>
        <w:t>планирование социально-педагогической работы на основе диагностики</w:t>
      </w:r>
    </w:p>
    <w:p w14:paraId="2BB9CE89" w14:textId="77777777" w:rsidR="00640F75" w:rsidRDefault="00640F75" w:rsidP="00FD780B">
      <w:r>
        <w:t xml:space="preserve">Правильный ответ: </w:t>
      </w:r>
      <w:r w:rsidR="004A5527">
        <w:t>Б, Г, В, А</w:t>
      </w:r>
    </w:p>
    <w:p w14:paraId="1235190A" w14:textId="77777777" w:rsidR="00640F75" w:rsidRDefault="00640F75" w:rsidP="00640F75">
      <w:r>
        <w:t>Компетенции (индикаторы):</w:t>
      </w:r>
      <w:r w:rsidR="00830DF6" w:rsidRPr="00830DF6">
        <w:t xml:space="preserve"> </w:t>
      </w:r>
      <w:r w:rsidR="00830DF6">
        <w:t>УК-3, ОПК-2</w:t>
      </w:r>
    </w:p>
    <w:p w14:paraId="1A0E621C" w14:textId="77777777" w:rsidR="00AD7916" w:rsidRDefault="00AD7916" w:rsidP="00AD7916"/>
    <w:p w14:paraId="34D69EF8" w14:textId="723CFB79" w:rsidR="00640F75" w:rsidRPr="00651072" w:rsidRDefault="004A6607" w:rsidP="00640F75">
      <w:r w:rsidRPr="00651072">
        <w:lastRenderedPageBreak/>
        <w:t>3</w:t>
      </w:r>
      <w:r w:rsidR="00640F75" w:rsidRPr="00651072">
        <w:t xml:space="preserve">. </w:t>
      </w:r>
      <w:r w:rsidR="00FD780B" w:rsidRPr="00FD780B">
        <w:t xml:space="preserve">Установите </w:t>
      </w:r>
      <w:r w:rsidR="0039563D">
        <w:t xml:space="preserve">правильную </w:t>
      </w:r>
      <w:r w:rsidR="00FD780B" w:rsidRPr="00FD780B">
        <w:t>последовательность</w:t>
      </w:r>
      <w:r w:rsidR="0039563D" w:rsidRPr="0039563D">
        <w:rPr>
          <w:rFonts w:cs="Times New Roman"/>
          <w:szCs w:val="28"/>
          <w:shd w:val="clear" w:color="auto" w:fill="FFFFFF"/>
        </w:rPr>
        <w:t xml:space="preserve"> направления профилактики девиантного поведения подростков</w:t>
      </w:r>
      <w:r w:rsidR="0039563D">
        <w:rPr>
          <w:rFonts w:ascii="Segoe UI" w:hAnsi="Segoe UI" w:cs="Segoe UI"/>
          <w:color w:val="212529"/>
          <w:shd w:val="clear" w:color="auto" w:fill="FFFFFF"/>
        </w:rPr>
        <w:t xml:space="preserve">. </w:t>
      </w:r>
      <w:r w:rsidR="00D40FD8" w:rsidRPr="00FD780B">
        <w:t>Запишите правильную последовательность букв слева направо</w:t>
      </w:r>
      <w:r w:rsidR="006622B2">
        <w:t>.</w:t>
      </w:r>
    </w:p>
    <w:p w14:paraId="289D5EEC" w14:textId="77777777" w:rsidR="00D40FD8" w:rsidRPr="0039563D" w:rsidRDefault="00D40FD8" w:rsidP="00D40FD8">
      <w:pPr>
        <w:rPr>
          <w:rFonts w:eastAsiaTheme="minorEastAsia" w:cs="Times New Roman"/>
        </w:rPr>
      </w:pPr>
      <w:r w:rsidRPr="0039563D">
        <w:rPr>
          <w:rFonts w:eastAsiaTheme="minorEastAsia" w:cs="Times New Roman"/>
        </w:rPr>
        <w:t xml:space="preserve">А) </w:t>
      </w:r>
      <w:r w:rsidR="0039563D">
        <w:rPr>
          <w:rFonts w:cs="Times New Roman"/>
          <w:shd w:val="clear" w:color="auto" w:fill="FFFFFF"/>
        </w:rPr>
        <w:t>к</w:t>
      </w:r>
      <w:r w:rsidR="0039563D" w:rsidRPr="0039563D">
        <w:rPr>
          <w:rFonts w:cs="Times New Roman"/>
          <w:shd w:val="clear" w:color="auto" w:fill="FFFFFF"/>
        </w:rPr>
        <w:t>оррекция поведения и социальная реабилитация</w:t>
      </w:r>
    </w:p>
    <w:p w14:paraId="384F3A82" w14:textId="77777777" w:rsidR="00D40FD8" w:rsidRPr="0039563D" w:rsidRDefault="0039563D" w:rsidP="00D40FD8">
      <w:pPr>
        <w:rPr>
          <w:rFonts w:eastAsiaTheme="minorEastAsia" w:cs="Times New Roman"/>
        </w:rPr>
      </w:pPr>
      <w:r w:rsidRPr="0039563D">
        <w:rPr>
          <w:rFonts w:eastAsiaTheme="minorEastAsia" w:cs="Times New Roman"/>
        </w:rPr>
        <w:t>Б</w:t>
      </w:r>
      <w:r w:rsidR="00D40FD8" w:rsidRPr="0039563D">
        <w:rPr>
          <w:rFonts w:eastAsiaTheme="minorEastAsia" w:cs="Times New Roman"/>
        </w:rPr>
        <w:t xml:space="preserve">) </w:t>
      </w:r>
      <w:r>
        <w:rPr>
          <w:rFonts w:cs="Times New Roman"/>
          <w:shd w:val="clear" w:color="auto" w:fill="FFFFFF"/>
        </w:rPr>
        <w:t>р</w:t>
      </w:r>
      <w:r w:rsidRPr="0039563D">
        <w:rPr>
          <w:rFonts w:cs="Times New Roman"/>
          <w:shd w:val="clear" w:color="auto" w:fill="FFFFFF"/>
        </w:rPr>
        <w:t>аннее выявление факторов риска и адресная профилактическая работа</w:t>
      </w:r>
    </w:p>
    <w:p w14:paraId="52845E99" w14:textId="77777777" w:rsidR="00640F75" w:rsidRPr="0039563D" w:rsidRDefault="0039563D" w:rsidP="00D40FD8">
      <w:pPr>
        <w:rPr>
          <w:rFonts w:cs="Times New Roman"/>
          <w:shd w:val="clear" w:color="auto" w:fill="FFFFFF"/>
        </w:rPr>
      </w:pPr>
      <w:r w:rsidRPr="0039563D">
        <w:rPr>
          <w:rFonts w:eastAsiaTheme="minorEastAsia" w:cs="Times New Roman"/>
        </w:rPr>
        <w:t>В</w:t>
      </w:r>
      <w:r w:rsidR="00D40FD8" w:rsidRPr="0039563D">
        <w:rPr>
          <w:rFonts w:eastAsiaTheme="minorEastAsia" w:cs="Times New Roman"/>
        </w:rPr>
        <w:t xml:space="preserve">) </w:t>
      </w:r>
      <w:r>
        <w:rPr>
          <w:rFonts w:cs="Times New Roman"/>
          <w:shd w:val="clear" w:color="auto" w:fill="FFFFFF"/>
        </w:rPr>
        <w:t>п</w:t>
      </w:r>
      <w:r w:rsidRPr="0039563D">
        <w:rPr>
          <w:rFonts w:cs="Times New Roman"/>
          <w:shd w:val="clear" w:color="auto" w:fill="FFFFFF"/>
        </w:rPr>
        <w:t>ервичная профилактика, направленная на формирование позитивных ценностей и здорового образа жизни</w:t>
      </w:r>
    </w:p>
    <w:p w14:paraId="3B2DF776" w14:textId="77777777" w:rsidR="0039563D" w:rsidRPr="00830DF6" w:rsidRDefault="0039563D" w:rsidP="00830DF6">
      <w:pPr>
        <w:rPr>
          <w:rFonts w:cs="Times New Roman"/>
          <w:shd w:val="clear" w:color="auto" w:fill="FFFFFF"/>
        </w:rPr>
      </w:pPr>
      <w:r w:rsidRPr="0039563D">
        <w:rPr>
          <w:rFonts w:cs="Times New Roman"/>
          <w:shd w:val="clear" w:color="auto" w:fill="FFFFFF"/>
        </w:rPr>
        <w:t xml:space="preserve">Г) </w:t>
      </w:r>
      <w:r>
        <w:rPr>
          <w:rFonts w:cs="Times New Roman"/>
          <w:shd w:val="clear" w:color="auto" w:fill="FFFFFF"/>
        </w:rPr>
        <w:t>п</w:t>
      </w:r>
      <w:r w:rsidRPr="0039563D">
        <w:rPr>
          <w:rFonts w:cs="Times New Roman"/>
          <w:shd w:val="clear" w:color="auto" w:fill="FFFFFF"/>
        </w:rPr>
        <w:t>редупреждение рецидивов и поддержка подростков, вернувшихся в общество</w:t>
      </w:r>
    </w:p>
    <w:p w14:paraId="6D7B4893" w14:textId="77777777" w:rsidR="00640F75" w:rsidRPr="00651072" w:rsidRDefault="00640F75" w:rsidP="00640F75">
      <w:r w:rsidRPr="00651072">
        <w:t xml:space="preserve">Правильный ответ: </w:t>
      </w:r>
      <w:r w:rsidR="0073457C">
        <w:t>В, Б, А, Г</w:t>
      </w:r>
    </w:p>
    <w:p w14:paraId="2D9C2005" w14:textId="77777777" w:rsidR="00640F75" w:rsidRPr="00651072" w:rsidRDefault="00640F75" w:rsidP="00640F75">
      <w:r w:rsidRPr="00651072">
        <w:t>Компетенции (индикаторы):</w:t>
      </w:r>
      <w:r w:rsidR="00830DF6" w:rsidRPr="00830DF6">
        <w:t xml:space="preserve"> </w:t>
      </w:r>
      <w:r w:rsidR="00830DF6">
        <w:t>УК-3, ОПК-2</w:t>
      </w:r>
    </w:p>
    <w:p w14:paraId="598539F4" w14:textId="77777777" w:rsidR="00640F75" w:rsidRPr="00651072" w:rsidRDefault="00640F75" w:rsidP="00AD7916"/>
    <w:p w14:paraId="670D332F" w14:textId="6827A351" w:rsidR="000A2F59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</w:t>
      </w:r>
      <w:r w:rsidR="00AA73F9" w:rsidRPr="00ED2F70">
        <w:rPr>
          <w:rFonts w:eastAsia="Times New Roman"/>
          <w:lang w:eastAsia="ru-RU"/>
        </w:rPr>
        <w:t>последовательность</w:t>
      </w:r>
      <w:r w:rsidR="006622B2">
        <w:rPr>
          <w:rFonts w:eastAsia="Times New Roman"/>
          <w:lang w:eastAsia="ru-RU"/>
        </w:rPr>
        <w:t xml:space="preserve"> </w:t>
      </w:r>
      <w:r w:rsidR="00AA73F9" w:rsidRPr="002929C3">
        <w:rPr>
          <w:rFonts w:cs="Times New Roman"/>
          <w:shd w:val="clear" w:color="auto" w:fill="FFFFFF"/>
        </w:rPr>
        <w:t>социально</w:t>
      </w:r>
      <w:r w:rsidR="002929C3" w:rsidRPr="002929C3">
        <w:rPr>
          <w:rFonts w:cs="Times New Roman"/>
          <w:shd w:val="clear" w:color="auto" w:fill="FFFFFF"/>
        </w:rPr>
        <w:t xml:space="preserve">-педагогической поддержки в порядке возрастания интенсивности вмешательства. </w:t>
      </w:r>
      <w:r w:rsidR="00D40FD8" w:rsidRPr="00FD780B">
        <w:t>Запишите правильную последовательность букв слева направо</w:t>
      </w:r>
    </w:p>
    <w:p w14:paraId="00718159" w14:textId="77777777" w:rsidR="00D40FD8" w:rsidRPr="004C1F8E" w:rsidRDefault="00D40FD8" w:rsidP="00D40FD8">
      <w:pPr>
        <w:rPr>
          <w:rFonts w:eastAsiaTheme="minorEastAsia" w:cs="Times New Roman"/>
        </w:rPr>
      </w:pPr>
      <w:r w:rsidRPr="004C1F8E">
        <w:rPr>
          <w:rFonts w:eastAsiaTheme="minorEastAsia" w:cs="Times New Roman"/>
        </w:rPr>
        <w:t xml:space="preserve">А) </w:t>
      </w:r>
      <w:r w:rsidR="002929C3" w:rsidRPr="004C1F8E">
        <w:rPr>
          <w:rFonts w:cs="Times New Roman"/>
          <w:shd w:val="clear" w:color="auto" w:fill="FFFFFF"/>
        </w:rPr>
        <w:t>социальное сопровождение (индивидуальное консультирование, помощь в решении проблем)</w:t>
      </w:r>
    </w:p>
    <w:p w14:paraId="1D7BDCB2" w14:textId="77777777" w:rsidR="00D40FD8" w:rsidRPr="004C1F8E" w:rsidRDefault="00D40FD8" w:rsidP="00D40FD8">
      <w:pPr>
        <w:rPr>
          <w:rFonts w:eastAsiaTheme="minorEastAsia" w:cs="Times New Roman"/>
        </w:rPr>
      </w:pPr>
      <w:r w:rsidRPr="004C1F8E">
        <w:rPr>
          <w:rFonts w:eastAsiaTheme="minorEastAsia" w:cs="Times New Roman"/>
        </w:rPr>
        <w:t xml:space="preserve">Б) </w:t>
      </w:r>
      <w:r w:rsidR="002929C3" w:rsidRPr="004C1F8E">
        <w:rPr>
          <w:rFonts w:cs="Times New Roman"/>
          <w:shd w:val="clear" w:color="auto" w:fill="FFFFFF"/>
        </w:rPr>
        <w:t>социально-педагогическая профилактика (превентивные меры, направленные на предотвращение проблем)</w:t>
      </w:r>
    </w:p>
    <w:p w14:paraId="33CE5655" w14:textId="77777777" w:rsidR="00D40FD8" w:rsidRPr="004C1F8E" w:rsidRDefault="00D40FD8" w:rsidP="00D40FD8">
      <w:pPr>
        <w:rPr>
          <w:rFonts w:eastAsiaTheme="minorEastAsia" w:cs="Times New Roman"/>
        </w:rPr>
      </w:pPr>
      <w:r w:rsidRPr="004C1F8E">
        <w:rPr>
          <w:rFonts w:eastAsiaTheme="minorEastAsia" w:cs="Times New Roman"/>
        </w:rPr>
        <w:t xml:space="preserve">В) </w:t>
      </w:r>
      <w:r w:rsidR="002929C3" w:rsidRPr="004C1F8E">
        <w:rPr>
          <w:rFonts w:cs="Times New Roman"/>
          <w:shd w:val="clear" w:color="auto" w:fill="FFFFFF"/>
        </w:rPr>
        <w:t>социально-педагогическая коррекция (интенсивное воздействие, направленное на исправление отклонений в развитии и поведении)</w:t>
      </w:r>
    </w:p>
    <w:p w14:paraId="0DD2CCAB" w14:textId="53B14114" w:rsidR="004C1F8E" w:rsidRPr="004C1F8E" w:rsidRDefault="00D40FD8" w:rsidP="00D40FD8">
      <w:pPr>
        <w:rPr>
          <w:rFonts w:cs="Times New Roman"/>
          <w:shd w:val="clear" w:color="auto" w:fill="FFFFFF"/>
        </w:rPr>
      </w:pPr>
      <w:r w:rsidRPr="004C1F8E">
        <w:rPr>
          <w:rFonts w:eastAsiaTheme="minorEastAsia" w:cs="Times New Roman"/>
        </w:rPr>
        <w:t xml:space="preserve">Г) </w:t>
      </w:r>
      <w:r w:rsidR="006B0BD2">
        <w:rPr>
          <w:rFonts w:cs="Times New Roman"/>
          <w:shd w:val="clear" w:color="auto" w:fill="FFFFFF"/>
        </w:rPr>
        <w:t>с</w:t>
      </w:r>
      <w:r w:rsidR="004C1F8E" w:rsidRPr="004C1F8E">
        <w:rPr>
          <w:rFonts w:cs="Times New Roman"/>
          <w:shd w:val="clear" w:color="auto" w:fill="FFFFFF"/>
        </w:rPr>
        <w:t>оциально-педагогическая реабилитация (восстановление социального статуса и адаптация к жизни в обществе)</w:t>
      </w:r>
    </w:p>
    <w:p w14:paraId="6B02666A" w14:textId="77777777" w:rsidR="00640F75" w:rsidRPr="00651072" w:rsidRDefault="00640F75" w:rsidP="00D40FD8">
      <w:r w:rsidRPr="00651072">
        <w:t xml:space="preserve">Правильный ответ: </w:t>
      </w:r>
      <w:r w:rsidR="004C1F8E">
        <w:t>Б, А, В, Г</w:t>
      </w:r>
    </w:p>
    <w:p w14:paraId="561FF218" w14:textId="77777777" w:rsidR="00640F75" w:rsidRPr="00651072" w:rsidRDefault="00640F75" w:rsidP="00640F75">
      <w:r w:rsidRPr="00651072"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22977570" w14:textId="77777777" w:rsidR="00640F75" w:rsidRDefault="00640F75" w:rsidP="00AD7916"/>
    <w:p w14:paraId="452D6A17" w14:textId="77777777" w:rsidR="0054600A" w:rsidRPr="00AD7916" w:rsidRDefault="0054600A" w:rsidP="00AD7916"/>
    <w:p w14:paraId="278100B0" w14:textId="77777777" w:rsidR="00874B3E" w:rsidRDefault="00874B3E" w:rsidP="00840510">
      <w:pPr>
        <w:pStyle w:val="3"/>
      </w:pPr>
      <w:r>
        <w:t>Задания открытого типа</w:t>
      </w:r>
    </w:p>
    <w:p w14:paraId="1B041FDB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0846C5B7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1E1BB6F4" w14:textId="77777777" w:rsidR="002830EC" w:rsidRPr="003808AC" w:rsidRDefault="002830EC" w:rsidP="002B22A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28466E55" w14:textId="77777777" w:rsidR="002830EC" w:rsidRPr="003808AC" w:rsidRDefault="002830EC" w:rsidP="002B22AF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Обучение</w:t>
      </w:r>
      <w:r w:rsidR="006B0BD2">
        <w:rPr>
          <w:rFonts w:eastAsia="Times New Roman" w:cs="Times New Roman"/>
          <w:iCs/>
          <w:szCs w:val="28"/>
          <w:lang w:eastAsia="ru-RU"/>
        </w:rPr>
        <w:t>.</w:t>
      </w:r>
    </w:p>
    <w:p w14:paraId="3103757E" w14:textId="77777777" w:rsidR="00D874BB" w:rsidRDefault="00D874BB" w:rsidP="00D874BB">
      <w:r>
        <w:t>Компетенции (индикаторы):</w:t>
      </w:r>
      <w:r w:rsidR="002B22AF" w:rsidRPr="002B22AF">
        <w:t xml:space="preserve"> УК-3, ОПК-2</w:t>
      </w:r>
    </w:p>
    <w:bookmarkEnd w:id="0"/>
    <w:p w14:paraId="6CBF289B" w14:textId="77777777" w:rsidR="00D874BB" w:rsidRDefault="00D874BB" w:rsidP="00D874BB"/>
    <w:p w14:paraId="7C85A73C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2E6D9C6A" w14:textId="77777777" w:rsidR="0086103F" w:rsidRPr="0086103F" w:rsidRDefault="00E240E4" w:rsidP="00D169A3">
      <w:pPr>
        <w:rPr>
          <w:rFonts w:cs="Times New Roman"/>
          <w:shd w:val="clear" w:color="auto" w:fill="FFFFFF"/>
        </w:rPr>
      </w:pPr>
      <w:r>
        <w:rPr>
          <w:rStyle w:val="af4"/>
          <w:rFonts w:cs="Times New Roman"/>
          <w:b w:val="0"/>
          <w:shd w:val="clear" w:color="auto" w:fill="FFFFFF"/>
        </w:rPr>
        <w:t>________</w:t>
      </w:r>
      <w:r w:rsidR="000A2F59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86103F" w:rsidRPr="0086103F">
        <w:rPr>
          <w:rStyle w:val="af4"/>
          <w:rFonts w:cs="Times New Roman"/>
          <w:b w:val="0"/>
          <w:shd w:val="clear" w:color="auto" w:fill="FFFFFF"/>
        </w:rPr>
        <w:t>обучение</w:t>
      </w:r>
      <w:r w:rsidR="000A2F59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86103F" w:rsidRPr="003808AC">
        <w:rPr>
          <w:rFonts w:cs="Times New Roman"/>
          <w:szCs w:val="28"/>
        </w:rPr>
        <w:t>–</w:t>
      </w:r>
      <w:r w:rsidR="0086103F" w:rsidRPr="0086103F">
        <w:rPr>
          <w:rFonts w:cs="Times New Roman"/>
          <w:shd w:val="clear" w:color="auto" w:fill="FFFFFF"/>
        </w:rPr>
        <w:t xml:space="preserve"> целенаправленный процесс передачи социальных знаний и формирования социальных умений и навыков, способствующих социализации ребёнка.</w:t>
      </w:r>
    </w:p>
    <w:p w14:paraId="3E164C79" w14:textId="77777777" w:rsidR="00D169A3" w:rsidRPr="00D874BB" w:rsidRDefault="00D169A3" w:rsidP="00D169A3">
      <w:r>
        <w:t xml:space="preserve">Правильный ответ: </w:t>
      </w:r>
      <w:r w:rsidR="00E240E4" w:rsidRPr="0086103F">
        <w:rPr>
          <w:rStyle w:val="af4"/>
          <w:rFonts w:cs="Times New Roman"/>
          <w:b w:val="0"/>
          <w:shd w:val="clear" w:color="auto" w:fill="FFFFFF"/>
        </w:rPr>
        <w:t>Социальное</w:t>
      </w:r>
      <w:r w:rsidR="006B0BD2">
        <w:rPr>
          <w:rStyle w:val="af4"/>
          <w:rFonts w:cs="Times New Roman"/>
          <w:b w:val="0"/>
          <w:shd w:val="clear" w:color="auto" w:fill="FFFFFF"/>
        </w:rPr>
        <w:t>.</w:t>
      </w:r>
    </w:p>
    <w:p w14:paraId="7880A01C" w14:textId="77777777" w:rsidR="00D169A3" w:rsidRDefault="00D169A3" w:rsidP="00D169A3">
      <w:r>
        <w:lastRenderedPageBreak/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798B506C" w14:textId="77777777" w:rsidR="00D169A3" w:rsidRDefault="00D169A3" w:rsidP="00D874BB"/>
    <w:p w14:paraId="709941FB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285390A" w14:textId="77777777" w:rsidR="009761A1" w:rsidRPr="003808AC" w:rsidRDefault="009761A1" w:rsidP="009761A1">
      <w:pPr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0BE9FC0B" w14:textId="7A4BBEC2" w:rsidR="009761A1" w:rsidRPr="003808AC" w:rsidRDefault="009761A1" w:rsidP="009761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  <w:r w:rsidR="0054600A">
        <w:rPr>
          <w:rFonts w:cs="Times New Roman"/>
          <w:szCs w:val="28"/>
        </w:rPr>
        <w:t>.</w:t>
      </w:r>
    </w:p>
    <w:p w14:paraId="2A76E972" w14:textId="77777777" w:rsidR="00D169A3" w:rsidRDefault="00D169A3" w:rsidP="001E2325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2EE67DC7" w14:textId="77777777" w:rsidR="00D169A3" w:rsidRDefault="00D169A3" w:rsidP="00D874BB"/>
    <w:p w14:paraId="5B73FA15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B4DD9B7" w14:textId="77777777" w:rsidR="004E7F5A" w:rsidRPr="004E7F5A" w:rsidRDefault="004E7F5A" w:rsidP="00D169A3">
      <w:pPr>
        <w:rPr>
          <w:rFonts w:cs="Times New Roman"/>
          <w:szCs w:val="28"/>
          <w:shd w:val="clear" w:color="auto" w:fill="FFFFFF"/>
        </w:rPr>
      </w:pPr>
      <w:r w:rsidRPr="004E7F5A">
        <w:rPr>
          <w:rFonts w:cs="Times New Roman"/>
          <w:szCs w:val="28"/>
          <w:shd w:val="clear" w:color="auto" w:fill="FFFFFF"/>
        </w:rPr>
        <w:t>Одним из важнейших методов социально-педагогического исследования является __________, который позволяет получить информацию о социальных явлениях и процессах непосредственно от участников.</w:t>
      </w:r>
    </w:p>
    <w:p w14:paraId="44A5EC0A" w14:textId="75C61337" w:rsidR="00D169A3" w:rsidRPr="004E7F5A" w:rsidRDefault="00D169A3" w:rsidP="004E7F5A">
      <w:pPr>
        <w:rPr>
          <w:rFonts w:cs="Times New Roman"/>
          <w:i/>
          <w:shd w:val="clear" w:color="auto" w:fill="FFFFFF"/>
        </w:rPr>
      </w:pPr>
      <w:r>
        <w:t>Правильный ответ:</w:t>
      </w:r>
      <w:r w:rsidR="00E37DC0">
        <w:t xml:space="preserve"> </w:t>
      </w:r>
      <w:r w:rsidR="004E7F5A" w:rsidRPr="004E7F5A">
        <w:rPr>
          <w:rStyle w:val="af6"/>
          <w:rFonts w:cs="Times New Roman"/>
          <w:i w:val="0"/>
          <w:shd w:val="clear" w:color="auto" w:fill="FFFFFF"/>
        </w:rPr>
        <w:t>наблюдение</w:t>
      </w:r>
      <w:r w:rsidR="004E7F5A">
        <w:rPr>
          <w:rFonts w:cs="Times New Roman"/>
          <w:i/>
          <w:shd w:val="clear" w:color="auto" w:fill="FFFFFF"/>
        </w:rPr>
        <w:t xml:space="preserve"> </w:t>
      </w:r>
      <w:r w:rsidR="004E7F5A" w:rsidRPr="004E7F5A">
        <w:rPr>
          <w:rFonts w:cs="Times New Roman"/>
          <w:shd w:val="clear" w:color="auto" w:fill="FFFFFF"/>
        </w:rPr>
        <w:t xml:space="preserve">/ </w:t>
      </w:r>
      <w:r w:rsidR="00AA73F9" w:rsidRPr="004E7F5A">
        <w:rPr>
          <w:rStyle w:val="af6"/>
          <w:rFonts w:cs="Times New Roman"/>
          <w:i w:val="0"/>
          <w:shd w:val="clear" w:color="auto" w:fill="FFFFFF"/>
        </w:rPr>
        <w:t>эксперимент</w:t>
      </w:r>
      <w:r w:rsidR="00AA73F9" w:rsidRPr="004E7F5A">
        <w:rPr>
          <w:rFonts w:cs="Times New Roman"/>
          <w:i/>
          <w:shd w:val="clear" w:color="auto" w:fill="FFFFFF"/>
        </w:rPr>
        <w:t xml:space="preserve"> /</w:t>
      </w:r>
      <w:r w:rsidR="00B13772">
        <w:rPr>
          <w:rFonts w:cs="Times New Roman"/>
          <w:i/>
          <w:shd w:val="clear" w:color="auto" w:fill="FFFFFF"/>
        </w:rPr>
        <w:t xml:space="preserve"> </w:t>
      </w:r>
      <w:r w:rsidR="004E7F5A" w:rsidRPr="004E7F5A">
        <w:rPr>
          <w:rStyle w:val="af6"/>
          <w:rFonts w:cs="Times New Roman"/>
          <w:i w:val="0"/>
          <w:shd w:val="clear" w:color="auto" w:fill="FFFFFF"/>
        </w:rPr>
        <w:t>интервью</w:t>
      </w:r>
      <w:r w:rsidR="006B0BD2">
        <w:rPr>
          <w:rStyle w:val="af6"/>
          <w:rFonts w:cs="Times New Roman"/>
          <w:i w:val="0"/>
          <w:shd w:val="clear" w:color="auto" w:fill="FFFFFF"/>
        </w:rPr>
        <w:t>.</w:t>
      </w:r>
    </w:p>
    <w:p w14:paraId="2C5D1C11" w14:textId="77777777" w:rsidR="00D169A3" w:rsidRDefault="00D169A3" w:rsidP="00D169A3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5EC3FDDD" w14:textId="77777777" w:rsidR="006622B2" w:rsidRDefault="006622B2" w:rsidP="00D169A3"/>
    <w:p w14:paraId="0B0A8940" w14:textId="77777777" w:rsidR="00776893" w:rsidRDefault="00776893" w:rsidP="00D169A3"/>
    <w:p w14:paraId="2E402442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6DBBC0CE" w14:textId="77777777" w:rsidR="00490FF7" w:rsidRDefault="001E2325" w:rsidP="00490FF7">
      <w:pPr>
        <w:pStyle w:val="a8"/>
        <w:numPr>
          <w:ilvl w:val="0"/>
          <w:numId w:val="1"/>
        </w:numPr>
      </w:pPr>
      <w:r w:rsidRPr="001E2325">
        <w:t>Напишите пропущенное слово</w:t>
      </w:r>
      <w:r w:rsidR="00EA58B6">
        <w:t xml:space="preserve"> </w:t>
      </w:r>
      <w:r w:rsidR="00EA58B6" w:rsidRPr="00D874BB">
        <w:t>(словосочетание)</w:t>
      </w:r>
      <w:r>
        <w:t xml:space="preserve">. </w:t>
      </w:r>
    </w:p>
    <w:p w14:paraId="56E08DF4" w14:textId="77777777" w:rsidR="0050337A" w:rsidRDefault="00622E5C" w:rsidP="00490FF7">
      <w:pPr>
        <w:pStyle w:val="a8"/>
        <w:ind w:left="0"/>
      </w:pPr>
      <w:r>
        <w:t>П</w:t>
      </w:r>
      <w:r w:rsidR="00490FF7">
        <w:t>роцесс и результат восстановления основных социальных функций личности, их социальной роли как субъектов основных форм жизни общества; система мероприятий по восстановлению, коррекции или компенсации ранее нарушенных физических, психических и социальных функций, личного</w:t>
      </w:r>
      <w:r>
        <w:t xml:space="preserve"> и социального статуса человека – это ____________.</w:t>
      </w:r>
    </w:p>
    <w:p w14:paraId="7FB2B1DD" w14:textId="77777777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622E5C">
        <w:rPr>
          <w:shd w:val="clear" w:color="auto" w:fill="FFFFFF"/>
        </w:rPr>
        <w:t xml:space="preserve">социальная </w:t>
      </w:r>
      <w:r w:rsidR="00490FF7">
        <w:rPr>
          <w:shd w:val="clear" w:color="auto" w:fill="FFFFFF"/>
        </w:rPr>
        <w:t>адаптация</w:t>
      </w:r>
      <w:r w:rsidR="006B0BD2">
        <w:rPr>
          <w:shd w:val="clear" w:color="auto" w:fill="FFFFFF"/>
        </w:rPr>
        <w:t>.</w:t>
      </w:r>
    </w:p>
    <w:p w14:paraId="055E5E87" w14:textId="77777777" w:rsidR="0050337A" w:rsidRDefault="0050337A" w:rsidP="0050337A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105D229C" w14:textId="77777777" w:rsidR="0050337A" w:rsidRDefault="0050337A" w:rsidP="0050337A"/>
    <w:p w14:paraId="60056BAC" w14:textId="77777777" w:rsidR="00E0286C" w:rsidRDefault="001E2325" w:rsidP="00E0286C">
      <w:pPr>
        <w:pStyle w:val="a8"/>
        <w:numPr>
          <w:ilvl w:val="0"/>
          <w:numId w:val="1"/>
        </w:numPr>
      </w:pPr>
      <w:r w:rsidRPr="001E2325">
        <w:t>Напишите пропущенное слово</w:t>
      </w:r>
      <w:r w:rsidR="00EA58B6">
        <w:t xml:space="preserve"> </w:t>
      </w:r>
      <w:r w:rsidR="00EA58B6" w:rsidRPr="00D874BB">
        <w:t>(словосочетание)</w:t>
      </w:r>
      <w:r>
        <w:t xml:space="preserve">. </w:t>
      </w:r>
    </w:p>
    <w:p w14:paraId="4B009DBE" w14:textId="77777777" w:rsidR="001E2325" w:rsidRDefault="001E2325" w:rsidP="00E0286C">
      <w:pPr>
        <w:pStyle w:val="a8"/>
        <w:ind w:left="0"/>
      </w:pPr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71B07051" w14:textId="772734E0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B13772">
        <w:rPr>
          <w:shd w:val="clear" w:color="auto" w:fill="FFFFFF"/>
        </w:rPr>
        <w:t xml:space="preserve"> </w:t>
      </w:r>
      <w:r w:rsidR="00901FED">
        <w:rPr>
          <w:shd w:val="clear" w:color="auto" w:fill="FFFFFF"/>
        </w:rPr>
        <w:t>/</w:t>
      </w:r>
      <w:r w:rsidR="00B13772">
        <w:rPr>
          <w:shd w:val="clear" w:color="auto" w:fill="FFFFFF"/>
        </w:rPr>
        <w:t xml:space="preserve"> </w:t>
      </w:r>
      <w:r w:rsidR="00901FED">
        <w:rPr>
          <w:shd w:val="clear" w:color="auto" w:fill="FFFFFF"/>
        </w:rPr>
        <w:t>институтом образования</w:t>
      </w:r>
      <w:r w:rsidR="001E2325">
        <w:rPr>
          <w:shd w:val="clear" w:color="auto" w:fill="FFFFFF"/>
        </w:rPr>
        <w:t>.</w:t>
      </w:r>
    </w:p>
    <w:p w14:paraId="18D1BBA7" w14:textId="77777777" w:rsidR="006047A2" w:rsidRDefault="006047A2" w:rsidP="006047A2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4118C29F" w14:textId="77777777" w:rsidR="006047A2" w:rsidRDefault="006047A2" w:rsidP="0050337A"/>
    <w:p w14:paraId="6DEF1624" w14:textId="77777777" w:rsidR="0079612E" w:rsidRDefault="001E2325" w:rsidP="00182C57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>
        <w:t xml:space="preserve"> </w:t>
      </w:r>
    </w:p>
    <w:p w14:paraId="08314EC1" w14:textId="362466AB" w:rsidR="001E2325" w:rsidRDefault="00C71698" w:rsidP="0079612E">
      <w:pPr>
        <w:pStyle w:val="a8"/>
        <w:ind w:left="0"/>
      </w:pPr>
      <w:r>
        <w:t>Н</w:t>
      </w:r>
      <w:r w:rsidR="0079612E">
        <w:t>еадаптированное, отклоняющееся поведение, наблюдаемое в детском и юношеском возрасте и характеризуемое устойчивым, повторяющимся нарушением соответствующих возрасту норм и социаль</w:t>
      </w:r>
      <w:r>
        <w:t xml:space="preserve">ных правил, а также прав других – это ______________. </w:t>
      </w:r>
    </w:p>
    <w:p w14:paraId="66A6F656" w14:textId="77777777" w:rsidR="00F11FDA" w:rsidRPr="00D874BB" w:rsidRDefault="00F11FDA" w:rsidP="00F11FDA">
      <w:r>
        <w:t xml:space="preserve">Правильный ответ: </w:t>
      </w:r>
      <w:r w:rsidR="00C71698">
        <w:t>д</w:t>
      </w:r>
      <w:r w:rsidR="0079612E">
        <w:t>евиантное</w:t>
      </w:r>
      <w:r w:rsidR="00C71698" w:rsidRPr="00C71698">
        <w:t xml:space="preserve"> </w:t>
      </w:r>
      <w:r w:rsidR="00C71698">
        <w:t xml:space="preserve">поведение. </w:t>
      </w:r>
    </w:p>
    <w:p w14:paraId="2E45323C" w14:textId="77777777" w:rsidR="00F11FDA" w:rsidRDefault="00F11FDA" w:rsidP="00F11FDA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2FA4FE57" w14:textId="77777777" w:rsidR="00F11FDA" w:rsidRDefault="00F11FDA" w:rsidP="0050337A"/>
    <w:p w14:paraId="67BE2193" w14:textId="77777777" w:rsidR="00182C57" w:rsidRDefault="00031894" w:rsidP="00182C57">
      <w:pPr>
        <w:pStyle w:val="ae"/>
        <w:numPr>
          <w:ilvl w:val="0"/>
          <w:numId w:val="2"/>
        </w:numPr>
        <w:tabs>
          <w:tab w:val="left" w:pos="708"/>
        </w:tabs>
      </w:pPr>
      <w:r w:rsidRPr="001E2325">
        <w:t>Напишите пропущенное слово</w:t>
      </w:r>
      <w:r w:rsidR="00182C57">
        <w:t xml:space="preserve"> </w:t>
      </w:r>
      <w:r w:rsidR="00182C57" w:rsidRPr="00D874BB">
        <w:t>(словосочетание</w:t>
      </w:r>
      <w:r w:rsidR="00182C57">
        <w:t>)</w:t>
      </w:r>
      <w:r>
        <w:t xml:space="preserve">. </w:t>
      </w:r>
    </w:p>
    <w:p w14:paraId="041AF9AB" w14:textId="77777777" w:rsidR="00031894" w:rsidRPr="00182C57" w:rsidRDefault="00617FC3" w:rsidP="00182C57">
      <w:pPr>
        <w:pStyle w:val="ae"/>
        <w:tabs>
          <w:tab w:val="left" w:pos="708"/>
        </w:tabs>
        <w:rPr>
          <w:rFonts w:cs="Times New Roman"/>
          <w:b/>
        </w:rPr>
      </w:pPr>
      <w:r>
        <w:rPr>
          <w:rStyle w:val="af4"/>
          <w:rFonts w:cs="Times New Roman"/>
          <w:b w:val="0"/>
          <w:shd w:val="clear" w:color="auto" w:fill="FFFFFF"/>
        </w:rPr>
        <w:lastRenderedPageBreak/>
        <w:t>В</w:t>
      </w:r>
      <w:r w:rsidR="00182C57" w:rsidRPr="00182C57">
        <w:rPr>
          <w:rStyle w:val="af4"/>
          <w:rFonts w:cs="Times New Roman"/>
          <w:b w:val="0"/>
          <w:shd w:val="clear" w:color="auto" w:fill="FFFFFF"/>
        </w:rPr>
        <w:t>оспитание индивида в социуме, социальной среде, социальной общине в ходе его взаимодействия с окружающими</w:t>
      </w:r>
      <w:r w:rsidR="000A2F59">
        <w:rPr>
          <w:rStyle w:val="af4"/>
          <w:rFonts w:cs="Times New Roman"/>
          <w:b w:val="0"/>
          <w:shd w:val="clear" w:color="auto" w:fill="FFFFFF"/>
        </w:rPr>
        <w:t xml:space="preserve"> </w:t>
      </w:r>
      <w:r w:rsidRPr="00182C57">
        <w:rPr>
          <w:b/>
        </w:rPr>
        <w:t>–</w:t>
      </w:r>
      <w:r w:rsidR="000A2F59">
        <w:rPr>
          <w:b/>
        </w:rPr>
        <w:t xml:space="preserve"> </w:t>
      </w:r>
      <w:r w:rsidRPr="00182C57">
        <w:rPr>
          <w:rFonts w:cs="Times New Roman"/>
          <w:shd w:val="clear" w:color="auto" w:fill="FFFFFF"/>
        </w:rPr>
        <w:t>это</w:t>
      </w:r>
      <w:r w:rsidR="000A2F59">
        <w:rPr>
          <w:rFonts w:cs="Times New Roman"/>
          <w:shd w:val="clear" w:color="auto" w:fill="FFFFFF"/>
        </w:rPr>
        <w:t xml:space="preserve"> </w:t>
      </w:r>
      <w:r w:rsidRPr="006B0BD2">
        <w:rPr>
          <w:bCs/>
        </w:rPr>
        <w:t>____________.</w:t>
      </w:r>
    </w:p>
    <w:p w14:paraId="19E8D2DD" w14:textId="77777777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617FC3">
        <w:rPr>
          <w:rStyle w:val="af4"/>
          <w:rFonts w:cs="Times New Roman"/>
          <w:b w:val="0"/>
          <w:shd w:val="clear" w:color="auto" w:fill="FFFFFF"/>
        </w:rPr>
        <w:t>с</w:t>
      </w:r>
      <w:r w:rsidR="00182C57" w:rsidRPr="00182C57">
        <w:rPr>
          <w:rStyle w:val="af4"/>
          <w:rFonts w:cs="Times New Roman"/>
          <w:b w:val="0"/>
          <w:shd w:val="clear" w:color="auto" w:fill="FFFFFF"/>
        </w:rPr>
        <w:t>оциальное воспитание</w:t>
      </w:r>
      <w:r w:rsidR="00617FC3" w:rsidRPr="00617FC3">
        <w:rPr>
          <w:rFonts w:cs="Times New Roman"/>
          <w:shd w:val="clear" w:color="auto" w:fill="FFFFFF"/>
        </w:rPr>
        <w:t>.</w:t>
      </w:r>
    </w:p>
    <w:p w14:paraId="13EE358A" w14:textId="77777777" w:rsidR="001C3A9C" w:rsidRDefault="001C3A9C" w:rsidP="001C3A9C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3488AD06" w14:textId="77777777" w:rsidR="0050337A" w:rsidRPr="0050337A" w:rsidRDefault="0050337A" w:rsidP="00031894">
      <w:pPr>
        <w:ind w:firstLine="0"/>
      </w:pPr>
    </w:p>
    <w:p w14:paraId="7A629A5D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3CE5D4D5" w14:textId="3204A9DE" w:rsidR="005D53BF" w:rsidRPr="00E0286C" w:rsidRDefault="00F51BB9" w:rsidP="00F51BB9">
      <w:r w:rsidRPr="00E0286C">
        <w:t xml:space="preserve">1. </w:t>
      </w:r>
      <w:r w:rsidR="00031894" w:rsidRPr="00E0286C">
        <w:t xml:space="preserve">Перечислите </w:t>
      </w:r>
      <w:r w:rsidR="00E0286C" w:rsidRPr="00E0286C">
        <w:rPr>
          <w:rFonts w:cs="Times New Roman"/>
          <w:shd w:val="clear" w:color="auto" w:fill="FFFFFF"/>
        </w:rPr>
        <w:t xml:space="preserve">основные принципы индивидуального подхода в воспитании. </w:t>
      </w:r>
    </w:p>
    <w:p w14:paraId="5822C459" w14:textId="77777777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48D3636C" w14:textId="77777777" w:rsidR="00031894" w:rsidRDefault="00FC4F32" w:rsidP="00B426C2">
      <w:r w:rsidRPr="00FC4F32">
        <w:t>Ожидаемый результат:</w:t>
      </w:r>
      <w:r w:rsidR="00031894">
        <w:t xml:space="preserve"> </w:t>
      </w:r>
      <w:r w:rsidR="00E0286C">
        <w:t xml:space="preserve">основные принципы индивидуального подхода в воспитании: </w:t>
      </w:r>
      <w:r w:rsidR="00E0286C" w:rsidRPr="00E0286C">
        <w:rPr>
          <w:rStyle w:val="af4"/>
          <w:rFonts w:cs="Times New Roman"/>
          <w:b w:val="0"/>
          <w:shd w:val="clear" w:color="auto" w:fill="FFFFFF"/>
        </w:rPr>
        <w:t>гуманизм</w:t>
      </w:r>
      <w:r w:rsidR="006D61D5">
        <w:rPr>
          <w:rStyle w:val="af4"/>
          <w:rFonts w:cs="Times New Roman"/>
          <w:b w:val="0"/>
          <w:shd w:val="clear" w:color="auto" w:fill="FFFFFF"/>
        </w:rPr>
        <w:t xml:space="preserve"> и уважение к личности; позитивное видение личности; учет</w:t>
      </w:r>
      <w:r w:rsidR="00E0286C" w:rsidRPr="00E0286C">
        <w:rPr>
          <w:rStyle w:val="af4"/>
          <w:rFonts w:cs="Times New Roman"/>
          <w:b w:val="0"/>
          <w:shd w:val="clear" w:color="auto" w:fill="FFFFFF"/>
        </w:rPr>
        <w:t xml:space="preserve"> возрастны</w:t>
      </w:r>
      <w:r w:rsidR="006D61D5">
        <w:rPr>
          <w:rStyle w:val="af4"/>
          <w:rFonts w:cs="Times New Roman"/>
          <w:b w:val="0"/>
          <w:shd w:val="clear" w:color="auto" w:fill="FFFFFF"/>
        </w:rPr>
        <w:t>х и индивидуальных особенностей; единство</w:t>
      </w:r>
      <w:r w:rsidR="00E0286C" w:rsidRPr="00E0286C">
        <w:rPr>
          <w:rStyle w:val="af4"/>
          <w:rFonts w:cs="Times New Roman"/>
          <w:b w:val="0"/>
          <w:shd w:val="clear" w:color="auto" w:fill="FFFFFF"/>
        </w:rPr>
        <w:t xml:space="preserve"> требований и </w:t>
      </w:r>
      <w:r w:rsidR="006D61D5">
        <w:rPr>
          <w:rStyle w:val="af4"/>
          <w:rFonts w:cs="Times New Roman"/>
          <w:b w:val="0"/>
          <w:shd w:val="clear" w:color="auto" w:fill="FFFFFF"/>
        </w:rPr>
        <w:t>последовательности в воспитании; сотрудничество и сотворчество;</w:t>
      </w:r>
      <w:r w:rsidR="00E0286C" w:rsidRPr="00E0286C">
        <w:rPr>
          <w:rStyle w:val="af4"/>
          <w:rFonts w:cs="Times New Roman"/>
          <w:b w:val="0"/>
          <w:shd w:val="clear" w:color="auto" w:fill="FFFFFF"/>
        </w:rPr>
        <w:t xml:space="preserve"> </w:t>
      </w:r>
      <w:r w:rsidR="006D61D5">
        <w:rPr>
          <w:rStyle w:val="af4"/>
          <w:rFonts w:cs="Times New Roman"/>
          <w:b w:val="0"/>
          <w:shd w:val="clear" w:color="auto" w:fill="FFFFFF"/>
        </w:rPr>
        <w:t>непрерывность и систематичность</w:t>
      </w:r>
      <w:r w:rsidR="00E0286C">
        <w:rPr>
          <w:rStyle w:val="af4"/>
          <w:rFonts w:cs="Times New Roman"/>
          <w:b w:val="0"/>
          <w:shd w:val="clear" w:color="auto" w:fill="FFFFFF"/>
        </w:rPr>
        <w:t xml:space="preserve">. </w:t>
      </w:r>
    </w:p>
    <w:p w14:paraId="7099FEF2" w14:textId="77777777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</w:t>
      </w:r>
      <w:r w:rsidR="00B426C2">
        <w:t xml:space="preserve">принципов индивидуального подхода в воспитании. </w:t>
      </w:r>
    </w:p>
    <w:p w14:paraId="5ED68C83" w14:textId="77777777" w:rsidR="00840510" w:rsidRDefault="00F51BB9" w:rsidP="00F51BB9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67D96E81" w14:textId="77777777" w:rsidR="00F51BB9" w:rsidRDefault="00F51BB9" w:rsidP="00F51BB9"/>
    <w:p w14:paraId="62CFCE90" w14:textId="718B8C36" w:rsidR="00CF300E" w:rsidRPr="0093402E" w:rsidRDefault="00CF300E" w:rsidP="00CF300E">
      <w:pPr>
        <w:rPr>
          <w:rFonts w:cs="Times New Roman"/>
          <w:szCs w:val="28"/>
        </w:rPr>
      </w:pPr>
      <w:r w:rsidRPr="0093402E">
        <w:rPr>
          <w:rFonts w:cs="Times New Roman"/>
          <w:szCs w:val="28"/>
        </w:rPr>
        <w:t>2.</w:t>
      </w:r>
      <w:r w:rsidR="00244B11">
        <w:rPr>
          <w:rFonts w:cs="Times New Roman"/>
          <w:szCs w:val="28"/>
        </w:rPr>
        <w:t xml:space="preserve"> </w:t>
      </w:r>
      <w:r w:rsidR="00301A05">
        <w:rPr>
          <w:rFonts w:cs="Times New Roman"/>
          <w:szCs w:val="28"/>
          <w:shd w:val="clear" w:color="auto" w:fill="FFFFFF"/>
        </w:rPr>
        <w:t>Перечислите о</w:t>
      </w:r>
      <w:r w:rsidR="0093402E" w:rsidRPr="0093402E">
        <w:rPr>
          <w:rFonts w:cs="Times New Roman"/>
          <w:szCs w:val="28"/>
          <w:shd w:val="clear" w:color="auto" w:fill="FFFFFF"/>
        </w:rPr>
        <w:t>сновные теории социализации личности.</w:t>
      </w:r>
    </w:p>
    <w:p w14:paraId="59345F33" w14:textId="77777777" w:rsidR="00CF300E" w:rsidRDefault="00CF300E" w:rsidP="00CF300E">
      <w:r>
        <w:t xml:space="preserve">Время выполнения – </w:t>
      </w:r>
      <w:r w:rsidR="00BD1588">
        <w:t>10</w:t>
      </w:r>
      <w:r>
        <w:t xml:space="preserve"> мин.</w:t>
      </w:r>
    </w:p>
    <w:p w14:paraId="49350F27" w14:textId="77777777" w:rsidR="00031894" w:rsidRPr="00BD1588" w:rsidRDefault="00CF300E" w:rsidP="00031894">
      <w:pPr>
        <w:rPr>
          <w:rFonts w:cs="Times New Roman"/>
          <w:szCs w:val="28"/>
        </w:rPr>
      </w:pPr>
      <w:r w:rsidRPr="00BD1588">
        <w:rPr>
          <w:rFonts w:cs="Times New Roman"/>
          <w:szCs w:val="28"/>
        </w:rPr>
        <w:t>Ожидаемый результат:</w:t>
      </w:r>
      <w:r w:rsidR="00031894" w:rsidRPr="00BD1588">
        <w:rPr>
          <w:rFonts w:cs="Times New Roman"/>
          <w:szCs w:val="28"/>
        </w:rPr>
        <w:t xml:space="preserve"> </w:t>
      </w:r>
      <w:r w:rsidR="00BD1588">
        <w:rPr>
          <w:rStyle w:val="af4"/>
          <w:rFonts w:cs="Times New Roman"/>
          <w:b w:val="0"/>
          <w:szCs w:val="28"/>
          <w:shd w:val="clear" w:color="auto" w:fill="FFFFFF"/>
        </w:rPr>
        <w:t>т</w:t>
      </w:r>
      <w:r w:rsidR="00D65C2B" w:rsidRPr="00BD1588">
        <w:rPr>
          <w:rStyle w:val="af4"/>
          <w:rFonts w:cs="Times New Roman"/>
          <w:b w:val="0"/>
          <w:szCs w:val="28"/>
          <w:shd w:val="clear" w:color="auto" w:fill="FFFFFF"/>
        </w:rPr>
        <w:t>еория социального научения</w:t>
      </w:r>
      <w:r w:rsidR="00BD1588" w:rsidRPr="000A2F59">
        <w:rPr>
          <w:rStyle w:val="af4"/>
          <w:rFonts w:cs="Times New Roman"/>
          <w:b w:val="0"/>
          <w:szCs w:val="28"/>
          <w:shd w:val="clear" w:color="auto" w:fill="FFFFFF"/>
        </w:rPr>
        <w:t xml:space="preserve">, </w:t>
      </w:r>
      <w:r w:rsidR="00BD1588">
        <w:rPr>
          <w:rStyle w:val="af4"/>
          <w:rFonts w:cs="Times New Roman"/>
          <w:b w:val="0"/>
          <w:szCs w:val="28"/>
          <w:shd w:val="clear" w:color="auto" w:fill="FFFFFF"/>
        </w:rPr>
        <w:t>п</w:t>
      </w:r>
      <w:r w:rsidR="00BD1588" w:rsidRPr="00BD1588">
        <w:rPr>
          <w:rStyle w:val="af4"/>
          <w:rFonts w:cs="Times New Roman"/>
          <w:b w:val="0"/>
          <w:szCs w:val="28"/>
          <w:shd w:val="clear" w:color="auto" w:fill="FFFFFF"/>
        </w:rPr>
        <w:t>сихоаналитическая теория</w:t>
      </w:r>
      <w:r w:rsidR="00BD1588">
        <w:t xml:space="preserve">, </w:t>
      </w:r>
      <w:r w:rsidR="00BD1588">
        <w:rPr>
          <w:rStyle w:val="af4"/>
          <w:rFonts w:cs="Times New Roman"/>
          <w:b w:val="0"/>
          <w:szCs w:val="28"/>
          <w:shd w:val="clear" w:color="auto" w:fill="FFFFFF"/>
        </w:rPr>
        <w:t>т</w:t>
      </w:r>
      <w:r w:rsidR="00BD1588" w:rsidRPr="00BD1588">
        <w:rPr>
          <w:rStyle w:val="af4"/>
          <w:rFonts w:cs="Times New Roman"/>
          <w:b w:val="0"/>
          <w:szCs w:val="28"/>
          <w:shd w:val="clear" w:color="auto" w:fill="FFFFFF"/>
        </w:rPr>
        <w:t>еория когнитивного развития</w:t>
      </w:r>
      <w:r w:rsidR="00BD1588">
        <w:rPr>
          <w:rStyle w:val="af4"/>
          <w:rFonts w:cs="Times New Roman"/>
          <w:b w:val="0"/>
          <w:szCs w:val="28"/>
          <w:shd w:val="clear" w:color="auto" w:fill="FFFFFF"/>
        </w:rPr>
        <w:t>, т</w:t>
      </w:r>
      <w:r w:rsidR="00BD1588" w:rsidRPr="00BD1588">
        <w:rPr>
          <w:rStyle w:val="af4"/>
          <w:rFonts w:cs="Times New Roman"/>
          <w:b w:val="0"/>
          <w:szCs w:val="28"/>
          <w:shd w:val="clear" w:color="auto" w:fill="FFFFFF"/>
        </w:rPr>
        <w:t>еория ролей</w:t>
      </w:r>
      <w:r w:rsidR="00BD1588">
        <w:t xml:space="preserve">, </w:t>
      </w:r>
      <w:r w:rsidR="00BD1588">
        <w:rPr>
          <w:rStyle w:val="af4"/>
          <w:rFonts w:cs="Times New Roman"/>
          <w:b w:val="0"/>
          <w:szCs w:val="28"/>
          <w:shd w:val="clear" w:color="auto" w:fill="FFFFFF"/>
        </w:rPr>
        <w:t>к</w:t>
      </w:r>
      <w:r w:rsidR="00BD1588" w:rsidRPr="00BD1588">
        <w:rPr>
          <w:rStyle w:val="af4"/>
          <w:rFonts w:cs="Times New Roman"/>
          <w:b w:val="0"/>
          <w:szCs w:val="28"/>
          <w:shd w:val="clear" w:color="auto" w:fill="FFFFFF"/>
        </w:rPr>
        <w:t>ультурологическая теория</w:t>
      </w:r>
      <w:r w:rsidR="00BD1588">
        <w:rPr>
          <w:rStyle w:val="af4"/>
          <w:rFonts w:cs="Times New Roman"/>
          <w:b w:val="0"/>
          <w:szCs w:val="28"/>
          <w:shd w:val="clear" w:color="auto" w:fill="FFFFFF"/>
        </w:rPr>
        <w:t>,</w:t>
      </w:r>
      <w:r w:rsidR="00BD1588" w:rsidRPr="00BD1588">
        <w:rPr>
          <w:rStyle w:val="af4"/>
          <w:rFonts w:cs="Times New Roman"/>
          <w:szCs w:val="28"/>
          <w:shd w:val="clear" w:color="auto" w:fill="FFFFFF"/>
        </w:rPr>
        <w:t xml:space="preserve"> </w:t>
      </w:r>
      <w:r w:rsidR="00BD1588" w:rsidRPr="00BD1588">
        <w:rPr>
          <w:rStyle w:val="af4"/>
          <w:rFonts w:cs="Times New Roman"/>
          <w:b w:val="0"/>
          <w:szCs w:val="28"/>
          <w:shd w:val="clear" w:color="auto" w:fill="FFFFFF"/>
        </w:rPr>
        <w:t>т</w:t>
      </w:r>
      <w:r w:rsidR="00BD1588" w:rsidRPr="00BD1588">
        <w:rPr>
          <w:rStyle w:val="af4"/>
          <w:rFonts w:cs="Times New Roman"/>
          <w:b w:val="0"/>
          <w:shd w:val="clear" w:color="auto" w:fill="FFFFFF"/>
        </w:rPr>
        <w:t>еория «Зеркального Я»</w:t>
      </w:r>
      <w:r w:rsidR="00301A05">
        <w:rPr>
          <w:rStyle w:val="af4"/>
          <w:rFonts w:cs="Times New Roman"/>
          <w:b w:val="0"/>
          <w:shd w:val="clear" w:color="auto" w:fill="FFFFFF"/>
        </w:rPr>
        <w:t xml:space="preserve"> и др. </w:t>
      </w:r>
    </w:p>
    <w:p w14:paraId="13932D07" w14:textId="77777777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BD1588">
        <w:rPr>
          <w:rFonts w:cs="Times New Roman"/>
          <w:szCs w:val="28"/>
        </w:rPr>
        <w:t xml:space="preserve">минимум двух теорий социализации личности. </w:t>
      </w:r>
    </w:p>
    <w:p w14:paraId="10332190" w14:textId="77777777" w:rsidR="00CF300E" w:rsidRDefault="00CF300E" w:rsidP="00CF300E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149B57C0" w14:textId="77777777" w:rsidR="00F51BB9" w:rsidRDefault="00F51BB9" w:rsidP="00F51BB9"/>
    <w:p w14:paraId="65D357D0" w14:textId="10CE21DA" w:rsidR="0056559D" w:rsidRDefault="00DC1190" w:rsidP="00AA73F9">
      <w:pPr>
        <w:ind w:left="709" w:firstLine="0"/>
      </w:pPr>
      <w:r>
        <w:t xml:space="preserve">3. </w:t>
      </w:r>
      <w:r w:rsidR="0056559D">
        <w:t xml:space="preserve">Опишите </w:t>
      </w:r>
      <w:r w:rsidR="0056559D" w:rsidRPr="0056559D">
        <w:t>основные механизмы социализации личности</w:t>
      </w:r>
      <w:r w:rsidR="0056559D">
        <w:t>.</w:t>
      </w:r>
    </w:p>
    <w:p w14:paraId="77DCA6D8" w14:textId="77777777" w:rsidR="00031894" w:rsidRDefault="00031894" w:rsidP="002B22AF">
      <w:pPr>
        <w:pStyle w:val="a8"/>
        <w:ind w:left="0"/>
      </w:pPr>
      <w:r>
        <w:t xml:space="preserve">Время выполнения – </w:t>
      </w:r>
      <w:r w:rsidR="0056559D">
        <w:t>10</w:t>
      </w:r>
      <w:r>
        <w:t xml:space="preserve"> мин.</w:t>
      </w:r>
    </w:p>
    <w:p w14:paraId="66F995F7" w14:textId="1AECF300" w:rsidR="00C71C99" w:rsidRPr="0056559D" w:rsidRDefault="00031894" w:rsidP="002B22AF">
      <w:pPr>
        <w:shd w:val="clear" w:color="auto" w:fill="FFFFFF"/>
        <w:rPr>
          <w:rFonts w:cs="Times New Roman"/>
        </w:rPr>
      </w:pPr>
      <w:r w:rsidRPr="0056559D">
        <w:rPr>
          <w:rFonts w:cs="Times New Roman"/>
        </w:rPr>
        <w:t>Ожидаемый результат:</w:t>
      </w:r>
      <w:r w:rsidRPr="0056559D">
        <w:rPr>
          <w:rFonts w:cs="Times New Roman"/>
          <w:szCs w:val="28"/>
        </w:rPr>
        <w:t xml:space="preserve"> </w:t>
      </w:r>
      <w:r w:rsidR="0056559D" w:rsidRPr="0056559D">
        <w:rPr>
          <w:rFonts w:eastAsia="Times New Roman" w:cs="Times New Roman"/>
          <w:bCs/>
          <w:kern w:val="0"/>
          <w:szCs w:val="28"/>
          <w:lang w:eastAsia="ru-RU"/>
        </w:rPr>
        <w:t>процесс социализации личности происходит при помощи следующих механизмов:</w:t>
      </w:r>
      <w:r w:rsidR="0056559D" w:rsidRPr="0056559D">
        <w:rPr>
          <w:rFonts w:cs="Times New Roman"/>
        </w:rPr>
        <w:t xml:space="preserve"> </w:t>
      </w:r>
      <w:r w:rsidR="0056559D" w:rsidRPr="0056559D">
        <w:rPr>
          <w:rStyle w:val="af4"/>
          <w:rFonts w:cs="Times New Roman"/>
          <w:b w:val="0"/>
          <w:szCs w:val="28"/>
          <w:shd w:val="clear" w:color="auto" w:fill="FFFFFF"/>
        </w:rPr>
        <w:t>традиционный механизм</w:t>
      </w:r>
      <w:r w:rsidR="0056559D" w:rsidRPr="0056559D">
        <w:rPr>
          <w:rFonts w:cs="Times New Roman"/>
          <w:b/>
          <w:szCs w:val="28"/>
          <w:shd w:val="clear" w:color="auto" w:fill="FFFFFF"/>
        </w:rPr>
        <w:t xml:space="preserve"> </w:t>
      </w:r>
      <w:r w:rsidR="00244B11" w:rsidRPr="00244B11">
        <w:rPr>
          <w:rFonts w:cs="Times New Roman"/>
          <w:bCs/>
          <w:szCs w:val="28"/>
          <w:shd w:val="clear" w:color="auto" w:fill="FFFFFF"/>
        </w:rPr>
        <w:t>–</w:t>
      </w:r>
      <w:r w:rsidR="00244B11" w:rsidRPr="0056559D">
        <w:rPr>
          <w:rFonts w:cs="Times New Roman"/>
          <w:b/>
          <w:szCs w:val="28"/>
          <w:shd w:val="clear" w:color="auto" w:fill="FFFFFF"/>
        </w:rPr>
        <w:t xml:space="preserve"> </w:t>
      </w:r>
      <w:r w:rsidR="0056559D" w:rsidRPr="0056559D">
        <w:rPr>
          <w:rFonts w:cs="Times New Roman"/>
          <w:szCs w:val="28"/>
          <w:shd w:val="clear" w:color="auto" w:fill="FFFFFF"/>
        </w:rPr>
        <w:t xml:space="preserve">основывается на усвоении индивидом нормативов, эталонов поведения и взглядов, характерных его близкому окружению: семье, родственникам, друзьям; </w:t>
      </w:r>
      <w:r w:rsidR="0056559D" w:rsidRPr="0056559D">
        <w:rPr>
          <w:rStyle w:val="af4"/>
          <w:rFonts w:cs="Times New Roman"/>
          <w:b w:val="0"/>
          <w:shd w:val="clear" w:color="auto" w:fill="FFFFFF"/>
        </w:rPr>
        <w:t>институциональный механизм</w:t>
      </w:r>
      <w:r w:rsidR="0056559D" w:rsidRPr="0056559D">
        <w:rPr>
          <w:rFonts w:cs="Times New Roman"/>
          <w:shd w:val="clear" w:color="auto" w:fill="FFFFFF"/>
        </w:rPr>
        <w:t xml:space="preserve"> </w:t>
      </w:r>
      <w:r w:rsidR="0056559D" w:rsidRPr="00244B11">
        <w:rPr>
          <w:rFonts w:cs="Times New Roman"/>
          <w:bCs/>
          <w:szCs w:val="28"/>
          <w:shd w:val="clear" w:color="auto" w:fill="FFFFFF"/>
        </w:rPr>
        <w:t>–</w:t>
      </w:r>
      <w:r w:rsidR="0056559D" w:rsidRPr="0056559D">
        <w:rPr>
          <w:rFonts w:cs="Times New Roman"/>
          <w:b/>
          <w:szCs w:val="28"/>
          <w:shd w:val="clear" w:color="auto" w:fill="FFFFFF"/>
        </w:rPr>
        <w:t xml:space="preserve"> </w:t>
      </w:r>
      <w:r w:rsidR="0056559D" w:rsidRPr="0056559D">
        <w:rPr>
          <w:rFonts w:cs="Times New Roman"/>
          <w:shd w:val="clear" w:color="auto" w:fill="FFFFFF"/>
        </w:rPr>
        <w:t>представляет собой взаимодействие чело</w:t>
      </w:r>
      <w:r w:rsidR="0056559D">
        <w:rPr>
          <w:rFonts w:cs="Times New Roman"/>
          <w:shd w:val="clear" w:color="auto" w:fill="FFFFFF"/>
        </w:rPr>
        <w:t xml:space="preserve">века с социальными институтами; </w:t>
      </w:r>
      <w:r w:rsidR="0056559D" w:rsidRPr="0056559D">
        <w:rPr>
          <w:rStyle w:val="af4"/>
          <w:rFonts w:cs="Times New Roman"/>
          <w:b w:val="0"/>
          <w:shd w:val="clear" w:color="auto" w:fill="FFFFFF"/>
        </w:rPr>
        <w:t>стилизованный механизм</w:t>
      </w:r>
      <w:r w:rsidR="0056559D" w:rsidRPr="0056559D">
        <w:rPr>
          <w:rFonts w:cs="Times New Roman"/>
          <w:b/>
          <w:shd w:val="clear" w:color="auto" w:fill="FFFFFF"/>
        </w:rPr>
        <w:t xml:space="preserve"> </w:t>
      </w:r>
      <w:r w:rsidR="00244B11" w:rsidRPr="00244B11">
        <w:rPr>
          <w:rFonts w:cs="Times New Roman"/>
          <w:bCs/>
          <w:szCs w:val="28"/>
          <w:shd w:val="clear" w:color="auto" w:fill="FFFFFF"/>
        </w:rPr>
        <w:t>–</w:t>
      </w:r>
      <w:r w:rsidR="00244B11" w:rsidRPr="0056559D">
        <w:rPr>
          <w:rFonts w:cs="Times New Roman"/>
          <w:b/>
          <w:szCs w:val="28"/>
          <w:shd w:val="clear" w:color="auto" w:fill="FFFFFF"/>
        </w:rPr>
        <w:t xml:space="preserve"> </w:t>
      </w:r>
      <w:r w:rsidR="0056559D" w:rsidRPr="0056559D">
        <w:rPr>
          <w:rFonts w:cs="Times New Roman"/>
          <w:szCs w:val="28"/>
          <w:shd w:val="clear" w:color="auto" w:fill="FFFFFF"/>
        </w:rPr>
        <w:t>п</w:t>
      </w:r>
      <w:r w:rsidR="0056559D" w:rsidRPr="0056559D">
        <w:rPr>
          <w:rFonts w:cs="Times New Roman"/>
          <w:shd w:val="clear" w:color="auto" w:fill="FFFFFF"/>
        </w:rPr>
        <w:t xml:space="preserve">роисходит в рамках субкультуры, которая рассматривается в качестве набора определённых норм, ценностей, поведенческих проявлений, типичных для людей какого-либо возраста или какой-либо профессии; </w:t>
      </w:r>
      <w:r w:rsidR="0056559D">
        <w:rPr>
          <w:rStyle w:val="af4"/>
          <w:rFonts w:cs="Times New Roman"/>
          <w:b w:val="0"/>
          <w:shd w:val="clear" w:color="auto" w:fill="FFFFFF"/>
        </w:rPr>
        <w:t>м</w:t>
      </w:r>
      <w:r w:rsidR="0056559D" w:rsidRPr="0056559D">
        <w:rPr>
          <w:rStyle w:val="af4"/>
          <w:rFonts w:cs="Times New Roman"/>
          <w:b w:val="0"/>
          <w:shd w:val="clear" w:color="auto" w:fill="FFFFFF"/>
        </w:rPr>
        <w:t xml:space="preserve">ежличностный </w:t>
      </w:r>
      <w:r w:rsidR="0056559D" w:rsidRPr="00244B11">
        <w:rPr>
          <w:rFonts w:cs="Times New Roman"/>
          <w:bCs/>
          <w:szCs w:val="28"/>
          <w:shd w:val="clear" w:color="auto" w:fill="FFFFFF"/>
        </w:rPr>
        <w:t>–</w:t>
      </w:r>
      <w:r w:rsidR="0056559D" w:rsidRPr="0056559D">
        <w:rPr>
          <w:rFonts w:cs="Times New Roman"/>
          <w:b/>
          <w:szCs w:val="28"/>
          <w:shd w:val="clear" w:color="auto" w:fill="FFFFFF"/>
        </w:rPr>
        <w:t xml:space="preserve"> </w:t>
      </w:r>
      <w:r w:rsidR="0056559D" w:rsidRPr="0056559D">
        <w:rPr>
          <w:rFonts w:cs="Times New Roman"/>
          <w:szCs w:val="28"/>
          <w:shd w:val="clear" w:color="auto" w:fill="FFFFFF"/>
        </w:rPr>
        <w:t>о</w:t>
      </w:r>
      <w:r w:rsidR="0056559D" w:rsidRPr="0056559D">
        <w:rPr>
          <w:rFonts w:cs="Times New Roman"/>
          <w:shd w:val="clear" w:color="auto" w:fill="FFFFFF"/>
        </w:rPr>
        <w:t xml:space="preserve">снован на взаимодействии индивида с людьми, имеющими для него большое значение (родители, друзья, учителя и др.); </w:t>
      </w:r>
      <w:r w:rsidR="0056559D">
        <w:rPr>
          <w:rStyle w:val="af4"/>
          <w:rFonts w:cs="Times New Roman"/>
          <w:b w:val="0"/>
          <w:shd w:val="clear" w:color="auto" w:fill="FFFFFF"/>
        </w:rPr>
        <w:t>р</w:t>
      </w:r>
      <w:r w:rsidR="0056559D" w:rsidRPr="0056559D">
        <w:rPr>
          <w:rStyle w:val="af4"/>
          <w:rFonts w:cs="Times New Roman"/>
          <w:b w:val="0"/>
          <w:shd w:val="clear" w:color="auto" w:fill="FFFFFF"/>
        </w:rPr>
        <w:t xml:space="preserve">ефлексивный </w:t>
      </w:r>
      <w:r w:rsidR="0056559D" w:rsidRPr="00244B11">
        <w:rPr>
          <w:rFonts w:cs="Times New Roman"/>
          <w:bCs/>
          <w:szCs w:val="28"/>
          <w:shd w:val="clear" w:color="auto" w:fill="FFFFFF"/>
        </w:rPr>
        <w:t>–</w:t>
      </w:r>
      <w:r w:rsidR="0056559D" w:rsidRPr="0056559D">
        <w:rPr>
          <w:rFonts w:cs="Times New Roman"/>
          <w:b/>
          <w:szCs w:val="28"/>
          <w:shd w:val="clear" w:color="auto" w:fill="FFFFFF"/>
        </w:rPr>
        <w:t xml:space="preserve"> </w:t>
      </w:r>
      <w:r w:rsidR="0056559D" w:rsidRPr="0056559D">
        <w:rPr>
          <w:rFonts w:cs="Times New Roman"/>
          <w:szCs w:val="28"/>
          <w:shd w:val="clear" w:color="auto" w:fill="FFFFFF"/>
        </w:rPr>
        <w:t>о</w:t>
      </w:r>
      <w:r w:rsidR="0056559D" w:rsidRPr="0056559D">
        <w:rPr>
          <w:rFonts w:cs="Times New Roman"/>
          <w:shd w:val="clear" w:color="auto" w:fill="FFFFFF"/>
        </w:rPr>
        <w:t>снован на внутреннем диалоге, в процессе которого происходит рассмотрение, оценка, принятие или неприятие тех или иных ценностей, свойственных различным институтам общества.</w:t>
      </w:r>
    </w:p>
    <w:p w14:paraId="0FFB1B58" w14:textId="77777777" w:rsidR="00031894" w:rsidRDefault="00031894" w:rsidP="00031894">
      <w:r w:rsidRPr="00AB08FD">
        <w:lastRenderedPageBreak/>
        <w:t xml:space="preserve">Критерии оценивания: </w:t>
      </w:r>
      <w:r w:rsidR="00C71C99" w:rsidRPr="00AB08FD">
        <w:t xml:space="preserve">наличие в ответе минимум двух </w:t>
      </w:r>
      <w:r w:rsidR="0056559D">
        <w:t xml:space="preserve">механизмов социализации личности </w:t>
      </w:r>
      <w:r w:rsidR="00C71C99">
        <w:t xml:space="preserve">и </w:t>
      </w:r>
      <w:r w:rsidR="009D196A">
        <w:t>их краткое определение</w:t>
      </w:r>
      <w:r w:rsidR="00C71C99">
        <w:t>.</w:t>
      </w:r>
    </w:p>
    <w:p w14:paraId="2F54C70D" w14:textId="77777777" w:rsidR="00031894" w:rsidRDefault="00031894" w:rsidP="00031894">
      <w:r>
        <w:t>Компетенции (индикаторы):</w:t>
      </w:r>
      <w:r w:rsidR="002B22AF" w:rsidRPr="002B22AF">
        <w:t xml:space="preserve"> </w:t>
      </w:r>
      <w:r w:rsidR="002B22AF">
        <w:t>УК-3, ОПК-2</w:t>
      </w:r>
    </w:p>
    <w:p w14:paraId="62650D85" w14:textId="77777777" w:rsidR="00031894" w:rsidRPr="0054600A" w:rsidRDefault="00031894" w:rsidP="00F51BB9">
      <w:pPr>
        <w:rPr>
          <w:color w:val="000000" w:themeColor="text1"/>
        </w:rPr>
      </w:pPr>
    </w:p>
    <w:p w14:paraId="652DEF96" w14:textId="28E2B81D" w:rsidR="00532477" w:rsidRPr="0054600A" w:rsidRDefault="00C71C99" w:rsidP="00C71C99">
      <w:pPr>
        <w:rPr>
          <w:rFonts w:cs="Times New Roman"/>
          <w:color w:val="000000" w:themeColor="text1"/>
        </w:rPr>
      </w:pPr>
      <w:r w:rsidRPr="0054600A">
        <w:rPr>
          <w:color w:val="000000" w:themeColor="text1"/>
        </w:rPr>
        <w:t xml:space="preserve">4. </w:t>
      </w:r>
      <w:r w:rsidR="00532477" w:rsidRPr="0054600A">
        <w:rPr>
          <w:color w:val="000000" w:themeColor="text1"/>
        </w:rPr>
        <w:t xml:space="preserve">Перечислите основные </w:t>
      </w:r>
      <w:r w:rsidR="00532477" w:rsidRPr="0054600A">
        <w:rPr>
          <w:rStyle w:val="af4"/>
          <w:rFonts w:cs="Times New Roman"/>
          <w:b w:val="0"/>
          <w:color w:val="000000" w:themeColor="text1"/>
        </w:rPr>
        <w:t>направления совместной деятельности</w:t>
      </w:r>
      <w:r w:rsidR="00532477" w:rsidRPr="0054600A">
        <w:rPr>
          <w:rFonts w:cs="Times New Roman"/>
          <w:b/>
          <w:color w:val="000000" w:themeColor="text1"/>
        </w:rPr>
        <w:t xml:space="preserve"> </w:t>
      </w:r>
      <w:r w:rsidR="00532477" w:rsidRPr="0054600A">
        <w:rPr>
          <w:rFonts w:cs="Times New Roman"/>
          <w:color w:val="000000" w:themeColor="text1"/>
        </w:rPr>
        <w:t>социального работника и социального педагога</w:t>
      </w:r>
      <w:r w:rsidR="0054600A">
        <w:rPr>
          <w:rFonts w:cs="Times New Roman"/>
          <w:color w:val="000000" w:themeColor="text1"/>
        </w:rPr>
        <w:t>.</w:t>
      </w:r>
    </w:p>
    <w:p w14:paraId="2E4D363E" w14:textId="77777777" w:rsidR="00C71C99" w:rsidRPr="0054600A" w:rsidRDefault="00C71C99" w:rsidP="00C71C99">
      <w:pPr>
        <w:rPr>
          <w:color w:val="000000" w:themeColor="text1"/>
        </w:rPr>
      </w:pPr>
      <w:r w:rsidRPr="0054600A">
        <w:rPr>
          <w:color w:val="000000" w:themeColor="text1"/>
        </w:rPr>
        <w:t xml:space="preserve">Время выполнения – </w:t>
      </w:r>
      <w:r w:rsidR="00532477" w:rsidRPr="0054600A">
        <w:rPr>
          <w:color w:val="000000" w:themeColor="text1"/>
        </w:rPr>
        <w:t>10</w:t>
      </w:r>
      <w:r w:rsidRPr="0054600A">
        <w:rPr>
          <w:color w:val="000000" w:themeColor="text1"/>
        </w:rPr>
        <w:t xml:space="preserve"> мин.</w:t>
      </w:r>
    </w:p>
    <w:p w14:paraId="6326BFD0" w14:textId="77777777" w:rsidR="00532477" w:rsidRPr="00532477" w:rsidRDefault="00C71C99" w:rsidP="00532477">
      <w:pPr>
        <w:shd w:val="clear" w:color="auto" w:fill="FFFFFF"/>
        <w:rPr>
          <w:rFonts w:cs="Times New Roman"/>
          <w:szCs w:val="28"/>
        </w:rPr>
      </w:pPr>
      <w:r w:rsidRPr="0054600A">
        <w:rPr>
          <w:rFonts w:cs="Times New Roman"/>
          <w:color w:val="000000" w:themeColor="text1"/>
          <w:szCs w:val="28"/>
        </w:rPr>
        <w:t>Ожидаемый результат:</w:t>
      </w:r>
      <w:r w:rsidR="00532477" w:rsidRPr="0054600A">
        <w:rPr>
          <w:rFonts w:cs="Times New Roman"/>
          <w:color w:val="000000" w:themeColor="text1"/>
          <w:szCs w:val="28"/>
        </w:rPr>
        <w:t xml:space="preserve"> организация работы с «трудными детьми»,</w:t>
      </w:r>
      <w:r w:rsidR="00532477" w:rsidRPr="00532477">
        <w:rPr>
          <w:rFonts w:cs="Times New Roman"/>
          <w:szCs w:val="28"/>
        </w:rPr>
        <w:t xml:space="preserve"> профилактика девиантного</w:t>
      </w:r>
      <w:r w:rsidR="00532477">
        <w:rPr>
          <w:rFonts w:cs="Times New Roman"/>
          <w:szCs w:val="28"/>
        </w:rPr>
        <w:t xml:space="preserve"> </w:t>
      </w:r>
      <w:r w:rsidR="00532477" w:rsidRPr="00532477">
        <w:rPr>
          <w:rFonts w:cs="Times New Roman"/>
          <w:szCs w:val="28"/>
        </w:rPr>
        <w:t xml:space="preserve">поведения; оказание помощи семье и детям, оказавшимся в трудной жизненной ситуации; </w:t>
      </w:r>
      <w:r w:rsidR="00532477">
        <w:rPr>
          <w:rFonts w:cs="Times New Roman"/>
          <w:szCs w:val="28"/>
        </w:rPr>
        <w:t xml:space="preserve"> </w:t>
      </w:r>
      <w:r w:rsidR="00532477" w:rsidRPr="00532477">
        <w:rPr>
          <w:rFonts w:cs="Times New Roman"/>
          <w:szCs w:val="28"/>
        </w:rPr>
        <w:t xml:space="preserve">социально-психологическое сопровождение учебно-воспитательного процесса; </w:t>
      </w:r>
      <w:r w:rsidR="004C3119">
        <w:rPr>
          <w:rFonts w:cs="Times New Roman"/>
          <w:szCs w:val="28"/>
        </w:rPr>
        <w:t xml:space="preserve"> </w:t>
      </w:r>
      <w:r w:rsidR="00532477" w:rsidRPr="00532477">
        <w:rPr>
          <w:rFonts w:cs="Times New Roman"/>
          <w:szCs w:val="28"/>
        </w:rPr>
        <w:t>организация коррекционно-развивающей работы с детьми с особенностями психофизического развития; социально-психологическое сопровождение одарённых детей; оказание социально-психологической помощи приёмной семье; оказание помощи в успешной социализации детей и подростков, творческом развитии личности.</w:t>
      </w:r>
    </w:p>
    <w:p w14:paraId="60997FDA" w14:textId="3315FC9A" w:rsidR="00532477" w:rsidRPr="00532477" w:rsidRDefault="00532477" w:rsidP="00532477">
      <w:pPr>
        <w:rPr>
          <w:rFonts w:cs="Times New Roman"/>
        </w:rPr>
      </w:pPr>
      <w:r w:rsidRPr="00532477">
        <w:rPr>
          <w:rFonts w:cs="Times New Roman"/>
          <w:szCs w:val="28"/>
        </w:rPr>
        <w:t xml:space="preserve"> </w:t>
      </w:r>
      <w:r w:rsidR="00C71C99" w:rsidRPr="00532477">
        <w:t xml:space="preserve">Критерии оценивания: наличие в ответе минимум </w:t>
      </w:r>
      <w:r w:rsidR="009D196A" w:rsidRPr="00532477">
        <w:t>двух</w:t>
      </w:r>
      <w:r w:rsidR="00C71C99" w:rsidRPr="00532477">
        <w:t xml:space="preserve"> </w:t>
      </w:r>
      <w:r w:rsidRPr="00532477">
        <w:rPr>
          <w:rStyle w:val="af4"/>
          <w:b w:val="0"/>
        </w:rPr>
        <w:t>направлений совместной деятельности</w:t>
      </w:r>
      <w:r w:rsidRPr="00532477">
        <w:rPr>
          <w:rFonts w:cs="Times New Roman"/>
          <w:b/>
        </w:rPr>
        <w:t xml:space="preserve"> </w:t>
      </w:r>
      <w:r w:rsidRPr="00532477">
        <w:rPr>
          <w:rFonts w:cs="Times New Roman"/>
        </w:rPr>
        <w:t>социального работника и социального педагога</w:t>
      </w:r>
      <w:r w:rsidR="00244B11">
        <w:rPr>
          <w:rFonts w:cs="Times New Roman"/>
        </w:rPr>
        <w:t>.</w:t>
      </w:r>
    </w:p>
    <w:p w14:paraId="7BCAC09C" w14:textId="0F330365" w:rsidR="00C71C99" w:rsidRPr="00532477" w:rsidRDefault="00C71C99" w:rsidP="00C71C99">
      <w:r w:rsidRPr="00532477">
        <w:t>Компетенции (индикаторы):</w:t>
      </w:r>
      <w:r w:rsidR="002B22AF" w:rsidRPr="00532477">
        <w:t xml:space="preserve"> УК-3, ОПК-2</w:t>
      </w:r>
    </w:p>
    <w:p w14:paraId="2C4C0886" w14:textId="77777777" w:rsidR="00C71C99" w:rsidRPr="00532477" w:rsidRDefault="00C71C99" w:rsidP="00C71C99"/>
    <w:p w14:paraId="7BEFCD39" w14:textId="77777777" w:rsidR="00C71C99" w:rsidRPr="00840510" w:rsidRDefault="00C71C99" w:rsidP="00F51BB9"/>
    <w:sectPr w:rsidR="00C71C99" w:rsidRPr="00840510" w:rsidSect="00DC1190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50FE" w14:textId="77777777" w:rsidR="00CF27BA" w:rsidRDefault="00CF27BA" w:rsidP="006943A0">
      <w:r>
        <w:separator/>
      </w:r>
    </w:p>
  </w:endnote>
  <w:endnote w:type="continuationSeparator" w:id="0">
    <w:p w14:paraId="609361C4" w14:textId="77777777" w:rsidR="00CF27BA" w:rsidRDefault="00CF27B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FDADC75" w14:textId="77777777" w:rsidR="006943A0" w:rsidRPr="006943A0" w:rsidRDefault="009121F1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13772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3A4879E0" w14:textId="77777777" w:rsidR="006943A0" w:rsidRPr="006943A0" w:rsidRDefault="006943A0">
    <w:pPr>
      <w:pStyle w:val="af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5A71" w14:textId="0DFFAE43" w:rsidR="00236645" w:rsidRDefault="00236645">
    <w:pPr>
      <w:pStyle w:val="af0"/>
      <w:jc w:val="center"/>
    </w:pPr>
  </w:p>
  <w:p w14:paraId="25858921" w14:textId="77777777" w:rsidR="00236645" w:rsidRDefault="002366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16E0" w14:textId="77777777" w:rsidR="00CF27BA" w:rsidRDefault="00CF27BA" w:rsidP="006943A0">
      <w:r>
        <w:separator/>
      </w:r>
    </w:p>
  </w:footnote>
  <w:footnote w:type="continuationSeparator" w:id="0">
    <w:p w14:paraId="44493DE8" w14:textId="77777777" w:rsidR="00CF27BA" w:rsidRDefault="00CF27B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421"/>
    <w:multiLevelType w:val="multilevel"/>
    <w:tmpl w:val="D30A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536A5"/>
    <w:multiLevelType w:val="multilevel"/>
    <w:tmpl w:val="40B2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E2C58"/>
    <w:multiLevelType w:val="hybridMultilevel"/>
    <w:tmpl w:val="F5E4CA60"/>
    <w:lvl w:ilvl="0" w:tplc="8D72B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9D2A66"/>
    <w:multiLevelType w:val="hybridMultilevel"/>
    <w:tmpl w:val="F37EC3CA"/>
    <w:lvl w:ilvl="0" w:tplc="A7FCD7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1791031">
    <w:abstractNumId w:val="2"/>
  </w:num>
  <w:num w:numId="2" w16cid:durableId="1512403988">
    <w:abstractNumId w:val="3"/>
  </w:num>
  <w:num w:numId="3" w16cid:durableId="968558670">
    <w:abstractNumId w:val="1"/>
  </w:num>
  <w:num w:numId="4" w16cid:durableId="376469169">
    <w:abstractNumId w:val="0"/>
  </w:num>
  <w:num w:numId="5" w16cid:durableId="1418984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61FB"/>
    <w:rsid w:val="000073D2"/>
    <w:rsid w:val="00030CAC"/>
    <w:rsid w:val="00031894"/>
    <w:rsid w:val="00033EBD"/>
    <w:rsid w:val="0006311A"/>
    <w:rsid w:val="00080CA9"/>
    <w:rsid w:val="00095C56"/>
    <w:rsid w:val="000A2F59"/>
    <w:rsid w:val="000A7ADF"/>
    <w:rsid w:val="000D01B5"/>
    <w:rsid w:val="00112152"/>
    <w:rsid w:val="00135C8A"/>
    <w:rsid w:val="00140D09"/>
    <w:rsid w:val="00172F27"/>
    <w:rsid w:val="001824D3"/>
    <w:rsid w:val="00182C57"/>
    <w:rsid w:val="00191CF7"/>
    <w:rsid w:val="001C3A9C"/>
    <w:rsid w:val="001E2325"/>
    <w:rsid w:val="002103A3"/>
    <w:rsid w:val="0023607F"/>
    <w:rsid w:val="00236645"/>
    <w:rsid w:val="00244B11"/>
    <w:rsid w:val="00271063"/>
    <w:rsid w:val="002830EC"/>
    <w:rsid w:val="002929C3"/>
    <w:rsid w:val="002A0645"/>
    <w:rsid w:val="002A35C6"/>
    <w:rsid w:val="002A4BBD"/>
    <w:rsid w:val="002B22AF"/>
    <w:rsid w:val="002B3406"/>
    <w:rsid w:val="002C0F9C"/>
    <w:rsid w:val="002C4C2C"/>
    <w:rsid w:val="002D532D"/>
    <w:rsid w:val="002F20EB"/>
    <w:rsid w:val="002F47FF"/>
    <w:rsid w:val="002F6B33"/>
    <w:rsid w:val="00301A05"/>
    <w:rsid w:val="00304B56"/>
    <w:rsid w:val="00307F70"/>
    <w:rsid w:val="00341F0F"/>
    <w:rsid w:val="00347C37"/>
    <w:rsid w:val="00367FAF"/>
    <w:rsid w:val="00377349"/>
    <w:rsid w:val="0039563D"/>
    <w:rsid w:val="003A23B1"/>
    <w:rsid w:val="003B09B5"/>
    <w:rsid w:val="003E4F4C"/>
    <w:rsid w:val="00432D00"/>
    <w:rsid w:val="00433296"/>
    <w:rsid w:val="00461D7F"/>
    <w:rsid w:val="0046213D"/>
    <w:rsid w:val="00470BF5"/>
    <w:rsid w:val="00490FF7"/>
    <w:rsid w:val="00495EDC"/>
    <w:rsid w:val="004A5527"/>
    <w:rsid w:val="004A6607"/>
    <w:rsid w:val="004B3781"/>
    <w:rsid w:val="004C1F8E"/>
    <w:rsid w:val="004C3119"/>
    <w:rsid w:val="004E7F5A"/>
    <w:rsid w:val="0050337A"/>
    <w:rsid w:val="0052738E"/>
    <w:rsid w:val="00531429"/>
    <w:rsid w:val="00532477"/>
    <w:rsid w:val="00542091"/>
    <w:rsid w:val="0054600A"/>
    <w:rsid w:val="00550EF7"/>
    <w:rsid w:val="005573EF"/>
    <w:rsid w:val="0056559D"/>
    <w:rsid w:val="00575452"/>
    <w:rsid w:val="005C66ED"/>
    <w:rsid w:val="005D53BF"/>
    <w:rsid w:val="005E321A"/>
    <w:rsid w:val="005E4537"/>
    <w:rsid w:val="005E7F90"/>
    <w:rsid w:val="006047A2"/>
    <w:rsid w:val="006077E3"/>
    <w:rsid w:val="00617CF3"/>
    <w:rsid w:val="00617FC3"/>
    <w:rsid w:val="006224C5"/>
    <w:rsid w:val="00622E5C"/>
    <w:rsid w:val="00640F75"/>
    <w:rsid w:val="00651072"/>
    <w:rsid w:val="0066178B"/>
    <w:rsid w:val="006622B2"/>
    <w:rsid w:val="00666BE1"/>
    <w:rsid w:val="00673E9F"/>
    <w:rsid w:val="00680A96"/>
    <w:rsid w:val="006943A0"/>
    <w:rsid w:val="006B0BD2"/>
    <w:rsid w:val="006C2E22"/>
    <w:rsid w:val="006D1FCA"/>
    <w:rsid w:val="006D430C"/>
    <w:rsid w:val="006D61D5"/>
    <w:rsid w:val="00721A69"/>
    <w:rsid w:val="0073457C"/>
    <w:rsid w:val="00736951"/>
    <w:rsid w:val="00776854"/>
    <w:rsid w:val="00776893"/>
    <w:rsid w:val="00791EC5"/>
    <w:rsid w:val="00795BC7"/>
    <w:rsid w:val="0079612E"/>
    <w:rsid w:val="007C3AF7"/>
    <w:rsid w:val="007E2075"/>
    <w:rsid w:val="008159DB"/>
    <w:rsid w:val="00830DF6"/>
    <w:rsid w:val="00840510"/>
    <w:rsid w:val="00851238"/>
    <w:rsid w:val="0086103F"/>
    <w:rsid w:val="00874B3E"/>
    <w:rsid w:val="00886D55"/>
    <w:rsid w:val="008C1727"/>
    <w:rsid w:val="008C74E9"/>
    <w:rsid w:val="008D77C8"/>
    <w:rsid w:val="008E2DDD"/>
    <w:rsid w:val="008E6DAC"/>
    <w:rsid w:val="00901FED"/>
    <w:rsid w:val="009121F1"/>
    <w:rsid w:val="0091443C"/>
    <w:rsid w:val="0092015D"/>
    <w:rsid w:val="0093402E"/>
    <w:rsid w:val="0095688A"/>
    <w:rsid w:val="009761A1"/>
    <w:rsid w:val="009826CF"/>
    <w:rsid w:val="009B6C90"/>
    <w:rsid w:val="009D196A"/>
    <w:rsid w:val="009F744D"/>
    <w:rsid w:val="00A00792"/>
    <w:rsid w:val="00A07227"/>
    <w:rsid w:val="00A16EA6"/>
    <w:rsid w:val="00A2006F"/>
    <w:rsid w:val="00A44021"/>
    <w:rsid w:val="00A521B1"/>
    <w:rsid w:val="00A528C0"/>
    <w:rsid w:val="00A62DE5"/>
    <w:rsid w:val="00A93D69"/>
    <w:rsid w:val="00AA6323"/>
    <w:rsid w:val="00AA73F9"/>
    <w:rsid w:val="00AA7FCE"/>
    <w:rsid w:val="00AB08FD"/>
    <w:rsid w:val="00AC1C46"/>
    <w:rsid w:val="00AD2DFE"/>
    <w:rsid w:val="00AD4B9F"/>
    <w:rsid w:val="00AD7916"/>
    <w:rsid w:val="00AF2AD9"/>
    <w:rsid w:val="00B13772"/>
    <w:rsid w:val="00B30A5F"/>
    <w:rsid w:val="00B426C2"/>
    <w:rsid w:val="00B5777E"/>
    <w:rsid w:val="00B60A6C"/>
    <w:rsid w:val="00B60BB6"/>
    <w:rsid w:val="00B65645"/>
    <w:rsid w:val="00B67548"/>
    <w:rsid w:val="00B7649F"/>
    <w:rsid w:val="00B87E6C"/>
    <w:rsid w:val="00BB2661"/>
    <w:rsid w:val="00BB4E23"/>
    <w:rsid w:val="00BD0D49"/>
    <w:rsid w:val="00BD1588"/>
    <w:rsid w:val="00BD5CF0"/>
    <w:rsid w:val="00BF6F80"/>
    <w:rsid w:val="00C0041A"/>
    <w:rsid w:val="00C426D2"/>
    <w:rsid w:val="00C446EB"/>
    <w:rsid w:val="00C70737"/>
    <w:rsid w:val="00C71698"/>
    <w:rsid w:val="00C71C99"/>
    <w:rsid w:val="00C74995"/>
    <w:rsid w:val="00C87CED"/>
    <w:rsid w:val="00CB2EAC"/>
    <w:rsid w:val="00CE1A60"/>
    <w:rsid w:val="00CF27BA"/>
    <w:rsid w:val="00CF300E"/>
    <w:rsid w:val="00D05BBC"/>
    <w:rsid w:val="00D169A3"/>
    <w:rsid w:val="00D40FD8"/>
    <w:rsid w:val="00D5177D"/>
    <w:rsid w:val="00D65C2B"/>
    <w:rsid w:val="00D726DB"/>
    <w:rsid w:val="00D75ABE"/>
    <w:rsid w:val="00D80C6A"/>
    <w:rsid w:val="00D874BB"/>
    <w:rsid w:val="00DB7C34"/>
    <w:rsid w:val="00DC1190"/>
    <w:rsid w:val="00DC6E19"/>
    <w:rsid w:val="00DE1E8E"/>
    <w:rsid w:val="00DF0D05"/>
    <w:rsid w:val="00E0286C"/>
    <w:rsid w:val="00E1675F"/>
    <w:rsid w:val="00E20755"/>
    <w:rsid w:val="00E240E4"/>
    <w:rsid w:val="00E33A6D"/>
    <w:rsid w:val="00E37DC0"/>
    <w:rsid w:val="00E45E70"/>
    <w:rsid w:val="00E569C7"/>
    <w:rsid w:val="00E65761"/>
    <w:rsid w:val="00E73D74"/>
    <w:rsid w:val="00E82E66"/>
    <w:rsid w:val="00EA58B6"/>
    <w:rsid w:val="00EC334B"/>
    <w:rsid w:val="00ED02A2"/>
    <w:rsid w:val="00EE5F03"/>
    <w:rsid w:val="00F11FDA"/>
    <w:rsid w:val="00F12E82"/>
    <w:rsid w:val="00F230FD"/>
    <w:rsid w:val="00F246CC"/>
    <w:rsid w:val="00F27B2F"/>
    <w:rsid w:val="00F3589D"/>
    <w:rsid w:val="00F41C91"/>
    <w:rsid w:val="00F51BB9"/>
    <w:rsid w:val="00F56671"/>
    <w:rsid w:val="00F56B3D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8727"/>
  <w15:docId w15:val="{8B0A8C3A-F57A-4174-9844-2A501A4E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Normal (Web)"/>
    <w:basedOn w:val="a"/>
    <w:uiPriority w:val="99"/>
    <w:unhideWhenUsed/>
    <w:rsid w:val="007E207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Emphasis"/>
    <w:basedOn w:val="a1"/>
    <w:uiPriority w:val="20"/>
    <w:qFormat/>
    <w:rsid w:val="004E7F5A"/>
    <w:rPr>
      <w:i/>
      <w:iCs/>
    </w:rPr>
  </w:style>
  <w:style w:type="character" w:styleId="af7">
    <w:name w:val="Hyperlink"/>
    <w:basedOn w:val="a1"/>
    <w:uiPriority w:val="99"/>
    <w:semiHidden/>
    <w:unhideWhenUsed/>
    <w:rsid w:val="0056559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53247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37E3-EE28-4B68-B862-45E3493D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cp:lastPrinted>2025-03-13T09:06:00Z</cp:lastPrinted>
  <dcterms:created xsi:type="dcterms:W3CDTF">2025-04-02T20:13:00Z</dcterms:created>
  <dcterms:modified xsi:type="dcterms:W3CDTF">2025-04-02T20:13:00Z</dcterms:modified>
</cp:coreProperties>
</file>