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4D4E" w14:textId="77777777" w:rsidR="005B7854" w:rsidRDefault="005B7854" w:rsidP="005B7854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02BF7EFC" w14:textId="77777777" w:rsidR="005B7854" w:rsidRDefault="005B7854" w:rsidP="005B7854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«Технологии социальной работы в зарубежных странах»</w:t>
      </w:r>
    </w:p>
    <w:p w14:paraId="07772E44" w14:textId="77777777" w:rsidR="005B7854" w:rsidRDefault="005B7854" w:rsidP="005B7854">
      <w:pPr>
        <w:rPr>
          <w:rFonts w:cs="Times New Roman"/>
          <w:b/>
          <w:szCs w:val="28"/>
        </w:rPr>
      </w:pPr>
    </w:p>
    <w:p w14:paraId="02369A56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03CB7F1F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</w:p>
    <w:p w14:paraId="30D88117" w14:textId="77777777" w:rsidR="005B7854" w:rsidRDefault="005B7854" w:rsidP="005B785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CDD1517" w14:textId="77777777" w:rsidR="005B7854" w:rsidRDefault="005B7854" w:rsidP="005B7854">
      <w:pPr>
        <w:shd w:val="clear" w:color="auto" w:fill="FFFFFF"/>
        <w:ind w:firstLine="0"/>
        <w:rPr>
          <w:rFonts w:cs="Times New Roman"/>
          <w:szCs w:val="28"/>
        </w:rPr>
      </w:pPr>
    </w:p>
    <w:p w14:paraId="487F1F8C" w14:textId="77777777" w:rsidR="005B7854" w:rsidRPr="00F914D6" w:rsidRDefault="005B7854" w:rsidP="00F914D6">
      <w:pPr>
        <w:rPr>
          <w:rFonts w:cs="Times New Roman"/>
          <w:szCs w:val="28"/>
        </w:rPr>
      </w:pPr>
      <w:r>
        <w:rPr>
          <w:szCs w:val="28"/>
        </w:rPr>
        <w:t xml:space="preserve">1. </w:t>
      </w:r>
      <w:r w:rsidRPr="00F914D6">
        <w:rPr>
          <w:rFonts w:cs="Times New Roman"/>
          <w:szCs w:val="28"/>
        </w:rPr>
        <w:t>Выберите один правильный ответ.</w:t>
      </w:r>
    </w:p>
    <w:p w14:paraId="4FEA1201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Ключевым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фактором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в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научном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становлении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социальной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работы</w:t>
      </w:r>
      <w:r w:rsidRPr="005B7854">
        <w:rPr>
          <w:spacing w:val="80"/>
          <w:w w:val="150"/>
          <w:szCs w:val="28"/>
        </w:rPr>
        <w:t xml:space="preserve"> </w:t>
      </w:r>
      <w:r w:rsidRPr="005B7854">
        <w:rPr>
          <w:szCs w:val="28"/>
        </w:rPr>
        <w:t>явилась публикация книги</w:t>
      </w:r>
      <w:r>
        <w:rPr>
          <w:szCs w:val="28"/>
        </w:rPr>
        <w:t>:</w:t>
      </w:r>
    </w:p>
    <w:p w14:paraId="61C18987" w14:textId="77777777" w:rsidR="005B7854" w:rsidRDefault="005B7854" w:rsidP="00F914D6">
      <w:pPr>
        <w:rPr>
          <w:sz w:val="24"/>
        </w:rPr>
      </w:pPr>
      <w:r>
        <w:t>А)</w:t>
      </w:r>
      <w:r>
        <w:rPr>
          <w:spacing w:val="-5"/>
        </w:rPr>
        <w:t xml:space="preserve"> </w:t>
      </w:r>
      <w:r>
        <w:t>«Социальный</w:t>
      </w:r>
      <w:r>
        <w:rPr>
          <w:spacing w:val="-2"/>
        </w:rPr>
        <w:t xml:space="preserve"> </w:t>
      </w:r>
      <w:r>
        <w:t>диагноз» А.</w:t>
      </w:r>
      <w:r>
        <w:rPr>
          <w:spacing w:val="-2"/>
        </w:rPr>
        <w:t xml:space="preserve"> Соломон</w:t>
      </w:r>
    </w:p>
    <w:p w14:paraId="58C5DFBA" w14:textId="77777777" w:rsidR="005B7854" w:rsidRDefault="005B7854" w:rsidP="00F914D6">
      <w:r>
        <w:t>Б)</w:t>
      </w:r>
      <w:r>
        <w:rPr>
          <w:spacing w:val="-7"/>
        </w:rPr>
        <w:t xml:space="preserve"> </w:t>
      </w:r>
      <w:r>
        <w:t>«Социальный</w:t>
      </w:r>
      <w:r>
        <w:rPr>
          <w:spacing w:val="-5"/>
        </w:rPr>
        <w:t xml:space="preserve"> </w:t>
      </w:r>
      <w:r>
        <w:t>диагноз» М.</w:t>
      </w:r>
      <w:r>
        <w:rPr>
          <w:spacing w:val="-4"/>
        </w:rPr>
        <w:t xml:space="preserve"> </w:t>
      </w:r>
      <w:r>
        <w:rPr>
          <w:spacing w:val="-2"/>
        </w:rPr>
        <w:t>Ричмонд</w:t>
      </w:r>
    </w:p>
    <w:p w14:paraId="3A24BAB0" w14:textId="77777777" w:rsidR="005B7854" w:rsidRDefault="005B7854" w:rsidP="00F914D6">
      <w:pPr>
        <w:rPr>
          <w:spacing w:val="-2"/>
        </w:rPr>
      </w:pPr>
      <w:r>
        <w:t>В)</w:t>
      </w:r>
      <w:r>
        <w:rPr>
          <w:spacing w:val="-2"/>
        </w:rPr>
        <w:t xml:space="preserve"> </w:t>
      </w:r>
      <w:r>
        <w:t>«Психоанализ»</w:t>
      </w:r>
      <w:r>
        <w:rPr>
          <w:spacing w:val="-3"/>
        </w:rPr>
        <w:t xml:space="preserve"> </w:t>
      </w:r>
      <w:r>
        <w:t>З.</w:t>
      </w:r>
      <w:r>
        <w:rPr>
          <w:spacing w:val="-2"/>
        </w:rPr>
        <w:t xml:space="preserve"> Фрейда</w:t>
      </w:r>
    </w:p>
    <w:p w14:paraId="2E1ABCCB" w14:textId="77777777" w:rsidR="005B7854" w:rsidRDefault="005B7854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Б</w:t>
      </w:r>
    </w:p>
    <w:p w14:paraId="16C6BCFD" w14:textId="2F94D264" w:rsidR="005B7854" w:rsidRDefault="005B7854" w:rsidP="00AD436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</w:p>
    <w:p w14:paraId="7DA910DE" w14:textId="77777777" w:rsidR="00AD436A" w:rsidRDefault="00AD436A" w:rsidP="00AD436A">
      <w:pPr>
        <w:shd w:val="clear" w:color="auto" w:fill="FFFFFF"/>
      </w:pPr>
    </w:p>
    <w:p w14:paraId="614D05EF" w14:textId="77777777" w:rsidR="005B7854" w:rsidRPr="00F914D6" w:rsidRDefault="005B7854" w:rsidP="00F914D6">
      <w:pPr>
        <w:rPr>
          <w:rFonts w:cs="Times New Roman"/>
          <w:szCs w:val="28"/>
        </w:rPr>
      </w:pPr>
      <w:r>
        <w:rPr>
          <w:szCs w:val="28"/>
        </w:rPr>
        <w:t xml:space="preserve">2. </w:t>
      </w:r>
      <w:r w:rsidRPr="00F914D6">
        <w:rPr>
          <w:rFonts w:cs="Times New Roman"/>
          <w:szCs w:val="28"/>
        </w:rPr>
        <w:t>Выберите один правильный ответ.</w:t>
      </w:r>
    </w:p>
    <w:p w14:paraId="62E97B5D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Первый</w:t>
      </w:r>
      <w:r w:rsidRPr="005B7854">
        <w:rPr>
          <w:spacing w:val="-3"/>
          <w:szCs w:val="28"/>
        </w:rPr>
        <w:t xml:space="preserve"> </w:t>
      </w:r>
      <w:r w:rsidRPr="005B7854">
        <w:rPr>
          <w:szCs w:val="28"/>
        </w:rPr>
        <w:t>факультет</w:t>
      </w:r>
      <w:r w:rsidRPr="005B7854">
        <w:rPr>
          <w:spacing w:val="-2"/>
          <w:szCs w:val="28"/>
        </w:rPr>
        <w:t xml:space="preserve"> </w:t>
      </w:r>
      <w:r w:rsidRPr="005B7854">
        <w:rPr>
          <w:szCs w:val="28"/>
        </w:rPr>
        <w:t>социальной</w:t>
      </w:r>
      <w:r w:rsidRPr="005B7854">
        <w:rPr>
          <w:spacing w:val="-3"/>
          <w:szCs w:val="28"/>
        </w:rPr>
        <w:t xml:space="preserve"> </w:t>
      </w:r>
      <w:r w:rsidRPr="005B7854">
        <w:rPr>
          <w:szCs w:val="28"/>
        </w:rPr>
        <w:t>работы</w:t>
      </w:r>
      <w:r w:rsidRPr="005B7854">
        <w:rPr>
          <w:spacing w:val="-2"/>
          <w:szCs w:val="28"/>
        </w:rPr>
        <w:t xml:space="preserve"> </w:t>
      </w:r>
      <w:r w:rsidRPr="005B7854">
        <w:rPr>
          <w:szCs w:val="28"/>
        </w:rPr>
        <w:t>был</w:t>
      </w:r>
      <w:r w:rsidRPr="005B7854">
        <w:rPr>
          <w:spacing w:val="-2"/>
          <w:szCs w:val="28"/>
        </w:rPr>
        <w:t xml:space="preserve"> открыт</w:t>
      </w:r>
      <w:r>
        <w:rPr>
          <w:spacing w:val="-2"/>
          <w:szCs w:val="28"/>
        </w:rPr>
        <w:t>:</w:t>
      </w:r>
    </w:p>
    <w:p w14:paraId="322E7AF3" w14:textId="77777777" w:rsidR="005B7854" w:rsidRDefault="005B7854" w:rsidP="00F914D6">
      <w:pPr>
        <w:rPr>
          <w:sz w:val="24"/>
        </w:rPr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Колумбийском</w:t>
      </w:r>
      <w:r>
        <w:rPr>
          <w:spacing w:val="-3"/>
        </w:rPr>
        <w:t xml:space="preserve"> </w:t>
      </w:r>
      <w:r>
        <w:rPr>
          <w:spacing w:val="-2"/>
        </w:rPr>
        <w:t>университете</w:t>
      </w:r>
    </w:p>
    <w:p w14:paraId="3C2F7FCA" w14:textId="77777777" w:rsidR="005B7854" w:rsidRDefault="005B7854" w:rsidP="00F914D6">
      <w:r>
        <w:t>Б)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Санкт-Петербургском</w:t>
      </w:r>
      <w:r>
        <w:rPr>
          <w:spacing w:val="-11"/>
        </w:rPr>
        <w:t xml:space="preserve"> </w:t>
      </w:r>
      <w:r>
        <w:t>университете</w:t>
      </w:r>
    </w:p>
    <w:p w14:paraId="0546351D" w14:textId="77777777" w:rsidR="005B7854" w:rsidRDefault="005B7854" w:rsidP="00F914D6">
      <w:r>
        <w:t>В) в Берлинском университете</w:t>
      </w:r>
    </w:p>
    <w:p w14:paraId="71704D02" w14:textId="77777777" w:rsidR="005B7854" w:rsidRDefault="005B7854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C473DC2" w14:textId="2168D2D3" w:rsidR="005B7854" w:rsidRDefault="005B7854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</w:p>
    <w:p w14:paraId="54193B61" w14:textId="77777777" w:rsidR="005B7854" w:rsidRDefault="005B7854" w:rsidP="00F516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07D479" w14:textId="77777777" w:rsidR="005B7854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3</w:t>
      </w:r>
      <w:r w:rsidR="005B7854">
        <w:rPr>
          <w:szCs w:val="28"/>
        </w:rPr>
        <w:t xml:space="preserve">. </w:t>
      </w:r>
      <w:r w:rsidR="005B7854" w:rsidRPr="00F914D6">
        <w:rPr>
          <w:rFonts w:cs="Times New Roman"/>
          <w:szCs w:val="28"/>
        </w:rPr>
        <w:t>Выберите один правильный ответ.</w:t>
      </w:r>
    </w:p>
    <w:p w14:paraId="326F16CD" w14:textId="23B9DA4B" w:rsidR="005B7854" w:rsidRPr="005B7854" w:rsidRDefault="005B7854" w:rsidP="00F914D6">
      <w:pPr>
        <w:rPr>
          <w:szCs w:val="28"/>
        </w:rPr>
      </w:pPr>
      <w:r w:rsidRPr="005B7854">
        <w:rPr>
          <w:spacing w:val="-2"/>
          <w:szCs w:val="28"/>
        </w:rPr>
        <w:t>Приюты</w:t>
      </w:r>
      <w:r>
        <w:rPr>
          <w:spacing w:val="-2"/>
          <w:szCs w:val="28"/>
        </w:rPr>
        <w:t xml:space="preserve"> </w:t>
      </w:r>
      <w:r w:rsidRPr="005B7854">
        <w:rPr>
          <w:spacing w:val="-2"/>
          <w:szCs w:val="28"/>
        </w:rPr>
        <w:t>семейного</w:t>
      </w:r>
      <w:r>
        <w:rPr>
          <w:spacing w:val="-2"/>
          <w:szCs w:val="28"/>
        </w:rPr>
        <w:t xml:space="preserve"> </w:t>
      </w:r>
      <w:r w:rsidRPr="005B7854">
        <w:rPr>
          <w:spacing w:val="-4"/>
          <w:szCs w:val="28"/>
        </w:rPr>
        <w:t>типа</w:t>
      </w:r>
      <w:r>
        <w:rPr>
          <w:spacing w:val="-4"/>
          <w:szCs w:val="28"/>
        </w:rPr>
        <w:t xml:space="preserve"> </w:t>
      </w:r>
      <w:r w:rsidRPr="005B7854">
        <w:rPr>
          <w:spacing w:val="-2"/>
          <w:szCs w:val="28"/>
        </w:rPr>
        <w:t>возникли</w:t>
      </w:r>
      <w:r w:rsidR="00AA440F">
        <w:rPr>
          <w:szCs w:val="28"/>
        </w:rPr>
        <w:t xml:space="preserve"> </w:t>
      </w:r>
      <w:r w:rsidRPr="005B7854">
        <w:rPr>
          <w:spacing w:val="-10"/>
          <w:szCs w:val="28"/>
        </w:rPr>
        <w:t>в</w:t>
      </w:r>
      <w:r>
        <w:rPr>
          <w:spacing w:val="-10"/>
          <w:szCs w:val="28"/>
        </w:rPr>
        <w:t xml:space="preserve"> </w:t>
      </w:r>
      <w:r w:rsidRPr="005B7854">
        <w:rPr>
          <w:spacing w:val="-4"/>
          <w:szCs w:val="28"/>
        </w:rPr>
        <w:t>США</w:t>
      </w:r>
      <w:r>
        <w:rPr>
          <w:spacing w:val="-4"/>
          <w:szCs w:val="28"/>
        </w:rPr>
        <w:t xml:space="preserve"> </w:t>
      </w:r>
      <w:r w:rsidRPr="005B7854">
        <w:rPr>
          <w:spacing w:val="-6"/>
          <w:szCs w:val="28"/>
        </w:rPr>
        <w:t>по</w:t>
      </w:r>
      <w:r>
        <w:rPr>
          <w:spacing w:val="-6"/>
          <w:szCs w:val="28"/>
        </w:rPr>
        <w:t xml:space="preserve"> </w:t>
      </w:r>
      <w:r w:rsidRPr="005B7854">
        <w:rPr>
          <w:spacing w:val="-2"/>
          <w:szCs w:val="28"/>
        </w:rPr>
        <w:t>инициативе</w:t>
      </w:r>
      <w:r>
        <w:rPr>
          <w:spacing w:val="-2"/>
          <w:szCs w:val="28"/>
        </w:rPr>
        <w:t xml:space="preserve"> </w:t>
      </w:r>
      <w:r w:rsidRPr="005B7854">
        <w:rPr>
          <w:spacing w:val="-2"/>
          <w:szCs w:val="28"/>
        </w:rPr>
        <w:t xml:space="preserve">Министерства </w:t>
      </w:r>
      <w:r w:rsidRPr="005B7854">
        <w:rPr>
          <w:szCs w:val="28"/>
        </w:rPr>
        <w:t>здравоохранения и социальных служб в</w:t>
      </w:r>
      <w:r>
        <w:rPr>
          <w:szCs w:val="28"/>
        </w:rPr>
        <w:t>:</w:t>
      </w:r>
    </w:p>
    <w:p w14:paraId="6ACA7F13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А)</w:t>
      </w:r>
      <w:r w:rsidRPr="005B7854">
        <w:rPr>
          <w:spacing w:val="-2"/>
          <w:szCs w:val="28"/>
        </w:rPr>
        <w:t xml:space="preserve"> </w:t>
      </w:r>
      <w:r w:rsidRPr="005B7854">
        <w:rPr>
          <w:szCs w:val="28"/>
        </w:rPr>
        <w:t xml:space="preserve">1979 </w:t>
      </w:r>
      <w:r w:rsidRPr="005B7854">
        <w:rPr>
          <w:spacing w:val="-5"/>
          <w:szCs w:val="28"/>
        </w:rPr>
        <w:t>г.</w:t>
      </w:r>
    </w:p>
    <w:p w14:paraId="7579FC7A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Б)</w:t>
      </w:r>
      <w:r w:rsidRPr="005B7854">
        <w:rPr>
          <w:spacing w:val="-4"/>
          <w:szCs w:val="28"/>
        </w:rPr>
        <w:t xml:space="preserve"> </w:t>
      </w:r>
      <w:r w:rsidRPr="005B7854">
        <w:rPr>
          <w:szCs w:val="28"/>
        </w:rPr>
        <w:t>1985</w:t>
      </w:r>
      <w:r w:rsidRPr="005B7854">
        <w:rPr>
          <w:spacing w:val="-1"/>
          <w:szCs w:val="28"/>
        </w:rPr>
        <w:t xml:space="preserve"> </w:t>
      </w:r>
      <w:r w:rsidRPr="005B7854">
        <w:rPr>
          <w:spacing w:val="-5"/>
          <w:szCs w:val="28"/>
        </w:rPr>
        <w:t>г.</w:t>
      </w:r>
    </w:p>
    <w:p w14:paraId="63D7C8D5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В)</w:t>
      </w:r>
      <w:r w:rsidRPr="005B7854">
        <w:rPr>
          <w:spacing w:val="-2"/>
          <w:szCs w:val="28"/>
        </w:rPr>
        <w:t xml:space="preserve"> </w:t>
      </w:r>
      <w:r w:rsidRPr="005B7854">
        <w:rPr>
          <w:szCs w:val="28"/>
        </w:rPr>
        <w:t>2001</w:t>
      </w:r>
      <w:r w:rsidRPr="005B7854">
        <w:rPr>
          <w:spacing w:val="-1"/>
          <w:szCs w:val="28"/>
        </w:rPr>
        <w:t xml:space="preserve"> </w:t>
      </w:r>
      <w:r w:rsidRPr="005B7854">
        <w:rPr>
          <w:spacing w:val="-5"/>
          <w:szCs w:val="28"/>
        </w:rPr>
        <w:t>г.</w:t>
      </w:r>
    </w:p>
    <w:p w14:paraId="68407E99" w14:textId="77777777" w:rsidR="005B7854" w:rsidRDefault="005B7854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D45B104" w14:textId="28314349" w:rsidR="005B7854" w:rsidRDefault="005B7854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45A49C7A" w14:textId="77777777" w:rsidR="005B7854" w:rsidRPr="005B7854" w:rsidRDefault="005B7854" w:rsidP="00F914D6">
      <w:pPr>
        <w:rPr>
          <w:szCs w:val="28"/>
        </w:rPr>
      </w:pPr>
    </w:p>
    <w:p w14:paraId="5713CCBC" w14:textId="77777777" w:rsidR="005B7854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4</w:t>
      </w:r>
      <w:r w:rsidR="005B7854">
        <w:rPr>
          <w:szCs w:val="28"/>
        </w:rPr>
        <w:t xml:space="preserve">. </w:t>
      </w:r>
      <w:r w:rsidR="005B7854" w:rsidRPr="00F914D6">
        <w:rPr>
          <w:rFonts w:cs="Times New Roman"/>
          <w:szCs w:val="28"/>
        </w:rPr>
        <w:t>Выберите один правильный ответ.</w:t>
      </w:r>
    </w:p>
    <w:p w14:paraId="2DA22F06" w14:textId="77777777" w:rsidR="005B7854" w:rsidRPr="005B7854" w:rsidRDefault="005B7854" w:rsidP="00F914D6">
      <w:pPr>
        <w:rPr>
          <w:szCs w:val="28"/>
        </w:rPr>
      </w:pPr>
      <w:r w:rsidRPr="005B7854">
        <w:rPr>
          <w:szCs w:val="28"/>
        </w:rPr>
        <w:t>Деятельность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всех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организаций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и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учреждений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социальной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защиты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инвалидов</w:t>
      </w:r>
      <w:r w:rsidRPr="005B7854">
        <w:rPr>
          <w:spacing w:val="40"/>
          <w:szCs w:val="28"/>
        </w:rPr>
        <w:t xml:space="preserve"> </w:t>
      </w:r>
      <w:r w:rsidRPr="005B7854">
        <w:rPr>
          <w:szCs w:val="28"/>
        </w:rPr>
        <w:t>в Японии координировал</w:t>
      </w:r>
      <w:r w:rsidR="00DF17AC">
        <w:rPr>
          <w:szCs w:val="28"/>
        </w:rPr>
        <w:t>:</w:t>
      </w:r>
    </w:p>
    <w:p w14:paraId="41F2D425" w14:textId="77777777" w:rsidR="005B7854" w:rsidRDefault="005B7854" w:rsidP="00F914D6">
      <w:r>
        <w:t>А)</w:t>
      </w:r>
      <w:r>
        <w:rPr>
          <w:spacing w:val="-7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физическими</w:t>
      </w:r>
      <w:r>
        <w:rPr>
          <w:spacing w:val="-7"/>
        </w:rPr>
        <w:t xml:space="preserve"> </w:t>
      </w:r>
      <w:r>
        <w:t>недостатками</w:t>
      </w:r>
    </w:p>
    <w:p w14:paraId="1BC1568D" w14:textId="77777777" w:rsidR="005B7854" w:rsidRDefault="005B7854" w:rsidP="00F914D6">
      <w:pPr>
        <w:rPr>
          <w:sz w:val="24"/>
        </w:rPr>
      </w:pPr>
      <w:r>
        <w:t>Б) Национальный совет по трудоустройству инвалидов</w:t>
      </w:r>
    </w:p>
    <w:p w14:paraId="63222128" w14:textId="77777777" w:rsidR="005B7854" w:rsidRDefault="005B7854" w:rsidP="00F914D6">
      <w:pPr>
        <w:rPr>
          <w:spacing w:val="-2"/>
        </w:rPr>
      </w:pPr>
      <w:r>
        <w:t>В)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6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защиты</w:t>
      </w:r>
    </w:p>
    <w:p w14:paraId="2F5EF5BE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В</w:t>
      </w:r>
    </w:p>
    <w:p w14:paraId="69063750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F51694">
        <w:rPr>
          <w:rFonts w:eastAsia="Times New Roman" w:cs="Times New Roman"/>
          <w:iCs/>
          <w:szCs w:val="28"/>
          <w:lang w:eastAsia="ru-RU"/>
        </w:rPr>
        <w:t xml:space="preserve">ОПК-2 </w:t>
      </w:r>
    </w:p>
    <w:p w14:paraId="2E84E83B" w14:textId="77777777" w:rsidR="00F914D6" w:rsidRDefault="00F914D6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BCDF60D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5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676529A9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Первые</w:t>
      </w:r>
      <w:r w:rsidRPr="00DF17AC">
        <w:rPr>
          <w:spacing w:val="29"/>
          <w:szCs w:val="28"/>
        </w:rPr>
        <w:t xml:space="preserve"> </w:t>
      </w:r>
      <w:r w:rsidRPr="00DF17AC">
        <w:rPr>
          <w:szCs w:val="28"/>
        </w:rPr>
        <w:t>учебные заведения за рубежом, осуществлявшие подготовку социальных работников, создавались</w:t>
      </w:r>
      <w:r w:rsidR="00DF17AC">
        <w:rPr>
          <w:szCs w:val="28"/>
        </w:rPr>
        <w:t>:</w:t>
      </w:r>
    </w:p>
    <w:p w14:paraId="2EFC298A" w14:textId="77777777" w:rsidR="005B7854" w:rsidRDefault="005B7854" w:rsidP="00F914D6">
      <w:pPr>
        <w:rPr>
          <w:sz w:val="24"/>
        </w:rPr>
      </w:pPr>
      <w:r>
        <w:lastRenderedPageBreak/>
        <w:t>А)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rPr>
          <w:spacing w:val="-2"/>
        </w:rPr>
        <w:t>властями</w:t>
      </w:r>
    </w:p>
    <w:p w14:paraId="1AD25140" w14:textId="77777777" w:rsidR="005B7854" w:rsidRDefault="005B7854" w:rsidP="00F914D6">
      <w:r>
        <w:t>Б)</w:t>
      </w:r>
      <w:r>
        <w:rPr>
          <w:spacing w:val="-7"/>
        </w:rPr>
        <w:t xml:space="preserve"> </w:t>
      </w:r>
      <w:r>
        <w:t>благотворительными</w:t>
      </w:r>
      <w:r>
        <w:rPr>
          <w:spacing w:val="-6"/>
        </w:rPr>
        <w:t xml:space="preserve"> </w:t>
      </w:r>
      <w:r>
        <w:rPr>
          <w:spacing w:val="-2"/>
        </w:rPr>
        <w:t>организациями</w:t>
      </w:r>
    </w:p>
    <w:p w14:paraId="1183CDFC" w14:textId="77777777" w:rsidR="005B7854" w:rsidRDefault="005B7854" w:rsidP="00F914D6">
      <w:pPr>
        <w:rPr>
          <w:spacing w:val="-2"/>
        </w:rPr>
      </w:pPr>
      <w:r>
        <w:t>В)</w:t>
      </w:r>
      <w:r>
        <w:rPr>
          <w:spacing w:val="-5"/>
        </w:rPr>
        <w:t xml:space="preserve"> </w:t>
      </w:r>
      <w:r>
        <w:t>региональными</w:t>
      </w:r>
      <w:r>
        <w:rPr>
          <w:spacing w:val="-5"/>
        </w:rPr>
        <w:t xml:space="preserve"> </w:t>
      </w:r>
      <w:r>
        <w:rPr>
          <w:spacing w:val="-2"/>
        </w:rPr>
        <w:t>властями</w:t>
      </w:r>
    </w:p>
    <w:p w14:paraId="0881E5D6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Б</w:t>
      </w:r>
    </w:p>
    <w:p w14:paraId="7A5AF970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F51694">
        <w:rPr>
          <w:rFonts w:eastAsia="Times New Roman" w:cs="Times New Roman"/>
          <w:iCs/>
          <w:szCs w:val="28"/>
          <w:lang w:eastAsia="ru-RU"/>
        </w:rPr>
        <w:t xml:space="preserve">ОПК-2 </w:t>
      </w:r>
    </w:p>
    <w:p w14:paraId="0F202E75" w14:textId="77777777" w:rsidR="00F914D6" w:rsidRDefault="00F914D6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0A30037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6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684C2348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Социальный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диагноз,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по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мнению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М.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Ричмонд,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предполагает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оценку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личности клиента и его</w:t>
      </w:r>
      <w:r w:rsidR="00DF17AC">
        <w:rPr>
          <w:szCs w:val="28"/>
        </w:rPr>
        <w:t>:</w:t>
      </w:r>
    </w:p>
    <w:p w14:paraId="4BF2712C" w14:textId="77777777" w:rsidR="005B7854" w:rsidRDefault="005B7854" w:rsidP="00F914D6">
      <w:r>
        <w:t>А)</w:t>
      </w:r>
      <w:r>
        <w:rPr>
          <w:spacing w:val="-15"/>
        </w:rPr>
        <w:t xml:space="preserve"> </w:t>
      </w:r>
      <w:r>
        <w:t>жизненной</w:t>
      </w:r>
      <w:r>
        <w:rPr>
          <w:spacing w:val="-15"/>
        </w:rPr>
        <w:t xml:space="preserve"> </w:t>
      </w:r>
      <w:r>
        <w:t xml:space="preserve">ситуации </w:t>
      </w:r>
    </w:p>
    <w:p w14:paraId="2EEC9408" w14:textId="77777777" w:rsidR="005B7854" w:rsidRDefault="005B7854" w:rsidP="00F914D6">
      <w:pPr>
        <w:rPr>
          <w:sz w:val="24"/>
        </w:rPr>
      </w:pPr>
      <w:r>
        <w:t>Б) социальной роли</w:t>
      </w:r>
    </w:p>
    <w:p w14:paraId="44F7B1BA" w14:textId="77777777" w:rsidR="005B7854" w:rsidRDefault="005B7854" w:rsidP="00F914D6">
      <w:pPr>
        <w:rPr>
          <w:spacing w:val="-2"/>
        </w:rPr>
      </w:pPr>
      <w:r>
        <w:t>В)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6D69F699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В</w:t>
      </w:r>
    </w:p>
    <w:p w14:paraId="1526371B" w14:textId="615620D4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F3C5A" w:rsidRPr="00CF3C5A">
        <w:rPr>
          <w:rFonts w:eastAsia="Times New Roman" w:cs="Times New Roman"/>
          <w:iCs/>
          <w:szCs w:val="28"/>
          <w:lang w:eastAsia="ru-RU"/>
        </w:rPr>
        <w:t xml:space="preserve">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761CD375" w14:textId="77777777" w:rsidR="00AE0F16" w:rsidRDefault="00AE0F16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AE928BD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7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6DCCB09A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В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какой</w:t>
      </w:r>
      <w:r w:rsidRPr="00DF17AC">
        <w:rPr>
          <w:spacing w:val="75"/>
          <w:szCs w:val="28"/>
        </w:rPr>
        <w:t xml:space="preserve"> </w:t>
      </w:r>
      <w:r w:rsidRPr="00DF17AC">
        <w:rPr>
          <w:szCs w:val="28"/>
        </w:rPr>
        <w:t>стране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впервые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начали</w:t>
      </w:r>
      <w:r w:rsidRPr="00DF17AC">
        <w:rPr>
          <w:spacing w:val="76"/>
          <w:szCs w:val="28"/>
        </w:rPr>
        <w:t xml:space="preserve"> </w:t>
      </w:r>
      <w:r w:rsidRPr="00DF17AC">
        <w:rPr>
          <w:szCs w:val="28"/>
        </w:rPr>
        <w:t>осуществлять</w:t>
      </w:r>
      <w:r w:rsidRPr="00DF17AC">
        <w:rPr>
          <w:spacing w:val="76"/>
          <w:szCs w:val="28"/>
        </w:rPr>
        <w:t xml:space="preserve"> </w:t>
      </w:r>
      <w:r w:rsidRPr="00DF17AC">
        <w:rPr>
          <w:szCs w:val="28"/>
        </w:rPr>
        <w:t>подготовку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кадров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в</w:t>
      </w:r>
      <w:r w:rsidRPr="00DF17AC">
        <w:rPr>
          <w:spacing w:val="40"/>
          <w:szCs w:val="28"/>
        </w:rPr>
        <w:t xml:space="preserve"> </w:t>
      </w:r>
      <w:r w:rsidRPr="00DF17AC">
        <w:rPr>
          <w:szCs w:val="28"/>
        </w:rPr>
        <w:t>области социальной работы и социальной педагогики на научной основе</w:t>
      </w:r>
      <w:r w:rsidR="00AE0F16">
        <w:rPr>
          <w:szCs w:val="28"/>
        </w:rPr>
        <w:t>:</w:t>
      </w:r>
    </w:p>
    <w:p w14:paraId="609FEAE5" w14:textId="77777777" w:rsidR="005B7854" w:rsidRDefault="005B7854" w:rsidP="00F914D6">
      <w:r>
        <w:t>А)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Швеции </w:t>
      </w:r>
    </w:p>
    <w:p w14:paraId="72034335" w14:textId="77777777" w:rsidR="005B7854" w:rsidRDefault="005B7854" w:rsidP="00F914D6">
      <w:pPr>
        <w:rPr>
          <w:sz w:val="24"/>
        </w:rPr>
      </w:pPr>
      <w:r>
        <w:t>Б) в Англии</w:t>
      </w:r>
    </w:p>
    <w:p w14:paraId="0236374D" w14:textId="77777777" w:rsidR="005B7854" w:rsidRDefault="005B7854" w:rsidP="00F914D6">
      <w:pPr>
        <w:rPr>
          <w:spacing w:val="-2"/>
        </w:rPr>
      </w:pPr>
      <w:r>
        <w:t>В) в</w:t>
      </w:r>
      <w:r>
        <w:rPr>
          <w:spacing w:val="-1"/>
        </w:rPr>
        <w:t xml:space="preserve"> </w:t>
      </w:r>
      <w:r>
        <w:rPr>
          <w:spacing w:val="-2"/>
        </w:rPr>
        <w:t>Германии</w:t>
      </w:r>
    </w:p>
    <w:p w14:paraId="74F43FF0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В</w:t>
      </w:r>
    </w:p>
    <w:p w14:paraId="5945D885" w14:textId="00D61288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67903A4F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319DA4B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8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31D830CF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Национальная добровольная программа «Контактная модель работы с семьей» начала действовать в</w:t>
      </w:r>
      <w:r w:rsidR="00AE0F16">
        <w:rPr>
          <w:szCs w:val="28"/>
        </w:rPr>
        <w:t>:</w:t>
      </w:r>
    </w:p>
    <w:p w14:paraId="4DD54C91" w14:textId="77777777" w:rsidR="005B7854" w:rsidRPr="00117605" w:rsidRDefault="005B7854" w:rsidP="00F914D6">
      <w:pPr>
        <w:rPr>
          <w:szCs w:val="28"/>
        </w:rPr>
      </w:pPr>
      <w:r w:rsidRPr="00117605">
        <w:rPr>
          <w:szCs w:val="28"/>
        </w:rPr>
        <w:t xml:space="preserve">А) Швеции </w:t>
      </w:r>
    </w:p>
    <w:p w14:paraId="0AE72893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Б)</w:t>
      </w:r>
      <w:r w:rsidRPr="00DF17AC">
        <w:rPr>
          <w:spacing w:val="-15"/>
          <w:szCs w:val="28"/>
        </w:rPr>
        <w:t xml:space="preserve"> </w:t>
      </w:r>
      <w:r w:rsidRPr="00DF17AC">
        <w:rPr>
          <w:szCs w:val="28"/>
        </w:rPr>
        <w:t xml:space="preserve">Германии </w:t>
      </w:r>
    </w:p>
    <w:p w14:paraId="610C5755" w14:textId="77777777" w:rsidR="005B7854" w:rsidRDefault="005B7854" w:rsidP="00F914D6">
      <w:pPr>
        <w:rPr>
          <w:szCs w:val="28"/>
        </w:rPr>
      </w:pPr>
      <w:r w:rsidRPr="00DF17AC">
        <w:rPr>
          <w:szCs w:val="28"/>
        </w:rPr>
        <w:t>В) Англии</w:t>
      </w:r>
    </w:p>
    <w:p w14:paraId="317F401B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9CB18AF" w14:textId="7DF113A5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7F7ED959" w14:textId="77777777" w:rsidR="00DF17AC" w:rsidRPr="00DF17AC" w:rsidRDefault="00DF17AC" w:rsidP="00F914D6">
      <w:pPr>
        <w:rPr>
          <w:szCs w:val="28"/>
        </w:rPr>
      </w:pPr>
    </w:p>
    <w:p w14:paraId="40651B33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9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01D154B7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В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настоящее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время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вся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система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социальной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защиты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населения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в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Швеции регулируется Законом</w:t>
      </w:r>
      <w:r w:rsidR="00DF17AC">
        <w:rPr>
          <w:szCs w:val="28"/>
        </w:rPr>
        <w:t>:</w:t>
      </w:r>
    </w:p>
    <w:p w14:paraId="56AB9425" w14:textId="77777777" w:rsidR="005B7854" w:rsidRDefault="005B7854" w:rsidP="00F914D6">
      <w:pPr>
        <w:rPr>
          <w:sz w:val="24"/>
        </w:rPr>
      </w:pPr>
      <w:r>
        <w:t>А)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всеобщей </w:t>
      </w:r>
      <w:r>
        <w:rPr>
          <w:spacing w:val="-2"/>
        </w:rPr>
        <w:t>защите</w:t>
      </w:r>
    </w:p>
    <w:p w14:paraId="0F5F3AF8" w14:textId="77777777" w:rsidR="005B7854" w:rsidRDefault="005B7854" w:rsidP="00F914D6">
      <w:r>
        <w:t>Б)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всеобщем </w:t>
      </w:r>
      <w:r>
        <w:rPr>
          <w:spacing w:val="-2"/>
        </w:rPr>
        <w:t>страховании</w:t>
      </w:r>
    </w:p>
    <w:p w14:paraId="5365F94F" w14:textId="77777777" w:rsidR="005B7854" w:rsidRDefault="005B7854" w:rsidP="00F914D6">
      <w:r>
        <w:t>В)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rPr>
          <w:spacing w:val="-2"/>
        </w:rPr>
        <w:t>обеспечении</w:t>
      </w:r>
    </w:p>
    <w:p w14:paraId="0A1A34E7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Б</w:t>
      </w:r>
    </w:p>
    <w:p w14:paraId="2A6C364B" w14:textId="77777777" w:rsidR="00CF3C5A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CF3C5A">
        <w:rPr>
          <w:rFonts w:eastAsia="Times New Roman" w:cs="Times New Roman"/>
          <w:iCs/>
          <w:szCs w:val="28"/>
          <w:lang w:eastAsia="ru-RU"/>
        </w:rPr>
        <w:t>ОПК-4</w:t>
      </w:r>
      <w:r w:rsidR="00F914D6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46BB3D0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2DE00DE" w14:textId="77777777" w:rsidR="00DF17AC" w:rsidRPr="00F914D6" w:rsidRDefault="00F51694" w:rsidP="00F914D6">
      <w:pPr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</w:t>
      </w:r>
      <w:r w:rsidR="00AE0F16">
        <w:rPr>
          <w:szCs w:val="28"/>
        </w:rPr>
        <w:t>0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19D3F102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lastRenderedPageBreak/>
        <w:t>Этический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кодекс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социальных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работников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США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был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принят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на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 xml:space="preserve">Ассамблее </w:t>
      </w:r>
      <w:r w:rsidRPr="00DF17AC">
        <w:rPr>
          <w:spacing w:val="-2"/>
          <w:szCs w:val="28"/>
        </w:rPr>
        <w:t>делегатов</w:t>
      </w:r>
      <w:r w:rsidR="00DF17AC">
        <w:rPr>
          <w:spacing w:val="-2"/>
          <w:szCs w:val="28"/>
        </w:rPr>
        <w:t>:</w:t>
      </w:r>
    </w:p>
    <w:p w14:paraId="72D1A195" w14:textId="77777777" w:rsidR="005B7854" w:rsidRDefault="005B7854" w:rsidP="00F914D6">
      <w:pPr>
        <w:rPr>
          <w:sz w:val="24"/>
        </w:rPr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ООН</w:t>
      </w:r>
    </w:p>
    <w:p w14:paraId="6F30C963" w14:textId="77777777" w:rsidR="005B7854" w:rsidRDefault="005B7854" w:rsidP="00F914D6">
      <w:r>
        <w:t>Б)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ассоциации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США</w:t>
      </w:r>
    </w:p>
    <w:p w14:paraId="3DAAC956" w14:textId="77777777" w:rsidR="005B7854" w:rsidRDefault="005B7854" w:rsidP="00F914D6">
      <w:r>
        <w:t>В)</w:t>
      </w:r>
      <w:r>
        <w:rPr>
          <w:spacing w:val="-1"/>
        </w:rPr>
        <w:t xml:space="preserve"> </w:t>
      </w:r>
      <w:r>
        <w:rPr>
          <w:spacing w:val="-5"/>
        </w:rPr>
        <w:t>ВОЗ</w:t>
      </w:r>
    </w:p>
    <w:p w14:paraId="5BFAB125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17605">
        <w:rPr>
          <w:rFonts w:eastAsia="Times New Roman" w:cs="Times New Roman"/>
          <w:iCs/>
          <w:szCs w:val="28"/>
          <w:lang w:eastAsia="ru-RU"/>
        </w:rPr>
        <w:t>Б</w:t>
      </w:r>
    </w:p>
    <w:p w14:paraId="3B6ACE87" w14:textId="77777777" w:rsidR="00CF3C5A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CF3C5A">
        <w:rPr>
          <w:rFonts w:eastAsia="Times New Roman" w:cs="Times New Roman"/>
          <w:iCs/>
          <w:szCs w:val="28"/>
          <w:lang w:eastAsia="ru-RU"/>
        </w:rPr>
        <w:t>ОПК-4</w:t>
      </w:r>
    </w:p>
    <w:p w14:paraId="0B81F513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3A3A030" w14:textId="77777777" w:rsidR="00DF17AC" w:rsidRPr="00F914D6" w:rsidRDefault="00F51694" w:rsidP="00F914D6">
      <w:pPr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</w:t>
      </w:r>
      <w:r w:rsidR="00AE0F16">
        <w:rPr>
          <w:szCs w:val="28"/>
        </w:rPr>
        <w:t>1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07451374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Важную</w:t>
      </w:r>
      <w:r w:rsidRPr="00DF17AC">
        <w:rPr>
          <w:spacing w:val="-4"/>
          <w:szCs w:val="28"/>
        </w:rPr>
        <w:t xml:space="preserve"> </w:t>
      </w:r>
      <w:r w:rsidRPr="00DF17AC">
        <w:rPr>
          <w:szCs w:val="28"/>
        </w:rPr>
        <w:t>роль</w:t>
      </w:r>
      <w:r w:rsidRPr="00DF17AC">
        <w:rPr>
          <w:spacing w:val="-4"/>
          <w:szCs w:val="28"/>
        </w:rPr>
        <w:t xml:space="preserve"> </w:t>
      </w:r>
      <w:r w:rsidRPr="00DF17AC">
        <w:rPr>
          <w:szCs w:val="28"/>
        </w:rPr>
        <w:t>в</w:t>
      </w:r>
      <w:r w:rsidRPr="00DF17AC">
        <w:rPr>
          <w:spacing w:val="-5"/>
          <w:szCs w:val="28"/>
        </w:rPr>
        <w:t xml:space="preserve"> </w:t>
      </w:r>
      <w:r w:rsidRPr="00DF17AC">
        <w:rPr>
          <w:szCs w:val="28"/>
        </w:rPr>
        <w:t>деле</w:t>
      </w:r>
      <w:r w:rsidRPr="00DF17AC">
        <w:rPr>
          <w:spacing w:val="-3"/>
          <w:szCs w:val="28"/>
        </w:rPr>
        <w:t xml:space="preserve"> </w:t>
      </w:r>
      <w:r w:rsidRPr="00DF17AC">
        <w:rPr>
          <w:szCs w:val="28"/>
        </w:rPr>
        <w:t>образования</w:t>
      </w:r>
      <w:r w:rsidRPr="00DF17AC">
        <w:rPr>
          <w:spacing w:val="-3"/>
          <w:szCs w:val="28"/>
        </w:rPr>
        <w:t xml:space="preserve"> </w:t>
      </w:r>
      <w:r w:rsidRPr="00DF17AC">
        <w:rPr>
          <w:szCs w:val="28"/>
        </w:rPr>
        <w:t>социальных</w:t>
      </w:r>
      <w:r w:rsidRPr="00DF17AC">
        <w:rPr>
          <w:spacing w:val="-2"/>
          <w:szCs w:val="28"/>
        </w:rPr>
        <w:t xml:space="preserve"> </w:t>
      </w:r>
      <w:r w:rsidRPr="00DF17AC">
        <w:rPr>
          <w:szCs w:val="28"/>
        </w:rPr>
        <w:t>работников</w:t>
      </w:r>
      <w:r w:rsidRPr="00DF17AC">
        <w:rPr>
          <w:spacing w:val="-5"/>
          <w:szCs w:val="28"/>
        </w:rPr>
        <w:t xml:space="preserve"> </w:t>
      </w:r>
      <w:r w:rsidRPr="00DF17AC">
        <w:rPr>
          <w:szCs w:val="28"/>
        </w:rPr>
        <w:t>разных</w:t>
      </w:r>
      <w:r w:rsidRPr="00DF17AC">
        <w:rPr>
          <w:spacing w:val="-2"/>
          <w:szCs w:val="28"/>
        </w:rPr>
        <w:t xml:space="preserve"> </w:t>
      </w:r>
      <w:r w:rsidRPr="00DF17AC">
        <w:rPr>
          <w:szCs w:val="28"/>
        </w:rPr>
        <w:t>стран</w:t>
      </w:r>
      <w:r w:rsidRPr="00DF17AC">
        <w:rPr>
          <w:spacing w:val="-3"/>
          <w:szCs w:val="28"/>
        </w:rPr>
        <w:t xml:space="preserve"> </w:t>
      </w:r>
      <w:r w:rsidRPr="00DF17AC">
        <w:rPr>
          <w:spacing w:val="-2"/>
          <w:szCs w:val="28"/>
        </w:rPr>
        <w:t>играет</w:t>
      </w:r>
      <w:r w:rsidR="00DF17AC">
        <w:rPr>
          <w:spacing w:val="-2"/>
          <w:szCs w:val="28"/>
        </w:rPr>
        <w:t>:</w:t>
      </w:r>
    </w:p>
    <w:p w14:paraId="0007FD98" w14:textId="77777777" w:rsidR="00DF17AC" w:rsidRPr="00117605" w:rsidRDefault="005B7854" w:rsidP="00F914D6">
      <w:pPr>
        <w:rPr>
          <w:szCs w:val="28"/>
        </w:rPr>
      </w:pPr>
      <w:r w:rsidRPr="00117605">
        <w:rPr>
          <w:szCs w:val="28"/>
        </w:rPr>
        <w:t>А)</w:t>
      </w:r>
      <w:r w:rsidRPr="00117605">
        <w:rPr>
          <w:spacing w:val="-9"/>
          <w:szCs w:val="28"/>
        </w:rPr>
        <w:t xml:space="preserve"> </w:t>
      </w:r>
      <w:r w:rsidRPr="00117605">
        <w:rPr>
          <w:szCs w:val="28"/>
        </w:rPr>
        <w:t>Международная</w:t>
      </w:r>
      <w:r w:rsidRPr="00117605">
        <w:rPr>
          <w:spacing w:val="-7"/>
          <w:szCs w:val="28"/>
        </w:rPr>
        <w:t xml:space="preserve"> </w:t>
      </w:r>
      <w:r w:rsidRPr="00117605">
        <w:rPr>
          <w:szCs w:val="28"/>
        </w:rPr>
        <w:t>ассоциация</w:t>
      </w:r>
      <w:r w:rsidRPr="00117605">
        <w:rPr>
          <w:spacing w:val="-7"/>
          <w:szCs w:val="28"/>
        </w:rPr>
        <w:t xml:space="preserve"> </w:t>
      </w:r>
      <w:r w:rsidRPr="00117605">
        <w:rPr>
          <w:szCs w:val="28"/>
        </w:rPr>
        <w:t>школ</w:t>
      </w:r>
      <w:r w:rsidRPr="00117605">
        <w:rPr>
          <w:spacing w:val="-7"/>
          <w:szCs w:val="28"/>
        </w:rPr>
        <w:t xml:space="preserve"> </w:t>
      </w:r>
      <w:r w:rsidRPr="00117605">
        <w:rPr>
          <w:szCs w:val="28"/>
        </w:rPr>
        <w:t>социальной</w:t>
      </w:r>
      <w:r w:rsidRPr="00117605">
        <w:rPr>
          <w:spacing w:val="-7"/>
          <w:szCs w:val="28"/>
        </w:rPr>
        <w:t xml:space="preserve"> </w:t>
      </w:r>
      <w:r w:rsidRPr="00117605">
        <w:rPr>
          <w:szCs w:val="28"/>
        </w:rPr>
        <w:t>работы</w:t>
      </w:r>
    </w:p>
    <w:p w14:paraId="4D986963" w14:textId="77777777" w:rsidR="00DF17AC" w:rsidRPr="00117605" w:rsidRDefault="005B7854" w:rsidP="00F914D6">
      <w:pPr>
        <w:rPr>
          <w:szCs w:val="28"/>
        </w:rPr>
      </w:pPr>
      <w:r w:rsidRPr="00117605">
        <w:rPr>
          <w:szCs w:val="28"/>
        </w:rPr>
        <w:t xml:space="preserve"> Б) Национальная ассоциация социальных работников США</w:t>
      </w:r>
    </w:p>
    <w:p w14:paraId="6B0FEB82" w14:textId="77777777" w:rsidR="005B7854" w:rsidRPr="00117605" w:rsidRDefault="005B7854" w:rsidP="00F914D6">
      <w:pPr>
        <w:rPr>
          <w:szCs w:val="28"/>
        </w:rPr>
      </w:pPr>
      <w:r w:rsidRPr="00117605">
        <w:rPr>
          <w:szCs w:val="28"/>
        </w:rPr>
        <w:t xml:space="preserve"> В) ООН</w:t>
      </w:r>
    </w:p>
    <w:p w14:paraId="5CCABAF5" w14:textId="77777777" w:rsidR="00DF17AC" w:rsidRPr="00117605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17605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8733606" w14:textId="77777777" w:rsidR="00CF3C5A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17605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CF3C5A">
        <w:rPr>
          <w:rFonts w:eastAsia="Times New Roman" w:cs="Times New Roman"/>
          <w:iCs/>
          <w:szCs w:val="28"/>
          <w:lang w:eastAsia="ru-RU"/>
        </w:rPr>
        <w:t>ОПК-4</w:t>
      </w:r>
    </w:p>
    <w:p w14:paraId="26EC6909" w14:textId="77777777" w:rsidR="00DF17AC" w:rsidRPr="00117605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686447A" w14:textId="77777777" w:rsidR="00DF17AC" w:rsidRPr="00F914D6" w:rsidRDefault="00AE0F16" w:rsidP="00F914D6">
      <w:pPr>
        <w:rPr>
          <w:rFonts w:cs="Times New Roman"/>
          <w:szCs w:val="28"/>
        </w:rPr>
      </w:pPr>
      <w:r>
        <w:rPr>
          <w:szCs w:val="28"/>
        </w:rPr>
        <w:t>12</w:t>
      </w:r>
      <w:r w:rsidR="00DF17AC">
        <w:rPr>
          <w:szCs w:val="28"/>
        </w:rPr>
        <w:t xml:space="preserve">. </w:t>
      </w:r>
      <w:r w:rsidR="00DF17AC" w:rsidRPr="00F914D6">
        <w:rPr>
          <w:rFonts w:cs="Times New Roman"/>
          <w:szCs w:val="28"/>
        </w:rPr>
        <w:t>Выберите один правильный ответ.</w:t>
      </w:r>
    </w:p>
    <w:p w14:paraId="77FDDDB9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Широко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развиты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в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зарубежных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странах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Центры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семейного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воспитания</w:t>
      </w:r>
      <w:r w:rsidRPr="00DF17AC">
        <w:rPr>
          <w:spacing w:val="80"/>
          <w:szCs w:val="28"/>
        </w:rPr>
        <w:t xml:space="preserve"> </w:t>
      </w:r>
      <w:r w:rsidRPr="00DF17AC">
        <w:rPr>
          <w:szCs w:val="28"/>
        </w:rPr>
        <w:t>и семейной консультации, работа в этих центрах имеет преимущественно</w:t>
      </w:r>
      <w:r w:rsidR="00DF17AC">
        <w:rPr>
          <w:szCs w:val="28"/>
        </w:rPr>
        <w:t>:</w:t>
      </w:r>
    </w:p>
    <w:p w14:paraId="61300781" w14:textId="77777777" w:rsidR="005B7854" w:rsidRPr="00DF17AC" w:rsidRDefault="005B7854" w:rsidP="00F914D6">
      <w:pPr>
        <w:rPr>
          <w:szCs w:val="28"/>
        </w:rPr>
      </w:pPr>
      <w:r w:rsidRPr="00DF17AC">
        <w:rPr>
          <w:szCs w:val="28"/>
        </w:rPr>
        <w:t>А)</w:t>
      </w:r>
      <w:r w:rsidRPr="00DF17AC">
        <w:rPr>
          <w:spacing w:val="-9"/>
          <w:szCs w:val="28"/>
        </w:rPr>
        <w:t xml:space="preserve"> </w:t>
      </w:r>
      <w:r w:rsidRPr="00DF17AC">
        <w:rPr>
          <w:szCs w:val="28"/>
        </w:rPr>
        <w:t>психолого-педагогический</w:t>
      </w:r>
      <w:r w:rsidRPr="00DF17AC">
        <w:rPr>
          <w:spacing w:val="-6"/>
          <w:szCs w:val="28"/>
        </w:rPr>
        <w:t xml:space="preserve"> </w:t>
      </w:r>
      <w:r w:rsidRPr="00DF17AC">
        <w:rPr>
          <w:spacing w:val="-2"/>
          <w:szCs w:val="28"/>
        </w:rPr>
        <w:t>характер</w:t>
      </w:r>
    </w:p>
    <w:p w14:paraId="0A9CBF1A" w14:textId="77777777" w:rsidR="005B7854" w:rsidRDefault="005B7854" w:rsidP="00F914D6">
      <w:r>
        <w:t>Б)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rPr>
          <w:spacing w:val="-2"/>
        </w:rPr>
        <w:t>характер</w:t>
      </w:r>
    </w:p>
    <w:p w14:paraId="3A5BF6C0" w14:textId="77777777" w:rsidR="005B7854" w:rsidRDefault="005B7854" w:rsidP="00F914D6">
      <w:pPr>
        <w:rPr>
          <w:spacing w:val="-2"/>
        </w:rPr>
      </w:pPr>
      <w:r>
        <w:t>В)</w:t>
      </w:r>
      <w:r>
        <w:rPr>
          <w:spacing w:val="-6"/>
        </w:rPr>
        <w:t xml:space="preserve"> </w:t>
      </w:r>
      <w:r>
        <w:t>медико-психологический</w:t>
      </w:r>
      <w:r>
        <w:rPr>
          <w:spacing w:val="-7"/>
        </w:rPr>
        <w:t xml:space="preserve"> </w:t>
      </w:r>
      <w:r>
        <w:rPr>
          <w:spacing w:val="-2"/>
        </w:rPr>
        <w:t>характер</w:t>
      </w:r>
    </w:p>
    <w:p w14:paraId="75160754" w14:textId="77777777" w:rsidR="00DF17AC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9240AB6" w14:textId="1C48C35D" w:rsidR="00CF3C5A" w:rsidRDefault="00DF17AC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26BBE938" w14:textId="77777777" w:rsidR="00F914D6" w:rsidRDefault="00F914D6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1EEE1EA" w14:textId="77777777" w:rsidR="00F914D6" w:rsidRDefault="00F914D6" w:rsidP="00F914D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45D75F3" w14:textId="77777777" w:rsidR="005B7854" w:rsidRDefault="005B7854" w:rsidP="005B785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08297A2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</w:p>
    <w:p w14:paraId="0D001013" w14:textId="2E7B8B1F" w:rsidR="005B7854" w:rsidRPr="00F914D6" w:rsidRDefault="005B7854" w:rsidP="00A71BC6">
      <w:pPr>
        <w:ind w:firstLine="708"/>
        <w:rPr>
          <w:rFonts w:cstheme="minorHAnsi"/>
        </w:rPr>
      </w:pPr>
      <w:r>
        <w:rPr>
          <w:rFonts w:cs="Times New Roman"/>
          <w:szCs w:val="28"/>
        </w:rPr>
        <w:t xml:space="preserve">1. </w:t>
      </w:r>
      <w:r w:rsidRPr="00F914D6">
        <w:rPr>
          <w:rFonts w:cs="Times New Roman"/>
          <w:szCs w:val="28"/>
        </w:rPr>
        <w:t>Установите соответствие между основными категориями</w:t>
      </w:r>
      <w:r w:rsidR="00723986" w:rsidRPr="00F914D6">
        <w:rPr>
          <w:rFonts w:cs="Times New Roman"/>
          <w:szCs w:val="28"/>
        </w:rPr>
        <w:t xml:space="preserve"> технологий социальной работы в зарубежных странах</w:t>
      </w:r>
      <w:r w:rsidRPr="00F914D6">
        <w:rPr>
          <w:rFonts w:cs="Times New Roman"/>
          <w:szCs w:val="28"/>
        </w:rPr>
        <w:t xml:space="preserve"> и их определениями. </w:t>
      </w:r>
      <w:r w:rsidRPr="00F914D6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AD436A">
        <w:rPr>
          <w:rFonts w:cstheme="minorHAnsi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16"/>
        <w:gridCol w:w="512"/>
        <w:gridCol w:w="6459"/>
      </w:tblGrid>
      <w:tr w:rsidR="005B7854" w14:paraId="53C7A535" w14:textId="77777777" w:rsidTr="00F51694">
        <w:trPr>
          <w:trHeight w:val="469"/>
        </w:trPr>
        <w:tc>
          <w:tcPr>
            <w:tcW w:w="0" w:type="auto"/>
            <w:gridSpan w:val="2"/>
            <w:hideMark/>
          </w:tcPr>
          <w:p w14:paraId="567563CC" w14:textId="19C1A749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Категории</w:t>
            </w:r>
            <w:r w:rsidR="00AD436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14:paraId="70825A1B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B83257" w14:paraId="69A28FC0" w14:textId="77777777" w:rsidTr="00F51694">
        <w:trPr>
          <w:trHeight w:val="925"/>
        </w:trPr>
        <w:tc>
          <w:tcPr>
            <w:tcW w:w="0" w:type="auto"/>
            <w:hideMark/>
          </w:tcPr>
          <w:p w14:paraId="2D19D592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</w:t>
            </w:r>
            <w:r w:rsidR="008C2F22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hideMark/>
          </w:tcPr>
          <w:p w14:paraId="53230A6B" w14:textId="77777777" w:rsidR="005B7854" w:rsidRPr="00B83257" w:rsidRDefault="00F914D6" w:rsidP="00F51694">
            <w:pPr>
              <w:ind w:firstLine="0"/>
              <w:rPr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С</w:t>
            </w:r>
            <w:r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оциальная реабилитация</w:t>
            </w:r>
          </w:p>
        </w:tc>
        <w:tc>
          <w:tcPr>
            <w:tcW w:w="0" w:type="auto"/>
            <w:hideMark/>
          </w:tcPr>
          <w:p w14:paraId="0253968C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iCs/>
                <w:szCs w:val="28"/>
              </w:rPr>
              <w:t>А</w:t>
            </w:r>
            <w:r w:rsidR="008C2F22">
              <w:rPr>
                <w:iCs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5BC32D02" w14:textId="77777777" w:rsidR="005B7854" w:rsidRPr="00B83257" w:rsidRDefault="00F51694" w:rsidP="00F51694">
            <w:pPr>
              <w:ind w:firstLine="0"/>
              <w:rPr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п</w:t>
            </w:r>
            <w:r w:rsidR="004E2BFC"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роцесс активного приспособления индивида к условиям социальной среды</w:t>
            </w:r>
            <w:r w:rsidR="004E2BFC">
              <w:rPr>
                <w:shd w:val="clear" w:color="auto" w:fill="FFFFFF"/>
              </w:rPr>
              <w:t xml:space="preserve">, </w:t>
            </w:r>
            <w:r w:rsidR="004E2BFC" w:rsidRPr="00B83257">
              <w:rPr>
                <w:shd w:val="clear" w:color="auto" w:fill="FFFFFF"/>
              </w:rPr>
              <w:t>вид взаимодействия личности с социальной средой</w:t>
            </w:r>
          </w:p>
        </w:tc>
      </w:tr>
      <w:tr w:rsidR="00B83257" w14:paraId="0D334452" w14:textId="77777777" w:rsidTr="00F51694">
        <w:trPr>
          <w:trHeight w:val="1587"/>
        </w:trPr>
        <w:tc>
          <w:tcPr>
            <w:tcW w:w="0" w:type="auto"/>
            <w:hideMark/>
          </w:tcPr>
          <w:p w14:paraId="1C71AA6B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  <w:r w:rsidR="008C2F22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hideMark/>
          </w:tcPr>
          <w:p w14:paraId="4FA39367" w14:textId="77777777" w:rsidR="005B7854" w:rsidRPr="00B83257" w:rsidRDefault="00F914D6" w:rsidP="00F51694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Социальная адаптация</w:t>
            </w:r>
          </w:p>
        </w:tc>
        <w:tc>
          <w:tcPr>
            <w:tcW w:w="0" w:type="auto"/>
            <w:hideMark/>
          </w:tcPr>
          <w:p w14:paraId="515AA9AA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iCs/>
                <w:szCs w:val="28"/>
              </w:rPr>
              <w:t>Б</w:t>
            </w:r>
            <w:r w:rsidR="008C2F22">
              <w:rPr>
                <w:iCs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1E2BB108" w14:textId="77777777" w:rsidR="005B7854" w:rsidRPr="00B83257" w:rsidRDefault="00F51694" w:rsidP="00F51694">
            <w:pPr>
              <w:ind w:firstLine="0"/>
              <w:rPr>
                <w:iCs/>
                <w:szCs w:val="28"/>
              </w:rPr>
            </w:pPr>
            <w:r>
              <w:t>к</w:t>
            </w:r>
            <w:r w:rsidR="004E2BFC" w:rsidRPr="00B83257">
              <w:t>омплекс мер, которые помогают людям, попавшим в трудную ситуацию, восстановить социальный статус, здоровье и трудоспособность, возродить потерянные социальные связи и отношения или построить новые, адаптироваться к изменившимся условиям и вновь включиться в полноценную активную жизнь в обществе</w:t>
            </w:r>
          </w:p>
        </w:tc>
      </w:tr>
      <w:tr w:rsidR="008C2F22" w14:paraId="6BD407E2" w14:textId="77777777" w:rsidTr="00F51694">
        <w:tc>
          <w:tcPr>
            <w:tcW w:w="0" w:type="auto"/>
            <w:hideMark/>
          </w:tcPr>
          <w:p w14:paraId="02D0AB0D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lastRenderedPageBreak/>
              <w:t>3</w:t>
            </w:r>
            <w:r w:rsidR="008C2F22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hideMark/>
          </w:tcPr>
          <w:p w14:paraId="1A3EBA1D" w14:textId="77777777" w:rsidR="005B7854" w:rsidRPr="00B83257" w:rsidRDefault="004E2BFC" w:rsidP="00F51694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Социальная профилактика</w:t>
            </w:r>
          </w:p>
        </w:tc>
        <w:tc>
          <w:tcPr>
            <w:tcW w:w="0" w:type="auto"/>
            <w:hideMark/>
          </w:tcPr>
          <w:p w14:paraId="73769A57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iCs/>
                <w:szCs w:val="28"/>
              </w:rPr>
              <w:t>В</w:t>
            </w:r>
            <w:r w:rsidR="008C2F22">
              <w:rPr>
                <w:iCs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280BE81A" w14:textId="65703DBE" w:rsidR="005B7854" w:rsidRPr="00B83257" w:rsidRDefault="00F51694" w:rsidP="00F51694">
            <w:pPr>
              <w:ind w:firstLine="0"/>
              <w:rPr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к</w:t>
            </w:r>
            <w:r w:rsidR="00553557"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омплексный процесс исследования социального явления с целью выявления, распознавания и изучения причинно-следственных связей и отношений</w:t>
            </w:r>
          </w:p>
        </w:tc>
      </w:tr>
      <w:tr w:rsidR="008C2F22" w14:paraId="2C69073F" w14:textId="77777777" w:rsidTr="00F51694">
        <w:tc>
          <w:tcPr>
            <w:tcW w:w="0" w:type="auto"/>
            <w:hideMark/>
          </w:tcPr>
          <w:p w14:paraId="403F4C28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</w:t>
            </w:r>
            <w:r w:rsidR="008C2F22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hideMark/>
          </w:tcPr>
          <w:p w14:paraId="57597977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Социальная диагностика</w:t>
            </w:r>
            <w:r w:rsidRPr="00B83257">
              <w:rPr>
                <w:shd w:val="clear" w:color="auto" w:fill="FFFFFF"/>
              </w:rPr>
              <w:t> </w:t>
            </w:r>
          </w:p>
        </w:tc>
        <w:tc>
          <w:tcPr>
            <w:tcW w:w="0" w:type="auto"/>
            <w:hideMark/>
          </w:tcPr>
          <w:p w14:paraId="1E95A964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iCs/>
                <w:szCs w:val="28"/>
              </w:rPr>
              <w:t>Г</w:t>
            </w:r>
            <w:r w:rsidR="008C2F22">
              <w:rPr>
                <w:iCs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6E902F07" w14:textId="77777777" w:rsidR="005B7854" w:rsidRPr="00B83257" w:rsidRDefault="00F51694" w:rsidP="00F51694">
            <w:pPr>
              <w:ind w:firstLine="0"/>
              <w:rPr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с</w:t>
            </w:r>
            <w:r w:rsidR="00553557"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ознательная, целенаправленная, социально организованная деятельность по предотвращению возможных социальных, психолого-педагогических, правовых и других проблем и достижению желаемого результата</w:t>
            </w:r>
          </w:p>
        </w:tc>
      </w:tr>
      <w:tr w:rsidR="008C2F22" w14:paraId="4631266C" w14:textId="77777777" w:rsidTr="00F51694">
        <w:tc>
          <w:tcPr>
            <w:tcW w:w="0" w:type="auto"/>
            <w:hideMark/>
          </w:tcPr>
          <w:p w14:paraId="5447BE59" w14:textId="77777777" w:rsidR="005B7854" w:rsidRDefault="005B7854" w:rsidP="00F5169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</w:t>
            </w:r>
            <w:r w:rsidR="008C2F22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hideMark/>
          </w:tcPr>
          <w:p w14:paraId="5F5E3A97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Социальная стратификация</w:t>
            </w:r>
          </w:p>
        </w:tc>
        <w:tc>
          <w:tcPr>
            <w:tcW w:w="0" w:type="auto"/>
            <w:hideMark/>
          </w:tcPr>
          <w:p w14:paraId="3CFAA007" w14:textId="77777777" w:rsidR="005B7854" w:rsidRPr="00B83257" w:rsidRDefault="00553557" w:rsidP="00F51694">
            <w:pPr>
              <w:ind w:firstLine="0"/>
              <w:rPr>
                <w:iCs/>
                <w:szCs w:val="28"/>
              </w:rPr>
            </w:pPr>
            <w:r w:rsidRPr="00B83257">
              <w:rPr>
                <w:iCs/>
                <w:szCs w:val="28"/>
              </w:rPr>
              <w:t>Д</w:t>
            </w:r>
            <w:r w:rsidR="008C2F22">
              <w:rPr>
                <w:iCs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75D9F8F8" w14:textId="77777777" w:rsidR="005B7854" w:rsidRPr="00B83257" w:rsidRDefault="00F51694" w:rsidP="00F51694">
            <w:pPr>
              <w:ind w:firstLine="0"/>
              <w:rPr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р</w:t>
            </w:r>
            <w:r w:rsidR="00553557" w:rsidRPr="00B83257">
              <w:rPr>
                <w:rStyle w:val="a9"/>
                <w:rFonts w:cs="Times New Roman"/>
                <w:b w:val="0"/>
                <w:shd w:val="clear" w:color="auto" w:fill="FFFFFF"/>
              </w:rPr>
              <w:t>асслоение общества на социальные слои путём объединения по различным социальным характеристикам</w:t>
            </w:r>
            <w:r w:rsidR="00553557" w:rsidRPr="00B83257">
              <w:rPr>
                <w:shd w:val="clear" w:color="auto" w:fill="FFFFFF"/>
              </w:rPr>
              <w:t>, отражающее сложившееся в данном обществе представление о социальном неравенстве</w:t>
            </w:r>
          </w:p>
        </w:tc>
      </w:tr>
    </w:tbl>
    <w:p w14:paraId="669BDF77" w14:textId="77777777" w:rsidR="005B7854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4E2BFC" w14:paraId="09BD8A67" w14:textId="77777777" w:rsidTr="00AD436A">
        <w:tc>
          <w:tcPr>
            <w:tcW w:w="1000" w:type="pct"/>
          </w:tcPr>
          <w:p w14:paraId="04D8B718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08F4C58D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314B5DAF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3355C38A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7C3B4B1D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4E2BFC" w14:paraId="4FCA111D" w14:textId="77777777" w:rsidTr="00AD436A">
        <w:tc>
          <w:tcPr>
            <w:tcW w:w="1000" w:type="pct"/>
          </w:tcPr>
          <w:p w14:paraId="4773566D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00" w:type="pct"/>
          </w:tcPr>
          <w:p w14:paraId="2EC7789A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356A8017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00" w:type="pct"/>
          </w:tcPr>
          <w:p w14:paraId="51C0CB85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6C4C8CFF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15FF76C1" w14:textId="41BCCA62" w:rsidR="005B7854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047B8F33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</w:p>
    <w:p w14:paraId="13315D24" w14:textId="353B64BA" w:rsidR="005B7854" w:rsidRPr="004E2BFC" w:rsidRDefault="005B7854" w:rsidP="004E2BFC">
      <w:pPr>
        <w:ind w:firstLine="708"/>
        <w:rPr>
          <w:rFonts w:cstheme="minorHAnsi"/>
        </w:rPr>
      </w:pPr>
      <w:r>
        <w:rPr>
          <w:szCs w:val="28"/>
        </w:rPr>
        <w:t xml:space="preserve">2. </w:t>
      </w:r>
      <w:r w:rsidRPr="004E2BFC">
        <w:rPr>
          <w:szCs w:val="28"/>
        </w:rPr>
        <w:t xml:space="preserve">Установите соответствие между понятиями и их определениями. </w:t>
      </w:r>
      <w:r w:rsidRPr="004E2BFC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AD436A">
        <w:rPr>
          <w:rFonts w:cstheme="minorHAnsi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5B7854" w14:paraId="34B34BB1" w14:textId="77777777" w:rsidTr="00AD436A">
        <w:tc>
          <w:tcPr>
            <w:tcW w:w="1774" w:type="pct"/>
            <w:gridSpan w:val="2"/>
            <w:hideMark/>
          </w:tcPr>
          <w:p w14:paraId="67CED7BC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3226" w:type="pct"/>
            <w:gridSpan w:val="2"/>
            <w:hideMark/>
          </w:tcPr>
          <w:p w14:paraId="05374734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5B7854" w14:paraId="517E0E97" w14:textId="77777777" w:rsidTr="00AD436A">
        <w:tc>
          <w:tcPr>
            <w:tcW w:w="270" w:type="pct"/>
            <w:hideMark/>
          </w:tcPr>
          <w:p w14:paraId="5D6B88CF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016C604B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Активизация и мобилизация</w:t>
            </w:r>
          </w:p>
        </w:tc>
        <w:tc>
          <w:tcPr>
            <w:tcW w:w="287" w:type="pct"/>
            <w:hideMark/>
          </w:tcPr>
          <w:p w14:paraId="35B6D0B9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41721AE1" w14:textId="3744378F" w:rsidR="005B7854" w:rsidRPr="00AA440F" w:rsidRDefault="00AA440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AA440F">
              <w:rPr>
                <w:sz w:val="28"/>
                <w:szCs w:val="28"/>
              </w:rPr>
              <w:t>процесс упорядочивания, организации и придания четкой структуры чему-либо. Это может относиться к различным областям, таким как информация, деятельность, объекты, идеи, процессы и т.д.</w:t>
            </w:r>
          </w:p>
        </w:tc>
      </w:tr>
      <w:tr w:rsidR="005B7854" w14:paraId="6EF66044" w14:textId="77777777" w:rsidTr="00AD436A">
        <w:tc>
          <w:tcPr>
            <w:tcW w:w="270" w:type="pct"/>
            <w:hideMark/>
          </w:tcPr>
          <w:p w14:paraId="6C02A36D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3C446E01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Раскрепощение</w:t>
            </w:r>
          </w:p>
        </w:tc>
        <w:tc>
          <w:tcPr>
            <w:tcW w:w="287" w:type="pct"/>
            <w:hideMark/>
          </w:tcPr>
          <w:p w14:paraId="283CFB4D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468171C5" w14:textId="77777777" w:rsidR="005B7854" w:rsidRPr="00241BCE" w:rsidRDefault="00241BCE" w:rsidP="00241BC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методы поддержки на основе мобилизации инициативы людей и их ресурсов, окружения (на основе принципа самопомощи)</w:t>
            </w:r>
          </w:p>
        </w:tc>
      </w:tr>
      <w:tr w:rsidR="005B7854" w14:paraId="435AC455" w14:textId="77777777" w:rsidTr="00AD436A">
        <w:tc>
          <w:tcPr>
            <w:tcW w:w="270" w:type="pct"/>
            <w:hideMark/>
          </w:tcPr>
          <w:p w14:paraId="7CD7F867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0461703F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Принадлежность к процессам изменений</w:t>
            </w:r>
          </w:p>
        </w:tc>
        <w:tc>
          <w:tcPr>
            <w:tcW w:w="287" w:type="pct"/>
            <w:hideMark/>
          </w:tcPr>
          <w:p w14:paraId="291BD8DC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2C5B3DB3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методы, создающие рамочные условия и законодательные основы для причастности к процессам изменений</w:t>
            </w:r>
          </w:p>
        </w:tc>
      </w:tr>
      <w:tr w:rsidR="005B7854" w14:paraId="7AEDD36B" w14:textId="77777777" w:rsidTr="00AD436A">
        <w:tc>
          <w:tcPr>
            <w:tcW w:w="270" w:type="pct"/>
            <w:hideMark/>
          </w:tcPr>
          <w:p w14:paraId="0C2AD596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hideMark/>
          </w:tcPr>
          <w:p w14:paraId="625093C3" w14:textId="77777777" w:rsidR="005B7854" w:rsidRPr="00241BCE" w:rsidRDefault="00241BCE" w:rsidP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 xml:space="preserve">Структуризация </w:t>
            </w:r>
          </w:p>
        </w:tc>
        <w:tc>
          <w:tcPr>
            <w:tcW w:w="287" w:type="pct"/>
            <w:hideMark/>
          </w:tcPr>
          <w:p w14:paraId="4841897D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hideMark/>
          </w:tcPr>
          <w:p w14:paraId="15445E99" w14:textId="77777777" w:rsidR="005B7854" w:rsidRDefault="00241BCE" w:rsidP="004E2BFC">
            <w:pPr>
              <w:pStyle w:val="a5"/>
              <w:ind w:left="0" w:right="284" w:firstLine="0"/>
              <w:rPr>
                <w:iCs/>
              </w:rPr>
            </w:pPr>
            <w:r>
              <w:t xml:space="preserve">методы объединения людей, стремящихся к совместному решению социальных проблем и реализации социальных целей </w:t>
            </w:r>
          </w:p>
        </w:tc>
      </w:tr>
      <w:tr w:rsidR="005B7854" w14:paraId="1213B1A9" w14:textId="77777777" w:rsidTr="00AD436A">
        <w:tc>
          <w:tcPr>
            <w:tcW w:w="270" w:type="pct"/>
            <w:hideMark/>
          </w:tcPr>
          <w:p w14:paraId="10D4A6C9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1505" w:type="pct"/>
            <w:hideMark/>
          </w:tcPr>
          <w:p w14:paraId="490F2AAF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Диалоговый</w:t>
            </w:r>
            <w:r w:rsidRPr="00241BCE">
              <w:rPr>
                <w:spacing w:val="-5"/>
                <w:sz w:val="28"/>
                <w:szCs w:val="28"/>
              </w:rPr>
              <w:t xml:space="preserve"> </w:t>
            </w:r>
            <w:r w:rsidRPr="00241BCE">
              <w:rPr>
                <w:sz w:val="28"/>
                <w:szCs w:val="28"/>
              </w:rPr>
              <w:t>менеджмент,</w:t>
            </w:r>
            <w:r w:rsidRPr="00241BCE">
              <w:rPr>
                <w:spacing w:val="-5"/>
                <w:sz w:val="28"/>
                <w:szCs w:val="28"/>
              </w:rPr>
              <w:t xml:space="preserve"> </w:t>
            </w:r>
            <w:r w:rsidRPr="00241BCE">
              <w:rPr>
                <w:sz w:val="28"/>
                <w:szCs w:val="28"/>
              </w:rPr>
              <w:t>конфликтный</w:t>
            </w:r>
            <w:r w:rsidRPr="00241BCE">
              <w:rPr>
                <w:spacing w:val="-6"/>
                <w:sz w:val="28"/>
                <w:szCs w:val="28"/>
              </w:rPr>
              <w:t xml:space="preserve"> </w:t>
            </w:r>
            <w:r w:rsidRPr="00241BCE">
              <w:rPr>
                <w:sz w:val="28"/>
                <w:szCs w:val="28"/>
              </w:rPr>
              <w:t>менеджмент,</w:t>
            </w:r>
            <w:r w:rsidRPr="00241BCE">
              <w:rPr>
                <w:spacing w:val="-5"/>
                <w:sz w:val="28"/>
                <w:szCs w:val="28"/>
              </w:rPr>
              <w:t xml:space="preserve"> </w:t>
            </w:r>
            <w:r w:rsidRPr="00241BCE">
              <w:rPr>
                <w:sz w:val="28"/>
                <w:szCs w:val="28"/>
              </w:rPr>
              <w:t>медиация</w:t>
            </w:r>
          </w:p>
        </w:tc>
        <w:tc>
          <w:tcPr>
            <w:tcW w:w="287" w:type="pct"/>
            <w:hideMark/>
          </w:tcPr>
          <w:p w14:paraId="65E56838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939" w:type="pct"/>
            <w:hideMark/>
          </w:tcPr>
          <w:p w14:paraId="2CDC14B8" w14:textId="77777777" w:rsidR="005B7854" w:rsidRDefault="00241BCE" w:rsidP="004E2BFC">
            <w:pPr>
              <w:ind w:right="284" w:firstLine="0"/>
              <w:rPr>
                <w:iCs/>
                <w:szCs w:val="28"/>
              </w:rPr>
            </w:pPr>
            <w:r w:rsidRPr="00241BCE">
              <w:rPr>
                <w:szCs w:val="28"/>
              </w:rPr>
              <w:t xml:space="preserve">метод анализа и документирования актуальных социальных проблем, а также информирования о них соответствующих </w:t>
            </w:r>
            <w:r w:rsidRPr="00241BCE">
              <w:rPr>
                <w:spacing w:val="-2"/>
                <w:szCs w:val="28"/>
              </w:rPr>
              <w:t>инстанций</w:t>
            </w:r>
          </w:p>
        </w:tc>
      </w:tr>
      <w:tr w:rsidR="005B7854" w14:paraId="427A70CD" w14:textId="77777777" w:rsidTr="00AD436A">
        <w:tc>
          <w:tcPr>
            <w:tcW w:w="270" w:type="pct"/>
            <w:hideMark/>
          </w:tcPr>
          <w:p w14:paraId="18935991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lastRenderedPageBreak/>
              <w:t>6)</w:t>
            </w:r>
          </w:p>
        </w:tc>
        <w:tc>
          <w:tcPr>
            <w:tcW w:w="1505" w:type="pct"/>
            <w:hideMark/>
          </w:tcPr>
          <w:p w14:paraId="67DFD9DA" w14:textId="77777777" w:rsidR="005B7854" w:rsidRPr="00241BCE" w:rsidRDefault="00241BC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41BCE">
              <w:rPr>
                <w:sz w:val="28"/>
                <w:szCs w:val="28"/>
              </w:rPr>
              <w:t>Мониторинг, проблемный менеджмент</w:t>
            </w:r>
          </w:p>
        </w:tc>
        <w:tc>
          <w:tcPr>
            <w:tcW w:w="287" w:type="pct"/>
            <w:hideMark/>
          </w:tcPr>
          <w:p w14:paraId="11B579A8" w14:textId="77777777" w:rsidR="005B7854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2939" w:type="pct"/>
            <w:hideMark/>
          </w:tcPr>
          <w:p w14:paraId="7A08E65D" w14:textId="77777777" w:rsidR="005B7854" w:rsidRDefault="00241BCE" w:rsidP="004E2BFC">
            <w:pPr>
              <w:pStyle w:val="a5"/>
              <w:ind w:left="0" w:right="278" w:firstLine="0"/>
              <w:rPr>
                <w:iCs/>
              </w:rPr>
            </w:pPr>
            <w:r>
              <w:t>метод</w:t>
            </w:r>
            <w:r>
              <w:rPr>
                <w:spacing w:val="-5"/>
              </w:rPr>
              <w:t xml:space="preserve"> </w:t>
            </w:r>
            <w:r>
              <w:t>помощи, способствующий осуществлению посреднических функций между различными группами и инстанциями, оказывающий содействие в сбалансированности интересов, нахождении компромиссов при удовлетворении разного рода потребностей</w:t>
            </w:r>
          </w:p>
        </w:tc>
      </w:tr>
    </w:tbl>
    <w:p w14:paraId="6E463B6A" w14:textId="77777777" w:rsidR="005B7854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E2BFC" w14:paraId="2354AEEF" w14:textId="77777777" w:rsidTr="004E2BFC">
        <w:trPr>
          <w:jc w:val="center"/>
        </w:trPr>
        <w:tc>
          <w:tcPr>
            <w:tcW w:w="1595" w:type="dxa"/>
          </w:tcPr>
          <w:p w14:paraId="176254A3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95" w:type="dxa"/>
          </w:tcPr>
          <w:p w14:paraId="32559FE5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95" w:type="dxa"/>
          </w:tcPr>
          <w:p w14:paraId="19E3F441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95" w:type="dxa"/>
          </w:tcPr>
          <w:p w14:paraId="591E0FD8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95" w:type="dxa"/>
          </w:tcPr>
          <w:p w14:paraId="7152AE14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96" w:type="dxa"/>
          </w:tcPr>
          <w:p w14:paraId="0BED2297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4E2BFC" w14:paraId="52BD1ECB" w14:textId="77777777" w:rsidTr="004E2BFC">
        <w:trPr>
          <w:jc w:val="center"/>
        </w:trPr>
        <w:tc>
          <w:tcPr>
            <w:tcW w:w="1595" w:type="dxa"/>
          </w:tcPr>
          <w:p w14:paraId="02C7C385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595" w:type="dxa"/>
          </w:tcPr>
          <w:p w14:paraId="44A47DBD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595" w:type="dxa"/>
          </w:tcPr>
          <w:p w14:paraId="75788CE2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595" w:type="dxa"/>
          </w:tcPr>
          <w:p w14:paraId="2CC1A70C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595" w:type="dxa"/>
          </w:tcPr>
          <w:p w14:paraId="1C325566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</w:p>
        </w:tc>
        <w:tc>
          <w:tcPr>
            <w:tcW w:w="1596" w:type="dxa"/>
          </w:tcPr>
          <w:p w14:paraId="5202DBF5" w14:textId="77777777" w:rsidR="004E2BFC" w:rsidRDefault="004E2BFC" w:rsidP="00AD436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3C5334F4" w14:textId="3C1C5EE4" w:rsidR="005B7854" w:rsidRDefault="005B7854" w:rsidP="004E2BFC">
      <w:pPr>
        <w:ind w:firstLine="708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5F233AFF" w14:textId="77777777" w:rsidR="005B7854" w:rsidRDefault="005B7854" w:rsidP="005B7854">
      <w:pPr>
        <w:ind w:firstLine="0"/>
        <w:rPr>
          <w:rFonts w:cs="Times New Roman"/>
          <w:szCs w:val="28"/>
        </w:rPr>
      </w:pPr>
    </w:p>
    <w:p w14:paraId="659B37FA" w14:textId="0A2EE2E9" w:rsidR="005B7854" w:rsidRPr="004E2BFC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4E2BFC">
        <w:rPr>
          <w:szCs w:val="28"/>
        </w:rPr>
        <w:t xml:space="preserve">Установите соответствие между </w:t>
      </w:r>
      <w:r w:rsidR="00AA440F">
        <w:rPr>
          <w:szCs w:val="28"/>
        </w:rPr>
        <w:t>системами социальной защиты</w:t>
      </w:r>
      <w:r w:rsidRPr="004E2BFC">
        <w:rPr>
          <w:szCs w:val="28"/>
        </w:rPr>
        <w:t xml:space="preserve"> и их определениями. </w:t>
      </w:r>
      <w:r w:rsidRPr="004E2BFC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FF12EB">
        <w:rPr>
          <w:rFonts w:cstheme="minorHAnsi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3002"/>
        <w:gridCol w:w="519"/>
        <w:gridCol w:w="5630"/>
      </w:tblGrid>
      <w:tr w:rsidR="005B7854" w14:paraId="5A40222D" w14:textId="77777777" w:rsidTr="00AD436A">
        <w:tc>
          <w:tcPr>
            <w:tcW w:w="1774" w:type="pct"/>
            <w:gridSpan w:val="2"/>
            <w:hideMark/>
          </w:tcPr>
          <w:p w14:paraId="0EBF6EE1" w14:textId="74B307E6" w:rsidR="005B7854" w:rsidRDefault="00AA440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 социальной защиты</w:t>
            </w:r>
          </w:p>
        </w:tc>
        <w:tc>
          <w:tcPr>
            <w:tcW w:w="3226" w:type="pct"/>
            <w:gridSpan w:val="2"/>
            <w:hideMark/>
          </w:tcPr>
          <w:p w14:paraId="610D6748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5B7854" w14:paraId="4C420321" w14:textId="77777777" w:rsidTr="00AD436A">
        <w:tc>
          <w:tcPr>
            <w:tcW w:w="270" w:type="pct"/>
            <w:hideMark/>
          </w:tcPr>
          <w:p w14:paraId="696BFD33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6EDD7A19" w14:textId="42B98323" w:rsidR="005B7854" w:rsidRPr="00E64DBB" w:rsidRDefault="009846D1" w:rsidP="009846D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E64DBB">
              <w:rPr>
                <w:rStyle w:val="a9"/>
                <w:rFonts w:eastAsiaTheme="majorEastAsia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Бисмарковская</w:t>
            </w:r>
          </w:p>
        </w:tc>
        <w:tc>
          <w:tcPr>
            <w:tcW w:w="287" w:type="pct"/>
            <w:hideMark/>
          </w:tcPr>
          <w:p w14:paraId="41A1F27D" w14:textId="77777777" w:rsidR="005B7854" w:rsidRPr="00E64DBB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7CE08457" w14:textId="77777777" w:rsidR="005B7854" w:rsidRPr="00E64DBB" w:rsidRDefault="009846D1" w:rsidP="00F5169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sz w:val="28"/>
                <w:szCs w:val="28"/>
                <w:shd w:val="clear" w:color="auto" w:fill="FFFFFF"/>
              </w:rPr>
              <w:t>система защиты населения выполняет несколько функций, соответствующих основным социальным рискам, которым подвергается человек в течение жизни</w:t>
            </w:r>
          </w:p>
        </w:tc>
      </w:tr>
      <w:tr w:rsidR="005B7854" w14:paraId="202B0E9C" w14:textId="77777777" w:rsidTr="00AD436A">
        <w:tc>
          <w:tcPr>
            <w:tcW w:w="270" w:type="pct"/>
            <w:hideMark/>
          </w:tcPr>
          <w:p w14:paraId="1B7ED6D7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6C04C561" w14:textId="3CA0D3DD" w:rsidR="005B7854" w:rsidRPr="00E64DBB" w:rsidRDefault="009846D1" w:rsidP="009846D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proofErr w:type="spellStart"/>
            <w:r w:rsidRPr="00E64DBB">
              <w:rPr>
                <w:rStyle w:val="a9"/>
                <w:rFonts w:eastAsiaTheme="majorEastAsia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Бевериджская</w:t>
            </w:r>
            <w:proofErr w:type="spellEnd"/>
          </w:p>
        </w:tc>
        <w:tc>
          <w:tcPr>
            <w:tcW w:w="287" w:type="pct"/>
            <w:hideMark/>
          </w:tcPr>
          <w:p w14:paraId="0E14FAD3" w14:textId="77777777" w:rsidR="005B7854" w:rsidRPr="00E64DBB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E64DBB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55E7295F" w14:textId="77777777" w:rsidR="005B7854" w:rsidRPr="00E64DBB" w:rsidRDefault="009846D1" w:rsidP="00F5169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sz w:val="28"/>
                <w:szCs w:val="28"/>
                <w:shd w:val="clear" w:color="auto" w:fill="FFFFFF"/>
              </w:rPr>
              <w:t>системы социальной защиты населения наход</w:t>
            </w:r>
            <w:r w:rsidR="00E64DBB" w:rsidRPr="00E64DBB">
              <w:rPr>
                <w:sz w:val="28"/>
                <w:szCs w:val="28"/>
                <w:shd w:val="clear" w:color="auto" w:fill="FFFFFF"/>
              </w:rPr>
              <w:t>и</w:t>
            </w:r>
            <w:r w:rsidRPr="00E64DBB">
              <w:rPr>
                <w:sz w:val="28"/>
                <w:szCs w:val="28"/>
                <w:shd w:val="clear" w:color="auto" w:fill="FFFFFF"/>
              </w:rPr>
              <w:t>тся пока в зачаточном состоянии</w:t>
            </w:r>
          </w:p>
        </w:tc>
      </w:tr>
      <w:tr w:rsidR="005B7854" w14:paraId="1591EA48" w14:textId="77777777" w:rsidTr="00AD436A">
        <w:tc>
          <w:tcPr>
            <w:tcW w:w="270" w:type="pct"/>
            <w:hideMark/>
          </w:tcPr>
          <w:p w14:paraId="2EDC3C22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51FBA670" w14:textId="77777777" w:rsidR="005B7854" w:rsidRPr="00E64DBB" w:rsidRDefault="009846D1" w:rsidP="009846D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E64DBB">
              <w:rPr>
                <w:rStyle w:val="a9"/>
                <w:rFonts w:eastAsiaTheme="majorEastAsia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Рудиментарная</w:t>
            </w:r>
          </w:p>
        </w:tc>
        <w:tc>
          <w:tcPr>
            <w:tcW w:w="287" w:type="pct"/>
            <w:hideMark/>
          </w:tcPr>
          <w:p w14:paraId="3E2CF878" w14:textId="77777777" w:rsidR="005B7854" w:rsidRPr="00E64DBB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5E44EF01" w14:textId="77777777" w:rsidR="005B7854" w:rsidRPr="00E64DBB" w:rsidRDefault="009846D1" w:rsidP="00F5169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sz w:val="28"/>
                <w:szCs w:val="28"/>
                <w:shd w:val="clear" w:color="auto" w:fill="FFFFFF"/>
              </w:rPr>
              <w:t>социальная защита в меньшей степени связана со страховыми накоплениями</w:t>
            </w:r>
          </w:p>
        </w:tc>
      </w:tr>
      <w:tr w:rsidR="005B7854" w14:paraId="48D72B54" w14:textId="77777777" w:rsidTr="00AD436A">
        <w:tc>
          <w:tcPr>
            <w:tcW w:w="270" w:type="pct"/>
            <w:hideMark/>
          </w:tcPr>
          <w:p w14:paraId="19D59BBC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hideMark/>
          </w:tcPr>
          <w:p w14:paraId="32C42B07" w14:textId="61E8ADC1" w:rsidR="005B7854" w:rsidRPr="00E64DBB" w:rsidRDefault="009846D1" w:rsidP="009846D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sz w:val="28"/>
                <w:szCs w:val="28"/>
                <w:shd w:val="clear" w:color="auto" w:fill="FFFFFF"/>
              </w:rPr>
              <w:t>Многофункциональна</w:t>
            </w:r>
            <w:r w:rsidR="007C19A3"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287" w:type="pct"/>
            <w:hideMark/>
          </w:tcPr>
          <w:p w14:paraId="2AB37A12" w14:textId="77777777" w:rsidR="005B7854" w:rsidRPr="00E64DBB" w:rsidRDefault="005B7854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hideMark/>
          </w:tcPr>
          <w:p w14:paraId="425EC5CD" w14:textId="77777777" w:rsidR="005B7854" w:rsidRPr="00E64DBB" w:rsidRDefault="009846D1" w:rsidP="00F5169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E64DBB">
              <w:rPr>
                <w:sz w:val="28"/>
                <w:szCs w:val="28"/>
                <w:shd w:val="clear" w:color="auto" w:fill="FFFFFF"/>
              </w:rPr>
              <w:t>системы защиты населения базируются на договорно-страховых принципах</w:t>
            </w:r>
          </w:p>
        </w:tc>
      </w:tr>
    </w:tbl>
    <w:p w14:paraId="01A617E7" w14:textId="77777777" w:rsidR="005B7854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4E2BFC" w14:paraId="07D81503" w14:textId="77777777" w:rsidTr="00AD436A">
        <w:tc>
          <w:tcPr>
            <w:tcW w:w="1250" w:type="pct"/>
          </w:tcPr>
          <w:p w14:paraId="5BEF98FC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</w:tcPr>
          <w:p w14:paraId="11CCF1DD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7E6762F4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5F4C2945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E2BFC" w14:paraId="376379E9" w14:textId="77777777" w:rsidTr="00AD436A">
        <w:tc>
          <w:tcPr>
            <w:tcW w:w="1250" w:type="pct"/>
          </w:tcPr>
          <w:p w14:paraId="07AAB882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3B751158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152726B3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1A0470AE" w14:textId="77777777" w:rsidR="004E2BFC" w:rsidRDefault="004E2BFC" w:rsidP="004E2BF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E48AA0B" w14:textId="2252E89A" w:rsidR="00CF3C5A" w:rsidRDefault="005B7854" w:rsidP="004E2BFC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44B0765C" w14:textId="77777777" w:rsidR="005B7854" w:rsidRDefault="005B7854" w:rsidP="005B7854">
      <w:pPr>
        <w:ind w:firstLine="0"/>
        <w:rPr>
          <w:rFonts w:cs="Times New Roman"/>
          <w:szCs w:val="28"/>
        </w:rPr>
      </w:pPr>
    </w:p>
    <w:p w14:paraId="5351226F" w14:textId="478982C7" w:rsidR="005B7854" w:rsidRPr="003F2DDE" w:rsidRDefault="00FF12EB" w:rsidP="003F2DDE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B7854">
        <w:rPr>
          <w:rFonts w:cs="Times New Roman"/>
          <w:szCs w:val="28"/>
        </w:rPr>
        <w:t xml:space="preserve">. </w:t>
      </w:r>
      <w:r w:rsidR="005B7854" w:rsidRPr="003F2DDE">
        <w:rPr>
          <w:szCs w:val="28"/>
        </w:rPr>
        <w:t xml:space="preserve">Установите соответствие между понятиями и их определениями. </w:t>
      </w:r>
      <w:r w:rsidR="005B7854" w:rsidRPr="003F2DDE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AD436A">
        <w:rPr>
          <w:rFonts w:cstheme="minorHAnsi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30"/>
        <w:gridCol w:w="6004"/>
      </w:tblGrid>
      <w:tr w:rsidR="005B7854" w14:paraId="0BCD19D6" w14:textId="77777777" w:rsidTr="00FF12EB">
        <w:tc>
          <w:tcPr>
            <w:tcW w:w="1558" w:type="pct"/>
            <w:gridSpan w:val="2"/>
            <w:hideMark/>
          </w:tcPr>
          <w:p w14:paraId="6AA2F196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3442" w:type="pct"/>
            <w:gridSpan w:val="2"/>
            <w:hideMark/>
          </w:tcPr>
          <w:p w14:paraId="081AEB9A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080222" w14:paraId="60562D42" w14:textId="77777777" w:rsidTr="00FF12EB">
        <w:tc>
          <w:tcPr>
            <w:tcW w:w="233" w:type="pct"/>
            <w:hideMark/>
          </w:tcPr>
          <w:p w14:paraId="77A3F609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325" w:type="pct"/>
            <w:hideMark/>
          </w:tcPr>
          <w:p w14:paraId="1738CAE2" w14:textId="77777777" w:rsidR="005B7854" w:rsidRPr="00080222" w:rsidRDefault="003F2DDE" w:rsidP="001A17D5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</w:t>
            </w:r>
            <w:r>
              <w:rPr>
                <w:iCs/>
                <w:szCs w:val="28"/>
              </w:rPr>
              <w:t>оциальная помощь</w:t>
            </w:r>
          </w:p>
        </w:tc>
        <w:tc>
          <w:tcPr>
            <w:tcW w:w="327" w:type="pct"/>
            <w:hideMark/>
          </w:tcPr>
          <w:p w14:paraId="78CBEEB4" w14:textId="5AC74715" w:rsidR="005B7854" w:rsidRPr="00080222" w:rsidRDefault="00080222" w:rsidP="00FF12EB">
            <w:pPr>
              <w:ind w:firstLine="117"/>
              <w:rPr>
                <w:rFonts w:cs="Times New Roman"/>
                <w:iCs/>
                <w:szCs w:val="28"/>
              </w:rPr>
            </w:pPr>
            <w:r w:rsidRPr="00080222">
              <w:rPr>
                <w:rFonts w:cs="Times New Roman"/>
                <w:iCs/>
                <w:szCs w:val="28"/>
              </w:rPr>
              <w:t>А</w:t>
            </w:r>
            <w:r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115" w:type="pct"/>
            <w:hideMark/>
          </w:tcPr>
          <w:p w14:paraId="42916ED8" w14:textId="77777777" w:rsidR="005B7854" w:rsidRPr="00080222" w:rsidRDefault="003F2DDE" w:rsidP="00080222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с</w:t>
            </w:r>
            <w:r w:rsidR="001A17D5" w:rsidRPr="00080222">
              <w:rPr>
                <w:rStyle w:val="a9"/>
                <w:rFonts w:cs="Times New Roman"/>
                <w:b w:val="0"/>
                <w:shd w:val="clear" w:color="auto" w:fill="FFFFFF"/>
              </w:rPr>
              <w:t>истема социальной защиты, задача которой</w:t>
            </w:r>
            <w:r w:rsidR="00F914D6">
              <w:rPr>
                <w:rStyle w:val="a9"/>
                <w:rFonts w:cs="Times New Roman"/>
                <w:b w:val="0"/>
                <w:shd w:val="clear" w:color="auto" w:fill="FFFFFF"/>
              </w:rPr>
              <w:t xml:space="preserve"> </w:t>
            </w:r>
            <w:r w:rsidR="001A17D5" w:rsidRPr="00080222">
              <w:rPr>
                <w:rStyle w:val="a9"/>
                <w:rFonts w:cs="Times New Roman"/>
                <w:b w:val="0"/>
                <w:shd w:val="clear" w:color="auto" w:fill="FFFFFF"/>
              </w:rPr>
              <w:t>обеспечивать реализацию конституционного права экономически активных граждан на материальное обеспечение</w:t>
            </w:r>
          </w:p>
        </w:tc>
      </w:tr>
      <w:tr w:rsidR="00080222" w14:paraId="61C63BCC" w14:textId="77777777" w:rsidTr="00FF12EB">
        <w:tc>
          <w:tcPr>
            <w:tcW w:w="233" w:type="pct"/>
            <w:hideMark/>
          </w:tcPr>
          <w:p w14:paraId="29C6716F" w14:textId="77777777" w:rsidR="005B7854" w:rsidRDefault="005B7854" w:rsidP="003F2DD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325" w:type="pct"/>
            <w:hideMark/>
          </w:tcPr>
          <w:p w14:paraId="3CFA784E" w14:textId="77777777" w:rsidR="005B7854" w:rsidRPr="00080222" w:rsidRDefault="003F2DDE" w:rsidP="001A17D5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</w:t>
            </w:r>
            <w:r>
              <w:rPr>
                <w:iCs/>
                <w:szCs w:val="28"/>
              </w:rPr>
              <w:t>оциальное страхование</w:t>
            </w:r>
          </w:p>
        </w:tc>
        <w:tc>
          <w:tcPr>
            <w:tcW w:w="327" w:type="pct"/>
            <w:hideMark/>
          </w:tcPr>
          <w:p w14:paraId="6FE61F06" w14:textId="29FEC5F9" w:rsidR="005B7854" w:rsidRPr="00080222" w:rsidRDefault="005B7854" w:rsidP="00FF12EB">
            <w:pPr>
              <w:ind w:firstLine="117"/>
              <w:rPr>
                <w:rFonts w:cs="Times New Roman"/>
                <w:bCs/>
                <w:iCs/>
                <w:szCs w:val="28"/>
              </w:rPr>
            </w:pPr>
            <w:r w:rsidRPr="00080222">
              <w:rPr>
                <w:rFonts w:cs="Times New Roman"/>
                <w:bCs/>
                <w:iCs/>
                <w:szCs w:val="28"/>
              </w:rPr>
              <w:t>Б</w:t>
            </w:r>
            <w:r w:rsidR="00080222">
              <w:rPr>
                <w:rFonts w:cs="Times New Roman"/>
                <w:bCs/>
                <w:iCs/>
                <w:szCs w:val="28"/>
              </w:rPr>
              <w:t>)</w:t>
            </w:r>
          </w:p>
        </w:tc>
        <w:tc>
          <w:tcPr>
            <w:tcW w:w="3115" w:type="pct"/>
            <w:hideMark/>
          </w:tcPr>
          <w:p w14:paraId="6A412F73" w14:textId="77777777" w:rsidR="005B7854" w:rsidRPr="00080222" w:rsidRDefault="003F2DDE" w:rsidP="001A17D5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п</w:t>
            </w:r>
            <w:r w:rsidR="001A17D5" w:rsidRPr="00080222">
              <w:rPr>
                <w:rStyle w:val="a9"/>
                <w:rFonts w:cs="Times New Roman"/>
                <w:b w:val="0"/>
                <w:shd w:val="clear" w:color="auto" w:fill="FFFFFF"/>
              </w:rPr>
              <w:t>редоставление нуждающимся гражданам выплат, субсидий, пособий, социальных услуг и жизненно необходимых товаров</w:t>
            </w:r>
          </w:p>
        </w:tc>
      </w:tr>
      <w:tr w:rsidR="00080222" w14:paraId="50038737" w14:textId="77777777" w:rsidTr="00FF12EB">
        <w:tc>
          <w:tcPr>
            <w:tcW w:w="233" w:type="pct"/>
            <w:hideMark/>
          </w:tcPr>
          <w:p w14:paraId="10B2FAF1" w14:textId="77777777" w:rsidR="005B7854" w:rsidRDefault="005B7854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lastRenderedPageBreak/>
              <w:t>3)</w:t>
            </w:r>
          </w:p>
        </w:tc>
        <w:tc>
          <w:tcPr>
            <w:tcW w:w="1325" w:type="pct"/>
            <w:hideMark/>
          </w:tcPr>
          <w:p w14:paraId="3D51AA98" w14:textId="77777777" w:rsidR="005B7854" w:rsidRPr="00080222" w:rsidRDefault="003F2DDE" w:rsidP="001A17D5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Социальное обеспечение</w:t>
            </w:r>
          </w:p>
        </w:tc>
        <w:tc>
          <w:tcPr>
            <w:tcW w:w="327" w:type="pct"/>
            <w:hideMark/>
          </w:tcPr>
          <w:p w14:paraId="010A6828" w14:textId="2DFDB707" w:rsidR="005B7854" w:rsidRPr="00080222" w:rsidRDefault="00080222" w:rsidP="00FF12EB">
            <w:pPr>
              <w:ind w:firstLine="117"/>
              <w:rPr>
                <w:rFonts w:cs="Times New Roman"/>
                <w:iCs/>
                <w:szCs w:val="28"/>
              </w:rPr>
            </w:pPr>
            <w:r w:rsidRPr="00080222">
              <w:rPr>
                <w:rFonts w:cs="Times New Roman"/>
                <w:iCs/>
                <w:szCs w:val="28"/>
              </w:rPr>
              <w:t>В</w:t>
            </w:r>
            <w:r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115" w:type="pct"/>
            <w:hideMark/>
          </w:tcPr>
          <w:p w14:paraId="074A7F55" w14:textId="77777777" w:rsidR="005B7854" w:rsidRPr="00080222" w:rsidRDefault="003F2DDE" w:rsidP="00080222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Style w:val="a9"/>
                <w:rFonts w:cs="Times New Roman"/>
                <w:b w:val="0"/>
                <w:shd w:val="clear" w:color="auto" w:fill="FFFFFF"/>
              </w:rPr>
              <w:t>о</w:t>
            </w:r>
            <w:r w:rsidR="001A17D5" w:rsidRPr="00080222">
              <w:rPr>
                <w:rStyle w:val="a9"/>
                <w:rFonts w:cs="Times New Roman"/>
                <w:b w:val="0"/>
                <w:shd w:val="clear" w:color="auto" w:fill="FFFFFF"/>
              </w:rPr>
              <w:t>рганизованная государством форма помощи для утверждённого круга лиц</w:t>
            </w:r>
          </w:p>
        </w:tc>
      </w:tr>
    </w:tbl>
    <w:p w14:paraId="32673C2F" w14:textId="77777777" w:rsidR="005B7854" w:rsidRDefault="005B7854" w:rsidP="003F2DDE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AD436A" w14:paraId="3AD0D873" w14:textId="3986C45B" w:rsidTr="00AD436A">
        <w:tc>
          <w:tcPr>
            <w:tcW w:w="1667" w:type="pct"/>
          </w:tcPr>
          <w:p w14:paraId="3D7CA826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6" w:type="pct"/>
          </w:tcPr>
          <w:p w14:paraId="724B81CF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6" w:type="pct"/>
          </w:tcPr>
          <w:p w14:paraId="55BFD164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D436A" w14:paraId="009BBE8C" w14:textId="494127A3" w:rsidTr="00AD436A">
        <w:tc>
          <w:tcPr>
            <w:tcW w:w="1667" w:type="pct"/>
          </w:tcPr>
          <w:p w14:paraId="790C7590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6" w:type="pct"/>
          </w:tcPr>
          <w:p w14:paraId="6E070195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</w:tcPr>
          <w:p w14:paraId="1DD49D1A" w14:textId="77777777" w:rsidR="00AD436A" w:rsidRDefault="00AD436A" w:rsidP="003F2DD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71E9BB00" w14:textId="5C3B2633" w:rsidR="00CF3C5A" w:rsidRDefault="005B7854" w:rsidP="003F2DDE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2EB7ED68" w14:textId="77777777" w:rsidR="005B7854" w:rsidRDefault="005B7854" w:rsidP="005B7854">
      <w:pPr>
        <w:ind w:firstLine="0"/>
        <w:rPr>
          <w:rFonts w:cs="Times New Roman"/>
          <w:szCs w:val="28"/>
        </w:rPr>
      </w:pPr>
    </w:p>
    <w:p w14:paraId="611B7E47" w14:textId="77777777" w:rsidR="003F2DDE" w:rsidRDefault="003F2DDE" w:rsidP="005B7854">
      <w:pPr>
        <w:ind w:firstLine="0"/>
        <w:rPr>
          <w:rFonts w:cs="Times New Roman"/>
          <w:szCs w:val="28"/>
        </w:rPr>
      </w:pPr>
    </w:p>
    <w:p w14:paraId="76C85F47" w14:textId="77777777" w:rsidR="005B7854" w:rsidRDefault="005B7854" w:rsidP="003F2DDE">
      <w:pPr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FFC1FCC" w14:textId="77777777" w:rsidR="005B7854" w:rsidRPr="005B7854" w:rsidRDefault="005B7854" w:rsidP="005B7854">
      <w:pPr>
        <w:pStyle w:val="ad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65CE2CD" w14:textId="77777777" w:rsidR="005B7854" w:rsidRPr="00F51694" w:rsidRDefault="005B7854" w:rsidP="003F2DDE">
      <w:pPr>
        <w:rPr>
          <w:rFonts w:cs="Times New Roman"/>
          <w:iCs/>
        </w:rPr>
      </w:pPr>
      <w:r w:rsidRPr="00F51694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F51694">
        <w:rPr>
          <w:rFonts w:cs="Times New Roman"/>
          <w:iCs/>
        </w:rPr>
        <w:t xml:space="preserve">Установите правильную последовательность </w:t>
      </w:r>
      <w:r w:rsidR="00B26B29" w:rsidRPr="00F51694">
        <w:rPr>
          <w:rFonts w:cs="Times New Roman"/>
          <w:iCs/>
        </w:rPr>
        <w:t>действий</w:t>
      </w:r>
      <w:r w:rsidR="00F914D6" w:rsidRPr="00F51694">
        <w:rPr>
          <w:rFonts w:cs="Times New Roman"/>
          <w:iCs/>
        </w:rPr>
        <w:t xml:space="preserve"> </w:t>
      </w:r>
      <w:r w:rsidR="00B26B29" w:rsidRPr="00F51694">
        <w:rPr>
          <w:rFonts w:cs="Times New Roman"/>
          <w:iCs/>
        </w:rPr>
        <w:t xml:space="preserve">в технологиях социальной работы за рубежом. </w:t>
      </w:r>
      <w:r w:rsidRPr="00F51694">
        <w:rPr>
          <w:rFonts w:cs="Times New Roman"/>
          <w:iCs/>
        </w:rPr>
        <w:t>Запишите правильную последовательность букв слева направо:</w:t>
      </w:r>
    </w:p>
    <w:p w14:paraId="34759888" w14:textId="77777777" w:rsidR="005B7854" w:rsidRPr="00F51694" w:rsidRDefault="005B7854" w:rsidP="003F2DDE">
      <w:pPr>
        <w:rPr>
          <w:rFonts w:cs="Times New Roman"/>
          <w:iCs/>
        </w:rPr>
      </w:pPr>
      <w:r w:rsidRPr="00F51694">
        <w:rPr>
          <w:rFonts w:eastAsia="Times New Roman" w:cs="Times New Roman"/>
          <w:iCs/>
          <w:lang w:eastAsia="ru-RU"/>
        </w:rPr>
        <w:t xml:space="preserve">А) </w:t>
      </w:r>
      <w:r w:rsidR="00B26B29" w:rsidRPr="00F51694">
        <w:rPr>
          <w:rStyle w:val="a9"/>
          <w:rFonts w:cs="Times New Roman"/>
          <w:b w:val="0"/>
          <w:szCs w:val="28"/>
          <w:shd w:val="clear" w:color="auto" w:fill="FFFFFF"/>
        </w:rPr>
        <w:t>оценивание проблемной ситуации</w:t>
      </w:r>
    </w:p>
    <w:p w14:paraId="1E696CE1" w14:textId="77777777" w:rsidR="00B26B29" w:rsidRPr="00F51694" w:rsidRDefault="00B26B29" w:rsidP="003F2DDE">
      <w:pPr>
        <w:rPr>
          <w:rFonts w:eastAsia="Times New Roman" w:cs="Times New Roman"/>
          <w:kern w:val="0"/>
          <w:lang w:eastAsia="ru-RU"/>
        </w:rPr>
      </w:pPr>
      <w:r w:rsidRPr="00F51694">
        <w:rPr>
          <w:rFonts w:cs="Times New Roman"/>
          <w:iCs/>
        </w:rPr>
        <w:t xml:space="preserve">Б) </w:t>
      </w:r>
      <w:r w:rsidRPr="00F51694">
        <w:rPr>
          <w:rFonts w:eastAsia="Times New Roman" w:cs="Times New Roman"/>
          <w:kern w:val="0"/>
          <w:lang w:eastAsia="ru-RU"/>
        </w:rPr>
        <w:t>организация воздействия (деятельность по изменению ситуации)</w:t>
      </w:r>
    </w:p>
    <w:p w14:paraId="4D82B48D" w14:textId="77777777" w:rsidR="005B7854" w:rsidRPr="00F51694" w:rsidRDefault="00B26B29" w:rsidP="003F2DDE">
      <w:pPr>
        <w:rPr>
          <w:rFonts w:cs="Times New Roman"/>
        </w:rPr>
      </w:pPr>
      <w:r w:rsidRPr="00F51694">
        <w:rPr>
          <w:rFonts w:cs="Times New Roman"/>
        </w:rPr>
        <w:t xml:space="preserve">В) </w:t>
      </w:r>
      <w:r w:rsidRPr="00F51694">
        <w:rPr>
          <w:rStyle w:val="a9"/>
          <w:rFonts w:cs="Times New Roman"/>
          <w:b w:val="0"/>
          <w:szCs w:val="28"/>
          <w:shd w:val="clear" w:color="auto" w:fill="FFFFFF"/>
        </w:rPr>
        <w:t>формулирование цели и выбор способов воздействия</w:t>
      </w:r>
      <w:r w:rsidRPr="00F51694">
        <w:rPr>
          <w:rFonts w:cs="Times New Roman"/>
          <w:shd w:val="clear" w:color="auto" w:fill="FFFFFF"/>
        </w:rPr>
        <w:t xml:space="preserve"> (планирование)</w:t>
      </w:r>
    </w:p>
    <w:p w14:paraId="2A5563A2" w14:textId="77777777" w:rsidR="00B26B29" w:rsidRPr="00F51694" w:rsidRDefault="00B26B29" w:rsidP="003F2DDE">
      <w:pPr>
        <w:rPr>
          <w:rFonts w:eastAsia="Times New Roman" w:cs="Times New Roman"/>
          <w:kern w:val="0"/>
          <w:lang w:eastAsia="ru-RU"/>
        </w:rPr>
      </w:pPr>
      <w:r w:rsidRPr="00F51694">
        <w:rPr>
          <w:rFonts w:eastAsia="Times New Roman" w:cs="Times New Roman"/>
          <w:iCs/>
          <w:lang w:eastAsia="ru-RU"/>
        </w:rPr>
        <w:t xml:space="preserve">Г) </w:t>
      </w:r>
      <w:r w:rsidRPr="00F51694">
        <w:rPr>
          <w:rFonts w:eastAsia="Times New Roman" w:cs="Times New Roman"/>
          <w:kern w:val="0"/>
          <w:lang w:eastAsia="ru-RU"/>
        </w:rPr>
        <w:t>оценка и анализ результатов воздействия (оценка эффективности</w:t>
      </w:r>
    </w:p>
    <w:p w14:paraId="28DC1299" w14:textId="77777777" w:rsidR="005B7854" w:rsidRPr="00F51694" w:rsidRDefault="005B7854" w:rsidP="003F2DDE">
      <w:pPr>
        <w:pStyle w:val="ad"/>
        <w:ind w:left="0"/>
        <w:rPr>
          <w:rFonts w:cs="Times New Roman"/>
          <w:iCs/>
          <w:szCs w:val="28"/>
        </w:rPr>
      </w:pPr>
      <w:r w:rsidRPr="00F51694">
        <w:rPr>
          <w:rFonts w:cs="Times New Roman"/>
          <w:iCs/>
          <w:szCs w:val="28"/>
        </w:rPr>
        <w:t xml:space="preserve">Д) </w:t>
      </w:r>
      <w:r w:rsidR="00B26B29" w:rsidRPr="00F51694">
        <w:rPr>
          <w:rFonts w:cs="Times New Roman"/>
          <w:iCs/>
          <w:szCs w:val="28"/>
        </w:rPr>
        <w:t>подведение итогов</w:t>
      </w:r>
    </w:p>
    <w:p w14:paraId="1DC23BC5" w14:textId="77777777" w:rsidR="005B7854" w:rsidRPr="00F51694" w:rsidRDefault="005B7854" w:rsidP="003F2DDE">
      <w:pPr>
        <w:pStyle w:val="ad"/>
        <w:ind w:left="0"/>
        <w:rPr>
          <w:rFonts w:cs="Times New Roman"/>
          <w:szCs w:val="28"/>
        </w:rPr>
      </w:pPr>
      <w:r w:rsidRPr="00F51694">
        <w:rPr>
          <w:rFonts w:cs="Times New Roman"/>
          <w:szCs w:val="28"/>
        </w:rPr>
        <w:t xml:space="preserve">Е) </w:t>
      </w:r>
      <w:r w:rsidR="00B26B29" w:rsidRPr="00F51694">
        <w:rPr>
          <w:rFonts w:cs="Times New Roman"/>
          <w:szCs w:val="28"/>
        </w:rPr>
        <w:t>обмен мнениями</w:t>
      </w:r>
    </w:p>
    <w:p w14:paraId="3F7BB348" w14:textId="77777777" w:rsidR="005B7854" w:rsidRPr="00F51694" w:rsidRDefault="005B7854" w:rsidP="003F2DDE">
      <w:pPr>
        <w:rPr>
          <w:rFonts w:cs="Times New Roman"/>
          <w:szCs w:val="28"/>
        </w:rPr>
      </w:pPr>
      <w:r w:rsidRPr="00F51694">
        <w:rPr>
          <w:rFonts w:cs="Times New Roman"/>
          <w:szCs w:val="28"/>
        </w:rPr>
        <w:t xml:space="preserve">Правильный ответ: </w:t>
      </w:r>
      <w:r w:rsidR="0052626D">
        <w:rPr>
          <w:rFonts w:cs="Times New Roman"/>
          <w:szCs w:val="28"/>
        </w:rPr>
        <w:t>А, В, Б, Е</w:t>
      </w:r>
      <w:r w:rsidR="00F51694">
        <w:rPr>
          <w:rFonts w:cs="Times New Roman"/>
          <w:szCs w:val="28"/>
        </w:rPr>
        <w:t>, Д</w:t>
      </w:r>
      <w:r w:rsidR="0052626D">
        <w:rPr>
          <w:rFonts w:cs="Times New Roman"/>
          <w:szCs w:val="28"/>
        </w:rPr>
        <w:t>, Г</w:t>
      </w:r>
    </w:p>
    <w:p w14:paraId="0799AC46" w14:textId="77777777" w:rsidR="00CF3C5A" w:rsidRPr="003F2DDE" w:rsidRDefault="005B7854" w:rsidP="003F2DDE">
      <w:pPr>
        <w:shd w:val="clear" w:color="auto" w:fill="FFFFFF"/>
        <w:rPr>
          <w:rFonts w:cs="Times New Roman"/>
          <w:szCs w:val="28"/>
        </w:rPr>
      </w:pPr>
      <w:r w:rsidRPr="00F51694">
        <w:rPr>
          <w:rFonts w:cs="Times New Roman"/>
          <w:szCs w:val="28"/>
        </w:rPr>
        <w:t xml:space="preserve">Компетенции (индикаторы): </w:t>
      </w:r>
      <w:r w:rsidR="00CF3C5A" w:rsidRPr="00F51694">
        <w:rPr>
          <w:rFonts w:eastAsia="Times New Roman" w:cs="Times New Roman"/>
          <w:iCs/>
          <w:szCs w:val="28"/>
          <w:lang w:eastAsia="ru-RU"/>
        </w:rPr>
        <w:t xml:space="preserve">ОПК-4; </w:t>
      </w:r>
      <w:r w:rsidR="0006122C">
        <w:rPr>
          <w:rFonts w:cs="Times New Roman"/>
          <w:szCs w:val="28"/>
        </w:rPr>
        <w:t xml:space="preserve">ПК-1 </w:t>
      </w:r>
    </w:p>
    <w:p w14:paraId="2D72A81D" w14:textId="77777777" w:rsidR="005B7854" w:rsidRPr="003F2DDE" w:rsidRDefault="005B7854" w:rsidP="003F2DDE">
      <w:pPr>
        <w:rPr>
          <w:rFonts w:eastAsia="Times New Roman" w:cs="Times New Roman"/>
          <w:iCs/>
          <w:szCs w:val="28"/>
          <w:lang w:eastAsia="ru-RU"/>
        </w:rPr>
      </w:pPr>
    </w:p>
    <w:p w14:paraId="22A81A3B" w14:textId="738B2B9B" w:rsidR="005B7854" w:rsidRPr="00DC0F50" w:rsidRDefault="005B7854" w:rsidP="003F2DDE">
      <w:pPr>
        <w:rPr>
          <w:rFonts w:cs="Times New Roman"/>
        </w:rPr>
      </w:pPr>
      <w:r w:rsidRPr="00DC0F50">
        <w:rPr>
          <w:rFonts w:cs="Times New Roman"/>
          <w:szCs w:val="28"/>
        </w:rPr>
        <w:t xml:space="preserve">2. </w:t>
      </w:r>
      <w:r w:rsidR="00893C66" w:rsidRPr="00DC0F50">
        <w:rPr>
          <w:rFonts w:cs="Times New Roman"/>
        </w:rPr>
        <w:t>Установите правильную</w:t>
      </w:r>
      <w:r w:rsidR="00893C66" w:rsidRPr="00DC0F50">
        <w:rPr>
          <w:rFonts w:cs="Times New Roman"/>
          <w:b/>
        </w:rPr>
        <w:t xml:space="preserve"> </w:t>
      </w:r>
      <w:r w:rsidR="00893C66" w:rsidRPr="00DC0F50">
        <w:rPr>
          <w:rStyle w:val="a9"/>
          <w:rFonts w:cs="Times New Roman"/>
          <w:b w:val="0"/>
          <w:shd w:val="clear" w:color="auto" w:fill="FFFFFF"/>
        </w:rPr>
        <w:t xml:space="preserve">последовательность </w:t>
      </w:r>
      <w:r w:rsidR="00DC0F50" w:rsidRPr="00DC0F50">
        <w:rPr>
          <w:rStyle w:val="a9"/>
          <w:rFonts w:cs="Times New Roman"/>
          <w:b w:val="0"/>
          <w:shd w:val="clear" w:color="auto" w:fill="FFFFFF"/>
        </w:rPr>
        <w:t>этапов процесса кейс-менеджмента в социальной работе в США</w:t>
      </w:r>
      <w:r w:rsidR="00893C66" w:rsidRPr="00DC0F50">
        <w:rPr>
          <w:rStyle w:val="a9"/>
          <w:rFonts w:cs="Times New Roman"/>
          <w:b w:val="0"/>
          <w:shd w:val="clear" w:color="auto" w:fill="FFFFFF"/>
        </w:rPr>
        <w:t>.</w:t>
      </w:r>
      <w:r w:rsidR="00893C66" w:rsidRPr="00DC0F50">
        <w:rPr>
          <w:rFonts w:cs="Times New Roman"/>
        </w:rPr>
        <w:t xml:space="preserve"> </w:t>
      </w:r>
      <w:r w:rsidRPr="00DC0F50">
        <w:rPr>
          <w:rFonts w:cs="Times New Roman"/>
        </w:rPr>
        <w:t>Запишите правильную последовательность букв слева направо:</w:t>
      </w:r>
    </w:p>
    <w:p w14:paraId="26031E08" w14:textId="3DE1DAC7" w:rsidR="005B7854" w:rsidRPr="00DC0F50" w:rsidRDefault="005B7854" w:rsidP="003F2DD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50">
        <w:rPr>
          <w:sz w:val="28"/>
          <w:szCs w:val="28"/>
        </w:rPr>
        <w:t xml:space="preserve">А) </w:t>
      </w:r>
      <w:r w:rsidR="00D22137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м</w:t>
      </w:r>
      <w:r w:rsidR="00DC0F50"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ониторинг и оценка результатов</w:t>
      </w:r>
    </w:p>
    <w:p w14:paraId="60A3CF27" w14:textId="4A43A5CE" w:rsidR="005B7854" w:rsidRPr="00DC0F50" w:rsidRDefault="005B7854" w:rsidP="003F2DD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50">
        <w:rPr>
          <w:sz w:val="28"/>
          <w:szCs w:val="28"/>
        </w:rPr>
        <w:t xml:space="preserve">Б) </w:t>
      </w:r>
      <w:r w:rsidR="00D22137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п</w:t>
      </w:r>
      <w:r w:rsidR="00DC0F50"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ланирование (разработка плана помощи)</w:t>
      </w:r>
    </w:p>
    <w:p w14:paraId="074EF87E" w14:textId="5528E248" w:rsidR="00893C66" w:rsidRPr="00DC0F50" w:rsidRDefault="005B7854" w:rsidP="003F2DD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50">
        <w:rPr>
          <w:sz w:val="28"/>
          <w:szCs w:val="28"/>
        </w:rPr>
        <w:t xml:space="preserve">В) </w:t>
      </w:r>
      <w:r w:rsidR="00D22137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о</w:t>
      </w:r>
      <w:r w:rsidR="00DC0F50"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ценка потребностей</w:t>
      </w:r>
    </w:p>
    <w:p w14:paraId="7B9FADC5" w14:textId="211F3818" w:rsidR="005B7854" w:rsidRPr="00DC0F50" w:rsidRDefault="005B7854" w:rsidP="003F2DDE">
      <w:pPr>
        <w:pStyle w:val="af7"/>
        <w:spacing w:before="0" w:beforeAutospacing="0" w:after="0" w:afterAutospacing="0"/>
        <w:ind w:firstLine="709"/>
        <w:jc w:val="both"/>
        <w:rPr>
          <w:rStyle w:val="a9"/>
          <w:rFonts w:eastAsiaTheme="majorEastAsia"/>
          <w:b w:val="0"/>
          <w:sz w:val="28"/>
          <w:szCs w:val="28"/>
          <w:shd w:val="clear" w:color="auto" w:fill="FFFFFF"/>
        </w:rPr>
      </w:pPr>
      <w:r w:rsidRPr="00DC0F50">
        <w:rPr>
          <w:sz w:val="28"/>
          <w:szCs w:val="28"/>
        </w:rPr>
        <w:t xml:space="preserve">Г) </w:t>
      </w:r>
      <w:r w:rsidR="00D22137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н</w:t>
      </w:r>
      <w:r w:rsidR="00DC0F50"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алаживание связей и мобилизация ресурсов</w:t>
      </w:r>
    </w:p>
    <w:p w14:paraId="6FC6F951" w14:textId="315F411F" w:rsidR="00DC0F50" w:rsidRPr="00DC0F50" w:rsidRDefault="00DC0F50" w:rsidP="003F2DD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 xml:space="preserve">Д) </w:t>
      </w:r>
      <w:r w:rsidR="00D22137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п</w:t>
      </w:r>
      <w:r w:rsidRPr="00DC0F5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рием и первичная оценка</w:t>
      </w:r>
    </w:p>
    <w:p w14:paraId="37DA6104" w14:textId="254C775E" w:rsidR="005B7854" w:rsidRPr="00DC0F50" w:rsidRDefault="005B7854" w:rsidP="003F2DDE">
      <w:pPr>
        <w:rPr>
          <w:rFonts w:cs="Times New Roman"/>
          <w:szCs w:val="28"/>
        </w:rPr>
      </w:pPr>
      <w:r w:rsidRPr="00DC0F50">
        <w:rPr>
          <w:rFonts w:cs="Times New Roman"/>
          <w:szCs w:val="28"/>
        </w:rPr>
        <w:t xml:space="preserve">Правильный ответ: </w:t>
      </w:r>
      <w:r w:rsidR="00DC0F50" w:rsidRPr="00DC0F50">
        <w:rPr>
          <w:rFonts w:cs="Times New Roman"/>
          <w:szCs w:val="28"/>
        </w:rPr>
        <w:t>Д, В, Б, Г, А</w:t>
      </w:r>
    </w:p>
    <w:p w14:paraId="4FC8B96F" w14:textId="6C100032" w:rsidR="00CF3C5A" w:rsidRPr="00DC0F50" w:rsidRDefault="005B7854" w:rsidP="003F2DDE">
      <w:pPr>
        <w:rPr>
          <w:rFonts w:cs="Times New Roman"/>
          <w:szCs w:val="28"/>
        </w:rPr>
      </w:pPr>
      <w:r w:rsidRPr="00DC0F50">
        <w:rPr>
          <w:rFonts w:cs="Times New Roman"/>
          <w:szCs w:val="28"/>
        </w:rPr>
        <w:t xml:space="preserve">Компетенции (индикаторы): </w:t>
      </w:r>
      <w:r w:rsidR="00AD436A" w:rsidRPr="00DC0F50">
        <w:rPr>
          <w:rFonts w:eastAsia="Times New Roman" w:cs="Times New Roman"/>
          <w:iCs/>
          <w:szCs w:val="28"/>
          <w:lang w:eastAsia="ru-RU"/>
        </w:rPr>
        <w:t>ОПК-2; ОПК-4; ПК-1</w:t>
      </w:r>
    </w:p>
    <w:p w14:paraId="627EAF23" w14:textId="77777777" w:rsidR="005B7854" w:rsidRPr="00DC0F50" w:rsidRDefault="005B7854" w:rsidP="003F2DDE">
      <w:pPr>
        <w:pStyle w:val="ad"/>
        <w:ind w:left="0"/>
        <w:rPr>
          <w:rFonts w:eastAsia="Times New Roman" w:cs="Times New Roman"/>
          <w:iCs/>
          <w:szCs w:val="28"/>
          <w:lang w:eastAsia="ru-RU"/>
        </w:rPr>
      </w:pPr>
    </w:p>
    <w:p w14:paraId="3111CD6C" w14:textId="77777777" w:rsidR="005B7854" w:rsidRPr="003F2DDE" w:rsidRDefault="005B7854" w:rsidP="003F2DDE">
      <w:pPr>
        <w:rPr>
          <w:rFonts w:cs="Times New Roman"/>
        </w:rPr>
      </w:pPr>
      <w:r w:rsidRPr="003F2DDE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3F2DDE">
        <w:rPr>
          <w:rFonts w:cs="Times New Roman"/>
        </w:rPr>
        <w:t>Установите правильную последовательность</w:t>
      </w:r>
      <w:r w:rsidRPr="003F2DDE">
        <w:rPr>
          <w:rFonts w:eastAsia="Times New Roman" w:cs="Times New Roman"/>
          <w:szCs w:val="28"/>
          <w:lang w:eastAsia="ru-RU"/>
        </w:rPr>
        <w:t xml:space="preserve"> этапов реализации методов </w:t>
      </w:r>
      <w:r w:rsidR="00893C66" w:rsidRPr="003F2DDE">
        <w:rPr>
          <w:rFonts w:eastAsia="Times New Roman" w:cs="Times New Roman"/>
          <w:szCs w:val="28"/>
          <w:lang w:eastAsia="ru-RU"/>
        </w:rPr>
        <w:t>социальной работы за рубежом</w:t>
      </w:r>
      <w:r w:rsidRPr="003F2DDE">
        <w:rPr>
          <w:rFonts w:cs="Times New Roman"/>
        </w:rPr>
        <w:t>. Запишите правильную последовательность букв слева направо:</w:t>
      </w:r>
    </w:p>
    <w:p w14:paraId="13027DCE" w14:textId="77777777" w:rsidR="005B7854" w:rsidRPr="003F2DDE" w:rsidRDefault="005B7854" w:rsidP="003F2DDE">
      <w:pPr>
        <w:pStyle w:val="ad"/>
        <w:ind w:left="0"/>
        <w:rPr>
          <w:rFonts w:cs="Times New Roman"/>
          <w:szCs w:val="28"/>
        </w:rPr>
      </w:pPr>
      <w:r w:rsidRPr="003F2DDE">
        <w:rPr>
          <w:rFonts w:eastAsia="Times New Roman" w:cs="Times New Roman"/>
          <w:szCs w:val="28"/>
          <w:lang w:eastAsia="ru-RU"/>
        </w:rPr>
        <w:t>А) решение проблемы</w:t>
      </w:r>
    </w:p>
    <w:p w14:paraId="61A10BF2" w14:textId="77777777" w:rsidR="005B7854" w:rsidRPr="003F2DDE" w:rsidRDefault="005B7854" w:rsidP="003F2DDE">
      <w:pPr>
        <w:pStyle w:val="ad"/>
        <w:ind w:left="0"/>
        <w:rPr>
          <w:rFonts w:eastAsia="Times New Roman" w:cs="Times New Roman"/>
          <w:iCs/>
          <w:szCs w:val="28"/>
          <w:lang w:eastAsia="ru-RU"/>
        </w:rPr>
      </w:pPr>
      <w:r w:rsidRPr="003F2DDE">
        <w:rPr>
          <w:rFonts w:cs="Times New Roman"/>
          <w:iCs/>
          <w:szCs w:val="28"/>
        </w:rPr>
        <w:t>Б) выдвижение гипотез</w:t>
      </w:r>
    </w:p>
    <w:p w14:paraId="7A542105" w14:textId="77777777" w:rsidR="005B7854" w:rsidRPr="003F2DDE" w:rsidRDefault="005B7854" w:rsidP="003F2DDE">
      <w:pPr>
        <w:pStyle w:val="ad"/>
        <w:ind w:left="0"/>
        <w:rPr>
          <w:rFonts w:cs="Times New Roman"/>
          <w:szCs w:val="28"/>
        </w:rPr>
      </w:pPr>
      <w:r w:rsidRPr="003F2DDE">
        <w:rPr>
          <w:rFonts w:cs="Times New Roman"/>
          <w:szCs w:val="28"/>
        </w:rPr>
        <w:t>В) постановка проблемы</w:t>
      </w:r>
    </w:p>
    <w:p w14:paraId="0883C26B" w14:textId="77777777" w:rsidR="005B7854" w:rsidRPr="003F2DDE" w:rsidRDefault="005B7854" w:rsidP="003F2DDE">
      <w:pPr>
        <w:pStyle w:val="ad"/>
        <w:ind w:left="0"/>
        <w:rPr>
          <w:rFonts w:cs="Times New Roman"/>
          <w:iCs/>
          <w:szCs w:val="28"/>
        </w:rPr>
      </w:pPr>
      <w:r w:rsidRPr="003F2DDE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41C63140" w14:textId="77777777" w:rsidR="005B7854" w:rsidRPr="003F2DDE" w:rsidRDefault="005B7854" w:rsidP="003F2DDE">
      <w:pPr>
        <w:pStyle w:val="ad"/>
        <w:ind w:left="0"/>
        <w:rPr>
          <w:rFonts w:cs="Times New Roman"/>
          <w:iCs/>
          <w:szCs w:val="28"/>
        </w:rPr>
      </w:pPr>
      <w:r w:rsidRPr="003F2DDE">
        <w:rPr>
          <w:rFonts w:cs="Times New Roman"/>
          <w:iCs/>
          <w:szCs w:val="28"/>
        </w:rPr>
        <w:t>Д) озвучивание решения</w:t>
      </w:r>
    </w:p>
    <w:p w14:paraId="6B5C4ECC" w14:textId="77777777" w:rsidR="005B7854" w:rsidRPr="003F2DDE" w:rsidRDefault="005B7854" w:rsidP="003F2DDE">
      <w:pPr>
        <w:pStyle w:val="ad"/>
        <w:ind w:left="0"/>
        <w:rPr>
          <w:rFonts w:cs="Times New Roman"/>
          <w:szCs w:val="28"/>
        </w:rPr>
      </w:pPr>
      <w:r w:rsidRPr="003F2DDE">
        <w:rPr>
          <w:rFonts w:cs="Times New Roman"/>
          <w:szCs w:val="28"/>
        </w:rPr>
        <w:lastRenderedPageBreak/>
        <w:t>Е) составление плана по решению проблемы и выбор методов и инструментов</w:t>
      </w:r>
    </w:p>
    <w:p w14:paraId="4F47CD30" w14:textId="77777777" w:rsidR="005B7854" w:rsidRPr="003F2DDE" w:rsidRDefault="005B7854" w:rsidP="003F2DDE">
      <w:pPr>
        <w:rPr>
          <w:rFonts w:cs="Times New Roman"/>
          <w:szCs w:val="28"/>
        </w:rPr>
      </w:pPr>
      <w:r w:rsidRPr="003F2DDE">
        <w:rPr>
          <w:rFonts w:cs="Times New Roman"/>
          <w:szCs w:val="28"/>
        </w:rPr>
        <w:t xml:space="preserve">Правильный ответ: </w:t>
      </w:r>
      <w:r w:rsidR="003F2DDE">
        <w:rPr>
          <w:rFonts w:cs="Times New Roman"/>
          <w:szCs w:val="28"/>
        </w:rPr>
        <w:t>В, Б, Е, А, Г, Д</w:t>
      </w:r>
    </w:p>
    <w:p w14:paraId="109785A1" w14:textId="24B3EF31" w:rsidR="00CF3C5A" w:rsidRDefault="005B7854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F2DDE"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34E0D51F" w14:textId="77777777" w:rsidR="00DC0F50" w:rsidRDefault="00DC0F50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D21AF9E" w14:textId="77777777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4. </w:t>
      </w:r>
      <w:r w:rsidRPr="00DC0F50">
        <w:rPr>
          <w:rFonts w:eastAsia="Times New Roman" w:cs="Times New Roman"/>
          <w:iCs/>
          <w:szCs w:val="28"/>
          <w:lang w:eastAsia="ru-RU"/>
        </w:rPr>
        <w:t xml:space="preserve">Установите правильную последовательность этапов реализации модели </w:t>
      </w:r>
      <w:r>
        <w:rPr>
          <w:rFonts w:eastAsia="Times New Roman" w:cs="Times New Roman"/>
          <w:iCs/>
          <w:szCs w:val="28"/>
          <w:lang w:eastAsia="ru-RU"/>
        </w:rPr>
        <w:t>«</w:t>
      </w:r>
      <w:r w:rsidRPr="00DC0F50">
        <w:rPr>
          <w:rFonts w:eastAsia="Times New Roman" w:cs="Times New Roman"/>
          <w:iCs/>
          <w:szCs w:val="28"/>
          <w:lang w:eastAsia="ru-RU"/>
        </w:rPr>
        <w:t>Социальные инвестиции</w:t>
      </w:r>
      <w:r>
        <w:rPr>
          <w:rFonts w:eastAsia="Times New Roman" w:cs="Times New Roman"/>
          <w:iCs/>
          <w:szCs w:val="28"/>
          <w:lang w:eastAsia="ru-RU"/>
        </w:rPr>
        <w:t>»</w:t>
      </w:r>
      <w:r w:rsidRPr="00DC0F50">
        <w:rPr>
          <w:rFonts w:eastAsia="Times New Roman" w:cs="Times New Roman"/>
          <w:iCs/>
          <w:szCs w:val="28"/>
          <w:lang w:eastAsia="ru-RU"/>
        </w:rPr>
        <w:t xml:space="preserve"> в социальной политике стран Северной Европы</w:t>
      </w:r>
      <w:r>
        <w:rPr>
          <w:rFonts w:eastAsia="Times New Roman" w:cs="Times New Roman"/>
          <w:iCs/>
          <w:szCs w:val="28"/>
          <w:lang w:eastAsia="ru-RU"/>
        </w:rPr>
        <w:t xml:space="preserve">. </w:t>
      </w:r>
      <w:r w:rsidRPr="00DC0F50">
        <w:rPr>
          <w:rFonts w:eastAsia="Times New Roman" w:cs="Times New Roman"/>
          <w:iCs/>
          <w:szCs w:val="28"/>
          <w:lang w:eastAsia="ru-RU"/>
        </w:rPr>
        <w:t>Запишите правильную последовательность букв слева направо:</w:t>
      </w:r>
    </w:p>
    <w:p w14:paraId="105B330B" w14:textId="1D8314D6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А) </w:t>
      </w:r>
      <w:r w:rsidR="00D22137">
        <w:rPr>
          <w:rFonts w:eastAsia="Times New Roman" w:cs="Times New Roman"/>
          <w:iCs/>
          <w:szCs w:val="28"/>
          <w:lang w:eastAsia="ru-RU"/>
        </w:rPr>
        <w:t>о</w:t>
      </w:r>
      <w:r w:rsidRPr="00DC0F50">
        <w:rPr>
          <w:rFonts w:eastAsia="Times New Roman" w:cs="Times New Roman"/>
          <w:iCs/>
          <w:szCs w:val="28"/>
          <w:lang w:eastAsia="ru-RU"/>
        </w:rPr>
        <w:t>ценка эффективности социальных инвестиций и корректировка программ</w:t>
      </w:r>
    </w:p>
    <w:p w14:paraId="15C1DD2E" w14:textId="01532C55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Б) </w:t>
      </w:r>
      <w:r w:rsidR="00D22137">
        <w:rPr>
          <w:rFonts w:eastAsia="Times New Roman" w:cs="Times New Roman"/>
          <w:iCs/>
          <w:szCs w:val="28"/>
          <w:lang w:eastAsia="ru-RU"/>
        </w:rPr>
        <w:t>и</w:t>
      </w:r>
      <w:r w:rsidRPr="00DC0F50">
        <w:rPr>
          <w:rFonts w:eastAsia="Times New Roman" w:cs="Times New Roman"/>
          <w:iCs/>
          <w:szCs w:val="28"/>
          <w:lang w:eastAsia="ru-RU"/>
        </w:rPr>
        <w:t>нвестиции в образование, здравоохранение и социальную поддержку</w:t>
      </w:r>
    </w:p>
    <w:p w14:paraId="494ED952" w14:textId="00F542E6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В) </w:t>
      </w:r>
      <w:r w:rsidR="00D22137">
        <w:rPr>
          <w:rFonts w:eastAsia="Times New Roman" w:cs="Times New Roman"/>
          <w:iCs/>
          <w:szCs w:val="28"/>
          <w:lang w:eastAsia="ru-RU"/>
        </w:rPr>
        <w:t>в</w:t>
      </w:r>
      <w:r w:rsidRPr="00DC0F50">
        <w:rPr>
          <w:rFonts w:eastAsia="Times New Roman" w:cs="Times New Roman"/>
          <w:iCs/>
          <w:szCs w:val="28"/>
          <w:lang w:eastAsia="ru-RU"/>
        </w:rPr>
        <w:t>ыявление групп риска и потенциала для социальной мобильности</w:t>
      </w:r>
    </w:p>
    <w:p w14:paraId="70F3EDB0" w14:textId="0AB28308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Г) </w:t>
      </w:r>
      <w:r w:rsidR="00D22137">
        <w:rPr>
          <w:rFonts w:eastAsia="Times New Roman" w:cs="Times New Roman"/>
          <w:iCs/>
          <w:szCs w:val="28"/>
          <w:lang w:eastAsia="ru-RU"/>
        </w:rPr>
        <w:t>р</w:t>
      </w:r>
      <w:r w:rsidRPr="00DC0F50">
        <w:rPr>
          <w:rFonts w:eastAsia="Times New Roman" w:cs="Times New Roman"/>
          <w:iCs/>
          <w:szCs w:val="28"/>
          <w:lang w:eastAsia="ru-RU"/>
        </w:rPr>
        <w:t>аннее вмешательство и профилактика социальных проблем</w:t>
      </w:r>
    </w:p>
    <w:p w14:paraId="64E83C3F" w14:textId="6FCF6BE1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Д) </w:t>
      </w:r>
      <w:r w:rsidR="00D22137">
        <w:rPr>
          <w:rFonts w:eastAsia="Times New Roman" w:cs="Times New Roman"/>
          <w:iCs/>
          <w:szCs w:val="28"/>
          <w:lang w:eastAsia="ru-RU"/>
        </w:rPr>
        <w:t>м</w:t>
      </w:r>
      <w:r w:rsidRPr="00DC0F50">
        <w:rPr>
          <w:rFonts w:eastAsia="Times New Roman" w:cs="Times New Roman"/>
          <w:iCs/>
          <w:szCs w:val="28"/>
          <w:lang w:eastAsia="ru-RU"/>
        </w:rPr>
        <w:t>ониторинг социальных результатов и индивидуальных траекторий</w:t>
      </w:r>
    </w:p>
    <w:p w14:paraId="3C5C2124" w14:textId="7FB6D782" w:rsidR="00DC0F50" w:rsidRPr="00DC0F50" w:rsidRDefault="00DC0F50" w:rsidP="00DC0F5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0F50">
        <w:rPr>
          <w:rFonts w:eastAsia="Times New Roman" w:cs="Times New Roman"/>
          <w:iCs/>
          <w:szCs w:val="28"/>
          <w:lang w:eastAsia="ru-RU"/>
        </w:rPr>
        <w:t xml:space="preserve">Правильный ответ: В, </w:t>
      </w:r>
      <w:r>
        <w:rPr>
          <w:rFonts w:eastAsia="Times New Roman" w:cs="Times New Roman"/>
          <w:iCs/>
          <w:szCs w:val="28"/>
          <w:lang w:eastAsia="ru-RU"/>
        </w:rPr>
        <w:t>Г, Б, Д, А</w:t>
      </w:r>
    </w:p>
    <w:p w14:paraId="305CDB4E" w14:textId="35703D44" w:rsidR="00DC0F50" w:rsidRPr="00FF12EB" w:rsidRDefault="00DC0F50" w:rsidP="00DC0F50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FF12EB">
        <w:rPr>
          <w:rFonts w:eastAsia="Times New Roman" w:cs="Times New Roman"/>
          <w:iCs/>
          <w:color w:val="000000" w:themeColor="text1"/>
          <w:szCs w:val="28"/>
          <w:lang w:eastAsia="ru-RU"/>
        </w:rPr>
        <w:t>Компетенции (индикаторы): ОПК-2; ОПК-4; ПК-1</w:t>
      </w:r>
    </w:p>
    <w:p w14:paraId="1FEE2724" w14:textId="77777777" w:rsidR="005B7854" w:rsidRPr="003F2DDE" w:rsidRDefault="005B7854" w:rsidP="003F2DDE">
      <w:pPr>
        <w:rPr>
          <w:rFonts w:cs="Times New Roman"/>
          <w:szCs w:val="28"/>
        </w:rPr>
      </w:pPr>
    </w:p>
    <w:p w14:paraId="0E6045A8" w14:textId="77777777" w:rsidR="005B7854" w:rsidRPr="003F2DDE" w:rsidRDefault="005B7854" w:rsidP="003F2DDE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E5CECA4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6DEF024D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</w:p>
    <w:p w14:paraId="0538430E" w14:textId="77777777" w:rsidR="005B7854" w:rsidRDefault="005B7854" w:rsidP="005B785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5A7125F5" w14:textId="77777777" w:rsidR="005B7854" w:rsidRDefault="005B7854" w:rsidP="003F2DDE">
      <w:pPr>
        <w:shd w:val="clear" w:color="auto" w:fill="FFFFFF"/>
        <w:rPr>
          <w:rFonts w:cs="Times New Roman"/>
          <w:szCs w:val="28"/>
        </w:rPr>
      </w:pPr>
    </w:p>
    <w:p w14:paraId="41CA18D9" w14:textId="77777777" w:rsidR="005B7854" w:rsidRPr="003F2DDE" w:rsidRDefault="005B7854" w:rsidP="003F2DDE">
      <w:pPr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0" w:name="_Hlk193443907"/>
      <w:r w:rsidRPr="003F2DDE">
        <w:rPr>
          <w:rFonts w:cs="Times New Roman"/>
          <w:color w:val="000000"/>
          <w:szCs w:val="28"/>
        </w:rPr>
        <w:t>Напишите пропущенное слово</w:t>
      </w:r>
      <w:r w:rsidR="003F2DDE" w:rsidRPr="003F2DDE">
        <w:rPr>
          <w:rFonts w:cs="Times New Roman"/>
          <w:color w:val="000000"/>
          <w:szCs w:val="28"/>
        </w:rPr>
        <w:t xml:space="preserve"> (словосочетание)</w:t>
      </w:r>
      <w:r w:rsidRPr="003F2DDE">
        <w:rPr>
          <w:rFonts w:cs="Times New Roman"/>
          <w:color w:val="000000"/>
          <w:szCs w:val="28"/>
        </w:rPr>
        <w:t>.</w:t>
      </w:r>
      <w:bookmarkEnd w:id="0"/>
    </w:p>
    <w:p w14:paraId="01280571" w14:textId="77777777" w:rsidR="00893C66" w:rsidRPr="00CF3C5A" w:rsidRDefault="00BF71B4" w:rsidP="003F2DDE">
      <w:pPr>
        <w:widowControl w:val="0"/>
        <w:tabs>
          <w:tab w:val="left" w:pos="1576"/>
          <w:tab w:val="left" w:pos="5471"/>
        </w:tabs>
        <w:autoSpaceDE w:val="0"/>
        <w:autoSpaceDN w:val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_____________</w:t>
      </w:r>
      <w:r w:rsidR="00893C66" w:rsidRPr="00CF3C5A">
        <w:rPr>
          <w:rFonts w:cs="Times New Roman"/>
          <w:szCs w:val="28"/>
        </w:rPr>
        <w:t>–</w:t>
      </w:r>
      <w:r w:rsidR="00893C66" w:rsidRPr="00CF3C5A">
        <w:rPr>
          <w:rFonts w:cs="Times New Roman"/>
          <w:spacing w:val="40"/>
          <w:szCs w:val="28"/>
        </w:rPr>
        <w:t xml:space="preserve"> </w:t>
      </w:r>
      <w:r w:rsidR="00893C66" w:rsidRPr="00CF3C5A">
        <w:rPr>
          <w:rFonts w:cs="Times New Roman"/>
          <w:szCs w:val="28"/>
        </w:rPr>
        <w:t>ощущение,</w:t>
      </w:r>
      <w:r w:rsidR="00893C66" w:rsidRPr="00CF3C5A">
        <w:rPr>
          <w:rFonts w:cs="Times New Roman"/>
          <w:spacing w:val="40"/>
          <w:szCs w:val="28"/>
        </w:rPr>
        <w:t xml:space="preserve"> </w:t>
      </w:r>
      <w:r w:rsidR="00893C66" w:rsidRPr="00CF3C5A">
        <w:rPr>
          <w:rFonts w:cs="Times New Roman"/>
          <w:szCs w:val="28"/>
        </w:rPr>
        <w:t>осознание личностью или группой сокращения, или лишения возможностей удовлетворения жизненных потребностей</w:t>
      </w:r>
      <w:r>
        <w:rPr>
          <w:rFonts w:cs="Times New Roman"/>
          <w:szCs w:val="28"/>
        </w:rPr>
        <w:t>.</w:t>
      </w:r>
      <w:r w:rsidR="00893C66" w:rsidRPr="00CF3C5A">
        <w:rPr>
          <w:rFonts w:cs="Times New Roman"/>
          <w:szCs w:val="28"/>
        </w:rPr>
        <w:t xml:space="preserve"> </w:t>
      </w:r>
    </w:p>
    <w:p w14:paraId="776573E6" w14:textId="25EBE7A5" w:rsidR="00893C66" w:rsidRPr="00CF3C5A" w:rsidRDefault="005B7854" w:rsidP="003F2DDE">
      <w:pPr>
        <w:widowControl w:val="0"/>
        <w:tabs>
          <w:tab w:val="left" w:pos="1576"/>
          <w:tab w:val="left" w:pos="5471"/>
        </w:tabs>
        <w:autoSpaceDE w:val="0"/>
        <w:autoSpaceDN w:val="0"/>
        <w:rPr>
          <w:rFonts w:cs="Times New Roman"/>
          <w:szCs w:val="28"/>
        </w:rPr>
      </w:pPr>
      <w:r w:rsidRPr="00CF3C5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593363">
        <w:rPr>
          <w:rFonts w:cs="Times New Roman"/>
          <w:szCs w:val="28"/>
        </w:rPr>
        <w:t>Д</w:t>
      </w:r>
      <w:r w:rsidR="00893C66" w:rsidRPr="00CF3C5A">
        <w:rPr>
          <w:rFonts w:cs="Times New Roman"/>
          <w:szCs w:val="28"/>
        </w:rPr>
        <w:t>епривация</w:t>
      </w:r>
      <w:r w:rsidR="00AD436A">
        <w:rPr>
          <w:rFonts w:cs="Times New Roman"/>
          <w:szCs w:val="28"/>
        </w:rPr>
        <w:t>.</w:t>
      </w:r>
    </w:p>
    <w:p w14:paraId="0A1C3313" w14:textId="77777777" w:rsidR="00CF3C5A" w:rsidRDefault="005B7854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CF3C5A">
        <w:rPr>
          <w:rFonts w:cs="Times New Roman"/>
          <w:szCs w:val="28"/>
        </w:rPr>
        <w:t xml:space="preserve">Компетенции (индикаторы): </w:t>
      </w:r>
      <w:r w:rsidR="00CF3C5A">
        <w:rPr>
          <w:rFonts w:eastAsia="Times New Roman" w:cs="Times New Roman"/>
          <w:iCs/>
          <w:szCs w:val="28"/>
          <w:lang w:eastAsia="ru-RU"/>
        </w:rPr>
        <w:t>ОПК-4</w:t>
      </w:r>
      <w:r w:rsidR="00F914D6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6E009EF" w14:textId="77777777" w:rsidR="003F2DDE" w:rsidRDefault="003F2DDE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EA1235" w14:textId="77777777" w:rsidR="003F2DDE" w:rsidRDefault="005B7854" w:rsidP="003F2DDE">
      <w:pPr>
        <w:rPr>
          <w:rFonts w:cs="Times New Roman"/>
          <w:i/>
          <w:iCs/>
          <w:color w:val="000000"/>
          <w:szCs w:val="28"/>
        </w:rPr>
      </w:pPr>
      <w:r w:rsidRPr="00CF3C5A">
        <w:rPr>
          <w:rFonts w:cs="Times New Roman"/>
          <w:szCs w:val="28"/>
        </w:rPr>
        <w:t xml:space="preserve">2. </w:t>
      </w:r>
      <w:r w:rsidR="003F2DDE" w:rsidRPr="003F2DDE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2DC942D0" w14:textId="77777777" w:rsidR="00893C66" w:rsidRPr="00CF3C5A" w:rsidRDefault="00CF3C5A" w:rsidP="003F2DDE">
      <w:pPr>
        <w:rPr>
          <w:rFonts w:cs="Times New Roman"/>
          <w:szCs w:val="28"/>
        </w:rPr>
      </w:pPr>
      <w:r>
        <w:rPr>
          <w:rFonts w:cs="Times New Roman"/>
          <w:szCs w:val="28"/>
        </w:rPr>
        <w:t>__________________</w:t>
      </w:r>
      <w:r w:rsidR="00893C66" w:rsidRPr="00CF3C5A">
        <w:rPr>
          <w:rFonts w:cs="Times New Roman"/>
          <w:szCs w:val="28"/>
        </w:rPr>
        <w:t xml:space="preserve"> – процесс и результат активного приспособления личности к условиям новой социальной среды</w:t>
      </w:r>
      <w:r w:rsidR="00854B7F">
        <w:rPr>
          <w:rFonts w:cs="Times New Roman"/>
          <w:szCs w:val="28"/>
        </w:rPr>
        <w:t>.</w:t>
      </w:r>
      <w:r w:rsidR="00893C66" w:rsidRPr="00CF3C5A">
        <w:rPr>
          <w:rFonts w:cs="Times New Roman"/>
          <w:szCs w:val="28"/>
        </w:rPr>
        <w:t xml:space="preserve"> </w:t>
      </w:r>
    </w:p>
    <w:p w14:paraId="1D14EAF3" w14:textId="563F5E16" w:rsidR="005B7854" w:rsidRPr="00CF3C5A" w:rsidRDefault="005B7854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CF3C5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2EB">
        <w:rPr>
          <w:rFonts w:eastAsia="Times New Roman" w:cs="Times New Roman"/>
          <w:iCs/>
          <w:szCs w:val="28"/>
          <w:lang w:eastAsia="ru-RU"/>
        </w:rPr>
        <w:t>А</w:t>
      </w:r>
      <w:r w:rsidR="00893C66" w:rsidRPr="00CF3C5A">
        <w:rPr>
          <w:rFonts w:eastAsia="Times New Roman" w:cs="Times New Roman"/>
          <w:iCs/>
          <w:szCs w:val="28"/>
          <w:lang w:eastAsia="ru-RU"/>
        </w:rPr>
        <w:t>даптация</w:t>
      </w:r>
      <w:r w:rsidR="00FF12EB">
        <w:rPr>
          <w:rFonts w:eastAsia="Times New Roman" w:cs="Times New Roman"/>
          <w:iCs/>
          <w:szCs w:val="28"/>
          <w:lang w:eastAsia="ru-RU"/>
        </w:rPr>
        <w:t>.</w:t>
      </w:r>
    </w:p>
    <w:p w14:paraId="46862765" w14:textId="25258C0B" w:rsidR="00BF71B4" w:rsidRDefault="005B7854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CF3C5A"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</w:t>
      </w:r>
    </w:p>
    <w:p w14:paraId="23A23399" w14:textId="77777777" w:rsidR="003F2DDE" w:rsidRDefault="003F2DDE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0A22942" w14:textId="77777777" w:rsidR="003F2DDE" w:rsidRDefault="005B7854" w:rsidP="003F2DDE">
      <w:pPr>
        <w:rPr>
          <w:rFonts w:cs="Times New Roman"/>
          <w:color w:val="000000"/>
          <w:szCs w:val="28"/>
        </w:rPr>
      </w:pPr>
      <w:r w:rsidRPr="00CF3C5A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="003F2DDE" w:rsidRPr="003F2DDE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0815970E" w14:textId="77777777" w:rsidR="00BF71B4" w:rsidRDefault="00893C66" w:rsidP="003F2DDE">
      <w:pPr>
        <w:rPr>
          <w:rFonts w:cs="Times New Roman"/>
          <w:szCs w:val="28"/>
        </w:rPr>
      </w:pPr>
      <w:r w:rsidRPr="00CF3C5A">
        <w:rPr>
          <w:rFonts w:cs="Times New Roman"/>
          <w:szCs w:val="28"/>
        </w:rPr>
        <w:t>Сострадательное,</w:t>
      </w:r>
      <w:r w:rsidR="00F914D6">
        <w:rPr>
          <w:rFonts w:cs="Times New Roman"/>
          <w:szCs w:val="28"/>
        </w:rPr>
        <w:t xml:space="preserve"> </w:t>
      </w:r>
      <w:r w:rsidRPr="00CF3C5A">
        <w:rPr>
          <w:rFonts w:cs="Times New Roman"/>
          <w:szCs w:val="28"/>
        </w:rPr>
        <w:t xml:space="preserve">доброжелательное, заботливое, любовное отношение к другому человеку, противоположное равнодушию, жестокосердию, злонамеренности, враждебности, насилию – это </w:t>
      </w:r>
      <w:r w:rsidR="005A0A97" w:rsidRPr="00CF3C5A">
        <w:rPr>
          <w:rFonts w:cs="Times New Roman"/>
          <w:szCs w:val="28"/>
        </w:rPr>
        <w:t>________</w:t>
      </w:r>
      <w:r w:rsidR="00BF71B4">
        <w:rPr>
          <w:rFonts w:cs="Times New Roman"/>
          <w:szCs w:val="28"/>
        </w:rPr>
        <w:t>.</w:t>
      </w:r>
    </w:p>
    <w:p w14:paraId="3F50B1E7" w14:textId="51E3DCC5" w:rsidR="005A0A97" w:rsidRPr="00BF71B4" w:rsidRDefault="005B7854" w:rsidP="003F2DDE">
      <w:pPr>
        <w:rPr>
          <w:rFonts w:cs="Times New Roman"/>
          <w:szCs w:val="28"/>
        </w:rPr>
      </w:pPr>
      <w:r w:rsidRPr="00CF3C5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5A0A97" w:rsidRPr="00BF71B4">
        <w:rPr>
          <w:rFonts w:cs="Times New Roman"/>
          <w:spacing w:val="-2"/>
          <w:szCs w:val="28"/>
        </w:rPr>
        <w:t>милосердие</w:t>
      </w:r>
      <w:r w:rsidR="00AD436A">
        <w:rPr>
          <w:rFonts w:cs="Times New Roman"/>
          <w:spacing w:val="-2"/>
          <w:szCs w:val="28"/>
        </w:rPr>
        <w:t>.</w:t>
      </w:r>
    </w:p>
    <w:p w14:paraId="15C5BF24" w14:textId="0FF8ABCF" w:rsidR="00BF71B4" w:rsidRDefault="005B7854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CF3C5A"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5E4281D9" w14:textId="77777777" w:rsidR="003F2DDE" w:rsidRPr="00AC738C" w:rsidRDefault="003F2DDE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ECE7439" w14:textId="03C26816" w:rsidR="00AC738C" w:rsidRPr="00AC738C" w:rsidRDefault="00AC738C" w:rsidP="00AC738C">
      <w:pPr>
        <w:shd w:val="clear" w:color="auto" w:fill="FFFFFF"/>
        <w:rPr>
          <w:rFonts w:cs="Times New Roman"/>
          <w:szCs w:val="28"/>
        </w:rPr>
      </w:pPr>
      <w:r w:rsidRPr="00AC738C">
        <w:rPr>
          <w:rFonts w:cs="Times New Roman"/>
          <w:szCs w:val="28"/>
        </w:rPr>
        <w:t>4. Напишите пропущенное слово (словосочетание).</w:t>
      </w:r>
    </w:p>
    <w:p w14:paraId="514DAC49" w14:textId="77777777" w:rsidR="00AC738C" w:rsidRPr="00AC738C" w:rsidRDefault="00AC738C" w:rsidP="00AC738C">
      <w:pPr>
        <w:shd w:val="clear" w:color="auto" w:fill="FFFFFF"/>
        <w:rPr>
          <w:rFonts w:cs="Times New Roman"/>
          <w:szCs w:val="28"/>
        </w:rPr>
      </w:pPr>
      <w:r w:rsidRPr="00AC738C">
        <w:rPr>
          <w:rFonts w:cs="Times New Roman"/>
          <w:szCs w:val="28"/>
        </w:rPr>
        <w:lastRenderedPageBreak/>
        <w:t>Практически все страны Западной Европы используют социальное страхование на случай социального риска и оказывают социальную помощь людям, находящимся за ______________.</w:t>
      </w:r>
    </w:p>
    <w:p w14:paraId="2BD756D8" w14:textId="77777777" w:rsidR="00AC738C" w:rsidRPr="00AC738C" w:rsidRDefault="00AC738C" w:rsidP="00AC738C">
      <w:pPr>
        <w:shd w:val="clear" w:color="auto" w:fill="FFFFFF"/>
        <w:rPr>
          <w:rFonts w:cs="Times New Roman"/>
          <w:szCs w:val="28"/>
        </w:rPr>
      </w:pPr>
      <w:r w:rsidRPr="00AC738C">
        <w:rPr>
          <w:rFonts w:cs="Times New Roman"/>
          <w:szCs w:val="28"/>
        </w:rPr>
        <w:t>Правильный ответ: чертой бедности.</w:t>
      </w:r>
    </w:p>
    <w:p w14:paraId="7F2B6CA3" w14:textId="77777777" w:rsidR="00AC738C" w:rsidRPr="00AC738C" w:rsidRDefault="00AC738C" w:rsidP="00AC738C">
      <w:pPr>
        <w:shd w:val="clear" w:color="auto" w:fill="FFFFFF"/>
        <w:rPr>
          <w:rFonts w:cs="Times New Roman"/>
          <w:szCs w:val="28"/>
        </w:rPr>
      </w:pPr>
      <w:r w:rsidRPr="00AC738C">
        <w:rPr>
          <w:rFonts w:cs="Times New Roman"/>
          <w:szCs w:val="28"/>
        </w:rPr>
        <w:t>Компетенции (индикаторы): ОПК-2; ОПК-4; ПК-1</w:t>
      </w:r>
    </w:p>
    <w:p w14:paraId="3DB6939B" w14:textId="77777777" w:rsidR="003F2DDE" w:rsidRPr="00AC738C" w:rsidRDefault="003F2DDE" w:rsidP="003F2DD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FA9DF98" w14:textId="77777777" w:rsidR="005B7854" w:rsidRPr="00CF3C5A" w:rsidRDefault="005B7854" w:rsidP="00CF3C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2F3AFBE" w14:textId="77777777" w:rsidR="005B7854" w:rsidRDefault="005B7854" w:rsidP="005B785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9AA10F3" w14:textId="77777777" w:rsidR="005B7854" w:rsidRDefault="005B7854" w:rsidP="005B7854">
      <w:pPr>
        <w:ind w:firstLine="0"/>
        <w:rPr>
          <w:rFonts w:cs="Times New Roman"/>
          <w:b/>
          <w:szCs w:val="28"/>
        </w:rPr>
      </w:pPr>
    </w:p>
    <w:p w14:paraId="5C58F6BE" w14:textId="77777777" w:rsidR="008639BD" w:rsidRPr="008639BD" w:rsidRDefault="008639BD" w:rsidP="008639BD">
      <w:pPr>
        <w:pStyle w:val="ad"/>
        <w:numPr>
          <w:ilvl w:val="0"/>
          <w:numId w:val="5"/>
        </w:numPr>
        <w:tabs>
          <w:tab w:val="left" w:pos="1134"/>
        </w:tabs>
        <w:ind w:left="0" w:firstLine="709"/>
        <w:rPr>
          <w:rFonts w:cstheme="minorHAnsi"/>
          <w:color w:val="000000"/>
        </w:rPr>
      </w:pPr>
      <w:r w:rsidRPr="008639BD">
        <w:rPr>
          <w:rFonts w:cstheme="minorHAnsi"/>
          <w:color w:val="000000"/>
        </w:rPr>
        <w:t>Напишите пропущенное слово (словосочетание).</w:t>
      </w:r>
    </w:p>
    <w:p w14:paraId="5BFEC744" w14:textId="77777777" w:rsidR="005A0A97" w:rsidRPr="008639BD" w:rsidRDefault="005A0A97" w:rsidP="008639BD">
      <w:pPr>
        <w:rPr>
          <w:szCs w:val="28"/>
        </w:rPr>
      </w:pPr>
      <w:r w:rsidRPr="008639BD">
        <w:rPr>
          <w:szCs w:val="28"/>
        </w:rPr>
        <w:t>Глобализация бросает вызов социальной политике, направленной на то, чтобы обезопасить человека в условиях более жесткой конкуренции и одновременно содействовать гибкости</w:t>
      </w:r>
      <w:r w:rsidR="00F914D6" w:rsidRPr="008639BD">
        <w:rPr>
          <w:szCs w:val="28"/>
        </w:rPr>
        <w:t xml:space="preserve"> </w:t>
      </w:r>
      <w:r w:rsidRPr="008639BD">
        <w:rPr>
          <w:szCs w:val="28"/>
        </w:rPr>
        <w:t>_______________</w:t>
      </w:r>
      <w:r w:rsidR="00A60429" w:rsidRPr="008639BD">
        <w:rPr>
          <w:szCs w:val="28"/>
        </w:rPr>
        <w:t>.</w:t>
      </w:r>
    </w:p>
    <w:p w14:paraId="582F594A" w14:textId="7F1AA27C" w:rsidR="005A0A97" w:rsidRDefault="005A0A97" w:rsidP="008639BD">
      <w:pPr>
        <w:rPr>
          <w:b/>
          <w:sz w:val="24"/>
        </w:rPr>
      </w:pPr>
      <w:r>
        <w:rPr>
          <w:rFonts w:cs="Times New Roman"/>
          <w:szCs w:val="28"/>
        </w:rPr>
        <w:t>Правильный ответ:</w:t>
      </w:r>
      <w:r w:rsidRPr="005A0A97">
        <w:rPr>
          <w:b/>
          <w:sz w:val="24"/>
        </w:rPr>
        <w:t xml:space="preserve"> </w:t>
      </w:r>
      <w:r w:rsidRPr="001C5B22">
        <w:rPr>
          <w:szCs w:val="28"/>
        </w:rPr>
        <w:t>рынка труда</w:t>
      </w:r>
      <w:r w:rsidR="00AC738C">
        <w:rPr>
          <w:szCs w:val="28"/>
        </w:rPr>
        <w:t xml:space="preserve"> </w:t>
      </w:r>
      <w:r w:rsidR="001C5B22" w:rsidRPr="001C5B22">
        <w:rPr>
          <w:szCs w:val="28"/>
        </w:rPr>
        <w:t>/</w:t>
      </w:r>
      <w:r w:rsidR="00AC738C">
        <w:rPr>
          <w:szCs w:val="28"/>
        </w:rPr>
        <w:t xml:space="preserve"> </w:t>
      </w:r>
      <w:r w:rsidR="001C5B22" w:rsidRPr="001C5B22">
        <w:rPr>
          <w:szCs w:val="28"/>
        </w:rPr>
        <w:t>рын</w:t>
      </w:r>
      <w:r w:rsidR="00A60429">
        <w:rPr>
          <w:szCs w:val="28"/>
        </w:rPr>
        <w:t>ка</w:t>
      </w:r>
      <w:r w:rsidR="001C5B22" w:rsidRPr="001C5B22">
        <w:rPr>
          <w:szCs w:val="28"/>
        </w:rPr>
        <w:t xml:space="preserve"> труд</w:t>
      </w:r>
      <w:r w:rsidR="00A60429">
        <w:rPr>
          <w:szCs w:val="28"/>
        </w:rPr>
        <w:t>овых ресурсов.</w:t>
      </w:r>
    </w:p>
    <w:p w14:paraId="2B8140B4" w14:textId="77777777" w:rsidR="00BF71B4" w:rsidRDefault="005B7854" w:rsidP="008639B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593363">
        <w:rPr>
          <w:rFonts w:cs="Times New Roman"/>
          <w:szCs w:val="28"/>
        </w:rPr>
        <w:t xml:space="preserve">ПК-1 </w:t>
      </w:r>
    </w:p>
    <w:p w14:paraId="189C048C" w14:textId="77777777" w:rsidR="005B7854" w:rsidRDefault="005B7854" w:rsidP="008639BD">
      <w:pPr>
        <w:rPr>
          <w:rFonts w:cs="Times New Roman"/>
          <w:szCs w:val="28"/>
        </w:rPr>
      </w:pPr>
    </w:p>
    <w:p w14:paraId="34672974" w14:textId="77777777" w:rsidR="005B7854" w:rsidRDefault="005B7854" w:rsidP="008639BD">
      <w:pPr>
        <w:rPr>
          <w:rFonts w:cstheme="minorHAnsi"/>
          <w:i/>
          <w:iCs/>
          <w:color w:val="000000"/>
        </w:rPr>
      </w:pPr>
      <w:r>
        <w:rPr>
          <w:rFonts w:cs="Times New Roman"/>
          <w:iCs/>
          <w:szCs w:val="28"/>
        </w:rPr>
        <w:t xml:space="preserve">2. </w:t>
      </w:r>
      <w:r w:rsidR="008639BD" w:rsidRPr="008639BD">
        <w:rPr>
          <w:rFonts w:cstheme="minorHAnsi"/>
          <w:color w:val="000000"/>
        </w:rPr>
        <w:t>Напишите пропущенное слово (словосочетание).</w:t>
      </w:r>
    </w:p>
    <w:p w14:paraId="74AE22A0" w14:textId="38F8E6E1" w:rsidR="005A0A97" w:rsidRPr="00A60429" w:rsidRDefault="005A0A97" w:rsidP="008639BD">
      <w:pPr>
        <w:rPr>
          <w:rFonts w:cstheme="minorHAnsi"/>
          <w:i/>
          <w:iCs/>
          <w:color w:val="000000"/>
          <w:szCs w:val="28"/>
        </w:rPr>
      </w:pPr>
      <w:r w:rsidRPr="00A60429">
        <w:rPr>
          <w:szCs w:val="28"/>
        </w:rPr>
        <w:t xml:space="preserve">Система способов регулирующего воздействия общества, социальных групп на личность называется </w:t>
      </w:r>
      <w:r w:rsidR="00AC738C" w:rsidRPr="00AC738C">
        <w:rPr>
          <w:szCs w:val="28"/>
        </w:rPr>
        <w:t xml:space="preserve">социальным </w:t>
      </w:r>
      <w:r w:rsidRPr="00A60429">
        <w:rPr>
          <w:szCs w:val="28"/>
        </w:rPr>
        <w:t>______________</w:t>
      </w:r>
      <w:r w:rsidR="00A60429">
        <w:rPr>
          <w:szCs w:val="28"/>
        </w:rPr>
        <w:t>.</w:t>
      </w:r>
    </w:p>
    <w:p w14:paraId="57734C02" w14:textId="7CD6B689" w:rsidR="005B7854" w:rsidRDefault="005B7854" w:rsidP="008639BD">
      <w:pPr>
        <w:tabs>
          <w:tab w:val="left" w:pos="42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5A0A97">
        <w:rPr>
          <w:rFonts w:cs="Times New Roman"/>
          <w:szCs w:val="28"/>
        </w:rPr>
        <w:t>контролем</w:t>
      </w:r>
      <w:r w:rsidR="00AC738C">
        <w:rPr>
          <w:rFonts w:cs="Times New Roman"/>
          <w:szCs w:val="28"/>
        </w:rPr>
        <w:t>.</w:t>
      </w:r>
    </w:p>
    <w:p w14:paraId="7D37DA8A" w14:textId="3F6D71CE" w:rsidR="00BF71B4" w:rsidRDefault="005B7854" w:rsidP="008639B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ПК-1</w:t>
      </w:r>
    </w:p>
    <w:p w14:paraId="62C7DCF6" w14:textId="77777777" w:rsidR="008639BD" w:rsidRDefault="008639BD" w:rsidP="008639BD">
      <w:pPr>
        <w:rPr>
          <w:rFonts w:cs="Times New Roman"/>
          <w:szCs w:val="28"/>
        </w:rPr>
      </w:pPr>
    </w:p>
    <w:p w14:paraId="2874BAE3" w14:textId="77777777" w:rsidR="008639BD" w:rsidRPr="00854B7F" w:rsidRDefault="00854B7F" w:rsidP="00854B7F">
      <w:pPr>
        <w:tabs>
          <w:tab w:val="left" w:pos="1134"/>
        </w:tabs>
        <w:ind w:left="568" w:firstLine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3. </w:t>
      </w:r>
      <w:r w:rsidR="008639BD" w:rsidRPr="00854B7F">
        <w:rPr>
          <w:rFonts w:cstheme="minorHAnsi"/>
          <w:color w:val="000000"/>
        </w:rPr>
        <w:t>Напишите пропущенное слово (словосочетание).</w:t>
      </w:r>
    </w:p>
    <w:p w14:paraId="21325110" w14:textId="77777777" w:rsidR="005A0A97" w:rsidRPr="00A60429" w:rsidRDefault="005A0A97" w:rsidP="008639BD">
      <w:r w:rsidRPr="00A60429">
        <w:t>Система, по которой государство защищает людей, временно оставшихся без дохода</w:t>
      </w:r>
      <w:r w:rsidR="00F914D6" w:rsidRPr="008639BD">
        <w:rPr>
          <w:spacing w:val="64"/>
        </w:rPr>
        <w:t xml:space="preserve"> </w:t>
      </w:r>
      <w:r w:rsidRPr="00A60429">
        <w:t>по</w:t>
      </w:r>
      <w:r w:rsidRPr="008639BD">
        <w:rPr>
          <w:spacing w:val="64"/>
        </w:rPr>
        <w:t xml:space="preserve"> </w:t>
      </w:r>
      <w:r w:rsidRPr="00A60429">
        <w:t>каким-то</w:t>
      </w:r>
      <w:r w:rsidRPr="008639BD">
        <w:rPr>
          <w:spacing w:val="64"/>
        </w:rPr>
        <w:t xml:space="preserve"> </w:t>
      </w:r>
      <w:r w:rsidRPr="00A60429">
        <w:t>причинам</w:t>
      </w:r>
      <w:r w:rsidR="00A60429">
        <w:t>,</w:t>
      </w:r>
      <w:r w:rsidRPr="008639BD">
        <w:rPr>
          <w:spacing w:val="64"/>
        </w:rPr>
        <w:t xml:space="preserve"> </w:t>
      </w:r>
      <w:r w:rsidRPr="00A60429">
        <w:t>например,</w:t>
      </w:r>
      <w:r w:rsidRPr="008639BD">
        <w:rPr>
          <w:spacing w:val="64"/>
        </w:rPr>
        <w:t xml:space="preserve"> </w:t>
      </w:r>
      <w:r w:rsidRPr="00A60429">
        <w:t>из-за</w:t>
      </w:r>
      <w:r w:rsidR="00A60429">
        <w:t xml:space="preserve"> </w:t>
      </w:r>
      <w:r w:rsidRPr="00A60429">
        <w:t>болезни</w:t>
      </w:r>
      <w:r w:rsidRPr="008639BD">
        <w:rPr>
          <w:spacing w:val="65"/>
        </w:rPr>
        <w:t xml:space="preserve"> </w:t>
      </w:r>
      <w:r w:rsidRPr="00A60429">
        <w:t>–</w:t>
      </w:r>
      <w:r w:rsidR="00A60429">
        <w:t xml:space="preserve"> </w:t>
      </w:r>
      <w:r w:rsidRPr="00A60429">
        <w:t>это</w:t>
      </w:r>
      <w:r w:rsidR="00A60429">
        <w:t xml:space="preserve"> _______.</w:t>
      </w:r>
    </w:p>
    <w:p w14:paraId="225C87F0" w14:textId="5425AA04" w:rsidR="005B7854" w:rsidRPr="00A60429" w:rsidRDefault="005B7854" w:rsidP="008639BD">
      <w:pPr>
        <w:rPr>
          <w:rFonts w:eastAsia="Times New Roman" w:cs="Times New Roman"/>
          <w:bCs/>
          <w:iCs/>
          <w:lang w:eastAsia="ru-RU"/>
        </w:rPr>
      </w:pPr>
      <w:r w:rsidRPr="00A60429">
        <w:rPr>
          <w:rFonts w:eastAsia="Times New Roman" w:cs="Times New Roman"/>
          <w:bCs/>
          <w:iCs/>
          <w:lang w:eastAsia="ru-RU"/>
        </w:rPr>
        <w:t xml:space="preserve">Правильный ответ: </w:t>
      </w:r>
      <w:r w:rsidR="005A0A97" w:rsidRPr="00A60429">
        <w:t>социальное</w:t>
      </w:r>
      <w:r w:rsidR="005A0A97" w:rsidRPr="00A60429">
        <w:rPr>
          <w:spacing w:val="-9"/>
        </w:rPr>
        <w:t xml:space="preserve"> </w:t>
      </w:r>
      <w:r w:rsidR="005A0A97" w:rsidRPr="00A60429">
        <w:rPr>
          <w:spacing w:val="-2"/>
        </w:rPr>
        <w:t>страхование</w:t>
      </w:r>
      <w:r w:rsidR="00AC738C">
        <w:rPr>
          <w:spacing w:val="-2"/>
        </w:rPr>
        <w:t xml:space="preserve"> </w:t>
      </w:r>
      <w:r w:rsidR="001C5B22" w:rsidRPr="00A60429">
        <w:rPr>
          <w:spacing w:val="-2"/>
        </w:rPr>
        <w:t>/</w:t>
      </w:r>
      <w:r w:rsidR="001C5B22" w:rsidRPr="00A60429">
        <w:rPr>
          <w:rFonts w:ascii="Verdana" w:hAnsi="Verdana"/>
        </w:rPr>
        <w:t xml:space="preserve"> </w:t>
      </w:r>
      <w:r w:rsidR="001C5B22" w:rsidRPr="00A60429">
        <w:rPr>
          <w:rFonts w:cs="Times New Roman"/>
        </w:rPr>
        <w:t>страхование на случай социальных рисков</w:t>
      </w:r>
      <w:r w:rsidR="00A60429">
        <w:rPr>
          <w:rFonts w:cs="Times New Roman"/>
        </w:rPr>
        <w:t>.</w:t>
      </w:r>
    </w:p>
    <w:p w14:paraId="52D7D3B5" w14:textId="696D4AF2" w:rsidR="00BF71B4" w:rsidRDefault="005B7854" w:rsidP="008639BD">
      <w:pPr>
        <w:rPr>
          <w:rFonts w:cs="Times New Roman"/>
          <w:szCs w:val="28"/>
        </w:rPr>
      </w:pPr>
      <w:r w:rsidRPr="00A60429">
        <w:rPr>
          <w:rFonts w:cs="Times New Roman"/>
        </w:rPr>
        <w:t>Компетенции (индикаторы):</w:t>
      </w:r>
      <w:r w:rsidR="00BF71B4" w:rsidRPr="00BF71B4">
        <w:rPr>
          <w:rFonts w:cs="Times New Roman"/>
          <w:szCs w:val="28"/>
        </w:rPr>
        <w:t xml:space="preserve">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</w:t>
      </w:r>
    </w:p>
    <w:p w14:paraId="3CE1B892" w14:textId="77777777" w:rsidR="008639BD" w:rsidRDefault="008639BD" w:rsidP="00911C2B">
      <w:pPr>
        <w:shd w:val="clear" w:color="auto" w:fill="FFFFFF"/>
        <w:ind w:firstLine="0"/>
        <w:rPr>
          <w:rFonts w:cs="Times New Roman"/>
          <w:szCs w:val="28"/>
        </w:rPr>
      </w:pPr>
    </w:p>
    <w:p w14:paraId="3A728F82" w14:textId="77777777" w:rsidR="005B7854" w:rsidRDefault="00854B7F" w:rsidP="008639BD">
      <w:pPr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>4</w:t>
      </w:r>
      <w:r w:rsidR="005B7854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8639BD" w:rsidRPr="008639BD">
        <w:rPr>
          <w:rFonts w:cstheme="minorHAnsi"/>
          <w:color w:val="000000"/>
        </w:rPr>
        <w:t>Напишите пропущенное слово (словосочетание).</w:t>
      </w:r>
    </w:p>
    <w:p w14:paraId="57F8393B" w14:textId="77777777" w:rsidR="005A0A97" w:rsidRDefault="005A0A97" w:rsidP="008639BD">
      <w:pPr>
        <w:rPr>
          <w:u w:val="single"/>
        </w:rPr>
      </w:pPr>
      <w:r>
        <w:t>Положение, объективно нарушающее жизнедеятельность гражданина, неспособность к самообслуживанию в связи с преклонным возрастом, болезнью и т. п. называется</w:t>
      </w:r>
      <w:r w:rsidR="00A60429">
        <w:t>_________.</w:t>
      </w:r>
      <w:r>
        <w:t xml:space="preserve"> </w:t>
      </w:r>
    </w:p>
    <w:p w14:paraId="68B85F74" w14:textId="43F84C38" w:rsidR="005A0A97" w:rsidRPr="00A60429" w:rsidRDefault="005B7854" w:rsidP="008639BD">
      <w:r w:rsidRPr="005A0A97">
        <w:rPr>
          <w:rFonts w:cs="Times New Roman"/>
          <w:szCs w:val="28"/>
        </w:rPr>
        <w:t xml:space="preserve">Правильный ответ: </w:t>
      </w:r>
      <w:r w:rsidR="005A0A97" w:rsidRPr="00A60429">
        <w:t xml:space="preserve">трудной жизненной </w:t>
      </w:r>
      <w:r w:rsidR="005A0A97" w:rsidRPr="00A60429">
        <w:rPr>
          <w:spacing w:val="-2"/>
        </w:rPr>
        <w:t>ситуацией</w:t>
      </w:r>
      <w:r w:rsidR="00AC738C">
        <w:rPr>
          <w:spacing w:val="-2"/>
        </w:rPr>
        <w:t xml:space="preserve"> </w:t>
      </w:r>
      <w:r w:rsidR="001C5B22" w:rsidRPr="00A60429">
        <w:rPr>
          <w:spacing w:val="-2"/>
        </w:rPr>
        <w:t>/ сложной жизненной ситуацией</w:t>
      </w:r>
      <w:r w:rsidR="00A60429">
        <w:rPr>
          <w:spacing w:val="-2"/>
        </w:rPr>
        <w:t>.</w:t>
      </w:r>
    </w:p>
    <w:p w14:paraId="0432C8E0" w14:textId="77777777" w:rsidR="00BF71B4" w:rsidRDefault="005B7854" w:rsidP="008639B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BF71B4">
        <w:rPr>
          <w:rFonts w:eastAsia="Times New Roman" w:cs="Times New Roman"/>
          <w:iCs/>
          <w:szCs w:val="28"/>
          <w:lang w:eastAsia="ru-RU"/>
        </w:rPr>
        <w:t>ОПК-4</w:t>
      </w:r>
      <w:r w:rsidR="00F914D6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B50E3C9" w14:textId="77777777" w:rsidR="008639BD" w:rsidRDefault="008639BD" w:rsidP="008639B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93F6884" w14:textId="77777777" w:rsidR="008639BD" w:rsidRDefault="00854B7F" w:rsidP="008639BD">
      <w:pPr>
        <w:rPr>
          <w:rFonts w:cstheme="minorHAnsi"/>
          <w:color w:val="000000"/>
        </w:rPr>
      </w:pPr>
      <w:r>
        <w:rPr>
          <w:color w:val="000000"/>
          <w:szCs w:val="28"/>
        </w:rPr>
        <w:t>5</w:t>
      </w:r>
      <w:r w:rsidR="005B7854">
        <w:rPr>
          <w:color w:val="000000"/>
          <w:szCs w:val="28"/>
        </w:rPr>
        <w:t xml:space="preserve">. </w:t>
      </w:r>
      <w:r w:rsidR="008639BD" w:rsidRPr="008639BD">
        <w:rPr>
          <w:rFonts w:cstheme="minorHAnsi"/>
          <w:color w:val="000000"/>
        </w:rPr>
        <w:t>Напишите пропущенное слово (словосочетание).</w:t>
      </w:r>
    </w:p>
    <w:p w14:paraId="70996944" w14:textId="20E125BE" w:rsidR="00A60429" w:rsidRDefault="005A0A97" w:rsidP="008639BD">
      <w:pPr>
        <w:rPr>
          <w:szCs w:val="28"/>
        </w:rPr>
      </w:pPr>
      <w:r w:rsidRPr="00A60429">
        <w:rPr>
          <w:szCs w:val="28"/>
        </w:rPr>
        <w:t>Трудовая деятельность, имеющая социально полезную направленность и организуемая</w:t>
      </w:r>
      <w:r w:rsidRPr="00A60429">
        <w:rPr>
          <w:spacing w:val="-2"/>
          <w:szCs w:val="28"/>
        </w:rPr>
        <w:t xml:space="preserve"> </w:t>
      </w:r>
      <w:r w:rsidRPr="00A60429">
        <w:rPr>
          <w:szCs w:val="28"/>
        </w:rPr>
        <w:t>в</w:t>
      </w:r>
      <w:r w:rsidRPr="00A60429">
        <w:rPr>
          <w:spacing w:val="-5"/>
          <w:szCs w:val="28"/>
        </w:rPr>
        <w:t xml:space="preserve"> </w:t>
      </w:r>
      <w:r w:rsidRPr="00A60429">
        <w:rPr>
          <w:szCs w:val="28"/>
        </w:rPr>
        <w:t>качестве</w:t>
      </w:r>
      <w:r w:rsidRPr="00A60429">
        <w:rPr>
          <w:spacing w:val="-5"/>
          <w:szCs w:val="28"/>
        </w:rPr>
        <w:t xml:space="preserve"> </w:t>
      </w:r>
      <w:r w:rsidRPr="00A60429">
        <w:rPr>
          <w:szCs w:val="28"/>
        </w:rPr>
        <w:t>дополнительной</w:t>
      </w:r>
      <w:r w:rsidRPr="00A60429">
        <w:rPr>
          <w:spacing w:val="-4"/>
          <w:szCs w:val="28"/>
        </w:rPr>
        <w:t xml:space="preserve"> </w:t>
      </w:r>
      <w:r w:rsidRPr="00A60429">
        <w:rPr>
          <w:szCs w:val="28"/>
        </w:rPr>
        <w:t>социальной</w:t>
      </w:r>
      <w:r w:rsidRPr="00A60429">
        <w:rPr>
          <w:spacing w:val="-4"/>
          <w:szCs w:val="28"/>
        </w:rPr>
        <w:t xml:space="preserve"> </w:t>
      </w:r>
      <w:r w:rsidRPr="00A60429">
        <w:rPr>
          <w:szCs w:val="28"/>
        </w:rPr>
        <w:t>поддержки</w:t>
      </w:r>
      <w:r w:rsidRPr="00A60429">
        <w:rPr>
          <w:spacing w:val="-4"/>
          <w:szCs w:val="28"/>
        </w:rPr>
        <w:t xml:space="preserve"> </w:t>
      </w:r>
      <w:r w:rsidRPr="00A60429">
        <w:rPr>
          <w:szCs w:val="28"/>
        </w:rPr>
        <w:t>граждан,</w:t>
      </w:r>
      <w:r w:rsidRPr="00A60429">
        <w:rPr>
          <w:spacing w:val="-4"/>
          <w:szCs w:val="28"/>
        </w:rPr>
        <w:t xml:space="preserve"> </w:t>
      </w:r>
      <w:r w:rsidRPr="00A60429">
        <w:rPr>
          <w:szCs w:val="28"/>
        </w:rPr>
        <w:t>ищущих</w:t>
      </w:r>
      <w:r w:rsidRPr="00A60429">
        <w:rPr>
          <w:spacing w:val="-2"/>
          <w:szCs w:val="28"/>
        </w:rPr>
        <w:t xml:space="preserve"> </w:t>
      </w:r>
      <w:r w:rsidRPr="00A60429">
        <w:rPr>
          <w:szCs w:val="28"/>
        </w:rPr>
        <w:t>работу</w:t>
      </w:r>
      <w:r w:rsidR="00AD436A">
        <w:rPr>
          <w:szCs w:val="28"/>
        </w:rPr>
        <w:t>,</w:t>
      </w:r>
      <w:r w:rsidR="00F914D6">
        <w:rPr>
          <w:szCs w:val="28"/>
        </w:rPr>
        <w:t xml:space="preserve"> </w:t>
      </w:r>
      <w:r w:rsidRPr="00A60429">
        <w:rPr>
          <w:szCs w:val="28"/>
        </w:rPr>
        <w:t>называется</w:t>
      </w:r>
      <w:r w:rsidR="00A60429">
        <w:rPr>
          <w:szCs w:val="28"/>
        </w:rPr>
        <w:t xml:space="preserve"> _____________.</w:t>
      </w:r>
    </w:p>
    <w:p w14:paraId="48684353" w14:textId="2790E859" w:rsidR="005B7854" w:rsidRPr="00A60429" w:rsidRDefault="005B7854" w:rsidP="008639BD">
      <w:pPr>
        <w:tabs>
          <w:tab w:val="left" w:pos="426"/>
        </w:tabs>
        <w:rPr>
          <w:rFonts w:cs="Times New Roman"/>
          <w:iCs/>
          <w:szCs w:val="28"/>
        </w:rPr>
      </w:pPr>
      <w:r w:rsidRPr="00A60429">
        <w:rPr>
          <w:rFonts w:cs="Times New Roman"/>
          <w:iCs/>
          <w:szCs w:val="28"/>
        </w:rPr>
        <w:t xml:space="preserve">Правильный ответ: </w:t>
      </w:r>
      <w:r w:rsidR="005A0A97" w:rsidRPr="00A60429">
        <w:rPr>
          <w:szCs w:val="28"/>
        </w:rPr>
        <w:t>общественными работами</w:t>
      </w:r>
      <w:r w:rsidR="00AC738C">
        <w:rPr>
          <w:szCs w:val="28"/>
        </w:rPr>
        <w:t xml:space="preserve"> </w:t>
      </w:r>
      <w:r w:rsidR="001C5B22" w:rsidRPr="00A60429">
        <w:rPr>
          <w:szCs w:val="28"/>
        </w:rPr>
        <w:t>/ общественной деятельностью</w:t>
      </w:r>
      <w:r w:rsidR="00A60429">
        <w:rPr>
          <w:szCs w:val="28"/>
        </w:rPr>
        <w:t>.</w:t>
      </w:r>
    </w:p>
    <w:p w14:paraId="62EB9719" w14:textId="3EC18EFA" w:rsidR="00BF71B4" w:rsidRDefault="005B7854" w:rsidP="008639B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ОПК-2; ОПК-4</w:t>
      </w:r>
      <w:r w:rsidR="00AD436A">
        <w:rPr>
          <w:rFonts w:eastAsia="Times New Roman" w:cs="Times New Roman"/>
          <w:iCs/>
          <w:szCs w:val="28"/>
          <w:lang w:eastAsia="ru-RU"/>
        </w:rPr>
        <w:t xml:space="preserve">; </w:t>
      </w:r>
      <w:r w:rsidR="00AD436A" w:rsidRPr="00AD436A">
        <w:rPr>
          <w:rFonts w:eastAsia="Times New Roman" w:cs="Times New Roman"/>
          <w:iCs/>
          <w:szCs w:val="28"/>
          <w:lang w:eastAsia="ru-RU"/>
        </w:rPr>
        <w:t>ПК-1</w:t>
      </w:r>
    </w:p>
    <w:p w14:paraId="115B1D23" w14:textId="77777777" w:rsidR="005B7854" w:rsidRDefault="005B7854" w:rsidP="005B785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6F798E38" w14:textId="77777777" w:rsidR="005B7854" w:rsidRDefault="005B7854" w:rsidP="005B7854">
      <w:pPr>
        <w:ind w:firstLine="0"/>
        <w:rPr>
          <w:rFonts w:cs="Times New Roman"/>
          <w:szCs w:val="28"/>
        </w:rPr>
      </w:pPr>
    </w:p>
    <w:p w14:paraId="2551F7A0" w14:textId="77777777" w:rsidR="005B7854" w:rsidRPr="008639BD" w:rsidRDefault="0004013E" w:rsidP="008639BD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B7854">
        <w:rPr>
          <w:rFonts w:cs="Times New Roman"/>
          <w:szCs w:val="28"/>
        </w:rPr>
        <w:t xml:space="preserve">. </w:t>
      </w:r>
      <w:r w:rsidR="005B7854" w:rsidRPr="008639BD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4958393" w14:textId="77777777" w:rsidR="00AA60AF" w:rsidRDefault="0004013E" w:rsidP="008639BD">
      <w:pPr>
        <w:rPr>
          <w:szCs w:val="28"/>
        </w:rPr>
      </w:pPr>
      <w:r w:rsidRPr="00C32BE4">
        <w:rPr>
          <w:szCs w:val="28"/>
        </w:rPr>
        <w:t>Социальная защита</w:t>
      </w:r>
      <w:r w:rsidR="00F914D6">
        <w:rPr>
          <w:szCs w:val="28"/>
        </w:rPr>
        <w:t xml:space="preserve"> </w:t>
      </w:r>
      <w:r w:rsidRPr="00C32BE4">
        <w:rPr>
          <w:szCs w:val="28"/>
        </w:rPr>
        <w:t>в зарубежных странах многофункциональна. Назовите функции, которые она выполняет в соответствии социальным рискам, которым подвергается человек в течение жизни.</w:t>
      </w:r>
    </w:p>
    <w:p w14:paraId="06E57F10" w14:textId="1F2EC319" w:rsidR="00BF71B4" w:rsidRDefault="00BF71B4" w:rsidP="008639B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AD436A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0 мин.</w:t>
      </w:r>
    </w:p>
    <w:p w14:paraId="2D48486E" w14:textId="77777777" w:rsidR="00AA60AF" w:rsidRDefault="0004013E" w:rsidP="008639BD">
      <w:pPr>
        <w:rPr>
          <w:szCs w:val="28"/>
        </w:rPr>
      </w:pPr>
      <w:r w:rsidRPr="00C32BE4">
        <w:rPr>
          <w:rFonts w:cs="Times New Roman"/>
          <w:szCs w:val="28"/>
        </w:rPr>
        <w:t>Ожидаемый результат:</w:t>
      </w:r>
      <w:r w:rsidR="00F914D6">
        <w:rPr>
          <w:rFonts w:cs="Times New Roman"/>
          <w:szCs w:val="28"/>
        </w:rPr>
        <w:t xml:space="preserve"> </w:t>
      </w:r>
      <w:r w:rsidR="00593363">
        <w:rPr>
          <w:szCs w:val="28"/>
        </w:rPr>
        <w:t>р</w:t>
      </w:r>
      <w:r w:rsidRPr="00C32BE4">
        <w:rPr>
          <w:szCs w:val="28"/>
        </w:rPr>
        <w:t>иск заболевания: выплаты соответствуют полной или частичной компенсации доходов, утрачиваемых в связи с невозможностью трудиться, покрывают полностью или частично медицинское обслуживание как в общественном, так и в частном секторе</w:t>
      </w:r>
      <w:r w:rsidR="00AA60AF">
        <w:rPr>
          <w:szCs w:val="28"/>
        </w:rPr>
        <w:t>;</w:t>
      </w:r>
      <w:r w:rsidRPr="00C32BE4">
        <w:rPr>
          <w:szCs w:val="28"/>
        </w:rPr>
        <w:t xml:space="preserve"> </w:t>
      </w:r>
      <w:r w:rsidR="00AA60AF">
        <w:rPr>
          <w:szCs w:val="28"/>
        </w:rPr>
        <w:t>р</w:t>
      </w:r>
      <w:r w:rsidRPr="00C32BE4">
        <w:rPr>
          <w:szCs w:val="28"/>
        </w:rPr>
        <w:t>иск инвалидности: выплата пенсий и пособий лицам, полностью утратившим способность трудиться и вести нормальную жизнь в социуме, медицинское обслуживание, связанное с инвалидностью, расходы но реабилитации</w:t>
      </w:r>
      <w:r w:rsidR="00AA60AF">
        <w:rPr>
          <w:szCs w:val="28"/>
        </w:rPr>
        <w:t>; ри</w:t>
      </w:r>
      <w:r w:rsidRPr="00C32BE4">
        <w:rPr>
          <w:szCs w:val="28"/>
        </w:rPr>
        <w:t>ск производственного травматизма и профессионального заболевания: выплата пенсий</w:t>
      </w:r>
      <w:r w:rsidRPr="00C32BE4">
        <w:rPr>
          <w:spacing w:val="40"/>
          <w:szCs w:val="28"/>
        </w:rPr>
        <w:t xml:space="preserve"> </w:t>
      </w:r>
      <w:r w:rsidRPr="00C32BE4">
        <w:rPr>
          <w:szCs w:val="28"/>
        </w:rPr>
        <w:t>и</w:t>
      </w:r>
      <w:r w:rsidR="00F914D6">
        <w:rPr>
          <w:spacing w:val="40"/>
          <w:szCs w:val="28"/>
        </w:rPr>
        <w:t xml:space="preserve"> </w:t>
      </w:r>
      <w:r w:rsidRPr="00C32BE4">
        <w:rPr>
          <w:szCs w:val="28"/>
        </w:rPr>
        <w:t>пособий,</w:t>
      </w:r>
      <w:r w:rsidRPr="00C32BE4">
        <w:rPr>
          <w:spacing w:val="39"/>
          <w:szCs w:val="28"/>
        </w:rPr>
        <w:t xml:space="preserve"> </w:t>
      </w:r>
      <w:r w:rsidRPr="00C32BE4">
        <w:rPr>
          <w:szCs w:val="28"/>
        </w:rPr>
        <w:t>компенсаций</w:t>
      </w:r>
      <w:r w:rsidRPr="00C32BE4">
        <w:rPr>
          <w:spacing w:val="40"/>
          <w:szCs w:val="28"/>
        </w:rPr>
        <w:t xml:space="preserve"> </w:t>
      </w:r>
      <w:r w:rsidRPr="00C32BE4">
        <w:rPr>
          <w:szCs w:val="28"/>
        </w:rPr>
        <w:t>и</w:t>
      </w:r>
      <w:r w:rsidRPr="00C32BE4">
        <w:rPr>
          <w:spacing w:val="40"/>
          <w:szCs w:val="28"/>
        </w:rPr>
        <w:t xml:space="preserve"> </w:t>
      </w:r>
      <w:r w:rsidRPr="00C32BE4">
        <w:rPr>
          <w:szCs w:val="28"/>
        </w:rPr>
        <w:t>другие</w:t>
      </w:r>
      <w:r w:rsidRPr="00C32BE4">
        <w:rPr>
          <w:spacing w:val="40"/>
          <w:szCs w:val="28"/>
        </w:rPr>
        <w:t xml:space="preserve"> </w:t>
      </w:r>
      <w:r w:rsidRPr="00C32BE4">
        <w:rPr>
          <w:szCs w:val="28"/>
        </w:rPr>
        <w:t>формы</w:t>
      </w:r>
      <w:r w:rsidRPr="00C32BE4">
        <w:rPr>
          <w:spacing w:val="40"/>
          <w:szCs w:val="28"/>
        </w:rPr>
        <w:t xml:space="preserve"> </w:t>
      </w:r>
      <w:r w:rsidRPr="00C32BE4">
        <w:rPr>
          <w:szCs w:val="28"/>
        </w:rPr>
        <w:t>прямых</w:t>
      </w:r>
      <w:r w:rsidR="00BF71B4">
        <w:rPr>
          <w:szCs w:val="28"/>
        </w:rPr>
        <w:t xml:space="preserve"> </w:t>
      </w:r>
      <w:r w:rsidRPr="00C32BE4">
        <w:rPr>
          <w:szCs w:val="28"/>
        </w:rPr>
        <w:t>выплат</w:t>
      </w:r>
      <w:r w:rsidR="00AA60AF">
        <w:rPr>
          <w:szCs w:val="28"/>
        </w:rPr>
        <w:t>; м</w:t>
      </w:r>
      <w:r w:rsidRPr="00C32BE4">
        <w:rPr>
          <w:szCs w:val="28"/>
        </w:rPr>
        <w:t>едицинская помощь, расходы, связанные с производственной реабилитацией, и другие формы социального обслуживания</w:t>
      </w:r>
      <w:r w:rsidR="00AA60AF">
        <w:rPr>
          <w:szCs w:val="28"/>
        </w:rPr>
        <w:t>; р</w:t>
      </w:r>
      <w:r w:rsidRPr="00C32BE4">
        <w:rPr>
          <w:szCs w:val="28"/>
        </w:rPr>
        <w:t>иск потери кормильца: пенсии и пособия в случае потери кормильца, посмертное пособие, ритуальные услуги</w:t>
      </w:r>
      <w:r w:rsidR="00AA60AF">
        <w:rPr>
          <w:szCs w:val="28"/>
        </w:rPr>
        <w:t>;</w:t>
      </w:r>
      <w:r w:rsidRPr="00C32BE4">
        <w:rPr>
          <w:szCs w:val="28"/>
        </w:rPr>
        <w:t xml:space="preserve"> </w:t>
      </w:r>
      <w:r w:rsidR="00AA60AF">
        <w:rPr>
          <w:szCs w:val="28"/>
        </w:rPr>
        <w:t>р</w:t>
      </w:r>
      <w:r w:rsidRPr="00C32BE4">
        <w:rPr>
          <w:szCs w:val="28"/>
        </w:rPr>
        <w:t xml:space="preserve">иск безработицы: пособие, связанное с полной или частичной безработицей, оплата временного или эпизодического труда, организованного властями, не заменяющая </w:t>
      </w:r>
      <w:r w:rsidRPr="00C32BE4">
        <w:rPr>
          <w:spacing w:val="-2"/>
          <w:szCs w:val="28"/>
        </w:rPr>
        <w:t>пособие</w:t>
      </w:r>
      <w:r w:rsidR="00AA60AF">
        <w:rPr>
          <w:spacing w:val="-2"/>
          <w:szCs w:val="28"/>
        </w:rPr>
        <w:t>;</w:t>
      </w:r>
      <w:r w:rsidRPr="00C32BE4">
        <w:rPr>
          <w:spacing w:val="-2"/>
          <w:szCs w:val="28"/>
        </w:rPr>
        <w:t xml:space="preserve"> </w:t>
      </w:r>
      <w:r w:rsidR="00AA60AF">
        <w:rPr>
          <w:szCs w:val="28"/>
        </w:rPr>
        <w:t>р</w:t>
      </w:r>
      <w:r w:rsidRPr="00C32BE4">
        <w:rPr>
          <w:szCs w:val="28"/>
        </w:rPr>
        <w:t xml:space="preserve">иск миграции: расходы, </w:t>
      </w:r>
      <w:r w:rsidR="00AA60AF">
        <w:rPr>
          <w:szCs w:val="28"/>
        </w:rPr>
        <w:t xml:space="preserve"> </w:t>
      </w:r>
      <w:r w:rsidRPr="00C32BE4">
        <w:rPr>
          <w:szCs w:val="28"/>
        </w:rPr>
        <w:t>связанные с перемещением трудовых ресурсов, обучением, переквалификацией, пособия, связанные с переездом на новое место жительства бывших безработных</w:t>
      </w:r>
      <w:r w:rsidR="00AA60AF">
        <w:rPr>
          <w:szCs w:val="28"/>
        </w:rPr>
        <w:t>; р</w:t>
      </w:r>
      <w:r w:rsidRPr="00C32BE4">
        <w:rPr>
          <w:szCs w:val="28"/>
        </w:rPr>
        <w:t>иск потери жилья: субсидии на оплату жилья и коммунальных услуг некоторым категориям населения</w:t>
      </w:r>
      <w:r w:rsidR="00AA60AF">
        <w:rPr>
          <w:szCs w:val="28"/>
        </w:rPr>
        <w:t>;</w:t>
      </w:r>
      <w:r w:rsidRPr="00C32BE4">
        <w:rPr>
          <w:szCs w:val="28"/>
        </w:rPr>
        <w:t xml:space="preserve"> </w:t>
      </w:r>
      <w:r w:rsidR="00AA60AF">
        <w:rPr>
          <w:szCs w:val="28"/>
        </w:rPr>
        <w:t>р</w:t>
      </w:r>
      <w:r w:rsidRPr="00C32BE4">
        <w:rPr>
          <w:szCs w:val="28"/>
        </w:rPr>
        <w:t xml:space="preserve">иск материнства: расходы на выплату пособий по беременности и родам, расходы на медицинское обслуживание матери и ребенка и другие формы обеспечения беременных и </w:t>
      </w:r>
      <w:r w:rsidRPr="00C32BE4">
        <w:rPr>
          <w:spacing w:val="-2"/>
          <w:szCs w:val="28"/>
        </w:rPr>
        <w:t>рожениц</w:t>
      </w:r>
      <w:r w:rsidR="00AA60AF">
        <w:rPr>
          <w:spacing w:val="-2"/>
          <w:szCs w:val="28"/>
        </w:rPr>
        <w:t>; с</w:t>
      </w:r>
      <w:r w:rsidRPr="00C32BE4">
        <w:rPr>
          <w:szCs w:val="28"/>
        </w:rPr>
        <w:t>емейные пособия: пособия на детей-иждивенцев, натуральная помощь в виде продовольственных товаров, оплаты путевок, помощь на дому и пр.</w:t>
      </w:r>
    </w:p>
    <w:p w14:paraId="490F5F9B" w14:textId="562D67B8" w:rsidR="005B7854" w:rsidRPr="00C32BE4" w:rsidRDefault="0004013E" w:rsidP="008639BD">
      <w:pPr>
        <w:rPr>
          <w:rFonts w:cs="Times New Roman"/>
          <w:szCs w:val="28"/>
        </w:rPr>
      </w:pPr>
      <w:r w:rsidRPr="00C32BE4">
        <w:rPr>
          <w:rFonts w:cs="Times New Roman"/>
          <w:szCs w:val="28"/>
        </w:rPr>
        <w:t>Критерии оценивания: наличие в ответе термина</w:t>
      </w:r>
      <w:r w:rsidR="00F914D6">
        <w:rPr>
          <w:rFonts w:cs="Times New Roman"/>
          <w:szCs w:val="28"/>
        </w:rPr>
        <w:t xml:space="preserve"> </w:t>
      </w:r>
      <w:r w:rsidRPr="00C32BE4">
        <w:rPr>
          <w:rFonts w:cs="Times New Roman"/>
          <w:szCs w:val="28"/>
        </w:rPr>
        <w:t>«</w:t>
      </w:r>
      <w:r w:rsidRPr="00C32BE4">
        <w:rPr>
          <w:szCs w:val="28"/>
        </w:rPr>
        <w:t>социальные</w:t>
      </w:r>
      <w:r w:rsidR="00F914D6">
        <w:rPr>
          <w:szCs w:val="28"/>
        </w:rPr>
        <w:t xml:space="preserve"> </w:t>
      </w:r>
      <w:r w:rsidRPr="00C32BE4">
        <w:rPr>
          <w:szCs w:val="28"/>
        </w:rPr>
        <w:t>риски» и</w:t>
      </w:r>
      <w:r w:rsidR="00F914D6">
        <w:rPr>
          <w:szCs w:val="28"/>
        </w:rPr>
        <w:t xml:space="preserve"> </w:t>
      </w:r>
      <w:r w:rsidRPr="00C32BE4">
        <w:rPr>
          <w:rFonts w:cs="Times New Roman"/>
          <w:szCs w:val="28"/>
        </w:rPr>
        <w:t>не менее пяти компонентов социальных рисков</w:t>
      </w:r>
      <w:r w:rsidR="00C32BE4" w:rsidRPr="00C32BE4">
        <w:rPr>
          <w:rFonts w:cs="Times New Roman"/>
          <w:szCs w:val="28"/>
        </w:rPr>
        <w:t>,</w:t>
      </w:r>
      <w:r w:rsidRPr="00C32BE4">
        <w:rPr>
          <w:rFonts w:cs="Times New Roman"/>
          <w:szCs w:val="28"/>
        </w:rPr>
        <w:t xml:space="preserve"> </w:t>
      </w:r>
      <w:r w:rsidR="00C32BE4" w:rsidRPr="00C32BE4">
        <w:rPr>
          <w:szCs w:val="28"/>
        </w:rPr>
        <w:t>которым подвергается человек в течение жизн</w:t>
      </w:r>
      <w:r w:rsidR="00FF12EB">
        <w:rPr>
          <w:szCs w:val="28"/>
        </w:rPr>
        <w:t>и.</w:t>
      </w:r>
      <w:r w:rsidR="00C32BE4" w:rsidRPr="00C32BE4">
        <w:rPr>
          <w:szCs w:val="28"/>
        </w:rPr>
        <w:t xml:space="preserve"> </w:t>
      </w:r>
    </w:p>
    <w:p w14:paraId="6DD38743" w14:textId="77777777" w:rsidR="00BF71B4" w:rsidRDefault="00C32BE4" w:rsidP="008639BD">
      <w:pPr>
        <w:shd w:val="clear" w:color="auto" w:fill="FFFFFF"/>
        <w:rPr>
          <w:rFonts w:cs="Times New Roman"/>
          <w:szCs w:val="28"/>
        </w:rPr>
      </w:pPr>
      <w:r w:rsidRPr="00C32BE4">
        <w:rPr>
          <w:rFonts w:cs="Times New Roman"/>
          <w:szCs w:val="28"/>
        </w:rPr>
        <w:t xml:space="preserve">Компетенции (индикаторы): </w:t>
      </w:r>
      <w:r w:rsidR="00E75CC5">
        <w:rPr>
          <w:rFonts w:eastAsia="Times New Roman" w:cs="Times New Roman"/>
          <w:iCs/>
          <w:szCs w:val="28"/>
          <w:lang w:eastAsia="ru-RU"/>
        </w:rPr>
        <w:t>ОПК-2</w:t>
      </w:r>
      <w:r w:rsidR="00BF71B4">
        <w:rPr>
          <w:rFonts w:eastAsia="Times New Roman" w:cs="Times New Roman"/>
          <w:iCs/>
          <w:szCs w:val="28"/>
          <w:lang w:eastAsia="ru-RU"/>
        </w:rPr>
        <w:t>;</w:t>
      </w:r>
      <w:r w:rsidR="00BF71B4" w:rsidRPr="00BF71B4">
        <w:rPr>
          <w:rFonts w:eastAsia="Times New Roman" w:cs="Times New Roman"/>
          <w:iCs/>
          <w:szCs w:val="28"/>
          <w:lang w:eastAsia="ru-RU"/>
        </w:rPr>
        <w:t xml:space="preserve"> </w:t>
      </w:r>
      <w:r w:rsidR="00E75CC5">
        <w:rPr>
          <w:rFonts w:eastAsia="Times New Roman" w:cs="Times New Roman"/>
          <w:iCs/>
          <w:szCs w:val="28"/>
          <w:lang w:eastAsia="ru-RU"/>
        </w:rPr>
        <w:t>ОПК-4</w:t>
      </w:r>
      <w:r w:rsidR="00BF71B4">
        <w:rPr>
          <w:rFonts w:eastAsia="Times New Roman" w:cs="Times New Roman"/>
          <w:iCs/>
          <w:szCs w:val="28"/>
          <w:lang w:eastAsia="ru-RU"/>
        </w:rPr>
        <w:t xml:space="preserve">; </w:t>
      </w:r>
      <w:r w:rsidR="00E75CC5">
        <w:rPr>
          <w:rFonts w:cs="Times New Roman"/>
          <w:szCs w:val="28"/>
        </w:rPr>
        <w:t>ПК-1</w:t>
      </w:r>
      <w:r w:rsidR="00AA60AF">
        <w:rPr>
          <w:rFonts w:cs="Times New Roman"/>
          <w:szCs w:val="28"/>
        </w:rPr>
        <w:t>.</w:t>
      </w:r>
      <w:r w:rsidR="00E75CC5">
        <w:rPr>
          <w:rFonts w:cs="Times New Roman"/>
          <w:szCs w:val="28"/>
        </w:rPr>
        <w:t xml:space="preserve"> </w:t>
      </w:r>
    </w:p>
    <w:p w14:paraId="6692B613" w14:textId="77777777" w:rsidR="00AC738C" w:rsidRDefault="00AC738C" w:rsidP="008639BD">
      <w:pPr>
        <w:shd w:val="clear" w:color="auto" w:fill="FFFFFF"/>
        <w:rPr>
          <w:rFonts w:cs="Times New Roman"/>
          <w:szCs w:val="28"/>
        </w:rPr>
      </w:pPr>
    </w:p>
    <w:p w14:paraId="6CC7A917" w14:textId="022D13A1" w:rsidR="00D22137" w:rsidRPr="00D22137" w:rsidRDefault="00FF12EB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D22137" w:rsidRPr="00D22137">
        <w:rPr>
          <w:rFonts w:cs="Times New Roman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42AED190" w14:textId="15A3EF18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основные </w:t>
      </w:r>
      <w:r w:rsidRPr="00D22137">
        <w:rPr>
          <w:rFonts w:cs="Times New Roman"/>
          <w:szCs w:val="28"/>
        </w:rPr>
        <w:t xml:space="preserve">подходы к </w:t>
      </w:r>
      <w:r>
        <w:rPr>
          <w:rFonts w:cs="Times New Roman"/>
          <w:szCs w:val="28"/>
        </w:rPr>
        <w:t xml:space="preserve">технологиям </w:t>
      </w:r>
      <w:r w:rsidRPr="00D22137">
        <w:rPr>
          <w:rFonts w:cs="Times New Roman"/>
          <w:szCs w:val="28"/>
        </w:rPr>
        <w:t>социальной работ</w:t>
      </w:r>
      <w:r>
        <w:rPr>
          <w:rFonts w:cs="Times New Roman"/>
          <w:szCs w:val="28"/>
        </w:rPr>
        <w:t>ы</w:t>
      </w:r>
      <w:r w:rsidRPr="00D22137">
        <w:rPr>
          <w:rFonts w:cs="Times New Roman"/>
          <w:szCs w:val="28"/>
        </w:rPr>
        <w:t xml:space="preserve"> с семьей в США.</w:t>
      </w:r>
    </w:p>
    <w:p w14:paraId="47AA650B" w14:textId="6B59B42E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</w:t>
      </w:r>
      <w:r w:rsidRPr="00D22137">
        <w:rPr>
          <w:rFonts w:cs="Times New Roman"/>
          <w:szCs w:val="28"/>
        </w:rPr>
        <w:t>0 мин.</w:t>
      </w:r>
    </w:p>
    <w:p w14:paraId="339749A8" w14:textId="77777777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</w:t>
      </w:r>
    </w:p>
    <w:p w14:paraId="4DF17431" w14:textId="24AFFAA3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- Индивидуалистический подход: а</w:t>
      </w:r>
      <w:r w:rsidRPr="00D22137">
        <w:rPr>
          <w:rFonts w:cs="Times New Roman"/>
          <w:szCs w:val="28"/>
        </w:rPr>
        <w:t>кцент делается на индивидуальной ответственности членов семьи за свое благополучие.</w:t>
      </w:r>
    </w:p>
    <w:p w14:paraId="4303648D" w14:textId="3E00F55B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D22137">
        <w:rPr>
          <w:rFonts w:cs="Times New Roman"/>
          <w:szCs w:val="28"/>
        </w:rPr>
        <w:t xml:space="preserve">Ограниченная роль государства: </w:t>
      </w:r>
      <w:r>
        <w:rPr>
          <w:rFonts w:cs="Times New Roman"/>
          <w:szCs w:val="28"/>
        </w:rPr>
        <w:t>г</w:t>
      </w:r>
      <w:r w:rsidRPr="00D22137">
        <w:rPr>
          <w:rFonts w:cs="Times New Roman"/>
          <w:szCs w:val="28"/>
        </w:rPr>
        <w:t>осударство предоставляет минимальный набор социальных услуг, в основном для наиболее уязвимых категорий населения.</w:t>
      </w:r>
    </w:p>
    <w:p w14:paraId="74354C83" w14:textId="106D5704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22137">
        <w:rPr>
          <w:rFonts w:cs="Times New Roman"/>
          <w:szCs w:val="28"/>
        </w:rPr>
        <w:t xml:space="preserve">Акцент на краткосрочных вмешательствах: </w:t>
      </w:r>
      <w:r>
        <w:rPr>
          <w:rFonts w:cs="Times New Roman"/>
          <w:szCs w:val="28"/>
        </w:rPr>
        <w:t>п</w:t>
      </w:r>
      <w:r w:rsidRPr="00D22137">
        <w:rPr>
          <w:rFonts w:cs="Times New Roman"/>
          <w:szCs w:val="28"/>
        </w:rPr>
        <w:t>редпочтение отдается краткосрочным программам, направленным на решение конкретных проблем.</w:t>
      </w:r>
    </w:p>
    <w:p w14:paraId="3BC52EE2" w14:textId="702AC996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22137">
        <w:rPr>
          <w:rFonts w:cs="Times New Roman"/>
          <w:szCs w:val="28"/>
        </w:rPr>
        <w:t xml:space="preserve">Широкое использование частных социальных служб: </w:t>
      </w:r>
      <w:r>
        <w:rPr>
          <w:rFonts w:cs="Times New Roman"/>
          <w:szCs w:val="28"/>
        </w:rPr>
        <w:t>з</w:t>
      </w:r>
      <w:r w:rsidRPr="00D22137">
        <w:rPr>
          <w:rFonts w:cs="Times New Roman"/>
          <w:szCs w:val="28"/>
        </w:rPr>
        <w:t>начительную роль играют некоммерческие организации и частные социальные работники.</w:t>
      </w:r>
    </w:p>
    <w:p w14:paraId="255FF3A9" w14:textId="37901442" w:rsidR="00AC738C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22137">
        <w:rPr>
          <w:rFonts w:cs="Times New Roman"/>
          <w:szCs w:val="28"/>
        </w:rPr>
        <w:t xml:space="preserve">Популярность поведенческих подходов: </w:t>
      </w:r>
      <w:r>
        <w:rPr>
          <w:rFonts w:cs="Times New Roman"/>
          <w:szCs w:val="28"/>
        </w:rPr>
        <w:t>ч</w:t>
      </w:r>
      <w:r w:rsidRPr="00D22137">
        <w:rPr>
          <w:rFonts w:cs="Times New Roman"/>
          <w:szCs w:val="28"/>
        </w:rPr>
        <w:t>асто используются когнитивно-поведенческие техники, направленные на изменение поведения членов семьи.</w:t>
      </w:r>
    </w:p>
    <w:p w14:paraId="717AEF2C" w14:textId="25BFB5B7" w:rsid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>Критерии оценивания: наличие в ответе не менее</w:t>
      </w:r>
      <w:r>
        <w:rPr>
          <w:rFonts w:cs="Times New Roman"/>
          <w:szCs w:val="28"/>
        </w:rPr>
        <w:t xml:space="preserve"> трёх </w:t>
      </w:r>
      <w:r w:rsidRPr="00D22137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х</w:t>
      </w:r>
      <w:r w:rsidRPr="00D22137">
        <w:rPr>
          <w:rFonts w:cs="Times New Roman"/>
          <w:szCs w:val="28"/>
        </w:rPr>
        <w:t xml:space="preserve"> подход</w:t>
      </w:r>
      <w:r>
        <w:rPr>
          <w:rFonts w:cs="Times New Roman"/>
          <w:szCs w:val="28"/>
        </w:rPr>
        <w:t>ов</w:t>
      </w:r>
      <w:r w:rsidRPr="00D22137">
        <w:rPr>
          <w:rFonts w:cs="Times New Roman"/>
          <w:szCs w:val="28"/>
        </w:rPr>
        <w:t xml:space="preserve"> к </w:t>
      </w:r>
      <w:r>
        <w:rPr>
          <w:rFonts w:cs="Times New Roman"/>
          <w:szCs w:val="28"/>
        </w:rPr>
        <w:t xml:space="preserve">технологиям </w:t>
      </w:r>
      <w:r w:rsidRPr="00D22137">
        <w:rPr>
          <w:rFonts w:cs="Times New Roman"/>
          <w:szCs w:val="28"/>
        </w:rPr>
        <w:t>социальной работ</w:t>
      </w:r>
      <w:r>
        <w:rPr>
          <w:rFonts w:cs="Times New Roman"/>
          <w:szCs w:val="28"/>
        </w:rPr>
        <w:t>ы</w:t>
      </w:r>
      <w:r w:rsidRPr="00D22137">
        <w:rPr>
          <w:rFonts w:cs="Times New Roman"/>
          <w:szCs w:val="28"/>
        </w:rPr>
        <w:t xml:space="preserve"> с семьей в США</w:t>
      </w:r>
      <w:r>
        <w:rPr>
          <w:rFonts w:cs="Times New Roman"/>
          <w:szCs w:val="28"/>
        </w:rPr>
        <w:t>.</w:t>
      </w:r>
    </w:p>
    <w:p w14:paraId="0CEF14E9" w14:textId="6506A11A" w:rsidR="00D22137" w:rsidRPr="00FF12EB" w:rsidRDefault="00D22137" w:rsidP="00D22137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FF12EB">
        <w:rPr>
          <w:rFonts w:cs="Times New Roman"/>
          <w:color w:val="000000" w:themeColor="text1"/>
          <w:szCs w:val="28"/>
        </w:rPr>
        <w:t>Компетенции (индикаторы): ОПК-2; ОПК-4; ПК-1.</w:t>
      </w:r>
    </w:p>
    <w:p w14:paraId="615372AF" w14:textId="77777777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</w:p>
    <w:p w14:paraId="4731EF63" w14:textId="158C4739" w:rsidR="00D22137" w:rsidRPr="00D22137" w:rsidRDefault="00D22137" w:rsidP="00FF12EB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D22137">
        <w:rPr>
          <w:rFonts w:cs="Times New Roman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  <w:r w:rsidR="00FF12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Укаж</w:t>
      </w:r>
      <w:r w:rsidRPr="00D22137">
        <w:rPr>
          <w:rFonts w:cs="Times New Roman"/>
          <w:szCs w:val="28"/>
        </w:rPr>
        <w:t xml:space="preserve">ите основные подходы к </w:t>
      </w:r>
      <w:r>
        <w:rPr>
          <w:rFonts w:cs="Times New Roman"/>
          <w:szCs w:val="28"/>
        </w:rPr>
        <w:t xml:space="preserve">технологиям </w:t>
      </w:r>
      <w:r w:rsidRPr="00D22137">
        <w:rPr>
          <w:rFonts w:cs="Times New Roman"/>
          <w:szCs w:val="28"/>
        </w:rPr>
        <w:t>социальной работ</w:t>
      </w:r>
      <w:r>
        <w:rPr>
          <w:rFonts w:cs="Times New Roman"/>
          <w:szCs w:val="28"/>
        </w:rPr>
        <w:t>ы</w:t>
      </w:r>
      <w:r w:rsidRPr="00D22137">
        <w:rPr>
          <w:rFonts w:cs="Times New Roman"/>
          <w:szCs w:val="28"/>
        </w:rPr>
        <w:t xml:space="preserve"> с семьей </w:t>
      </w:r>
      <w:r>
        <w:rPr>
          <w:rFonts w:cs="Times New Roman"/>
          <w:szCs w:val="28"/>
        </w:rPr>
        <w:t xml:space="preserve">в </w:t>
      </w:r>
      <w:r w:rsidRPr="00D22137">
        <w:rPr>
          <w:rFonts w:cs="Times New Roman"/>
          <w:szCs w:val="28"/>
        </w:rPr>
        <w:t>странах Северной Европы.</w:t>
      </w:r>
    </w:p>
    <w:p w14:paraId="61B991CA" w14:textId="77777777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>Время выполнения – 10 мин.</w:t>
      </w:r>
    </w:p>
    <w:p w14:paraId="59638BA6" w14:textId="271AD0A5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>Ожидаемый результат:</w:t>
      </w:r>
    </w:p>
    <w:p w14:paraId="7FFCA843" w14:textId="37F39A74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22137">
        <w:rPr>
          <w:rFonts w:cs="Times New Roman"/>
          <w:szCs w:val="28"/>
        </w:rPr>
        <w:t xml:space="preserve">Универсалистский подход: </w:t>
      </w:r>
      <w:r>
        <w:rPr>
          <w:rFonts w:cs="Times New Roman"/>
          <w:szCs w:val="28"/>
        </w:rPr>
        <w:t>с</w:t>
      </w:r>
      <w:r w:rsidRPr="00D22137">
        <w:rPr>
          <w:rFonts w:cs="Times New Roman"/>
          <w:szCs w:val="28"/>
        </w:rPr>
        <w:t>оциальные услуги предоставляются всем гражданам, независимо от их дохода и социального статуса.</w:t>
      </w:r>
    </w:p>
    <w:p w14:paraId="1AD018C4" w14:textId="4C7DB9BF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- А</w:t>
      </w:r>
      <w:r w:rsidRPr="00D22137">
        <w:rPr>
          <w:rFonts w:cs="Times New Roman"/>
          <w:szCs w:val="28"/>
        </w:rPr>
        <w:t xml:space="preserve">ктивная роль государства: </w:t>
      </w:r>
      <w:r>
        <w:rPr>
          <w:rFonts w:cs="Times New Roman"/>
          <w:szCs w:val="28"/>
        </w:rPr>
        <w:t>г</w:t>
      </w:r>
      <w:r w:rsidRPr="00D22137">
        <w:rPr>
          <w:rFonts w:cs="Times New Roman"/>
          <w:szCs w:val="28"/>
        </w:rPr>
        <w:t>осударство берет на себя ответственность за обеспечение благополучия семей и предоставляет широкий спектр социальных услуг.</w:t>
      </w:r>
    </w:p>
    <w:p w14:paraId="3C52C596" w14:textId="0AEE7BA6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- А</w:t>
      </w:r>
      <w:r w:rsidRPr="00D22137">
        <w:rPr>
          <w:rFonts w:cs="Times New Roman"/>
          <w:szCs w:val="28"/>
        </w:rPr>
        <w:t xml:space="preserve">кцент на профилактике и раннем вмешательстве: </w:t>
      </w:r>
      <w:r>
        <w:rPr>
          <w:rFonts w:cs="Times New Roman"/>
          <w:szCs w:val="28"/>
        </w:rPr>
        <w:t>з</w:t>
      </w:r>
      <w:r w:rsidRPr="00D22137">
        <w:rPr>
          <w:rFonts w:cs="Times New Roman"/>
          <w:szCs w:val="28"/>
        </w:rPr>
        <w:t>начительные ресурсы направляются на программы профилактики и раннего выявления проблем в семьях.</w:t>
      </w:r>
    </w:p>
    <w:p w14:paraId="4E72CFAD" w14:textId="75A5705A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D22137">
        <w:rPr>
          <w:rFonts w:cs="Times New Roman"/>
          <w:szCs w:val="28"/>
        </w:rPr>
        <w:t xml:space="preserve">оддержка семьи как ценности: </w:t>
      </w:r>
      <w:r>
        <w:rPr>
          <w:rFonts w:cs="Times New Roman"/>
          <w:szCs w:val="28"/>
        </w:rPr>
        <w:t>г</w:t>
      </w:r>
      <w:r w:rsidRPr="00D22137">
        <w:rPr>
          <w:rFonts w:cs="Times New Roman"/>
          <w:szCs w:val="28"/>
        </w:rPr>
        <w:t>осударство оказывает всестороннюю поддержку семьям с детьми, включая финансовую помощь, услуги по уходу за детьми, консультации и психотерапию.</w:t>
      </w:r>
    </w:p>
    <w:p w14:paraId="5AF1449B" w14:textId="74AE8698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22137">
        <w:rPr>
          <w:rFonts w:cs="Times New Roman"/>
          <w:szCs w:val="28"/>
        </w:rPr>
        <w:t xml:space="preserve">Холистический подход: </w:t>
      </w:r>
      <w:r>
        <w:rPr>
          <w:rFonts w:cs="Times New Roman"/>
          <w:szCs w:val="28"/>
        </w:rPr>
        <w:t>у</w:t>
      </w:r>
      <w:r w:rsidRPr="00D22137">
        <w:rPr>
          <w:rFonts w:cs="Times New Roman"/>
          <w:szCs w:val="28"/>
        </w:rPr>
        <w:t>читываются все аспекты жизни семьи, включая экономические, социальные, психологические и культурные факторы.</w:t>
      </w:r>
    </w:p>
    <w:p w14:paraId="19D23818" w14:textId="1BBC66C8" w:rsidR="00D22137" w:rsidRPr="00D22137" w:rsidRDefault="00D22137" w:rsidP="00D22137">
      <w:pPr>
        <w:shd w:val="clear" w:color="auto" w:fill="FFFFFF"/>
        <w:rPr>
          <w:rFonts w:cs="Times New Roman"/>
          <w:szCs w:val="28"/>
        </w:rPr>
      </w:pPr>
      <w:r w:rsidRPr="00D22137">
        <w:rPr>
          <w:rFonts w:cs="Times New Roman"/>
          <w:szCs w:val="28"/>
        </w:rPr>
        <w:t>Критерии оценивания: наличие в ответе не менее трёх основных подходов к технологиям социальной работы с семьей в странах Северной Европы.</w:t>
      </w:r>
    </w:p>
    <w:p w14:paraId="74E1DE53" w14:textId="30BEAA7D" w:rsidR="00D22137" w:rsidRPr="00FF12EB" w:rsidRDefault="00D22137" w:rsidP="00D22137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FF12EB">
        <w:rPr>
          <w:rFonts w:cs="Times New Roman"/>
          <w:color w:val="000000" w:themeColor="text1"/>
          <w:szCs w:val="28"/>
        </w:rPr>
        <w:t>Компетенции (индикаторы): ОПК-2; ОПК-4; ПК-1.</w:t>
      </w:r>
    </w:p>
    <w:sectPr w:rsidR="00D22137" w:rsidRPr="00FF12EB" w:rsidSect="00AD4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2B3F" w14:textId="77777777" w:rsidR="00C05599" w:rsidRDefault="00C05599" w:rsidP="00953089">
      <w:r>
        <w:separator/>
      </w:r>
    </w:p>
  </w:endnote>
  <w:endnote w:type="continuationSeparator" w:id="0">
    <w:p w14:paraId="626ACA58" w14:textId="77777777" w:rsidR="00C05599" w:rsidRDefault="00C05599" w:rsidP="0095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AF44" w14:textId="77777777" w:rsidR="00F51694" w:rsidRDefault="00F51694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326860"/>
      <w:docPartObj>
        <w:docPartGallery w:val="Page Numbers (Bottom of Page)"/>
        <w:docPartUnique/>
      </w:docPartObj>
    </w:sdtPr>
    <w:sdtContent>
      <w:p w14:paraId="289D9B75" w14:textId="77777777" w:rsidR="00F51694" w:rsidRDefault="00A43D1A">
        <w:pPr>
          <w:pStyle w:val="afc"/>
          <w:jc w:val="center"/>
        </w:pPr>
        <w:r>
          <w:fldChar w:fldCharType="begin"/>
        </w:r>
        <w:r w:rsidR="00F51694">
          <w:instrText>PAGE   \* MERGEFORMAT</w:instrText>
        </w:r>
        <w:r>
          <w:fldChar w:fldCharType="separate"/>
        </w:r>
        <w:r w:rsidR="005834F3">
          <w:rPr>
            <w:noProof/>
          </w:rPr>
          <w:t>11</w:t>
        </w:r>
        <w:r>
          <w:fldChar w:fldCharType="end"/>
        </w:r>
      </w:p>
    </w:sdtContent>
  </w:sdt>
  <w:p w14:paraId="41619266" w14:textId="77777777" w:rsidR="00F51694" w:rsidRDefault="00F51694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0C39" w14:textId="77777777" w:rsidR="00F51694" w:rsidRDefault="00F5169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CE3A" w14:textId="77777777" w:rsidR="00C05599" w:rsidRDefault="00C05599" w:rsidP="00953089">
      <w:r>
        <w:separator/>
      </w:r>
    </w:p>
  </w:footnote>
  <w:footnote w:type="continuationSeparator" w:id="0">
    <w:p w14:paraId="2754EBFC" w14:textId="77777777" w:rsidR="00C05599" w:rsidRDefault="00C05599" w:rsidP="0095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F206" w14:textId="77777777" w:rsidR="00F51694" w:rsidRDefault="00F51694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98FA" w14:textId="77777777" w:rsidR="00F51694" w:rsidRDefault="00F51694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EE1F" w14:textId="77777777" w:rsidR="00F51694" w:rsidRDefault="00F5169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02BF"/>
    <w:multiLevelType w:val="hybridMultilevel"/>
    <w:tmpl w:val="ED9E6FF8"/>
    <w:lvl w:ilvl="0" w:tplc="19B23604">
      <w:start w:val="1"/>
      <w:numFmt w:val="decimal"/>
      <w:lvlText w:val="%1."/>
      <w:lvlJc w:val="left"/>
      <w:pPr>
        <w:ind w:left="117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C8A1190">
      <w:start w:val="1"/>
      <w:numFmt w:val="decimal"/>
      <w:lvlText w:val="%2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B0FE7E">
      <w:numFmt w:val="bullet"/>
      <w:lvlText w:val="•"/>
      <w:lvlJc w:val="left"/>
      <w:pPr>
        <w:ind w:left="2167" w:hanging="305"/>
      </w:pPr>
      <w:rPr>
        <w:lang w:val="ru-RU" w:eastAsia="en-US" w:bidi="ar-SA"/>
      </w:rPr>
    </w:lvl>
    <w:lvl w:ilvl="3" w:tplc="C00291BA">
      <w:numFmt w:val="bullet"/>
      <w:lvlText w:val="•"/>
      <w:lvlJc w:val="left"/>
      <w:pPr>
        <w:ind w:left="3154" w:hanging="305"/>
      </w:pPr>
      <w:rPr>
        <w:lang w:val="ru-RU" w:eastAsia="en-US" w:bidi="ar-SA"/>
      </w:rPr>
    </w:lvl>
    <w:lvl w:ilvl="4" w:tplc="17E89806">
      <w:numFmt w:val="bullet"/>
      <w:lvlText w:val="•"/>
      <w:lvlJc w:val="left"/>
      <w:pPr>
        <w:ind w:left="4141" w:hanging="305"/>
      </w:pPr>
      <w:rPr>
        <w:lang w:val="ru-RU" w:eastAsia="en-US" w:bidi="ar-SA"/>
      </w:rPr>
    </w:lvl>
    <w:lvl w:ilvl="5" w:tplc="AAF4BC5E">
      <w:numFmt w:val="bullet"/>
      <w:lvlText w:val="•"/>
      <w:lvlJc w:val="left"/>
      <w:pPr>
        <w:ind w:left="5128" w:hanging="305"/>
      </w:pPr>
      <w:rPr>
        <w:lang w:val="ru-RU" w:eastAsia="en-US" w:bidi="ar-SA"/>
      </w:rPr>
    </w:lvl>
    <w:lvl w:ilvl="6" w:tplc="15A2642A">
      <w:numFmt w:val="bullet"/>
      <w:lvlText w:val="•"/>
      <w:lvlJc w:val="left"/>
      <w:pPr>
        <w:ind w:left="6115" w:hanging="305"/>
      </w:pPr>
      <w:rPr>
        <w:lang w:val="ru-RU" w:eastAsia="en-US" w:bidi="ar-SA"/>
      </w:rPr>
    </w:lvl>
    <w:lvl w:ilvl="7" w:tplc="07F6AE2A">
      <w:numFmt w:val="bullet"/>
      <w:lvlText w:val="•"/>
      <w:lvlJc w:val="left"/>
      <w:pPr>
        <w:ind w:left="7102" w:hanging="305"/>
      </w:pPr>
      <w:rPr>
        <w:lang w:val="ru-RU" w:eastAsia="en-US" w:bidi="ar-SA"/>
      </w:rPr>
    </w:lvl>
    <w:lvl w:ilvl="8" w:tplc="F990BA12">
      <w:numFmt w:val="bullet"/>
      <w:lvlText w:val="•"/>
      <w:lvlJc w:val="left"/>
      <w:pPr>
        <w:ind w:left="8090" w:hanging="305"/>
      </w:pPr>
      <w:rPr>
        <w:lang w:val="ru-RU" w:eastAsia="en-US" w:bidi="ar-SA"/>
      </w:rPr>
    </w:lvl>
  </w:abstractNum>
  <w:abstractNum w:abstractNumId="1" w15:restartNumberingAfterBreak="0">
    <w:nsid w:val="356F2F98"/>
    <w:multiLevelType w:val="hybridMultilevel"/>
    <w:tmpl w:val="CEE6FEE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41D"/>
    <w:multiLevelType w:val="multilevel"/>
    <w:tmpl w:val="593A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A641F"/>
    <w:multiLevelType w:val="multilevel"/>
    <w:tmpl w:val="9924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139BE"/>
    <w:multiLevelType w:val="hybridMultilevel"/>
    <w:tmpl w:val="DBD41302"/>
    <w:lvl w:ilvl="0" w:tplc="80942D9E">
      <w:start w:val="1"/>
      <w:numFmt w:val="decimal"/>
      <w:lvlText w:val="%1."/>
      <w:lvlJc w:val="left"/>
      <w:pPr>
        <w:ind w:left="28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CA192">
      <w:numFmt w:val="bullet"/>
      <w:lvlText w:val="•"/>
      <w:lvlJc w:val="left"/>
      <w:pPr>
        <w:ind w:left="1272" w:hanging="305"/>
      </w:pPr>
      <w:rPr>
        <w:lang w:val="ru-RU" w:eastAsia="en-US" w:bidi="ar-SA"/>
      </w:rPr>
    </w:lvl>
    <w:lvl w:ilvl="2" w:tplc="1018A852">
      <w:numFmt w:val="bullet"/>
      <w:lvlText w:val="•"/>
      <w:lvlJc w:val="left"/>
      <w:pPr>
        <w:ind w:left="2265" w:hanging="305"/>
      </w:pPr>
      <w:rPr>
        <w:lang w:val="ru-RU" w:eastAsia="en-US" w:bidi="ar-SA"/>
      </w:rPr>
    </w:lvl>
    <w:lvl w:ilvl="3" w:tplc="FB86F2B2">
      <w:numFmt w:val="bullet"/>
      <w:lvlText w:val="•"/>
      <w:lvlJc w:val="left"/>
      <w:pPr>
        <w:ind w:left="3257" w:hanging="305"/>
      </w:pPr>
      <w:rPr>
        <w:lang w:val="ru-RU" w:eastAsia="en-US" w:bidi="ar-SA"/>
      </w:rPr>
    </w:lvl>
    <w:lvl w:ilvl="4" w:tplc="614AE390">
      <w:numFmt w:val="bullet"/>
      <w:lvlText w:val="•"/>
      <w:lvlJc w:val="left"/>
      <w:pPr>
        <w:ind w:left="4250" w:hanging="305"/>
      </w:pPr>
      <w:rPr>
        <w:lang w:val="ru-RU" w:eastAsia="en-US" w:bidi="ar-SA"/>
      </w:rPr>
    </w:lvl>
    <w:lvl w:ilvl="5" w:tplc="C3E81794">
      <w:numFmt w:val="bullet"/>
      <w:lvlText w:val="•"/>
      <w:lvlJc w:val="left"/>
      <w:pPr>
        <w:ind w:left="5243" w:hanging="305"/>
      </w:pPr>
      <w:rPr>
        <w:lang w:val="ru-RU" w:eastAsia="en-US" w:bidi="ar-SA"/>
      </w:rPr>
    </w:lvl>
    <w:lvl w:ilvl="6" w:tplc="00D06660">
      <w:numFmt w:val="bullet"/>
      <w:lvlText w:val="•"/>
      <w:lvlJc w:val="left"/>
      <w:pPr>
        <w:ind w:left="6235" w:hanging="305"/>
      </w:pPr>
      <w:rPr>
        <w:lang w:val="ru-RU" w:eastAsia="en-US" w:bidi="ar-SA"/>
      </w:rPr>
    </w:lvl>
    <w:lvl w:ilvl="7" w:tplc="F41800F6">
      <w:numFmt w:val="bullet"/>
      <w:lvlText w:val="•"/>
      <w:lvlJc w:val="left"/>
      <w:pPr>
        <w:ind w:left="7228" w:hanging="305"/>
      </w:pPr>
      <w:rPr>
        <w:lang w:val="ru-RU" w:eastAsia="en-US" w:bidi="ar-SA"/>
      </w:rPr>
    </w:lvl>
    <w:lvl w:ilvl="8" w:tplc="3D6A611E">
      <w:numFmt w:val="bullet"/>
      <w:lvlText w:val="•"/>
      <w:lvlJc w:val="left"/>
      <w:pPr>
        <w:ind w:left="8221" w:hanging="305"/>
      </w:pPr>
      <w:rPr>
        <w:lang w:val="ru-RU" w:eastAsia="en-US" w:bidi="ar-SA"/>
      </w:rPr>
    </w:lvl>
  </w:abstractNum>
  <w:num w:numId="1" w16cid:durableId="96935746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39057360">
    <w:abstractNumId w:val="3"/>
  </w:num>
  <w:num w:numId="3" w16cid:durableId="141772633">
    <w:abstractNumId w:val="2"/>
  </w:num>
  <w:num w:numId="4" w16cid:durableId="17051338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0925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54"/>
    <w:rsid w:val="0004013E"/>
    <w:rsid w:val="000563C1"/>
    <w:rsid w:val="0006122C"/>
    <w:rsid w:val="00080222"/>
    <w:rsid w:val="00117605"/>
    <w:rsid w:val="001941DC"/>
    <w:rsid w:val="001A17D5"/>
    <w:rsid w:val="001C5983"/>
    <w:rsid w:val="001C5B22"/>
    <w:rsid w:val="00214FA8"/>
    <w:rsid w:val="00241BCE"/>
    <w:rsid w:val="00353343"/>
    <w:rsid w:val="00395AD5"/>
    <w:rsid w:val="003B44AB"/>
    <w:rsid w:val="003F2DDE"/>
    <w:rsid w:val="00406D21"/>
    <w:rsid w:val="00492A6C"/>
    <w:rsid w:val="004C5A46"/>
    <w:rsid w:val="004E2BFC"/>
    <w:rsid w:val="00500077"/>
    <w:rsid w:val="00515224"/>
    <w:rsid w:val="0052626D"/>
    <w:rsid w:val="00553557"/>
    <w:rsid w:val="00576092"/>
    <w:rsid w:val="005834F3"/>
    <w:rsid w:val="00593363"/>
    <w:rsid w:val="005A0A97"/>
    <w:rsid w:val="005A55D8"/>
    <w:rsid w:val="005B7854"/>
    <w:rsid w:val="005C74C2"/>
    <w:rsid w:val="006B5CD9"/>
    <w:rsid w:val="00723986"/>
    <w:rsid w:val="007C19A3"/>
    <w:rsid w:val="007C5F6E"/>
    <w:rsid w:val="007D5F23"/>
    <w:rsid w:val="00854B7F"/>
    <w:rsid w:val="008639BD"/>
    <w:rsid w:val="00864A26"/>
    <w:rsid w:val="00893C66"/>
    <w:rsid w:val="008C2F22"/>
    <w:rsid w:val="00911C2B"/>
    <w:rsid w:val="00953089"/>
    <w:rsid w:val="009846D1"/>
    <w:rsid w:val="0099480B"/>
    <w:rsid w:val="00A00C9C"/>
    <w:rsid w:val="00A109C0"/>
    <w:rsid w:val="00A33FDC"/>
    <w:rsid w:val="00A43D1A"/>
    <w:rsid w:val="00A60429"/>
    <w:rsid w:val="00A71BC6"/>
    <w:rsid w:val="00AA440F"/>
    <w:rsid w:val="00AA60AF"/>
    <w:rsid w:val="00AC7057"/>
    <w:rsid w:val="00AC738C"/>
    <w:rsid w:val="00AD436A"/>
    <w:rsid w:val="00AE0F16"/>
    <w:rsid w:val="00AF3439"/>
    <w:rsid w:val="00B26B29"/>
    <w:rsid w:val="00B83257"/>
    <w:rsid w:val="00BD7062"/>
    <w:rsid w:val="00BF71B4"/>
    <w:rsid w:val="00C05599"/>
    <w:rsid w:val="00C32BE4"/>
    <w:rsid w:val="00C814F9"/>
    <w:rsid w:val="00CE398D"/>
    <w:rsid w:val="00CF3C5A"/>
    <w:rsid w:val="00D22137"/>
    <w:rsid w:val="00D82743"/>
    <w:rsid w:val="00DC0F50"/>
    <w:rsid w:val="00DF17AC"/>
    <w:rsid w:val="00DF6390"/>
    <w:rsid w:val="00E00A92"/>
    <w:rsid w:val="00E64DBB"/>
    <w:rsid w:val="00E75CC5"/>
    <w:rsid w:val="00EB5F2E"/>
    <w:rsid w:val="00F51694"/>
    <w:rsid w:val="00F914D6"/>
    <w:rsid w:val="00FB25BB"/>
    <w:rsid w:val="00FC32B9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A9A3"/>
  <w15:docId w15:val="{B2520A15-7B50-43E1-906E-0D7A9213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54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qFormat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5B785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5B7854"/>
  </w:style>
  <w:style w:type="character" w:customStyle="1" w:styleId="c1">
    <w:name w:val="c1"/>
    <w:basedOn w:val="a0"/>
    <w:rsid w:val="005B7854"/>
  </w:style>
  <w:style w:type="table" w:styleId="af8">
    <w:name w:val="Table Grid"/>
    <w:basedOn w:val="a1"/>
    <w:uiPriority w:val="39"/>
    <w:rsid w:val="005B7854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23986"/>
    <w:pPr>
      <w:widowControl w:val="0"/>
      <w:autoSpaceDE w:val="0"/>
      <w:autoSpaceDN w:val="0"/>
      <w:spacing w:after="0" w:line="240" w:lineRule="auto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basedOn w:val="a0"/>
    <w:uiPriority w:val="99"/>
    <w:semiHidden/>
    <w:unhideWhenUsed/>
    <w:rsid w:val="00723986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9530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953089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9530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953089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911F-9BE8-4620-99C2-A2E6E4B8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2025-04-01T15:02:00Z</dcterms:created>
  <dcterms:modified xsi:type="dcterms:W3CDTF">2025-04-01T15:02:00Z</dcterms:modified>
</cp:coreProperties>
</file>