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36CE" w14:textId="7777777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</w:r>
      <w:r w:rsidR="00EF4669" w:rsidRPr="00BB4E23">
        <w:t>«</w:t>
      </w:r>
      <w:r w:rsidR="00EF4669" w:rsidRPr="00277F32">
        <w:rPr>
          <w:rFonts w:cs="Times New Roman"/>
          <w:szCs w:val="28"/>
        </w:rPr>
        <w:t xml:space="preserve">Социальная </w:t>
      </w:r>
      <w:r w:rsidR="00EF4669">
        <w:rPr>
          <w:rFonts w:cs="Times New Roman"/>
          <w:szCs w:val="28"/>
        </w:rPr>
        <w:t>работа с в</w:t>
      </w:r>
      <w:r w:rsidR="00EF4669" w:rsidRPr="00277F32">
        <w:rPr>
          <w:rFonts w:cs="Times New Roman"/>
          <w:szCs w:val="28"/>
        </w:rPr>
        <w:t>оеннослужащими</w:t>
      </w:r>
      <w:r w:rsidR="00EF4669" w:rsidRPr="00BB4E23">
        <w:t>»</w:t>
      </w:r>
    </w:p>
    <w:p w14:paraId="7CB13B2C" w14:textId="77777777" w:rsidR="006943A0" w:rsidRDefault="006943A0" w:rsidP="006943A0">
      <w:pPr>
        <w:pStyle w:val="a0"/>
      </w:pPr>
    </w:p>
    <w:p w14:paraId="36380BFC" w14:textId="77777777" w:rsidR="006943A0" w:rsidRDefault="006943A0" w:rsidP="006943A0">
      <w:pPr>
        <w:pStyle w:val="a0"/>
      </w:pPr>
    </w:p>
    <w:p w14:paraId="1F3085E9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238DFA70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18CD5668" w14:textId="77777777" w:rsidR="0092015D" w:rsidRDefault="0092015D" w:rsidP="0092015D">
      <w:r w:rsidRPr="00D726DB">
        <w:t>1. Выберите один правильный ответ</w:t>
      </w:r>
      <w:r w:rsidR="009158B0">
        <w:t>.</w:t>
      </w:r>
    </w:p>
    <w:p w14:paraId="1878A4B5" w14:textId="77777777" w:rsidR="00657D28" w:rsidRDefault="00657D28" w:rsidP="0092015D">
      <w:r w:rsidRPr="00657D28">
        <w:t>Какая из перечисленных характеристик наиболее точно определяет военнослужащих как социальную группу в контексте социальной работы?</w:t>
      </w:r>
    </w:p>
    <w:p w14:paraId="67536DD2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57D28" w:rsidRPr="00657D28">
        <w:rPr>
          <w:rFonts w:eastAsiaTheme="minorEastAsia"/>
        </w:rPr>
        <w:t>группа лиц, объединенных общей военной профессией и высокой заработной платой</w:t>
      </w:r>
    </w:p>
    <w:p w14:paraId="06A908BB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657D28" w:rsidRPr="00657D28">
        <w:rPr>
          <w:rFonts w:eastAsiaTheme="minorEastAsia"/>
        </w:rPr>
        <w:t>группа лиц, объединенных специфическими условиями службы, подверженных риску для жизни и здоровья, и часто испытывающих социальную незащищенность</w:t>
      </w:r>
    </w:p>
    <w:p w14:paraId="1DC08F94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657D28" w:rsidRPr="00657D28">
        <w:rPr>
          <w:rFonts w:eastAsiaTheme="minorEastAsia"/>
        </w:rPr>
        <w:t>группа лиц, имеющих гарантированное государством социальное обеспечение и привилегии</w:t>
      </w:r>
    </w:p>
    <w:p w14:paraId="7F50E998" w14:textId="77777777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657D28" w:rsidRPr="00657D28">
        <w:rPr>
          <w:rFonts w:eastAsiaTheme="minorEastAsia"/>
        </w:rPr>
        <w:t>группа лиц, полностью обеспеченных всем необходимым и не нуждающихся в дополнительной социальной поддержке</w:t>
      </w:r>
    </w:p>
    <w:p w14:paraId="5E1E5B56" w14:textId="77777777" w:rsidR="0092015D" w:rsidRPr="00D726DB" w:rsidRDefault="0092015D" w:rsidP="0092015D">
      <w:r w:rsidRPr="00D726DB">
        <w:t xml:space="preserve">Правильный ответ: </w:t>
      </w:r>
      <w:r w:rsidR="00657D28">
        <w:t>Б</w:t>
      </w:r>
    </w:p>
    <w:p w14:paraId="4DA2DA78" w14:textId="77777777" w:rsidR="0092015D" w:rsidRDefault="0092015D" w:rsidP="0092015D">
      <w:r w:rsidRPr="00D726DB">
        <w:t>Компетенции (индикаторы):</w:t>
      </w:r>
      <w:r w:rsidR="009158B0">
        <w:t xml:space="preserve"> ПК-1</w:t>
      </w:r>
    </w:p>
    <w:p w14:paraId="7BA3FA78" w14:textId="77777777" w:rsidR="0092015D" w:rsidRDefault="0092015D" w:rsidP="0092015D"/>
    <w:p w14:paraId="5CCCB55E" w14:textId="77777777" w:rsidR="00C70737" w:rsidRDefault="00C70737" w:rsidP="00C70737">
      <w:r>
        <w:t>2. Выберите один правильный ответ</w:t>
      </w:r>
      <w:r w:rsidR="009158B0">
        <w:t>.</w:t>
      </w:r>
    </w:p>
    <w:p w14:paraId="3456C704" w14:textId="77777777" w:rsidR="00657D28" w:rsidRDefault="00657D28" w:rsidP="00C70737">
      <w:r w:rsidRPr="00657D28">
        <w:t>Какие из перечисленных проблем наиболее часто встречаются в семьях военнослужащих, нуждающихся в социальной поддержке?</w:t>
      </w:r>
    </w:p>
    <w:p w14:paraId="001DC590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57D28" w:rsidRPr="00657D28">
        <w:t>проблемы с трудоустройством, адаптация к новым местам жительства, психологические трудности, связанные с длительными командировками и риском для жизни военнослужащего</w:t>
      </w:r>
    </w:p>
    <w:p w14:paraId="1130E860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657D28" w:rsidRPr="00657D28">
        <w:t>отсутствие доступа к качественному образованию и медицинскому обслуживанию</w:t>
      </w:r>
    </w:p>
    <w:p w14:paraId="1C4F7429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657D28" w:rsidRPr="00657D28">
        <w:t>проблемы с выплатой заработной платы военнослужащему</w:t>
      </w:r>
    </w:p>
    <w:p w14:paraId="2F27FD1A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657D28" w:rsidRPr="00657D28">
        <w:t>недостаток возможностей для культурного развития и досуга</w:t>
      </w:r>
    </w:p>
    <w:p w14:paraId="2C25A0F1" w14:textId="77777777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3A9C16DE" w14:textId="77777777" w:rsidR="00C70737" w:rsidRDefault="00C70737" w:rsidP="00C70737">
      <w:r>
        <w:t>Компетенции (индикаторы):</w:t>
      </w:r>
      <w:r w:rsidR="009158B0">
        <w:t xml:space="preserve"> ПК-1</w:t>
      </w:r>
    </w:p>
    <w:p w14:paraId="112609E9" w14:textId="77777777" w:rsidR="00C70737" w:rsidRDefault="00C70737" w:rsidP="00C70737"/>
    <w:p w14:paraId="7B56D927" w14:textId="77777777" w:rsidR="00C70737" w:rsidRDefault="00F71F6A" w:rsidP="00C70737">
      <w:r w:rsidRPr="008E2DDD">
        <w:t>3</w:t>
      </w:r>
      <w:r w:rsidR="00C70737">
        <w:t>. Выберите один правильный ответ</w:t>
      </w:r>
      <w:r w:rsidR="009158B0">
        <w:t>.</w:t>
      </w:r>
    </w:p>
    <w:p w14:paraId="4DD59F22" w14:textId="77777777" w:rsidR="00657D28" w:rsidRPr="00657D28" w:rsidRDefault="00657D28" w:rsidP="00657D28">
      <w:r w:rsidRPr="00657D28">
        <w:t>Какие из перечисленных технологий социальной работы могут быть наиболее эффективны при работе с военнослужащими, испытывающими трудности адаптации после увольнения со службы?</w:t>
      </w:r>
    </w:p>
    <w:p w14:paraId="1746BFD5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57D28" w:rsidRPr="00657D28">
        <w:t>консультирование по вопросам трудоустройства, профессиональной переподготовки, психологическая поддержка и помощь в социальной адаптации</w:t>
      </w:r>
    </w:p>
    <w:p w14:paraId="103A181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657D28" w:rsidRPr="00657D28">
        <w:t>предоставление материальной помощи в виде единовременных выплат</w:t>
      </w:r>
    </w:p>
    <w:p w14:paraId="1FBBB9D3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657D28" w:rsidRPr="00657D28">
        <w:t>организация досуговых мероприятий и спортивных соревнований</w:t>
      </w:r>
    </w:p>
    <w:p w14:paraId="7FD48A59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657D28" w:rsidRPr="00657D28">
        <w:t>предоставление жилья в порядке очереди</w:t>
      </w:r>
    </w:p>
    <w:p w14:paraId="17CC691A" w14:textId="77777777" w:rsidR="00C70737" w:rsidRPr="00C70737" w:rsidRDefault="00C70737" w:rsidP="00C70737">
      <w:r>
        <w:t xml:space="preserve">Правильный ответ: </w:t>
      </w:r>
      <w:r w:rsidR="00657D28">
        <w:t>А</w:t>
      </w:r>
    </w:p>
    <w:p w14:paraId="17E8CC29" w14:textId="77777777" w:rsidR="00C70737" w:rsidRDefault="00C70737" w:rsidP="00C70737">
      <w:r>
        <w:t>Компетенции (индикаторы):</w:t>
      </w:r>
      <w:r w:rsidR="009158B0">
        <w:t xml:space="preserve"> ПК-3</w:t>
      </w:r>
    </w:p>
    <w:p w14:paraId="58ECFFD5" w14:textId="77777777" w:rsidR="00C70737" w:rsidRDefault="00C70737" w:rsidP="00C70737"/>
    <w:p w14:paraId="171F7E66" w14:textId="77777777" w:rsidR="00C70737" w:rsidRDefault="00C70737" w:rsidP="00C70737">
      <w:r>
        <w:t>4. Выберите один правильный ответ</w:t>
      </w:r>
      <w:r w:rsidR="009158B0">
        <w:t>.</w:t>
      </w:r>
    </w:p>
    <w:p w14:paraId="2E40D7BD" w14:textId="77777777" w:rsidR="00657D28" w:rsidRDefault="00657D28" w:rsidP="00C70737">
      <w:r w:rsidRPr="00657D28">
        <w:t>Какое из утверждений наиболее точно отражает роль социальной работы в Вооруженных Силах</w:t>
      </w:r>
      <w:r w:rsidR="001957B3">
        <w:t>:</w:t>
      </w:r>
    </w:p>
    <w:p w14:paraId="08A128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57D28" w:rsidRPr="00657D28">
        <w:t>социальная работа в Вооруженных Силах ограничивается выплатой денежного довольствия и предоставлением льгот</w:t>
      </w:r>
    </w:p>
    <w:p w14:paraId="299AC0B7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657D28" w:rsidRPr="00657D28">
        <w:t>социальная работа в Вооруженных Силах направлена на повышение боеспособности личного состава путем решения их социальных проблем, оказания психологической поддержки и содействия в социальной адаптации</w:t>
      </w:r>
    </w:p>
    <w:p w14:paraId="30DFF1A4" w14:textId="77777777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657D28" w:rsidRPr="00657D28">
        <w:t>социальная работа в Вооруженных Силах является второстепенной задачей и не оказывает существенного влияния на морально-психологическое состояние военнослужащих</w:t>
      </w:r>
    </w:p>
    <w:p w14:paraId="1A45ED28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657D28" w:rsidRPr="00657D28">
        <w:t>социальная работа в Вооруженных Силах заключается в организации культурно-массовых мероприятий и досуга</w:t>
      </w:r>
    </w:p>
    <w:p w14:paraId="07A7E370" w14:textId="77777777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ECCF33D" w14:textId="77777777" w:rsidR="00C70737" w:rsidRPr="00C70737" w:rsidRDefault="00C70737" w:rsidP="00C70737">
      <w:r>
        <w:t>Компетенции (индикаторы):</w:t>
      </w:r>
      <w:r w:rsidR="009158B0">
        <w:t xml:space="preserve"> ПК-1</w:t>
      </w:r>
    </w:p>
    <w:p w14:paraId="279C43CD" w14:textId="77777777" w:rsidR="0092015D" w:rsidRDefault="0092015D" w:rsidP="0092015D"/>
    <w:p w14:paraId="30E1E4BE" w14:textId="77777777" w:rsidR="00D05BBC" w:rsidRPr="0092015D" w:rsidRDefault="00D05BBC" w:rsidP="0092015D"/>
    <w:p w14:paraId="65111B9F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C5D915B" w14:textId="10444F8A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</w:t>
      </w:r>
      <w:r w:rsidR="00032D3F">
        <w:t xml:space="preserve"> социальных процессов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</w:t>
      </w:r>
      <w:r w:rsidR="00DA3493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616"/>
        <w:gridCol w:w="704"/>
        <w:gridCol w:w="4763"/>
      </w:tblGrid>
      <w:tr w:rsidR="009158B0" w14:paraId="29D9C2C7" w14:textId="77777777" w:rsidTr="00DA3493">
        <w:tc>
          <w:tcPr>
            <w:tcW w:w="2164" w:type="pct"/>
            <w:gridSpan w:val="2"/>
          </w:tcPr>
          <w:p w14:paraId="0C9E2DCC" w14:textId="77777777" w:rsidR="009158B0" w:rsidRDefault="009158B0" w:rsidP="00EE5F03">
            <w:pPr>
              <w:ind w:firstLine="0"/>
              <w:jc w:val="center"/>
            </w:pPr>
            <w:r w:rsidRPr="00BF6F80">
              <w:t xml:space="preserve">Наименование </w:t>
            </w:r>
            <w:r>
              <w:t>социального процесса</w:t>
            </w:r>
          </w:p>
        </w:tc>
        <w:tc>
          <w:tcPr>
            <w:tcW w:w="2836" w:type="pct"/>
            <w:gridSpan w:val="2"/>
          </w:tcPr>
          <w:p w14:paraId="2B4FA781" w14:textId="77777777" w:rsidR="009158B0" w:rsidRDefault="009158B0" w:rsidP="00EE5F03">
            <w:pPr>
              <w:ind w:firstLine="0"/>
              <w:jc w:val="center"/>
            </w:pPr>
            <w:r w:rsidRPr="00BF6F80">
              <w:t xml:space="preserve">Определение </w:t>
            </w:r>
            <w:r>
              <w:t>социального процесса</w:t>
            </w:r>
          </w:p>
        </w:tc>
      </w:tr>
      <w:tr w:rsidR="00721A69" w14:paraId="3A06B746" w14:textId="77777777" w:rsidTr="00DA3493">
        <w:tc>
          <w:tcPr>
            <w:tcW w:w="288" w:type="pct"/>
          </w:tcPr>
          <w:p w14:paraId="221207A3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1876" w:type="pct"/>
          </w:tcPr>
          <w:p w14:paraId="28BBCCA9" w14:textId="77777777" w:rsidR="00721A69" w:rsidRDefault="00644D49" w:rsidP="00721A69">
            <w:pPr>
              <w:ind w:firstLine="0"/>
            </w:pPr>
            <w:r>
              <w:t>Социальная адаптация военнослужащих</w:t>
            </w:r>
            <w:r w:rsidR="000073D2" w:rsidRPr="000073D2">
              <w:t xml:space="preserve"> – это</w:t>
            </w:r>
          </w:p>
        </w:tc>
        <w:tc>
          <w:tcPr>
            <w:tcW w:w="365" w:type="pct"/>
          </w:tcPr>
          <w:p w14:paraId="47A73E12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2471" w:type="pct"/>
          </w:tcPr>
          <w:p w14:paraId="760507BC" w14:textId="77777777" w:rsidR="00721A69" w:rsidRDefault="00644D49" w:rsidP="00341F0F">
            <w:pPr>
              <w:ind w:firstLine="0"/>
            </w:pPr>
            <w:r w:rsidRPr="00644D49">
              <w:t>комплекс мероприятий, направленных на восстановление психического здоровья и социальной активности военнослужащих, перенесших боевые травмы или иные психологические потрясения</w:t>
            </w:r>
          </w:p>
        </w:tc>
      </w:tr>
      <w:tr w:rsidR="00721A69" w14:paraId="6425EDBB" w14:textId="77777777" w:rsidTr="00DA3493">
        <w:tc>
          <w:tcPr>
            <w:tcW w:w="288" w:type="pct"/>
          </w:tcPr>
          <w:p w14:paraId="2EB1DB90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1876" w:type="pct"/>
          </w:tcPr>
          <w:p w14:paraId="7840E2B3" w14:textId="77777777" w:rsidR="00721A69" w:rsidRDefault="00644D49" w:rsidP="00721A69">
            <w:pPr>
              <w:ind w:firstLine="0"/>
            </w:pPr>
            <w:r>
              <w:t>Ресоциализация</w:t>
            </w:r>
            <w:r w:rsidR="000073D2" w:rsidRPr="000073D2">
              <w:t xml:space="preserve"> – это</w:t>
            </w:r>
          </w:p>
        </w:tc>
        <w:tc>
          <w:tcPr>
            <w:tcW w:w="365" w:type="pct"/>
          </w:tcPr>
          <w:p w14:paraId="6C45E07D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2471" w:type="pct"/>
          </w:tcPr>
          <w:p w14:paraId="4FC2182A" w14:textId="77777777" w:rsidR="00721A69" w:rsidRDefault="00644D49" w:rsidP="00341F0F">
            <w:pPr>
              <w:ind w:firstLine="0"/>
            </w:pPr>
            <w:r w:rsidRPr="00644D49">
              <w:t>процесс приспособления личности к новым условиям жизни, возникающим после завершения военной службы</w:t>
            </w:r>
          </w:p>
        </w:tc>
      </w:tr>
      <w:tr w:rsidR="00721A69" w14:paraId="4B79C61F" w14:textId="77777777" w:rsidTr="00DA3493">
        <w:tc>
          <w:tcPr>
            <w:tcW w:w="288" w:type="pct"/>
          </w:tcPr>
          <w:p w14:paraId="1E1DFD0C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1876" w:type="pct"/>
          </w:tcPr>
          <w:p w14:paraId="7F816E3A" w14:textId="77777777" w:rsidR="00721A69" w:rsidRDefault="00644D49" w:rsidP="00721A69">
            <w:pPr>
              <w:ind w:firstLine="0"/>
            </w:pPr>
            <w:r>
              <w:t>Психологическая реабилитация</w:t>
            </w:r>
            <w:r w:rsidR="000073D2" w:rsidRPr="000073D2">
              <w:t xml:space="preserve"> – это</w:t>
            </w:r>
          </w:p>
        </w:tc>
        <w:tc>
          <w:tcPr>
            <w:tcW w:w="365" w:type="pct"/>
          </w:tcPr>
          <w:p w14:paraId="236EA21B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2471" w:type="pct"/>
          </w:tcPr>
          <w:p w14:paraId="664DA32C" w14:textId="77777777" w:rsidR="00721A69" w:rsidRDefault="00644D49" w:rsidP="00341F0F">
            <w:pPr>
              <w:ind w:firstLine="0"/>
            </w:pPr>
            <w:r w:rsidRPr="00644D49">
              <w:t>процесс усвоения новых социальных норм, ценностей и ролей, соответствующих новому социальному статусу</w:t>
            </w:r>
          </w:p>
        </w:tc>
      </w:tr>
      <w:tr w:rsidR="00721A69" w14:paraId="7B9544B5" w14:textId="77777777" w:rsidTr="00DA3493">
        <w:tc>
          <w:tcPr>
            <w:tcW w:w="288" w:type="pct"/>
          </w:tcPr>
          <w:p w14:paraId="19B265C3" w14:textId="77777777" w:rsidR="00721A69" w:rsidRDefault="00721A69" w:rsidP="00721A69">
            <w:pPr>
              <w:ind w:firstLine="0"/>
            </w:pPr>
          </w:p>
        </w:tc>
        <w:tc>
          <w:tcPr>
            <w:tcW w:w="1876" w:type="pct"/>
          </w:tcPr>
          <w:p w14:paraId="6BF69CCA" w14:textId="77777777" w:rsidR="00721A69" w:rsidRDefault="00721A69" w:rsidP="00721A69">
            <w:pPr>
              <w:ind w:firstLine="0"/>
            </w:pPr>
          </w:p>
        </w:tc>
        <w:tc>
          <w:tcPr>
            <w:tcW w:w="365" w:type="pct"/>
          </w:tcPr>
          <w:p w14:paraId="6EE9DF00" w14:textId="77777777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2471" w:type="pct"/>
          </w:tcPr>
          <w:p w14:paraId="1D1CF950" w14:textId="77777777" w:rsidR="00721A69" w:rsidRDefault="00644D49" w:rsidP="00341F0F">
            <w:pPr>
              <w:ind w:firstLine="0"/>
            </w:pPr>
            <w:r w:rsidRPr="00644D49">
              <w:t xml:space="preserve">процесс интеграции в новое окружение, предполагающий </w:t>
            </w:r>
            <w:r w:rsidRPr="00644D49">
              <w:lastRenderedPageBreak/>
              <w:t>выявление и развитие положительных сторон личности</w:t>
            </w:r>
          </w:p>
        </w:tc>
      </w:tr>
    </w:tbl>
    <w:p w14:paraId="2879BB02" w14:textId="77777777" w:rsidR="00721A69" w:rsidRDefault="00721A69" w:rsidP="00721A69">
      <w:r>
        <w:lastRenderedPageBreak/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3"/>
        <w:gridCol w:w="3213"/>
      </w:tblGrid>
      <w:tr w:rsidR="00341F0F" w14:paraId="08926740" w14:textId="77777777" w:rsidTr="00DA79A9">
        <w:tc>
          <w:tcPr>
            <w:tcW w:w="1666" w:type="pct"/>
          </w:tcPr>
          <w:p w14:paraId="6107FAE4" w14:textId="7777777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0A30DB64" w14:textId="7777777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0F5D47A6" w14:textId="7777777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6DFAF87D" w14:textId="77777777" w:rsidTr="00DA79A9">
        <w:tc>
          <w:tcPr>
            <w:tcW w:w="1666" w:type="pct"/>
          </w:tcPr>
          <w:p w14:paraId="738FC1B6" w14:textId="77777777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6D075D8C" w14:textId="77777777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4E9CBC91" w14:textId="77777777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501BD03D" w14:textId="77777777" w:rsidR="00721A69" w:rsidRDefault="00721A69" w:rsidP="00721A69">
      <w:r>
        <w:t>Компетенции (индикаторы):</w:t>
      </w:r>
      <w:r w:rsidR="009158B0">
        <w:t xml:space="preserve"> ПК-3</w:t>
      </w:r>
    </w:p>
    <w:p w14:paraId="5610A5AD" w14:textId="77777777" w:rsidR="00B5777E" w:rsidRDefault="00B5777E" w:rsidP="00721A69"/>
    <w:p w14:paraId="57B0BECE" w14:textId="27AC277E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 и их определениями</w:t>
      </w:r>
      <w:r>
        <w:t>. Каждому элементу левого столбца соответствует только один элемент правого столбца</w:t>
      </w:r>
      <w:r w:rsidR="00DA3493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757"/>
        <w:gridCol w:w="704"/>
        <w:gridCol w:w="4622"/>
      </w:tblGrid>
      <w:tr w:rsidR="009158B0" w14:paraId="7B84154C" w14:textId="77777777" w:rsidTr="00DA3493">
        <w:tc>
          <w:tcPr>
            <w:tcW w:w="2237" w:type="pct"/>
            <w:gridSpan w:val="2"/>
          </w:tcPr>
          <w:p w14:paraId="3294C053" w14:textId="77777777" w:rsidR="009158B0" w:rsidRDefault="009158B0" w:rsidP="00EC334B">
            <w:pPr>
              <w:ind w:firstLine="0"/>
              <w:jc w:val="center"/>
            </w:pPr>
            <w:r w:rsidRPr="004B3781">
              <w:t xml:space="preserve">Наименование термина </w:t>
            </w:r>
          </w:p>
        </w:tc>
        <w:tc>
          <w:tcPr>
            <w:tcW w:w="2763" w:type="pct"/>
            <w:gridSpan w:val="2"/>
          </w:tcPr>
          <w:p w14:paraId="0FA301AD" w14:textId="77777777" w:rsidR="009158B0" w:rsidRDefault="009158B0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6C6CB14F" w14:textId="77777777" w:rsidTr="00DA3493">
        <w:tc>
          <w:tcPr>
            <w:tcW w:w="288" w:type="pct"/>
          </w:tcPr>
          <w:p w14:paraId="15320171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1949" w:type="pct"/>
          </w:tcPr>
          <w:p w14:paraId="3A6E1734" w14:textId="77777777" w:rsidR="00EC334B" w:rsidRPr="00644D49" w:rsidRDefault="00644D49" w:rsidP="00AF4114">
            <w:pPr>
              <w:ind w:firstLine="0"/>
            </w:pPr>
            <w:r>
              <w:rPr>
                <w:iCs/>
              </w:rPr>
              <w:t>Военно-социальная работа</w:t>
            </w:r>
          </w:p>
        </w:tc>
        <w:tc>
          <w:tcPr>
            <w:tcW w:w="365" w:type="pct"/>
          </w:tcPr>
          <w:p w14:paraId="2C7D06D9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2398" w:type="pct"/>
          </w:tcPr>
          <w:p w14:paraId="537C8E52" w14:textId="77777777" w:rsidR="00EC334B" w:rsidRPr="00EC334B" w:rsidRDefault="00644D49" w:rsidP="00341F0F">
            <w:pPr>
              <w:ind w:firstLine="0"/>
            </w:pPr>
            <w:r w:rsidRPr="00644D49">
              <w:t>система государственных гарантий и мер, направленных на обеспечение материального благосостояния, социальных прав и законных интересов военнослужащих и членов их семей</w:t>
            </w:r>
          </w:p>
        </w:tc>
      </w:tr>
      <w:tr w:rsidR="00EC334B" w14:paraId="41B958A5" w14:textId="77777777" w:rsidTr="00DA3493">
        <w:tc>
          <w:tcPr>
            <w:tcW w:w="288" w:type="pct"/>
          </w:tcPr>
          <w:p w14:paraId="20DB1584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1949" w:type="pct"/>
          </w:tcPr>
          <w:p w14:paraId="0FD53F80" w14:textId="77777777" w:rsidR="00EC334B" w:rsidRDefault="00644D49" w:rsidP="00EC334B">
            <w:pPr>
              <w:ind w:firstLine="0"/>
            </w:pPr>
            <w:r>
              <w:t>Социальная защита военнослужащих</w:t>
            </w:r>
          </w:p>
        </w:tc>
        <w:tc>
          <w:tcPr>
            <w:tcW w:w="365" w:type="pct"/>
          </w:tcPr>
          <w:p w14:paraId="02F1BD1D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2398" w:type="pct"/>
          </w:tcPr>
          <w:p w14:paraId="0EF0AA13" w14:textId="77777777" w:rsidR="00EC334B" w:rsidRDefault="00644D49" w:rsidP="00341F0F">
            <w:pPr>
              <w:ind w:firstLine="0"/>
            </w:pPr>
            <w:r w:rsidRPr="00644D49">
              <w:t>вид социальной работы, направленный на решение социальных проблем военнослужащих и членов их семей, включающий в себя широкий спектр услуг и мер поддержки</w:t>
            </w:r>
          </w:p>
        </w:tc>
      </w:tr>
      <w:tr w:rsidR="00EC334B" w14:paraId="52493F29" w14:textId="77777777" w:rsidTr="00DA3493">
        <w:tc>
          <w:tcPr>
            <w:tcW w:w="288" w:type="pct"/>
          </w:tcPr>
          <w:p w14:paraId="7E8A9631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1949" w:type="pct"/>
          </w:tcPr>
          <w:p w14:paraId="25B0D75B" w14:textId="77777777" w:rsidR="00EC334B" w:rsidRDefault="00644D49" w:rsidP="00EC334B">
            <w:pPr>
              <w:ind w:firstLine="0"/>
            </w:pPr>
            <w:r>
              <w:t>Льготы для военнослужащих</w:t>
            </w:r>
          </w:p>
        </w:tc>
        <w:tc>
          <w:tcPr>
            <w:tcW w:w="365" w:type="pct"/>
          </w:tcPr>
          <w:p w14:paraId="0C4273C9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2398" w:type="pct"/>
          </w:tcPr>
          <w:p w14:paraId="6C60A28F" w14:textId="77777777" w:rsidR="00EC334B" w:rsidRDefault="00644D49" w:rsidP="00341F0F">
            <w:pPr>
              <w:ind w:firstLine="0"/>
            </w:pPr>
            <w:r w:rsidRPr="00644D49">
              <w:t>преимущества, предоставляемые военнослужащим и членам их семей в различных сферах жизни, включая жилищные, медицинские, образовательные и налоговые льготы</w:t>
            </w:r>
          </w:p>
        </w:tc>
      </w:tr>
      <w:tr w:rsidR="00EC334B" w14:paraId="6466BF93" w14:textId="77777777" w:rsidTr="00DA3493">
        <w:tc>
          <w:tcPr>
            <w:tcW w:w="288" w:type="pct"/>
          </w:tcPr>
          <w:p w14:paraId="5F08E16F" w14:textId="77777777" w:rsidR="00EC334B" w:rsidRDefault="00EC334B" w:rsidP="00EC334B">
            <w:pPr>
              <w:ind w:firstLine="0"/>
            </w:pPr>
          </w:p>
        </w:tc>
        <w:tc>
          <w:tcPr>
            <w:tcW w:w="1949" w:type="pct"/>
          </w:tcPr>
          <w:p w14:paraId="72BD3B7C" w14:textId="77777777" w:rsidR="00EC334B" w:rsidRDefault="00EC334B" w:rsidP="00EC334B">
            <w:pPr>
              <w:ind w:firstLine="0"/>
            </w:pPr>
          </w:p>
        </w:tc>
        <w:tc>
          <w:tcPr>
            <w:tcW w:w="365" w:type="pct"/>
          </w:tcPr>
          <w:p w14:paraId="609FEDEB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2398" w:type="pct"/>
          </w:tcPr>
          <w:p w14:paraId="72774388" w14:textId="77777777" w:rsidR="00EC334B" w:rsidRDefault="00644D49" w:rsidP="00341F0F">
            <w:pPr>
              <w:ind w:firstLine="0"/>
            </w:pPr>
            <w:r w:rsidRPr="00644D49">
              <w:t>мероприятия по развитию у военнослужащих навыков работы в коллективе</w:t>
            </w:r>
          </w:p>
        </w:tc>
      </w:tr>
    </w:tbl>
    <w:p w14:paraId="54D05E51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A3493" w14:paraId="2335BBBA" w14:textId="0795CEB3" w:rsidTr="00DA3493">
        <w:tc>
          <w:tcPr>
            <w:tcW w:w="1666" w:type="pct"/>
          </w:tcPr>
          <w:p w14:paraId="58BF2330" w14:textId="77777777" w:rsidR="00DA3493" w:rsidRPr="00DB7C34" w:rsidRDefault="00DA3493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37B5D981" w14:textId="77777777" w:rsidR="00DA3493" w:rsidRPr="00DB7C34" w:rsidRDefault="00DA3493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5666075F" w14:textId="77777777" w:rsidR="00DA3493" w:rsidRPr="00DB7C34" w:rsidRDefault="00DA3493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A3493" w14:paraId="5870610F" w14:textId="189E354F" w:rsidTr="00DA3493">
        <w:tc>
          <w:tcPr>
            <w:tcW w:w="1666" w:type="pct"/>
          </w:tcPr>
          <w:p w14:paraId="5F6F9DD8" w14:textId="77777777" w:rsidR="00DA3493" w:rsidRPr="00DB7C34" w:rsidRDefault="00DA3493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5807480D" w14:textId="77777777" w:rsidR="00DA3493" w:rsidRPr="00AD7916" w:rsidRDefault="00DA3493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2A63F9BC" w14:textId="77777777" w:rsidR="00DA3493" w:rsidRDefault="00DA3493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6A486C64" w14:textId="77777777" w:rsidR="00AD7916" w:rsidRDefault="00AD7916" w:rsidP="00AD7916">
      <w:r>
        <w:t>Компетенции (индикаторы):</w:t>
      </w:r>
      <w:r w:rsidR="009158B0">
        <w:t xml:space="preserve"> ПК-3</w:t>
      </w:r>
    </w:p>
    <w:p w14:paraId="77732067" w14:textId="77777777" w:rsidR="00AD7916" w:rsidRDefault="00AD7916" w:rsidP="00721A69"/>
    <w:p w14:paraId="16AEF4B9" w14:textId="681FCB66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032D3F">
        <w:t>видами социальной работы и определением</w:t>
      </w:r>
      <w:r>
        <w:t>. Каждому элементу левого столбца соответствует только один элемент правого столбца</w:t>
      </w:r>
      <w:r w:rsidR="00DA3493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703"/>
        <w:gridCol w:w="692"/>
        <w:gridCol w:w="4695"/>
      </w:tblGrid>
      <w:tr w:rsidR="009158B0" w14:paraId="3FD548EA" w14:textId="77777777" w:rsidTr="00DA3493">
        <w:tc>
          <w:tcPr>
            <w:tcW w:w="2205" w:type="pct"/>
            <w:gridSpan w:val="2"/>
          </w:tcPr>
          <w:p w14:paraId="50EF26DC" w14:textId="7F59B5E9" w:rsidR="009158B0" w:rsidRDefault="00DA3493" w:rsidP="006A5805">
            <w:pPr>
              <w:ind w:firstLine="0"/>
              <w:jc w:val="center"/>
            </w:pPr>
            <w:r>
              <w:t>В</w:t>
            </w:r>
            <w:r w:rsidR="001957B3">
              <w:t xml:space="preserve">ид </w:t>
            </w:r>
            <w:r w:rsidR="009158B0">
              <w:t>социальной работы</w:t>
            </w:r>
          </w:p>
        </w:tc>
        <w:tc>
          <w:tcPr>
            <w:tcW w:w="2795" w:type="pct"/>
            <w:gridSpan w:val="2"/>
          </w:tcPr>
          <w:p w14:paraId="01B2B4F8" w14:textId="77777777" w:rsidR="009158B0" w:rsidRDefault="009158B0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3D638008" w14:textId="77777777" w:rsidTr="00DA3493">
        <w:tc>
          <w:tcPr>
            <w:tcW w:w="284" w:type="pct"/>
          </w:tcPr>
          <w:p w14:paraId="745B030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1921" w:type="pct"/>
          </w:tcPr>
          <w:p w14:paraId="629072CB" w14:textId="77777777" w:rsidR="00AD7916" w:rsidRDefault="00644D49" w:rsidP="006A5805">
            <w:pPr>
              <w:ind w:firstLine="0"/>
            </w:pPr>
            <w:r>
              <w:t>Консультирование</w:t>
            </w:r>
          </w:p>
        </w:tc>
        <w:tc>
          <w:tcPr>
            <w:tcW w:w="359" w:type="pct"/>
          </w:tcPr>
          <w:p w14:paraId="5A90BFC5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2436" w:type="pct"/>
          </w:tcPr>
          <w:p w14:paraId="7E19C33A" w14:textId="4640F505" w:rsidR="00AD7916" w:rsidRPr="00644D49" w:rsidRDefault="00644D49" w:rsidP="00827348">
            <w:pPr>
              <w:ind w:firstLine="0"/>
            </w:pPr>
            <w:r w:rsidRPr="00644D49">
              <w:t xml:space="preserve">процесс оказания </w:t>
            </w:r>
            <w:r w:rsidR="00827348">
              <w:t>консультационной</w:t>
            </w:r>
            <w:r w:rsidRPr="00644D49">
              <w:t xml:space="preserve"> и информационной поддержки военнослужащим и членам их семей </w:t>
            </w:r>
            <w:r w:rsidRPr="00644D49">
              <w:lastRenderedPageBreak/>
              <w:t>в решении различных проблем, связанных с военной службой</w:t>
            </w:r>
          </w:p>
        </w:tc>
      </w:tr>
      <w:tr w:rsidR="00AD7916" w14:paraId="1AD89D79" w14:textId="77777777" w:rsidTr="00DA3493">
        <w:tc>
          <w:tcPr>
            <w:tcW w:w="284" w:type="pct"/>
          </w:tcPr>
          <w:p w14:paraId="2D338567" w14:textId="77777777" w:rsidR="00AD7916" w:rsidRDefault="00AD7916" w:rsidP="006A5805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1921" w:type="pct"/>
          </w:tcPr>
          <w:p w14:paraId="2C9199BC" w14:textId="77777777" w:rsidR="00AD7916" w:rsidRDefault="00644D49" w:rsidP="006A5805">
            <w:pPr>
              <w:ind w:firstLine="0"/>
            </w:pPr>
            <w:r>
              <w:t>Медиация</w:t>
            </w:r>
          </w:p>
        </w:tc>
        <w:tc>
          <w:tcPr>
            <w:tcW w:w="359" w:type="pct"/>
          </w:tcPr>
          <w:p w14:paraId="68C3888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2436" w:type="pct"/>
          </w:tcPr>
          <w:p w14:paraId="305A7F76" w14:textId="77777777" w:rsidR="00AD7916" w:rsidRPr="00644D49" w:rsidRDefault="00644D49" w:rsidP="00341F0F">
            <w:pPr>
              <w:ind w:firstLine="0"/>
            </w:pPr>
            <w:r w:rsidRPr="00644D49">
              <w:t>комплекс мероприятий, направленных на оказание помощи в решении проблем военнослужащих и членов их семей, включающий в себя юридическую поддержку, помощь в трудоустройстве, содействие в получении медицинских услуг и т.д.</w:t>
            </w:r>
          </w:p>
        </w:tc>
      </w:tr>
      <w:tr w:rsidR="00AD7916" w14:paraId="479EA7A5" w14:textId="77777777" w:rsidTr="00DA3493">
        <w:tc>
          <w:tcPr>
            <w:tcW w:w="284" w:type="pct"/>
          </w:tcPr>
          <w:p w14:paraId="031DE900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1921" w:type="pct"/>
          </w:tcPr>
          <w:p w14:paraId="2D8067C3" w14:textId="77777777" w:rsidR="00AD7916" w:rsidRDefault="00644D49" w:rsidP="006A5805">
            <w:pPr>
              <w:ind w:firstLine="0"/>
            </w:pPr>
            <w:r>
              <w:t>Социальное сопровождение</w:t>
            </w:r>
          </w:p>
        </w:tc>
        <w:tc>
          <w:tcPr>
            <w:tcW w:w="359" w:type="pct"/>
          </w:tcPr>
          <w:p w14:paraId="3219779D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2436" w:type="pct"/>
          </w:tcPr>
          <w:p w14:paraId="160E8F5D" w14:textId="77777777" w:rsidR="00AD7916" w:rsidRPr="00644D49" w:rsidRDefault="00644D49" w:rsidP="00341F0F">
            <w:pPr>
              <w:ind w:firstLine="0"/>
            </w:pPr>
            <w:r w:rsidRPr="00644D49">
              <w:rPr>
                <w:rFonts w:cs="Times New Roman"/>
                <w:iCs/>
              </w:rPr>
              <w:t>процесс разрешения конфликтов между сторонами (например, военнослужащим и командованием) с участием нейтрального посредника</w:t>
            </w:r>
          </w:p>
        </w:tc>
      </w:tr>
      <w:tr w:rsidR="00AD7916" w14:paraId="62BCF2D3" w14:textId="77777777" w:rsidTr="00DA3493">
        <w:tc>
          <w:tcPr>
            <w:tcW w:w="284" w:type="pct"/>
          </w:tcPr>
          <w:p w14:paraId="2C923C02" w14:textId="77777777" w:rsidR="00AD7916" w:rsidRDefault="00AD7916" w:rsidP="006A5805">
            <w:pPr>
              <w:ind w:firstLine="0"/>
            </w:pPr>
          </w:p>
        </w:tc>
        <w:tc>
          <w:tcPr>
            <w:tcW w:w="1921" w:type="pct"/>
          </w:tcPr>
          <w:p w14:paraId="0114F51E" w14:textId="77777777" w:rsidR="00AD7916" w:rsidRDefault="00AD7916" w:rsidP="006A5805">
            <w:pPr>
              <w:ind w:firstLine="0"/>
            </w:pPr>
          </w:p>
        </w:tc>
        <w:tc>
          <w:tcPr>
            <w:tcW w:w="359" w:type="pct"/>
          </w:tcPr>
          <w:p w14:paraId="1C0C31F4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2436" w:type="pct"/>
          </w:tcPr>
          <w:p w14:paraId="1AE51E02" w14:textId="77777777" w:rsidR="00AD7916" w:rsidRPr="00644D49" w:rsidRDefault="00644D49" w:rsidP="00341F0F">
            <w:pPr>
              <w:ind w:firstLine="0"/>
            </w:pPr>
            <w:r w:rsidRPr="00644D49">
              <w:t>организация психологических тренингов</w:t>
            </w:r>
          </w:p>
        </w:tc>
      </w:tr>
    </w:tbl>
    <w:p w14:paraId="05BC84C6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A3493" w14:paraId="139874FC" w14:textId="0A8DDA63" w:rsidTr="00DA3493">
        <w:tc>
          <w:tcPr>
            <w:tcW w:w="1666" w:type="pct"/>
          </w:tcPr>
          <w:p w14:paraId="2C3E6251" w14:textId="77777777" w:rsidR="00DA3493" w:rsidRPr="00DB7C34" w:rsidRDefault="00DA3493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704E94B7" w14:textId="77777777" w:rsidR="00DA3493" w:rsidRPr="00DB7C34" w:rsidRDefault="00DA3493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11AC21C6" w14:textId="77777777" w:rsidR="00DA3493" w:rsidRPr="00DB7C34" w:rsidRDefault="00DA3493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A3493" w14:paraId="6BF988A2" w14:textId="35E31769" w:rsidTr="00DA3493">
        <w:tc>
          <w:tcPr>
            <w:tcW w:w="1666" w:type="pct"/>
          </w:tcPr>
          <w:p w14:paraId="5ACCA908" w14:textId="77777777" w:rsidR="00DA3493" w:rsidRPr="00ED02A2" w:rsidRDefault="00DA3493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787D8EAA" w14:textId="77777777" w:rsidR="00DA3493" w:rsidRDefault="00DA3493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03D70C25" w14:textId="77777777" w:rsidR="00DA3493" w:rsidRDefault="00DA3493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5EFB9A99" w14:textId="77777777" w:rsidR="00AD7916" w:rsidRDefault="00AD7916" w:rsidP="00AD7916">
      <w:r>
        <w:t>Компетенции (индикаторы):</w:t>
      </w:r>
      <w:r w:rsidR="009158B0">
        <w:t xml:space="preserve"> ПК-1</w:t>
      </w:r>
    </w:p>
    <w:p w14:paraId="7566C136" w14:textId="77777777" w:rsidR="00AD7916" w:rsidRDefault="00AD7916" w:rsidP="00721A69"/>
    <w:p w14:paraId="020F2876" w14:textId="3FB4A7DD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</w:t>
      </w:r>
      <w:r w:rsidR="00DA3493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158B0" w14:paraId="5F308D07" w14:textId="77777777" w:rsidTr="00DA79A9">
        <w:tc>
          <w:tcPr>
            <w:tcW w:w="4813" w:type="dxa"/>
            <w:gridSpan w:val="2"/>
          </w:tcPr>
          <w:p w14:paraId="1A8FE374" w14:textId="77777777" w:rsidR="009158B0" w:rsidRPr="00ED02A2" w:rsidRDefault="009158B0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4814" w:type="dxa"/>
            <w:gridSpan w:val="2"/>
          </w:tcPr>
          <w:p w14:paraId="1D158F8B" w14:textId="77777777" w:rsidR="009158B0" w:rsidRPr="00F246CC" w:rsidRDefault="009158B0" w:rsidP="001957B3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 xml:space="preserve">Определение </w:t>
            </w:r>
          </w:p>
        </w:tc>
      </w:tr>
      <w:tr w:rsidR="00F246CC" w14:paraId="0E0FA5FB" w14:textId="77777777" w:rsidTr="00DA79A9">
        <w:tc>
          <w:tcPr>
            <w:tcW w:w="562" w:type="dxa"/>
          </w:tcPr>
          <w:p w14:paraId="649F34F6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4ABF9F07" w14:textId="77777777" w:rsidR="00F246CC" w:rsidRPr="00F246CC" w:rsidRDefault="00644D49" w:rsidP="00644D49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Профессиональная переподготовка</w:t>
            </w:r>
            <w:r w:rsidR="00F246CC" w:rsidRPr="00F246CC">
              <w:rPr>
                <w:rFonts w:eastAsiaTheme="minorEastAsia"/>
                <w:iCs/>
              </w:rPr>
              <w:t xml:space="preserve"> – это</w:t>
            </w:r>
          </w:p>
        </w:tc>
        <w:tc>
          <w:tcPr>
            <w:tcW w:w="711" w:type="dxa"/>
          </w:tcPr>
          <w:p w14:paraId="3444AB55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96DA2E9" w14:textId="77777777" w:rsidR="00F246CC" w:rsidRDefault="00644D49" w:rsidP="00341F0F">
            <w:pPr>
              <w:ind w:firstLine="0"/>
            </w:pPr>
            <w:r w:rsidRPr="00644D49">
              <w:t>специальные меры, направленные на оказание поддержки военнослужащим и их семьям в преодолении трудностей, связанных с психологическими последствиями боевых действий, службы в экстремальных условиях</w:t>
            </w:r>
          </w:p>
        </w:tc>
      </w:tr>
      <w:tr w:rsidR="00F246CC" w14:paraId="566EE072" w14:textId="77777777" w:rsidTr="00DA79A9">
        <w:tc>
          <w:tcPr>
            <w:tcW w:w="562" w:type="dxa"/>
          </w:tcPr>
          <w:p w14:paraId="095F3FC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61EE54D" w14:textId="77777777" w:rsidR="00F246CC" w:rsidRPr="00F246CC" w:rsidRDefault="00644D49" w:rsidP="00644D49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>Социально-психологическая помощь</w:t>
            </w:r>
            <w:r w:rsidR="00F246CC" w:rsidRPr="00F246CC">
              <w:rPr>
                <w:iCs/>
              </w:rPr>
              <w:t xml:space="preserve"> – это</w:t>
            </w:r>
          </w:p>
        </w:tc>
        <w:tc>
          <w:tcPr>
            <w:tcW w:w="711" w:type="dxa"/>
          </w:tcPr>
          <w:p w14:paraId="0A4F884D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82CB6D5" w14:textId="77777777" w:rsidR="00F246CC" w:rsidRDefault="00644D49" w:rsidP="00341F0F">
            <w:pPr>
              <w:ind w:firstLine="0"/>
            </w:pPr>
            <w:r w:rsidRPr="00644D49">
              <w:t>получение новой профессии или специальности военнослужащими после увольнения с военной службы</w:t>
            </w:r>
          </w:p>
        </w:tc>
      </w:tr>
      <w:tr w:rsidR="00F246CC" w14:paraId="0229C450" w14:textId="77777777" w:rsidTr="00DA79A9">
        <w:tc>
          <w:tcPr>
            <w:tcW w:w="562" w:type="dxa"/>
          </w:tcPr>
          <w:p w14:paraId="76A551CC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F3FFDE3" w14:textId="77777777" w:rsidR="00F246CC" w:rsidRPr="00F246CC" w:rsidRDefault="00644D49" w:rsidP="00644D49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Военная травма</w:t>
            </w:r>
            <w:r w:rsidR="001957B3">
              <w:rPr>
                <w:rFonts w:eastAsiaTheme="minorEastAsia"/>
                <w:iCs/>
              </w:rPr>
              <w:t xml:space="preserve"> </w:t>
            </w:r>
            <w:r w:rsidR="00F246CC" w:rsidRPr="00F246CC">
              <w:rPr>
                <w:rFonts w:eastAsiaTheme="minorEastAsia"/>
                <w:iCs/>
              </w:rPr>
              <w:t>– это</w:t>
            </w:r>
          </w:p>
        </w:tc>
        <w:tc>
          <w:tcPr>
            <w:tcW w:w="711" w:type="dxa"/>
          </w:tcPr>
          <w:p w14:paraId="14FBD432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C0836C4" w14:textId="77777777" w:rsidR="00F246CC" w:rsidRDefault="00644D49" w:rsidP="00341F0F">
            <w:pPr>
              <w:ind w:firstLine="0"/>
            </w:pPr>
            <w:r w:rsidRPr="00644D49">
              <w:t>психическая травма, полученная в результате участия в боевых действиях, службы в условиях повышенного риска, приведшая к развитию специфических расстройств</w:t>
            </w:r>
          </w:p>
        </w:tc>
      </w:tr>
      <w:tr w:rsidR="00AD7916" w14:paraId="1711C404" w14:textId="77777777" w:rsidTr="00DA79A9">
        <w:tc>
          <w:tcPr>
            <w:tcW w:w="562" w:type="dxa"/>
          </w:tcPr>
          <w:p w14:paraId="175CF301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3E31AD8" w14:textId="77777777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1A89CB2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334271BA" w14:textId="77777777" w:rsidR="00AD7916" w:rsidRPr="00F246CC" w:rsidRDefault="00644D49" w:rsidP="00341F0F">
            <w:pPr>
              <w:ind w:firstLine="0"/>
              <w:rPr>
                <w:iCs/>
              </w:rPr>
            </w:pPr>
            <w:r w:rsidRPr="00644D49">
              <w:rPr>
                <w:iCs/>
              </w:rPr>
              <w:t>обучение военнослужащих новым видам вооружения</w:t>
            </w:r>
          </w:p>
        </w:tc>
      </w:tr>
    </w:tbl>
    <w:p w14:paraId="1F997FF5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</w:tblGrid>
      <w:tr w:rsidR="00DA3493" w14:paraId="3E1B6335" w14:textId="77777777" w:rsidTr="00DA3493">
        <w:tc>
          <w:tcPr>
            <w:tcW w:w="1666" w:type="pct"/>
          </w:tcPr>
          <w:p w14:paraId="5ECE9DD0" w14:textId="77777777" w:rsidR="00DA3493" w:rsidRPr="00DB7C34" w:rsidRDefault="00DA3493" w:rsidP="00DA349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37891D2A" w14:textId="77777777" w:rsidR="00DA3493" w:rsidRPr="00DB7C34" w:rsidRDefault="00DA3493" w:rsidP="00DA349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2F5809D5" w14:textId="28F7CFE0" w:rsidR="00DA3493" w:rsidRDefault="00DA3493" w:rsidP="00DA349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A3493" w14:paraId="3A63FEBC" w14:textId="77777777" w:rsidTr="00DA3493">
        <w:tc>
          <w:tcPr>
            <w:tcW w:w="1666" w:type="pct"/>
          </w:tcPr>
          <w:p w14:paraId="3BB9B38F" w14:textId="77777777" w:rsidR="00DA3493" w:rsidRPr="006224C5" w:rsidRDefault="00DA3493" w:rsidP="00DA3493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5E2A3D7A" w14:textId="77777777" w:rsidR="00DA3493" w:rsidRDefault="00DA3493" w:rsidP="00DA3493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7F443011" w14:textId="45EE9586" w:rsidR="00DA3493" w:rsidRDefault="00DA3493" w:rsidP="00DA3493">
            <w:pPr>
              <w:ind w:firstLine="0"/>
              <w:jc w:val="center"/>
            </w:pPr>
            <w:r>
              <w:t>В</w:t>
            </w:r>
          </w:p>
        </w:tc>
      </w:tr>
    </w:tbl>
    <w:p w14:paraId="293036B5" w14:textId="77777777" w:rsidR="00AD7916" w:rsidRDefault="00AD7916" w:rsidP="00AD7916">
      <w:r>
        <w:t>Компетенции (индикаторы):</w:t>
      </w:r>
      <w:r w:rsidR="009158B0">
        <w:t xml:space="preserve"> ПК-1</w:t>
      </w:r>
    </w:p>
    <w:p w14:paraId="39AF9160" w14:textId="77777777" w:rsidR="00AD7916" w:rsidRDefault="00AD7916" w:rsidP="00721A69"/>
    <w:p w14:paraId="1F68DEA0" w14:textId="77777777" w:rsidR="00DB7C34" w:rsidRPr="00721A69" w:rsidRDefault="00DB7C34" w:rsidP="00721A69"/>
    <w:p w14:paraId="1531764C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593F0BE" w14:textId="252569E8" w:rsidR="00BB2661" w:rsidRPr="009158B0" w:rsidRDefault="00BB2661" w:rsidP="00C71C99">
      <w:pPr>
        <w:tabs>
          <w:tab w:val="left" w:pos="851"/>
        </w:tabs>
      </w:pPr>
      <w:r>
        <w:t xml:space="preserve">1. </w:t>
      </w:r>
      <w:r w:rsidR="00644D49" w:rsidRPr="009158B0">
        <w:t>Установите правильную последовательность этапов социальной адаптации военнослужащего после увольнения в запас.</w:t>
      </w:r>
      <w:r w:rsidR="009158B0">
        <w:t xml:space="preserve"> </w:t>
      </w:r>
      <w:r w:rsidR="009158B0" w:rsidRPr="009158B0">
        <w:t>Запишите правильную последовательность букв слева направо</w:t>
      </w:r>
      <w:r w:rsidR="00DA3493">
        <w:t>.</w:t>
      </w:r>
    </w:p>
    <w:p w14:paraId="3787662A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644D49" w:rsidRPr="00644D49">
        <w:rPr>
          <w:rFonts w:eastAsiaTheme="minorEastAsia"/>
        </w:rPr>
        <w:t>оценка потребностей и ресурсов</w:t>
      </w:r>
    </w:p>
    <w:p w14:paraId="60673B7D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644D49" w:rsidRPr="00644D49">
        <w:rPr>
          <w:rFonts w:eastAsiaTheme="minorEastAsia"/>
        </w:rPr>
        <w:t>разработка индивидуального плана адаптации</w:t>
      </w:r>
    </w:p>
    <w:p w14:paraId="73620944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390D" w:rsidRPr="00D4390D">
        <w:rPr>
          <w:rFonts w:eastAsiaTheme="minorEastAsia"/>
        </w:rPr>
        <w:t>реализация плана адаптации (трудоустройство, переобучение, социальная поддержка)</w:t>
      </w:r>
    </w:p>
    <w:p w14:paraId="130A7443" w14:textId="77777777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390D" w:rsidRPr="00D4390D">
        <w:rPr>
          <w:rFonts w:eastAsiaTheme="minorEastAsia"/>
        </w:rPr>
        <w:t>определение и осознание проблем адаптации (самодиагностика</w:t>
      </w:r>
      <w:r w:rsidR="00D4390D">
        <w:rPr>
          <w:rFonts w:eastAsiaTheme="minorEastAsia"/>
        </w:rPr>
        <w:t>)</w:t>
      </w:r>
    </w:p>
    <w:p w14:paraId="131AD9E0" w14:textId="77777777" w:rsidR="00D4390D" w:rsidRDefault="00D4390D" w:rsidP="00FD780B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D4390D">
        <w:rPr>
          <w:rFonts w:eastAsiaTheme="minorEastAsia"/>
        </w:rPr>
        <w:t>мониторинг и оценка результатов адаптации, внесение корректировок в план</w:t>
      </w:r>
    </w:p>
    <w:p w14:paraId="08252E4F" w14:textId="77777777" w:rsidR="00BB2661" w:rsidRDefault="00BB2661" w:rsidP="00FD780B">
      <w:r>
        <w:t xml:space="preserve">Правильный ответ: </w:t>
      </w:r>
      <w:r w:rsidR="00D4390D">
        <w:t>Г, А, Б, В, Д</w:t>
      </w:r>
    </w:p>
    <w:p w14:paraId="156E4E90" w14:textId="77777777" w:rsidR="00BB2661" w:rsidRDefault="00BB2661" w:rsidP="00BB2661">
      <w:r>
        <w:t>Компетенции (индикаторы):</w:t>
      </w:r>
      <w:r w:rsidR="009158B0">
        <w:t xml:space="preserve"> ПК-1; ПК-3</w:t>
      </w:r>
    </w:p>
    <w:p w14:paraId="43C8B730" w14:textId="77777777" w:rsidR="00BB2661" w:rsidRPr="00BB2661" w:rsidRDefault="00BB2661" w:rsidP="00BB2661"/>
    <w:p w14:paraId="06289438" w14:textId="275C9D5C" w:rsidR="00FD780B" w:rsidRDefault="00640F75" w:rsidP="00FD780B">
      <w:r>
        <w:t xml:space="preserve">2. </w:t>
      </w:r>
      <w:r w:rsidR="00D4390D" w:rsidRPr="00D4390D">
        <w:t>Установите правильную последовательность действий при оказании экстренной психологической помощи военнослужащему, находящемуся в состоянии острого стресса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</w:t>
      </w:r>
      <w:r w:rsidR="00DA3493">
        <w:t>.</w:t>
      </w:r>
    </w:p>
    <w:p w14:paraId="5DCACB69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390D" w:rsidRPr="00D4390D">
        <w:rPr>
          <w:rFonts w:eastAsiaTheme="minorEastAsia"/>
        </w:rPr>
        <w:t>обеспечение безопасности и физического комфорта</w:t>
      </w:r>
    </w:p>
    <w:p w14:paraId="47EA5548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390D">
        <w:rPr>
          <w:rFonts w:eastAsiaTheme="minorEastAsia"/>
        </w:rPr>
        <w:t>о</w:t>
      </w:r>
      <w:r w:rsidR="00D4390D" w:rsidRPr="00D4390D">
        <w:rPr>
          <w:rFonts w:eastAsiaTheme="minorEastAsia"/>
        </w:rPr>
        <w:t>ценка психического состояния и выявление факторов, вызывающих стресс</w:t>
      </w:r>
    </w:p>
    <w:p w14:paraId="03D698B5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390D">
        <w:rPr>
          <w:rFonts w:eastAsiaTheme="minorEastAsia"/>
        </w:rPr>
        <w:t>у</w:t>
      </w:r>
      <w:r w:rsidR="00D4390D" w:rsidRPr="00D4390D">
        <w:rPr>
          <w:rFonts w:eastAsiaTheme="minorEastAsia"/>
        </w:rPr>
        <w:t>становление контакта и выслушивание</w:t>
      </w:r>
    </w:p>
    <w:p w14:paraId="5AACFA4B" w14:textId="77777777" w:rsidR="00D4390D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D4390D" w:rsidRPr="00D4390D">
        <w:rPr>
          <w:rFonts w:eastAsiaTheme="minorEastAsia"/>
        </w:rPr>
        <w:t>направление к специалисту (психологу, психиатру) при необходимости</w:t>
      </w:r>
    </w:p>
    <w:p w14:paraId="390B0555" w14:textId="77777777" w:rsidR="00D4390D" w:rsidRDefault="00D4390D" w:rsidP="00FD780B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D4390D">
        <w:rPr>
          <w:rFonts w:eastAsiaTheme="minorEastAsia"/>
        </w:rPr>
        <w:t>успокоение и снижение уровня тревоги</w:t>
      </w:r>
    </w:p>
    <w:p w14:paraId="76D871E8" w14:textId="77777777" w:rsidR="00640F75" w:rsidRDefault="00640F75" w:rsidP="00FD780B">
      <w:r>
        <w:t xml:space="preserve">Правильный ответ: </w:t>
      </w:r>
      <w:r w:rsidR="00D4390D">
        <w:t>А, Д, В, Б, Г</w:t>
      </w:r>
    </w:p>
    <w:p w14:paraId="6896BDED" w14:textId="77777777" w:rsidR="00640F75" w:rsidRDefault="00640F75" w:rsidP="00640F75">
      <w:r>
        <w:t>Компетенции (индикаторы):</w:t>
      </w:r>
      <w:r w:rsidR="009158B0">
        <w:t xml:space="preserve"> ПК-1; ПК-3</w:t>
      </w:r>
    </w:p>
    <w:p w14:paraId="7A01159F" w14:textId="77777777" w:rsidR="00AD7916" w:rsidRDefault="00AD7916" w:rsidP="00AD7916"/>
    <w:p w14:paraId="16A75D84" w14:textId="270D8F1E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D4390D" w:rsidRPr="00D4390D">
        <w:t>Установите правильную последовательность этапов работы с семьей военнослужащего, столкнувшейся с проблемами, связанными с длительной командировкой</w:t>
      </w:r>
      <w:r w:rsidR="00D4390D">
        <w:t xml:space="preserve">. </w:t>
      </w:r>
      <w:r w:rsidR="00D40FD8" w:rsidRPr="00FD780B">
        <w:t>Запишите правильную последовательность букв слева направо</w:t>
      </w:r>
      <w:r w:rsidR="00DA3493">
        <w:t>.</w:t>
      </w:r>
    </w:p>
    <w:p w14:paraId="2DBB4208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D4390D" w:rsidRPr="00D4390D">
        <w:rPr>
          <w:rFonts w:eastAsiaTheme="minorEastAsia"/>
        </w:rPr>
        <w:t>определение проблем семьи и сбор информации о текущей ситуации</w:t>
      </w:r>
    </w:p>
    <w:p w14:paraId="03E105C6" w14:textId="77777777" w:rsidR="00D40FD8" w:rsidRPr="00D40FD8" w:rsidRDefault="00D4390D" w:rsidP="00D40FD8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 w:rsidRPr="00D4390D">
        <w:rPr>
          <w:rFonts w:eastAsiaTheme="minorEastAsia"/>
        </w:rPr>
        <w:t>разработка плана помощи семье (консультирование, психологическая поддержка, помощь в решении финансовых и бытовых вопросов)</w:t>
      </w:r>
    </w:p>
    <w:p w14:paraId="6AA740BD" w14:textId="77777777" w:rsidR="00640F75" w:rsidRDefault="00D4390D" w:rsidP="00D40FD8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 w:rsidRPr="00D4390D">
        <w:rPr>
          <w:rFonts w:eastAsiaTheme="minorEastAsia"/>
        </w:rPr>
        <w:t>оценка эффективности предпринятых мер и внесение корректировок</w:t>
      </w:r>
    </w:p>
    <w:p w14:paraId="2D6B7B43" w14:textId="77777777" w:rsidR="00D4390D" w:rsidRDefault="00D4390D" w:rsidP="00D40FD8">
      <w:pPr>
        <w:rPr>
          <w:rFonts w:eastAsiaTheme="minorEastAsia"/>
        </w:rPr>
      </w:pPr>
      <w:r>
        <w:rPr>
          <w:rFonts w:eastAsiaTheme="minorEastAsia"/>
        </w:rPr>
        <w:lastRenderedPageBreak/>
        <w:t>Г) у</w:t>
      </w:r>
      <w:r w:rsidRPr="00D4390D">
        <w:rPr>
          <w:rFonts w:eastAsiaTheme="minorEastAsia"/>
        </w:rPr>
        <w:t>становление доверительных отношений с членами семьи</w:t>
      </w:r>
    </w:p>
    <w:p w14:paraId="0F6482B3" w14:textId="77777777" w:rsidR="00D4390D" w:rsidRPr="00651072" w:rsidRDefault="00D4390D" w:rsidP="00D40FD8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D4390D">
        <w:rPr>
          <w:rFonts w:eastAsiaTheme="minorEastAsia"/>
        </w:rPr>
        <w:t>реализация плана помощи</w:t>
      </w:r>
    </w:p>
    <w:p w14:paraId="1DF6B9D6" w14:textId="77777777" w:rsidR="00640F75" w:rsidRPr="00651072" w:rsidRDefault="00640F75" w:rsidP="00640F75">
      <w:r w:rsidRPr="00651072">
        <w:t xml:space="preserve">Правильный ответ: </w:t>
      </w:r>
      <w:r w:rsidR="00D4390D">
        <w:t>Г, А, Б, Д, В</w:t>
      </w:r>
    </w:p>
    <w:p w14:paraId="1D44120C" w14:textId="77777777" w:rsidR="00640F75" w:rsidRPr="00651072" w:rsidRDefault="00640F75" w:rsidP="00640F75">
      <w:r w:rsidRPr="00651072">
        <w:t>Компетенции (индикаторы):</w:t>
      </w:r>
      <w:r w:rsidR="009158B0">
        <w:t xml:space="preserve"> ПК-1; ПК-3</w:t>
      </w:r>
    </w:p>
    <w:p w14:paraId="57751EE4" w14:textId="77777777" w:rsidR="00640F75" w:rsidRPr="00651072" w:rsidRDefault="00640F75" w:rsidP="00AD7916"/>
    <w:p w14:paraId="432EE413" w14:textId="4E382A52" w:rsidR="001957B3" w:rsidRDefault="004A6607" w:rsidP="00D40FD8">
      <w:r w:rsidRPr="00651072">
        <w:t>4</w:t>
      </w:r>
      <w:r w:rsidR="00640F75" w:rsidRPr="00651072">
        <w:t xml:space="preserve">. </w:t>
      </w:r>
      <w:r w:rsidR="00D4390D" w:rsidRPr="00D4390D">
        <w:rPr>
          <w:rFonts w:eastAsia="Times New Roman"/>
          <w:lang w:eastAsia="ru-RU"/>
        </w:rPr>
        <w:t>Установите правильную последовательность действий при организации процесса профессиональной переподготовки военнослужащего.</w:t>
      </w:r>
      <w:r w:rsidR="00D4390D">
        <w:rPr>
          <w:rFonts w:eastAsia="Times New Roman"/>
          <w:b/>
          <w:bCs/>
          <w:lang w:eastAsia="ru-RU"/>
        </w:rPr>
        <w:t xml:space="preserve"> </w:t>
      </w:r>
      <w:r w:rsidR="00D40FD8" w:rsidRPr="00FD780B">
        <w:t>Запишите правильную последовательность букв слева направо</w:t>
      </w:r>
      <w:r w:rsidR="00DA3493">
        <w:t>.</w:t>
      </w:r>
    </w:p>
    <w:p w14:paraId="78F07F2C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D4390D">
        <w:rPr>
          <w:rFonts w:eastAsiaTheme="minorEastAsia"/>
        </w:rPr>
        <w:t>о</w:t>
      </w:r>
      <w:r w:rsidR="00D4390D" w:rsidRPr="00D4390D">
        <w:rPr>
          <w:rFonts w:eastAsiaTheme="minorEastAsia"/>
        </w:rPr>
        <w:t>пределение профессиональных интересов и способностей военнослужащего</w:t>
      </w:r>
    </w:p>
    <w:p w14:paraId="3D4BA5C2" w14:textId="77777777" w:rsidR="00D4390D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D4390D">
        <w:rPr>
          <w:rFonts w:eastAsiaTheme="minorEastAsia"/>
        </w:rPr>
        <w:t>с</w:t>
      </w:r>
      <w:r w:rsidR="00D4390D" w:rsidRPr="00D4390D">
        <w:rPr>
          <w:rFonts w:eastAsiaTheme="minorEastAsia"/>
        </w:rPr>
        <w:t>оставление резюме и поиск вакансий</w:t>
      </w:r>
    </w:p>
    <w:p w14:paraId="1A22D72D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D4390D" w:rsidRPr="00D4390D">
        <w:rPr>
          <w:rFonts w:eastAsiaTheme="minorEastAsia"/>
        </w:rPr>
        <w:t>выбор программы обучения и учебного заведения</w:t>
      </w:r>
    </w:p>
    <w:p w14:paraId="45A588B4" w14:textId="7777777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D4390D" w:rsidRPr="00D4390D">
        <w:rPr>
          <w:rFonts w:eastAsiaTheme="minorEastAsia"/>
        </w:rPr>
        <w:t>подача документов и зачисление на курс обучения</w:t>
      </w:r>
    </w:p>
    <w:p w14:paraId="7A7A336F" w14:textId="77777777" w:rsidR="00D4390D" w:rsidRDefault="00D4390D" w:rsidP="00D40FD8">
      <w:pPr>
        <w:rPr>
          <w:rFonts w:eastAsiaTheme="minorEastAsia"/>
        </w:rPr>
      </w:pPr>
      <w:r>
        <w:rPr>
          <w:rFonts w:eastAsiaTheme="minorEastAsia"/>
        </w:rPr>
        <w:t>Д) пр</w:t>
      </w:r>
      <w:r w:rsidRPr="00D4390D">
        <w:rPr>
          <w:rFonts w:eastAsiaTheme="minorEastAsia"/>
        </w:rPr>
        <w:t>охождение обучения и получение сертификата (диплома)</w:t>
      </w:r>
    </w:p>
    <w:p w14:paraId="3D14258E" w14:textId="77777777" w:rsidR="00640F75" w:rsidRPr="00651072" w:rsidRDefault="00640F75" w:rsidP="00D40FD8">
      <w:r w:rsidRPr="00651072">
        <w:t xml:space="preserve">Правильный ответ: </w:t>
      </w:r>
      <w:r w:rsidR="00D4390D">
        <w:t>А, В, Г, Д, Б</w:t>
      </w:r>
    </w:p>
    <w:p w14:paraId="48F198B8" w14:textId="6245A3DB" w:rsidR="00640F75" w:rsidRPr="00651072" w:rsidRDefault="00640F75" w:rsidP="00640F75">
      <w:r w:rsidRPr="00651072">
        <w:t>Компетенции (индикаторы):</w:t>
      </w:r>
      <w:r w:rsidR="00DA3493">
        <w:t xml:space="preserve"> ПК-1; ПК-3</w:t>
      </w:r>
    </w:p>
    <w:p w14:paraId="777CA667" w14:textId="77777777" w:rsidR="00640F75" w:rsidRDefault="00640F75" w:rsidP="00AD7916"/>
    <w:p w14:paraId="74664EB4" w14:textId="77777777" w:rsidR="00DA3493" w:rsidRPr="00AD7916" w:rsidRDefault="00DA3493" w:rsidP="00AD7916"/>
    <w:p w14:paraId="0408BC47" w14:textId="77777777" w:rsidR="00874B3E" w:rsidRDefault="00874B3E" w:rsidP="00840510">
      <w:pPr>
        <w:pStyle w:val="3"/>
      </w:pPr>
      <w:r>
        <w:t>Задания открытого типа</w:t>
      </w:r>
    </w:p>
    <w:p w14:paraId="5E2B90D6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8603F8D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2F72EDF3" w14:textId="77777777" w:rsidR="00D4390D" w:rsidRDefault="00D4390D" w:rsidP="00D874BB">
      <w:r w:rsidRPr="00D4390D">
        <w:t>Военно-социальная работа –</w:t>
      </w:r>
      <w:r>
        <w:rPr>
          <w:i/>
          <w:iCs/>
        </w:rPr>
        <w:t xml:space="preserve"> </w:t>
      </w:r>
      <w:r w:rsidRPr="00DA79A9">
        <w:rPr>
          <w:iCs/>
        </w:rPr>
        <w:t>_________</w:t>
      </w:r>
      <w:r>
        <w:rPr>
          <w:i/>
          <w:iCs/>
        </w:rPr>
        <w:t xml:space="preserve"> </w:t>
      </w:r>
      <w:r w:rsidRPr="00D4390D">
        <w:t>направленная на решение социальных проблем военнослужащих и членов их семей, оказание им поддержки и помощи в различных сферах жизни.</w:t>
      </w:r>
    </w:p>
    <w:p w14:paraId="671F4211" w14:textId="77777777" w:rsidR="00D874BB" w:rsidRPr="00D874BB" w:rsidRDefault="00D874BB" w:rsidP="00D874BB">
      <w:r>
        <w:t xml:space="preserve">Правильный ответ: </w:t>
      </w:r>
      <w:r w:rsidR="00D4390D">
        <w:t>деятельность</w:t>
      </w:r>
      <w:r w:rsidR="001E2325">
        <w:t>.</w:t>
      </w:r>
    </w:p>
    <w:p w14:paraId="35366842" w14:textId="77777777" w:rsidR="00D874BB" w:rsidRDefault="00D874BB" w:rsidP="00D874BB">
      <w:r>
        <w:t>Компетенции (индикаторы):</w:t>
      </w:r>
      <w:r w:rsidR="009158B0">
        <w:t xml:space="preserve"> ПК-3</w:t>
      </w:r>
    </w:p>
    <w:bookmarkEnd w:id="0"/>
    <w:p w14:paraId="034A7CE7" w14:textId="77777777" w:rsidR="00D874BB" w:rsidRDefault="00D874BB" w:rsidP="00D874BB"/>
    <w:p w14:paraId="5BA663FC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956B1FD" w14:textId="77777777" w:rsidR="00D4390D" w:rsidRDefault="00D4390D" w:rsidP="00D169A3">
      <w:r w:rsidRPr="00D4390D">
        <w:t>Социальная адаптация –</w:t>
      </w:r>
      <w:r>
        <w:rPr>
          <w:i/>
          <w:iCs/>
        </w:rPr>
        <w:t xml:space="preserve"> </w:t>
      </w:r>
      <w:r w:rsidRPr="00D4390D">
        <w:t>процесс</w:t>
      </w:r>
      <w:r>
        <w:t xml:space="preserve"> </w:t>
      </w:r>
      <w:r w:rsidRPr="00DA79A9">
        <w:t xml:space="preserve">____________ </w:t>
      </w:r>
      <w:r w:rsidRPr="00D4390D">
        <w:t>личности к новым условиям жизни, в частности, после увольнения с военной службы, включающий усвоение новых норм и ценностей.</w:t>
      </w:r>
    </w:p>
    <w:p w14:paraId="2DF6EF8F" w14:textId="77777777" w:rsidR="00D169A3" w:rsidRPr="00D874BB" w:rsidRDefault="00D169A3" w:rsidP="00D169A3">
      <w:r>
        <w:t xml:space="preserve">Правильный ответ: </w:t>
      </w:r>
      <w:r w:rsidR="00D4390D">
        <w:t>приспособления</w:t>
      </w:r>
      <w:r w:rsidR="001E2325">
        <w:t>.</w:t>
      </w:r>
    </w:p>
    <w:p w14:paraId="755100B6" w14:textId="77777777" w:rsidR="00D169A3" w:rsidRDefault="00D169A3" w:rsidP="00D169A3">
      <w:r>
        <w:t>Компетенции (индикаторы):</w:t>
      </w:r>
      <w:r w:rsidR="009158B0">
        <w:t xml:space="preserve"> ПК-1</w:t>
      </w:r>
    </w:p>
    <w:p w14:paraId="3F95360F" w14:textId="77777777" w:rsidR="00D169A3" w:rsidRDefault="00D169A3" w:rsidP="00D874BB"/>
    <w:p w14:paraId="5A47C5AC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E774ABA" w14:textId="77777777" w:rsidR="00D4390D" w:rsidRDefault="00D4390D" w:rsidP="001E2325">
      <w:r w:rsidRPr="00D4390D">
        <w:t xml:space="preserve">Психологическая реабилитация </w:t>
      </w:r>
      <w:r>
        <w:t>–</w:t>
      </w:r>
      <w:r w:rsidRPr="00D4390D">
        <w:t xml:space="preserve"> комплекс</w:t>
      </w:r>
      <w:r>
        <w:t xml:space="preserve"> </w:t>
      </w:r>
      <w:r w:rsidRPr="00DA79A9">
        <w:t>_____________</w:t>
      </w:r>
      <w:r w:rsidRPr="00D4390D">
        <w:t>, направленных на восстановление психического здоровья и функциональных возможностей военнослужащих, пострадавших в результате боевых действий или других психотравмирующих событий.</w:t>
      </w:r>
    </w:p>
    <w:p w14:paraId="117A82FC" w14:textId="77777777" w:rsidR="001E2325" w:rsidRDefault="001E2325" w:rsidP="001E2325">
      <w:r>
        <w:t xml:space="preserve">Правильный ответ: </w:t>
      </w:r>
      <w:r w:rsidR="00D4390D">
        <w:t>мероприятий / мер</w:t>
      </w:r>
      <w:r>
        <w:t>.</w:t>
      </w:r>
    </w:p>
    <w:p w14:paraId="23FFC6FB" w14:textId="77777777" w:rsidR="00D169A3" w:rsidRDefault="00D169A3" w:rsidP="001E2325">
      <w:r>
        <w:t>Компетенции (индикаторы):</w:t>
      </w:r>
      <w:r w:rsidR="009158B0">
        <w:t xml:space="preserve"> ПК-3</w:t>
      </w:r>
    </w:p>
    <w:p w14:paraId="26813EF6" w14:textId="77777777" w:rsidR="00D169A3" w:rsidRDefault="00D169A3" w:rsidP="00D874BB"/>
    <w:p w14:paraId="47592A8D" w14:textId="77777777" w:rsidR="00D169A3" w:rsidRDefault="00E37DC0" w:rsidP="00D169A3">
      <w:r>
        <w:lastRenderedPageBreak/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2C22C21" w14:textId="13E638D1" w:rsidR="00016691" w:rsidRDefault="00016691" w:rsidP="00D169A3">
      <w:r w:rsidRPr="00016691">
        <w:t>Социальная защита –</w:t>
      </w:r>
      <w:r w:rsidR="001957B3">
        <w:t xml:space="preserve"> </w:t>
      </w:r>
      <w:r w:rsidRPr="00016691">
        <w:t xml:space="preserve">система правовых, экономических, социальных и организационных мер, гарантирующих военнослужащим и членам </w:t>
      </w:r>
      <w:r w:rsidR="009158B0" w:rsidRPr="00016691">
        <w:t>их семей,</w:t>
      </w:r>
      <w:r w:rsidRPr="00016691">
        <w:t xml:space="preserve"> достойный </w:t>
      </w:r>
      <w:r w:rsidRPr="00DA79A9">
        <w:t>________</w:t>
      </w:r>
      <w:r w:rsidRPr="00016691">
        <w:t xml:space="preserve"> жизни и защиту от социальных рисков</w:t>
      </w:r>
      <w:r w:rsidR="00DA3493">
        <w:t>.</w:t>
      </w:r>
    </w:p>
    <w:p w14:paraId="2E23BDB7" w14:textId="77777777" w:rsidR="00D169A3" w:rsidRPr="00D874BB" w:rsidRDefault="00D169A3" w:rsidP="00D169A3">
      <w:r>
        <w:t>Правильный ответ:</w:t>
      </w:r>
      <w:r w:rsidR="00E37DC0">
        <w:t xml:space="preserve"> </w:t>
      </w:r>
      <w:r w:rsidR="00016691">
        <w:t>уровень</w:t>
      </w:r>
      <w:r w:rsidR="001E2325">
        <w:t>.</w:t>
      </w:r>
    </w:p>
    <w:p w14:paraId="2C31D326" w14:textId="77777777" w:rsidR="00D169A3" w:rsidRDefault="00D169A3" w:rsidP="00D169A3">
      <w:r>
        <w:t>Компетенции (индикаторы):</w:t>
      </w:r>
      <w:r w:rsidR="009158B0">
        <w:t xml:space="preserve"> ПК-3</w:t>
      </w:r>
    </w:p>
    <w:p w14:paraId="0E7E1F17" w14:textId="77777777" w:rsidR="00776893" w:rsidRDefault="00776893" w:rsidP="00D169A3"/>
    <w:p w14:paraId="65396453" w14:textId="77777777" w:rsidR="00DA3493" w:rsidRDefault="00DA3493" w:rsidP="00D169A3"/>
    <w:p w14:paraId="177B775F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69F2BF5" w14:textId="77777777" w:rsidR="009158B0" w:rsidRDefault="001E2325" w:rsidP="009158B0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9158B0">
        <w:t xml:space="preserve"> (словосочетание)</w:t>
      </w:r>
      <w:r>
        <w:t>.</w:t>
      </w:r>
    </w:p>
    <w:p w14:paraId="53665BE6" w14:textId="77777777" w:rsidR="00016691" w:rsidRPr="009158B0" w:rsidRDefault="00016691" w:rsidP="009158B0">
      <w:pPr>
        <w:rPr>
          <w:shd w:val="clear" w:color="auto" w:fill="FFFFFF"/>
        </w:rPr>
      </w:pPr>
      <w:r w:rsidRPr="009158B0">
        <w:rPr>
          <w:shd w:val="clear" w:color="auto" w:fill="FFFFFF"/>
        </w:rPr>
        <w:t xml:space="preserve">Процесс усвоения индивидом образцов поведения, социальных норм и ценностей, необходимых для успешной адаптации в военной среде, называется __________________. </w:t>
      </w:r>
    </w:p>
    <w:p w14:paraId="18E0772D" w14:textId="77777777" w:rsidR="00016691" w:rsidRDefault="00016691" w:rsidP="00016691">
      <w:pPr>
        <w:rPr>
          <w:shd w:val="clear" w:color="auto" w:fill="FFFFFF"/>
        </w:rPr>
      </w:pPr>
      <w:r w:rsidRPr="00016691">
        <w:rPr>
          <w:shd w:val="clear" w:color="auto" w:fill="FFFFFF"/>
        </w:rPr>
        <w:t>Правильный ответ: социализаци</w:t>
      </w:r>
      <w:r w:rsidR="001957B3">
        <w:rPr>
          <w:shd w:val="clear" w:color="auto" w:fill="FFFFFF"/>
        </w:rPr>
        <w:t>ей</w:t>
      </w:r>
      <w:r w:rsidRPr="00016691">
        <w:rPr>
          <w:shd w:val="clear" w:color="auto" w:fill="FFFFFF"/>
        </w:rPr>
        <w:t>.</w:t>
      </w:r>
    </w:p>
    <w:p w14:paraId="7648AD0C" w14:textId="77777777" w:rsidR="0050337A" w:rsidRDefault="0050337A" w:rsidP="00016691">
      <w:r>
        <w:t>Компетенции (индикаторы):</w:t>
      </w:r>
      <w:r w:rsidR="009158B0">
        <w:t xml:space="preserve"> ПК-1</w:t>
      </w:r>
    </w:p>
    <w:p w14:paraId="5D238BEF" w14:textId="77777777" w:rsidR="0050337A" w:rsidRDefault="0050337A" w:rsidP="0050337A"/>
    <w:p w14:paraId="37BC434A" w14:textId="77777777" w:rsidR="009158B0" w:rsidRDefault="001E2325" w:rsidP="009158B0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9158B0">
        <w:t xml:space="preserve"> (словосочетание)</w:t>
      </w:r>
      <w:r>
        <w:t>.</w:t>
      </w:r>
    </w:p>
    <w:p w14:paraId="4C6E4433" w14:textId="77777777" w:rsidR="001E2325" w:rsidRDefault="00016691" w:rsidP="009158B0">
      <w:r w:rsidRPr="00016691">
        <w:t>Система мероприятий, направленных на обеспечение военнослужащих и членов их семей материальными благами, социальными услугами и правовой защитой, называется __________________.</w:t>
      </w:r>
    </w:p>
    <w:p w14:paraId="3D3B3BF5" w14:textId="77777777" w:rsidR="006047A2" w:rsidRPr="00D874BB" w:rsidRDefault="006047A2" w:rsidP="006047A2">
      <w:r>
        <w:t xml:space="preserve">Правильный ответ: </w:t>
      </w:r>
      <w:r w:rsidR="00016691">
        <w:rPr>
          <w:shd w:val="clear" w:color="auto" w:fill="FFFFFF"/>
        </w:rPr>
        <w:t>социальн</w:t>
      </w:r>
      <w:r w:rsidR="001957B3">
        <w:rPr>
          <w:shd w:val="clear" w:color="auto" w:fill="FFFFFF"/>
        </w:rPr>
        <w:t>ой</w:t>
      </w:r>
      <w:r w:rsidR="00016691">
        <w:rPr>
          <w:shd w:val="clear" w:color="auto" w:fill="FFFFFF"/>
        </w:rPr>
        <w:t xml:space="preserve"> защит</w:t>
      </w:r>
      <w:r w:rsidR="001957B3">
        <w:rPr>
          <w:shd w:val="clear" w:color="auto" w:fill="FFFFFF"/>
        </w:rPr>
        <w:t>ой</w:t>
      </w:r>
      <w:r w:rsidR="001E2325">
        <w:rPr>
          <w:shd w:val="clear" w:color="auto" w:fill="FFFFFF"/>
        </w:rPr>
        <w:t>.</w:t>
      </w:r>
    </w:p>
    <w:p w14:paraId="24780145" w14:textId="77777777" w:rsidR="006047A2" w:rsidRDefault="006047A2" w:rsidP="006047A2">
      <w:r>
        <w:t>Компетенции (индикаторы):</w:t>
      </w:r>
      <w:r w:rsidR="009158B0">
        <w:t xml:space="preserve"> ПК-1; ПК-3</w:t>
      </w:r>
    </w:p>
    <w:p w14:paraId="2AD570AF" w14:textId="77777777" w:rsidR="006047A2" w:rsidRDefault="006047A2" w:rsidP="0050337A"/>
    <w:p w14:paraId="5950C164" w14:textId="77777777" w:rsidR="009158B0" w:rsidRDefault="001E2325" w:rsidP="009158B0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</w:p>
    <w:p w14:paraId="0A17EEAD" w14:textId="77777777" w:rsidR="00016691" w:rsidRDefault="00016691" w:rsidP="009158B0">
      <w:r w:rsidRPr="00016691">
        <w:t>Специализированная помощь, направленная на восстановление психического здоровья военнослужащих, пострадавших от боевых действий или других травмирующих событий, называется __________________.</w:t>
      </w:r>
    </w:p>
    <w:p w14:paraId="532C120D" w14:textId="77777777" w:rsidR="00F11FDA" w:rsidRPr="00D874BB" w:rsidRDefault="00F11FDA" w:rsidP="00F11FDA">
      <w:r>
        <w:t xml:space="preserve">Правильный ответ: </w:t>
      </w:r>
      <w:r w:rsidR="00016691">
        <w:t>психологическ</w:t>
      </w:r>
      <w:r w:rsidR="001957B3">
        <w:t>ой</w:t>
      </w:r>
      <w:r w:rsidR="00016691">
        <w:t xml:space="preserve"> реабилитаци</w:t>
      </w:r>
      <w:r w:rsidR="001957B3">
        <w:t>ей</w:t>
      </w:r>
      <w:r w:rsidR="00016691">
        <w:t>.</w:t>
      </w:r>
    </w:p>
    <w:p w14:paraId="5CBD6732" w14:textId="77777777" w:rsidR="00F11FDA" w:rsidRDefault="00F11FDA" w:rsidP="00F11FDA">
      <w:r>
        <w:t>Компетенции (индикаторы):</w:t>
      </w:r>
      <w:r w:rsidR="009158B0">
        <w:t xml:space="preserve"> ПК-1</w:t>
      </w:r>
    </w:p>
    <w:p w14:paraId="692CC746" w14:textId="77777777" w:rsidR="00F11FDA" w:rsidRDefault="00F11FDA" w:rsidP="0050337A"/>
    <w:p w14:paraId="75E5A7A9" w14:textId="77777777" w:rsidR="009158B0" w:rsidRDefault="00031894" w:rsidP="009158B0">
      <w:pPr>
        <w:pStyle w:val="ae"/>
        <w:numPr>
          <w:ilvl w:val="0"/>
          <w:numId w:val="2"/>
        </w:numPr>
        <w:tabs>
          <w:tab w:val="left" w:pos="708"/>
        </w:tabs>
      </w:pPr>
      <w:r w:rsidRPr="001E2325">
        <w:t>Напишите пропущенное слово</w:t>
      </w:r>
      <w:r w:rsidR="009158B0">
        <w:t xml:space="preserve"> (словосочетание)</w:t>
      </w:r>
      <w:r>
        <w:t>.</w:t>
      </w:r>
    </w:p>
    <w:p w14:paraId="065DF96E" w14:textId="77777777" w:rsidR="00016691" w:rsidRDefault="00016691" w:rsidP="009158B0">
      <w:pPr>
        <w:pStyle w:val="ae"/>
        <w:tabs>
          <w:tab w:val="left" w:pos="708"/>
        </w:tabs>
        <w:rPr>
          <w:rFonts w:asciiTheme="majorBidi" w:hAnsiTheme="majorBidi"/>
          <w:shd w:val="clear" w:color="auto" w:fill="FFFFFF"/>
        </w:rPr>
      </w:pPr>
      <w:r w:rsidRPr="00016691">
        <w:rPr>
          <w:rFonts w:asciiTheme="majorBidi" w:hAnsiTheme="majorBidi"/>
          <w:shd w:val="clear" w:color="auto" w:fill="FFFFFF"/>
        </w:rPr>
        <w:t>Процесс оказания помощи военнослужащим в решении проблем, связанных с трудоустройством, жильем, образованием и другими социальными вопросами после увольнения с военной службы, называется __________________.</w:t>
      </w:r>
    </w:p>
    <w:p w14:paraId="5E36AE53" w14:textId="77777777" w:rsidR="001C3A9C" w:rsidRPr="00D874BB" w:rsidRDefault="001C3A9C" w:rsidP="00016691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016691">
        <w:t>социальн</w:t>
      </w:r>
      <w:r w:rsidR="001957B3">
        <w:t>ой</w:t>
      </w:r>
      <w:r w:rsidR="00016691">
        <w:t xml:space="preserve"> адаптаци</w:t>
      </w:r>
      <w:r w:rsidR="001957B3">
        <w:t>й</w:t>
      </w:r>
      <w:r w:rsidR="00016691">
        <w:t>.</w:t>
      </w:r>
    </w:p>
    <w:p w14:paraId="72CA9D49" w14:textId="77777777" w:rsidR="001C3A9C" w:rsidRDefault="001C3A9C" w:rsidP="001C3A9C">
      <w:r>
        <w:t>Компетенции (индикаторы):</w:t>
      </w:r>
      <w:r w:rsidR="009158B0">
        <w:t xml:space="preserve"> ПК-3</w:t>
      </w:r>
    </w:p>
    <w:p w14:paraId="6200F261" w14:textId="77777777" w:rsidR="0050337A" w:rsidRDefault="0050337A" w:rsidP="00031894">
      <w:pPr>
        <w:ind w:firstLine="0"/>
      </w:pPr>
    </w:p>
    <w:p w14:paraId="2CAE18D3" w14:textId="77777777" w:rsidR="00DA3493" w:rsidRPr="0050337A" w:rsidRDefault="00DA3493" w:rsidP="00031894">
      <w:pPr>
        <w:ind w:firstLine="0"/>
      </w:pPr>
    </w:p>
    <w:p w14:paraId="595F4CA0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DD55A3C" w14:textId="2954F88B" w:rsidR="00423869" w:rsidRDefault="00F51BB9" w:rsidP="00423869">
      <w:r w:rsidRPr="00F51BB9">
        <w:t>1</w:t>
      </w:r>
      <w:r>
        <w:t>.</w:t>
      </w:r>
      <w:r w:rsidR="00DA3493">
        <w:t xml:space="preserve"> </w:t>
      </w:r>
      <w:r w:rsidR="00423869" w:rsidRPr="00423869">
        <w:t xml:space="preserve">Перечислите основные меры социальной защиты, предоставляемые лицам, призываемым на военную службу. </w:t>
      </w:r>
    </w:p>
    <w:p w14:paraId="6CF37BC6" w14:textId="77777777" w:rsidR="00423869" w:rsidRDefault="00423869" w:rsidP="00423869">
      <w:r w:rsidRPr="00423869">
        <w:lastRenderedPageBreak/>
        <w:t xml:space="preserve">Время выполнения – 10 мин. </w:t>
      </w:r>
    </w:p>
    <w:p w14:paraId="53E03BD0" w14:textId="781CE0A0" w:rsidR="001957B3" w:rsidRDefault="00423869" w:rsidP="00423869">
      <w:r w:rsidRPr="00423869">
        <w:t xml:space="preserve">Ожидаемый результат: </w:t>
      </w:r>
      <w:r w:rsidR="001957B3">
        <w:t>с</w:t>
      </w:r>
      <w:r w:rsidRPr="00423869">
        <w:t>охранение рабочего места: гарантия возвращения на прежнее место работы после службы</w:t>
      </w:r>
      <w:r w:rsidR="001957B3">
        <w:t>; в</w:t>
      </w:r>
      <w:r w:rsidRPr="00423869">
        <w:t>ыплата единовременного пособия при призыве: обеспечивает материальную поддержку в начале службы</w:t>
      </w:r>
      <w:r w:rsidR="001957B3">
        <w:t>;</w:t>
      </w:r>
      <w:r w:rsidRPr="00423869">
        <w:t xml:space="preserve"> </w:t>
      </w:r>
      <w:r w:rsidR="001957B3">
        <w:t>п</w:t>
      </w:r>
      <w:r w:rsidRPr="00423869">
        <w:t>редоставление льгот по кредитам и займам: облегчает финансовое положение во время службы</w:t>
      </w:r>
      <w:r w:rsidR="001957B3">
        <w:t>;</w:t>
      </w:r>
      <w:r w:rsidRPr="00423869">
        <w:t xml:space="preserve"> </w:t>
      </w:r>
      <w:r w:rsidR="00DA3493">
        <w:t>с</w:t>
      </w:r>
      <w:r w:rsidRPr="00423869">
        <w:t>охранение права на жилье: защита жилищных прав призывника</w:t>
      </w:r>
      <w:r w:rsidR="001957B3">
        <w:t>; о</w:t>
      </w:r>
      <w:r w:rsidRPr="00423869">
        <w:t>беспечение бесплатным питанием, обмундированием и медицинским обслуживанием: гарантирует необходимые условия для прохождения службы.</w:t>
      </w:r>
    </w:p>
    <w:p w14:paraId="5C636F28" w14:textId="288D2185" w:rsidR="00423869" w:rsidRDefault="00423869" w:rsidP="00423869">
      <w:r w:rsidRPr="00423869">
        <w:t xml:space="preserve">Критерии оценивания: </w:t>
      </w:r>
      <w:r w:rsidR="001957B3">
        <w:t>н</w:t>
      </w:r>
      <w:r w:rsidRPr="00423869">
        <w:t>аличие в ответе минимум трех мер социальной защиты</w:t>
      </w:r>
      <w:r w:rsidR="00DA3493">
        <w:t>.</w:t>
      </w:r>
    </w:p>
    <w:p w14:paraId="6DAC2E24" w14:textId="77777777" w:rsidR="00840510" w:rsidRDefault="00F51BB9" w:rsidP="00423869">
      <w:r>
        <w:t>Компетенции (индикаторы):</w:t>
      </w:r>
      <w:r w:rsidR="009158B0">
        <w:t xml:space="preserve"> ПК-1; ПК-3</w:t>
      </w:r>
    </w:p>
    <w:p w14:paraId="01730867" w14:textId="77777777" w:rsidR="00F51BB9" w:rsidRDefault="00F51BB9" w:rsidP="00F51BB9"/>
    <w:p w14:paraId="29C3C3D5" w14:textId="06E25DDA" w:rsidR="00423869" w:rsidRDefault="00CF300E" w:rsidP="00423869">
      <w:r>
        <w:t xml:space="preserve">2. </w:t>
      </w:r>
      <w:r w:rsidR="00423869" w:rsidRPr="00423869">
        <w:t xml:space="preserve">Перечислите основные права граждан, уволенных с военной службы. </w:t>
      </w:r>
    </w:p>
    <w:p w14:paraId="563C864D" w14:textId="77777777" w:rsidR="00423869" w:rsidRDefault="00423869" w:rsidP="00423869">
      <w:r w:rsidRPr="00423869">
        <w:t xml:space="preserve">Время выполнения – 10 мин. </w:t>
      </w:r>
    </w:p>
    <w:p w14:paraId="6AF917D7" w14:textId="7F6032A7" w:rsidR="001957B3" w:rsidRDefault="00423869" w:rsidP="00423869">
      <w:r w:rsidRPr="00423869">
        <w:t xml:space="preserve">Ожидаемый результат: </w:t>
      </w:r>
      <w:r w:rsidR="001957B3">
        <w:t>п</w:t>
      </w:r>
      <w:r w:rsidRPr="00423869">
        <w:t>раво на трудоустройство: содействие в поиске работы и переквалификации</w:t>
      </w:r>
      <w:r w:rsidR="001957B3">
        <w:t>; п</w:t>
      </w:r>
      <w:r w:rsidRPr="00423869">
        <w:t>раво на получение жилья: предоставление жилья или жилищной субсидии</w:t>
      </w:r>
      <w:r w:rsidR="001957B3">
        <w:t>; п</w:t>
      </w:r>
      <w:r w:rsidRPr="00423869">
        <w:t>раво на медицинское обслуживание: сохранение права на медицинское обслуживание в военных медицинских учреждениях</w:t>
      </w:r>
      <w:r w:rsidR="001957B3">
        <w:t>;</w:t>
      </w:r>
      <w:r w:rsidRPr="00423869">
        <w:t xml:space="preserve"> </w:t>
      </w:r>
      <w:r w:rsidR="001957B3">
        <w:t>п</w:t>
      </w:r>
      <w:r w:rsidRPr="00423869">
        <w:t>раво на пенсионное обеспечение: получение пенсии за выслугу лет или по инвалидности</w:t>
      </w:r>
      <w:r w:rsidR="001957B3">
        <w:t>; п</w:t>
      </w:r>
      <w:r w:rsidRPr="00423869">
        <w:t>раво на льготы при поступлении в учебные заведения: возможность получить образование.</w:t>
      </w:r>
    </w:p>
    <w:p w14:paraId="71148FC9" w14:textId="64180406" w:rsidR="00423869" w:rsidRDefault="00423869" w:rsidP="00423869">
      <w:r w:rsidRPr="00423869">
        <w:t xml:space="preserve">Критерии оценивания: </w:t>
      </w:r>
      <w:r w:rsidR="001957B3">
        <w:t>н</w:t>
      </w:r>
      <w:r w:rsidRPr="00423869">
        <w:t>аличие в ответе минимум трех прав граждан, уволенных с военной службы</w:t>
      </w:r>
      <w:r w:rsidR="00DA3493">
        <w:t>.</w:t>
      </w:r>
    </w:p>
    <w:p w14:paraId="3CDCF573" w14:textId="77777777" w:rsidR="00CF300E" w:rsidRDefault="00CF300E" w:rsidP="00016691">
      <w:r>
        <w:t>Компетенции (индикаторы):</w:t>
      </w:r>
      <w:r w:rsidR="009158B0">
        <w:t xml:space="preserve"> ПК-1; ПК-3</w:t>
      </w:r>
    </w:p>
    <w:p w14:paraId="7059C384" w14:textId="77777777" w:rsidR="00DA3493" w:rsidRDefault="00DA3493" w:rsidP="00016691"/>
    <w:p w14:paraId="21C6FA7C" w14:textId="4C8CAE4F" w:rsidR="00423869" w:rsidRDefault="00031894" w:rsidP="00423869">
      <w:r>
        <w:t xml:space="preserve">3. </w:t>
      </w:r>
      <w:r w:rsidR="00423869" w:rsidRPr="00423869">
        <w:t xml:space="preserve">Перечислите основные социальные гарантии, предоставляемые членам семей военнослужащих, участвовавших в боевых действиях. </w:t>
      </w:r>
    </w:p>
    <w:p w14:paraId="69843ABD" w14:textId="77777777" w:rsidR="00423869" w:rsidRDefault="00423869" w:rsidP="00423869">
      <w:r w:rsidRPr="00423869">
        <w:t xml:space="preserve">Время выполнения – 10 мин. </w:t>
      </w:r>
    </w:p>
    <w:p w14:paraId="10CE60BF" w14:textId="153DBDD8" w:rsidR="00113E13" w:rsidRDefault="00423869" w:rsidP="00423869">
      <w:r w:rsidRPr="00423869">
        <w:t xml:space="preserve">Ожидаемый результат: </w:t>
      </w:r>
      <w:r w:rsidR="001957B3">
        <w:t>в</w:t>
      </w:r>
      <w:r w:rsidRPr="00423869">
        <w:t>ыплаты в случае гибели военнослужащего: обеспечива</w:t>
      </w:r>
      <w:r w:rsidR="001957B3">
        <w:t>ть</w:t>
      </w:r>
      <w:r w:rsidRPr="00423869">
        <w:t xml:space="preserve"> материальную поддержку семьи в тяжелой </w:t>
      </w:r>
      <w:r w:rsidR="00373B2A" w:rsidRPr="00423869">
        <w:t>ситуации</w:t>
      </w:r>
      <w:r w:rsidR="00373B2A">
        <w:t>; льготы</w:t>
      </w:r>
      <w:r w:rsidRPr="00423869">
        <w:t xml:space="preserve"> при оплате коммунальных услуг: снижает финансовую нагрузку на семью</w:t>
      </w:r>
      <w:r w:rsidR="001957B3">
        <w:t>;</w:t>
      </w:r>
      <w:r w:rsidRPr="00423869">
        <w:t xml:space="preserve"> </w:t>
      </w:r>
      <w:r w:rsidR="001957B3">
        <w:t>о</w:t>
      </w:r>
      <w:r w:rsidRPr="00423869">
        <w:t>беспечение жильем: предоставля</w:t>
      </w:r>
      <w:r w:rsidR="001957B3">
        <w:t>ть</w:t>
      </w:r>
      <w:r w:rsidRPr="00423869">
        <w:t xml:space="preserve"> возможность улучшить жилищные условия</w:t>
      </w:r>
      <w:r w:rsidR="001957B3">
        <w:t>;</w:t>
      </w:r>
      <w:r w:rsidRPr="00423869">
        <w:t xml:space="preserve"> </w:t>
      </w:r>
      <w:r w:rsidR="001957B3">
        <w:t>п</w:t>
      </w:r>
      <w:r w:rsidRPr="00423869">
        <w:t>редоставление мест в детских садах и школах: облегчает уход за детьми и обеспечивает их образование</w:t>
      </w:r>
      <w:r w:rsidR="001957B3">
        <w:t xml:space="preserve">; </w:t>
      </w:r>
      <w:r w:rsidR="00373B2A">
        <w:t>м</w:t>
      </w:r>
      <w:r w:rsidR="00373B2A" w:rsidRPr="00423869">
        <w:t>едицинское</w:t>
      </w:r>
      <w:r w:rsidR="00373B2A">
        <w:t xml:space="preserve"> </w:t>
      </w:r>
      <w:r w:rsidR="00373B2A" w:rsidRPr="00423869">
        <w:t>обслуживание</w:t>
      </w:r>
      <w:r w:rsidRPr="00423869">
        <w:t>: гарантирует доступ к качественной медицинской помощи.</w:t>
      </w:r>
    </w:p>
    <w:p w14:paraId="58622B12" w14:textId="085F3C1D" w:rsidR="00423869" w:rsidRDefault="00423869" w:rsidP="00423869">
      <w:r w:rsidRPr="00423869">
        <w:t xml:space="preserve">Критерии оценивания: </w:t>
      </w:r>
      <w:r w:rsidR="00113E13">
        <w:t>н</w:t>
      </w:r>
      <w:r w:rsidRPr="00423869">
        <w:t xml:space="preserve">аличие в ответе минимум трех социальных гарантий. </w:t>
      </w:r>
    </w:p>
    <w:p w14:paraId="491B2768" w14:textId="77777777" w:rsidR="00031894" w:rsidRDefault="00031894" w:rsidP="00016691">
      <w:r>
        <w:t>Компетенции (индикаторы):</w:t>
      </w:r>
      <w:r w:rsidR="009158B0">
        <w:t xml:space="preserve"> ПК-1; ПК-3</w:t>
      </w:r>
    </w:p>
    <w:p w14:paraId="31C3A0C4" w14:textId="77777777" w:rsidR="00031894" w:rsidRDefault="00031894" w:rsidP="00F51BB9"/>
    <w:p w14:paraId="1BBF41C0" w14:textId="206BC1FE" w:rsidR="00423869" w:rsidRDefault="00C71C99" w:rsidP="00423869">
      <w:r>
        <w:t xml:space="preserve">4. </w:t>
      </w:r>
      <w:r w:rsidR="00423869" w:rsidRPr="00423869">
        <w:t xml:space="preserve">Перечислите основные социальные гарантии, предоставляемые военнослужащим, участвующим в боевых действиях. Обоснуйте свой ответ, объясняя, как каждая гарантия способствует поддержанию их здоровья, безопасности и социальной защищенности. </w:t>
      </w:r>
    </w:p>
    <w:p w14:paraId="134A2956" w14:textId="77777777" w:rsidR="00423869" w:rsidRDefault="00423869" w:rsidP="00423869">
      <w:r w:rsidRPr="00423869">
        <w:lastRenderedPageBreak/>
        <w:t xml:space="preserve">Время выполнения – 10 мин. </w:t>
      </w:r>
    </w:p>
    <w:p w14:paraId="1F207FC4" w14:textId="46BD3D6A" w:rsidR="00423869" w:rsidRDefault="00423869" w:rsidP="00423869">
      <w:r w:rsidRPr="00423869">
        <w:t xml:space="preserve">Ожидаемый результат: </w:t>
      </w:r>
      <w:r w:rsidR="00113E13">
        <w:t>с</w:t>
      </w:r>
      <w:r w:rsidRPr="00423869">
        <w:t>трахование жизни и здоровья: обеспечивает материальную поддержку в случае ранения или гибели</w:t>
      </w:r>
      <w:r w:rsidR="00113E13">
        <w:t>; м</w:t>
      </w:r>
      <w:r w:rsidRPr="00423869">
        <w:t>едицинское обслуживание: гарантирует качественное лечение и</w:t>
      </w:r>
      <w:r w:rsidR="00DA3493">
        <w:t xml:space="preserve"> </w:t>
      </w:r>
      <w:r w:rsidRPr="00423869">
        <w:t>реабилитацию</w:t>
      </w:r>
      <w:r w:rsidR="00113E13">
        <w:t>;</w:t>
      </w:r>
      <w:r w:rsidRPr="00423869">
        <w:t xml:space="preserve"> </w:t>
      </w:r>
      <w:r w:rsidR="00113E13">
        <w:t>о</w:t>
      </w:r>
      <w:r w:rsidRPr="00423869">
        <w:t>беспечение жильем: предоставляет возможность улучшить жилищные условия</w:t>
      </w:r>
      <w:r w:rsidR="00113E13">
        <w:t>;</w:t>
      </w:r>
      <w:r w:rsidRPr="00423869">
        <w:t xml:space="preserve"> </w:t>
      </w:r>
      <w:r w:rsidR="00113E13">
        <w:t>в</w:t>
      </w:r>
      <w:r w:rsidRPr="00423869">
        <w:t>ыплата денежного довольствия и дополнительных выплат: обеспечивает достойный уровень жизни во время службы</w:t>
      </w:r>
      <w:r w:rsidR="00113E13">
        <w:t>;</w:t>
      </w:r>
      <w:r w:rsidRPr="00423869">
        <w:t xml:space="preserve"> </w:t>
      </w:r>
      <w:r w:rsidR="00113E13">
        <w:t>п</w:t>
      </w:r>
      <w:r w:rsidRPr="00423869">
        <w:t xml:space="preserve">редоставление льгот при поступлении в учебные заведения: способствует получению образования после службы. </w:t>
      </w:r>
    </w:p>
    <w:p w14:paraId="3CD24C88" w14:textId="492EF676" w:rsidR="00423869" w:rsidRDefault="00423869" w:rsidP="00423869">
      <w:r w:rsidRPr="00423869">
        <w:t xml:space="preserve">Критерии оценивания: </w:t>
      </w:r>
      <w:r w:rsidR="00113E13">
        <w:t>н</w:t>
      </w:r>
      <w:r w:rsidRPr="00423869">
        <w:t>аличие в ответе минимум трех социальных гарантий</w:t>
      </w:r>
      <w:r w:rsidR="00DA3493">
        <w:t>.</w:t>
      </w:r>
    </w:p>
    <w:p w14:paraId="6ACEDE70" w14:textId="77777777" w:rsidR="00C71C99" w:rsidRDefault="00C71C99" w:rsidP="00423869">
      <w:r>
        <w:t>Компетенции (индикаторы):</w:t>
      </w:r>
      <w:r w:rsidR="009158B0">
        <w:t xml:space="preserve"> ПК-1; ПК-3</w:t>
      </w:r>
      <w:r w:rsidR="00113E13">
        <w:t>.</w:t>
      </w:r>
    </w:p>
    <w:p w14:paraId="1D385125" w14:textId="77777777" w:rsidR="00C71C99" w:rsidRPr="00840510" w:rsidRDefault="00C71C99" w:rsidP="00C71C99"/>
    <w:p w14:paraId="148DC5FF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BFAA" w14:textId="77777777" w:rsidR="00722878" w:rsidRDefault="00722878" w:rsidP="006943A0">
      <w:r>
        <w:separator/>
      </w:r>
    </w:p>
  </w:endnote>
  <w:endnote w:type="continuationSeparator" w:id="0">
    <w:p w14:paraId="1593BF07" w14:textId="77777777" w:rsidR="00722878" w:rsidRDefault="0072287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F43DD5D" w14:textId="77777777" w:rsidR="006943A0" w:rsidRPr="006943A0" w:rsidRDefault="00BB032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73B2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98FF7BB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1192" w14:textId="77777777" w:rsidR="00722878" w:rsidRDefault="00722878" w:rsidP="006943A0">
      <w:r>
        <w:separator/>
      </w:r>
    </w:p>
  </w:footnote>
  <w:footnote w:type="continuationSeparator" w:id="0">
    <w:p w14:paraId="33559170" w14:textId="77777777" w:rsidR="00722878" w:rsidRDefault="0072287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23333"/>
    <w:multiLevelType w:val="multilevel"/>
    <w:tmpl w:val="EE7A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D5C39"/>
    <w:multiLevelType w:val="hybridMultilevel"/>
    <w:tmpl w:val="355A1D6A"/>
    <w:lvl w:ilvl="0" w:tplc="F01A9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9264508">
    <w:abstractNumId w:val="0"/>
  </w:num>
  <w:num w:numId="2" w16cid:durableId="163282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6691"/>
    <w:rsid w:val="00031894"/>
    <w:rsid w:val="00032D3F"/>
    <w:rsid w:val="0006311A"/>
    <w:rsid w:val="00080CA9"/>
    <w:rsid w:val="00095C56"/>
    <w:rsid w:val="000A7ADF"/>
    <w:rsid w:val="000D01B5"/>
    <w:rsid w:val="00113E13"/>
    <w:rsid w:val="00172F27"/>
    <w:rsid w:val="001824D3"/>
    <w:rsid w:val="00191CF7"/>
    <w:rsid w:val="001957B3"/>
    <w:rsid w:val="001C3A9C"/>
    <w:rsid w:val="001E2325"/>
    <w:rsid w:val="002103A3"/>
    <w:rsid w:val="0023607F"/>
    <w:rsid w:val="00250F30"/>
    <w:rsid w:val="00266C85"/>
    <w:rsid w:val="00271063"/>
    <w:rsid w:val="00277F32"/>
    <w:rsid w:val="00291725"/>
    <w:rsid w:val="002A0645"/>
    <w:rsid w:val="002A35C6"/>
    <w:rsid w:val="002B3406"/>
    <w:rsid w:val="002C0F9C"/>
    <w:rsid w:val="002C4C2C"/>
    <w:rsid w:val="002D532D"/>
    <w:rsid w:val="002F20EB"/>
    <w:rsid w:val="002F47FF"/>
    <w:rsid w:val="00320041"/>
    <w:rsid w:val="00341F0F"/>
    <w:rsid w:val="00347C37"/>
    <w:rsid w:val="00373B2A"/>
    <w:rsid w:val="0038612F"/>
    <w:rsid w:val="003C6A21"/>
    <w:rsid w:val="00423869"/>
    <w:rsid w:val="00432D00"/>
    <w:rsid w:val="00433296"/>
    <w:rsid w:val="00461D7F"/>
    <w:rsid w:val="0046213D"/>
    <w:rsid w:val="00470BF5"/>
    <w:rsid w:val="00492F87"/>
    <w:rsid w:val="00495EDC"/>
    <w:rsid w:val="004A6607"/>
    <w:rsid w:val="004B3781"/>
    <w:rsid w:val="0050337A"/>
    <w:rsid w:val="0052738E"/>
    <w:rsid w:val="00531429"/>
    <w:rsid w:val="00534A25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44D49"/>
    <w:rsid w:val="00651072"/>
    <w:rsid w:val="00657D28"/>
    <w:rsid w:val="0066178B"/>
    <w:rsid w:val="00666BE1"/>
    <w:rsid w:val="00673E9F"/>
    <w:rsid w:val="0069422A"/>
    <w:rsid w:val="006943A0"/>
    <w:rsid w:val="006D430C"/>
    <w:rsid w:val="00702C59"/>
    <w:rsid w:val="00715622"/>
    <w:rsid w:val="00721A69"/>
    <w:rsid w:val="00722878"/>
    <w:rsid w:val="00736951"/>
    <w:rsid w:val="00776854"/>
    <w:rsid w:val="00776893"/>
    <w:rsid w:val="00791EC5"/>
    <w:rsid w:val="007B33D2"/>
    <w:rsid w:val="007B4475"/>
    <w:rsid w:val="008159DB"/>
    <w:rsid w:val="00827348"/>
    <w:rsid w:val="00840510"/>
    <w:rsid w:val="00851238"/>
    <w:rsid w:val="00874B3E"/>
    <w:rsid w:val="008C1727"/>
    <w:rsid w:val="008C45F8"/>
    <w:rsid w:val="008C74E9"/>
    <w:rsid w:val="008D77C8"/>
    <w:rsid w:val="008E2DDD"/>
    <w:rsid w:val="00901FED"/>
    <w:rsid w:val="0091443C"/>
    <w:rsid w:val="009158B0"/>
    <w:rsid w:val="0092015D"/>
    <w:rsid w:val="00951919"/>
    <w:rsid w:val="0095688A"/>
    <w:rsid w:val="009B6C90"/>
    <w:rsid w:val="009D196A"/>
    <w:rsid w:val="009F744D"/>
    <w:rsid w:val="00A00792"/>
    <w:rsid w:val="00A07227"/>
    <w:rsid w:val="00A528C0"/>
    <w:rsid w:val="00A52F01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0320"/>
    <w:rsid w:val="00BB2661"/>
    <w:rsid w:val="00BB4E23"/>
    <w:rsid w:val="00BD0D49"/>
    <w:rsid w:val="00BD5CF0"/>
    <w:rsid w:val="00BF6F80"/>
    <w:rsid w:val="00C0041A"/>
    <w:rsid w:val="00C15A23"/>
    <w:rsid w:val="00C426D2"/>
    <w:rsid w:val="00C446EB"/>
    <w:rsid w:val="00C50478"/>
    <w:rsid w:val="00C70737"/>
    <w:rsid w:val="00C71C99"/>
    <w:rsid w:val="00C74995"/>
    <w:rsid w:val="00C87CED"/>
    <w:rsid w:val="00CF300E"/>
    <w:rsid w:val="00D05BBC"/>
    <w:rsid w:val="00D169A3"/>
    <w:rsid w:val="00D40FD8"/>
    <w:rsid w:val="00D4390D"/>
    <w:rsid w:val="00D5177D"/>
    <w:rsid w:val="00D726DB"/>
    <w:rsid w:val="00D874BB"/>
    <w:rsid w:val="00DA3493"/>
    <w:rsid w:val="00DA79A9"/>
    <w:rsid w:val="00DB7C34"/>
    <w:rsid w:val="00DE1E8E"/>
    <w:rsid w:val="00DF0D05"/>
    <w:rsid w:val="00DF333D"/>
    <w:rsid w:val="00E1675F"/>
    <w:rsid w:val="00E20755"/>
    <w:rsid w:val="00E24621"/>
    <w:rsid w:val="00E37DC0"/>
    <w:rsid w:val="00E65761"/>
    <w:rsid w:val="00E82E66"/>
    <w:rsid w:val="00E87B4E"/>
    <w:rsid w:val="00EC334B"/>
    <w:rsid w:val="00ED02A2"/>
    <w:rsid w:val="00EE5F03"/>
    <w:rsid w:val="00EF4669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9D98"/>
  <w15:docId w15:val="{69340BF4-C1FB-4BCD-9FCC-B3480BEA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8AE7-84D8-454D-A920-ECDBED84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2025-04-02T20:40:00Z</dcterms:created>
  <dcterms:modified xsi:type="dcterms:W3CDTF">2025-04-02T20:40:00Z</dcterms:modified>
</cp:coreProperties>
</file>