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711F" w14:textId="77777777" w:rsidR="006943A0" w:rsidRPr="00C11EB6" w:rsidRDefault="006943A0" w:rsidP="006943A0">
      <w:pPr>
        <w:pStyle w:val="1"/>
      </w:pPr>
      <w:r w:rsidRPr="00C11EB6">
        <w:t>Комплект оценочных материалов по дисциплине</w:t>
      </w:r>
      <w:r w:rsidRPr="00C11EB6">
        <w:br/>
      </w:r>
      <w:r w:rsidRPr="00C11EB6">
        <w:rPr>
          <w:sz w:val="32"/>
        </w:rPr>
        <w:t>«</w:t>
      </w:r>
      <w:r w:rsidR="00FB7E43" w:rsidRPr="00C11EB6">
        <w:t>Социальные технологии работы с молодежью</w:t>
      </w:r>
      <w:r w:rsidRPr="00C11EB6">
        <w:rPr>
          <w:sz w:val="32"/>
        </w:rPr>
        <w:t>»</w:t>
      </w:r>
    </w:p>
    <w:p w14:paraId="328C69EF" w14:textId="77777777" w:rsidR="006943A0" w:rsidRPr="00C11EB6" w:rsidRDefault="006943A0" w:rsidP="006943A0">
      <w:pPr>
        <w:pStyle w:val="a0"/>
      </w:pPr>
    </w:p>
    <w:p w14:paraId="4FC8CE17" w14:textId="77777777" w:rsidR="006943A0" w:rsidRPr="00C11EB6" w:rsidRDefault="006943A0" w:rsidP="006943A0">
      <w:pPr>
        <w:pStyle w:val="a0"/>
      </w:pPr>
    </w:p>
    <w:p w14:paraId="65972125" w14:textId="77777777" w:rsidR="00874B3E" w:rsidRPr="00C11EB6" w:rsidRDefault="00874B3E" w:rsidP="00840510">
      <w:pPr>
        <w:pStyle w:val="3"/>
      </w:pPr>
      <w:r w:rsidRPr="00C11EB6">
        <w:t>Задания закрытого типа</w:t>
      </w:r>
    </w:p>
    <w:p w14:paraId="71DF6BA5" w14:textId="77777777" w:rsidR="00874B3E" w:rsidRPr="00C11EB6" w:rsidRDefault="00874B3E" w:rsidP="00840510">
      <w:pPr>
        <w:pStyle w:val="4"/>
      </w:pPr>
      <w:r w:rsidRPr="00C11EB6">
        <w:t>Задания закрытого типа на выбор правильного ответа</w:t>
      </w:r>
    </w:p>
    <w:p w14:paraId="233185AA" w14:textId="77777777" w:rsidR="00D5094E" w:rsidRPr="00C11EB6" w:rsidRDefault="00D5094E" w:rsidP="001305E4">
      <w:pPr>
        <w:rPr>
          <w:rFonts w:cs="Times New Roman"/>
          <w:szCs w:val="28"/>
        </w:rPr>
      </w:pPr>
      <w:r w:rsidRPr="00C11EB6">
        <w:t>1.</w:t>
      </w:r>
      <w:r w:rsidRPr="00C11EB6">
        <w:rPr>
          <w:rFonts w:cs="Times New Roman"/>
          <w:szCs w:val="28"/>
        </w:rPr>
        <w:t xml:space="preserve"> Выберите один правильный ответ.</w:t>
      </w:r>
    </w:p>
    <w:p w14:paraId="3DE193D0" w14:textId="190E9902" w:rsidR="00D5094E" w:rsidRPr="00C11EB6" w:rsidRDefault="000368DD" w:rsidP="001305E4">
      <w:pPr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D5094E" w:rsidRPr="00C11EB6">
        <w:rPr>
          <w:rFonts w:cs="Times New Roman"/>
          <w:szCs w:val="28"/>
        </w:rPr>
        <w:t xml:space="preserve">одержанием </w:t>
      </w:r>
      <w:r w:rsidR="003D2979">
        <w:rPr>
          <w:rFonts w:cs="Times New Roman"/>
          <w:szCs w:val="28"/>
        </w:rPr>
        <w:t xml:space="preserve">социальных </w:t>
      </w:r>
      <w:r w:rsidR="00D5094E" w:rsidRPr="00C11EB6">
        <w:rPr>
          <w:rFonts w:cs="Times New Roman"/>
          <w:szCs w:val="28"/>
        </w:rPr>
        <w:t>технологи</w:t>
      </w:r>
      <w:r w:rsidR="003D2979">
        <w:rPr>
          <w:rFonts w:cs="Times New Roman"/>
          <w:szCs w:val="28"/>
        </w:rPr>
        <w:t>й работы с молодежью</w:t>
      </w:r>
      <w:r w:rsidRPr="000368DD">
        <w:rPr>
          <w:rFonts w:cs="Times New Roman"/>
          <w:szCs w:val="28"/>
        </w:rPr>
        <w:t xml:space="preserve"> </w:t>
      </w:r>
      <w:r w:rsidRPr="00C11EB6">
        <w:rPr>
          <w:rFonts w:cs="Times New Roman"/>
          <w:szCs w:val="28"/>
        </w:rPr>
        <w:t>является</w:t>
      </w:r>
      <w:r w:rsidR="00D5094E" w:rsidRPr="00C11EB6">
        <w:rPr>
          <w:rFonts w:cs="Times New Roman"/>
          <w:szCs w:val="28"/>
        </w:rPr>
        <w:t>:</w:t>
      </w:r>
    </w:p>
    <w:p w14:paraId="11F0703A" w14:textId="77777777" w:rsidR="00D5094E" w:rsidRPr="00C11EB6" w:rsidRDefault="00D5094E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А) социальная проблема, личностная проблема</w:t>
      </w:r>
    </w:p>
    <w:p w14:paraId="500E167E" w14:textId="77777777" w:rsidR="00D5094E" w:rsidRPr="00C11EB6" w:rsidRDefault="00D5094E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Б) принципы, этапы</w:t>
      </w:r>
    </w:p>
    <w:p w14:paraId="4781CD2B" w14:textId="77777777" w:rsidR="00D5094E" w:rsidRPr="00C11EB6" w:rsidRDefault="00D5094E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В) операции, инструментарий</w:t>
      </w:r>
    </w:p>
    <w:p w14:paraId="3BA5279B" w14:textId="77777777" w:rsidR="00D5094E" w:rsidRPr="00C11EB6" w:rsidRDefault="00D5094E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Правильный ответ: А</w:t>
      </w:r>
    </w:p>
    <w:p w14:paraId="49ED4897" w14:textId="77777777" w:rsidR="00910237" w:rsidRPr="00C11EB6" w:rsidRDefault="00910237" w:rsidP="001305E4">
      <w:pPr>
        <w:rPr>
          <w:szCs w:val="28"/>
        </w:rPr>
      </w:pPr>
      <w:r w:rsidRPr="00C11EB6">
        <w:t xml:space="preserve">Компетенции </w:t>
      </w:r>
      <w:r w:rsidRPr="00C11EB6">
        <w:rPr>
          <w:kern w:val="0"/>
        </w:rPr>
        <w:t xml:space="preserve">(индикаторы): </w:t>
      </w:r>
      <w:r w:rsidRPr="00C11EB6">
        <w:t>ПК-1</w:t>
      </w:r>
    </w:p>
    <w:p w14:paraId="2F06962F" w14:textId="77777777" w:rsidR="00910237" w:rsidRPr="00C11EB6" w:rsidRDefault="00910237" w:rsidP="001305E4"/>
    <w:p w14:paraId="2ABC4DEF" w14:textId="77777777" w:rsidR="001C3A1A" w:rsidRPr="00C11EB6" w:rsidRDefault="00430D50" w:rsidP="001305E4">
      <w:pPr>
        <w:tabs>
          <w:tab w:val="left" w:pos="1080"/>
        </w:tabs>
        <w:rPr>
          <w:color w:val="000000"/>
          <w:sz w:val="24"/>
        </w:rPr>
      </w:pPr>
      <w:r>
        <w:t>2</w:t>
      </w:r>
      <w:r w:rsidR="00A900BF" w:rsidRPr="00C11EB6">
        <w:t>.</w:t>
      </w:r>
      <w:r w:rsidRPr="00C11EB6">
        <w:t xml:space="preserve"> </w:t>
      </w:r>
      <w:r w:rsidR="001C3A1A" w:rsidRPr="00C11EB6">
        <w:t>Выберите один правильный ответ</w:t>
      </w:r>
      <w:r>
        <w:t>.</w:t>
      </w:r>
    </w:p>
    <w:p w14:paraId="1506A0E5" w14:textId="77777777" w:rsidR="00D244EA" w:rsidRPr="00C11EB6" w:rsidRDefault="001C3A1A" w:rsidP="001305E4">
      <w:r w:rsidRPr="00C11EB6">
        <w:t>Технологии представляют собой</w:t>
      </w:r>
      <w:r w:rsidR="00D5094E" w:rsidRPr="00C11EB6">
        <w:t>:</w:t>
      </w:r>
    </w:p>
    <w:p w14:paraId="3A572737" w14:textId="77777777" w:rsidR="00D244EA" w:rsidRPr="00C11EB6" w:rsidRDefault="001C3A1A" w:rsidP="001305E4">
      <w:r w:rsidRPr="00C11EB6">
        <w:t>А) научно обоснованное предсказание вероятностного развития событий или явлений</w:t>
      </w:r>
    </w:p>
    <w:p w14:paraId="3C884165" w14:textId="77777777" w:rsidR="00D244EA" w:rsidRPr="00C11EB6" w:rsidRDefault="001C3A1A" w:rsidP="001305E4">
      <w:r w:rsidRPr="00C11EB6">
        <w:t>Б) совокупность методов и инструментов для достижения желаемого результата</w:t>
      </w:r>
    </w:p>
    <w:p w14:paraId="5241A66B" w14:textId="77777777" w:rsidR="00D244EA" w:rsidRPr="00C11EB6" w:rsidRDefault="001C3A1A" w:rsidP="001305E4">
      <w:r w:rsidRPr="00C11EB6">
        <w:t>В) процесс составления плана, схем и моделей, необходимых для создания в заданных условиях конкретного продукта, системы или процесса</w:t>
      </w:r>
    </w:p>
    <w:p w14:paraId="3B9A31D6" w14:textId="77777777" w:rsidR="001C3A1A" w:rsidRPr="00C11EB6" w:rsidRDefault="001C3A1A" w:rsidP="001305E4">
      <w:r w:rsidRPr="00C11EB6">
        <w:t xml:space="preserve">Г) формирование </w:t>
      </w:r>
      <w:r w:rsidR="003D2979">
        <w:t>финансовых параметров экономических операций</w:t>
      </w:r>
    </w:p>
    <w:p w14:paraId="2576A5DA" w14:textId="77777777" w:rsidR="00D244EA" w:rsidRPr="00C11EB6" w:rsidRDefault="00D244EA" w:rsidP="001305E4">
      <w:r w:rsidRPr="00C11EB6">
        <w:t>Правильный ответ: Б</w:t>
      </w:r>
    </w:p>
    <w:p w14:paraId="53C55E22" w14:textId="77777777" w:rsidR="00D244EA" w:rsidRPr="00C11EB6" w:rsidRDefault="00D244EA" w:rsidP="001305E4">
      <w:pPr>
        <w:tabs>
          <w:tab w:val="left" w:pos="1080"/>
        </w:tabs>
        <w:rPr>
          <w:szCs w:val="28"/>
        </w:rPr>
      </w:pPr>
      <w:r w:rsidRPr="00C11EB6">
        <w:t xml:space="preserve">Компетенции </w:t>
      </w:r>
      <w:r w:rsidRPr="00C11EB6">
        <w:rPr>
          <w:kern w:val="0"/>
        </w:rPr>
        <w:t xml:space="preserve">(индикаторы): </w:t>
      </w:r>
      <w:r w:rsidRPr="00C11EB6">
        <w:rPr>
          <w:szCs w:val="28"/>
        </w:rPr>
        <w:t>ПК-5</w:t>
      </w:r>
    </w:p>
    <w:p w14:paraId="55B91232" w14:textId="77777777" w:rsidR="00D244EA" w:rsidRPr="00C11EB6" w:rsidRDefault="00D244EA" w:rsidP="001305E4"/>
    <w:p w14:paraId="37FBEBD2" w14:textId="77777777" w:rsidR="00D244EA" w:rsidRPr="00C11EB6" w:rsidRDefault="00430D50" w:rsidP="001305E4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244EA" w:rsidRPr="00C11EB6">
        <w:rPr>
          <w:rFonts w:cs="Times New Roman"/>
          <w:szCs w:val="28"/>
        </w:rPr>
        <w:t>. Выберите один правильный ответ</w:t>
      </w:r>
      <w:r>
        <w:rPr>
          <w:rFonts w:cs="Times New Roman"/>
          <w:szCs w:val="28"/>
        </w:rPr>
        <w:t>.</w:t>
      </w:r>
    </w:p>
    <w:p w14:paraId="5692A118" w14:textId="6010A71C" w:rsidR="00D5094E" w:rsidRPr="00C11EB6" w:rsidRDefault="00D5094E" w:rsidP="001305E4">
      <w:pPr>
        <w:rPr>
          <w:kern w:val="0"/>
        </w:rPr>
      </w:pPr>
      <w:r w:rsidRPr="00C11EB6">
        <w:t>И</w:t>
      </w:r>
      <w:r w:rsidR="00D244EA" w:rsidRPr="00C11EB6">
        <w:t>ндивидуальны</w:t>
      </w:r>
      <w:r w:rsidRPr="00C11EB6">
        <w:t>е</w:t>
      </w:r>
      <w:r w:rsidR="00D244EA" w:rsidRPr="00C11EB6">
        <w:t xml:space="preserve"> социальны</w:t>
      </w:r>
      <w:r w:rsidRPr="00C11EB6">
        <w:t>е</w:t>
      </w:r>
      <w:r w:rsidR="00D244EA" w:rsidRPr="00C11EB6">
        <w:t xml:space="preserve"> технологи</w:t>
      </w:r>
      <w:r w:rsidRPr="00C11EB6">
        <w:t xml:space="preserve">и в работе с молодежью эффективно </w:t>
      </w:r>
      <w:r w:rsidRPr="00C11EB6">
        <w:rPr>
          <w:kern w:val="0"/>
        </w:rPr>
        <w:t>применяются в решении проблем:</w:t>
      </w:r>
    </w:p>
    <w:p w14:paraId="523AEC56" w14:textId="77777777" w:rsidR="00D244EA" w:rsidRPr="00C11EB6" w:rsidRDefault="00D244EA" w:rsidP="001305E4">
      <w:pPr>
        <w:rPr>
          <w:rFonts w:ascii="Arial" w:hAnsi="Arial" w:cs="Arial"/>
          <w:color w:val="333333"/>
          <w:shd w:val="clear" w:color="auto" w:fill="FFFFFF"/>
        </w:rPr>
      </w:pPr>
      <w:r w:rsidRPr="00C11EB6">
        <w:t>А) психологически</w:t>
      </w:r>
      <w:r w:rsidR="00D5094E" w:rsidRPr="00C11EB6">
        <w:t>х</w:t>
      </w:r>
      <w:r w:rsidRPr="00C11EB6">
        <w:t>, межличностны</w:t>
      </w:r>
      <w:r w:rsidR="00D5094E" w:rsidRPr="00C11EB6">
        <w:t>х,</w:t>
      </w:r>
      <w:r w:rsidRPr="00C11EB6">
        <w:t xml:space="preserve"> социально-экономически</w:t>
      </w:r>
      <w:r w:rsidR="00D5094E" w:rsidRPr="00C11EB6">
        <w:t>х</w:t>
      </w:r>
    </w:p>
    <w:p w14:paraId="3989782F" w14:textId="77777777" w:rsidR="00D244EA" w:rsidRPr="00C11EB6" w:rsidRDefault="00D244EA" w:rsidP="001305E4">
      <w:pPr>
        <w:rPr>
          <w:rFonts w:ascii="Arial" w:hAnsi="Arial" w:cs="Arial"/>
          <w:color w:val="333333"/>
          <w:shd w:val="clear" w:color="auto" w:fill="FFFFFF"/>
        </w:rPr>
      </w:pPr>
      <w:r w:rsidRPr="00C11EB6">
        <w:t>Б) кризис</w:t>
      </w:r>
      <w:r w:rsidR="00D5094E" w:rsidRPr="00C11EB6">
        <w:t>а</w:t>
      </w:r>
      <w:r w:rsidRPr="00C11EB6">
        <w:t xml:space="preserve"> материальных и духовных ценностей общества</w:t>
      </w:r>
    </w:p>
    <w:p w14:paraId="69D46DDA" w14:textId="77777777" w:rsidR="00D244EA" w:rsidRPr="00C11EB6" w:rsidRDefault="00D244EA" w:rsidP="001305E4">
      <w:pPr>
        <w:rPr>
          <w:rFonts w:ascii="Arial" w:hAnsi="Arial" w:cs="Arial"/>
          <w:color w:val="333333"/>
          <w:shd w:val="clear" w:color="auto" w:fill="FFFFFF"/>
        </w:rPr>
      </w:pPr>
      <w:r w:rsidRPr="00C11EB6">
        <w:t>В) высок</w:t>
      </w:r>
      <w:r w:rsidR="00D5094E" w:rsidRPr="00C11EB6">
        <w:t>ого</w:t>
      </w:r>
      <w:r w:rsidRPr="00C11EB6">
        <w:t xml:space="preserve"> уров</w:t>
      </w:r>
      <w:r w:rsidR="00D5094E" w:rsidRPr="00C11EB6">
        <w:t>ня</w:t>
      </w:r>
      <w:r w:rsidRPr="00C11EB6">
        <w:t xml:space="preserve"> безработицы среди молодёжи</w:t>
      </w:r>
    </w:p>
    <w:p w14:paraId="158728AD" w14:textId="77777777" w:rsidR="00D244EA" w:rsidRPr="00C11EB6" w:rsidRDefault="00D244EA" w:rsidP="001305E4">
      <w:pPr>
        <w:rPr>
          <w:rFonts w:ascii="Arial" w:hAnsi="Arial" w:cs="Arial"/>
          <w:color w:val="333333"/>
          <w:shd w:val="clear" w:color="auto" w:fill="FFFFFF"/>
        </w:rPr>
      </w:pPr>
      <w:r w:rsidRPr="00C11EB6">
        <w:t>Г) качества и актуальности образовательных программ</w:t>
      </w:r>
    </w:p>
    <w:p w14:paraId="7D303E93" w14:textId="77777777" w:rsidR="00D244EA" w:rsidRPr="00C11EB6" w:rsidRDefault="00D244EA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Правильный ответ: А</w:t>
      </w:r>
    </w:p>
    <w:p w14:paraId="3EDD836A" w14:textId="77777777" w:rsidR="00D244EA" w:rsidRPr="00C11EB6" w:rsidRDefault="00D244EA" w:rsidP="001305E4">
      <w:pPr>
        <w:tabs>
          <w:tab w:val="left" w:pos="1080"/>
        </w:tabs>
      </w:pPr>
      <w:r w:rsidRPr="00C11EB6">
        <w:t xml:space="preserve">Компетенции </w:t>
      </w:r>
      <w:r w:rsidRPr="00C11EB6">
        <w:rPr>
          <w:kern w:val="0"/>
        </w:rPr>
        <w:t xml:space="preserve">(индикаторы): </w:t>
      </w:r>
      <w:r w:rsidRPr="00C11EB6">
        <w:t>ПК-1</w:t>
      </w:r>
    </w:p>
    <w:p w14:paraId="530756A5" w14:textId="77777777" w:rsidR="00D244EA" w:rsidRPr="00C11EB6" w:rsidRDefault="00D244EA" w:rsidP="001305E4">
      <w:pPr>
        <w:rPr>
          <w:rFonts w:cs="Times New Roman"/>
          <w:szCs w:val="28"/>
        </w:rPr>
      </w:pPr>
    </w:p>
    <w:p w14:paraId="5B93C950" w14:textId="77777777" w:rsidR="00C70737" w:rsidRPr="00C11EB6" w:rsidRDefault="00430D50" w:rsidP="001305E4">
      <w:r>
        <w:t>4</w:t>
      </w:r>
      <w:r w:rsidR="00C70737" w:rsidRPr="00C11EB6">
        <w:t>. Выберите один правильный ответ</w:t>
      </w:r>
      <w:r>
        <w:t>.</w:t>
      </w:r>
    </w:p>
    <w:p w14:paraId="4F9EE5F1" w14:textId="77777777" w:rsidR="00907A3D" w:rsidRPr="00C11EB6" w:rsidRDefault="00907A3D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Выберите методы социальной диагностики:</w:t>
      </w:r>
    </w:p>
    <w:p w14:paraId="1DE82D43" w14:textId="77777777" w:rsidR="00907A3D" w:rsidRPr="00C11EB6" w:rsidRDefault="00907A3D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А) беседа, наблюдение, интервью, анкетирование, тестирование, биографический метод</w:t>
      </w:r>
    </w:p>
    <w:p w14:paraId="6F1D2D97" w14:textId="77777777" w:rsidR="003D2979" w:rsidRDefault="00907A3D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Б) сравнительный анализ, </w:t>
      </w:r>
      <w:r w:rsidR="003D2979">
        <w:rPr>
          <w:rFonts w:cs="Times New Roman"/>
          <w:szCs w:val="28"/>
        </w:rPr>
        <w:t>классификация</w:t>
      </w:r>
    </w:p>
    <w:p w14:paraId="4D6AFA48" w14:textId="23A56A3E" w:rsidR="00907A3D" w:rsidRPr="00C11EB6" w:rsidRDefault="00907A3D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В) историко-генетические</w:t>
      </w:r>
    </w:p>
    <w:p w14:paraId="1C1082E3" w14:textId="3A82CCCD" w:rsidR="00907A3D" w:rsidRPr="00C11EB6" w:rsidRDefault="00907A3D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lastRenderedPageBreak/>
        <w:t xml:space="preserve">Г) </w:t>
      </w:r>
      <w:r w:rsidR="001305E4" w:rsidRPr="00C11EB6">
        <w:rPr>
          <w:rFonts w:cs="Times New Roman"/>
          <w:szCs w:val="28"/>
        </w:rPr>
        <w:t>структурно-функциональные</w:t>
      </w:r>
    </w:p>
    <w:p w14:paraId="4079F311" w14:textId="77777777" w:rsidR="00907A3D" w:rsidRPr="00C11EB6" w:rsidRDefault="00907A3D" w:rsidP="001305E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Правильный ответ: А</w:t>
      </w:r>
    </w:p>
    <w:p w14:paraId="216E9A49" w14:textId="30803EA5" w:rsidR="0092015D" w:rsidRPr="00C11EB6" w:rsidRDefault="008E1864" w:rsidP="001305E4">
      <w:pPr>
        <w:tabs>
          <w:tab w:val="left" w:pos="1080"/>
        </w:tabs>
        <w:rPr>
          <w:sz w:val="24"/>
        </w:rPr>
      </w:pPr>
      <w:r w:rsidRPr="00C11EB6">
        <w:t xml:space="preserve">Компетенции </w:t>
      </w:r>
      <w:r w:rsidR="00904435" w:rsidRPr="00C11EB6">
        <w:rPr>
          <w:kern w:val="0"/>
        </w:rPr>
        <w:t xml:space="preserve">(индикаторы): </w:t>
      </w:r>
      <w:r w:rsidR="00A34684" w:rsidRPr="00C11EB6">
        <w:t>ПК-</w:t>
      </w:r>
      <w:r w:rsidR="00EB3A3C">
        <w:t>4</w:t>
      </w:r>
      <w:r w:rsidR="00904435" w:rsidRPr="00C11EB6">
        <w:rPr>
          <w:b/>
        </w:rPr>
        <w:t xml:space="preserve"> </w:t>
      </w:r>
    </w:p>
    <w:p w14:paraId="2B21A475" w14:textId="77777777" w:rsidR="00D05BBC" w:rsidRDefault="00D05BBC" w:rsidP="001305E4"/>
    <w:p w14:paraId="1BE328F6" w14:textId="77777777" w:rsidR="00EB3A3C" w:rsidRPr="00C11EB6" w:rsidRDefault="00EB3A3C" w:rsidP="0092015D"/>
    <w:p w14:paraId="44AEF059" w14:textId="77777777" w:rsidR="00874B3E" w:rsidRPr="00C11EB6" w:rsidRDefault="00874B3E" w:rsidP="00840510">
      <w:pPr>
        <w:pStyle w:val="4"/>
      </w:pPr>
      <w:r w:rsidRPr="00C11EB6">
        <w:t>Задания закрытого типа на установление соответствия</w:t>
      </w:r>
    </w:p>
    <w:p w14:paraId="064769FE" w14:textId="79E7BEA6" w:rsidR="00721A69" w:rsidRPr="00C11EB6" w:rsidRDefault="00721A69" w:rsidP="00721A69">
      <w:r w:rsidRPr="00C11EB6">
        <w:t>1. Установите правильное соответствие</w:t>
      </w:r>
      <w:r w:rsidR="00BF6F80" w:rsidRPr="00C11EB6">
        <w:t xml:space="preserve"> между </w:t>
      </w:r>
      <w:r w:rsidR="00430D50">
        <w:t>наименованием</w:t>
      </w:r>
      <w:r w:rsidR="00E7140F" w:rsidRPr="00C11EB6">
        <w:t xml:space="preserve"> социальной технологии работы с молодежью и ее определением. </w:t>
      </w:r>
      <w:r w:rsidRPr="00C11EB6">
        <w:t>Каждому элементу левого столбца соответствует только один элемент правого столбца</w:t>
      </w:r>
      <w:r w:rsidR="00EB3A3C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548"/>
        <w:gridCol w:w="711"/>
        <w:gridCol w:w="4815"/>
      </w:tblGrid>
      <w:tr w:rsidR="00E7140F" w:rsidRPr="00C11EB6" w14:paraId="2E4C95F3" w14:textId="77777777" w:rsidTr="00EB3A3C">
        <w:tc>
          <w:tcPr>
            <w:tcW w:w="292" w:type="pct"/>
          </w:tcPr>
          <w:p w14:paraId="7CB9D8B6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841" w:type="pct"/>
          </w:tcPr>
          <w:p w14:paraId="00BBBB1A" w14:textId="77777777" w:rsidR="00721A69" w:rsidRPr="00C11EB6" w:rsidRDefault="00BF6F80" w:rsidP="00A900BF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 xml:space="preserve">Наименование </w:t>
            </w:r>
            <w:r w:rsidR="00A900BF" w:rsidRPr="00C11EB6">
              <w:rPr>
                <w:rFonts w:cs="Times New Roman"/>
                <w:color w:val="000000" w:themeColor="text1"/>
              </w:rPr>
              <w:t>социальной технологии</w:t>
            </w:r>
          </w:p>
        </w:tc>
        <w:tc>
          <w:tcPr>
            <w:tcW w:w="369" w:type="pct"/>
          </w:tcPr>
          <w:p w14:paraId="3D058706" w14:textId="77777777" w:rsidR="00721A69" w:rsidRPr="00C11EB6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99" w:type="pct"/>
          </w:tcPr>
          <w:p w14:paraId="1819BBF6" w14:textId="77777777" w:rsidR="00721A69" w:rsidRPr="00C11EB6" w:rsidRDefault="00BF6F80" w:rsidP="00430D5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11EB6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E7140F" w:rsidRPr="00C11EB6" w14:paraId="12B80960" w14:textId="77777777" w:rsidTr="00EB3A3C">
        <w:tc>
          <w:tcPr>
            <w:tcW w:w="292" w:type="pct"/>
          </w:tcPr>
          <w:p w14:paraId="4B214CFD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841" w:type="pct"/>
          </w:tcPr>
          <w:p w14:paraId="57936B36" w14:textId="77777777" w:rsidR="00721A69" w:rsidRPr="00C11EB6" w:rsidRDefault="00E7140F" w:rsidP="00826ACF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Консультирование</w:t>
            </w:r>
          </w:p>
        </w:tc>
        <w:tc>
          <w:tcPr>
            <w:tcW w:w="369" w:type="pct"/>
          </w:tcPr>
          <w:p w14:paraId="4D84E6A2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499" w:type="pct"/>
          </w:tcPr>
          <w:p w14:paraId="7E90C3E4" w14:textId="77777777" w:rsidR="00721A69" w:rsidRPr="00C11EB6" w:rsidRDefault="00907A3D" w:rsidP="00C11E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</w:t>
            </w:r>
            <w:r w:rsidR="00E7140F"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роцесс оказания помощи молодому человеку со стороны консультанта</w:t>
            </w: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="00E7140F" w:rsidRPr="00C11EB6">
              <w:rPr>
                <w:rFonts w:cs="Times New Roman"/>
                <w:color w:val="000000" w:themeColor="text1"/>
                <w:shd w:val="clear" w:color="auto" w:fill="FFFFFF"/>
              </w:rPr>
              <w:t>путём совместного изучения проблемы, её анализа, поиска выхода из сложившейся ситуации и самостоятельного принятия решения о своих последующих действиях</w:t>
            </w:r>
          </w:p>
        </w:tc>
      </w:tr>
      <w:tr w:rsidR="00E7140F" w:rsidRPr="00C11EB6" w14:paraId="7A6A2A9C" w14:textId="77777777" w:rsidTr="00EB3A3C">
        <w:tc>
          <w:tcPr>
            <w:tcW w:w="292" w:type="pct"/>
          </w:tcPr>
          <w:p w14:paraId="394C71FB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841" w:type="pct"/>
          </w:tcPr>
          <w:p w14:paraId="44BD7650" w14:textId="77777777" w:rsidR="00721A69" w:rsidRPr="00C11EB6" w:rsidRDefault="00E7140F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Арт-терапия</w:t>
            </w:r>
          </w:p>
        </w:tc>
        <w:tc>
          <w:tcPr>
            <w:tcW w:w="369" w:type="pct"/>
          </w:tcPr>
          <w:p w14:paraId="3370A385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499" w:type="pct"/>
          </w:tcPr>
          <w:p w14:paraId="033DF199" w14:textId="77777777" w:rsidR="00721A69" w:rsidRPr="00C11EB6" w:rsidRDefault="00907A3D" w:rsidP="00C11E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к</w:t>
            </w:r>
            <w:r w:rsidR="00E7140F" w:rsidRPr="00C11EB6">
              <w:rPr>
                <w:rFonts w:cs="Times New Roman"/>
                <w:color w:val="000000" w:themeColor="text1"/>
                <w:shd w:val="clear" w:color="auto" w:fill="FFFFFF"/>
              </w:rPr>
              <w:t>омплекс мер, которые помогают молодым людям, попавшим в трудную ситуацию, восстановить социальный статус, здоровье и трудоспособность, возродить потерянные социальные связи и отношения или построить новые, адаптироваться к изменившимся условиям и вновь включиться в полноценную активную жизнь в обществе</w:t>
            </w:r>
          </w:p>
        </w:tc>
      </w:tr>
      <w:tr w:rsidR="00E7140F" w:rsidRPr="00C11EB6" w14:paraId="3E1E15A6" w14:textId="77777777" w:rsidTr="00EB3A3C">
        <w:tc>
          <w:tcPr>
            <w:tcW w:w="292" w:type="pct"/>
          </w:tcPr>
          <w:p w14:paraId="55F18D12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841" w:type="pct"/>
          </w:tcPr>
          <w:p w14:paraId="2EBDD9C3" w14:textId="77777777" w:rsidR="00721A69" w:rsidRPr="00C11EB6" w:rsidRDefault="00E7140F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Социальная реабилитация</w:t>
            </w:r>
          </w:p>
        </w:tc>
        <w:tc>
          <w:tcPr>
            <w:tcW w:w="369" w:type="pct"/>
          </w:tcPr>
          <w:p w14:paraId="4457C8BC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499" w:type="pct"/>
          </w:tcPr>
          <w:p w14:paraId="76BCA54B" w14:textId="77777777" w:rsidR="00721A69" w:rsidRPr="00C11EB6" w:rsidRDefault="00907A3D" w:rsidP="00C11E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м</w:t>
            </w:r>
            <w:r w:rsidR="00502762" w:rsidRPr="00C11EB6">
              <w:rPr>
                <w:rFonts w:cs="Times New Roman"/>
                <w:color w:val="000000" w:themeColor="text1"/>
                <w:shd w:val="clear" w:color="auto" w:fill="FFFFFF"/>
              </w:rPr>
              <w:t xml:space="preserve">етод активного обучения, направленный на развитие знаний, умений и навыков, а также социальных установок </w:t>
            </w:r>
          </w:p>
        </w:tc>
      </w:tr>
      <w:tr w:rsidR="00E7140F" w:rsidRPr="00C11EB6" w14:paraId="325AE770" w14:textId="77777777" w:rsidTr="00EB3A3C">
        <w:tc>
          <w:tcPr>
            <w:tcW w:w="292" w:type="pct"/>
          </w:tcPr>
          <w:p w14:paraId="23314E42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1841" w:type="pct"/>
          </w:tcPr>
          <w:p w14:paraId="3594025C" w14:textId="77777777" w:rsidR="00721A69" w:rsidRPr="00C11EB6" w:rsidRDefault="00E7140F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Тренинг</w:t>
            </w:r>
          </w:p>
        </w:tc>
        <w:tc>
          <w:tcPr>
            <w:tcW w:w="369" w:type="pct"/>
          </w:tcPr>
          <w:p w14:paraId="0A2B48BC" w14:textId="77777777" w:rsidR="00721A69" w:rsidRPr="00C11EB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499" w:type="pct"/>
          </w:tcPr>
          <w:p w14:paraId="39920873" w14:textId="77777777" w:rsidR="00721A69" w:rsidRPr="00C11EB6" w:rsidRDefault="00907A3D" w:rsidP="00C11E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м</w:t>
            </w:r>
            <w:r w:rsidR="00E7140F" w:rsidRPr="00C11EB6">
              <w:rPr>
                <w:rFonts w:cs="Times New Roman"/>
                <w:color w:val="000000" w:themeColor="text1"/>
                <w:shd w:val="clear" w:color="auto" w:fill="FFFFFF"/>
              </w:rPr>
              <w:t>етод психологической работы, который использует возможности искусства для достижения положительных изменений в интеллектуальном, эмоциональном и личностном развитии молодого человека</w:t>
            </w:r>
          </w:p>
        </w:tc>
      </w:tr>
    </w:tbl>
    <w:p w14:paraId="646D8E59" w14:textId="77777777" w:rsidR="00721A69" w:rsidRPr="00C11EB6" w:rsidRDefault="00721A69" w:rsidP="00721A69">
      <w:r w:rsidRPr="00C11EB6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C0BBD" w:rsidRPr="00C11EB6" w14:paraId="5FDDFEF5" w14:textId="77777777" w:rsidTr="00C11EB6">
        <w:tc>
          <w:tcPr>
            <w:tcW w:w="2406" w:type="dxa"/>
          </w:tcPr>
          <w:p w14:paraId="59FAE44A" w14:textId="77777777" w:rsidR="004C0BBD" w:rsidRPr="00C11EB6" w:rsidRDefault="004C0BBD" w:rsidP="00DB7C34">
            <w:pPr>
              <w:ind w:firstLine="0"/>
              <w:jc w:val="center"/>
            </w:pPr>
            <w:r w:rsidRPr="00C11EB6">
              <w:t>1</w:t>
            </w:r>
          </w:p>
        </w:tc>
        <w:tc>
          <w:tcPr>
            <w:tcW w:w="2407" w:type="dxa"/>
          </w:tcPr>
          <w:p w14:paraId="0914E3AC" w14:textId="77777777" w:rsidR="004C0BBD" w:rsidRPr="00C11EB6" w:rsidRDefault="004C0BBD" w:rsidP="00DB7C34">
            <w:pPr>
              <w:ind w:firstLine="0"/>
              <w:jc w:val="center"/>
            </w:pPr>
            <w:r w:rsidRPr="00C11EB6">
              <w:t>2</w:t>
            </w:r>
          </w:p>
        </w:tc>
        <w:tc>
          <w:tcPr>
            <w:tcW w:w="2407" w:type="dxa"/>
          </w:tcPr>
          <w:p w14:paraId="016EE979" w14:textId="77777777" w:rsidR="004C0BBD" w:rsidRPr="00C11EB6" w:rsidRDefault="004C0BBD" w:rsidP="00DB7C34">
            <w:pPr>
              <w:ind w:firstLine="0"/>
              <w:jc w:val="center"/>
            </w:pPr>
            <w:r w:rsidRPr="00C11EB6">
              <w:t>3</w:t>
            </w:r>
          </w:p>
        </w:tc>
        <w:tc>
          <w:tcPr>
            <w:tcW w:w="2407" w:type="dxa"/>
          </w:tcPr>
          <w:p w14:paraId="16FF6BF9" w14:textId="77777777" w:rsidR="004C0BBD" w:rsidRPr="00C11EB6" w:rsidRDefault="000113E0" w:rsidP="00DB7C34">
            <w:pPr>
              <w:ind w:firstLine="0"/>
              <w:jc w:val="center"/>
            </w:pPr>
            <w:r w:rsidRPr="00C11EB6">
              <w:t>4</w:t>
            </w:r>
          </w:p>
        </w:tc>
      </w:tr>
      <w:tr w:rsidR="004C0BBD" w:rsidRPr="00C11EB6" w14:paraId="7B114A50" w14:textId="77777777" w:rsidTr="00C11EB6">
        <w:tc>
          <w:tcPr>
            <w:tcW w:w="2406" w:type="dxa"/>
          </w:tcPr>
          <w:p w14:paraId="628AD7A1" w14:textId="77777777" w:rsidR="004C0BBD" w:rsidRPr="00C11EB6" w:rsidRDefault="00502762" w:rsidP="00DB7C34">
            <w:pPr>
              <w:ind w:firstLine="0"/>
              <w:jc w:val="center"/>
            </w:pPr>
            <w:r w:rsidRPr="00C11EB6">
              <w:t>А</w:t>
            </w:r>
          </w:p>
        </w:tc>
        <w:tc>
          <w:tcPr>
            <w:tcW w:w="2407" w:type="dxa"/>
          </w:tcPr>
          <w:p w14:paraId="037F1CC0" w14:textId="77777777" w:rsidR="004C0BBD" w:rsidRPr="00C11EB6" w:rsidRDefault="00502762" w:rsidP="00DB7C34">
            <w:pPr>
              <w:ind w:firstLine="0"/>
              <w:jc w:val="center"/>
            </w:pPr>
            <w:r w:rsidRPr="00C11EB6">
              <w:t>Г</w:t>
            </w:r>
          </w:p>
        </w:tc>
        <w:tc>
          <w:tcPr>
            <w:tcW w:w="2407" w:type="dxa"/>
          </w:tcPr>
          <w:p w14:paraId="3E7E9C62" w14:textId="77777777" w:rsidR="004C0BBD" w:rsidRPr="00C11EB6" w:rsidRDefault="00502762" w:rsidP="00DB7C34">
            <w:pPr>
              <w:ind w:firstLine="0"/>
              <w:jc w:val="center"/>
            </w:pPr>
            <w:r w:rsidRPr="00C11EB6">
              <w:t>Б</w:t>
            </w:r>
          </w:p>
        </w:tc>
        <w:tc>
          <w:tcPr>
            <w:tcW w:w="2407" w:type="dxa"/>
          </w:tcPr>
          <w:p w14:paraId="1A424301" w14:textId="77777777" w:rsidR="004C0BBD" w:rsidRPr="00C11EB6" w:rsidRDefault="000113E0" w:rsidP="00DB7C34">
            <w:pPr>
              <w:ind w:firstLine="0"/>
              <w:jc w:val="center"/>
            </w:pPr>
            <w:r w:rsidRPr="00C11EB6">
              <w:t>В</w:t>
            </w:r>
          </w:p>
        </w:tc>
      </w:tr>
    </w:tbl>
    <w:p w14:paraId="615CCDCE" w14:textId="3DD45045" w:rsidR="00721A69" w:rsidRPr="00C11EB6" w:rsidRDefault="00721A69" w:rsidP="008E1864">
      <w:pPr>
        <w:tabs>
          <w:tab w:val="left" w:pos="1080"/>
        </w:tabs>
        <w:rPr>
          <w:sz w:val="24"/>
        </w:rPr>
      </w:pPr>
      <w:r w:rsidRPr="00C11EB6">
        <w:t>Компетенции</w:t>
      </w:r>
      <w:r w:rsidR="00904435" w:rsidRPr="00C11EB6">
        <w:rPr>
          <w:kern w:val="0"/>
        </w:rPr>
        <w:t xml:space="preserve"> (индикаторы): </w:t>
      </w:r>
      <w:r w:rsidR="00EB3A3C" w:rsidRPr="00EB3A3C">
        <w:t>ПК-1; ПК-4</w:t>
      </w:r>
    </w:p>
    <w:p w14:paraId="62406C7B" w14:textId="74A717CB" w:rsidR="00AD7916" w:rsidRPr="00C11EB6" w:rsidRDefault="00AD7916" w:rsidP="00AD7916">
      <w:r w:rsidRPr="00C11EB6">
        <w:lastRenderedPageBreak/>
        <w:t xml:space="preserve">2. </w:t>
      </w:r>
      <w:r w:rsidR="00907A3D" w:rsidRPr="00C11EB6">
        <w:rPr>
          <w:rFonts w:cs="Times New Roman"/>
          <w:szCs w:val="28"/>
        </w:rPr>
        <w:t xml:space="preserve">Установите правильное соответствие между понятием и его </w:t>
      </w:r>
      <w:r w:rsidR="00430D50">
        <w:rPr>
          <w:rFonts w:cs="Times New Roman"/>
          <w:szCs w:val="28"/>
        </w:rPr>
        <w:t>определением</w:t>
      </w:r>
      <w:r w:rsidR="00907A3D" w:rsidRPr="00C11EB6">
        <w:rPr>
          <w:rFonts w:cs="Times New Roman"/>
          <w:szCs w:val="28"/>
        </w:rPr>
        <w:t>.</w:t>
      </w:r>
      <w:r w:rsidRPr="00C11EB6">
        <w:t xml:space="preserve"> Каждому элементу левого столбца соответствует только один элемент правого столбца</w:t>
      </w:r>
      <w:r w:rsidR="00EB3A3C"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4"/>
        <w:gridCol w:w="711"/>
        <w:gridCol w:w="5242"/>
      </w:tblGrid>
      <w:tr w:rsidR="00914C5E" w:rsidRPr="00C11EB6" w14:paraId="2A599736" w14:textId="77777777" w:rsidTr="00EB3A3C">
        <w:tc>
          <w:tcPr>
            <w:tcW w:w="562" w:type="dxa"/>
          </w:tcPr>
          <w:p w14:paraId="5C8E8C77" w14:textId="77777777" w:rsidR="00EC334B" w:rsidRPr="00C11EB6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124" w:type="dxa"/>
          </w:tcPr>
          <w:p w14:paraId="63AF8CA4" w14:textId="77777777" w:rsidR="00EC334B" w:rsidRPr="00C11EB6" w:rsidRDefault="00EC334B" w:rsidP="00907A3D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 xml:space="preserve">Наименование </w:t>
            </w:r>
            <w:r w:rsidR="00907A3D" w:rsidRPr="00C11EB6">
              <w:rPr>
                <w:rFonts w:cs="Times New Roman"/>
                <w:color w:val="000000" w:themeColor="text1"/>
              </w:rPr>
              <w:t>понятия</w:t>
            </w:r>
          </w:p>
        </w:tc>
        <w:tc>
          <w:tcPr>
            <w:tcW w:w="711" w:type="dxa"/>
          </w:tcPr>
          <w:p w14:paraId="60B3607E" w14:textId="77777777" w:rsidR="00EC334B" w:rsidRPr="00C11EB6" w:rsidRDefault="00EC334B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242" w:type="dxa"/>
          </w:tcPr>
          <w:p w14:paraId="5C89B7B6" w14:textId="77777777" w:rsidR="00EC334B" w:rsidRPr="00C11EB6" w:rsidRDefault="00430D50" w:rsidP="00430D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Определение</w:t>
            </w:r>
          </w:p>
        </w:tc>
      </w:tr>
      <w:tr w:rsidR="00914C5E" w:rsidRPr="00C11EB6" w14:paraId="43A94480" w14:textId="77777777" w:rsidTr="00EB3A3C">
        <w:tc>
          <w:tcPr>
            <w:tcW w:w="562" w:type="dxa"/>
          </w:tcPr>
          <w:p w14:paraId="4A0AC124" w14:textId="77777777" w:rsidR="00EC334B" w:rsidRPr="00C11EB6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124" w:type="dxa"/>
          </w:tcPr>
          <w:p w14:paraId="19A069B5" w14:textId="77777777" w:rsidR="00EC334B" w:rsidRPr="00C11EB6" w:rsidRDefault="00907A3D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szCs w:val="28"/>
                <w:lang w:bidi="en-US"/>
              </w:rPr>
              <w:t>Социальная технология – это</w:t>
            </w:r>
          </w:p>
        </w:tc>
        <w:tc>
          <w:tcPr>
            <w:tcW w:w="711" w:type="dxa"/>
          </w:tcPr>
          <w:p w14:paraId="3A04003F" w14:textId="77777777" w:rsidR="00EC334B" w:rsidRPr="00C11EB6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242" w:type="dxa"/>
          </w:tcPr>
          <w:p w14:paraId="468A5344" w14:textId="77777777" w:rsidR="00EC334B" w:rsidRPr="00C11EB6" w:rsidRDefault="00430D50" w:rsidP="00C11EB6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одна из отраслей социальных технологий, ориентированная на социальное обслуживание, помощь и поддержку граждан, находящихся в трудной жизненной ситуации</w:t>
            </w:r>
          </w:p>
        </w:tc>
      </w:tr>
      <w:tr w:rsidR="00914C5E" w:rsidRPr="00C11EB6" w14:paraId="45EB0605" w14:textId="77777777" w:rsidTr="00EB3A3C">
        <w:tc>
          <w:tcPr>
            <w:tcW w:w="562" w:type="dxa"/>
          </w:tcPr>
          <w:p w14:paraId="4FB5B273" w14:textId="77777777" w:rsidR="00EC334B" w:rsidRPr="00C11EB6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124" w:type="dxa"/>
          </w:tcPr>
          <w:p w14:paraId="088BB85A" w14:textId="77777777" w:rsidR="00EC334B" w:rsidRPr="00C11EB6" w:rsidRDefault="003D2979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szCs w:val="28"/>
                <w:lang w:bidi="en-US"/>
              </w:rPr>
              <w:t xml:space="preserve">Технологии </w:t>
            </w:r>
            <w:r w:rsidR="00907A3D" w:rsidRPr="00C11EB6">
              <w:rPr>
                <w:rFonts w:cs="Times New Roman"/>
                <w:szCs w:val="28"/>
                <w:lang w:bidi="en-US"/>
              </w:rPr>
              <w:t>социальной работы – это</w:t>
            </w:r>
          </w:p>
        </w:tc>
        <w:tc>
          <w:tcPr>
            <w:tcW w:w="711" w:type="dxa"/>
          </w:tcPr>
          <w:p w14:paraId="732C0E9D" w14:textId="77777777" w:rsidR="00EC334B" w:rsidRPr="00C11EB6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242" w:type="dxa"/>
          </w:tcPr>
          <w:p w14:paraId="7C398688" w14:textId="77777777" w:rsidR="00EC334B" w:rsidRPr="00C11EB6" w:rsidRDefault="00430D50" w:rsidP="00C11EB6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научный метод познания социальных объектов с помощью отображения их основных характеристик, особенностей на специально созданных с этой целью моделях</w:t>
            </w:r>
          </w:p>
        </w:tc>
      </w:tr>
      <w:tr w:rsidR="00914C5E" w:rsidRPr="00C11EB6" w14:paraId="42F75BC5" w14:textId="77777777" w:rsidTr="00EB3A3C">
        <w:tc>
          <w:tcPr>
            <w:tcW w:w="562" w:type="dxa"/>
          </w:tcPr>
          <w:p w14:paraId="6452B5F8" w14:textId="77777777" w:rsidR="00EC334B" w:rsidRPr="00C11EB6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124" w:type="dxa"/>
          </w:tcPr>
          <w:p w14:paraId="541BE839" w14:textId="77777777" w:rsidR="00EC334B" w:rsidRPr="00C11EB6" w:rsidRDefault="00B83087" w:rsidP="00B83087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shd w:val="clear" w:color="auto" w:fill="FFFFFF"/>
              </w:rPr>
              <w:t>Социальные т</w:t>
            </w:r>
            <w:r w:rsidR="00907A3D" w:rsidRPr="00C11EB6">
              <w:rPr>
                <w:rStyle w:val="af4"/>
                <w:rFonts w:cs="Times New Roman"/>
                <w:b w:val="0"/>
                <w:shd w:val="clear" w:color="auto" w:fill="FFFFFF"/>
              </w:rPr>
              <w:t xml:space="preserve">ехнологии работы с молодёжью </w:t>
            </w:r>
            <w:r w:rsidR="00C11EB6" w:rsidRPr="00C11EB6">
              <w:rPr>
                <w:rFonts w:cs="Times New Roman"/>
                <w:szCs w:val="28"/>
                <w:lang w:bidi="en-US"/>
              </w:rPr>
              <w:t>–</w:t>
            </w:r>
            <w:r w:rsidR="00907A3D" w:rsidRPr="00C11EB6">
              <w:rPr>
                <w:rFonts w:cs="Times New Roman"/>
                <w:b/>
                <w:shd w:val="clear" w:color="auto" w:fill="FFFFFF"/>
              </w:rPr>
              <w:t xml:space="preserve"> </w:t>
            </w:r>
            <w:r w:rsidR="00907A3D" w:rsidRPr="00C11EB6">
              <w:rPr>
                <w:rFonts w:cs="Times New Roman"/>
                <w:shd w:val="clear" w:color="auto" w:fill="FFFFFF"/>
              </w:rPr>
              <w:t>это</w:t>
            </w:r>
          </w:p>
        </w:tc>
        <w:tc>
          <w:tcPr>
            <w:tcW w:w="711" w:type="dxa"/>
          </w:tcPr>
          <w:p w14:paraId="4DA8B995" w14:textId="77777777" w:rsidR="00EC334B" w:rsidRPr="00C11EB6" w:rsidRDefault="00EC334B" w:rsidP="00EC334B">
            <w:pPr>
              <w:ind w:firstLine="0"/>
              <w:rPr>
                <w:rFonts w:cs="Times New Roman"/>
              </w:rPr>
            </w:pPr>
            <w:r w:rsidRPr="00C11EB6">
              <w:rPr>
                <w:rFonts w:cs="Times New Roman"/>
              </w:rPr>
              <w:t>В)</w:t>
            </w:r>
          </w:p>
        </w:tc>
        <w:tc>
          <w:tcPr>
            <w:tcW w:w="5242" w:type="dxa"/>
          </w:tcPr>
          <w:p w14:paraId="5CE47207" w14:textId="77777777" w:rsidR="00EC334B" w:rsidRPr="00C11EB6" w:rsidRDefault="00907A3D" w:rsidP="00C11EB6">
            <w:pPr>
              <w:ind w:firstLine="0"/>
              <w:rPr>
                <w:rFonts w:cs="Times New Roman"/>
              </w:rPr>
            </w:pPr>
            <w:r w:rsidRPr="00C11EB6">
              <w:rPr>
                <w:rFonts w:cs="Times New Roman"/>
                <w:kern w:val="0"/>
                <w:shd w:val="clear" w:color="auto" w:fill="FFFFFF"/>
              </w:rPr>
              <w:t>методы, которые помогают улучшить или восстановить способность молодых людей</w:t>
            </w:r>
            <w:r w:rsidR="006276DC">
              <w:rPr>
                <w:rFonts w:cs="Times New Roman"/>
                <w:kern w:val="0"/>
                <w:shd w:val="clear" w:color="auto" w:fill="FFFFFF"/>
              </w:rPr>
              <w:t xml:space="preserve"> к социальному функционированию</w:t>
            </w:r>
          </w:p>
        </w:tc>
      </w:tr>
    </w:tbl>
    <w:p w14:paraId="26887D9E" w14:textId="77777777" w:rsidR="00AD7916" w:rsidRPr="00C11EB6" w:rsidRDefault="00AD7916" w:rsidP="00AD7916">
      <w:r w:rsidRPr="00C11EB6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EB3A3C" w:rsidRPr="00C11EB6" w14:paraId="7CAD1182" w14:textId="631712D8" w:rsidTr="00EB3A3C">
        <w:tc>
          <w:tcPr>
            <w:tcW w:w="1666" w:type="pct"/>
          </w:tcPr>
          <w:p w14:paraId="5D47E333" w14:textId="77777777" w:rsidR="00EB3A3C" w:rsidRPr="00C11EB6" w:rsidRDefault="00EB3A3C" w:rsidP="006B4E21">
            <w:pPr>
              <w:ind w:firstLine="0"/>
              <w:jc w:val="center"/>
            </w:pPr>
            <w:r w:rsidRPr="00C11EB6">
              <w:t>1</w:t>
            </w:r>
          </w:p>
        </w:tc>
        <w:tc>
          <w:tcPr>
            <w:tcW w:w="1667" w:type="pct"/>
          </w:tcPr>
          <w:p w14:paraId="29E3FC56" w14:textId="77777777" w:rsidR="00EB3A3C" w:rsidRPr="00C11EB6" w:rsidRDefault="00EB3A3C" w:rsidP="006B4E21">
            <w:pPr>
              <w:ind w:firstLine="0"/>
              <w:jc w:val="center"/>
            </w:pPr>
            <w:r w:rsidRPr="00C11EB6">
              <w:t>2</w:t>
            </w:r>
          </w:p>
        </w:tc>
        <w:tc>
          <w:tcPr>
            <w:tcW w:w="1667" w:type="pct"/>
          </w:tcPr>
          <w:p w14:paraId="2A543CCB" w14:textId="77777777" w:rsidR="00EB3A3C" w:rsidRPr="00C11EB6" w:rsidRDefault="00EB3A3C" w:rsidP="006B4E21">
            <w:pPr>
              <w:ind w:firstLine="0"/>
              <w:jc w:val="center"/>
            </w:pPr>
            <w:r w:rsidRPr="00C11EB6">
              <w:t>3</w:t>
            </w:r>
          </w:p>
        </w:tc>
      </w:tr>
      <w:tr w:rsidR="00EB3A3C" w:rsidRPr="00C11EB6" w14:paraId="011896AF" w14:textId="758D733D" w:rsidTr="00EB3A3C">
        <w:tc>
          <w:tcPr>
            <w:tcW w:w="1666" w:type="pct"/>
          </w:tcPr>
          <w:p w14:paraId="1685994C" w14:textId="77777777" w:rsidR="00EB3A3C" w:rsidRPr="00C11EB6" w:rsidRDefault="00EB3A3C" w:rsidP="006B4E21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1E56AFD5" w14:textId="77777777" w:rsidR="00EB3A3C" w:rsidRPr="00C11EB6" w:rsidRDefault="00EB3A3C" w:rsidP="006B4E21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7EA45332" w14:textId="77777777" w:rsidR="00EB3A3C" w:rsidRPr="00C11EB6" w:rsidRDefault="00EB3A3C" w:rsidP="006B4E21">
            <w:pPr>
              <w:ind w:firstLine="0"/>
              <w:jc w:val="center"/>
            </w:pPr>
            <w:r w:rsidRPr="00C11EB6">
              <w:t>В</w:t>
            </w:r>
          </w:p>
        </w:tc>
      </w:tr>
    </w:tbl>
    <w:p w14:paraId="2759723F" w14:textId="2A8A9947" w:rsidR="00AD7916" w:rsidRPr="00C11EB6" w:rsidRDefault="00AD7916" w:rsidP="003A08B6">
      <w:pPr>
        <w:tabs>
          <w:tab w:val="left" w:pos="1080"/>
        </w:tabs>
        <w:rPr>
          <w:sz w:val="24"/>
        </w:rPr>
      </w:pPr>
      <w:r w:rsidRPr="00C11EB6">
        <w:t xml:space="preserve">Компетенции </w:t>
      </w:r>
      <w:r w:rsidR="00A34684" w:rsidRPr="00C11EB6">
        <w:rPr>
          <w:kern w:val="0"/>
        </w:rPr>
        <w:t xml:space="preserve">(индикаторы): </w:t>
      </w:r>
      <w:r w:rsidR="00EB3A3C" w:rsidRPr="00EB3A3C">
        <w:rPr>
          <w:kern w:val="0"/>
        </w:rPr>
        <w:t>ПК-1; ПК-4</w:t>
      </w:r>
    </w:p>
    <w:p w14:paraId="2D8096FB" w14:textId="77777777" w:rsidR="00AD7916" w:rsidRPr="00C11EB6" w:rsidRDefault="00AD7916" w:rsidP="00721A69"/>
    <w:p w14:paraId="392CF416" w14:textId="5FAA2C44" w:rsidR="00AD7916" w:rsidRPr="00C11EB6" w:rsidRDefault="00AD7916" w:rsidP="00AD7916">
      <w:r w:rsidRPr="00C11EB6">
        <w:t>3. Установите правильное соответствие</w:t>
      </w:r>
      <w:r w:rsidR="00C0041A" w:rsidRPr="00C11EB6">
        <w:t xml:space="preserve"> между </w:t>
      </w:r>
      <w:r w:rsidR="00A34684" w:rsidRPr="00C11EB6">
        <w:t xml:space="preserve">понятиями и их </w:t>
      </w:r>
      <w:r w:rsidR="00430D50">
        <w:t>определениями</w:t>
      </w:r>
      <w:r w:rsidRPr="00C11EB6">
        <w:t>. Каждому элементу левого столбца соответствует только один элемент правого столбца</w:t>
      </w:r>
      <w:r w:rsidR="00EB3A3C"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711"/>
        <w:gridCol w:w="4533"/>
      </w:tblGrid>
      <w:tr w:rsidR="00AD7916" w:rsidRPr="00C11EB6" w14:paraId="155DA700" w14:textId="77777777" w:rsidTr="00EB3A3C">
        <w:tc>
          <w:tcPr>
            <w:tcW w:w="562" w:type="dxa"/>
          </w:tcPr>
          <w:p w14:paraId="0C9CCA79" w14:textId="77777777" w:rsidR="00AD7916" w:rsidRPr="00C11EB6" w:rsidRDefault="00AD7916" w:rsidP="006B4E21">
            <w:pPr>
              <w:ind w:firstLine="0"/>
            </w:pPr>
          </w:p>
        </w:tc>
        <w:tc>
          <w:tcPr>
            <w:tcW w:w="3833" w:type="dxa"/>
          </w:tcPr>
          <w:p w14:paraId="761030E9" w14:textId="77777777" w:rsidR="00AD7916" w:rsidRPr="00C11EB6" w:rsidRDefault="00C0041A" w:rsidP="00430D50">
            <w:pPr>
              <w:ind w:firstLine="0"/>
              <w:jc w:val="center"/>
            </w:pPr>
            <w:r w:rsidRPr="00C11EB6">
              <w:t xml:space="preserve">Наименование </w:t>
            </w:r>
            <w:r w:rsidR="00430D50">
              <w:t>понятия</w:t>
            </w:r>
          </w:p>
        </w:tc>
        <w:tc>
          <w:tcPr>
            <w:tcW w:w="711" w:type="dxa"/>
          </w:tcPr>
          <w:p w14:paraId="66315A3F" w14:textId="77777777" w:rsidR="00AD7916" w:rsidRPr="00C11EB6" w:rsidRDefault="00AD7916" w:rsidP="006B4E21">
            <w:pPr>
              <w:ind w:firstLine="0"/>
              <w:jc w:val="center"/>
            </w:pPr>
          </w:p>
        </w:tc>
        <w:tc>
          <w:tcPr>
            <w:tcW w:w="4533" w:type="dxa"/>
          </w:tcPr>
          <w:p w14:paraId="0E60099E" w14:textId="77777777" w:rsidR="00AD7916" w:rsidRPr="00C11EB6" w:rsidRDefault="00C0041A" w:rsidP="006B4E21">
            <w:pPr>
              <w:ind w:firstLine="0"/>
              <w:jc w:val="center"/>
            </w:pPr>
            <w:r w:rsidRPr="00C11EB6">
              <w:t>Определение</w:t>
            </w:r>
          </w:p>
        </w:tc>
      </w:tr>
      <w:tr w:rsidR="00AD7916" w:rsidRPr="00C11EB6" w14:paraId="471CF0FA" w14:textId="77777777" w:rsidTr="00EB3A3C">
        <w:tc>
          <w:tcPr>
            <w:tcW w:w="562" w:type="dxa"/>
          </w:tcPr>
          <w:p w14:paraId="44DC721B" w14:textId="77777777" w:rsidR="00AD7916" w:rsidRPr="00C11EB6" w:rsidRDefault="00AD7916" w:rsidP="006B4E21">
            <w:pPr>
              <w:ind w:firstLine="0"/>
            </w:pPr>
            <w:r w:rsidRPr="00C11EB6">
              <w:t>1)</w:t>
            </w:r>
          </w:p>
        </w:tc>
        <w:tc>
          <w:tcPr>
            <w:tcW w:w="3833" w:type="dxa"/>
          </w:tcPr>
          <w:p w14:paraId="58125E1C" w14:textId="77777777" w:rsidR="00AD7916" w:rsidRPr="00C11EB6" w:rsidRDefault="00C40229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11EB6">
              <w:rPr>
                <w:rFonts w:cs="Times New Roman"/>
                <w:iCs/>
                <w:color w:val="000000" w:themeColor="text1"/>
                <w:szCs w:val="28"/>
              </w:rPr>
              <w:t>И</w:t>
            </w:r>
            <w:r w:rsidR="00BE2BA9" w:rsidRPr="00C11EB6">
              <w:rPr>
                <w:rFonts w:cs="Times New Roman"/>
                <w:iCs/>
                <w:color w:val="000000" w:themeColor="text1"/>
                <w:szCs w:val="28"/>
              </w:rPr>
              <w:t>нформационная социализация</w:t>
            </w:r>
          </w:p>
        </w:tc>
        <w:tc>
          <w:tcPr>
            <w:tcW w:w="711" w:type="dxa"/>
          </w:tcPr>
          <w:p w14:paraId="53B12C04" w14:textId="77777777" w:rsidR="00AD7916" w:rsidRPr="00C11EB6" w:rsidRDefault="00AD7916" w:rsidP="006B4E21">
            <w:pPr>
              <w:ind w:firstLine="0"/>
            </w:pPr>
            <w:r w:rsidRPr="00C11EB6">
              <w:t>А)</w:t>
            </w:r>
          </w:p>
        </w:tc>
        <w:tc>
          <w:tcPr>
            <w:tcW w:w="4533" w:type="dxa"/>
          </w:tcPr>
          <w:p w14:paraId="4EF2791B" w14:textId="77777777" w:rsidR="00AD7916" w:rsidRPr="00C11EB6" w:rsidRDefault="00907A3D" w:rsidP="00C11EB6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</w:t>
            </w:r>
            <w:r w:rsidR="00BE2BA9"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роцесс приобретения человеком навыков и знаний, необходимых для выполнения своей организационной роли</w:t>
            </w:r>
          </w:p>
        </w:tc>
      </w:tr>
      <w:tr w:rsidR="00AD7916" w:rsidRPr="00C11EB6" w14:paraId="6D822ACD" w14:textId="77777777" w:rsidTr="00EB3A3C">
        <w:tc>
          <w:tcPr>
            <w:tcW w:w="562" w:type="dxa"/>
          </w:tcPr>
          <w:p w14:paraId="3C557D70" w14:textId="77777777" w:rsidR="00AD7916" w:rsidRPr="00C11EB6" w:rsidRDefault="00AD7916" w:rsidP="006B4E21">
            <w:pPr>
              <w:ind w:firstLine="0"/>
            </w:pPr>
            <w:r w:rsidRPr="00C11EB6">
              <w:t>2)</w:t>
            </w:r>
          </w:p>
        </w:tc>
        <w:tc>
          <w:tcPr>
            <w:tcW w:w="3833" w:type="dxa"/>
          </w:tcPr>
          <w:p w14:paraId="36BA0AA1" w14:textId="77777777" w:rsidR="00AD7916" w:rsidRPr="00C11EB6" w:rsidRDefault="00C40229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Гендерная социализация</w:t>
            </w:r>
          </w:p>
        </w:tc>
        <w:tc>
          <w:tcPr>
            <w:tcW w:w="711" w:type="dxa"/>
          </w:tcPr>
          <w:p w14:paraId="1A368D45" w14:textId="77777777" w:rsidR="00AD7916" w:rsidRPr="00C11EB6" w:rsidRDefault="00AD7916" w:rsidP="006B4E21">
            <w:pPr>
              <w:ind w:firstLine="0"/>
            </w:pPr>
            <w:r w:rsidRPr="00C11EB6">
              <w:t>Б)</w:t>
            </w:r>
          </w:p>
        </w:tc>
        <w:tc>
          <w:tcPr>
            <w:tcW w:w="4533" w:type="dxa"/>
          </w:tcPr>
          <w:p w14:paraId="39D64E2F" w14:textId="77777777" w:rsidR="00AD7916" w:rsidRPr="00C11EB6" w:rsidRDefault="00907A3D" w:rsidP="00C11EB6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э</w:t>
            </w:r>
            <w:r w:rsidR="00BE2BA9" w:rsidRPr="00C11EB6">
              <w:rPr>
                <w:rFonts w:cs="Times New Roman"/>
                <w:color w:val="000000" w:themeColor="text1"/>
                <w:shd w:val="clear" w:color="auto" w:fill="FFFFFF"/>
              </w:rPr>
              <w:t>тап, на котором человек в основном посредством имитации (подражания) и игры приобретает базовые навыки, позволяющие ему адаптироваться в обществе</w:t>
            </w:r>
          </w:p>
        </w:tc>
      </w:tr>
      <w:tr w:rsidR="00AD7916" w:rsidRPr="00C11EB6" w14:paraId="0CA67709" w14:textId="77777777" w:rsidTr="00EB3A3C">
        <w:tc>
          <w:tcPr>
            <w:tcW w:w="562" w:type="dxa"/>
          </w:tcPr>
          <w:p w14:paraId="35B0F07C" w14:textId="77777777" w:rsidR="00AD7916" w:rsidRPr="00C11EB6" w:rsidRDefault="00AD7916" w:rsidP="006B4E21">
            <w:pPr>
              <w:ind w:firstLine="0"/>
            </w:pPr>
            <w:r w:rsidRPr="00C11EB6">
              <w:t>3)</w:t>
            </w:r>
          </w:p>
        </w:tc>
        <w:tc>
          <w:tcPr>
            <w:tcW w:w="3833" w:type="dxa"/>
          </w:tcPr>
          <w:p w14:paraId="6006A22E" w14:textId="77777777" w:rsidR="00AD7916" w:rsidRPr="00C11EB6" w:rsidRDefault="00C40229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Организационная социализация</w:t>
            </w:r>
          </w:p>
        </w:tc>
        <w:tc>
          <w:tcPr>
            <w:tcW w:w="711" w:type="dxa"/>
          </w:tcPr>
          <w:p w14:paraId="7988B671" w14:textId="77777777" w:rsidR="00AD7916" w:rsidRPr="00C11EB6" w:rsidRDefault="00AD7916" w:rsidP="006B4E21">
            <w:pPr>
              <w:ind w:firstLine="0"/>
            </w:pPr>
            <w:r w:rsidRPr="00C11EB6">
              <w:t>В)</w:t>
            </w:r>
          </w:p>
        </w:tc>
        <w:tc>
          <w:tcPr>
            <w:tcW w:w="4533" w:type="dxa"/>
          </w:tcPr>
          <w:p w14:paraId="0CCC174C" w14:textId="77777777" w:rsidR="00AD7916" w:rsidRPr="00C11EB6" w:rsidRDefault="00907A3D" w:rsidP="00C11EB6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BE2BA9" w:rsidRPr="00C11EB6">
              <w:rPr>
                <w:rFonts w:cs="Times New Roman"/>
                <w:color w:val="000000" w:themeColor="text1"/>
                <w:shd w:val="clear" w:color="auto" w:fill="FFFFFF"/>
              </w:rPr>
              <w:t>роцесс усвоения норм, правил поведения, установок, согласующихся с культурными представлениями о роли, положении и предназначении мужчины и женщины в обществе</w:t>
            </w:r>
          </w:p>
        </w:tc>
      </w:tr>
      <w:tr w:rsidR="00AD7916" w:rsidRPr="00C11EB6" w14:paraId="1A8CFB33" w14:textId="77777777" w:rsidTr="00EB3A3C">
        <w:tc>
          <w:tcPr>
            <w:tcW w:w="562" w:type="dxa"/>
          </w:tcPr>
          <w:p w14:paraId="69313F20" w14:textId="77777777" w:rsidR="00AD7916" w:rsidRPr="00C11EB6" w:rsidRDefault="00AD7916" w:rsidP="006B4E21">
            <w:pPr>
              <w:ind w:firstLine="0"/>
            </w:pPr>
            <w:r w:rsidRPr="00C11EB6">
              <w:t>4)</w:t>
            </w:r>
          </w:p>
        </w:tc>
        <w:tc>
          <w:tcPr>
            <w:tcW w:w="3833" w:type="dxa"/>
          </w:tcPr>
          <w:p w14:paraId="214FAAEF" w14:textId="77777777" w:rsidR="00AD7916" w:rsidRPr="00C11EB6" w:rsidRDefault="00C40229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Первичная социализация</w:t>
            </w:r>
          </w:p>
        </w:tc>
        <w:tc>
          <w:tcPr>
            <w:tcW w:w="711" w:type="dxa"/>
          </w:tcPr>
          <w:p w14:paraId="085D536B" w14:textId="77777777" w:rsidR="00AD7916" w:rsidRPr="00C11EB6" w:rsidRDefault="00AD7916" w:rsidP="006B4E21">
            <w:pPr>
              <w:ind w:firstLine="0"/>
            </w:pPr>
            <w:r w:rsidRPr="00C11EB6">
              <w:t>Г)</w:t>
            </w:r>
          </w:p>
        </w:tc>
        <w:tc>
          <w:tcPr>
            <w:tcW w:w="4533" w:type="dxa"/>
          </w:tcPr>
          <w:p w14:paraId="7F55D302" w14:textId="77777777" w:rsidR="00AD7916" w:rsidRPr="00C11EB6" w:rsidRDefault="00907A3D" w:rsidP="00C11EB6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</w:t>
            </w:r>
            <w:r w:rsidR="00BE2BA9"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роцесс и результат принятия и воспроизведения личностью опыта, накопленного человечеством по </w:t>
            </w:r>
            <w:r w:rsidR="00BE2BA9"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lastRenderedPageBreak/>
              <w:t>работе с информацией любого типа и вида</w:t>
            </w:r>
          </w:p>
        </w:tc>
      </w:tr>
    </w:tbl>
    <w:p w14:paraId="2D8D9697" w14:textId="77777777" w:rsidR="00AD7916" w:rsidRPr="00C11EB6" w:rsidRDefault="00AD7916" w:rsidP="00AD7916">
      <w:r w:rsidRPr="00C11EB6">
        <w:lastRenderedPageBreak/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574BE6" w:rsidRPr="00C11EB6" w14:paraId="4F4B0978" w14:textId="77777777" w:rsidTr="00C11EB6">
        <w:tc>
          <w:tcPr>
            <w:tcW w:w="1250" w:type="pct"/>
          </w:tcPr>
          <w:p w14:paraId="2BD6E823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1</w:t>
            </w:r>
          </w:p>
        </w:tc>
        <w:tc>
          <w:tcPr>
            <w:tcW w:w="1250" w:type="pct"/>
          </w:tcPr>
          <w:p w14:paraId="6E9452EA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2</w:t>
            </w:r>
          </w:p>
        </w:tc>
        <w:tc>
          <w:tcPr>
            <w:tcW w:w="1250" w:type="pct"/>
          </w:tcPr>
          <w:p w14:paraId="4B3DD0CB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3</w:t>
            </w:r>
          </w:p>
        </w:tc>
        <w:tc>
          <w:tcPr>
            <w:tcW w:w="1250" w:type="pct"/>
          </w:tcPr>
          <w:p w14:paraId="1D7FEA45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4</w:t>
            </w:r>
          </w:p>
        </w:tc>
      </w:tr>
      <w:tr w:rsidR="00574BE6" w:rsidRPr="00C11EB6" w14:paraId="1C25EE87" w14:textId="77777777" w:rsidTr="00C11EB6">
        <w:tc>
          <w:tcPr>
            <w:tcW w:w="1250" w:type="pct"/>
          </w:tcPr>
          <w:p w14:paraId="0CB72779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Г</w:t>
            </w:r>
          </w:p>
        </w:tc>
        <w:tc>
          <w:tcPr>
            <w:tcW w:w="1250" w:type="pct"/>
          </w:tcPr>
          <w:p w14:paraId="69720F7E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В</w:t>
            </w:r>
          </w:p>
        </w:tc>
        <w:tc>
          <w:tcPr>
            <w:tcW w:w="1250" w:type="pct"/>
          </w:tcPr>
          <w:p w14:paraId="57C93A00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А</w:t>
            </w:r>
          </w:p>
        </w:tc>
        <w:tc>
          <w:tcPr>
            <w:tcW w:w="1250" w:type="pct"/>
          </w:tcPr>
          <w:p w14:paraId="5DC2FB0C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Б</w:t>
            </w:r>
          </w:p>
        </w:tc>
      </w:tr>
    </w:tbl>
    <w:p w14:paraId="763C6B7C" w14:textId="5FEED0E8" w:rsidR="00AD7916" w:rsidRPr="00C11EB6" w:rsidRDefault="00AD7916" w:rsidP="003A08B6">
      <w:pPr>
        <w:tabs>
          <w:tab w:val="left" w:pos="1080"/>
        </w:tabs>
        <w:rPr>
          <w:sz w:val="24"/>
        </w:rPr>
      </w:pPr>
      <w:r w:rsidRPr="00C11EB6">
        <w:t xml:space="preserve">Компетенции </w:t>
      </w:r>
      <w:r w:rsidR="00A34684" w:rsidRPr="00C11EB6">
        <w:rPr>
          <w:kern w:val="0"/>
        </w:rPr>
        <w:t xml:space="preserve">(индикаторы): </w:t>
      </w:r>
      <w:r w:rsidR="00EB3A3C" w:rsidRPr="00EB3A3C">
        <w:rPr>
          <w:kern w:val="0"/>
        </w:rPr>
        <w:t>ПК-1; ПК-</w:t>
      </w:r>
      <w:r w:rsidR="00EB3A3C">
        <w:rPr>
          <w:kern w:val="0"/>
        </w:rPr>
        <w:t>5</w:t>
      </w:r>
    </w:p>
    <w:p w14:paraId="06F467F7" w14:textId="77777777" w:rsidR="00AD7916" w:rsidRPr="00C11EB6" w:rsidRDefault="00AD7916" w:rsidP="00721A69"/>
    <w:p w14:paraId="69452234" w14:textId="67D13EC1" w:rsidR="00AD7916" w:rsidRPr="00C11EB6" w:rsidRDefault="00AD7916" w:rsidP="00AD7916">
      <w:r w:rsidRPr="00C11EB6">
        <w:t>4. Установите правильное соответствие</w:t>
      </w:r>
      <w:r w:rsidR="00F246CC" w:rsidRPr="00C11EB6">
        <w:t xml:space="preserve"> </w:t>
      </w:r>
      <w:r w:rsidR="0001147F">
        <w:rPr>
          <w:kern w:val="0"/>
        </w:rPr>
        <w:t>между понятиями и их определениями.</w:t>
      </w:r>
      <w:r w:rsidRPr="00C11EB6">
        <w:t xml:space="preserve"> Каждому элементу левого столбца соответствует только один элемент правого столбца</w:t>
      </w:r>
      <w:r w:rsidR="00EB3A3C"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711"/>
        <w:gridCol w:w="4533"/>
      </w:tblGrid>
      <w:tr w:rsidR="00574BE6" w:rsidRPr="00C11EB6" w14:paraId="4C818C12" w14:textId="77777777" w:rsidTr="00EB3A3C">
        <w:tc>
          <w:tcPr>
            <w:tcW w:w="562" w:type="dxa"/>
          </w:tcPr>
          <w:p w14:paraId="1C3E1CEE" w14:textId="77777777" w:rsidR="00AD7916" w:rsidRPr="00C11EB6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833" w:type="dxa"/>
          </w:tcPr>
          <w:p w14:paraId="15E8897D" w14:textId="77777777" w:rsidR="00AD7916" w:rsidRPr="00C11EB6" w:rsidRDefault="00F246CC" w:rsidP="0001147F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 xml:space="preserve">Наименование </w:t>
            </w:r>
            <w:r w:rsidR="0001147F">
              <w:rPr>
                <w:rFonts w:cs="Times New Roman"/>
                <w:color w:val="000000" w:themeColor="text1"/>
              </w:rPr>
              <w:t>понятия</w:t>
            </w:r>
          </w:p>
        </w:tc>
        <w:tc>
          <w:tcPr>
            <w:tcW w:w="711" w:type="dxa"/>
          </w:tcPr>
          <w:p w14:paraId="14EF4EA3" w14:textId="77777777" w:rsidR="00AD7916" w:rsidRPr="00C11EB6" w:rsidRDefault="00AD7916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533" w:type="dxa"/>
          </w:tcPr>
          <w:p w14:paraId="3BA88EF8" w14:textId="77777777" w:rsidR="00AD7916" w:rsidRPr="00C11EB6" w:rsidRDefault="00F246CC" w:rsidP="00907A3D">
            <w:pPr>
              <w:ind w:firstLine="0"/>
              <w:jc w:val="center"/>
              <w:rPr>
                <w:rFonts w:cs="Times New Roman"/>
                <w:iCs/>
                <w:color w:val="000000" w:themeColor="text1"/>
              </w:rPr>
            </w:pPr>
            <w:r w:rsidRPr="00C11EB6">
              <w:rPr>
                <w:rFonts w:cs="Times New Roman"/>
                <w:iCs/>
                <w:color w:val="000000" w:themeColor="text1"/>
              </w:rPr>
              <w:t xml:space="preserve">Определение </w:t>
            </w:r>
          </w:p>
        </w:tc>
      </w:tr>
      <w:tr w:rsidR="00574BE6" w:rsidRPr="00C11EB6" w14:paraId="5BEEA193" w14:textId="77777777" w:rsidTr="00EB3A3C">
        <w:tc>
          <w:tcPr>
            <w:tcW w:w="562" w:type="dxa"/>
          </w:tcPr>
          <w:p w14:paraId="20E76F6C" w14:textId="77777777" w:rsidR="00F246CC" w:rsidRPr="00C11EB6" w:rsidRDefault="00F246CC" w:rsidP="00F246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833" w:type="dxa"/>
          </w:tcPr>
          <w:p w14:paraId="69AA56C0" w14:textId="77777777" w:rsidR="00F246CC" w:rsidRPr="00C11EB6" w:rsidRDefault="00574BE6" w:rsidP="00EF6976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 w:rsidRPr="00C11EB6">
              <w:rPr>
                <w:rFonts w:eastAsiaTheme="minorEastAsia" w:cs="Times New Roman"/>
                <w:iCs/>
                <w:color w:val="000000" w:themeColor="text1"/>
              </w:rPr>
              <w:t xml:space="preserve">Прогресс в социальном развитии молодежи </w:t>
            </w:r>
            <w:r w:rsidR="00F246CC" w:rsidRPr="00C11EB6">
              <w:rPr>
                <w:rFonts w:eastAsiaTheme="minorEastAsia" w:cs="Times New Roman"/>
                <w:iCs/>
                <w:color w:val="000000" w:themeColor="text1"/>
              </w:rPr>
              <w:t>– это</w:t>
            </w:r>
          </w:p>
        </w:tc>
        <w:tc>
          <w:tcPr>
            <w:tcW w:w="711" w:type="dxa"/>
          </w:tcPr>
          <w:p w14:paraId="46CEFFC2" w14:textId="77777777" w:rsidR="00F246CC" w:rsidRPr="00C11EB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4533" w:type="dxa"/>
          </w:tcPr>
          <w:p w14:paraId="0E36808F" w14:textId="77777777" w:rsidR="00F246CC" w:rsidRPr="00C11EB6" w:rsidRDefault="00574BE6" w:rsidP="00C11EB6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постепенное ухудшение, снижение или утрата положительных социальных свойств и качеств</w:t>
            </w:r>
            <w:r w:rsidR="003D2979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или утрата своего социального статуса индивидом или группой, а также способности восстановления себя в прежнем качестве</w:t>
            </w:r>
          </w:p>
        </w:tc>
      </w:tr>
      <w:tr w:rsidR="00574BE6" w:rsidRPr="00C11EB6" w14:paraId="1BFC629F" w14:textId="77777777" w:rsidTr="00EB3A3C">
        <w:tc>
          <w:tcPr>
            <w:tcW w:w="562" w:type="dxa"/>
          </w:tcPr>
          <w:p w14:paraId="6CB96402" w14:textId="77777777" w:rsidR="00F246CC" w:rsidRPr="00C11EB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833" w:type="dxa"/>
          </w:tcPr>
          <w:p w14:paraId="1F3E983D" w14:textId="77777777" w:rsidR="00F246CC" w:rsidRPr="00C11EB6" w:rsidRDefault="00574BE6" w:rsidP="00EF6976">
            <w:pPr>
              <w:ind w:firstLine="0"/>
              <w:jc w:val="left"/>
              <w:rPr>
                <w:rFonts w:cs="Times New Roman"/>
                <w:iCs/>
                <w:color w:val="000000" w:themeColor="text1"/>
              </w:rPr>
            </w:pPr>
            <w:r w:rsidRPr="00C11EB6">
              <w:rPr>
                <w:rFonts w:cs="Times New Roman"/>
                <w:iCs/>
                <w:color w:val="000000" w:themeColor="text1"/>
              </w:rPr>
              <w:t xml:space="preserve">Социальная деградация молодежи </w:t>
            </w:r>
            <w:r w:rsidR="00F246CC" w:rsidRPr="00C11EB6">
              <w:rPr>
                <w:rFonts w:cs="Times New Roman"/>
                <w:iCs/>
                <w:color w:val="000000" w:themeColor="text1"/>
              </w:rPr>
              <w:t>– это</w:t>
            </w:r>
          </w:p>
        </w:tc>
        <w:tc>
          <w:tcPr>
            <w:tcW w:w="711" w:type="dxa"/>
          </w:tcPr>
          <w:p w14:paraId="3F632B36" w14:textId="77777777" w:rsidR="00F246CC" w:rsidRPr="00C11EB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4533" w:type="dxa"/>
          </w:tcPr>
          <w:p w14:paraId="5A7D824B" w14:textId="77777777" w:rsidR="00F246CC" w:rsidRPr="00C11EB6" w:rsidRDefault="00574BE6" w:rsidP="00C11EB6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процесс качественных изменений сущностных характеристик этой социально-демографической группы, который ведёт к воспроизводству молодым поколением социальной структуры и её обновлению</w:t>
            </w:r>
          </w:p>
        </w:tc>
      </w:tr>
      <w:tr w:rsidR="00574BE6" w:rsidRPr="00C11EB6" w14:paraId="71EC567A" w14:textId="77777777" w:rsidTr="00EB3A3C">
        <w:tc>
          <w:tcPr>
            <w:tcW w:w="562" w:type="dxa"/>
          </w:tcPr>
          <w:p w14:paraId="3C602C67" w14:textId="77777777" w:rsidR="00F246CC" w:rsidRPr="00C11EB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833" w:type="dxa"/>
          </w:tcPr>
          <w:p w14:paraId="50943F90" w14:textId="77777777" w:rsidR="00F246CC" w:rsidRPr="00C11EB6" w:rsidRDefault="00574BE6" w:rsidP="00EF6976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 w:rsidRPr="00C11EB6">
              <w:rPr>
                <w:rFonts w:eastAsiaTheme="minorEastAsia" w:cs="Times New Roman"/>
                <w:iCs/>
                <w:color w:val="000000" w:themeColor="text1"/>
              </w:rPr>
              <w:t xml:space="preserve">Мотивация социального развития молодежи </w:t>
            </w:r>
            <w:r w:rsidR="00F246CC" w:rsidRPr="00C11EB6">
              <w:rPr>
                <w:rFonts w:eastAsiaTheme="minorEastAsia" w:cs="Times New Roman"/>
                <w:iCs/>
                <w:color w:val="000000" w:themeColor="text1"/>
              </w:rPr>
              <w:t>– это</w:t>
            </w:r>
          </w:p>
        </w:tc>
        <w:tc>
          <w:tcPr>
            <w:tcW w:w="711" w:type="dxa"/>
          </w:tcPr>
          <w:p w14:paraId="6257507A" w14:textId="77777777" w:rsidR="00F246CC" w:rsidRPr="00C11EB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4533" w:type="dxa"/>
          </w:tcPr>
          <w:p w14:paraId="4AB73801" w14:textId="77777777" w:rsidR="00F246CC" w:rsidRPr="00C11EB6" w:rsidRDefault="00574BE6" w:rsidP="00C11EB6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совокупность мотивов и других факторов, которые побуждают человека к совершению </w:t>
            </w:r>
            <w:proofErr w:type="spellStart"/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просоциальных</w:t>
            </w:r>
            <w:proofErr w:type="spellEnd"/>
            <w:r w:rsidRPr="00C11EB6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действий</w:t>
            </w:r>
            <w:r w:rsidRPr="00C11EB6">
              <w:rPr>
                <w:rFonts w:cs="Times New Roman"/>
                <w:color w:val="000000" w:themeColor="text1"/>
                <w:shd w:val="clear" w:color="auto" w:fill="FFFFFF"/>
              </w:rPr>
              <w:t>, полезных для него самого и для окружающих людей</w:t>
            </w:r>
          </w:p>
        </w:tc>
      </w:tr>
      <w:tr w:rsidR="00574BE6" w:rsidRPr="00C11EB6" w14:paraId="0F641A81" w14:textId="77777777" w:rsidTr="00EB3A3C">
        <w:tc>
          <w:tcPr>
            <w:tcW w:w="562" w:type="dxa"/>
          </w:tcPr>
          <w:p w14:paraId="12BE778A" w14:textId="77777777" w:rsidR="00AD7916" w:rsidRPr="00C11EB6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833" w:type="dxa"/>
          </w:tcPr>
          <w:p w14:paraId="2FFCAE4B" w14:textId="77777777" w:rsidR="00AD7916" w:rsidRPr="00C11EB6" w:rsidRDefault="00574BE6" w:rsidP="00EF6976">
            <w:pPr>
              <w:ind w:firstLine="0"/>
              <w:rPr>
                <w:rFonts w:eastAsiaTheme="minorEastAsia" w:cs="Times New Roman"/>
                <w:color w:val="000000" w:themeColor="text1"/>
              </w:rPr>
            </w:pPr>
            <w:r w:rsidRPr="00C11EB6">
              <w:rPr>
                <w:rFonts w:eastAsiaTheme="minorEastAsia" w:cs="Times New Roman"/>
                <w:color w:val="000000" w:themeColor="text1"/>
              </w:rPr>
              <w:t>Факторы социального развития молодежи</w:t>
            </w:r>
            <w:r w:rsidR="00C57F97" w:rsidRPr="00C11EB6">
              <w:rPr>
                <w:rFonts w:eastAsiaTheme="minorEastAsia" w:cs="Times New Roman"/>
                <w:color w:val="000000" w:themeColor="text1"/>
              </w:rPr>
              <w:t xml:space="preserve"> </w:t>
            </w:r>
            <w:r w:rsidR="00C57F97" w:rsidRPr="00C11EB6">
              <w:rPr>
                <w:rFonts w:eastAsiaTheme="minorEastAsia" w:cs="Times New Roman"/>
                <w:iCs/>
                <w:color w:val="000000" w:themeColor="text1"/>
              </w:rPr>
              <w:t>– это</w:t>
            </w:r>
          </w:p>
        </w:tc>
        <w:tc>
          <w:tcPr>
            <w:tcW w:w="711" w:type="dxa"/>
          </w:tcPr>
          <w:p w14:paraId="0BB73FD4" w14:textId="77777777" w:rsidR="00AD7916" w:rsidRPr="00C11EB6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C11EB6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4533" w:type="dxa"/>
          </w:tcPr>
          <w:p w14:paraId="10184D8F" w14:textId="77777777" w:rsidR="00AD7916" w:rsidRPr="00C11EB6" w:rsidRDefault="003D2979" w:rsidP="00C11EB6">
            <w:pPr>
              <w:ind w:firstLine="0"/>
              <w:rPr>
                <w:rFonts w:cs="Times New Roman"/>
                <w:iCs/>
                <w:color w:val="000000" w:themeColor="text1"/>
              </w:rPr>
            </w:pPr>
            <w:r w:rsidRPr="003D2979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совокупность условий, обстоятельств и сил, которые оказывают влияние на процесс становления личности молодого человека, его социализацию, формирование ценностных ориентаций, профессиональное определение, интеграцию в общество и реализацию потенциала</w:t>
            </w:r>
          </w:p>
        </w:tc>
      </w:tr>
    </w:tbl>
    <w:p w14:paraId="0E597925" w14:textId="77777777" w:rsidR="00AD7916" w:rsidRPr="00C11EB6" w:rsidRDefault="00AD7916" w:rsidP="00AD7916">
      <w:r w:rsidRPr="00C11EB6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4BE6" w:rsidRPr="00C11EB6" w14:paraId="13C7ED0C" w14:textId="77777777" w:rsidTr="00C11EB6">
        <w:tc>
          <w:tcPr>
            <w:tcW w:w="2406" w:type="dxa"/>
          </w:tcPr>
          <w:p w14:paraId="19892F59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1</w:t>
            </w:r>
          </w:p>
        </w:tc>
        <w:tc>
          <w:tcPr>
            <w:tcW w:w="2407" w:type="dxa"/>
          </w:tcPr>
          <w:p w14:paraId="3EEA37EF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2</w:t>
            </w:r>
          </w:p>
        </w:tc>
        <w:tc>
          <w:tcPr>
            <w:tcW w:w="2407" w:type="dxa"/>
          </w:tcPr>
          <w:p w14:paraId="3A70940E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3</w:t>
            </w:r>
          </w:p>
        </w:tc>
        <w:tc>
          <w:tcPr>
            <w:tcW w:w="2407" w:type="dxa"/>
          </w:tcPr>
          <w:p w14:paraId="0BECBAD3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4</w:t>
            </w:r>
          </w:p>
        </w:tc>
      </w:tr>
      <w:tr w:rsidR="00574BE6" w:rsidRPr="00C11EB6" w14:paraId="0FE97D93" w14:textId="77777777" w:rsidTr="00C11EB6">
        <w:tc>
          <w:tcPr>
            <w:tcW w:w="2406" w:type="dxa"/>
          </w:tcPr>
          <w:p w14:paraId="77DDA844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Б</w:t>
            </w:r>
          </w:p>
        </w:tc>
        <w:tc>
          <w:tcPr>
            <w:tcW w:w="2407" w:type="dxa"/>
          </w:tcPr>
          <w:p w14:paraId="0D8D40C7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А</w:t>
            </w:r>
          </w:p>
        </w:tc>
        <w:tc>
          <w:tcPr>
            <w:tcW w:w="2407" w:type="dxa"/>
          </w:tcPr>
          <w:p w14:paraId="7EFAC05F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В</w:t>
            </w:r>
          </w:p>
        </w:tc>
        <w:tc>
          <w:tcPr>
            <w:tcW w:w="2407" w:type="dxa"/>
          </w:tcPr>
          <w:p w14:paraId="74B2F18C" w14:textId="77777777" w:rsidR="00574BE6" w:rsidRPr="00C11EB6" w:rsidRDefault="00574BE6" w:rsidP="006B4E21">
            <w:pPr>
              <w:ind w:firstLine="0"/>
              <w:jc w:val="center"/>
            </w:pPr>
            <w:r w:rsidRPr="00C11EB6">
              <w:t>Г</w:t>
            </w:r>
          </w:p>
        </w:tc>
      </w:tr>
    </w:tbl>
    <w:p w14:paraId="0B8331AB" w14:textId="0923E658" w:rsidR="00AD7916" w:rsidRDefault="00AD7916" w:rsidP="003A08B6">
      <w:pPr>
        <w:tabs>
          <w:tab w:val="left" w:pos="1080"/>
        </w:tabs>
        <w:rPr>
          <w:kern w:val="0"/>
        </w:rPr>
      </w:pPr>
      <w:r w:rsidRPr="00C11EB6">
        <w:t xml:space="preserve">Компетенции </w:t>
      </w:r>
      <w:r w:rsidR="00A34684" w:rsidRPr="00C11EB6">
        <w:rPr>
          <w:kern w:val="0"/>
        </w:rPr>
        <w:t xml:space="preserve">(индикаторы): </w:t>
      </w:r>
      <w:r w:rsidR="00EB3A3C" w:rsidRPr="00EB3A3C">
        <w:rPr>
          <w:kern w:val="0"/>
        </w:rPr>
        <w:t>ПК-1; ПК-</w:t>
      </w:r>
      <w:r w:rsidR="00EB3A3C">
        <w:rPr>
          <w:kern w:val="0"/>
        </w:rPr>
        <w:t>5</w:t>
      </w:r>
    </w:p>
    <w:p w14:paraId="1304164A" w14:textId="77777777" w:rsidR="00EB3A3C" w:rsidRPr="00C11EB6" w:rsidRDefault="00EB3A3C" w:rsidP="003A08B6">
      <w:pPr>
        <w:tabs>
          <w:tab w:val="left" w:pos="1080"/>
        </w:tabs>
        <w:rPr>
          <w:sz w:val="24"/>
        </w:rPr>
      </w:pPr>
    </w:p>
    <w:p w14:paraId="4315289D" w14:textId="77777777" w:rsidR="00DB7C34" w:rsidRPr="00C11EB6" w:rsidRDefault="00DB7C34" w:rsidP="003A08B6">
      <w:pPr>
        <w:ind w:firstLine="0"/>
      </w:pPr>
    </w:p>
    <w:p w14:paraId="1DC3F16B" w14:textId="77777777" w:rsidR="00874B3E" w:rsidRPr="00C11EB6" w:rsidRDefault="00874B3E" w:rsidP="00840510">
      <w:pPr>
        <w:pStyle w:val="4"/>
      </w:pPr>
      <w:r w:rsidRPr="00C11EB6">
        <w:t>Задания закрытого типа на установление правильной последовательности</w:t>
      </w:r>
    </w:p>
    <w:p w14:paraId="01115C4F" w14:textId="1ED7C13E" w:rsidR="00BB2661" w:rsidRPr="00C11EB6" w:rsidRDefault="00BB2661" w:rsidP="00102D94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1. </w:t>
      </w:r>
      <w:r w:rsidR="00C57F97" w:rsidRPr="00C11EB6">
        <w:rPr>
          <w:rFonts w:cs="Times New Roman"/>
          <w:szCs w:val="28"/>
        </w:rPr>
        <w:t>Установите правильную</w:t>
      </w:r>
      <w:r w:rsidR="00F246CC" w:rsidRPr="00C11EB6">
        <w:rPr>
          <w:rFonts w:cs="Times New Roman"/>
          <w:szCs w:val="28"/>
        </w:rPr>
        <w:t xml:space="preserve"> последовательность</w:t>
      </w:r>
      <w:r w:rsidR="00102D94" w:rsidRPr="00C11EB6">
        <w:rPr>
          <w:rFonts w:cs="Times New Roman"/>
          <w:szCs w:val="28"/>
        </w:rPr>
        <w:t xml:space="preserve"> этапов </w:t>
      </w:r>
      <w:r w:rsidR="00102D94" w:rsidRPr="00C11EB6">
        <w:rPr>
          <w:rStyle w:val="af4"/>
          <w:rFonts w:cs="Times New Roman"/>
          <w:b w:val="0"/>
          <w:kern w:val="0"/>
          <w:szCs w:val="28"/>
        </w:rPr>
        <w:t>алгоритма реализации социальных технологий с молодёжью</w:t>
      </w:r>
      <w:r w:rsidR="00102D94" w:rsidRPr="00C11EB6">
        <w:rPr>
          <w:rFonts w:cs="Times New Roman"/>
          <w:kern w:val="0"/>
          <w:szCs w:val="28"/>
        </w:rPr>
        <w:t xml:space="preserve">. </w:t>
      </w:r>
      <w:r w:rsidR="00FD780B" w:rsidRPr="00C11EB6">
        <w:rPr>
          <w:rFonts w:cs="Times New Roman"/>
          <w:szCs w:val="28"/>
        </w:rPr>
        <w:t>Запишите правильную последовательность букв слева направо</w:t>
      </w:r>
      <w:r w:rsidR="00EB3A3C">
        <w:rPr>
          <w:rFonts w:cs="Times New Roman"/>
          <w:szCs w:val="28"/>
        </w:rPr>
        <w:t>.</w:t>
      </w:r>
    </w:p>
    <w:p w14:paraId="120EEC4A" w14:textId="77777777" w:rsidR="00102D94" w:rsidRPr="00C11EB6" w:rsidRDefault="00FD780B" w:rsidP="00102D94">
      <w:pPr>
        <w:rPr>
          <w:rFonts w:cs="Times New Roman"/>
          <w:kern w:val="0"/>
          <w:szCs w:val="28"/>
        </w:rPr>
      </w:pPr>
      <w:r w:rsidRPr="00C11EB6">
        <w:rPr>
          <w:rFonts w:eastAsiaTheme="minorEastAsia" w:cs="Times New Roman"/>
          <w:szCs w:val="28"/>
        </w:rPr>
        <w:t xml:space="preserve">А) </w:t>
      </w:r>
      <w:r w:rsidR="00102D94" w:rsidRPr="00C11EB6">
        <w:rPr>
          <w:rStyle w:val="af4"/>
          <w:rFonts w:cs="Times New Roman"/>
          <w:b w:val="0"/>
          <w:kern w:val="0"/>
          <w:szCs w:val="28"/>
        </w:rPr>
        <w:t>сбор информации</w:t>
      </w:r>
    </w:p>
    <w:p w14:paraId="618B7F17" w14:textId="77777777" w:rsidR="00102D94" w:rsidRPr="00C11EB6" w:rsidRDefault="00FD780B" w:rsidP="00102D94">
      <w:pPr>
        <w:rPr>
          <w:rFonts w:cs="Times New Roman"/>
          <w:kern w:val="0"/>
          <w:szCs w:val="28"/>
        </w:rPr>
      </w:pPr>
      <w:r w:rsidRPr="00C11EB6">
        <w:rPr>
          <w:rFonts w:eastAsiaTheme="minorEastAsia" w:cs="Times New Roman"/>
          <w:szCs w:val="28"/>
        </w:rPr>
        <w:t xml:space="preserve">Б) </w:t>
      </w:r>
      <w:r w:rsidR="00102D94" w:rsidRPr="00C11EB6">
        <w:rPr>
          <w:rStyle w:val="af4"/>
          <w:rFonts w:cs="Times New Roman"/>
          <w:b w:val="0"/>
          <w:kern w:val="0"/>
          <w:szCs w:val="28"/>
        </w:rPr>
        <w:t xml:space="preserve">анализ результатов социальной диагностики </w:t>
      </w:r>
      <w:r w:rsidR="00102D94" w:rsidRPr="00C11EB6">
        <w:rPr>
          <w:rFonts w:cs="Times New Roman"/>
          <w:kern w:val="0"/>
          <w:szCs w:val="28"/>
        </w:rPr>
        <w:t>и постановка социального диагноза</w:t>
      </w:r>
    </w:p>
    <w:p w14:paraId="3F978124" w14:textId="77777777" w:rsidR="00102D94" w:rsidRPr="00C11EB6" w:rsidRDefault="00FD780B" w:rsidP="00102D94">
      <w:pPr>
        <w:rPr>
          <w:rFonts w:cs="Times New Roman"/>
          <w:kern w:val="0"/>
          <w:szCs w:val="28"/>
        </w:rPr>
      </w:pPr>
      <w:r w:rsidRPr="00C11EB6">
        <w:rPr>
          <w:rFonts w:eastAsiaTheme="minorEastAsia" w:cs="Times New Roman"/>
          <w:szCs w:val="28"/>
        </w:rPr>
        <w:t>В</w:t>
      </w:r>
      <w:r w:rsidR="00102D94" w:rsidRPr="00C11EB6">
        <w:rPr>
          <w:rFonts w:eastAsiaTheme="minorEastAsia" w:cs="Times New Roman"/>
          <w:szCs w:val="28"/>
        </w:rPr>
        <w:t>)</w:t>
      </w:r>
      <w:r w:rsidR="00102D94" w:rsidRPr="00C11EB6">
        <w:rPr>
          <w:rStyle w:val="10"/>
          <w:rFonts w:cs="Times New Roman"/>
          <w:b w:val="0"/>
          <w:kern w:val="0"/>
          <w:szCs w:val="28"/>
        </w:rPr>
        <w:t xml:space="preserve"> </w:t>
      </w:r>
      <w:r w:rsidR="00102D94" w:rsidRPr="00C11EB6">
        <w:rPr>
          <w:rStyle w:val="af4"/>
          <w:rFonts w:cs="Times New Roman"/>
          <w:b w:val="0"/>
          <w:kern w:val="0"/>
          <w:szCs w:val="28"/>
        </w:rPr>
        <w:t>разработка критериев и показателей</w:t>
      </w:r>
    </w:p>
    <w:p w14:paraId="324213E7" w14:textId="77777777" w:rsidR="00102D94" w:rsidRPr="00C11EB6" w:rsidRDefault="00FD780B" w:rsidP="00102D94">
      <w:pPr>
        <w:rPr>
          <w:rStyle w:val="af4"/>
          <w:rFonts w:cs="Times New Roman"/>
          <w:b w:val="0"/>
          <w:kern w:val="0"/>
          <w:szCs w:val="28"/>
        </w:rPr>
      </w:pPr>
      <w:r w:rsidRPr="00C11EB6">
        <w:rPr>
          <w:rFonts w:eastAsiaTheme="minorEastAsia" w:cs="Times New Roman"/>
          <w:szCs w:val="28"/>
        </w:rPr>
        <w:t xml:space="preserve">Г) </w:t>
      </w:r>
      <w:r w:rsidR="00102D94" w:rsidRPr="00C11EB6">
        <w:rPr>
          <w:rStyle w:val="af4"/>
          <w:rFonts w:cs="Times New Roman"/>
          <w:b w:val="0"/>
          <w:kern w:val="0"/>
          <w:szCs w:val="28"/>
        </w:rPr>
        <w:t>подбор методов социальной диагностики</w:t>
      </w:r>
    </w:p>
    <w:p w14:paraId="2C0245E2" w14:textId="77777777" w:rsidR="00102D94" w:rsidRPr="00C11EB6" w:rsidRDefault="00102D94" w:rsidP="00102D94">
      <w:pPr>
        <w:rPr>
          <w:rStyle w:val="af4"/>
          <w:rFonts w:cs="Times New Roman"/>
          <w:b w:val="0"/>
          <w:color w:val="333333"/>
          <w:kern w:val="0"/>
          <w:szCs w:val="28"/>
        </w:rPr>
      </w:pPr>
      <w:r w:rsidRPr="00C11EB6">
        <w:rPr>
          <w:rStyle w:val="af4"/>
          <w:rFonts w:cs="Times New Roman"/>
          <w:b w:val="0"/>
          <w:kern w:val="0"/>
          <w:szCs w:val="28"/>
        </w:rPr>
        <w:t xml:space="preserve">Д) отбор частных лично-ориентированных </w:t>
      </w:r>
      <w:r w:rsidR="003D2979">
        <w:rPr>
          <w:rStyle w:val="af4"/>
          <w:rFonts w:cs="Times New Roman"/>
          <w:b w:val="0"/>
          <w:kern w:val="0"/>
          <w:szCs w:val="28"/>
        </w:rPr>
        <w:t xml:space="preserve">социальных </w:t>
      </w:r>
      <w:r w:rsidRPr="00C11EB6">
        <w:rPr>
          <w:rStyle w:val="af4"/>
          <w:rFonts w:cs="Times New Roman"/>
          <w:b w:val="0"/>
          <w:kern w:val="0"/>
          <w:szCs w:val="28"/>
        </w:rPr>
        <w:t xml:space="preserve">технологий </w:t>
      </w:r>
      <w:r w:rsidR="003D2979">
        <w:rPr>
          <w:rFonts w:cs="Times New Roman"/>
          <w:kern w:val="0"/>
          <w:szCs w:val="28"/>
        </w:rPr>
        <w:t>работы с молодежью</w:t>
      </w:r>
    </w:p>
    <w:p w14:paraId="6E3FB515" w14:textId="77777777" w:rsidR="00BB2661" w:rsidRPr="00C11EB6" w:rsidRDefault="00BB2661" w:rsidP="00FD780B">
      <w:r w:rsidRPr="00C11EB6">
        <w:t xml:space="preserve">Правильный ответ: </w:t>
      </w:r>
      <w:r w:rsidR="00FD780B" w:rsidRPr="00C11EB6">
        <w:t>А</w:t>
      </w:r>
      <w:r w:rsidR="00FD030C" w:rsidRPr="00C11EB6">
        <w:t xml:space="preserve">, </w:t>
      </w:r>
      <w:r w:rsidR="00C57F97" w:rsidRPr="00C11EB6">
        <w:t>В, Г</w:t>
      </w:r>
      <w:r w:rsidR="00FD030C" w:rsidRPr="00C11EB6">
        <w:t xml:space="preserve">, </w:t>
      </w:r>
      <w:r w:rsidR="00C57F97" w:rsidRPr="00C11EB6">
        <w:t>Б</w:t>
      </w:r>
      <w:r w:rsidR="00102D94" w:rsidRPr="00C11EB6">
        <w:t>, Д</w:t>
      </w:r>
    </w:p>
    <w:p w14:paraId="1D12D97F" w14:textId="3CC90A8F" w:rsidR="00BB2661" w:rsidRPr="00C11EB6" w:rsidRDefault="00BB2661" w:rsidP="00BB2661">
      <w:r w:rsidRPr="00C11EB6">
        <w:t>Компетенции</w:t>
      </w:r>
      <w:r w:rsidR="00904435" w:rsidRPr="00C11EB6">
        <w:rPr>
          <w:kern w:val="0"/>
        </w:rPr>
        <w:t xml:space="preserve"> </w:t>
      </w:r>
      <w:r w:rsidR="00A34684" w:rsidRPr="00C11EB6">
        <w:rPr>
          <w:kern w:val="0"/>
        </w:rPr>
        <w:t xml:space="preserve">(индикаторы): </w:t>
      </w:r>
      <w:r w:rsidR="00EB3A3C" w:rsidRPr="00EB3A3C">
        <w:rPr>
          <w:kern w:val="0"/>
        </w:rPr>
        <w:t>ПК-1; ПК-4</w:t>
      </w:r>
    </w:p>
    <w:p w14:paraId="772EA225" w14:textId="77777777" w:rsidR="00BB2661" w:rsidRPr="00C11EB6" w:rsidRDefault="00BB2661" w:rsidP="00BB2661"/>
    <w:p w14:paraId="530F4A72" w14:textId="561D2F61" w:rsidR="00102D94" w:rsidRPr="00C11EB6" w:rsidRDefault="00640F75" w:rsidP="00102D94">
      <w:pPr>
        <w:rPr>
          <w:rFonts w:cs="Times New Roman"/>
          <w:szCs w:val="28"/>
        </w:rPr>
      </w:pPr>
      <w:r w:rsidRPr="00C11EB6">
        <w:t xml:space="preserve">2. </w:t>
      </w:r>
      <w:r w:rsidR="00102D94" w:rsidRPr="00C11EB6">
        <w:rPr>
          <w:rFonts w:cs="Times New Roman"/>
          <w:szCs w:val="28"/>
        </w:rPr>
        <w:t xml:space="preserve">Установите последовательность этапов в проведении групповой работы с </w:t>
      </w:r>
      <w:r w:rsidR="003D2979">
        <w:rPr>
          <w:rFonts w:cs="Times New Roman"/>
          <w:szCs w:val="28"/>
        </w:rPr>
        <w:t>представителем молодежной когорты</w:t>
      </w:r>
      <w:r w:rsidR="00102D94" w:rsidRPr="00C11EB6">
        <w:rPr>
          <w:rFonts w:cs="Times New Roman"/>
          <w:szCs w:val="28"/>
        </w:rPr>
        <w:t>. Запишите правильную последовательность букв слева направо</w:t>
      </w:r>
      <w:r w:rsidR="00EB3A3C">
        <w:rPr>
          <w:rFonts w:cs="Times New Roman"/>
          <w:szCs w:val="28"/>
        </w:rPr>
        <w:t>.</w:t>
      </w:r>
    </w:p>
    <w:p w14:paraId="0CA7CB90" w14:textId="77777777" w:rsidR="00102D94" w:rsidRPr="00C11EB6" w:rsidRDefault="00102D94" w:rsidP="00102D94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А) формулирование правил группы</w:t>
      </w:r>
    </w:p>
    <w:p w14:paraId="1C39061E" w14:textId="77777777" w:rsidR="00102D94" w:rsidRPr="00C11EB6" w:rsidRDefault="00102D94" w:rsidP="00102D94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Б) создание доверительной атмосферы</w:t>
      </w:r>
    </w:p>
    <w:p w14:paraId="52AC6638" w14:textId="77777777" w:rsidR="00102D94" w:rsidRPr="00C11EB6" w:rsidRDefault="00102D94" w:rsidP="00102D94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В) оценка эффективности работы группы</w:t>
      </w:r>
    </w:p>
    <w:p w14:paraId="3ADA4A76" w14:textId="77777777" w:rsidR="00102D94" w:rsidRPr="00C11EB6" w:rsidRDefault="00102D94" w:rsidP="00102D94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Д) проведение встреч и обсуждений</w:t>
      </w:r>
    </w:p>
    <w:p w14:paraId="63675BB8" w14:textId="77777777" w:rsidR="00102D94" w:rsidRPr="00C11EB6" w:rsidRDefault="00102D94" w:rsidP="00102D94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Г) определение цели и задач группы</w:t>
      </w:r>
    </w:p>
    <w:p w14:paraId="0F368D4B" w14:textId="77777777" w:rsidR="00102D94" w:rsidRPr="00C11EB6" w:rsidRDefault="00102D94" w:rsidP="00102D94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Правильный ответ: Г, А, Б, Д, В</w:t>
      </w:r>
    </w:p>
    <w:p w14:paraId="3AD73BDB" w14:textId="67D2FC5F" w:rsidR="00640F75" w:rsidRPr="00C11EB6" w:rsidRDefault="00640F75" w:rsidP="00102D94">
      <w:r w:rsidRPr="00C11EB6">
        <w:t>Компетенции</w:t>
      </w:r>
      <w:r w:rsidR="00904435" w:rsidRPr="00C11EB6">
        <w:rPr>
          <w:kern w:val="0"/>
        </w:rPr>
        <w:t xml:space="preserve"> (индикаторы): </w:t>
      </w:r>
      <w:r w:rsidR="00EB3A3C" w:rsidRPr="00EB3A3C">
        <w:rPr>
          <w:kern w:val="0"/>
        </w:rPr>
        <w:t>ПК-1; ПК-4</w:t>
      </w:r>
    </w:p>
    <w:p w14:paraId="6E201094" w14:textId="77777777" w:rsidR="00AD7916" w:rsidRPr="00C11EB6" w:rsidRDefault="00AD7916" w:rsidP="00AD7916"/>
    <w:p w14:paraId="5F28FDAB" w14:textId="38AF7D7F" w:rsidR="00640F75" w:rsidRPr="00C11EB6" w:rsidRDefault="004A6607" w:rsidP="00640F75">
      <w:r w:rsidRPr="00C11EB6">
        <w:t>3</w:t>
      </w:r>
      <w:r w:rsidR="00640F75" w:rsidRPr="00C11EB6">
        <w:t xml:space="preserve">. </w:t>
      </w:r>
      <w:r w:rsidR="00FD780B" w:rsidRPr="00C11EB6">
        <w:t xml:space="preserve">Установите </w:t>
      </w:r>
      <w:r w:rsidR="006A258A" w:rsidRPr="00C11EB6">
        <w:t xml:space="preserve">хронологическую </w:t>
      </w:r>
      <w:r w:rsidR="00FD780B" w:rsidRPr="00C11EB6">
        <w:t>последовательность</w:t>
      </w:r>
      <w:r w:rsidR="009A05CC" w:rsidRPr="00C11EB6">
        <w:t xml:space="preserve"> этапов</w:t>
      </w:r>
      <w:r w:rsidR="00FD780B" w:rsidRPr="00C11EB6">
        <w:t xml:space="preserve"> </w:t>
      </w:r>
      <w:r w:rsidR="009A05CC" w:rsidRPr="00C11EB6">
        <w:t xml:space="preserve">социальной реабилитации </w:t>
      </w:r>
      <w:r w:rsidR="006A258A" w:rsidRPr="00C11EB6">
        <w:t xml:space="preserve">молодежи. </w:t>
      </w:r>
      <w:r w:rsidR="00D40FD8" w:rsidRPr="00C11EB6">
        <w:t>Запишите правильную последовательность букв слева направо</w:t>
      </w:r>
      <w:r w:rsidR="00EB3A3C">
        <w:t>.</w:t>
      </w:r>
    </w:p>
    <w:p w14:paraId="4298655C" w14:textId="77777777" w:rsidR="00D40FD8" w:rsidRPr="00C11EB6" w:rsidRDefault="006A258A" w:rsidP="00D40FD8">
      <w:pPr>
        <w:rPr>
          <w:rFonts w:eastAsiaTheme="minorEastAsia" w:cs="Times New Roman"/>
          <w:b/>
          <w:color w:val="000000" w:themeColor="text1"/>
        </w:rPr>
      </w:pPr>
      <w:r w:rsidRPr="00C11EB6">
        <w:rPr>
          <w:rFonts w:eastAsiaTheme="minorEastAsia" w:cs="Times New Roman"/>
          <w:color w:val="000000" w:themeColor="text1"/>
        </w:rPr>
        <w:t xml:space="preserve">А) </w:t>
      </w:r>
      <w:r w:rsidR="00907A3D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с</w:t>
      </w:r>
      <w:r w:rsidR="009A05CC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оциально-профессиональная реабилитация</w:t>
      </w:r>
    </w:p>
    <w:p w14:paraId="6B7544E6" w14:textId="77777777" w:rsidR="00D40FD8" w:rsidRPr="00C11EB6" w:rsidRDefault="006A258A" w:rsidP="00D40FD8">
      <w:pPr>
        <w:rPr>
          <w:rFonts w:eastAsiaTheme="minorEastAsia" w:cs="Times New Roman"/>
          <w:color w:val="000000" w:themeColor="text1"/>
        </w:rPr>
      </w:pPr>
      <w:r w:rsidRPr="00C11EB6">
        <w:rPr>
          <w:rFonts w:eastAsiaTheme="minorEastAsia" w:cs="Times New Roman"/>
          <w:color w:val="000000" w:themeColor="text1"/>
        </w:rPr>
        <w:t xml:space="preserve">Б) </w:t>
      </w:r>
      <w:r w:rsidR="00907A3D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в</w:t>
      </w:r>
      <w:r w:rsidR="009A05CC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осстановление утраченных контактов с семьёй</w:t>
      </w:r>
    </w:p>
    <w:p w14:paraId="0CE11A87" w14:textId="77777777" w:rsidR="00640F75" w:rsidRPr="00C11EB6" w:rsidRDefault="006A258A" w:rsidP="00D40FD8">
      <w:pPr>
        <w:rPr>
          <w:rFonts w:cs="Times New Roman"/>
          <w:b/>
          <w:color w:val="000000" w:themeColor="text1"/>
        </w:rPr>
      </w:pPr>
      <w:r w:rsidRPr="00C11EB6">
        <w:rPr>
          <w:rFonts w:eastAsiaTheme="minorEastAsia" w:cs="Times New Roman"/>
          <w:color w:val="000000" w:themeColor="text1"/>
        </w:rPr>
        <w:t xml:space="preserve">В) </w:t>
      </w:r>
      <w:r w:rsidR="00907A3D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р</w:t>
      </w:r>
      <w:r w:rsidR="009A05CC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азработка и реализация реабилитационной программы</w:t>
      </w:r>
    </w:p>
    <w:p w14:paraId="32C360F8" w14:textId="77777777" w:rsidR="009A05CC" w:rsidRPr="00C11EB6" w:rsidRDefault="009A05CC" w:rsidP="00D40FD8">
      <w:pPr>
        <w:rPr>
          <w:rFonts w:eastAsiaTheme="minorEastAsia" w:cs="Times New Roman"/>
          <w:b/>
          <w:color w:val="000000" w:themeColor="text1"/>
        </w:rPr>
      </w:pPr>
      <w:r w:rsidRPr="00C11EB6">
        <w:rPr>
          <w:rFonts w:cs="Times New Roman"/>
          <w:color w:val="000000" w:themeColor="text1"/>
        </w:rPr>
        <w:t>Г)</w:t>
      </w:r>
      <w:r w:rsidRPr="00C11EB6">
        <w:rPr>
          <w:rStyle w:val="10"/>
          <w:rFonts w:cs="Times New Roman"/>
          <w:color w:val="000000" w:themeColor="text1"/>
          <w:shd w:val="clear" w:color="auto" w:fill="FFFFFF"/>
        </w:rPr>
        <w:t xml:space="preserve"> </w:t>
      </w:r>
      <w:r w:rsidR="00907A3D"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д</w:t>
      </w:r>
      <w:r w:rsidRPr="00C11EB6">
        <w:rPr>
          <w:rStyle w:val="af4"/>
          <w:rFonts w:cs="Times New Roman"/>
          <w:b w:val="0"/>
          <w:color w:val="000000" w:themeColor="text1"/>
          <w:shd w:val="clear" w:color="auto" w:fill="FFFFFF"/>
        </w:rPr>
        <w:t>иагностика</w:t>
      </w:r>
    </w:p>
    <w:p w14:paraId="0C6BDF37" w14:textId="77777777" w:rsidR="00640F75" w:rsidRPr="00C11EB6" w:rsidRDefault="00640F75" w:rsidP="00640F75">
      <w:r w:rsidRPr="00C11EB6">
        <w:t xml:space="preserve">Правильный ответ: </w:t>
      </w:r>
      <w:r w:rsidR="009A05CC" w:rsidRPr="00C11EB6">
        <w:t>Г, В, Б, А</w:t>
      </w:r>
    </w:p>
    <w:p w14:paraId="215F01A5" w14:textId="18C0B858" w:rsidR="00640F75" w:rsidRPr="00C11EB6" w:rsidRDefault="00640F75" w:rsidP="003A08B6">
      <w:pPr>
        <w:tabs>
          <w:tab w:val="left" w:pos="1080"/>
        </w:tabs>
        <w:rPr>
          <w:sz w:val="24"/>
        </w:rPr>
      </w:pPr>
      <w:r w:rsidRPr="00C11EB6">
        <w:t xml:space="preserve">Компетенции </w:t>
      </w:r>
      <w:r w:rsidR="00A34684" w:rsidRPr="00C11EB6">
        <w:rPr>
          <w:kern w:val="0"/>
        </w:rPr>
        <w:t xml:space="preserve">(индикаторы): </w:t>
      </w:r>
      <w:r w:rsidR="00EB3A3C" w:rsidRPr="00EB3A3C">
        <w:rPr>
          <w:kern w:val="0"/>
        </w:rPr>
        <w:t>ПК-1; ПК-</w:t>
      </w:r>
      <w:r w:rsidR="00EB3A3C">
        <w:rPr>
          <w:kern w:val="0"/>
        </w:rPr>
        <w:t>5</w:t>
      </w:r>
    </w:p>
    <w:p w14:paraId="54CEE76A" w14:textId="77777777" w:rsidR="00640F75" w:rsidRPr="00C11EB6" w:rsidRDefault="00640F75" w:rsidP="00AD7916"/>
    <w:p w14:paraId="2090AA7F" w14:textId="4428AF1E" w:rsidR="00A923D2" w:rsidRPr="00C11EB6" w:rsidRDefault="00102D94" w:rsidP="00F31D2C">
      <w:pPr>
        <w:rPr>
          <w:rFonts w:cs="Times New Roman"/>
          <w:szCs w:val="28"/>
        </w:rPr>
      </w:pPr>
      <w:r w:rsidRPr="00C11EB6">
        <w:rPr>
          <w:rFonts w:cs="Times New Roman"/>
          <w:kern w:val="0"/>
          <w:szCs w:val="28"/>
        </w:rPr>
        <w:t>4</w:t>
      </w:r>
      <w:r w:rsidR="00EF6976" w:rsidRPr="00C11EB6">
        <w:rPr>
          <w:rFonts w:cs="Times New Roman"/>
          <w:kern w:val="0"/>
          <w:szCs w:val="28"/>
        </w:rPr>
        <w:t xml:space="preserve">. </w:t>
      </w:r>
      <w:r w:rsidR="00C54863" w:rsidRPr="00C54863">
        <w:rPr>
          <w:rFonts w:cs="Times New Roman"/>
          <w:szCs w:val="28"/>
        </w:rPr>
        <w:t>Установите правильную последовательность этапов реализации социального проекта, направленного на</w:t>
      </w:r>
      <w:r w:rsidR="00C54863">
        <w:rPr>
          <w:rFonts w:cs="Times New Roman"/>
          <w:szCs w:val="28"/>
        </w:rPr>
        <w:t xml:space="preserve"> поддержку молодежных инициатив</w:t>
      </w:r>
      <w:r w:rsidR="00EF6976" w:rsidRPr="00C11EB6">
        <w:rPr>
          <w:rFonts w:cs="Times New Roman"/>
          <w:szCs w:val="28"/>
        </w:rPr>
        <w:t>.</w:t>
      </w:r>
      <w:r w:rsidR="00A923D2" w:rsidRPr="00C11EB6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EB3A3C">
        <w:rPr>
          <w:rFonts w:cs="Times New Roman"/>
          <w:szCs w:val="28"/>
        </w:rPr>
        <w:t>.</w:t>
      </w:r>
    </w:p>
    <w:p w14:paraId="68E98D92" w14:textId="77777777" w:rsidR="00F31D2C" w:rsidRPr="00C11EB6" w:rsidRDefault="00A923D2" w:rsidP="00F31D2C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А) </w:t>
      </w:r>
      <w:r w:rsidR="00C54863">
        <w:rPr>
          <w:rFonts w:cs="Times New Roman"/>
          <w:szCs w:val="28"/>
        </w:rPr>
        <w:t>о</w:t>
      </w:r>
      <w:r w:rsidR="00C54863" w:rsidRPr="00C54863">
        <w:rPr>
          <w:rFonts w:cs="Times New Roman"/>
          <w:szCs w:val="28"/>
        </w:rPr>
        <w:t>цен</w:t>
      </w:r>
      <w:r w:rsidR="00C54863">
        <w:rPr>
          <w:rFonts w:cs="Times New Roman"/>
          <w:szCs w:val="28"/>
        </w:rPr>
        <w:t>ка результатов и корректировка</w:t>
      </w:r>
    </w:p>
    <w:p w14:paraId="62E90629" w14:textId="77777777" w:rsidR="00C54863" w:rsidRDefault="00A923D2" w:rsidP="00F31D2C">
      <w:pPr>
        <w:rPr>
          <w:rFonts w:cs="Times New Roman"/>
          <w:kern w:val="0"/>
          <w:szCs w:val="28"/>
        </w:rPr>
      </w:pPr>
      <w:r w:rsidRPr="00C11EB6">
        <w:rPr>
          <w:rFonts w:cs="Times New Roman"/>
          <w:szCs w:val="28"/>
        </w:rPr>
        <w:t xml:space="preserve">Б) </w:t>
      </w:r>
      <w:r w:rsidR="00C54863">
        <w:rPr>
          <w:rFonts w:cs="Times New Roman"/>
          <w:kern w:val="0"/>
          <w:szCs w:val="28"/>
        </w:rPr>
        <w:t>в</w:t>
      </w:r>
      <w:r w:rsidR="00C54863" w:rsidRPr="00C54863">
        <w:rPr>
          <w:rFonts w:cs="Times New Roman"/>
          <w:kern w:val="0"/>
          <w:szCs w:val="28"/>
        </w:rPr>
        <w:t>ыявление пробл</w:t>
      </w:r>
      <w:r w:rsidR="00C54863">
        <w:rPr>
          <w:rFonts w:cs="Times New Roman"/>
          <w:kern w:val="0"/>
          <w:szCs w:val="28"/>
        </w:rPr>
        <w:t>емы и обоснование актуальности</w:t>
      </w:r>
    </w:p>
    <w:p w14:paraId="209E30DB" w14:textId="77777777" w:rsidR="00F31D2C" w:rsidRPr="00C11EB6" w:rsidRDefault="00A923D2" w:rsidP="00F31D2C">
      <w:pPr>
        <w:rPr>
          <w:rFonts w:cs="Times New Roman"/>
          <w:kern w:val="0"/>
          <w:szCs w:val="28"/>
        </w:rPr>
      </w:pPr>
      <w:r w:rsidRPr="00C11EB6">
        <w:rPr>
          <w:rFonts w:cs="Times New Roman"/>
          <w:szCs w:val="28"/>
        </w:rPr>
        <w:t xml:space="preserve">В) </w:t>
      </w:r>
      <w:r w:rsidR="00C54863">
        <w:rPr>
          <w:rFonts w:cs="Times New Roman"/>
          <w:kern w:val="0"/>
          <w:szCs w:val="28"/>
        </w:rPr>
        <w:t>планирование</w:t>
      </w:r>
    </w:p>
    <w:p w14:paraId="6FC512DA" w14:textId="77777777" w:rsidR="00A923D2" w:rsidRPr="00C11EB6" w:rsidRDefault="00A923D2" w:rsidP="00F31D2C">
      <w:pPr>
        <w:rPr>
          <w:rFonts w:cs="Times New Roman"/>
          <w:szCs w:val="28"/>
          <w:shd w:val="clear" w:color="auto" w:fill="FFFFFF"/>
        </w:rPr>
      </w:pPr>
      <w:r w:rsidRPr="00C11EB6">
        <w:rPr>
          <w:rFonts w:cs="Times New Roman"/>
          <w:szCs w:val="28"/>
        </w:rPr>
        <w:lastRenderedPageBreak/>
        <w:t>Г</w:t>
      </w:r>
      <w:r w:rsidR="00C54863">
        <w:rPr>
          <w:rFonts w:cs="Times New Roman"/>
          <w:szCs w:val="28"/>
        </w:rPr>
        <w:t>) мониторинг и контроль</w:t>
      </w:r>
    </w:p>
    <w:p w14:paraId="76713877" w14:textId="77777777" w:rsidR="00A923D2" w:rsidRPr="00C11EB6" w:rsidRDefault="00A923D2" w:rsidP="00A923D2">
      <w:r w:rsidRPr="00C11EB6">
        <w:t xml:space="preserve">Правильный ответ: В, Б, </w:t>
      </w:r>
      <w:r w:rsidR="00C54863">
        <w:t>А</w:t>
      </w:r>
      <w:r w:rsidRPr="00C11EB6">
        <w:t xml:space="preserve">, </w:t>
      </w:r>
      <w:r w:rsidR="00C54863">
        <w:t>Г</w:t>
      </w:r>
    </w:p>
    <w:p w14:paraId="7090366C" w14:textId="4E62ECF1" w:rsidR="00A923D2" w:rsidRPr="00C11EB6" w:rsidRDefault="00A923D2" w:rsidP="00A923D2">
      <w:pPr>
        <w:rPr>
          <w:kern w:val="0"/>
        </w:rPr>
      </w:pPr>
      <w:r w:rsidRPr="00C11EB6">
        <w:t>Компетенции</w:t>
      </w:r>
      <w:r w:rsidRPr="00C11EB6">
        <w:rPr>
          <w:kern w:val="0"/>
        </w:rPr>
        <w:t xml:space="preserve"> (индикаторы): </w:t>
      </w:r>
      <w:r w:rsidR="00EB3A3C" w:rsidRPr="00EB3A3C">
        <w:rPr>
          <w:kern w:val="0"/>
        </w:rPr>
        <w:t>ПК-1; ПК-</w:t>
      </w:r>
      <w:r w:rsidR="00EB3A3C">
        <w:rPr>
          <w:kern w:val="0"/>
        </w:rPr>
        <w:t>5</w:t>
      </w:r>
    </w:p>
    <w:p w14:paraId="6784BD8D" w14:textId="77777777" w:rsidR="00A923D2" w:rsidRDefault="00A923D2" w:rsidP="00A923D2"/>
    <w:p w14:paraId="468D00FF" w14:textId="77777777" w:rsidR="00EB3A3C" w:rsidRPr="00C11EB6" w:rsidRDefault="00EB3A3C" w:rsidP="00A923D2"/>
    <w:p w14:paraId="6A68AED9" w14:textId="77777777" w:rsidR="00874B3E" w:rsidRPr="00C11EB6" w:rsidRDefault="00874B3E" w:rsidP="00A923D2">
      <w:pPr>
        <w:pStyle w:val="3"/>
        <w:spacing w:after="0"/>
      </w:pPr>
      <w:r w:rsidRPr="00C11EB6">
        <w:t>Задания открытого типа</w:t>
      </w:r>
    </w:p>
    <w:p w14:paraId="4D08B8DC" w14:textId="77777777" w:rsidR="00A923D2" w:rsidRPr="00C11EB6" w:rsidRDefault="00A923D2" w:rsidP="00A923D2"/>
    <w:p w14:paraId="62A8BDB1" w14:textId="77777777" w:rsidR="00874B3E" w:rsidRPr="00C11EB6" w:rsidRDefault="00874B3E" w:rsidP="00A923D2">
      <w:pPr>
        <w:pStyle w:val="4"/>
        <w:spacing w:after="0"/>
      </w:pPr>
      <w:r w:rsidRPr="00C11EB6">
        <w:t>Задания открытого типа на дополнение</w:t>
      </w:r>
    </w:p>
    <w:p w14:paraId="7E820D1C" w14:textId="77777777" w:rsidR="00A923D2" w:rsidRPr="00C11EB6" w:rsidRDefault="00A923D2" w:rsidP="00A923D2"/>
    <w:p w14:paraId="5E3DD4E5" w14:textId="77777777" w:rsidR="009A05CC" w:rsidRPr="00C11EB6" w:rsidRDefault="00D874BB" w:rsidP="007F68A1">
      <w:pPr>
        <w:rPr>
          <w:rStyle w:val="af4"/>
          <w:b w:val="0"/>
          <w:bCs w:val="0"/>
        </w:rPr>
      </w:pPr>
      <w:bookmarkStart w:id="0" w:name="_Hlk189828122"/>
      <w:r w:rsidRPr="00C11EB6">
        <w:t>1. Напишите пропущенное слово (словосочетание).</w:t>
      </w:r>
    </w:p>
    <w:p w14:paraId="051D3A6C" w14:textId="77777777" w:rsidR="00322995" w:rsidRPr="00C11EB6" w:rsidRDefault="00322995" w:rsidP="007F68A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11EB6">
        <w:rPr>
          <w:color w:val="000000" w:themeColor="text1"/>
          <w:sz w:val="28"/>
          <w:szCs w:val="28"/>
        </w:rPr>
        <w:t xml:space="preserve">В инструментарий </w:t>
      </w:r>
      <w:r w:rsidR="00C54863" w:rsidRPr="00C54863">
        <w:rPr>
          <w:color w:val="000000" w:themeColor="text1"/>
          <w:sz w:val="28"/>
          <w:szCs w:val="28"/>
        </w:rPr>
        <w:t xml:space="preserve">технологии </w:t>
      </w:r>
      <w:r w:rsidRPr="00C11EB6">
        <w:rPr>
          <w:color w:val="000000" w:themeColor="text1"/>
          <w:sz w:val="28"/>
          <w:szCs w:val="28"/>
        </w:rPr>
        <w:t xml:space="preserve">____________ </w:t>
      </w:r>
      <w:r w:rsidR="00C54863" w:rsidRPr="00C54863">
        <w:rPr>
          <w:color w:val="000000" w:themeColor="text1"/>
          <w:sz w:val="28"/>
          <w:szCs w:val="28"/>
        </w:rPr>
        <w:t xml:space="preserve">работы с молодежью </w:t>
      </w:r>
      <w:r w:rsidRPr="00C11EB6">
        <w:rPr>
          <w:color w:val="000000" w:themeColor="text1"/>
          <w:sz w:val="28"/>
          <w:szCs w:val="28"/>
        </w:rPr>
        <w:t>входят такие технологии как ознакомление молодежи с</w:t>
      </w:r>
      <w:r w:rsidR="007F68A1" w:rsidRPr="00C11EB6">
        <w:rPr>
          <w:color w:val="000000" w:themeColor="text1"/>
          <w:sz w:val="28"/>
          <w:szCs w:val="28"/>
        </w:rPr>
        <w:t>о</w:t>
      </w:r>
      <w:r w:rsidRPr="00C11EB6">
        <w:rPr>
          <w:color w:val="000000" w:themeColor="text1"/>
          <w:sz w:val="28"/>
          <w:szCs w:val="28"/>
        </w:rPr>
        <w:t xml:space="preserve"> справочной литературой, </w:t>
      </w:r>
      <w:proofErr w:type="spellStart"/>
      <w:r w:rsidRPr="00C11EB6">
        <w:rPr>
          <w:color w:val="000000" w:themeColor="text1"/>
          <w:sz w:val="28"/>
          <w:szCs w:val="28"/>
        </w:rPr>
        <w:t>профессиограммами</w:t>
      </w:r>
      <w:proofErr w:type="spellEnd"/>
      <w:r w:rsidRPr="00C11EB6">
        <w:rPr>
          <w:color w:val="000000" w:themeColor="text1"/>
          <w:sz w:val="28"/>
          <w:szCs w:val="28"/>
        </w:rPr>
        <w:t xml:space="preserve">, экскурсии на предприятия и в учебные заведения, учебные фильмы, специализированные уроки, ярмарки профессий и т. д. </w:t>
      </w:r>
    </w:p>
    <w:p w14:paraId="4D5703EC" w14:textId="2A6C0B4F" w:rsidR="00D874BB" w:rsidRPr="00C11EB6" w:rsidRDefault="00D874BB" w:rsidP="00D874BB">
      <w:r w:rsidRPr="00C11EB6">
        <w:t xml:space="preserve">Правильный ответ: </w:t>
      </w:r>
      <w:r w:rsidR="00C54863">
        <w:t>профориентационной</w:t>
      </w:r>
      <w:r w:rsidR="00EB3A3C">
        <w:t>.</w:t>
      </w:r>
    </w:p>
    <w:p w14:paraId="1E3E418A" w14:textId="77777777" w:rsidR="00D874BB" w:rsidRPr="00C11EB6" w:rsidRDefault="00D874BB" w:rsidP="00D874BB">
      <w:r w:rsidRPr="00C11EB6">
        <w:t xml:space="preserve">Компетенции </w:t>
      </w:r>
      <w:r w:rsidR="00A34684" w:rsidRPr="00C11EB6">
        <w:rPr>
          <w:kern w:val="0"/>
        </w:rPr>
        <w:t>(индикаторы): ПК-5</w:t>
      </w:r>
    </w:p>
    <w:bookmarkEnd w:id="0"/>
    <w:p w14:paraId="55650593" w14:textId="77777777" w:rsidR="00D874BB" w:rsidRPr="00C11EB6" w:rsidRDefault="00D874BB" w:rsidP="00D874BB"/>
    <w:p w14:paraId="1F93CC52" w14:textId="77777777" w:rsidR="00D169A3" w:rsidRPr="00C11EB6" w:rsidRDefault="00D169A3" w:rsidP="00D169A3">
      <w:r w:rsidRPr="00C11EB6">
        <w:t>2. Напишите пропущенное слово (словосочетание).</w:t>
      </w:r>
    </w:p>
    <w:p w14:paraId="04121932" w14:textId="0DFA92EB" w:rsidR="00F31D2C" w:rsidRPr="00C11EB6" w:rsidRDefault="00F31D2C" w:rsidP="00F31D2C">
      <w:pPr>
        <w:rPr>
          <w:rFonts w:cs="Times New Roman"/>
          <w:shd w:val="clear" w:color="auto" w:fill="FFFFFF"/>
        </w:rPr>
      </w:pPr>
      <w:r w:rsidRPr="00C11EB6">
        <w:rPr>
          <w:rStyle w:val="af4"/>
          <w:rFonts w:cs="Times New Roman"/>
          <w:b w:val="0"/>
          <w:shd w:val="clear" w:color="auto" w:fill="FFFFFF"/>
        </w:rPr>
        <w:t xml:space="preserve">Социальные технологии работы с молодёжью </w:t>
      </w:r>
      <w:r w:rsidRPr="00C11EB6">
        <w:rPr>
          <w:rFonts w:cs="Times New Roman"/>
          <w:shd w:val="clear" w:color="auto" w:fill="FFFFFF"/>
        </w:rPr>
        <w:t>– это _________</w:t>
      </w:r>
      <w:r w:rsidR="00C11EB6">
        <w:rPr>
          <w:rFonts w:cs="Times New Roman"/>
          <w:shd w:val="clear" w:color="auto" w:fill="FFFFFF"/>
        </w:rPr>
        <w:t>,</w:t>
      </w:r>
      <w:r w:rsidRPr="00C11EB6">
        <w:rPr>
          <w:rFonts w:cs="Times New Roman"/>
          <w:shd w:val="clear" w:color="auto" w:fill="FFFFFF"/>
        </w:rPr>
        <w:t xml:space="preserve"> которые используются для улучшения качества жизни молодого поколения</w:t>
      </w:r>
      <w:r w:rsidR="00EB3A3C">
        <w:rPr>
          <w:rFonts w:cs="Times New Roman"/>
          <w:shd w:val="clear" w:color="auto" w:fill="FFFFFF"/>
        </w:rPr>
        <w:t>.</w:t>
      </w:r>
    </w:p>
    <w:p w14:paraId="455D3781" w14:textId="60E30435" w:rsidR="00D169A3" w:rsidRPr="00C11EB6" w:rsidRDefault="00D169A3" w:rsidP="00D169A3">
      <w:r w:rsidRPr="00C11EB6">
        <w:t xml:space="preserve">Правильный ответ: </w:t>
      </w:r>
      <w:r w:rsidR="00F31D2C" w:rsidRPr="00C11EB6">
        <w:t>методы</w:t>
      </w:r>
      <w:r w:rsidR="00EB3A3C">
        <w:t>.</w:t>
      </w:r>
    </w:p>
    <w:p w14:paraId="24272D60" w14:textId="17E385B6" w:rsidR="00D169A3" w:rsidRPr="00C11EB6" w:rsidRDefault="003A08B6" w:rsidP="00D169A3">
      <w:r w:rsidRPr="00C11EB6">
        <w:t xml:space="preserve">Компетенции </w:t>
      </w:r>
      <w:r w:rsidR="00A34684" w:rsidRPr="00C11EB6">
        <w:rPr>
          <w:kern w:val="0"/>
        </w:rPr>
        <w:t>(индикаторы): ПК-</w:t>
      </w:r>
      <w:r w:rsidR="00EB3A3C">
        <w:rPr>
          <w:kern w:val="0"/>
        </w:rPr>
        <w:t>4</w:t>
      </w:r>
      <w:r w:rsidR="001305E4">
        <w:rPr>
          <w:b/>
          <w:kern w:val="0"/>
        </w:rPr>
        <w:t xml:space="preserve"> </w:t>
      </w:r>
    </w:p>
    <w:p w14:paraId="0E0489BB" w14:textId="77777777" w:rsidR="00D169A3" w:rsidRPr="00C11EB6" w:rsidRDefault="00D169A3" w:rsidP="00D874BB"/>
    <w:p w14:paraId="5F2473D8" w14:textId="77777777" w:rsidR="00D169A3" w:rsidRPr="00C11EB6" w:rsidRDefault="00470BF5" w:rsidP="00D169A3">
      <w:r w:rsidRPr="00C11EB6">
        <w:t>3</w:t>
      </w:r>
      <w:r w:rsidR="00D169A3" w:rsidRPr="00C11EB6">
        <w:t>. Напишите пропущенное слово (словосочетание).</w:t>
      </w:r>
    </w:p>
    <w:p w14:paraId="147D060E" w14:textId="4A89F292" w:rsidR="00232FDD" w:rsidRPr="00C11EB6" w:rsidRDefault="00F31D2C" w:rsidP="001E2325">
      <w:r w:rsidRPr="00C11EB6">
        <w:rPr>
          <w:rFonts w:eastAsia="Times New Roman" w:cs="Times New Roman"/>
          <w:szCs w:val="28"/>
          <w:lang w:eastAsia="ru-RU"/>
        </w:rPr>
        <w:t>Методика социально-педагогической деятельности определяется как совокупность содержания методов, средств, форм и контроля _____________ деятельности</w:t>
      </w:r>
      <w:r w:rsidR="002C5CAE" w:rsidRPr="00C11EB6">
        <w:rPr>
          <w:rFonts w:eastAsia="Times New Roman" w:cs="Times New Roman"/>
          <w:szCs w:val="28"/>
          <w:lang w:eastAsia="ru-RU"/>
        </w:rPr>
        <w:t>.</w:t>
      </w:r>
    </w:p>
    <w:p w14:paraId="1B5DFFBC" w14:textId="00253FFF" w:rsidR="001E2325" w:rsidRPr="00C11EB6" w:rsidRDefault="00232FDD" w:rsidP="001E2325">
      <w:r w:rsidRPr="00C11EB6">
        <w:t xml:space="preserve">Правильный ответ: </w:t>
      </w:r>
      <w:r w:rsidR="00F31D2C" w:rsidRPr="00C11EB6">
        <w:rPr>
          <w:rFonts w:eastAsia="Times New Roman" w:cs="Times New Roman"/>
          <w:kern w:val="0"/>
          <w:szCs w:val="28"/>
          <w:lang w:eastAsia="ru-RU"/>
        </w:rPr>
        <w:t>социально-педагогической</w:t>
      </w:r>
      <w:r w:rsidR="00EB3A3C">
        <w:rPr>
          <w:rFonts w:eastAsia="Times New Roman" w:cs="Times New Roman"/>
          <w:kern w:val="0"/>
          <w:szCs w:val="28"/>
          <w:lang w:eastAsia="ru-RU"/>
        </w:rPr>
        <w:t>.</w:t>
      </w:r>
    </w:p>
    <w:p w14:paraId="00288F11" w14:textId="05BD51E6" w:rsidR="00D169A3" w:rsidRPr="00C11EB6" w:rsidRDefault="00D169A3" w:rsidP="001E2325">
      <w:r w:rsidRPr="00C11EB6">
        <w:t>Компетенции (индикаторы):</w:t>
      </w:r>
      <w:r w:rsidR="00904435" w:rsidRPr="00C11EB6">
        <w:rPr>
          <w:kern w:val="0"/>
        </w:rPr>
        <w:t xml:space="preserve"> </w:t>
      </w:r>
      <w:r w:rsidR="00A34684" w:rsidRPr="00C11EB6">
        <w:rPr>
          <w:kern w:val="0"/>
        </w:rPr>
        <w:t>ПК-1</w:t>
      </w:r>
      <w:r w:rsidR="001305E4">
        <w:rPr>
          <w:b/>
          <w:kern w:val="0"/>
        </w:rPr>
        <w:t xml:space="preserve"> </w:t>
      </w:r>
    </w:p>
    <w:p w14:paraId="2F052265" w14:textId="77777777" w:rsidR="00D169A3" w:rsidRPr="00C11EB6" w:rsidRDefault="00D169A3" w:rsidP="00D874BB"/>
    <w:p w14:paraId="73053E67" w14:textId="77777777" w:rsidR="00D169A3" w:rsidRPr="00C11EB6" w:rsidRDefault="00E37DC0" w:rsidP="00D169A3">
      <w:pPr>
        <w:rPr>
          <w:color w:val="000000" w:themeColor="text1"/>
        </w:rPr>
      </w:pPr>
      <w:r w:rsidRPr="00C11EB6">
        <w:rPr>
          <w:color w:val="000000" w:themeColor="text1"/>
        </w:rPr>
        <w:t>4</w:t>
      </w:r>
      <w:r w:rsidR="00D169A3" w:rsidRPr="00C11EB6">
        <w:rPr>
          <w:color w:val="000000" w:themeColor="text1"/>
        </w:rPr>
        <w:t>. Напишите пропущенное слово (словосочетание).</w:t>
      </w:r>
    </w:p>
    <w:p w14:paraId="2B37E91C" w14:textId="77777777" w:rsidR="002C5CAE" w:rsidRPr="00C11EB6" w:rsidRDefault="004D6DB6" w:rsidP="002C5CAE">
      <w:pPr>
        <w:rPr>
          <w:rFonts w:cs="Times New Roman"/>
          <w:szCs w:val="28"/>
        </w:rPr>
      </w:pPr>
      <w:r w:rsidRPr="004D6DB6">
        <w:rPr>
          <w:rFonts w:cs="Times New Roman"/>
          <w:szCs w:val="28"/>
        </w:rPr>
        <w:t>Форма организации работы с молодежью, предполагающая создание временных объединений для решения конкретных задач, называется _______________</w:t>
      </w:r>
      <w:r>
        <w:rPr>
          <w:rFonts w:cs="Times New Roman"/>
          <w:szCs w:val="28"/>
        </w:rPr>
        <w:t>____ команда</w:t>
      </w:r>
      <w:r w:rsidR="002C5CAE" w:rsidRPr="00C11EB6">
        <w:rPr>
          <w:rFonts w:cs="Times New Roman"/>
          <w:szCs w:val="28"/>
        </w:rPr>
        <w:t>.</w:t>
      </w:r>
    </w:p>
    <w:p w14:paraId="1AF69C09" w14:textId="77777777" w:rsidR="002C5CAE" w:rsidRPr="00C11EB6" w:rsidRDefault="00D169A3" w:rsidP="002C5CAE">
      <w:pPr>
        <w:rPr>
          <w:rFonts w:cs="Times New Roman"/>
          <w:szCs w:val="28"/>
        </w:rPr>
      </w:pPr>
      <w:r w:rsidRPr="00C11EB6">
        <w:t>Правильный ответ:</w:t>
      </w:r>
      <w:r w:rsidR="00A16F48" w:rsidRPr="00C11EB6">
        <w:t xml:space="preserve"> </w:t>
      </w:r>
      <w:r w:rsidR="004D6DB6">
        <w:rPr>
          <w:rFonts w:cs="Times New Roman"/>
          <w:szCs w:val="28"/>
        </w:rPr>
        <w:t>проектная</w:t>
      </w:r>
      <w:r w:rsidR="002C5CAE" w:rsidRPr="00C11EB6">
        <w:rPr>
          <w:rFonts w:cs="Times New Roman"/>
          <w:szCs w:val="28"/>
        </w:rPr>
        <w:t>.</w:t>
      </w:r>
    </w:p>
    <w:p w14:paraId="01CCB5FA" w14:textId="77777777" w:rsidR="00D169A3" w:rsidRPr="00C11EB6" w:rsidRDefault="00D169A3" w:rsidP="00D169A3">
      <w:r w:rsidRPr="00C11EB6">
        <w:t>Компетенции (индикаторы):</w:t>
      </w:r>
      <w:r w:rsidR="00D838C1" w:rsidRPr="00C11EB6">
        <w:t xml:space="preserve"> </w:t>
      </w:r>
      <w:r w:rsidR="00A34684" w:rsidRPr="00C11EB6">
        <w:rPr>
          <w:kern w:val="0"/>
        </w:rPr>
        <w:t>ПК-1</w:t>
      </w:r>
    </w:p>
    <w:p w14:paraId="256DEDD8" w14:textId="77777777" w:rsidR="00776893" w:rsidRDefault="00776893" w:rsidP="00D169A3"/>
    <w:p w14:paraId="28DCC569" w14:textId="77777777" w:rsidR="00EB3A3C" w:rsidRPr="00C11EB6" w:rsidRDefault="00EB3A3C" w:rsidP="00D169A3"/>
    <w:p w14:paraId="054A4FE4" w14:textId="77777777" w:rsidR="00874B3E" w:rsidRPr="00C11EB6" w:rsidRDefault="00874B3E" w:rsidP="00840510">
      <w:pPr>
        <w:pStyle w:val="4"/>
      </w:pPr>
      <w:r w:rsidRPr="00C11EB6">
        <w:t>Задания открытого типа с кратким свободным ответом</w:t>
      </w:r>
    </w:p>
    <w:p w14:paraId="0EE78ED6" w14:textId="65DCA411" w:rsidR="008D214C" w:rsidRDefault="0050337A" w:rsidP="00EB3A3C">
      <w:r w:rsidRPr="00C11EB6">
        <w:rPr>
          <w:szCs w:val="28"/>
        </w:rPr>
        <w:t xml:space="preserve">1. </w:t>
      </w:r>
      <w:r w:rsidR="008D214C">
        <w:t>Напишите пропущенное слово (словосочетание)</w:t>
      </w:r>
      <w:r w:rsidR="00EB3A3C">
        <w:t>.</w:t>
      </w:r>
    </w:p>
    <w:p w14:paraId="645F5346" w14:textId="77777777" w:rsidR="002C5CAE" w:rsidRPr="008D214C" w:rsidRDefault="008D214C" w:rsidP="00EB3A3C">
      <w:pPr>
        <w:pStyle w:val="af6"/>
        <w:spacing w:before="0" w:beforeAutospacing="0" w:after="0" w:afterAutospacing="0"/>
        <w:ind w:firstLine="709"/>
        <w:jc w:val="both"/>
        <w:textAlignment w:val="top"/>
        <w:rPr>
          <w:szCs w:val="28"/>
        </w:rPr>
      </w:pPr>
      <w:r w:rsidRPr="008D214C">
        <w:rPr>
          <w:sz w:val="28"/>
          <w:szCs w:val="28"/>
        </w:rPr>
        <w:t>Н</w:t>
      </w:r>
      <w:r w:rsidR="002C5CAE" w:rsidRPr="008D214C">
        <w:rPr>
          <w:sz w:val="28"/>
          <w:szCs w:val="28"/>
        </w:rPr>
        <w:t xml:space="preserve">аучно обоснованное и своевременно применяемое воздействие на социальный объект с целью сохранения его </w:t>
      </w:r>
      <w:r w:rsidR="006276DC" w:rsidRPr="008D214C">
        <w:rPr>
          <w:sz w:val="28"/>
          <w:szCs w:val="28"/>
        </w:rPr>
        <w:t xml:space="preserve">функционального состояния </w:t>
      </w:r>
      <w:r w:rsidR="002C5CAE" w:rsidRPr="008D214C">
        <w:rPr>
          <w:sz w:val="28"/>
          <w:szCs w:val="28"/>
        </w:rPr>
        <w:t xml:space="preserve">и </w:t>
      </w:r>
      <w:r w:rsidR="002C5CAE" w:rsidRPr="008D214C">
        <w:rPr>
          <w:sz w:val="28"/>
          <w:szCs w:val="28"/>
        </w:rPr>
        <w:lastRenderedPageBreak/>
        <w:t>предупреждение возможных негативных про</w:t>
      </w:r>
      <w:r w:rsidR="006276DC" w:rsidRPr="008D214C">
        <w:rPr>
          <w:sz w:val="28"/>
          <w:szCs w:val="28"/>
        </w:rPr>
        <w:t>цессов в его жизнедеятельности – это</w:t>
      </w:r>
      <w:r w:rsidR="006276DC" w:rsidRPr="008D214C">
        <w:rPr>
          <w:szCs w:val="28"/>
        </w:rPr>
        <w:t xml:space="preserve"> _____________.</w:t>
      </w:r>
    </w:p>
    <w:p w14:paraId="380A92BA" w14:textId="77777777" w:rsidR="002C5CAE" w:rsidRPr="00C11EB6" w:rsidRDefault="002C5CAE" w:rsidP="00EB3A3C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Правильный ответ: </w:t>
      </w:r>
      <w:r w:rsidR="006276DC">
        <w:rPr>
          <w:rFonts w:cs="Times New Roman"/>
          <w:szCs w:val="28"/>
        </w:rPr>
        <w:t>с</w:t>
      </w:r>
      <w:r w:rsidR="006276DC" w:rsidRPr="00C11EB6">
        <w:rPr>
          <w:rFonts w:cs="Times New Roman"/>
          <w:szCs w:val="28"/>
        </w:rPr>
        <w:t>оциальная профилактика</w:t>
      </w:r>
      <w:r w:rsidR="006276DC">
        <w:rPr>
          <w:rFonts w:cs="Times New Roman"/>
          <w:szCs w:val="28"/>
        </w:rPr>
        <w:t>.</w:t>
      </w:r>
    </w:p>
    <w:p w14:paraId="08ABAB70" w14:textId="325A4D31" w:rsidR="0050337A" w:rsidRPr="00C11EB6" w:rsidRDefault="0050337A" w:rsidP="00EB3A3C">
      <w:r w:rsidRPr="00C11EB6">
        <w:t>Компетенции (индикаторы):</w:t>
      </w:r>
      <w:r w:rsidR="00D838C1" w:rsidRPr="00C11EB6">
        <w:t xml:space="preserve"> </w:t>
      </w:r>
      <w:r w:rsidR="00A34684" w:rsidRPr="00C11EB6">
        <w:rPr>
          <w:kern w:val="0"/>
        </w:rPr>
        <w:t>ПК-1</w:t>
      </w:r>
      <w:r w:rsidR="001305E4">
        <w:rPr>
          <w:b/>
          <w:kern w:val="0"/>
        </w:rPr>
        <w:t xml:space="preserve"> </w:t>
      </w:r>
    </w:p>
    <w:p w14:paraId="3CDC8E33" w14:textId="77777777" w:rsidR="0050337A" w:rsidRPr="00C11EB6" w:rsidRDefault="0050337A" w:rsidP="00EB3A3C"/>
    <w:p w14:paraId="7448224D" w14:textId="5C8F2014" w:rsidR="002C5CAE" w:rsidRPr="00C11EB6" w:rsidRDefault="006047A2" w:rsidP="00EB3A3C">
      <w:r w:rsidRPr="00C11EB6">
        <w:t xml:space="preserve">2. </w:t>
      </w:r>
      <w:r w:rsidR="001E2325" w:rsidRPr="00C11EB6">
        <w:t>Напишите пропущенное слово</w:t>
      </w:r>
      <w:r w:rsidR="00C11EB6">
        <w:t xml:space="preserve"> </w:t>
      </w:r>
      <w:r w:rsidR="002C5CAE" w:rsidRPr="00C11EB6">
        <w:t>(словосочетание)</w:t>
      </w:r>
      <w:r w:rsidR="00EB3A3C">
        <w:t>.</w:t>
      </w:r>
    </w:p>
    <w:p w14:paraId="0E58D3C5" w14:textId="77777777" w:rsidR="00C54863" w:rsidRDefault="00C54863" w:rsidP="00EB3A3C">
      <w:pPr>
        <w:rPr>
          <w:rFonts w:cs="Times New Roman"/>
          <w:szCs w:val="28"/>
        </w:rPr>
      </w:pPr>
      <w:r w:rsidRPr="00C54863">
        <w:rPr>
          <w:rFonts w:cs="Times New Roman"/>
          <w:szCs w:val="28"/>
        </w:rPr>
        <w:t>Процесс целенаправленного воздействия на сознание, чувства и поведение молодежи с целью формирования определенных качеств и ценностей, называется ___________________</w:t>
      </w:r>
    </w:p>
    <w:p w14:paraId="00C0E059" w14:textId="77777777" w:rsidR="002C5CAE" w:rsidRPr="00C11EB6" w:rsidRDefault="002C5CAE" w:rsidP="00EB3A3C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Правильный ответ:</w:t>
      </w:r>
      <w:r w:rsidR="0020060B">
        <w:rPr>
          <w:rFonts w:cs="Times New Roman"/>
          <w:szCs w:val="28"/>
        </w:rPr>
        <w:t xml:space="preserve"> </w:t>
      </w:r>
      <w:r w:rsidR="00C54863">
        <w:rPr>
          <w:rFonts w:cs="Times New Roman"/>
          <w:szCs w:val="28"/>
        </w:rPr>
        <w:t>воспитание</w:t>
      </w:r>
      <w:r w:rsidR="0020060B">
        <w:rPr>
          <w:rFonts w:cs="Times New Roman"/>
          <w:szCs w:val="28"/>
        </w:rPr>
        <w:t>.</w:t>
      </w:r>
    </w:p>
    <w:p w14:paraId="026B5728" w14:textId="193F9493" w:rsidR="006047A2" w:rsidRPr="00C11EB6" w:rsidRDefault="006047A2" w:rsidP="00EB3A3C">
      <w:r w:rsidRPr="00C11EB6">
        <w:t>Компетенции (индикаторы):</w:t>
      </w:r>
      <w:r w:rsidR="00D838C1" w:rsidRPr="00C11EB6">
        <w:t xml:space="preserve"> </w:t>
      </w:r>
      <w:r w:rsidR="00A34684" w:rsidRPr="00C11EB6">
        <w:rPr>
          <w:kern w:val="0"/>
        </w:rPr>
        <w:t>ПК-</w:t>
      </w:r>
      <w:r w:rsidR="00EB3A3C">
        <w:rPr>
          <w:kern w:val="0"/>
        </w:rPr>
        <w:t>4</w:t>
      </w:r>
      <w:r w:rsidR="00904435" w:rsidRPr="00C11EB6">
        <w:rPr>
          <w:b/>
          <w:kern w:val="0"/>
        </w:rPr>
        <w:t xml:space="preserve"> </w:t>
      </w:r>
    </w:p>
    <w:p w14:paraId="6AFB3C12" w14:textId="77777777" w:rsidR="006047A2" w:rsidRPr="00C11EB6" w:rsidRDefault="006047A2" w:rsidP="00EB3A3C"/>
    <w:p w14:paraId="433C8020" w14:textId="77777777" w:rsidR="002C5CAE" w:rsidRPr="00C11EB6" w:rsidRDefault="00F11FDA" w:rsidP="00EB3A3C">
      <w:r w:rsidRPr="00C11EB6">
        <w:t xml:space="preserve">3. </w:t>
      </w:r>
      <w:r w:rsidR="001E2325" w:rsidRPr="00C11EB6">
        <w:t>Напишите пропущенное слово</w:t>
      </w:r>
      <w:r w:rsidR="00031894" w:rsidRPr="00C11EB6">
        <w:t xml:space="preserve"> (словосочетание).</w:t>
      </w:r>
    </w:p>
    <w:p w14:paraId="030C276B" w14:textId="77777777" w:rsidR="001E2325" w:rsidRPr="00C11EB6" w:rsidRDefault="00C54863" w:rsidP="00EB3A3C">
      <w:r w:rsidRPr="00C54863">
        <w:rPr>
          <w:rFonts w:cs="Times New Roman"/>
          <w:color w:val="000000" w:themeColor="text1"/>
          <w:shd w:val="clear" w:color="auto" w:fill="FFFFFF"/>
        </w:rPr>
        <w:t>Метод работы с молодежью, предполагающий оказание индивидуальной помощи и поддержки в решении жизненных проблем, называется ___________________.</w:t>
      </w:r>
    </w:p>
    <w:p w14:paraId="0450D48B" w14:textId="77777777" w:rsidR="00F11FDA" w:rsidRPr="00C11EB6" w:rsidRDefault="00F11FDA" w:rsidP="00EB3A3C">
      <w:r w:rsidRPr="00C11EB6">
        <w:t xml:space="preserve">Правильный ответ: </w:t>
      </w:r>
      <w:r w:rsidR="00C54863" w:rsidRPr="00C54863">
        <w:t>консультирование / социальное сопровождение.</w:t>
      </w:r>
    </w:p>
    <w:p w14:paraId="2BF69378" w14:textId="4FC671C2" w:rsidR="00F11FDA" w:rsidRPr="00C11EB6" w:rsidRDefault="00F11FDA" w:rsidP="00EB3A3C">
      <w:r w:rsidRPr="00C11EB6">
        <w:t>Компетенции (индикаторы):</w:t>
      </w:r>
      <w:r w:rsidR="00D838C1" w:rsidRPr="00C11EB6">
        <w:t xml:space="preserve"> </w:t>
      </w:r>
      <w:r w:rsidR="00A34684" w:rsidRPr="00C11EB6">
        <w:rPr>
          <w:kern w:val="0"/>
        </w:rPr>
        <w:t>ПК-</w:t>
      </w:r>
      <w:r w:rsidR="00EB3A3C">
        <w:rPr>
          <w:kern w:val="0"/>
        </w:rPr>
        <w:t>5</w:t>
      </w:r>
    </w:p>
    <w:p w14:paraId="2D842B31" w14:textId="77777777" w:rsidR="00F11FDA" w:rsidRPr="00C11EB6" w:rsidRDefault="00F11FDA" w:rsidP="00EB3A3C"/>
    <w:p w14:paraId="4279C1C4" w14:textId="79CE7B6D" w:rsidR="002C5CAE" w:rsidRPr="00C11EB6" w:rsidRDefault="001C3A9C" w:rsidP="00EB3A3C">
      <w:pPr>
        <w:pStyle w:val="ae"/>
        <w:tabs>
          <w:tab w:val="left" w:pos="708"/>
        </w:tabs>
      </w:pPr>
      <w:r w:rsidRPr="00C11EB6">
        <w:t xml:space="preserve">4. </w:t>
      </w:r>
      <w:r w:rsidR="00031894" w:rsidRPr="00C11EB6">
        <w:t>Напишите пропущенное слово</w:t>
      </w:r>
      <w:r w:rsidR="002C5CAE" w:rsidRPr="00C11EB6">
        <w:t xml:space="preserve"> (словосочетание)</w:t>
      </w:r>
      <w:r w:rsidR="00EB3A3C">
        <w:t>.</w:t>
      </w:r>
    </w:p>
    <w:p w14:paraId="540B5EEC" w14:textId="77777777" w:rsidR="00C54863" w:rsidRDefault="00C54863" w:rsidP="00EB3A3C">
      <w:r w:rsidRPr="00C54863">
        <w:t>Совокупность мероприятий, направленных на предотвращение негативных явлений в молодежной среде, называется ___________________.</w:t>
      </w:r>
    </w:p>
    <w:p w14:paraId="5345564E" w14:textId="77777777" w:rsidR="002C5CAE" w:rsidRPr="00C11EB6" w:rsidRDefault="002C5CAE" w:rsidP="00EB3A3C">
      <w:pPr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Правильный ответ: </w:t>
      </w:r>
      <w:r w:rsidR="00C54863">
        <w:rPr>
          <w:rFonts w:cs="Times New Roman"/>
          <w:szCs w:val="28"/>
        </w:rPr>
        <w:t>профилактика</w:t>
      </w:r>
      <w:r w:rsidR="0020060B">
        <w:rPr>
          <w:rFonts w:cs="Times New Roman"/>
          <w:szCs w:val="28"/>
        </w:rPr>
        <w:t>.</w:t>
      </w:r>
    </w:p>
    <w:p w14:paraId="260CCE9F" w14:textId="12EEBBE3" w:rsidR="001C3A9C" w:rsidRPr="00C11EB6" w:rsidRDefault="001C3A9C" w:rsidP="00EB3A3C">
      <w:pPr>
        <w:pStyle w:val="ae"/>
        <w:tabs>
          <w:tab w:val="left" w:pos="708"/>
        </w:tabs>
        <w:rPr>
          <w:kern w:val="0"/>
        </w:rPr>
      </w:pPr>
      <w:r w:rsidRPr="00C11EB6">
        <w:t>Компетенции (индикаторы):</w:t>
      </w:r>
      <w:r w:rsidR="00D838C1" w:rsidRPr="00C11EB6">
        <w:t xml:space="preserve"> </w:t>
      </w:r>
      <w:r w:rsidR="00A34684" w:rsidRPr="00C11EB6">
        <w:rPr>
          <w:kern w:val="0"/>
        </w:rPr>
        <w:t>ПК-</w:t>
      </w:r>
      <w:r w:rsidR="00EB3A3C">
        <w:rPr>
          <w:kern w:val="0"/>
        </w:rPr>
        <w:t>1</w:t>
      </w:r>
      <w:r w:rsidR="001305E4">
        <w:rPr>
          <w:b/>
          <w:kern w:val="0"/>
        </w:rPr>
        <w:t xml:space="preserve"> </w:t>
      </w:r>
    </w:p>
    <w:p w14:paraId="545F6CE6" w14:textId="77777777" w:rsidR="007F68A1" w:rsidRDefault="007F68A1" w:rsidP="001C3A9C">
      <w:pPr>
        <w:rPr>
          <w:kern w:val="0"/>
        </w:rPr>
      </w:pPr>
    </w:p>
    <w:p w14:paraId="22469FC0" w14:textId="77777777" w:rsidR="00EB3A3C" w:rsidRPr="00C11EB6" w:rsidRDefault="00EB3A3C" w:rsidP="001C3A9C">
      <w:pPr>
        <w:rPr>
          <w:kern w:val="0"/>
        </w:rPr>
      </w:pPr>
    </w:p>
    <w:p w14:paraId="6BE183CD" w14:textId="77777777" w:rsidR="00A62DE5" w:rsidRPr="00C11EB6" w:rsidRDefault="00874B3E" w:rsidP="00840510">
      <w:pPr>
        <w:pStyle w:val="4"/>
      </w:pPr>
      <w:r w:rsidRPr="00C11EB6">
        <w:t>Задания открытого типа с развернутым ответом</w:t>
      </w:r>
    </w:p>
    <w:p w14:paraId="458A3DEB" w14:textId="0A8F1B58" w:rsidR="00670B94" w:rsidRPr="00670B94" w:rsidRDefault="00F51BB9" w:rsidP="00F51BB9">
      <w:r w:rsidRPr="00C11EB6">
        <w:t xml:space="preserve">1. </w:t>
      </w:r>
      <w:r w:rsidR="00670B94" w:rsidRPr="00670B94">
        <w:t>Приведите</w:t>
      </w:r>
      <w:r w:rsidR="002851C0" w:rsidRPr="00670B94">
        <w:t xml:space="preserve"> </w:t>
      </w:r>
      <w:r w:rsidR="00670B94" w:rsidRPr="00670B94">
        <w:t>примеры современных</w:t>
      </w:r>
      <w:r w:rsidR="00670B94">
        <w:t xml:space="preserve"> </w:t>
      </w:r>
      <w:r w:rsidR="00670B94" w:rsidRPr="00670B94">
        <w:t>социальных технологий работы с молодежью.</w:t>
      </w:r>
    </w:p>
    <w:p w14:paraId="63763051" w14:textId="77777777" w:rsidR="00F51BB9" w:rsidRPr="00C11EB6" w:rsidRDefault="00F51BB9" w:rsidP="00F51BB9">
      <w:r w:rsidRPr="00C11EB6">
        <w:t xml:space="preserve">Время выполнения – </w:t>
      </w:r>
      <w:r w:rsidR="00031894" w:rsidRPr="00C11EB6">
        <w:t>1</w:t>
      </w:r>
      <w:r w:rsidRPr="00C11EB6">
        <w:t>0 мин.</w:t>
      </w:r>
    </w:p>
    <w:p w14:paraId="053684FA" w14:textId="3B2A0352" w:rsidR="00EB3A3C" w:rsidRDefault="00FC4F32" w:rsidP="00EB3A3C">
      <w:pPr>
        <w:rPr>
          <w:rFonts w:cs="Times New Roman"/>
          <w:szCs w:val="28"/>
        </w:rPr>
      </w:pPr>
      <w:r w:rsidRPr="00430D50">
        <w:rPr>
          <w:rFonts w:cs="Times New Roman"/>
          <w:szCs w:val="28"/>
        </w:rPr>
        <w:t>Ожидаемый результат:</w:t>
      </w:r>
      <w:r w:rsidR="00031894" w:rsidRPr="00430D50">
        <w:rPr>
          <w:rFonts w:cs="Times New Roman"/>
          <w:szCs w:val="28"/>
        </w:rPr>
        <w:t xml:space="preserve"> </w:t>
      </w:r>
      <w:r w:rsidR="00670B94" w:rsidRPr="00430D50">
        <w:rPr>
          <w:rStyle w:val="af4"/>
          <w:rFonts w:cs="Times New Roman"/>
          <w:b w:val="0"/>
          <w:szCs w:val="28"/>
        </w:rPr>
        <w:t xml:space="preserve">онлайн-платформы и приложения </w:t>
      </w:r>
      <w:r w:rsidR="00670B94" w:rsidRPr="00430D50">
        <w:rPr>
          <w:rFonts w:cs="Times New Roman"/>
          <w:szCs w:val="28"/>
        </w:rPr>
        <w:t>‒ они помогают людям найти работу, получить образование или доступ к медицинским услугам (например, платформы для поиска работы могут предлагать персонализированные рекомендации вакансий, а для образования — индивидуальные программы обучения);</w:t>
      </w:r>
      <w:r w:rsidR="001305E4">
        <w:rPr>
          <w:rFonts w:cs="Times New Roman"/>
          <w:szCs w:val="28"/>
        </w:rPr>
        <w:t xml:space="preserve"> </w:t>
      </w:r>
      <w:r w:rsidR="00670B94" w:rsidRPr="00430D50">
        <w:rPr>
          <w:rFonts w:cs="Times New Roman"/>
          <w:szCs w:val="28"/>
        </w:rPr>
        <w:t>с</w:t>
      </w:r>
      <w:r w:rsidR="00670B94" w:rsidRPr="00430D50">
        <w:rPr>
          <w:rStyle w:val="af4"/>
          <w:rFonts w:cs="Times New Roman"/>
          <w:b w:val="0"/>
          <w:szCs w:val="28"/>
        </w:rPr>
        <w:t xml:space="preserve">истемы мониторинга и аналитики ‒ </w:t>
      </w:r>
      <w:r w:rsidR="00670B94" w:rsidRPr="00430D50">
        <w:rPr>
          <w:rFonts w:cs="Times New Roman"/>
          <w:szCs w:val="28"/>
        </w:rPr>
        <w:t>позволяют собирать и анализировать данные о социальных проблемах; на основе этих данных можно разрабатывать более эффективные стратегии и программы борьбы с проблемами, а также оценивать их результаты</w:t>
      </w:r>
      <w:r w:rsidR="001305E4">
        <w:rPr>
          <w:rFonts w:cs="Times New Roman"/>
          <w:szCs w:val="28"/>
        </w:rPr>
        <w:t xml:space="preserve"> </w:t>
      </w:r>
      <w:r w:rsidR="00430D50" w:rsidRPr="00430D50">
        <w:rPr>
          <w:rFonts w:cs="Times New Roman"/>
          <w:szCs w:val="28"/>
        </w:rPr>
        <w:t>(н</w:t>
      </w:r>
      <w:r w:rsidR="00670B94" w:rsidRPr="00430D50">
        <w:rPr>
          <w:rFonts w:cs="Times New Roman"/>
          <w:szCs w:val="28"/>
        </w:rPr>
        <w:t>апример, системы мониторинга насилия могут помочь правоохранительным органам и общественным организациям выявить горячие точки и разработать меры по предотвращению насилия</w:t>
      </w:r>
      <w:r w:rsidR="00430D50" w:rsidRPr="00430D50">
        <w:rPr>
          <w:rFonts w:cs="Times New Roman"/>
          <w:szCs w:val="28"/>
        </w:rPr>
        <w:t>); т</w:t>
      </w:r>
      <w:r w:rsidR="00670B94" w:rsidRPr="00430D50">
        <w:rPr>
          <w:rStyle w:val="af4"/>
          <w:rFonts w:cs="Times New Roman"/>
          <w:b w:val="0"/>
          <w:szCs w:val="28"/>
        </w:rPr>
        <w:t>елемедицина, мобильные приложения для мониторинга состояния здоровья, электронные медицинские карты</w:t>
      </w:r>
      <w:r w:rsidR="00430D50" w:rsidRPr="00430D50">
        <w:rPr>
          <w:rStyle w:val="af4"/>
          <w:rFonts w:cs="Times New Roman"/>
          <w:b w:val="0"/>
          <w:szCs w:val="28"/>
        </w:rPr>
        <w:t xml:space="preserve"> ‒</w:t>
      </w:r>
      <w:r w:rsidR="001305E4">
        <w:rPr>
          <w:rFonts w:cs="Times New Roman"/>
          <w:szCs w:val="28"/>
        </w:rPr>
        <w:t xml:space="preserve"> </w:t>
      </w:r>
      <w:r w:rsidR="00430D50" w:rsidRPr="00430D50">
        <w:rPr>
          <w:rFonts w:cs="Times New Roman"/>
          <w:szCs w:val="28"/>
        </w:rPr>
        <w:t>в</w:t>
      </w:r>
      <w:r w:rsidR="00670B94" w:rsidRPr="00430D50">
        <w:rPr>
          <w:rFonts w:cs="Times New Roman"/>
          <w:szCs w:val="28"/>
        </w:rPr>
        <w:t xml:space="preserve">сё это позволяет осуществлять своевременное предупреждение, диагностику и </w:t>
      </w:r>
      <w:r w:rsidR="00670B94" w:rsidRPr="00430D50">
        <w:rPr>
          <w:rFonts w:cs="Times New Roman"/>
          <w:szCs w:val="28"/>
        </w:rPr>
        <w:lastRenderedPageBreak/>
        <w:t>оказывать медицинскую помощ</w:t>
      </w:r>
      <w:r w:rsidR="00430D50" w:rsidRPr="00430D50">
        <w:rPr>
          <w:rFonts w:cs="Times New Roman"/>
          <w:szCs w:val="28"/>
        </w:rPr>
        <w:t>ь; т</w:t>
      </w:r>
      <w:r w:rsidR="00670B94" w:rsidRPr="00430D50">
        <w:rPr>
          <w:rFonts w:cs="Times New Roman"/>
          <w:szCs w:val="28"/>
        </w:rPr>
        <w:t>акой подход улучшает доступ к медицинским услугам, особенно для людей, живущих в удалённых регионах или инвалидов</w:t>
      </w:r>
      <w:r w:rsidR="00430D50" w:rsidRPr="00430D50">
        <w:rPr>
          <w:rFonts w:cs="Times New Roman"/>
          <w:szCs w:val="28"/>
        </w:rPr>
        <w:t>:</w:t>
      </w:r>
      <w:r w:rsidR="001305E4">
        <w:rPr>
          <w:rFonts w:cs="Times New Roman"/>
          <w:szCs w:val="28"/>
        </w:rPr>
        <w:t xml:space="preserve"> </w:t>
      </w:r>
      <w:r w:rsidR="00430D50" w:rsidRPr="00430D50">
        <w:rPr>
          <w:rStyle w:val="af4"/>
          <w:rFonts w:cs="Times New Roman"/>
          <w:b w:val="0"/>
          <w:szCs w:val="28"/>
        </w:rPr>
        <w:t>с</w:t>
      </w:r>
      <w:r w:rsidR="00670B94" w:rsidRPr="00430D50">
        <w:rPr>
          <w:rStyle w:val="af4"/>
          <w:rFonts w:cs="Times New Roman"/>
          <w:b w:val="0"/>
          <w:szCs w:val="28"/>
        </w:rPr>
        <w:t>оциальные сети и онлайн-платформы для петиций</w:t>
      </w:r>
      <w:r w:rsidR="00430D50" w:rsidRPr="00430D50">
        <w:rPr>
          <w:rStyle w:val="af4"/>
          <w:rFonts w:cs="Times New Roman"/>
          <w:b w:val="0"/>
          <w:szCs w:val="28"/>
        </w:rPr>
        <w:t xml:space="preserve"> </w:t>
      </w:r>
      <w:r w:rsidR="00430D50" w:rsidRPr="00430D50">
        <w:rPr>
          <w:rFonts w:cs="Times New Roman"/>
          <w:szCs w:val="28"/>
        </w:rPr>
        <w:t>‒</w:t>
      </w:r>
      <w:r w:rsidR="00670B94" w:rsidRPr="00430D50">
        <w:rPr>
          <w:rFonts w:cs="Times New Roman"/>
          <w:szCs w:val="28"/>
        </w:rPr>
        <w:t xml:space="preserve"> </w:t>
      </w:r>
      <w:r w:rsidR="00430D50" w:rsidRPr="00430D50">
        <w:rPr>
          <w:rFonts w:cs="Times New Roman"/>
          <w:szCs w:val="28"/>
        </w:rPr>
        <w:t>п</w:t>
      </w:r>
      <w:r w:rsidR="00670B94" w:rsidRPr="00430D50">
        <w:rPr>
          <w:rFonts w:cs="Times New Roman"/>
          <w:szCs w:val="28"/>
        </w:rPr>
        <w:t>озволяют гражданам высказывать свои требования и привлекать внимание к проблемам, которые требуют решения</w:t>
      </w:r>
      <w:r w:rsidR="00430D50" w:rsidRPr="00430D50">
        <w:rPr>
          <w:rFonts w:cs="Times New Roman"/>
          <w:szCs w:val="28"/>
        </w:rPr>
        <w:t>: он</w:t>
      </w:r>
      <w:r w:rsidR="00670B94" w:rsidRPr="00430D50">
        <w:rPr>
          <w:rStyle w:val="af4"/>
          <w:rFonts w:cs="Times New Roman"/>
          <w:b w:val="0"/>
          <w:szCs w:val="28"/>
        </w:rPr>
        <w:t>лайн-платформы для сбора пожертвований, краудфандинговые проекты, сообщества активистов и благотворительные кампании в социальных сетях</w:t>
      </w:r>
      <w:r w:rsidR="00430D50">
        <w:rPr>
          <w:rStyle w:val="af4"/>
          <w:rFonts w:cs="Times New Roman"/>
          <w:b w:val="0"/>
          <w:szCs w:val="28"/>
        </w:rPr>
        <w:t xml:space="preserve"> </w:t>
      </w:r>
      <w:r w:rsidR="00430D50" w:rsidRPr="00430D50">
        <w:rPr>
          <w:rFonts w:cs="Times New Roman"/>
          <w:szCs w:val="28"/>
        </w:rPr>
        <w:t>‒</w:t>
      </w:r>
      <w:r w:rsidR="00670B94" w:rsidRPr="00430D50">
        <w:rPr>
          <w:rFonts w:cs="Times New Roman"/>
          <w:szCs w:val="28"/>
        </w:rPr>
        <w:t xml:space="preserve"> </w:t>
      </w:r>
      <w:r w:rsidR="00430D50" w:rsidRPr="00430D50">
        <w:rPr>
          <w:rFonts w:cs="Times New Roman"/>
          <w:szCs w:val="28"/>
        </w:rPr>
        <w:t>о</w:t>
      </w:r>
      <w:r w:rsidR="00670B94" w:rsidRPr="00430D50">
        <w:rPr>
          <w:rFonts w:cs="Times New Roman"/>
          <w:szCs w:val="28"/>
        </w:rPr>
        <w:t>ни помогают решать социальные проблемы и поддерживать нуждающихся</w:t>
      </w:r>
      <w:r w:rsidR="00430D50" w:rsidRPr="00430D50">
        <w:rPr>
          <w:rFonts w:cs="Times New Roman"/>
          <w:szCs w:val="28"/>
        </w:rPr>
        <w:t>.</w:t>
      </w:r>
    </w:p>
    <w:p w14:paraId="569D85B4" w14:textId="382F2F4E" w:rsidR="00031894" w:rsidRPr="00EB3A3C" w:rsidRDefault="00666BE1" w:rsidP="00EB3A3C">
      <w:pPr>
        <w:rPr>
          <w:rFonts w:cs="Times New Roman"/>
          <w:szCs w:val="28"/>
        </w:rPr>
      </w:pPr>
      <w:r w:rsidRPr="00430D50">
        <w:t>Критерии оценивания:</w:t>
      </w:r>
      <w:r w:rsidR="00C84E0C" w:rsidRPr="00430D50">
        <w:t xml:space="preserve"> </w:t>
      </w:r>
      <w:r w:rsidR="002B3CFB" w:rsidRPr="00430D50">
        <w:t xml:space="preserve">наличие в ответе </w:t>
      </w:r>
      <w:r w:rsidR="00670B94" w:rsidRPr="00430D50">
        <w:t xml:space="preserve">не менее трех примеров современных социальных технологий работы с молодежью. </w:t>
      </w:r>
    </w:p>
    <w:p w14:paraId="741F33E3" w14:textId="1B605141" w:rsidR="00840510" w:rsidRPr="00430D50" w:rsidRDefault="00F51BB9" w:rsidP="00F51BB9">
      <w:r w:rsidRPr="00430D50">
        <w:t>Компетенции (индикаторы):</w:t>
      </w:r>
      <w:r w:rsidR="00D838C1" w:rsidRPr="00430D50">
        <w:t xml:space="preserve"> </w:t>
      </w:r>
      <w:r w:rsidR="00EB3A3C" w:rsidRPr="00EB3A3C">
        <w:rPr>
          <w:kern w:val="0"/>
        </w:rPr>
        <w:t>ПК-1; ПК-4; ПК-5</w:t>
      </w:r>
    </w:p>
    <w:p w14:paraId="6C168213" w14:textId="77777777" w:rsidR="00F51BB9" w:rsidRPr="00C11EB6" w:rsidRDefault="00F51BB9" w:rsidP="00F51BB9"/>
    <w:p w14:paraId="3689016C" w14:textId="2F18BCC9" w:rsidR="00D0597D" w:rsidRDefault="00CF300E" w:rsidP="00CF300E">
      <w:r w:rsidRPr="00C11EB6">
        <w:t>2.</w:t>
      </w:r>
      <w:r w:rsidR="00185D37" w:rsidRPr="00C11EB6">
        <w:t xml:space="preserve"> Дайте определение понятию «молодежь группы риска» и о</w:t>
      </w:r>
      <w:r w:rsidR="00D1532F" w:rsidRPr="00C11EB6">
        <w:t xml:space="preserve">характеризуйте социально-психологические особенности молодежи группы риска. </w:t>
      </w:r>
    </w:p>
    <w:p w14:paraId="41086314" w14:textId="77777777" w:rsidR="00CF300E" w:rsidRPr="00C11EB6" w:rsidRDefault="00CF300E" w:rsidP="00CF300E">
      <w:r w:rsidRPr="00C11EB6">
        <w:t xml:space="preserve">Время выполнения – </w:t>
      </w:r>
      <w:r w:rsidR="00D0597D">
        <w:t>10</w:t>
      </w:r>
      <w:r w:rsidRPr="00C11EB6">
        <w:t xml:space="preserve"> мин.</w:t>
      </w:r>
    </w:p>
    <w:p w14:paraId="79CDBDBE" w14:textId="77777777" w:rsidR="00A34684" w:rsidRPr="00D0597D" w:rsidRDefault="00CF300E" w:rsidP="00D059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EB6">
        <w:rPr>
          <w:sz w:val="28"/>
          <w:szCs w:val="28"/>
        </w:rPr>
        <w:t>Ожидаемый результат:</w:t>
      </w:r>
      <w:r w:rsidR="00031894" w:rsidRPr="00C11EB6">
        <w:rPr>
          <w:sz w:val="28"/>
          <w:szCs w:val="28"/>
        </w:rPr>
        <w:t xml:space="preserve"> </w:t>
      </w:r>
      <w:r w:rsidR="00D1532F" w:rsidRPr="00C11EB6">
        <w:rPr>
          <w:rStyle w:val="af4"/>
          <w:b w:val="0"/>
          <w:sz w:val="28"/>
          <w:szCs w:val="28"/>
        </w:rPr>
        <w:t>молодёжь группы риска</w:t>
      </w:r>
      <w:r w:rsidR="002C5CAE" w:rsidRPr="00C11EB6">
        <w:rPr>
          <w:rStyle w:val="af4"/>
          <w:b w:val="0"/>
          <w:sz w:val="28"/>
          <w:szCs w:val="28"/>
        </w:rPr>
        <w:t xml:space="preserve"> </w:t>
      </w:r>
      <w:r w:rsidR="002C5CAE" w:rsidRPr="00C11EB6">
        <w:rPr>
          <w:sz w:val="28"/>
          <w:szCs w:val="28"/>
        </w:rPr>
        <w:t xml:space="preserve">– </w:t>
      </w:r>
      <w:r w:rsidR="00D1532F" w:rsidRPr="00C11EB6">
        <w:rPr>
          <w:sz w:val="28"/>
          <w:szCs w:val="28"/>
        </w:rPr>
        <w:t>это категория молодых людей, которые в силу определённых обстоятельств жизни подвержены негативным внешним воздействиям со стороны общества и его криминальных элементов</w:t>
      </w:r>
      <w:r w:rsidR="00185D37" w:rsidRPr="00C11EB6">
        <w:rPr>
          <w:sz w:val="28"/>
          <w:szCs w:val="28"/>
        </w:rPr>
        <w:t>;</w:t>
      </w:r>
      <w:r w:rsidR="00B83087">
        <w:rPr>
          <w:sz w:val="28"/>
          <w:szCs w:val="28"/>
        </w:rPr>
        <w:t xml:space="preserve"> социально-психологические </w:t>
      </w:r>
      <w:r w:rsidR="00D1532F" w:rsidRPr="00C11EB6">
        <w:rPr>
          <w:sz w:val="28"/>
          <w:szCs w:val="28"/>
        </w:rPr>
        <w:t xml:space="preserve">особенности молодёжи группы риска: </w:t>
      </w:r>
      <w:r w:rsidR="00D1532F" w:rsidRPr="00C11EB6">
        <w:rPr>
          <w:rStyle w:val="af4"/>
          <w:b w:val="0"/>
          <w:sz w:val="28"/>
          <w:szCs w:val="28"/>
        </w:rPr>
        <w:t>импульсивность</w:t>
      </w:r>
      <w:r w:rsidR="00D1532F" w:rsidRPr="00C11EB6">
        <w:rPr>
          <w:sz w:val="28"/>
          <w:szCs w:val="28"/>
        </w:rPr>
        <w:t>, н</w:t>
      </w:r>
      <w:r w:rsidR="00D1532F" w:rsidRPr="00C11EB6">
        <w:rPr>
          <w:rStyle w:val="af4"/>
          <w:b w:val="0"/>
          <w:sz w:val="28"/>
          <w:szCs w:val="28"/>
        </w:rPr>
        <w:t>изкая самооценка</w:t>
      </w:r>
      <w:r w:rsidR="00D1532F" w:rsidRPr="00C11EB6">
        <w:rPr>
          <w:sz w:val="28"/>
          <w:szCs w:val="28"/>
        </w:rPr>
        <w:t>, з</w:t>
      </w:r>
      <w:r w:rsidR="00D1532F" w:rsidRPr="00C11EB6">
        <w:rPr>
          <w:rStyle w:val="af4"/>
          <w:b w:val="0"/>
          <w:sz w:val="28"/>
          <w:szCs w:val="28"/>
        </w:rPr>
        <w:t>лоупотребление психоактивными веществами,</w:t>
      </w:r>
      <w:r w:rsidR="00D1532F" w:rsidRPr="00C11EB6">
        <w:rPr>
          <w:b/>
          <w:sz w:val="28"/>
          <w:szCs w:val="28"/>
        </w:rPr>
        <w:t xml:space="preserve"> </w:t>
      </w:r>
      <w:r w:rsidR="00D1532F" w:rsidRPr="00C11EB6">
        <w:rPr>
          <w:rStyle w:val="af4"/>
          <w:b w:val="0"/>
          <w:sz w:val="28"/>
          <w:szCs w:val="28"/>
        </w:rPr>
        <w:t>трудности во взаимоотношениях с окружающими, чувство одиночества и беспомощности</w:t>
      </w:r>
      <w:r w:rsidR="00D1532F" w:rsidRPr="00C11EB6">
        <w:rPr>
          <w:sz w:val="28"/>
          <w:szCs w:val="28"/>
        </w:rPr>
        <w:t>.</w:t>
      </w:r>
    </w:p>
    <w:p w14:paraId="64F52D2A" w14:textId="77777777" w:rsidR="00185D37" w:rsidRPr="00C11EB6" w:rsidRDefault="00666BE1" w:rsidP="00D1532F">
      <w:pPr>
        <w:rPr>
          <w:kern w:val="0"/>
        </w:rPr>
      </w:pPr>
      <w:r w:rsidRPr="00C11EB6">
        <w:t>Критерии оценивания:</w:t>
      </w:r>
      <w:r w:rsidR="00031894" w:rsidRPr="00C11EB6">
        <w:t xml:space="preserve"> </w:t>
      </w:r>
      <w:r w:rsidR="00C71C99" w:rsidRPr="00C11EB6">
        <w:t xml:space="preserve">наличие в </w:t>
      </w:r>
      <w:r w:rsidR="00C71C99" w:rsidRPr="00C11EB6">
        <w:rPr>
          <w:rFonts w:cs="Times New Roman"/>
          <w:szCs w:val="28"/>
        </w:rPr>
        <w:t>ответе</w:t>
      </w:r>
      <w:r w:rsidR="00D1532F" w:rsidRPr="00C11EB6">
        <w:rPr>
          <w:rFonts w:cs="Times New Roman"/>
          <w:szCs w:val="28"/>
        </w:rPr>
        <w:t xml:space="preserve"> определения понятия</w:t>
      </w:r>
      <w:r w:rsidR="00D0597D">
        <w:rPr>
          <w:rFonts w:cs="Times New Roman"/>
          <w:szCs w:val="28"/>
        </w:rPr>
        <w:t xml:space="preserve"> </w:t>
      </w:r>
      <w:r w:rsidR="00185D37" w:rsidRPr="00C11EB6">
        <w:rPr>
          <w:kern w:val="0"/>
        </w:rPr>
        <w:t>«молодежь группы риска»</w:t>
      </w:r>
      <w:r w:rsidR="00D1532F" w:rsidRPr="00C11EB6">
        <w:rPr>
          <w:rFonts w:cs="Times New Roman"/>
          <w:szCs w:val="28"/>
        </w:rPr>
        <w:t xml:space="preserve"> </w:t>
      </w:r>
      <w:r w:rsidR="00185D37" w:rsidRPr="00C11EB6">
        <w:rPr>
          <w:rFonts w:cs="Times New Roman"/>
          <w:szCs w:val="28"/>
        </w:rPr>
        <w:t>и</w:t>
      </w:r>
      <w:r w:rsidR="00D1532F" w:rsidRPr="00C11EB6">
        <w:rPr>
          <w:rFonts w:cs="Times New Roman"/>
          <w:szCs w:val="28"/>
        </w:rPr>
        <w:t xml:space="preserve"> описани</w:t>
      </w:r>
      <w:r w:rsidR="00185D37" w:rsidRPr="00C11EB6">
        <w:rPr>
          <w:rFonts w:cs="Times New Roman"/>
          <w:szCs w:val="28"/>
        </w:rPr>
        <w:t xml:space="preserve">я не менее трех </w:t>
      </w:r>
      <w:r w:rsidR="00185D37" w:rsidRPr="00C11EB6">
        <w:rPr>
          <w:kern w:val="0"/>
        </w:rPr>
        <w:t>социально-психологических особенностей молодежи группы риска.</w:t>
      </w:r>
    </w:p>
    <w:p w14:paraId="2CD289F0" w14:textId="3619EB30" w:rsidR="00D1532F" w:rsidRPr="00C11EB6" w:rsidRDefault="00D1532F" w:rsidP="00D1532F">
      <w:r w:rsidRPr="00C11EB6">
        <w:t xml:space="preserve">Компетенции (индикаторы): </w:t>
      </w:r>
      <w:r w:rsidR="00EB3A3C" w:rsidRPr="00EB3A3C">
        <w:rPr>
          <w:kern w:val="0"/>
        </w:rPr>
        <w:t>ПК-1; ПК-4; ПК-5</w:t>
      </w:r>
    </w:p>
    <w:p w14:paraId="24028253" w14:textId="77777777" w:rsidR="00F51BB9" w:rsidRPr="00C11EB6" w:rsidRDefault="00F51BB9" w:rsidP="00D1532F">
      <w:pPr>
        <w:ind w:firstLine="0"/>
      </w:pPr>
    </w:p>
    <w:p w14:paraId="4C81BA20" w14:textId="5DD7AD22" w:rsidR="004742B8" w:rsidRPr="00EB3A3C" w:rsidRDefault="00031894" w:rsidP="00EB3A3C">
      <w:pPr>
        <w:rPr>
          <w:rFonts w:cs="Times New Roman"/>
          <w:szCs w:val="28"/>
        </w:rPr>
      </w:pPr>
      <w:r w:rsidRPr="00C11EB6">
        <w:t xml:space="preserve">3. </w:t>
      </w:r>
      <w:r w:rsidR="004742B8" w:rsidRPr="00C11EB6">
        <w:rPr>
          <w:rFonts w:cs="Times New Roman"/>
          <w:szCs w:val="28"/>
        </w:rPr>
        <w:t>Прочитайте текст задания. Продумайте логику и полноту ответа.</w:t>
      </w:r>
      <w:r w:rsidR="00EB3A3C">
        <w:rPr>
          <w:rFonts w:cs="Times New Roman"/>
          <w:szCs w:val="28"/>
        </w:rPr>
        <w:t xml:space="preserve"> </w:t>
      </w:r>
      <w:r w:rsidR="004742B8" w:rsidRPr="00EB3A3C">
        <w:rPr>
          <w:rFonts w:cs="Times New Roman"/>
          <w:szCs w:val="28"/>
        </w:rPr>
        <w:t>Запишите ответ, используя четкие компактные формулировки.</w:t>
      </w:r>
    </w:p>
    <w:p w14:paraId="27CE3C69" w14:textId="77777777" w:rsidR="004742B8" w:rsidRPr="00C11EB6" w:rsidRDefault="004742B8" w:rsidP="004742B8">
      <w:pPr>
        <w:pStyle w:val="a8"/>
        <w:tabs>
          <w:tab w:val="left" w:pos="284"/>
        </w:tabs>
        <w:ind w:left="0"/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На основе предложенного кейса проанализируйте ситуацию клиента и разработайте план действий </w:t>
      </w:r>
      <w:r w:rsidR="00B83087">
        <w:rPr>
          <w:rFonts w:cs="Times New Roman"/>
          <w:szCs w:val="28"/>
        </w:rPr>
        <w:t>специалиста</w:t>
      </w:r>
      <w:r w:rsidRPr="00C11EB6">
        <w:rPr>
          <w:rFonts w:cs="Times New Roman"/>
          <w:szCs w:val="28"/>
        </w:rPr>
        <w:t>.</w:t>
      </w:r>
    </w:p>
    <w:p w14:paraId="2DF0595E" w14:textId="630F3F3D" w:rsidR="004742B8" w:rsidRPr="00C11EB6" w:rsidRDefault="004742B8" w:rsidP="004742B8">
      <w:pPr>
        <w:pStyle w:val="ae"/>
        <w:tabs>
          <w:tab w:val="left" w:pos="284"/>
          <w:tab w:val="left" w:pos="708"/>
        </w:tabs>
        <w:rPr>
          <w:rFonts w:cs="Times New Roman"/>
          <w:szCs w:val="28"/>
        </w:rPr>
      </w:pPr>
      <w:r w:rsidRPr="00C11EB6">
        <w:rPr>
          <w:szCs w:val="28"/>
        </w:rPr>
        <w:t xml:space="preserve">Молодой специалист Виктор </w:t>
      </w:r>
      <w:r w:rsidRPr="00C11EB6">
        <w:rPr>
          <w:rFonts w:cs="Times New Roman"/>
          <w:szCs w:val="28"/>
        </w:rPr>
        <w:t>–</w:t>
      </w:r>
      <w:r w:rsidRPr="00C11EB6">
        <w:rPr>
          <w:szCs w:val="28"/>
        </w:rPr>
        <w:t xml:space="preserve"> 20 лет, недавно окончивший колледж, не может найти работу по специальности и живет с родителями, испытывая сильное давление с их стороны. Он чувствует себя изолированным и разочарованным.</w:t>
      </w:r>
    </w:p>
    <w:p w14:paraId="78A14117" w14:textId="77777777" w:rsidR="004742B8" w:rsidRPr="00C11EB6" w:rsidRDefault="009175D7" w:rsidP="004742B8">
      <w:pPr>
        <w:pStyle w:val="ae"/>
        <w:tabs>
          <w:tab w:val="left" w:pos="284"/>
          <w:tab w:val="left" w:pos="708"/>
        </w:tabs>
        <w:rPr>
          <w:szCs w:val="28"/>
        </w:rPr>
      </w:pPr>
      <w:r>
        <w:rPr>
          <w:szCs w:val="28"/>
        </w:rPr>
        <w:t>Перечислите</w:t>
      </w:r>
      <w:r w:rsidR="004742B8" w:rsidRPr="00C11EB6">
        <w:rPr>
          <w:szCs w:val="28"/>
        </w:rPr>
        <w:t xml:space="preserve"> технологии социальной работы для диагностики и коррекции поведения молодого специалиста</w:t>
      </w:r>
      <w:r>
        <w:rPr>
          <w:szCs w:val="28"/>
        </w:rPr>
        <w:t>.</w:t>
      </w:r>
      <w:r w:rsidR="004742B8" w:rsidRPr="00C11EB6">
        <w:rPr>
          <w:szCs w:val="28"/>
        </w:rPr>
        <w:t xml:space="preserve"> </w:t>
      </w:r>
      <w:r>
        <w:rPr>
          <w:szCs w:val="28"/>
        </w:rPr>
        <w:t xml:space="preserve">Назовите </w:t>
      </w:r>
      <w:r w:rsidR="004742B8" w:rsidRPr="00C11EB6">
        <w:rPr>
          <w:szCs w:val="28"/>
        </w:rPr>
        <w:t>возможные причины его дезадаптации</w:t>
      </w:r>
      <w:r>
        <w:rPr>
          <w:szCs w:val="28"/>
        </w:rPr>
        <w:t xml:space="preserve"> и </w:t>
      </w:r>
      <w:r w:rsidR="00B83087">
        <w:rPr>
          <w:szCs w:val="28"/>
        </w:rPr>
        <w:t xml:space="preserve">определите шаги, которые </w:t>
      </w:r>
      <w:r w:rsidR="004742B8" w:rsidRPr="00C11EB6">
        <w:rPr>
          <w:szCs w:val="28"/>
        </w:rPr>
        <w:t xml:space="preserve">должны предпринять </w:t>
      </w:r>
      <w:r w:rsidR="00B83087">
        <w:rPr>
          <w:szCs w:val="28"/>
        </w:rPr>
        <w:t>специалист</w:t>
      </w:r>
      <w:r w:rsidR="004742B8" w:rsidRPr="00C11EB6">
        <w:rPr>
          <w:szCs w:val="28"/>
        </w:rPr>
        <w:t xml:space="preserve"> для исправления ситуации</w:t>
      </w:r>
      <w:r>
        <w:rPr>
          <w:szCs w:val="28"/>
        </w:rPr>
        <w:t>.</w:t>
      </w:r>
    </w:p>
    <w:p w14:paraId="5D4AF64E" w14:textId="77777777" w:rsidR="004742B8" w:rsidRPr="00C11EB6" w:rsidRDefault="004742B8" w:rsidP="004742B8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 xml:space="preserve">Время выполнения </w:t>
      </w:r>
      <w:r w:rsidR="009175D7">
        <w:rPr>
          <w:rFonts w:cs="Times New Roman"/>
          <w:szCs w:val="28"/>
        </w:rPr>
        <w:t xml:space="preserve">‒ </w:t>
      </w:r>
      <w:r w:rsidRPr="00C11EB6">
        <w:rPr>
          <w:rFonts w:cs="Times New Roman"/>
          <w:szCs w:val="28"/>
        </w:rPr>
        <w:t>20 мин.</w:t>
      </w:r>
    </w:p>
    <w:p w14:paraId="1FD7FE5B" w14:textId="77777777" w:rsidR="004742B8" w:rsidRPr="00C11EB6" w:rsidRDefault="004742B8" w:rsidP="004742B8">
      <w:pPr>
        <w:pStyle w:val="ae"/>
        <w:tabs>
          <w:tab w:val="left" w:pos="284"/>
          <w:tab w:val="left" w:pos="708"/>
        </w:tabs>
        <w:rPr>
          <w:rFonts w:cs="Times New Roman"/>
          <w:szCs w:val="28"/>
        </w:rPr>
      </w:pPr>
      <w:r w:rsidRPr="00C11EB6">
        <w:rPr>
          <w:szCs w:val="28"/>
        </w:rPr>
        <w:t xml:space="preserve">Ожидаемый результат: индивидуальное консультирование, семейное консультирование, профессиональная ориентация, </w:t>
      </w:r>
      <w:proofErr w:type="spellStart"/>
      <w:r w:rsidRPr="00C11EB6">
        <w:rPr>
          <w:szCs w:val="28"/>
        </w:rPr>
        <w:t>психокоррекционные</w:t>
      </w:r>
      <w:proofErr w:type="spellEnd"/>
      <w:r w:rsidRPr="00C11EB6">
        <w:rPr>
          <w:szCs w:val="28"/>
        </w:rPr>
        <w:t xml:space="preserve"> занятия; экономические факторы, личностные особенности, семейные проблемы, внешние факторы; установление доверительного контакта с молодым </w:t>
      </w:r>
      <w:r w:rsidRPr="00C11EB6">
        <w:rPr>
          <w:szCs w:val="28"/>
        </w:rPr>
        <w:lastRenderedPageBreak/>
        <w:t>человеком, совместная разработка стратегии поиска работы, взаимодействие с образовательными учреждениями и центрами занятости, участи</w:t>
      </w:r>
      <w:r w:rsidR="00B83087">
        <w:rPr>
          <w:szCs w:val="28"/>
        </w:rPr>
        <w:t xml:space="preserve">е в общественных мероприятиях. </w:t>
      </w:r>
    </w:p>
    <w:p w14:paraId="3C45B1BD" w14:textId="518131FC" w:rsidR="004742B8" w:rsidRPr="00C11EB6" w:rsidRDefault="004742B8" w:rsidP="004742B8">
      <w:pPr>
        <w:tabs>
          <w:tab w:val="left" w:pos="284"/>
        </w:tabs>
        <w:rPr>
          <w:rFonts w:cs="Times New Roman"/>
          <w:szCs w:val="28"/>
        </w:rPr>
      </w:pPr>
      <w:r w:rsidRPr="00C11EB6">
        <w:rPr>
          <w:rFonts w:cs="Times New Roman"/>
          <w:szCs w:val="28"/>
        </w:rPr>
        <w:t>Критерии оценивания: наличие в ответе не менее двух технологий, которые могут быть применены в данной ситуации; перечислены не менее двух причин дезадаптации; предложены</w:t>
      </w:r>
      <w:r w:rsidR="009175D7">
        <w:rPr>
          <w:rFonts w:cs="Times New Roman"/>
          <w:szCs w:val="28"/>
        </w:rPr>
        <w:t xml:space="preserve"> </w:t>
      </w:r>
      <w:r w:rsidRPr="00C11EB6">
        <w:rPr>
          <w:rFonts w:cs="Times New Roman"/>
          <w:szCs w:val="28"/>
        </w:rPr>
        <w:t>не менее двух этапов, которые должны предпринять</w:t>
      </w:r>
      <w:r w:rsidR="00185D37" w:rsidRPr="00C11EB6">
        <w:rPr>
          <w:rFonts w:cs="Times New Roman"/>
          <w:szCs w:val="28"/>
        </w:rPr>
        <w:t xml:space="preserve"> специалисты </w:t>
      </w:r>
      <w:r w:rsidRPr="00C11EB6">
        <w:rPr>
          <w:rFonts w:cs="Times New Roman"/>
          <w:szCs w:val="28"/>
        </w:rPr>
        <w:t>для исправления ситуации.</w:t>
      </w:r>
    </w:p>
    <w:p w14:paraId="58C080D7" w14:textId="64676597" w:rsidR="00031894" w:rsidRPr="00C11EB6" w:rsidRDefault="00031894" w:rsidP="004742B8">
      <w:r w:rsidRPr="00C11EB6">
        <w:t>Компетенции (индикаторы):</w:t>
      </w:r>
      <w:r w:rsidR="00D838C1" w:rsidRPr="00C11EB6">
        <w:t xml:space="preserve"> </w:t>
      </w:r>
      <w:r w:rsidR="00EB3A3C" w:rsidRPr="00EB3A3C">
        <w:rPr>
          <w:kern w:val="0"/>
        </w:rPr>
        <w:t>ПК-1; ПК-4; ПК-5</w:t>
      </w:r>
    </w:p>
    <w:p w14:paraId="6C1BA87F" w14:textId="77777777" w:rsidR="00031894" w:rsidRPr="00C11EB6" w:rsidRDefault="00031894" w:rsidP="00F51BB9"/>
    <w:p w14:paraId="7C1BFBA8" w14:textId="77777777" w:rsidR="009175D7" w:rsidRPr="00670B94" w:rsidRDefault="00C71C99" w:rsidP="009175D7">
      <w:pPr>
        <w:rPr>
          <w:rStyle w:val="af4"/>
          <w:rFonts w:cs="Times New Roman"/>
          <w:b w:val="0"/>
          <w:shd w:val="clear" w:color="auto" w:fill="FFFFFF"/>
        </w:rPr>
      </w:pPr>
      <w:r w:rsidRPr="00C11EB6">
        <w:t>4.</w:t>
      </w:r>
      <w:r w:rsidR="009175D7">
        <w:t xml:space="preserve"> </w:t>
      </w:r>
      <w:r w:rsidR="009175D7" w:rsidRPr="00670B94">
        <w:t xml:space="preserve">Опишите </w:t>
      </w:r>
      <w:r w:rsidR="009175D7" w:rsidRPr="00670B94">
        <w:rPr>
          <w:rStyle w:val="af4"/>
          <w:rFonts w:cs="Times New Roman"/>
          <w:b w:val="0"/>
          <w:shd w:val="clear" w:color="auto" w:fill="FFFFFF"/>
        </w:rPr>
        <w:t>специфику</w:t>
      </w:r>
      <w:r w:rsidR="00670B94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B83087">
        <w:rPr>
          <w:rStyle w:val="af4"/>
          <w:rFonts w:cs="Times New Roman"/>
          <w:b w:val="0"/>
          <w:shd w:val="clear" w:color="auto" w:fill="FFFFFF"/>
        </w:rPr>
        <w:t xml:space="preserve">социальных </w:t>
      </w:r>
      <w:r w:rsidR="00670B94">
        <w:rPr>
          <w:rStyle w:val="af4"/>
          <w:rFonts w:cs="Times New Roman"/>
          <w:b w:val="0"/>
          <w:shd w:val="clear" w:color="auto" w:fill="FFFFFF"/>
        </w:rPr>
        <w:t xml:space="preserve">технологий </w:t>
      </w:r>
      <w:r w:rsidR="009175D7" w:rsidRPr="00670B94">
        <w:rPr>
          <w:rStyle w:val="af4"/>
          <w:rFonts w:cs="Times New Roman"/>
          <w:b w:val="0"/>
          <w:shd w:val="clear" w:color="auto" w:fill="FFFFFF"/>
        </w:rPr>
        <w:t>работы с молодёжью</w:t>
      </w:r>
      <w:r w:rsidR="00430D50">
        <w:rPr>
          <w:rStyle w:val="af4"/>
          <w:rFonts w:cs="Times New Roman"/>
          <w:b w:val="0"/>
          <w:shd w:val="clear" w:color="auto" w:fill="FFFFFF"/>
        </w:rPr>
        <w:t>.</w:t>
      </w:r>
    </w:p>
    <w:p w14:paraId="58924F0C" w14:textId="77777777" w:rsidR="00C71C99" w:rsidRPr="00670B94" w:rsidRDefault="00C71C99" w:rsidP="009175D7">
      <w:r w:rsidRPr="00670B94">
        <w:t xml:space="preserve">Время выполнения – </w:t>
      </w:r>
      <w:r w:rsidR="009175D7" w:rsidRPr="00670B94">
        <w:t>10</w:t>
      </w:r>
      <w:r w:rsidRPr="00670B94">
        <w:t xml:space="preserve"> мин.</w:t>
      </w:r>
    </w:p>
    <w:p w14:paraId="7FEF524D" w14:textId="7461420B" w:rsidR="009175D7" w:rsidRPr="00670B94" w:rsidRDefault="00C71C99" w:rsidP="009175D7">
      <w:pPr>
        <w:rPr>
          <w:rFonts w:cs="Times New Roman"/>
        </w:rPr>
      </w:pPr>
      <w:r w:rsidRPr="00670B94">
        <w:rPr>
          <w:rFonts w:cs="Times New Roman"/>
          <w:szCs w:val="28"/>
        </w:rPr>
        <w:t xml:space="preserve">Ожидаемый результат: </w:t>
      </w:r>
      <w:r w:rsidR="009175D7" w:rsidRPr="00670B94">
        <w:rPr>
          <w:rStyle w:val="af4"/>
          <w:rFonts w:cs="Times New Roman"/>
          <w:b w:val="0"/>
        </w:rPr>
        <w:t xml:space="preserve">комплексность мер: </w:t>
      </w:r>
      <w:r w:rsidR="00B83087">
        <w:rPr>
          <w:rStyle w:val="af4"/>
          <w:rFonts w:cs="Times New Roman"/>
          <w:b w:val="0"/>
        </w:rPr>
        <w:t>технологии</w:t>
      </w:r>
      <w:r w:rsidR="00EB3A3C">
        <w:rPr>
          <w:rStyle w:val="af4"/>
          <w:rFonts w:cs="Times New Roman"/>
          <w:b w:val="0"/>
        </w:rPr>
        <w:t xml:space="preserve"> </w:t>
      </w:r>
      <w:r w:rsidR="009175D7" w:rsidRPr="00670B94">
        <w:rPr>
          <w:rFonts w:cs="Times New Roman"/>
        </w:rPr>
        <w:t>работ</w:t>
      </w:r>
      <w:r w:rsidR="00EB3A3C">
        <w:rPr>
          <w:rFonts w:cs="Times New Roman"/>
        </w:rPr>
        <w:t>ы</w:t>
      </w:r>
      <w:r w:rsidR="009175D7" w:rsidRPr="00670B94">
        <w:rPr>
          <w:rFonts w:cs="Times New Roman"/>
        </w:rPr>
        <w:t xml:space="preserve"> с молодёжью предполагает реализацию социально-медицинских, правовых, экономических, психологических, организационных, профилактических и педагогических мер</w:t>
      </w:r>
      <w:r w:rsidR="00670B94" w:rsidRPr="00670B94">
        <w:rPr>
          <w:rFonts w:cs="Times New Roman"/>
        </w:rPr>
        <w:t>;</w:t>
      </w:r>
      <w:r w:rsidR="001305E4">
        <w:rPr>
          <w:rFonts w:cs="Times New Roman"/>
        </w:rPr>
        <w:t xml:space="preserve"> </w:t>
      </w:r>
      <w:r w:rsidR="00670B94" w:rsidRPr="00670B94">
        <w:rPr>
          <w:rStyle w:val="af4"/>
          <w:rFonts w:cs="Times New Roman"/>
          <w:b w:val="0"/>
        </w:rPr>
        <w:t>п</w:t>
      </w:r>
      <w:r w:rsidR="009175D7" w:rsidRPr="00670B94">
        <w:rPr>
          <w:rStyle w:val="af4"/>
          <w:rFonts w:cs="Times New Roman"/>
          <w:b w:val="0"/>
        </w:rPr>
        <w:t>рофилактика негативных явлений</w:t>
      </w:r>
      <w:r w:rsidR="00670B94" w:rsidRPr="00670B94">
        <w:rPr>
          <w:rStyle w:val="af4"/>
          <w:rFonts w:cs="Times New Roman"/>
          <w:b w:val="0"/>
        </w:rPr>
        <w:t>: м</w:t>
      </w:r>
      <w:r w:rsidR="009175D7" w:rsidRPr="00670B94">
        <w:rPr>
          <w:rFonts w:cs="Times New Roman"/>
        </w:rPr>
        <w:t>еры направлены на предотвращение ра</w:t>
      </w:r>
      <w:r w:rsidR="00670B94" w:rsidRPr="00670B94">
        <w:rPr>
          <w:rFonts w:cs="Times New Roman"/>
        </w:rPr>
        <w:t>з</w:t>
      </w:r>
      <w:r w:rsidR="009175D7" w:rsidRPr="00670B94">
        <w:rPr>
          <w:rFonts w:cs="Times New Roman"/>
        </w:rPr>
        <w:t>вития негативных тенденций, которые могут грозить молодым людям</w:t>
      </w:r>
      <w:r w:rsidR="00670B94" w:rsidRPr="00670B94">
        <w:rPr>
          <w:rFonts w:cs="Times New Roman"/>
        </w:rPr>
        <w:t>;</w:t>
      </w:r>
      <w:r w:rsidR="001305E4">
        <w:rPr>
          <w:rFonts w:cs="Times New Roman"/>
        </w:rPr>
        <w:t xml:space="preserve"> </w:t>
      </w:r>
      <w:r w:rsidR="00670B94" w:rsidRPr="00670B94">
        <w:rPr>
          <w:rFonts w:cs="Times New Roman"/>
        </w:rPr>
        <w:t>ф</w:t>
      </w:r>
      <w:r w:rsidR="009175D7" w:rsidRPr="00670B94">
        <w:rPr>
          <w:rStyle w:val="af4"/>
          <w:rFonts w:cs="Times New Roman"/>
          <w:b w:val="0"/>
        </w:rPr>
        <w:t>ормирование общественно значимых ценностей и норм</w:t>
      </w:r>
      <w:r w:rsidR="00670B94" w:rsidRPr="00670B94">
        <w:rPr>
          <w:rFonts w:cs="Times New Roman"/>
        </w:rPr>
        <w:t>: о</w:t>
      </w:r>
      <w:r w:rsidR="009175D7" w:rsidRPr="00670B94">
        <w:rPr>
          <w:rFonts w:cs="Times New Roman"/>
        </w:rPr>
        <w:t>ни должны поддерживаться молодым поколением и соответствовать стратегическим ориентирам развития социума</w:t>
      </w:r>
      <w:r w:rsidR="00670B94" w:rsidRPr="00670B94">
        <w:rPr>
          <w:rFonts w:cs="Times New Roman"/>
        </w:rPr>
        <w:t>; в</w:t>
      </w:r>
      <w:r w:rsidR="009175D7" w:rsidRPr="00670B94">
        <w:rPr>
          <w:rStyle w:val="af4"/>
          <w:rFonts w:cs="Times New Roman"/>
          <w:b w:val="0"/>
        </w:rPr>
        <w:t>овлечение молодых людей в социальные мероприятия</w:t>
      </w:r>
      <w:r w:rsidR="00670B94" w:rsidRPr="00670B94">
        <w:rPr>
          <w:rStyle w:val="af4"/>
          <w:rFonts w:cs="Times New Roman"/>
          <w:b w:val="0"/>
        </w:rPr>
        <w:t xml:space="preserve"> ‒</w:t>
      </w:r>
      <w:r w:rsidR="009175D7" w:rsidRPr="00670B94">
        <w:rPr>
          <w:rFonts w:cs="Times New Roman"/>
        </w:rPr>
        <w:t xml:space="preserve"> </w:t>
      </w:r>
      <w:r w:rsidR="00670B94" w:rsidRPr="00670B94">
        <w:rPr>
          <w:rFonts w:cs="Times New Roman"/>
        </w:rPr>
        <w:t>э</w:t>
      </w:r>
      <w:r w:rsidR="009175D7" w:rsidRPr="00670B94">
        <w:rPr>
          <w:rFonts w:cs="Times New Roman"/>
        </w:rPr>
        <w:t>то помогает молодым людям преодолевать возникшие у них кризисные ситуации и активизировать их</w:t>
      </w:r>
      <w:r w:rsidR="00670B94" w:rsidRPr="00670B94">
        <w:rPr>
          <w:rFonts w:cs="Times New Roman"/>
        </w:rPr>
        <w:t>;</w:t>
      </w:r>
      <w:r w:rsidR="001305E4">
        <w:rPr>
          <w:rFonts w:cs="Times New Roman"/>
        </w:rPr>
        <w:t xml:space="preserve"> </w:t>
      </w:r>
      <w:r w:rsidR="00670B94" w:rsidRPr="00670B94">
        <w:rPr>
          <w:rFonts w:cs="Times New Roman"/>
        </w:rPr>
        <w:t>с</w:t>
      </w:r>
      <w:r w:rsidR="009175D7" w:rsidRPr="00670B94">
        <w:rPr>
          <w:rStyle w:val="af4"/>
          <w:rFonts w:cs="Times New Roman"/>
          <w:b w:val="0"/>
        </w:rPr>
        <w:t>оздание условий для самостоятельного решения молодыми людьми своих проблем</w:t>
      </w:r>
      <w:r w:rsidR="001305E4">
        <w:rPr>
          <w:rStyle w:val="af4"/>
          <w:rFonts w:cs="Times New Roman"/>
          <w:b w:val="0"/>
        </w:rPr>
        <w:t xml:space="preserve"> </w:t>
      </w:r>
      <w:r w:rsidR="00670B94" w:rsidRPr="00670B94">
        <w:rPr>
          <w:rFonts w:cs="Times New Roman"/>
        </w:rPr>
        <w:t>(</w:t>
      </w:r>
      <w:r w:rsidR="00EB3A3C">
        <w:rPr>
          <w:rFonts w:cs="Times New Roman"/>
        </w:rPr>
        <w:t>н</w:t>
      </w:r>
      <w:r w:rsidR="009175D7" w:rsidRPr="00670B94">
        <w:rPr>
          <w:rFonts w:cs="Times New Roman"/>
        </w:rPr>
        <w:t>апример, через повышение субъектности молодёжных общественных объединений, развитие студенческого самоуправления</w:t>
      </w:r>
      <w:r w:rsidR="00670B94" w:rsidRPr="00670B94">
        <w:rPr>
          <w:rFonts w:cs="Times New Roman"/>
        </w:rPr>
        <w:t>).</w:t>
      </w:r>
    </w:p>
    <w:p w14:paraId="1B35571A" w14:textId="77777777" w:rsidR="00670B94" w:rsidRDefault="00C71C99" w:rsidP="00670B94">
      <w:pPr>
        <w:rPr>
          <w:rStyle w:val="af4"/>
          <w:rFonts w:cs="Times New Roman"/>
          <w:b w:val="0"/>
          <w:kern w:val="0"/>
          <w:shd w:val="clear" w:color="auto" w:fill="FFFFFF"/>
        </w:rPr>
      </w:pPr>
      <w:r w:rsidRPr="00670B94">
        <w:t xml:space="preserve">Критерии оценивания: наличие в ответе </w:t>
      </w:r>
      <w:r w:rsidR="00670B94">
        <w:t xml:space="preserve">не менее двух компонентов технологий </w:t>
      </w:r>
      <w:r w:rsidR="00670B94">
        <w:rPr>
          <w:rStyle w:val="af4"/>
          <w:rFonts w:cs="Times New Roman"/>
          <w:b w:val="0"/>
          <w:kern w:val="0"/>
          <w:shd w:val="clear" w:color="auto" w:fill="FFFFFF"/>
        </w:rPr>
        <w:t>специфики социальн</w:t>
      </w:r>
      <w:r w:rsidR="00B83087">
        <w:rPr>
          <w:rStyle w:val="af4"/>
          <w:rFonts w:cs="Times New Roman"/>
          <w:b w:val="0"/>
          <w:kern w:val="0"/>
          <w:shd w:val="clear" w:color="auto" w:fill="FFFFFF"/>
        </w:rPr>
        <w:t>ых технологий работы</w:t>
      </w:r>
      <w:r w:rsidR="00670B94">
        <w:rPr>
          <w:rStyle w:val="af4"/>
          <w:rFonts w:cs="Times New Roman"/>
          <w:b w:val="0"/>
          <w:kern w:val="0"/>
          <w:shd w:val="clear" w:color="auto" w:fill="FFFFFF"/>
        </w:rPr>
        <w:t xml:space="preserve"> с молодёжью.</w:t>
      </w:r>
    </w:p>
    <w:p w14:paraId="685B2F20" w14:textId="1BE98566" w:rsidR="00910237" w:rsidRPr="00670B94" w:rsidRDefault="00C71C99" w:rsidP="00670B94">
      <w:pPr>
        <w:rPr>
          <w:kern w:val="0"/>
          <w:sz w:val="32"/>
        </w:rPr>
      </w:pPr>
      <w:r w:rsidRPr="00670B94">
        <w:t>Компетенции (индикаторы):</w:t>
      </w:r>
      <w:r w:rsidR="00D838C1" w:rsidRPr="00670B94">
        <w:t xml:space="preserve"> </w:t>
      </w:r>
      <w:r w:rsidR="00EB3A3C" w:rsidRPr="00EB3A3C">
        <w:rPr>
          <w:kern w:val="0"/>
        </w:rPr>
        <w:t>ПК-1; ПК-4; ПК-5</w:t>
      </w:r>
    </w:p>
    <w:p w14:paraId="0D2BBEB0" w14:textId="77777777" w:rsidR="00910237" w:rsidRPr="00670B94" w:rsidRDefault="00910237" w:rsidP="00670B94">
      <w:pPr>
        <w:rPr>
          <w:kern w:val="0"/>
          <w:sz w:val="32"/>
        </w:rPr>
      </w:pPr>
    </w:p>
    <w:p w14:paraId="623F142B" w14:textId="77777777" w:rsidR="00910237" w:rsidRPr="00C11EB6" w:rsidRDefault="00910237" w:rsidP="00910237"/>
    <w:p w14:paraId="28F5923C" w14:textId="77777777" w:rsidR="00910237" w:rsidRPr="00C11EB6" w:rsidRDefault="00910237" w:rsidP="00C71C99"/>
    <w:p w14:paraId="6FF7CEC0" w14:textId="77777777" w:rsidR="00C71C99" w:rsidRPr="00C11EB6" w:rsidRDefault="00C71C99" w:rsidP="00C71C99"/>
    <w:p w14:paraId="10C39C7B" w14:textId="77777777" w:rsidR="00D838C1" w:rsidRPr="00C11EB6" w:rsidRDefault="00D838C1" w:rsidP="00C71C99"/>
    <w:p w14:paraId="3B56D08F" w14:textId="77777777" w:rsidR="00D838C1" w:rsidRPr="00C11EB6" w:rsidRDefault="00D838C1" w:rsidP="00904435">
      <w:pPr>
        <w:ind w:firstLine="0"/>
      </w:pPr>
    </w:p>
    <w:sectPr w:rsidR="00D838C1" w:rsidRPr="00C11EB6" w:rsidSect="00EB3A3C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5579" w14:textId="77777777" w:rsidR="00A83A6F" w:rsidRDefault="00A83A6F" w:rsidP="006943A0">
      <w:r>
        <w:separator/>
      </w:r>
    </w:p>
  </w:endnote>
  <w:endnote w:type="continuationSeparator" w:id="0">
    <w:p w14:paraId="05E50D58" w14:textId="77777777" w:rsidR="00A83A6F" w:rsidRDefault="00A83A6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6B1E4DA" w14:textId="77777777" w:rsidR="00670B94" w:rsidRPr="006943A0" w:rsidRDefault="00670B94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83087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61A5446D" w14:textId="77777777" w:rsidR="00670B94" w:rsidRPr="006943A0" w:rsidRDefault="00670B94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DAE3" w14:textId="77777777" w:rsidR="00A83A6F" w:rsidRDefault="00A83A6F" w:rsidP="006943A0">
      <w:r>
        <w:separator/>
      </w:r>
    </w:p>
  </w:footnote>
  <w:footnote w:type="continuationSeparator" w:id="0">
    <w:p w14:paraId="6E380BBA" w14:textId="77777777" w:rsidR="00A83A6F" w:rsidRDefault="00A83A6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75D"/>
    <w:multiLevelType w:val="hybridMultilevel"/>
    <w:tmpl w:val="E6722B28"/>
    <w:lvl w:ilvl="0" w:tplc="EF0E978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A4CC6"/>
    <w:multiLevelType w:val="multilevel"/>
    <w:tmpl w:val="331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57771"/>
    <w:multiLevelType w:val="multilevel"/>
    <w:tmpl w:val="01F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552B9"/>
    <w:multiLevelType w:val="multilevel"/>
    <w:tmpl w:val="B9A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C220F"/>
    <w:multiLevelType w:val="multilevel"/>
    <w:tmpl w:val="A8B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86003"/>
    <w:multiLevelType w:val="multilevel"/>
    <w:tmpl w:val="1EE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E1916"/>
    <w:multiLevelType w:val="multilevel"/>
    <w:tmpl w:val="31F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1227E"/>
    <w:multiLevelType w:val="multilevel"/>
    <w:tmpl w:val="058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6738A"/>
    <w:multiLevelType w:val="multilevel"/>
    <w:tmpl w:val="8946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C7153"/>
    <w:multiLevelType w:val="multilevel"/>
    <w:tmpl w:val="785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F121A"/>
    <w:multiLevelType w:val="multilevel"/>
    <w:tmpl w:val="36E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5064C"/>
    <w:multiLevelType w:val="multilevel"/>
    <w:tmpl w:val="9C8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74A39"/>
    <w:multiLevelType w:val="multilevel"/>
    <w:tmpl w:val="4032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D6B26"/>
    <w:multiLevelType w:val="multilevel"/>
    <w:tmpl w:val="B35A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D10F90"/>
    <w:multiLevelType w:val="multilevel"/>
    <w:tmpl w:val="85A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97E4D"/>
    <w:multiLevelType w:val="multilevel"/>
    <w:tmpl w:val="239E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23C6C"/>
    <w:multiLevelType w:val="multilevel"/>
    <w:tmpl w:val="65F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01C30"/>
    <w:multiLevelType w:val="hybridMultilevel"/>
    <w:tmpl w:val="0254A546"/>
    <w:lvl w:ilvl="0" w:tplc="02946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100810">
    <w:abstractNumId w:val="17"/>
  </w:num>
  <w:num w:numId="2" w16cid:durableId="1883978815">
    <w:abstractNumId w:val="18"/>
  </w:num>
  <w:num w:numId="3" w16cid:durableId="434325343">
    <w:abstractNumId w:val="8"/>
  </w:num>
  <w:num w:numId="4" w16cid:durableId="630012763">
    <w:abstractNumId w:val="22"/>
  </w:num>
  <w:num w:numId="5" w16cid:durableId="1513301494">
    <w:abstractNumId w:val="14"/>
  </w:num>
  <w:num w:numId="6" w16cid:durableId="1459641785">
    <w:abstractNumId w:val="1"/>
  </w:num>
  <w:num w:numId="7" w16cid:durableId="733046987">
    <w:abstractNumId w:val="4"/>
  </w:num>
  <w:num w:numId="8" w16cid:durableId="2142574607">
    <w:abstractNumId w:val="5"/>
  </w:num>
  <w:num w:numId="9" w16cid:durableId="1068187830">
    <w:abstractNumId w:val="7"/>
  </w:num>
  <w:num w:numId="10" w16cid:durableId="1066882727">
    <w:abstractNumId w:val="20"/>
  </w:num>
  <w:num w:numId="11" w16cid:durableId="2052069387">
    <w:abstractNumId w:val="10"/>
  </w:num>
  <w:num w:numId="12" w16cid:durableId="1631979191">
    <w:abstractNumId w:val="3"/>
  </w:num>
  <w:num w:numId="13" w16cid:durableId="1176961450">
    <w:abstractNumId w:val="0"/>
  </w:num>
  <w:num w:numId="14" w16cid:durableId="2092193136">
    <w:abstractNumId w:val="21"/>
  </w:num>
  <w:num w:numId="15" w16cid:durableId="1033966280">
    <w:abstractNumId w:val="6"/>
  </w:num>
  <w:num w:numId="16" w16cid:durableId="1729646591">
    <w:abstractNumId w:val="12"/>
  </w:num>
  <w:num w:numId="17" w16cid:durableId="337000178">
    <w:abstractNumId w:val="11"/>
  </w:num>
  <w:num w:numId="18" w16cid:durableId="521477869">
    <w:abstractNumId w:val="16"/>
  </w:num>
  <w:num w:numId="19" w16cid:durableId="106773596">
    <w:abstractNumId w:val="2"/>
  </w:num>
  <w:num w:numId="20" w16cid:durableId="33703255">
    <w:abstractNumId w:val="15"/>
  </w:num>
  <w:num w:numId="21" w16cid:durableId="304892667">
    <w:abstractNumId w:val="19"/>
  </w:num>
  <w:num w:numId="22" w16cid:durableId="21111181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8332902">
    <w:abstractNumId w:val="9"/>
  </w:num>
  <w:num w:numId="24" w16cid:durableId="815494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1147F"/>
    <w:rsid w:val="00031894"/>
    <w:rsid w:val="000368DD"/>
    <w:rsid w:val="0006311A"/>
    <w:rsid w:val="00080CA9"/>
    <w:rsid w:val="00095C56"/>
    <w:rsid w:val="000A7ADF"/>
    <w:rsid w:val="000D01B5"/>
    <w:rsid w:val="000E4FED"/>
    <w:rsid w:val="00102D94"/>
    <w:rsid w:val="00120AD1"/>
    <w:rsid w:val="001305E4"/>
    <w:rsid w:val="0013435A"/>
    <w:rsid w:val="0016155C"/>
    <w:rsid w:val="00166160"/>
    <w:rsid w:val="00166E1B"/>
    <w:rsid w:val="00172F27"/>
    <w:rsid w:val="001824D3"/>
    <w:rsid w:val="00185D37"/>
    <w:rsid w:val="00191CF7"/>
    <w:rsid w:val="001B04F4"/>
    <w:rsid w:val="001C1BEC"/>
    <w:rsid w:val="001C3A1A"/>
    <w:rsid w:val="001C3A9C"/>
    <w:rsid w:val="001E2325"/>
    <w:rsid w:val="0020060B"/>
    <w:rsid w:val="002103A3"/>
    <w:rsid w:val="00232FDD"/>
    <w:rsid w:val="0023607F"/>
    <w:rsid w:val="00261B1E"/>
    <w:rsid w:val="00271063"/>
    <w:rsid w:val="002851C0"/>
    <w:rsid w:val="002A0645"/>
    <w:rsid w:val="002A35C6"/>
    <w:rsid w:val="002B3406"/>
    <w:rsid w:val="002B3CFB"/>
    <w:rsid w:val="002C0F9C"/>
    <w:rsid w:val="002C1B6D"/>
    <w:rsid w:val="002C4C2C"/>
    <w:rsid w:val="002C5CAE"/>
    <w:rsid w:val="002D532D"/>
    <w:rsid w:val="002F20EB"/>
    <w:rsid w:val="002F47FF"/>
    <w:rsid w:val="00320CCB"/>
    <w:rsid w:val="00322995"/>
    <w:rsid w:val="00341F0F"/>
    <w:rsid w:val="00347C37"/>
    <w:rsid w:val="0035082B"/>
    <w:rsid w:val="00375C3B"/>
    <w:rsid w:val="003829DB"/>
    <w:rsid w:val="003A08B6"/>
    <w:rsid w:val="003D2979"/>
    <w:rsid w:val="003E5425"/>
    <w:rsid w:val="00417223"/>
    <w:rsid w:val="00430D50"/>
    <w:rsid w:val="00432D00"/>
    <w:rsid w:val="00433296"/>
    <w:rsid w:val="00461D7F"/>
    <w:rsid w:val="0046213D"/>
    <w:rsid w:val="00470BF5"/>
    <w:rsid w:val="00473DE0"/>
    <w:rsid w:val="004742B8"/>
    <w:rsid w:val="00495EDC"/>
    <w:rsid w:val="004A6607"/>
    <w:rsid w:val="004B3781"/>
    <w:rsid w:val="004C0BBD"/>
    <w:rsid w:val="004D5EFF"/>
    <w:rsid w:val="004D6DB6"/>
    <w:rsid w:val="004F0303"/>
    <w:rsid w:val="00502762"/>
    <w:rsid w:val="0050337A"/>
    <w:rsid w:val="00513557"/>
    <w:rsid w:val="0052738E"/>
    <w:rsid w:val="00531429"/>
    <w:rsid w:val="00535C79"/>
    <w:rsid w:val="00542091"/>
    <w:rsid w:val="00550EF7"/>
    <w:rsid w:val="005714C7"/>
    <w:rsid w:val="00574BE6"/>
    <w:rsid w:val="00585670"/>
    <w:rsid w:val="0058686A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276DC"/>
    <w:rsid w:val="00640F75"/>
    <w:rsid w:val="00651072"/>
    <w:rsid w:val="0066178B"/>
    <w:rsid w:val="00666BE1"/>
    <w:rsid w:val="00670B94"/>
    <w:rsid w:val="00673E9F"/>
    <w:rsid w:val="006943A0"/>
    <w:rsid w:val="006A258A"/>
    <w:rsid w:val="006B4E21"/>
    <w:rsid w:val="006D430C"/>
    <w:rsid w:val="00721A69"/>
    <w:rsid w:val="007353B8"/>
    <w:rsid w:val="00736951"/>
    <w:rsid w:val="00741319"/>
    <w:rsid w:val="00776854"/>
    <w:rsid w:val="00776893"/>
    <w:rsid w:val="007816F0"/>
    <w:rsid w:val="00791EC5"/>
    <w:rsid w:val="007F68A1"/>
    <w:rsid w:val="008159DB"/>
    <w:rsid w:val="00826ACF"/>
    <w:rsid w:val="00840510"/>
    <w:rsid w:val="00851238"/>
    <w:rsid w:val="00873680"/>
    <w:rsid w:val="00874B3E"/>
    <w:rsid w:val="008C1727"/>
    <w:rsid w:val="008C74E9"/>
    <w:rsid w:val="008D214C"/>
    <w:rsid w:val="008D3771"/>
    <w:rsid w:val="008D77C8"/>
    <w:rsid w:val="008E1864"/>
    <w:rsid w:val="008E2DDD"/>
    <w:rsid w:val="008F3C60"/>
    <w:rsid w:val="008F3CD0"/>
    <w:rsid w:val="00900341"/>
    <w:rsid w:val="00901FED"/>
    <w:rsid w:val="00904435"/>
    <w:rsid w:val="00907A3D"/>
    <w:rsid w:val="00910237"/>
    <w:rsid w:val="0091443C"/>
    <w:rsid w:val="00914C5E"/>
    <w:rsid w:val="009175D7"/>
    <w:rsid w:val="0092015D"/>
    <w:rsid w:val="00946F34"/>
    <w:rsid w:val="00955D03"/>
    <w:rsid w:val="0095688A"/>
    <w:rsid w:val="00995729"/>
    <w:rsid w:val="009A05CC"/>
    <w:rsid w:val="009B0B7A"/>
    <w:rsid w:val="009B6C90"/>
    <w:rsid w:val="009C4DEE"/>
    <w:rsid w:val="009D196A"/>
    <w:rsid w:val="009F744D"/>
    <w:rsid w:val="00A00792"/>
    <w:rsid w:val="00A044B3"/>
    <w:rsid w:val="00A07227"/>
    <w:rsid w:val="00A16F48"/>
    <w:rsid w:val="00A24F89"/>
    <w:rsid w:val="00A328F2"/>
    <w:rsid w:val="00A34684"/>
    <w:rsid w:val="00A44E0C"/>
    <w:rsid w:val="00A528C0"/>
    <w:rsid w:val="00A62DE5"/>
    <w:rsid w:val="00A83A6F"/>
    <w:rsid w:val="00A900BF"/>
    <w:rsid w:val="00A923D2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44215"/>
    <w:rsid w:val="00B5777E"/>
    <w:rsid w:val="00B60BB6"/>
    <w:rsid w:val="00B65645"/>
    <w:rsid w:val="00B72542"/>
    <w:rsid w:val="00B7649F"/>
    <w:rsid w:val="00B825A8"/>
    <w:rsid w:val="00B83087"/>
    <w:rsid w:val="00BB2661"/>
    <w:rsid w:val="00BB4E23"/>
    <w:rsid w:val="00BC6D93"/>
    <w:rsid w:val="00BD0D49"/>
    <w:rsid w:val="00BD5CF0"/>
    <w:rsid w:val="00BE2BA9"/>
    <w:rsid w:val="00BF6F80"/>
    <w:rsid w:val="00C0041A"/>
    <w:rsid w:val="00C11EB6"/>
    <w:rsid w:val="00C40229"/>
    <w:rsid w:val="00C426D2"/>
    <w:rsid w:val="00C446EB"/>
    <w:rsid w:val="00C54863"/>
    <w:rsid w:val="00C57F97"/>
    <w:rsid w:val="00C639C1"/>
    <w:rsid w:val="00C671DB"/>
    <w:rsid w:val="00C70737"/>
    <w:rsid w:val="00C71C99"/>
    <w:rsid w:val="00C74995"/>
    <w:rsid w:val="00C84E0C"/>
    <w:rsid w:val="00C87CED"/>
    <w:rsid w:val="00CF300E"/>
    <w:rsid w:val="00D0597D"/>
    <w:rsid w:val="00D05BBC"/>
    <w:rsid w:val="00D1532F"/>
    <w:rsid w:val="00D169A3"/>
    <w:rsid w:val="00D17233"/>
    <w:rsid w:val="00D244EA"/>
    <w:rsid w:val="00D40FD8"/>
    <w:rsid w:val="00D42D74"/>
    <w:rsid w:val="00D5094E"/>
    <w:rsid w:val="00D5177D"/>
    <w:rsid w:val="00D726DB"/>
    <w:rsid w:val="00D838C1"/>
    <w:rsid w:val="00D874BB"/>
    <w:rsid w:val="00DA2A33"/>
    <w:rsid w:val="00DB7C34"/>
    <w:rsid w:val="00DE1E8E"/>
    <w:rsid w:val="00DF0D05"/>
    <w:rsid w:val="00E1675F"/>
    <w:rsid w:val="00E20755"/>
    <w:rsid w:val="00E37DC0"/>
    <w:rsid w:val="00E471E3"/>
    <w:rsid w:val="00E5169B"/>
    <w:rsid w:val="00E65761"/>
    <w:rsid w:val="00E7140F"/>
    <w:rsid w:val="00E82E66"/>
    <w:rsid w:val="00E96ECA"/>
    <w:rsid w:val="00EB3A3C"/>
    <w:rsid w:val="00EC334B"/>
    <w:rsid w:val="00ED02A2"/>
    <w:rsid w:val="00EE5167"/>
    <w:rsid w:val="00EE5F03"/>
    <w:rsid w:val="00EF6976"/>
    <w:rsid w:val="00F11FDA"/>
    <w:rsid w:val="00F12E82"/>
    <w:rsid w:val="00F169C6"/>
    <w:rsid w:val="00F241A5"/>
    <w:rsid w:val="00F246CC"/>
    <w:rsid w:val="00F27B2F"/>
    <w:rsid w:val="00F31D2C"/>
    <w:rsid w:val="00F3589D"/>
    <w:rsid w:val="00F41C91"/>
    <w:rsid w:val="00F51BB9"/>
    <w:rsid w:val="00F56671"/>
    <w:rsid w:val="00F60621"/>
    <w:rsid w:val="00F71F6A"/>
    <w:rsid w:val="00FA5BC1"/>
    <w:rsid w:val="00FB20E4"/>
    <w:rsid w:val="00FB7E43"/>
    <w:rsid w:val="00FC4F32"/>
    <w:rsid w:val="00FC7F6C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4392"/>
  <w15:docId w15:val="{175D50DC-2C2B-4CA7-8DFE-43173377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D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4299-80F7-48B0-8410-3DD81F08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7</cp:revision>
  <dcterms:created xsi:type="dcterms:W3CDTF">2025-04-07T19:32:00Z</dcterms:created>
  <dcterms:modified xsi:type="dcterms:W3CDTF">2025-04-13T16:46:00Z</dcterms:modified>
</cp:coreProperties>
</file>