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0C3A" w14:textId="75A244E8" w:rsidR="006943A0" w:rsidRPr="00831D7F" w:rsidRDefault="006943A0" w:rsidP="008E2238">
      <w:pPr>
        <w:pStyle w:val="1"/>
        <w:rPr>
          <w:color w:val="000000" w:themeColor="text1"/>
        </w:rPr>
      </w:pPr>
      <w:r w:rsidRPr="00831D7F">
        <w:rPr>
          <w:color w:val="000000" w:themeColor="text1"/>
        </w:rPr>
        <w:t>Комплект оценочных материалов по дисциплине</w:t>
      </w:r>
      <w:r w:rsidRPr="00831D7F">
        <w:rPr>
          <w:color w:val="000000" w:themeColor="text1"/>
        </w:rPr>
        <w:br/>
        <w:t>«</w:t>
      </w:r>
      <w:r w:rsidR="00B63278" w:rsidRPr="00831D7F">
        <w:rPr>
          <w:rFonts w:cs="Times New Roman"/>
          <w:color w:val="000000" w:themeColor="text1"/>
          <w:szCs w:val="28"/>
        </w:rPr>
        <w:t>Современные концепции социальной безопасности молодёжи</w:t>
      </w:r>
      <w:r w:rsidRPr="00831D7F">
        <w:rPr>
          <w:color w:val="000000" w:themeColor="text1"/>
        </w:rPr>
        <w:t>»</w:t>
      </w:r>
    </w:p>
    <w:p w14:paraId="664DBCDF" w14:textId="77777777" w:rsidR="006943A0" w:rsidRDefault="006943A0" w:rsidP="008E2238">
      <w:pPr>
        <w:pStyle w:val="a0"/>
        <w:rPr>
          <w:color w:val="000000" w:themeColor="text1"/>
        </w:rPr>
      </w:pPr>
    </w:p>
    <w:p w14:paraId="2B61A260" w14:textId="77777777" w:rsidR="00D82A7C" w:rsidRPr="00831D7F" w:rsidRDefault="00D82A7C" w:rsidP="008E2238">
      <w:pPr>
        <w:pStyle w:val="a0"/>
        <w:rPr>
          <w:color w:val="000000" w:themeColor="text1"/>
        </w:rPr>
      </w:pPr>
    </w:p>
    <w:p w14:paraId="4F53B2DE" w14:textId="77777777" w:rsidR="00874B3E" w:rsidRPr="00831D7F" w:rsidRDefault="00874B3E" w:rsidP="00840510">
      <w:pPr>
        <w:pStyle w:val="3"/>
        <w:rPr>
          <w:color w:val="000000" w:themeColor="text1"/>
        </w:rPr>
      </w:pPr>
      <w:r w:rsidRPr="00831D7F">
        <w:rPr>
          <w:color w:val="000000" w:themeColor="text1"/>
        </w:rPr>
        <w:t>Задания закрытого типа</w:t>
      </w:r>
    </w:p>
    <w:p w14:paraId="5901E08A" w14:textId="77777777" w:rsidR="00874B3E" w:rsidRPr="00831D7F" w:rsidRDefault="00874B3E" w:rsidP="00840510">
      <w:pPr>
        <w:pStyle w:val="4"/>
        <w:rPr>
          <w:color w:val="000000" w:themeColor="text1"/>
        </w:rPr>
      </w:pPr>
      <w:r w:rsidRPr="00831D7F">
        <w:rPr>
          <w:color w:val="000000" w:themeColor="text1"/>
        </w:rPr>
        <w:t>Задания закрытого типа на выбор правильного ответа</w:t>
      </w:r>
    </w:p>
    <w:p w14:paraId="380FEB92" w14:textId="65F3DF77" w:rsidR="0092015D" w:rsidRPr="00831D7F" w:rsidRDefault="0092015D" w:rsidP="0092015D">
      <w:pPr>
        <w:rPr>
          <w:color w:val="000000" w:themeColor="text1"/>
        </w:rPr>
      </w:pPr>
      <w:r w:rsidRPr="00831D7F">
        <w:rPr>
          <w:color w:val="000000" w:themeColor="text1"/>
        </w:rPr>
        <w:t>1. Выберите один правильный ответ</w:t>
      </w:r>
      <w:r w:rsidR="003170B1" w:rsidRPr="00831D7F">
        <w:rPr>
          <w:color w:val="000000" w:themeColor="text1"/>
        </w:rPr>
        <w:t>.</w:t>
      </w:r>
    </w:p>
    <w:p w14:paraId="18C8B3D1" w14:textId="77777777" w:rsidR="0099164E" w:rsidRPr="00831D7F" w:rsidRDefault="0099164E" w:rsidP="0099164E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И</w:t>
      </w:r>
      <w:r w:rsidRPr="005F7250">
        <w:rPr>
          <w:color w:val="000000" w:themeColor="text1"/>
          <w:sz w:val="28"/>
          <w:szCs w:val="28"/>
          <w:lang w:eastAsia="en-US"/>
        </w:rPr>
        <w:t>дея, что молодёжь должна быть вовлечена в процесс принятия решений, касающихся их жизни</w:t>
      </w:r>
      <w:r>
        <w:rPr>
          <w:color w:val="000000" w:themeColor="text1"/>
          <w:sz w:val="28"/>
          <w:szCs w:val="28"/>
          <w:lang w:eastAsia="en-US"/>
        </w:rPr>
        <w:t>, относится к концепции</w:t>
      </w:r>
      <w:r w:rsidRPr="00831D7F">
        <w:rPr>
          <w:color w:val="000000" w:themeColor="text1"/>
          <w:sz w:val="28"/>
          <w:szCs w:val="28"/>
          <w:lang w:eastAsia="en-US"/>
        </w:rPr>
        <w:t>:</w:t>
      </w:r>
    </w:p>
    <w:p w14:paraId="66A709DA" w14:textId="77777777" w:rsidR="0099164E" w:rsidRPr="005F7250" w:rsidRDefault="0099164E" w:rsidP="0099164E">
      <w:pPr>
        <w:pStyle w:val="af5"/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831D7F">
        <w:rPr>
          <w:color w:val="000000" w:themeColor="text1"/>
          <w:sz w:val="28"/>
          <w:szCs w:val="28"/>
          <w:lang w:eastAsia="en-US"/>
        </w:rPr>
        <w:t xml:space="preserve">А) </w:t>
      </w:r>
      <w:r>
        <w:rPr>
          <w:color w:val="000000" w:themeColor="text1"/>
          <w:sz w:val="28"/>
          <w:szCs w:val="28"/>
          <w:lang w:eastAsia="en-US"/>
        </w:rPr>
        <w:t>к</w:t>
      </w:r>
      <w:r w:rsidRPr="005F7250">
        <w:rPr>
          <w:color w:val="000000" w:themeColor="text1"/>
          <w:sz w:val="28"/>
          <w:szCs w:val="28"/>
          <w:lang w:eastAsia="en-US"/>
        </w:rPr>
        <w:t>онцепция социальной защиты</w:t>
      </w:r>
    </w:p>
    <w:p w14:paraId="3131E17D" w14:textId="77777777" w:rsidR="0099164E" w:rsidRPr="00831D7F" w:rsidRDefault="0099164E" w:rsidP="0099164E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831D7F">
        <w:rPr>
          <w:color w:val="000000" w:themeColor="text1"/>
          <w:sz w:val="28"/>
          <w:szCs w:val="28"/>
          <w:lang w:eastAsia="en-US"/>
        </w:rPr>
        <w:t>Б)</w:t>
      </w:r>
      <w:r w:rsidRPr="005F7250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к</w:t>
      </w:r>
      <w:r w:rsidRPr="005F7250">
        <w:rPr>
          <w:color w:val="000000" w:themeColor="text1"/>
          <w:sz w:val="28"/>
          <w:szCs w:val="28"/>
          <w:lang w:eastAsia="en-US"/>
        </w:rPr>
        <w:t>онцепция участия</w:t>
      </w:r>
    </w:p>
    <w:p w14:paraId="61A44476" w14:textId="77777777" w:rsidR="0099164E" w:rsidRDefault="0099164E" w:rsidP="0099164E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831D7F">
        <w:rPr>
          <w:color w:val="000000" w:themeColor="text1"/>
          <w:sz w:val="28"/>
          <w:szCs w:val="28"/>
          <w:lang w:eastAsia="en-US"/>
        </w:rPr>
        <w:t xml:space="preserve">В) </w:t>
      </w:r>
      <w:r>
        <w:rPr>
          <w:color w:val="000000" w:themeColor="text1"/>
          <w:sz w:val="28"/>
          <w:szCs w:val="28"/>
          <w:lang w:eastAsia="en-US"/>
        </w:rPr>
        <w:t>к</w:t>
      </w:r>
      <w:r w:rsidRPr="005F7250">
        <w:rPr>
          <w:color w:val="000000" w:themeColor="text1"/>
          <w:sz w:val="28"/>
          <w:szCs w:val="28"/>
          <w:lang w:eastAsia="en-US"/>
        </w:rPr>
        <w:t>онцепция устойчивого развития</w:t>
      </w:r>
      <w:r w:rsidRPr="00831D7F">
        <w:rPr>
          <w:color w:val="000000" w:themeColor="text1"/>
          <w:sz w:val="28"/>
          <w:szCs w:val="28"/>
          <w:lang w:eastAsia="en-US"/>
        </w:rPr>
        <w:t> </w:t>
      </w:r>
    </w:p>
    <w:p w14:paraId="75E34AB7" w14:textId="77777777" w:rsidR="0099164E" w:rsidRPr="00831D7F" w:rsidRDefault="0099164E" w:rsidP="0099164E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Г) к</w:t>
      </w:r>
      <w:r w:rsidRPr="005F7250">
        <w:rPr>
          <w:color w:val="000000" w:themeColor="text1"/>
          <w:sz w:val="28"/>
          <w:szCs w:val="28"/>
          <w:lang w:eastAsia="en-US"/>
        </w:rPr>
        <w:t>онцепция безопасности</w:t>
      </w:r>
    </w:p>
    <w:p w14:paraId="2BB6453E" w14:textId="77777777" w:rsidR="0099164E" w:rsidRPr="00831D7F" w:rsidRDefault="0099164E" w:rsidP="0099164E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831D7F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>
        <w:rPr>
          <w:color w:val="000000" w:themeColor="text1"/>
          <w:sz w:val="28"/>
          <w:szCs w:val="28"/>
          <w:lang w:eastAsia="en-US"/>
        </w:rPr>
        <w:t>Б</w:t>
      </w:r>
    </w:p>
    <w:p w14:paraId="0A8B319F" w14:textId="77777777" w:rsidR="0099164E" w:rsidRPr="00831D7F" w:rsidRDefault="0099164E" w:rsidP="0099164E">
      <w:pPr>
        <w:rPr>
          <w:color w:val="000000" w:themeColor="text1"/>
        </w:rPr>
      </w:pPr>
      <w:r w:rsidRPr="00831D7F">
        <w:rPr>
          <w:color w:val="000000" w:themeColor="text1"/>
        </w:rPr>
        <w:t>Компетенции (индикаторы): УК-2; ПК-1</w:t>
      </w:r>
    </w:p>
    <w:p w14:paraId="7699FA41" w14:textId="77777777" w:rsidR="0099164E" w:rsidRDefault="0099164E" w:rsidP="0099164E">
      <w:pPr>
        <w:rPr>
          <w:color w:val="000000" w:themeColor="text1"/>
        </w:rPr>
      </w:pPr>
    </w:p>
    <w:p w14:paraId="05293A54" w14:textId="0C22852E" w:rsidR="0099164E" w:rsidRPr="00831D7F" w:rsidRDefault="0099164E" w:rsidP="0099164E">
      <w:pPr>
        <w:rPr>
          <w:color w:val="000000" w:themeColor="text1"/>
        </w:rPr>
      </w:pPr>
      <w:r>
        <w:rPr>
          <w:color w:val="000000" w:themeColor="text1"/>
        </w:rPr>
        <w:t>2</w:t>
      </w:r>
      <w:r w:rsidRPr="00831D7F">
        <w:rPr>
          <w:color w:val="000000" w:themeColor="text1"/>
        </w:rPr>
        <w:t>. Выберите один правильный ответ.</w:t>
      </w:r>
    </w:p>
    <w:p w14:paraId="55CD06EC" w14:textId="7B296D5B" w:rsidR="00B94421" w:rsidRPr="00831D7F" w:rsidRDefault="003170B1" w:rsidP="0092015D">
      <w:pPr>
        <w:rPr>
          <w:color w:val="000000" w:themeColor="text1"/>
        </w:rPr>
      </w:pPr>
      <w:r w:rsidRPr="00831D7F">
        <w:rPr>
          <w:color w:val="000000" w:themeColor="text1"/>
        </w:rPr>
        <w:t>О</w:t>
      </w:r>
      <w:r w:rsidR="00B94421" w:rsidRPr="00831D7F">
        <w:rPr>
          <w:color w:val="000000" w:themeColor="text1"/>
        </w:rPr>
        <w:t>дной из основных целей социальной безопасности молодежи</w:t>
      </w:r>
      <w:r w:rsidRPr="00831D7F">
        <w:rPr>
          <w:color w:val="000000" w:themeColor="text1"/>
        </w:rPr>
        <w:t xml:space="preserve"> является</w:t>
      </w:r>
      <w:r w:rsidR="003C5E6A" w:rsidRPr="00831D7F">
        <w:rPr>
          <w:color w:val="000000" w:themeColor="text1"/>
        </w:rPr>
        <w:t>:</w:t>
      </w:r>
    </w:p>
    <w:p w14:paraId="358F5F21" w14:textId="77777777" w:rsidR="00542091" w:rsidRPr="00831D7F" w:rsidRDefault="00542091" w:rsidP="0092015D">
      <w:pPr>
        <w:rPr>
          <w:rFonts w:eastAsiaTheme="minorEastAsia"/>
          <w:color w:val="000000" w:themeColor="text1"/>
        </w:rPr>
      </w:pPr>
      <w:r w:rsidRPr="00831D7F">
        <w:rPr>
          <w:rFonts w:eastAsiaTheme="minorEastAsia"/>
          <w:color w:val="000000" w:themeColor="text1"/>
        </w:rPr>
        <w:t xml:space="preserve">А) </w:t>
      </w:r>
      <w:r w:rsidR="00B94421" w:rsidRPr="00831D7F">
        <w:rPr>
          <w:rFonts w:eastAsiaTheme="minorEastAsia"/>
          <w:color w:val="000000" w:themeColor="text1"/>
        </w:rPr>
        <w:t>повышение уровня рождаемости</w:t>
      </w:r>
    </w:p>
    <w:p w14:paraId="58415532" w14:textId="3165CF39" w:rsidR="00542091" w:rsidRPr="00831D7F" w:rsidRDefault="00542091" w:rsidP="0092015D">
      <w:pPr>
        <w:rPr>
          <w:rFonts w:eastAsiaTheme="minorEastAsia"/>
          <w:color w:val="000000" w:themeColor="text1"/>
        </w:rPr>
      </w:pPr>
      <w:r w:rsidRPr="00831D7F">
        <w:rPr>
          <w:rFonts w:eastAsiaTheme="minorEastAsia"/>
          <w:color w:val="000000" w:themeColor="text1"/>
        </w:rPr>
        <w:t>Б)</w:t>
      </w:r>
      <w:r w:rsidR="00E65761" w:rsidRPr="00831D7F">
        <w:rPr>
          <w:rFonts w:eastAsiaTheme="minorEastAsia"/>
          <w:color w:val="000000" w:themeColor="text1"/>
        </w:rPr>
        <w:t xml:space="preserve"> </w:t>
      </w:r>
      <w:r w:rsidR="00B94421" w:rsidRPr="00831D7F">
        <w:rPr>
          <w:rFonts w:eastAsiaTheme="minorEastAsia"/>
          <w:color w:val="000000" w:themeColor="text1"/>
        </w:rPr>
        <w:t>создание условий для полноценного раз</w:t>
      </w:r>
      <w:r w:rsidR="00284206">
        <w:rPr>
          <w:rFonts w:eastAsiaTheme="minorEastAsia"/>
          <w:color w:val="000000" w:themeColor="text1"/>
        </w:rPr>
        <w:t>вития и самореализации молодежи</w:t>
      </w:r>
    </w:p>
    <w:p w14:paraId="5D6E41B1" w14:textId="77777777" w:rsidR="00542091" w:rsidRPr="00831D7F" w:rsidRDefault="00542091" w:rsidP="0092015D">
      <w:pPr>
        <w:rPr>
          <w:rFonts w:eastAsiaTheme="minorEastAsia"/>
          <w:color w:val="000000" w:themeColor="text1"/>
        </w:rPr>
      </w:pPr>
      <w:r w:rsidRPr="00831D7F">
        <w:rPr>
          <w:rFonts w:eastAsiaTheme="minorEastAsia"/>
          <w:color w:val="000000" w:themeColor="text1"/>
        </w:rPr>
        <w:t>В)</w:t>
      </w:r>
      <w:r w:rsidR="00E65761" w:rsidRPr="00831D7F">
        <w:rPr>
          <w:rFonts w:eastAsiaTheme="minorEastAsia"/>
          <w:color w:val="000000" w:themeColor="text1"/>
        </w:rPr>
        <w:t xml:space="preserve"> </w:t>
      </w:r>
      <w:r w:rsidR="00B94421" w:rsidRPr="00831D7F">
        <w:rPr>
          <w:rFonts w:eastAsiaTheme="minorEastAsia"/>
          <w:color w:val="000000" w:themeColor="text1"/>
        </w:rPr>
        <w:t>увеличение численности молодежных организаций</w:t>
      </w:r>
    </w:p>
    <w:p w14:paraId="69DB1E08" w14:textId="77777777" w:rsidR="00542091" w:rsidRPr="00831D7F" w:rsidRDefault="00542091" w:rsidP="0092015D">
      <w:pPr>
        <w:rPr>
          <w:rFonts w:eastAsiaTheme="minorEastAsia"/>
          <w:color w:val="000000" w:themeColor="text1"/>
        </w:rPr>
      </w:pPr>
      <w:r w:rsidRPr="00831D7F">
        <w:rPr>
          <w:rFonts w:eastAsiaTheme="minorEastAsia"/>
          <w:color w:val="000000" w:themeColor="text1"/>
        </w:rPr>
        <w:t>Г)</w:t>
      </w:r>
      <w:r w:rsidR="00E65761" w:rsidRPr="00831D7F">
        <w:rPr>
          <w:rFonts w:eastAsiaTheme="minorEastAsia"/>
          <w:color w:val="000000" w:themeColor="text1"/>
        </w:rPr>
        <w:t xml:space="preserve"> </w:t>
      </w:r>
      <w:r w:rsidR="00B94421" w:rsidRPr="00831D7F">
        <w:rPr>
          <w:rFonts w:eastAsiaTheme="minorEastAsia"/>
          <w:color w:val="000000" w:themeColor="text1"/>
        </w:rPr>
        <w:t>снижение возраста вступления в брак</w:t>
      </w:r>
    </w:p>
    <w:p w14:paraId="161C06FB" w14:textId="77777777" w:rsidR="0092015D" w:rsidRPr="00831D7F" w:rsidRDefault="0092015D" w:rsidP="0092015D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Правильный ответ: </w:t>
      </w:r>
      <w:r w:rsidR="00B94421" w:rsidRPr="00831D7F">
        <w:rPr>
          <w:color w:val="000000" w:themeColor="text1"/>
        </w:rPr>
        <w:t>Б</w:t>
      </w:r>
    </w:p>
    <w:p w14:paraId="4C447824" w14:textId="3293BF63" w:rsidR="003940F2" w:rsidRPr="00831D7F" w:rsidRDefault="00561ECB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3170B1" w:rsidRPr="00831D7F">
        <w:rPr>
          <w:color w:val="000000" w:themeColor="text1"/>
        </w:rPr>
        <w:t>УК-2; ПК-1</w:t>
      </w:r>
    </w:p>
    <w:p w14:paraId="79C1D651" w14:textId="77777777" w:rsidR="0092015D" w:rsidRPr="00831D7F" w:rsidRDefault="0092015D" w:rsidP="0092015D">
      <w:pPr>
        <w:rPr>
          <w:color w:val="000000" w:themeColor="text1"/>
        </w:rPr>
      </w:pPr>
    </w:p>
    <w:p w14:paraId="1C47C814" w14:textId="1807E85F" w:rsidR="00C70737" w:rsidRPr="00831D7F" w:rsidRDefault="0099164E" w:rsidP="00C70737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C70737" w:rsidRPr="00831D7F">
        <w:rPr>
          <w:color w:val="000000" w:themeColor="text1"/>
        </w:rPr>
        <w:t>. Выберите один правильный ответ</w:t>
      </w:r>
      <w:r w:rsidR="003170B1" w:rsidRPr="00831D7F">
        <w:rPr>
          <w:color w:val="000000" w:themeColor="text1"/>
        </w:rPr>
        <w:t>.</w:t>
      </w:r>
    </w:p>
    <w:p w14:paraId="08D37B6A" w14:textId="39A0430E" w:rsidR="00B94421" w:rsidRPr="00831D7F" w:rsidRDefault="003170B1" w:rsidP="00C70737">
      <w:pPr>
        <w:rPr>
          <w:color w:val="000000" w:themeColor="text1"/>
        </w:rPr>
      </w:pPr>
      <w:r w:rsidRPr="00831D7F">
        <w:rPr>
          <w:color w:val="000000" w:themeColor="text1"/>
        </w:rPr>
        <w:t>К</w:t>
      </w:r>
      <w:r w:rsidR="00B94421" w:rsidRPr="00831D7F">
        <w:rPr>
          <w:color w:val="000000" w:themeColor="text1"/>
        </w:rPr>
        <w:t xml:space="preserve"> мерам по обеспечению информационной безопасности молодежи</w:t>
      </w:r>
      <w:r w:rsidRPr="00831D7F">
        <w:rPr>
          <w:color w:val="000000" w:themeColor="text1"/>
        </w:rPr>
        <w:t xml:space="preserve"> относится</w:t>
      </w:r>
      <w:r w:rsidR="003C5E6A" w:rsidRPr="00831D7F">
        <w:rPr>
          <w:color w:val="000000" w:themeColor="text1"/>
        </w:rPr>
        <w:t>:</w:t>
      </w:r>
    </w:p>
    <w:p w14:paraId="3432444F" w14:textId="019BB1E2" w:rsidR="00C70737" w:rsidRPr="00831D7F" w:rsidRDefault="00C70737" w:rsidP="00C70737">
      <w:pPr>
        <w:rPr>
          <w:rFonts w:eastAsiaTheme="minorEastAsia"/>
          <w:color w:val="000000" w:themeColor="text1"/>
        </w:rPr>
      </w:pPr>
      <w:r w:rsidRPr="00831D7F">
        <w:rPr>
          <w:rFonts w:eastAsiaTheme="minorEastAsia"/>
          <w:color w:val="000000" w:themeColor="text1"/>
        </w:rPr>
        <w:t xml:space="preserve">А) </w:t>
      </w:r>
      <w:r w:rsidR="00B94421" w:rsidRPr="00831D7F">
        <w:rPr>
          <w:color w:val="000000" w:themeColor="text1"/>
        </w:rPr>
        <w:t>полный запрет на</w:t>
      </w:r>
      <w:r w:rsidR="00284206">
        <w:rPr>
          <w:color w:val="000000" w:themeColor="text1"/>
        </w:rPr>
        <w:t xml:space="preserve"> использование социальных сетей</w:t>
      </w:r>
    </w:p>
    <w:p w14:paraId="07736A63" w14:textId="77777777" w:rsidR="00C70737" w:rsidRPr="00831D7F" w:rsidRDefault="00C70737" w:rsidP="00C70737">
      <w:pPr>
        <w:rPr>
          <w:color w:val="000000" w:themeColor="text1"/>
        </w:rPr>
      </w:pPr>
      <w:r w:rsidRPr="00831D7F">
        <w:rPr>
          <w:rFonts w:eastAsiaTheme="minorEastAsia"/>
          <w:color w:val="000000" w:themeColor="text1"/>
        </w:rPr>
        <w:t xml:space="preserve">Б) </w:t>
      </w:r>
      <w:r w:rsidR="00B94421" w:rsidRPr="00831D7F">
        <w:rPr>
          <w:color w:val="000000" w:themeColor="text1"/>
        </w:rPr>
        <w:t>ограничение доступа к информации о политике и экономике</w:t>
      </w:r>
    </w:p>
    <w:p w14:paraId="71C509B7" w14:textId="77777777" w:rsidR="00B94421" w:rsidRPr="00831D7F" w:rsidRDefault="00B94421" w:rsidP="00C70737">
      <w:pPr>
        <w:rPr>
          <w:rFonts w:eastAsiaTheme="minorEastAsia"/>
          <w:color w:val="000000" w:themeColor="text1"/>
        </w:rPr>
      </w:pPr>
      <w:r w:rsidRPr="00831D7F">
        <w:rPr>
          <w:color w:val="000000" w:themeColor="text1"/>
        </w:rPr>
        <w:t>В) формирование критического мышления и медиаграмотности</w:t>
      </w:r>
    </w:p>
    <w:p w14:paraId="2F12A2B3" w14:textId="77777777" w:rsidR="00C70737" w:rsidRPr="00831D7F" w:rsidRDefault="00C70737" w:rsidP="00C70737">
      <w:pPr>
        <w:rPr>
          <w:rFonts w:eastAsiaTheme="minorEastAsia"/>
          <w:color w:val="000000" w:themeColor="text1"/>
        </w:rPr>
      </w:pPr>
      <w:r w:rsidRPr="00831D7F">
        <w:rPr>
          <w:rFonts w:eastAsiaTheme="minorEastAsia"/>
          <w:color w:val="000000" w:themeColor="text1"/>
        </w:rPr>
        <w:t xml:space="preserve">Г) </w:t>
      </w:r>
      <w:r w:rsidR="00B94421" w:rsidRPr="00831D7F">
        <w:rPr>
          <w:color w:val="000000" w:themeColor="text1"/>
        </w:rPr>
        <w:t>цензура в средствах массовой информации</w:t>
      </w:r>
    </w:p>
    <w:p w14:paraId="78F8722F" w14:textId="77777777" w:rsidR="00C70737" w:rsidRPr="00831D7F" w:rsidRDefault="00C70737" w:rsidP="00C70737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Правильный ответ: </w:t>
      </w:r>
      <w:r w:rsidR="00B94421" w:rsidRPr="00831D7F">
        <w:rPr>
          <w:color w:val="000000" w:themeColor="text1"/>
        </w:rPr>
        <w:t>В</w:t>
      </w:r>
    </w:p>
    <w:p w14:paraId="6E416803" w14:textId="649AF61E" w:rsidR="003940F2" w:rsidRPr="00831D7F" w:rsidRDefault="008E20E5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3170B1" w:rsidRPr="00831D7F">
        <w:rPr>
          <w:color w:val="000000" w:themeColor="text1"/>
        </w:rPr>
        <w:t>УК-2; ПК-1</w:t>
      </w:r>
    </w:p>
    <w:p w14:paraId="608D9E7D" w14:textId="77777777" w:rsidR="00C70737" w:rsidRPr="00831D7F" w:rsidRDefault="00C70737" w:rsidP="0099164E">
      <w:pPr>
        <w:ind w:firstLine="0"/>
        <w:rPr>
          <w:color w:val="000000" w:themeColor="text1"/>
        </w:rPr>
      </w:pPr>
    </w:p>
    <w:p w14:paraId="34060AD6" w14:textId="52794814" w:rsidR="00C70737" w:rsidRPr="00831D7F" w:rsidRDefault="00C70737" w:rsidP="003170B1">
      <w:pPr>
        <w:rPr>
          <w:color w:val="000000" w:themeColor="text1"/>
        </w:rPr>
      </w:pPr>
      <w:r w:rsidRPr="00831D7F">
        <w:rPr>
          <w:color w:val="000000" w:themeColor="text1"/>
        </w:rPr>
        <w:t>4. Выберите один правильный ответ</w:t>
      </w:r>
      <w:r w:rsidR="003170B1" w:rsidRPr="00831D7F">
        <w:rPr>
          <w:color w:val="000000" w:themeColor="text1"/>
        </w:rPr>
        <w:t>.</w:t>
      </w:r>
    </w:p>
    <w:p w14:paraId="66DA7D05" w14:textId="7C981C6A" w:rsidR="00B94421" w:rsidRPr="00831D7F" w:rsidRDefault="003170B1" w:rsidP="003170B1">
      <w:pPr>
        <w:pStyle w:val="af5"/>
        <w:tabs>
          <w:tab w:val="center" w:pos="4677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31D7F">
        <w:rPr>
          <w:color w:val="000000" w:themeColor="text1"/>
          <w:sz w:val="28"/>
          <w:szCs w:val="28"/>
        </w:rPr>
        <w:t>Н</w:t>
      </w:r>
      <w:r w:rsidR="00B94421" w:rsidRPr="00831D7F">
        <w:rPr>
          <w:color w:val="000000" w:themeColor="text1"/>
          <w:sz w:val="28"/>
          <w:szCs w:val="28"/>
        </w:rPr>
        <w:t>аправление</w:t>
      </w:r>
      <w:r w:rsidRPr="00831D7F">
        <w:rPr>
          <w:color w:val="000000" w:themeColor="text1"/>
          <w:sz w:val="28"/>
          <w:szCs w:val="28"/>
        </w:rPr>
        <w:t>м</w:t>
      </w:r>
      <w:r w:rsidR="00B94421" w:rsidRPr="00831D7F">
        <w:rPr>
          <w:color w:val="000000" w:themeColor="text1"/>
          <w:sz w:val="28"/>
          <w:szCs w:val="28"/>
        </w:rPr>
        <w:t xml:space="preserve"> деятельности</w:t>
      </w:r>
      <w:r w:rsidRPr="00831D7F">
        <w:rPr>
          <w:color w:val="000000" w:themeColor="text1"/>
          <w:sz w:val="28"/>
          <w:szCs w:val="28"/>
        </w:rPr>
        <w:t>, которое</w:t>
      </w:r>
      <w:r w:rsidR="00B94421" w:rsidRPr="00831D7F">
        <w:rPr>
          <w:color w:val="000000" w:themeColor="text1"/>
          <w:sz w:val="28"/>
          <w:szCs w:val="28"/>
        </w:rPr>
        <w:t xml:space="preserve"> наиболее эффективно для профилактики девиантного поведения среди молодежи</w:t>
      </w:r>
      <w:r w:rsidRPr="00831D7F">
        <w:rPr>
          <w:color w:val="000000" w:themeColor="text1"/>
          <w:sz w:val="28"/>
          <w:szCs w:val="28"/>
        </w:rPr>
        <w:t>, является</w:t>
      </w:r>
      <w:r w:rsidR="003C5E6A" w:rsidRPr="00831D7F">
        <w:rPr>
          <w:color w:val="000000" w:themeColor="text1"/>
          <w:sz w:val="28"/>
          <w:szCs w:val="28"/>
        </w:rPr>
        <w:t>:</w:t>
      </w:r>
    </w:p>
    <w:p w14:paraId="66FB1B61" w14:textId="77777777" w:rsidR="00C83364" w:rsidRPr="00831D7F" w:rsidRDefault="00C83364" w:rsidP="003170B1">
      <w:pPr>
        <w:pStyle w:val="af5"/>
        <w:tabs>
          <w:tab w:val="center" w:pos="4677"/>
        </w:tabs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831D7F">
        <w:rPr>
          <w:color w:val="000000" w:themeColor="text1"/>
          <w:sz w:val="28"/>
          <w:szCs w:val="28"/>
          <w:lang w:eastAsia="en-US"/>
        </w:rPr>
        <w:t xml:space="preserve">А) </w:t>
      </w:r>
      <w:r w:rsidR="00B94421" w:rsidRPr="00831D7F">
        <w:rPr>
          <w:color w:val="000000" w:themeColor="text1"/>
          <w:sz w:val="28"/>
          <w:szCs w:val="28"/>
          <w:lang w:eastAsia="en-US"/>
        </w:rPr>
        <w:t>усиление контроля со стороны правоохранительных органов</w:t>
      </w:r>
    </w:p>
    <w:p w14:paraId="4A564E06" w14:textId="77777777" w:rsidR="00C83364" w:rsidRPr="00831D7F" w:rsidRDefault="00C83364" w:rsidP="003170B1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831D7F">
        <w:rPr>
          <w:color w:val="000000" w:themeColor="text1"/>
          <w:sz w:val="28"/>
          <w:szCs w:val="28"/>
          <w:lang w:eastAsia="en-US"/>
        </w:rPr>
        <w:t xml:space="preserve">Б) </w:t>
      </w:r>
      <w:r w:rsidR="00B94421" w:rsidRPr="00831D7F">
        <w:rPr>
          <w:color w:val="000000" w:themeColor="text1"/>
          <w:sz w:val="28"/>
          <w:szCs w:val="28"/>
          <w:lang w:eastAsia="en-US"/>
        </w:rPr>
        <w:t>создание условий для занятости, досуга и самореализации</w:t>
      </w:r>
    </w:p>
    <w:p w14:paraId="6BFC2AB2" w14:textId="77777777" w:rsidR="00C83364" w:rsidRPr="00831D7F" w:rsidRDefault="00C83364" w:rsidP="003170B1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831D7F">
        <w:rPr>
          <w:color w:val="000000" w:themeColor="text1"/>
          <w:sz w:val="28"/>
          <w:szCs w:val="28"/>
          <w:lang w:eastAsia="en-US"/>
        </w:rPr>
        <w:t xml:space="preserve">В) </w:t>
      </w:r>
      <w:r w:rsidR="00B94421" w:rsidRPr="00831D7F">
        <w:rPr>
          <w:rFonts w:eastAsiaTheme="majorEastAsia"/>
          <w:bCs/>
          <w:color w:val="000000" w:themeColor="text1"/>
          <w:sz w:val="28"/>
          <w:szCs w:val="28"/>
          <w:shd w:val="clear" w:color="auto" w:fill="FFFFFF"/>
        </w:rPr>
        <w:t>запрет на продажу алкоголя и табачных изделий</w:t>
      </w:r>
    </w:p>
    <w:p w14:paraId="43FEEBCB" w14:textId="77777777" w:rsidR="00C83364" w:rsidRPr="00831D7F" w:rsidRDefault="00C83364" w:rsidP="003170B1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831D7F">
        <w:rPr>
          <w:color w:val="000000" w:themeColor="text1"/>
          <w:sz w:val="28"/>
          <w:szCs w:val="28"/>
          <w:lang w:eastAsia="en-US"/>
        </w:rPr>
        <w:lastRenderedPageBreak/>
        <w:t xml:space="preserve">Г) </w:t>
      </w:r>
      <w:r w:rsidR="00B94421" w:rsidRPr="00831D7F">
        <w:rPr>
          <w:color w:val="000000" w:themeColor="text1"/>
          <w:sz w:val="28"/>
          <w:szCs w:val="28"/>
        </w:rPr>
        <w:t>увеличение штрафов за нарушение общественного порядка</w:t>
      </w:r>
    </w:p>
    <w:p w14:paraId="25A8B1C6" w14:textId="77777777" w:rsidR="00C83364" w:rsidRPr="00831D7F" w:rsidRDefault="00C83364" w:rsidP="00C83364">
      <w:pPr>
        <w:pStyle w:val="af5"/>
        <w:spacing w:after="0"/>
        <w:ind w:firstLine="709"/>
        <w:rPr>
          <w:color w:val="000000" w:themeColor="text1"/>
          <w:sz w:val="28"/>
          <w:szCs w:val="28"/>
          <w:lang w:eastAsia="en-US"/>
        </w:rPr>
      </w:pPr>
      <w:r w:rsidRPr="00831D7F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B94421" w:rsidRPr="00831D7F">
        <w:rPr>
          <w:color w:val="000000" w:themeColor="text1"/>
          <w:sz w:val="28"/>
          <w:szCs w:val="28"/>
          <w:lang w:eastAsia="en-US"/>
        </w:rPr>
        <w:t>Б</w:t>
      </w:r>
    </w:p>
    <w:p w14:paraId="53B8C967" w14:textId="34BE9731" w:rsidR="003940F2" w:rsidRPr="00831D7F" w:rsidRDefault="003940F2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3170B1" w:rsidRPr="00831D7F">
        <w:rPr>
          <w:color w:val="000000" w:themeColor="text1"/>
        </w:rPr>
        <w:t>УК-2; ПК-1</w:t>
      </w:r>
    </w:p>
    <w:p w14:paraId="73135167" w14:textId="77777777" w:rsidR="0092015D" w:rsidRPr="00831D7F" w:rsidRDefault="0092015D" w:rsidP="0092015D">
      <w:pPr>
        <w:rPr>
          <w:color w:val="000000" w:themeColor="text1"/>
        </w:rPr>
      </w:pPr>
    </w:p>
    <w:p w14:paraId="4726C637" w14:textId="77777777" w:rsidR="00D05BBC" w:rsidRPr="00831D7F" w:rsidRDefault="00D05BBC" w:rsidP="0092015D">
      <w:pPr>
        <w:rPr>
          <w:color w:val="000000" w:themeColor="text1"/>
        </w:rPr>
      </w:pPr>
    </w:p>
    <w:p w14:paraId="358F181A" w14:textId="77777777" w:rsidR="00874B3E" w:rsidRPr="00831D7F" w:rsidRDefault="00874B3E" w:rsidP="00840510">
      <w:pPr>
        <w:pStyle w:val="4"/>
        <w:rPr>
          <w:color w:val="000000" w:themeColor="text1"/>
        </w:rPr>
      </w:pPr>
      <w:r w:rsidRPr="00831D7F">
        <w:rPr>
          <w:color w:val="000000" w:themeColor="text1"/>
        </w:rPr>
        <w:t>Задания закрытого типа на установление соответствия</w:t>
      </w:r>
    </w:p>
    <w:p w14:paraId="4803607A" w14:textId="77777777" w:rsidR="00831D7F" w:rsidRPr="00831D7F" w:rsidRDefault="00831D7F" w:rsidP="00831D7F">
      <w:pPr>
        <w:rPr>
          <w:rFonts w:cs="Times New Roman"/>
          <w:color w:val="000000" w:themeColor="text1"/>
          <w:szCs w:val="28"/>
        </w:rPr>
      </w:pPr>
      <w:r w:rsidRPr="00831D7F">
        <w:rPr>
          <w:rFonts w:cs="Times New Roman"/>
          <w:color w:val="000000" w:themeColor="text1"/>
          <w:szCs w:val="28"/>
        </w:rPr>
        <w:t>1. Установите правильное соответствие между основными проблемами социальной безопасности молодёжи и их определениями. Каждому элементу левого столбца соответствует только один элемент правого столбца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2"/>
        <w:gridCol w:w="2975"/>
        <w:gridCol w:w="714"/>
        <w:gridCol w:w="5376"/>
      </w:tblGrid>
      <w:tr w:rsidR="00831D7F" w:rsidRPr="00831D7F" w14:paraId="30F54765" w14:textId="77777777" w:rsidTr="00284206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98F605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5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230585" w14:textId="77777777" w:rsidR="00831D7F" w:rsidRPr="00831D7F" w:rsidRDefault="00831D7F" w:rsidP="00831D7F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Понятие</w:t>
            </w:r>
          </w:p>
        </w:tc>
        <w:tc>
          <w:tcPr>
            <w:tcW w:w="3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9781C7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7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5A8D8D" w14:textId="667A8620" w:rsidR="00831D7F" w:rsidRPr="00831D7F" w:rsidRDefault="00831D7F" w:rsidP="00831D7F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831D7F" w:rsidRPr="00831D7F" w14:paraId="2C8855AE" w14:textId="77777777" w:rsidTr="00284206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C0BA1E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15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B0F53B" w14:textId="0B767C83" w:rsidR="00831D7F" w:rsidRPr="00831D7F" w:rsidRDefault="00284206" w:rsidP="009707B6">
            <w:pPr>
              <w:ind w:firstLine="0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Style w:val="af4"/>
                <w:rFonts w:cs="Times New Roman"/>
                <w:b w:val="0"/>
                <w:bCs w:val="0"/>
                <w:color w:val="000000" w:themeColor="text1"/>
                <w:kern w:val="0"/>
                <w:szCs w:val="28"/>
              </w:rPr>
              <w:t>Экономические проблемы</w:t>
            </w:r>
          </w:p>
        </w:tc>
        <w:tc>
          <w:tcPr>
            <w:tcW w:w="3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BC943A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27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8F4CF5" w14:textId="1170A5FA" w:rsidR="00831D7F" w:rsidRPr="00831D7F" w:rsidRDefault="00831D7F" w:rsidP="00284206">
            <w:pPr>
              <w:ind w:firstLine="0"/>
              <w:rPr>
                <w:rFonts w:cs="Times New Roman"/>
                <w:color w:val="000000" w:themeColor="text1"/>
                <w:kern w:val="0"/>
                <w:szCs w:val="28"/>
              </w:rPr>
            </w:pPr>
            <w:r w:rsidRPr="00831D7F">
              <w:rPr>
                <w:rFonts w:cs="Times New Roman"/>
                <w:color w:val="000000" w:themeColor="text1"/>
                <w:kern w:val="0"/>
                <w:szCs w:val="28"/>
              </w:rPr>
              <w:t>проявляются в стагнации и экономики, инфляции; влияют на занятость молодёжи и уровень оплаты труда молодых специалистов</w:t>
            </w:r>
          </w:p>
        </w:tc>
      </w:tr>
      <w:tr w:rsidR="00831D7F" w:rsidRPr="00831D7F" w14:paraId="5F9F33DA" w14:textId="77777777" w:rsidTr="00284206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F3FD85" w14:textId="512094F0" w:rsidR="00831D7F" w:rsidRPr="00831D7F" w:rsidRDefault="00284206" w:rsidP="0028420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</w:t>
            </w:r>
            <w:r w:rsidR="00831D7F" w:rsidRPr="00831D7F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15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51A637" w14:textId="5B935BAB" w:rsidR="00831D7F" w:rsidRPr="00831D7F" w:rsidRDefault="00831D7F" w:rsidP="009707B6">
            <w:pPr>
              <w:ind w:firstLine="0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831D7F">
              <w:rPr>
                <w:rStyle w:val="af4"/>
                <w:rFonts w:cs="Times New Roman"/>
                <w:b w:val="0"/>
                <w:bCs w:val="0"/>
                <w:color w:val="000000" w:themeColor="text1"/>
                <w:kern w:val="0"/>
                <w:szCs w:val="28"/>
              </w:rPr>
              <w:t xml:space="preserve">Духовно-нравственные </w:t>
            </w:r>
            <w:r w:rsidR="00284206">
              <w:rPr>
                <w:rStyle w:val="af4"/>
                <w:rFonts w:cs="Times New Roman"/>
                <w:b w:val="0"/>
                <w:bCs w:val="0"/>
                <w:color w:val="000000" w:themeColor="text1"/>
                <w:kern w:val="0"/>
                <w:szCs w:val="28"/>
              </w:rPr>
              <w:t>проблемы</w:t>
            </w:r>
          </w:p>
        </w:tc>
        <w:tc>
          <w:tcPr>
            <w:tcW w:w="3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627015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27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72C93E" w14:textId="010CF551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kern w:val="0"/>
                <w:szCs w:val="28"/>
              </w:rPr>
            </w:pPr>
            <w:r w:rsidRPr="00831D7F">
              <w:rPr>
                <w:rFonts w:cs="Times New Roman"/>
                <w:color w:val="000000" w:themeColor="text1"/>
                <w:kern w:val="0"/>
                <w:szCs w:val="28"/>
              </w:rPr>
              <w:t xml:space="preserve">заключаются в негативном воздействии средств массовой информации на </w:t>
            </w:r>
            <w:r w:rsidR="00284206">
              <w:rPr>
                <w:rFonts w:cs="Times New Roman"/>
                <w:color w:val="000000" w:themeColor="text1"/>
                <w:kern w:val="0"/>
                <w:szCs w:val="28"/>
              </w:rPr>
              <w:t xml:space="preserve">духовное </w:t>
            </w:r>
            <w:r w:rsidRPr="00831D7F">
              <w:rPr>
                <w:rFonts w:cs="Times New Roman"/>
                <w:color w:val="000000" w:themeColor="text1"/>
                <w:kern w:val="0"/>
                <w:szCs w:val="28"/>
              </w:rPr>
              <w:t>психическое, нравственное, физическое здоровье молодёжи: среди проблем в информационной сфере ‒ распространение недостоверной информации и отсутствие гарантий конфиденциальности персональных данных</w:t>
            </w:r>
          </w:p>
        </w:tc>
      </w:tr>
      <w:tr w:rsidR="00831D7F" w:rsidRPr="00831D7F" w14:paraId="752E9A00" w14:textId="77777777" w:rsidTr="00284206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F0083B" w14:textId="236FDA56" w:rsidR="00831D7F" w:rsidRPr="00831D7F" w:rsidRDefault="00284206" w:rsidP="0028420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3</w:t>
            </w:r>
            <w:r w:rsidR="00831D7F" w:rsidRPr="00831D7F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15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788D82" w14:textId="77777777" w:rsidR="00831D7F" w:rsidRPr="00831D7F" w:rsidRDefault="00831D7F" w:rsidP="009707B6">
            <w:pPr>
              <w:ind w:firstLine="0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831D7F">
              <w:rPr>
                <w:rStyle w:val="af4"/>
                <w:rFonts w:cs="Times New Roman"/>
                <w:b w:val="0"/>
                <w:bCs w:val="0"/>
                <w:color w:val="000000" w:themeColor="text1"/>
                <w:kern w:val="0"/>
                <w:szCs w:val="28"/>
              </w:rPr>
              <w:t>Проблемы трудоустройства</w:t>
            </w:r>
          </w:p>
        </w:tc>
        <w:tc>
          <w:tcPr>
            <w:tcW w:w="3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D99869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Д)</w:t>
            </w:r>
          </w:p>
        </w:tc>
        <w:tc>
          <w:tcPr>
            <w:tcW w:w="27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B8A212" w14:textId="38C208C8" w:rsidR="00831D7F" w:rsidRPr="00831D7F" w:rsidRDefault="00284206" w:rsidP="00284206">
            <w:pPr>
              <w:ind w:firstLine="0"/>
              <w:rPr>
                <w:rFonts w:cs="Times New Roman"/>
                <w:color w:val="000000" w:themeColor="text1"/>
                <w:kern w:val="0"/>
                <w:szCs w:val="28"/>
              </w:rPr>
            </w:pPr>
            <w:r w:rsidRPr="00284206">
              <w:rPr>
                <w:rFonts w:cs="Times New Roman"/>
                <w:color w:val="000000" w:themeColor="text1"/>
                <w:kern w:val="0"/>
                <w:szCs w:val="28"/>
              </w:rPr>
              <w:t xml:space="preserve">у молодой семьи нет возможности получить бесплатное жильё, а на свободном рынке обычно сложно </w:t>
            </w:r>
            <w:r>
              <w:rPr>
                <w:rFonts w:cs="Times New Roman"/>
                <w:color w:val="000000" w:themeColor="text1"/>
                <w:kern w:val="0"/>
                <w:szCs w:val="28"/>
              </w:rPr>
              <w:t>молодым людям приобрести его самостоятельно</w:t>
            </w:r>
          </w:p>
        </w:tc>
      </w:tr>
      <w:tr w:rsidR="00831D7F" w:rsidRPr="00831D7F" w14:paraId="01F45B8D" w14:textId="77777777" w:rsidTr="00284206"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D6EFCF" w14:textId="4DE07C7B" w:rsidR="00831D7F" w:rsidRPr="00831D7F" w:rsidRDefault="00284206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4</w:t>
            </w:r>
            <w:r w:rsidR="00831D7F" w:rsidRPr="00831D7F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15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BA8AC7" w14:textId="77777777" w:rsidR="00831D7F" w:rsidRPr="00831D7F" w:rsidRDefault="00831D7F" w:rsidP="009707B6">
            <w:pPr>
              <w:ind w:firstLine="0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831D7F">
              <w:rPr>
                <w:rStyle w:val="af4"/>
                <w:rFonts w:cs="Times New Roman"/>
                <w:b w:val="0"/>
                <w:bCs w:val="0"/>
                <w:color w:val="000000" w:themeColor="text1"/>
                <w:kern w:val="0"/>
                <w:szCs w:val="28"/>
              </w:rPr>
              <w:t>Жилищные проблемы</w:t>
            </w:r>
          </w:p>
        </w:tc>
        <w:tc>
          <w:tcPr>
            <w:tcW w:w="37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6ABF13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Е)</w:t>
            </w:r>
          </w:p>
        </w:tc>
        <w:tc>
          <w:tcPr>
            <w:tcW w:w="27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30FA04" w14:textId="2AED6B03" w:rsidR="00831D7F" w:rsidRPr="00831D7F" w:rsidRDefault="00284206" w:rsidP="009707B6">
            <w:pPr>
              <w:ind w:firstLine="0"/>
              <w:rPr>
                <w:rFonts w:cs="Times New Roman"/>
                <w:color w:val="000000" w:themeColor="text1"/>
                <w:kern w:val="0"/>
                <w:szCs w:val="28"/>
              </w:rPr>
            </w:pPr>
            <w:r w:rsidRPr="00284206">
              <w:rPr>
                <w:rFonts w:cs="Times New Roman"/>
                <w:color w:val="000000" w:themeColor="text1"/>
                <w:kern w:val="0"/>
                <w:szCs w:val="28"/>
              </w:rPr>
              <w:t>молодые рабочие попадают под сокращение первыми, пополняя ряды безработных, дискриминация молодёжи на рынке труда</w:t>
            </w:r>
          </w:p>
        </w:tc>
      </w:tr>
    </w:tbl>
    <w:p w14:paraId="1668D983" w14:textId="77777777" w:rsidR="00831D7F" w:rsidRPr="00831D7F" w:rsidRDefault="00831D7F" w:rsidP="00831D7F">
      <w:pPr>
        <w:rPr>
          <w:rFonts w:cs="Times New Roman"/>
          <w:color w:val="000000" w:themeColor="text1"/>
          <w:szCs w:val="28"/>
        </w:rPr>
      </w:pPr>
      <w:r w:rsidRPr="00831D7F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07"/>
      </w:tblGrid>
      <w:tr w:rsidR="00284206" w:rsidRPr="00831D7F" w14:paraId="05A056B3" w14:textId="77777777" w:rsidTr="00D82A7C">
        <w:tc>
          <w:tcPr>
            <w:tcW w:w="1250" w:type="pct"/>
            <w:hideMark/>
          </w:tcPr>
          <w:p w14:paraId="4F6D2D4A" w14:textId="77777777" w:rsidR="00284206" w:rsidRPr="00831D7F" w:rsidRDefault="00284206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831D7F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1250" w:type="pct"/>
            <w:hideMark/>
          </w:tcPr>
          <w:p w14:paraId="2A6F514B" w14:textId="77777777" w:rsidR="00284206" w:rsidRPr="00831D7F" w:rsidRDefault="00284206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831D7F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1250" w:type="pct"/>
            <w:hideMark/>
          </w:tcPr>
          <w:p w14:paraId="0B8E62D2" w14:textId="77777777" w:rsidR="00284206" w:rsidRPr="00831D7F" w:rsidRDefault="00284206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831D7F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1249" w:type="pct"/>
            <w:hideMark/>
          </w:tcPr>
          <w:p w14:paraId="7071CB15" w14:textId="77777777" w:rsidR="00284206" w:rsidRPr="00831D7F" w:rsidRDefault="00284206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284206" w:rsidRPr="00831D7F" w14:paraId="0742B834" w14:textId="77777777" w:rsidTr="00D82A7C">
        <w:tc>
          <w:tcPr>
            <w:tcW w:w="1250" w:type="pct"/>
            <w:hideMark/>
          </w:tcPr>
          <w:p w14:paraId="732AC4CD" w14:textId="77777777" w:rsidR="00284206" w:rsidRPr="00831D7F" w:rsidRDefault="00284206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4ACCDA04" w14:textId="77777777" w:rsidR="00284206" w:rsidRPr="00831D7F" w:rsidRDefault="00284206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2FD4BADF" w14:textId="1CC7186C" w:rsidR="00284206" w:rsidRPr="00831D7F" w:rsidRDefault="00284206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84206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249" w:type="pct"/>
            <w:hideMark/>
          </w:tcPr>
          <w:p w14:paraId="0F11DAAD" w14:textId="1D00A042" w:rsidR="00284206" w:rsidRPr="00831D7F" w:rsidRDefault="00284206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</w:tr>
    </w:tbl>
    <w:p w14:paraId="25A1547F" w14:textId="39D4B1A3" w:rsidR="00831D7F" w:rsidRPr="00831D7F" w:rsidRDefault="00831D7F" w:rsidP="00831D7F">
      <w:pPr>
        <w:rPr>
          <w:rFonts w:cs="Times New Roman"/>
          <w:color w:val="000000" w:themeColor="text1"/>
          <w:szCs w:val="28"/>
        </w:rPr>
      </w:pPr>
      <w:r w:rsidRPr="00831D7F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Pr="00831D7F">
        <w:rPr>
          <w:color w:val="000000" w:themeColor="text1"/>
        </w:rPr>
        <w:t>УК-2; ПК-1</w:t>
      </w:r>
    </w:p>
    <w:p w14:paraId="3933490E" w14:textId="77777777" w:rsidR="00831D7F" w:rsidRPr="00831D7F" w:rsidRDefault="00831D7F" w:rsidP="00831D7F">
      <w:pPr>
        <w:rPr>
          <w:rFonts w:cs="Times New Roman"/>
          <w:color w:val="000000" w:themeColor="text1"/>
          <w:szCs w:val="28"/>
        </w:rPr>
      </w:pPr>
    </w:p>
    <w:p w14:paraId="62D3865D" w14:textId="77F26230" w:rsidR="00831D7F" w:rsidRPr="00831D7F" w:rsidRDefault="00831D7F" w:rsidP="00831D7F">
      <w:pPr>
        <w:rPr>
          <w:rFonts w:cs="Times New Roman"/>
          <w:color w:val="000000" w:themeColor="text1"/>
          <w:szCs w:val="28"/>
        </w:rPr>
      </w:pPr>
      <w:r w:rsidRPr="00831D7F">
        <w:rPr>
          <w:rFonts w:cs="Times New Roman"/>
          <w:color w:val="000000" w:themeColor="text1"/>
          <w:szCs w:val="28"/>
        </w:rPr>
        <w:t xml:space="preserve">2. Установите правильное соответствие между понятиями </w:t>
      </w:r>
      <w:r w:rsidRPr="00831D7F">
        <w:rPr>
          <w:rFonts w:cs="Times New Roman"/>
          <w:color w:val="000000" w:themeColor="text1"/>
          <w:szCs w:val="28"/>
          <w:shd w:val="clear" w:color="auto" w:fill="FFFFFF"/>
        </w:rPr>
        <w:t>современных концепций социальной безопасности молодёжи и их характеристиками.</w:t>
      </w:r>
      <w:r w:rsidRPr="00831D7F">
        <w:rPr>
          <w:rFonts w:cs="Times New Roman"/>
          <w:color w:val="000000" w:themeColor="text1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982"/>
        <w:gridCol w:w="711"/>
        <w:gridCol w:w="5381"/>
      </w:tblGrid>
      <w:tr w:rsidR="00831D7F" w:rsidRPr="00831D7F" w14:paraId="479DCBF7" w14:textId="77777777" w:rsidTr="00831D7F">
        <w:tc>
          <w:tcPr>
            <w:tcW w:w="292" w:type="pct"/>
          </w:tcPr>
          <w:p w14:paraId="67D69B4A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547" w:type="pct"/>
            <w:hideMark/>
          </w:tcPr>
          <w:p w14:paraId="2F10493D" w14:textId="77777777" w:rsidR="00831D7F" w:rsidRPr="00831D7F" w:rsidRDefault="00831D7F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 xml:space="preserve">Понятие </w:t>
            </w:r>
          </w:p>
        </w:tc>
        <w:tc>
          <w:tcPr>
            <w:tcW w:w="369" w:type="pct"/>
          </w:tcPr>
          <w:p w14:paraId="1ED67D75" w14:textId="77777777" w:rsidR="00831D7F" w:rsidRPr="00831D7F" w:rsidRDefault="00831D7F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792" w:type="pct"/>
            <w:hideMark/>
          </w:tcPr>
          <w:p w14:paraId="2597B23E" w14:textId="77777777" w:rsidR="00831D7F" w:rsidRPr="00831D7F" w:rsidRDefault="00831D7F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 xml:space="preserve">Определение </w:t>
            </w:r>
          </w:p>
        </w:tc>
      </w:tr>
      <w:tr w:rsidR="00831D7F" w:rsidRPr="00831D7F" w14:paraId="616DF018" w14:textId="77777777" w:rsidTr="00831D7F">
        <w:tc>
          <w:tcPr>
            <w:tcW w:w="292" w:type="pct"/>
            <w:hideMark/>
          </w:tcPr>
          <w:p w14:paraId="0BA69B99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1547" w:type="pct"/>
            <w:hideMark/>
          </w:tcPr>
          <w:p w14:paraId="11AC0065" w14:textId="77777777" w:rsidR="00831D7F" w:rsidRPr="00831D7F" w:rsidRDefault="00831D7F" w:rsidP="009707B6">
            <w:pPr>
              <w:ind w:firstLine="0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831D7F">
              <w:rPr>
                <w:rStyle w:val="af4"/>
                <w:rFonts w:cs="Times New Roman"/>
                <w:b w:val="0"/>
                <w:bCs w:val="0"/>
                <w:color w:val="000000" w:themeColor="text1"/>
                <w:kern w:val="0"/>
                <w:szCs w:val="28"/>
              </w:rPr>
              <w:t>Концепция социологического неовитализма</w:t>
            </w:r>
          </w:p>
        </w:tc>
        <w:tc>
          <w:tcPr>
            <w:tcW w:w="369" w:type="pct"/>
            <w:hideMark/>
          </w:tcPr>
          <w:p w14:paraId="0E97E4EE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2792" w:type="pct"/>
            <w:hideMark/>
          </w:tcPr>
          <w:p w14:paraId="743647D0" w14:textId="400A0BE8" w:rsidR="00831D7F" w:rsidRPr="00831D7F" w:rsidRDefault="00284206" w:rsidP="00284206">
            <w:pPr>
              <w:ind w:firstLine="0"/>
              <w:rPr>
                <w:rFonts w:cs="Times New Roman"/>
                <w:color w:val="000000" w:themeColor="text1"/>
                <w:kern w:val="0"/>
                <w:szCs w:val="28"/>
              </w:rPr>
            </w:pPr>
            <w:r w:rsidRPr="00284206">
              <w:rPr>
                <w:rFonts w:cs="Times New Roman"/>
                <w:color w:val="000000" w:themeColor="text1"/>
                <w:kern w:val="0"/>
                <w:szCs w:val="28"/>
              </w:rPr>
              <w:t xml:space="preserve">способ восприятия мира, подразумевающий уважение к разнообразию, взаимосвязанность, взаимозависимость и стремление к </w:t>
            </w:r>
            <w:r w:rsidRPr="00284206">
              <w:rPr>
                <w:rFonts w:cs="Times New Roman"/>
                <w:color w:val="000000" w:themeColor="text1"/>
                <w:kern w:val="0"/>
                <w:szCs w:val="28"/>
              </w:rPr>
              <w:lastRenderedPageBreak/>
              <w:t>устойчивому развитию. Он часто используется в контексте этики, социальной спра</w:t>
            </w:r>
            <w:r>
              <w:rPr>
                <w:rFonts w:cs="Times New Roman"/>
                <w:color w:val="000000" w:themeColor="text1"/>
                <w:kern w:val="0"/>
                <w:szCs w:val="28"/>
              </w:rPr>
              <w:t xml:space="preserve">ведливости </w:t>
            </w:r>
            <w:r w:rsidRPr="00284206">
              <w:rPr>
                <w:rFonts w:cs="Times New Roman"/>
                <w:color w:val="000000" w:themeColor="text1"/>
                <w:kern w:val="0"/>
                <w:szCs w:val="28"/>
              </w:rPr>
              <w:t>и работы с молодежью</w:t>
            </w:r>
          </w:p>
        </w:tc>
      </w:tr>
      <w:tr w:rsidR="00831D7F" w:rsidRPr="00831D7F" w14:paraId="304DC486" w14:textId="77777777" w:rsidTr="00831D7F">
        <w:tc>
          <w:tcPr>
            <w:tcW w:w="292" w:type="pct"/>
            <w:hideMark/>
          </w:tcPr>
          <w:p w14:paraId="51A0BA89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lastRenderedPageBreak/>
              <w:t>2)</w:t>
            </w:r>
          </w:p>
        </w:tc>
        <w:tc>
          <w:tcPr>
            <w:tcW w:w="1547" w:type="pct"/>
            <w:hideMark/>
          </w:tcPr>
          <w:p w14:paraId="1E20F03D" w14:textId="77777777" w:rsidR="00831D7F" w:rsidRPr="00831D7F" w:rsidRDefault="00831D7F" w:rsidP="009707B6">
            <w:pPr>
              <w:ind w:firstLine="0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831D7F">
              <w:rPr>
                <w:rStyle w:val="af4"/>
                <w:rFonts w:cs="Times New Roman"/>
                <w:b w:val="0"/>
                <w:bCs w:val="0"/>
                <w:color w:val="000000" w:themeColor="text1"/>
                <w:kern w:val="0"/>
                <w:szCs w:val="28"/>
              </w:rPr>
              <w:t>Диатропическая картина мира</w:t>
            </w:r>
          </w:p>
        </w:tc>
        <w:tc>
          <w:tcPr>
            <w:tcW w:w="369" w:type="pct"/>
            <w:hideMark/>
          </w:tcPr>
          <w:p w14:paraId="70AD1F29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2792" w:type="pct"/>
            <w:hideMark/>
          </w:tcPr>
          <w:p w14:paraId="3C916147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kern w:val="0"/>
                <w:szCs w:val="28"/>
              </w:rPr>
            </w:pPr>
            <w:r w:rsidRPr="00831D7F">
              <w:rPr>
                <w:rFonts w:cs="Times New Roman"/>
                <w:color w:val="000000" w:themeColor="text1"/>
                <w:kern w:val="0"/>
                <w:szCs w:val="28"/>
              </w:rPr>
              <w:t>социальная безопасность молодёжи ‒ это состояние социума, при котором обеспечена надёжная и всесторонняя защита жизненных сил молодёжи, её жизненного пространства от воздействия различных рисков, исходящих от природной, социальной и технологической реальности</w:t>
            </w:r>
          </w:p>
        </w:tc>
      </w:tr>
      <w:tr w:rsidR="00831D7F" w:rsidRPr="00831D7F" w14:paraId="7B3734A1" w14:textId="77777777" w:rsidTr="00831D7F">
        <w:tc>
          <w:tcPr>
            <w:tcW w:w="292" w:type="pct"/>
            <w:hideMark/>
          </w:tcPr>
          <w:p w14:paraId="32791974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1547" w:type="pct"/>
            <w:hideMark/>
          </w:tcPr>
          <w:p w14:paraId="6AD249A2" w14:textId="77777777" w:rsidR="00831D7F" w:rsidRPr="00831D7F" w:rsidRDefault="00831D7F" w:rsidP="009707B6">
            <w:pPr>
              <w:ind w:firstLine="0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831D7F">
              <w:rPr>
                <w:rStyle w:val="af4"/>
                <w:rFonts w:cs="Times New Roman"/>
                <w:b w:val="0"/>
                <w:bCs w:val="0"/>
                <w:color w:val="000000" w:themeColor="text1"/>
                <w:kern w:val="0"/>
                <w:szCs w:val="28"/>
              </w:rPr>
              <w:t>Концепция жизненных сил, индивидуальной и социальной субъектности человека</w:t>
            </w:r>
          </w:p>
        </w:tc>
        <w:tc>
          <w:tcPr>
            <w:tcW w:w="369" w:type="pct"/>
            <w:hideMark/>
          </w:tcPr>
          <w:p w14:paraId="205FCB88" w14:textId="77777777" w:rsidR="00831D7F" w:rsidRPr="00831D7F" w:rsidRDefault="00831D7F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2792" w:type="pct"/>
            <w:hideMark/>
          </w:tcPr>
          <w:p w14:paraId="160FE7AA" w14:textId="779F92F8" w:rsidR="00831D7F" w:rsidRPr="00831D7F" w:rsidRDefault="00284206" w:rsidP="009707B6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284206">
              <w:rPr>
                <w:rFonts w:cs="Times New Roman"/>
                <w:color w:val="000000" w:themeColor="text1"/>
                <w:szCs w:val="28"/>
              </w:rPr>
              <w:t>комплексный подход к пониманию человеческой природы и развития, акцентирующий внимание на активной, творческой и целеустремленной роли человека в формировании своей жизни и в воздействии на окружающий мир</w:t>
            </w:r>
          </w:p>
        </w:tc>
      </w:tr>
    </w:tbl>
    <w:p w14:paraId="1D6D57E3" w14:textId="77777777" w:rsidR="00831D7F" w:rsidRPr="00831D7F" w:rsidRDefault="00831D7F" w:rsidP="00831D7F">
      <w:pPr>
        <w:rPr>
          <w:rFonts w:cs="Times New Roman"/>
          <w:color w:val="000000" w:themeColor="text1"/>
          <w:szCs w:val="28"/>
        </w:rPr>
      </w:pPr>
      <w:r w:rsidRPr="00831D7F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31D7F" w:rsidRPr="00831D7F" w14:paraId="63A51D7A" w14:textId="2C04B458" w:rsidTr="00831D7F">
        <w:tc>
          <w:tcPr>
            <w:tcW w:w="1666" w:type="pct"/>
            <w:hideMark/>
          </w:tcPr>
          <w:p w14:paraId="06D15CFC" w14:textId="77777777" w:rsidR="00831D7F" w:rsidRPr="00831D7F" w:rsidRDefault="00831D7F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831D7F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1667" w:type="pct"/>
            <w:hideMark/>
          </w:tcPr>
          <w:p w14:paraId="28E8E7E5" w14:textId="77777777" w:rsidR="00831D7F" w:rsidRPr="00831D7F" w:rsidRDefault="00831D7F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831D7F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1667" w:type="pct"/>
            <w:hideMark/>
          </w:tcPr>
          <w:p w14:paraId="0A150673" w14:textId="77777777" w:rsidR="00831D7F" w:rsidRPr="00831D7F" w:rsidRDefault="00831D7F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831D7F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831D7F" w:rsidRPr="00831D7F" w14:paraId="5D68DDDF" w14:textId="210EA39B" w:rsidTr="00831D7F">
        <w:tc>
          <w:tcPr>
            <w:tcW w:w="1666" w:type="pct"/>
            <w:hideMark/>
          </w:tcPr>
          <w:p w14:paraId="5068B7E5" w14:textId="77777777" w:rsidR="00831D7F" w:rsidRPr="00831D7F" w:rsidRDefault="00831D7F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5C63BF94" w14:textId="77777777" w:rsidR="00831D7F" w:rsidRPr="00831D7F" w:rsidRDefault="00831D7F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79B9867A" w14:textId="77777777" w:rsidR="00831D7F" w:rsidRPr="00831D7F" w:rsidRDefault="00831D7F" w:rsidP="009707B6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31D7F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1B148F0D" w14:textId="2C50B5C7" w:rsidR="00831D7F" w:rsidRPr="00831D7F" w:rsidRDefault="00831D7F" w:rsidP="00831D7F">
      <w:pPr>
        <w:rPr>
          <w:rFonts w:cs="Times New Roman"/>
          <w:color w:val="000000" w:themeColor="text1"/>
          <w:szCs w:val="28"/>
        </w:rPr>
      </w:pPr>
      <w:r w:rsidRPr="00831D7F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Pr="00831D7F">
        <w:rPr>
          <w:color w:val="000000" w:themeColor="text1"/>
        </w:rPr>
        <w:t>УК-2; ПК-1</w:t>
      </w:r>
    </w:p>
    <w:p w14:paraId="18C7B50E" w14:textId="77777777" w:rsidR="00AD7916" w:rsidRPr="00831D7F" w:rsidRDefault="00AD7916" w:rsidP="00721A69">
      <w:pPr>
        <w:rPr>
          <w:color w:val="000000" w:themeColor="text1"/>
        </w:rPr>
      </w:pPr>
    </w:p>
    <w:p w14:paraId="407992E2" w14:textId="1626E6D4" w:rsidR="00AD7916" w:rsidRPr="00831D7F" w:rsidRDefault="00AD7916" w:rsidP="00AD7916">
      <w:pPr>
        <w:rPr>
          <w:color w:val="000000" w:themeColor="text1"/>
        </w:rPr>
      </w:pPr>
      <w:r w:rsidRPr="00831D7F">
        <w:rPr>
          <w:color w:val="000000" w:themeColor="text1"/>
        </w:rPr>
        <w:t>3. Установите правильное соответствие</w:t>
      </w:r>
      <w:r w:rsidR="00C0041A" w:rsidRPr="00831D7F">
        <w:rPr>
          <w:color w:val="000000" w:themeColor="text1"/>
        </w:rPr>
        <w:t xml:space="preserve"> между </w:t>
      </w:r>
      <w:r w:rsidR="003438C0" w:rsidRPr="00831D7F">
        <w:rPr>
          <w:color w:val="000000" w:themeColor="text1"/>
        </w:rPr>
        <w:t>компонентами психологической безопасности молодежи и их определениями</w:t>
      </w:r>
      <w:r w:rsidRPr="00831D7F">
        <w:rPr>
          <w:color w:val="000000" w:themeColor="text1"/>
        </w:rPr>
        <w:t>. Каждому элементу левого столбца соответствует только один элемент правого столбца</w:t>
      </w:r>
      <w:r w:rsidR="003170B1" w:rsidRPr="00831D7F">
        <w:rPr>
          <w:color w:val="000000" w:themeColor="text1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055"/>
        <w:gridCol w:w="704"/>
        <w:gridCol w:w="5323"/>
      </w:tblGrid>
      <w:tr w:rsidR="00831D7F" w:rsidRPr="00831D7F" w14:paraId="2E1651AD" w14:textId="77777777" w:rsidTr="003170B1">
        <w:tc>
          <w:tcPr>
            <w:tcW w:w="288" w:type="pct"/>
          </w:tcPr>
          <w:p w14:paraId="1304B5CE" w14:textId="77777777" w:rsidR="00AD7916" w:rsidRPr="00831D7F" w:rsidRDefault="00AD7916" w:rsidP="006A5805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585" w:type="pct"/>
          </w:tcPr>
          <w:p w14:paraId="36BF612D" w14:textId="77777777" w:rsidR="00AD7916" w:rsidRPr="00831D7F" w:rsidRDefault="00C0041A" w:rsidP="007F2507">
            <w:pPr>
              <w:ind w:firstLine="0"/>
              <w:jc w:val="center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 xml:space="preserve">Наименование </w:t>
            </w:r>
          </w:p>
        </w:tc>
        <w:tc>
          <w:tcPr>
            <w:tcW w:w="365" w:type="pct"/>
          </w:tcPr>
          <w:p w14:paraId="66FFBDCF" w14:textId="77777777" w:rsidR="00AD7916" w:rsidRPr="00831D7F" w:rsidRDefault="00AD7916" w:rsidP="006A5805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762" w:type="pct"/>
          </w:tcPr>
          <w:p w14:paraId="7C218C75" w14:textId="77777777" w:rsidR="00AD7916" w:rsidRPr="00831D7F" w:rsidRDefault="00C0041A" w:rsidP="006A5805">
            <w:pPr>
              <w:ind w:firstLine="0"/>
              <w:jc w:val="center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Определение</w:t>
            </w:r>
          </w:p>
        </w:tc>
      </w:tr>
      <w:tr w:rsidR="00831D7F" w:rsidRPr="00831D7F" w14:paraId="133C91B5" w14:textId="77777777" w:rsidTr="003170B1">
        <w:tc>
          <w:tcPr>
            <w:tcW w:w="288" w:type="pct"/>
          </w:tcPr>
          <w:p w14:paraId="2948265A" w14:textId="77777777" w:rsidR="00AD7916" w:rsidRPr="00831D7F" w:rsidRDefault="00AD7916" w:rsidP="006A5805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1)</w:t>
            </w:r>
          </w:p>
        </w:tc>
        <w:tc>
          <w:tcPr>
            <w:tcW w:w="1585" w:type="pct"/>
          </w:tcPr>
          <w:p w14:paraId="4FF40FA1" w14:textId="77777777" w:rsidR="00AD7916" w:rsidRPr="00831D7F" w:rsidRDefault="003438C0" w:rsidP="006A5805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Эмоциональная устойчивость</w:t>
            </w:r>
          </w:p>
        </w:tc>
        <w:tc>
          <w:tcPr>
            <w:tcW w:w="365" w:type="pct"/>
          </w:tcPr>
          <w:p w14:paraId="61087186" w14:textId="77777777" w:rsidR="00AD7916" w:rsidRPr="00831D7F" w:rsidRDefault="00AD7916" w:rsidP="006A5805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А)</w:t>
            </w:r>
          </w:p>
        </w:tc>
        <w:tc>
          <w:tcPr>
            <w:tcW w:w="2762" w:type="pct"/>
          </w:tcPr>
          <w:p w14:paraId="1BF7F9F3" w14:textId="77777777" w:rsidR="00AD7916" w:rsidRPr="00831D7F" w:rsidRDefault="003438C0" w:rsidP="00341F0F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  <w:szCs w:val="28"/>
                <w:shd w:val="clear" w:color="auto" w:fill="FFFFFF"/>
              </w:rPr>
              <w:t>способность эффективно взаимодействовать с другими людьми, устанавливать и поддерживать социальные контакты</w:t>
            </w:r>
          </w:p>
        </w:tc>
      </w:tr>
      <w:tr w:rsidR="00831D7F" w:rsidRPr="00831D7F" w14:paraId="72CBE4FD" w14:textId="77777777" w:rsidTr="003170B1">
        <w:tc>
          <w:tcPr>
            <w:tcW w:w="288" w:type="pct"/>
          </w:tcPr>
          <w:p w14:paraId="15AE8999" w14:textId="77777777" w:rsidR="00AD7916" w:rsidRPr="00831D7F" w:rsidRDefault="00AD7916" w:rsidP="006A5805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2)</w:t>
            </w:r>
          </w:p>
        </w:tc>
        <w:tc>
          <w:tcPr>
            <w:tcW w:w="1585" w:type="pct"/>
          </w:tcPr>
          <w:p w14:paraId="63E178F0" w14:textId="77777777" w:rsidR="00AD7916" w:rsidRPr="00831D7F" w:rsidRDefault="003438C0" w:rsidP="006A5805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Адаптивность</w:t>
            </w:r>
          </w:p>
        </w:tc>
        <w:tc>
          <w:tcPr>
            <w:tcW w:w="365" w:type="pct"/>
          </w:tcPr>
          <w:p w14:paraId="5BE97E88" w14:textId="77777777" w:rsidR="00AD7916" w:rsidRPr="00831D7F" w:rsidRDefault="00AD7916" w:rsidP="006A5805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Б)</w:t>
            </w:r>
          </w:p>
        </w:tc>
        <w:tc>
          <w:tcPr>
            <w:tcW w:w="2762" w:type="pct"/>
          </w:tcPr>
          <w:p w14:paraId="27A7FE1A" w14:textId="77777777" w:rsidR="00AD7916" w:rsidRPr="00831D7F" w:rsidRDefault="003438C0" w:rsidP="00341F0F">
            <w:pPr>
              <w:ind w:firstLine="0"/>
              <w:rPr>
                <w:color w:val="000000" w:themeColor="text1"/>
              </w:rPr>
            </w:pPr>
            <w:r w:rsidRPr="00831D7F">
              <w:rPr>
                <w:rFonts w:eastAsiaTheme="majorEastAsia"/>
                <w:bCs/>
                <w:color w:val="000000" w:themeColor="text1"/>
                <w:szCs w:val="28"/>
              </w:rPr>
              <w:t>способность противостоять стрессу, сохранять эмоциональное равновесие в сложных ситуациях</w:t>
            </w:r>
          </w:p>
        </w:tc>
      </w:tr>
      <w:tr w:rsidR="00831D7F" w:rsidRPr="00831D7F" w14:paraId="37DE211D" w14:textId="77777777" w:rsidTr="003170B1">
        <w:tc>
          <w:tcPr>
            <w:tcW w:w="288" w:type="pct"/>
          </w:tcPr>
          <w:p w14:paraId="131CAAEF" w14:textId="77777777" w:rsidR="00AD7916" w:rsidRPr="00831D7F" w:rsidRDefault="00AD7916" w:rsidP="006A5805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3)</w:t>
            </w:r>
          </w:p>
        </w:tc>
        <w:tc>
          <w:tcPr>
            <w:tcW w:w="1585" w:type="pct"/>
          </w:tcPr>
          <w:p w14:paraId="4DD65164" w14:textId="77777777" w:rsidR="00AD7916" w:rsidRPr="00831D7F" w:rsidRDefault="003438C0" w:rsidP="006A5805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Социальная компетентность</w:t>
            </w:r>
          </w:p>
        </w:tc>
        <w:tc>
          <w:tcPr>
            <w:tcW w:w="365" w:type="pct"/>
          </w:tcPr>
          <w:p w14:paraId="31FD3681" w14:textId="77777777" w:rsidR="00AD7916" w:rsidRPr="00831D7F" w:rsidRDefault="00AD7916" w:rsidP="006A5805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В)</w:t>
            </w:r>
          </w:p>
        </w:tc>
        <w:tc>
          <w:tcPr>
            <w:tcW w:w="2762" w:type="pct"/>
          </w:tcPr>
          <w:p w14:paraId="5A20D026" w14:textId="77777777" w:rsidR="00AD7916" w:rsidRPr="00831D7F" w:rsidRDefault="003438C0" w:rsidP="00341F0F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  <w:szCs w:val="28"/>
              </w:rPr>
              <w:t>способность приспосабливаться к изменяющимся условиям, быстро осваивать новые знания и навыки</w:t>
            </w:r>
          </w:p>
        </w:tc>
      </w:tr>
      <w:tr w:rsidR="00831D7F" w:rsidRPr="00831D7F" w14:paraId="069AACCE" w14:textId="77777777" w:rsidTr="003170B1">
        <w:tc>
          <w:tcPr>
            <w:tcW w:w="288" w:type="pct"/>
          </w:tcPr>
          <w:p w14:paraId="5FA9312C" w14:textId="26778819" w:rsidR="00AD7916" w:rsidRPr="00831D7F" w:rsidRDefault="00AD7916" w:rsidP="006A5805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585" w:type="pct"/>
          </w:tcPr>
          <w:p w14:paraId="78D04471" w14:textId="77777777" w:rsidR="00AD7916" w:rsidRPr="00831D7F" w:rsidRDefault="00AD7916" w:rsidP="006A5805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365" w:type="pct"/>
          </w:tcPr>
          <w:p w14:paraId="68DE8C9F" w14:textId="77777777" w:rsidR="00AD7916" w:rsidRPr="00831D7F" w:rsidRDefault="00AD7916" w:rsidP="006A5805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Г)</w:t>
            </w:r>
          </w:p>
        </w:tc>
        <w:tc>
          <w:tcPr>
            <w:tcW w:w="2762" w:type="pct"/>
          </w:tcPr>
          <w:p w14:paraId="3CC5AD6B" w14:textId="77777777" w:rsidR="00AD7916" w:rsidRPr="00831D7F" w:rsidRDefault="003438C0" w:rsidP="00341F0F">
            <w:pPr>
              <w:ind w:firstLine="0"/>
              <w:rPr>
                <w:color w:val="000000" w:themeColor="text1"/>
              </w:rPr>
            </w:pPr>
            <w:r w:rsidRPr="00831D7F">
              <w:rPr>
                <w:color w:val="000000" w:themeColor="text1"/>
                <w:spacing w:val="1"/>
                <w:szCs w:val="28"/>
                <w:shd w:val="clear" w:color="auto" w:fill="FFFFFF"/>
              </w:rPr>
              <w:t>высокий уровень интеллекта и эрудиции</w:t>
            </w:r>
          </w:p>
        </w:tc>
      </w:tr>
    </w:tbl>
    <w:p w14:paraId="76E40086" w14:textId="77777777" w:rsidR="00AD7916" w:rsidRPr="00831D7F" w:rsidRDefault="00AD7916" w:rsidP="00AD7916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31D7F" w:rsidRPr="00831D7F" w14:paraId="7D3835E5" w14:textId="627D476D" w:rsidTr="003170B1">
        <w:tc>
          <w:tcPr>
            <w:tcW w:w="1666" w:type="pct"/>
          </w:tcPr>
          <w:p w14:paraId="23F4FC88" w14:textId="77777777" w:rsidR="003170B1" w:rsidRPr="00831D7F" w:rsidRDefault="003170B1" w:rsidP="006A5805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831D7F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667" w:type="pct"/>
          </w:tcPr>
          <w:p w14:paraId="0888BDF5" w14:textId="77777777" w:rsidR="003170B1" w:rsidRPr="00831D7F" w:rsidRDefault="003170B1" w:rsidP="006A5805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831D7F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667" w:type="pct"/>
          </w:tcPr>
          <w:p w14:paraId="00EC1D99" w14:textId="77777777" w:rsidR="003170B1" w:rsidRPr="00831D7F" w:rsidRDefault="003170B1" w:rsidP="006A5805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831D7F">
              <w:rPr>
                <w:color w:val="000000" w:themeColor="text1"/>
                <w:lang w:val="en-US"/>
              </w:rPr>
              <w:t>3</w:t>
            </w:r>
          </w:p>
        </w:tc>
      </w:tr>
      <w:tr w:rsidR="00831D7F" w:rsidRPr="00831D7F" w14:paraId="131E2D48" w14:textId="17C68657" w:rsidTr="003170B1">
        <w:tc>
          <w:tcPr>
            <w:tcW w:w="1666" w:type="pct"/>
          </w:tcPr>
          <w:p w14:paraId="70787EB0" w14:textId="4ECCB0D6" w:rsidR="003170B1" w:rsidRPr="00831D7F" w:rsidRDefault="003170B1" w:rsidP="006A5805">
            <w:pPr>
              <w:ind w:firstLine="0"/>
              <w:jc w:val="center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Б</w:t>
            </w:r>
          </w:p>
        </w:tc>
        <w:tc>
          <w:tcPr>
            <w:tcW w:w="1667" w:type="pct"/>
          </w:tcPr>
          <w:p w14:paraId="59A10BEA" w14:textId="51C175B2" w:rsidR="003170B1" w:rsidRPr="00831D7F" w:rsidRDefault="003170B1" w:rsidP="006A5805">
            <w:pPr>
              <w:ind w:firstLine="0"/>
              <w:jc w:val="center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В</w:t>
            </w:r>
          </w:p>
        </w:tc>
        <w:tc>
          <w:tcPr>
            <w:tcW w:w="1667" w:type="pct"/>
          </w:tcPr>
          <w:p w14:paraId="1252F218" w14:textId="726FAFA0" w:rsidR="003170B1" w:rsidRPr="00831D7F" w:rsidRDefault="003170B1" w:rsidP="006A5805">
            <w:pPr>
              <w:ind w:firstLine="0"/>
              <w:jc w:val="center"/>
              <w:rPr>
                <w:color w:val="000000" w:themeColor="text1"/>
              </w:rPr>
            </w:pPr>
            <w:r w:rsidRPr="00831D7F">
              <w:rPr>
                <w:color w:val="000000" w:themeColor="text1"/>
              </w:rPr>
              <w:t>А</w:t>
            </w:r>
          </w:p>
        </w:tc>
      </w:tr>
    </w:tbl>
    <w:p w14:paraId="07BBDD3B" w14:textId="32796D6A" w:rsidR="003940F2" w:rsidRPr="00831D7F" w:rsidRDefault="003940F2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3170B1" w:rsidRPr="00831D7F">
        <w:rPr>
          <w:color w:val="000000" w:themeColor="text1"/>
        </w:rPr>
        <w:t>УК-2; ПК-1</w:t>
      </w:r>
    </w:p>
    <w:p w14:paraId="4D22CB24" w14:textId="77777777" w:rsidR="00AD7916" w:rsidRDefault="00AD7916" w:rsidP="00721A69">
      <w:pPr>
        <w:rPr>
          <w:color w:val="000000" w:themeColor="text1"/>
        </w:rPr>
      </w:pPr>
    </w:p>
    <w:p w14:paraId="524E153B" w14:textId="77777777" w:rsidR="005F7250" w:rsidRPr="00831D7F" w:rsidRDefault="005F7250" w:rsidP="00721A69">
      <w:pPr>
        <w:rPr>
          <w:color w:val="000000" w:themeColor="text1"/>
        </w:rPr>
      </w:pPr>
    </w:p>
    <w:p w14:paraId="5891877F" w14:textId="77777777" w:rsidR="00874B3E" w:rsidRDefault="00874B3E" w:rsidP="00284206">
      <w:pPr>
        <w:pStyle w:val="4"/>
        <w:spacing w:after="0"/>
        <w:rPr>
          <w:color w:val="000000" w:themeColor="text1"/>
        </w:rPr>
      </w:pPr>
      <w:r w:rsidRPr="00831D7F">
        <w:rPr>
          <w:color w:val="000000" w:themeColor="text1"/>
        </w:rPr>
        <w:lastRenderedPageBreak/>
        <w:t>Задания закрытого типа на установление правильной последовательности</w:t>
      </w:r>
    </w:p>
    <w:p w14:paraId="7F4312A7" w14:textId="77777777" w:rsidR="00D82A7C" w:rsidRPr="00D82A7C" w:rsidRDefault="00D82A7C" w:rsidP="00D82A7C"/>
    <w:p w14:paraId="4C6004C3" w14:textId="275CD8B3" w:rsidR="00AD6B9C" w:rsidRPr="00831D7F" w:rsidRDefault="006A7267" w:rsidP="00284206">
      <w:pPr>
        <w:rPr>
          <w:color w:val="000000" w:themeColor="text1"/>
        </w:rPr>
      </w:pPr>
      <w:r w:rsidRPr="00831D7F">
        <w:rPr>
          <w:color w:val="000000" w:themeColor="text1"/>
        </w:rPr>
        <w:t xml:space="preserve">1. Установите последовательность </w:t>
      </w:r>
      <w:r w:rsidR="00AD6B9C" w:rsidRPr="00831D7F">
        <w:rPr>
          <w:color w:val="000000" w:themeColor="text1"/>
        </w:rPr>
        <w:t>уровней безопасности молодёжи</w:t>
      </w:r>
      <w:r w:rsidR="00284206">
        <w:rPr>
          <w:color w:val="000000" w:themeColor="text1"/>
        </w:rPr>
        <w:t xml:space="preserve"> от индивидуального до государственного</w:t>
      </w:r>
      <w:r w:rsidR="00AD6B9C" w:rsidRPr="00831D7F">
        <w:rPr>
          <w:color w:val="000000" w:themeColor="text1"/>
        </w:rPr>
        <w:t>. Запишите правильную последовательность букв слева направо.</w:t>
      </w:r>
    </w:p>
    <w:p w14:paraId="52986C75" w14:textId="6E8229D8" w:rsidR="00AD6B9C" w:rsidRPr="00831D7F" w:rsidRDefault="00AD6B9C" w:rsidP="00284206">
      <w:pPr>
        <w:rPr>
          <w:color w:val="000000" w:themeColor="text1"/>
        </w:rPr>
      </w:pPr>
      <w:r w:rsidRPr="00831D7F">
        <w:rPr>
          <w:color w:val="000000" w:themeColor="text1"/>
        </w:rPr>
        <w:t>А) безопасность социальной группы (состояние защищённости прав, свобод и ценностей социальной группы, а также способность группы отстаивать свои прав)</w:t>
      </w:r>
    </w:p>
    <w:p w14:paraId="18F3B241" w14:textId="1EBCAC34" w:rsidR="00AD6B9C" w:rsidRPr="00831D7F" w:rsidRDefault="00AD6B9C" w:rsidP="00AD6B9C">
      <w:pPr>
        <w:rPr>
          <w:color w:val="000000" w:themeColor="text1"/>
        </w:rPr>
      </w:pPr>
      <w:r w:rsidRPr="00831D7F">
        <w:rPr>
          <w:color w:val="000000" w:themeColor="text1"/>
        </w:rPr>
        <w:t>Б) безопасность общества (заключается в защите интересов отдельной личности в сфере информатизации, в продвижении и укреплении идей демократии в обществе, в стабилизации правовой и социальной сферы жизни общества, в достижении общественного согласия и единения, в духовном развитии общества и т.д.)</w:t>
      </w:r>
    </w:p>
    <w:p w14:paraId="242D3DC9" w14:textId="14696F06" w:rsidR="006A7267" w:rsidRPr="00831D7F" w:rsidRDefault="00AD6B9C" w:rsidP="00FD780B">
      <w:pPr>
        <w:rPr>
          <w:color w:val="000000" w:themeColor="text1"/>
        </w:rPr>
      </w:pPr>
      <w:r w:rsidRPr="00831D7F">
        <w:rPr>
          <w:color w:val="000000" w:themeColor="text1"/>
        </w:rPr>
        <w:t>В) индивидуальная безопасность (состояние полного физического, духовного и социального благополучия)</w:t>
      </w:r>
    </w:p>
    <w:p w14:paraId="2B4ADFED" w14:textId="6241D2CF" w:rsidR="00AD6B9C" w:rsidRPr="00831D7F" w:rsidRDefault="00AD6B9C" w:rsidP="00FD780B">
      <w:pPr>
        <w:rPr>
          <w:b/>
          <w:bCs/>
          <w:color w:val="000000" w:themeColor="text1"/>
        </w:rPr>
      </w:pPr>
      <w:r w:rsidRPr="00831D7F">
        <w:rPr>
          <w:color w:val="000000" w:themeColor="text1"/>
        </w:rPr>
        <w:t>Г) национальная безопасность (безопасность на уровне государства)</w:t>
      </w:r>
    </w:p>
    <w:p w14:paraId="0A48BAD8" w14:textId="291FF583" w:rsidR="00AD6B9C" w:rsidRPr="00831D7F" w:rsidRDefault="00AD6B9C" w:rsidP="00AD6B9C">
      <w:pPr>
        <w:rPr>
          <w:color w:val="000000" w:themeColor="text1"/>
        </w:rPr>
      </w:pPr>
      <w:r w:rsidRPr="00831D7F">
        <w:rPr>
          <w:color w:val="000000" w:themeColor="text1"/>
        </w:rPr>
        <w:t>Правильный ответ: В, А, Б, Г</w:t>
      </w:r>
    </w:p>
    <w:p w14:paraId="2334B5C8" w14:textId="77777777" w:rsidR="00AD6B9C" w:rsidRPr="00831D7F" w:rsidRDefault="00AD6B9C" w:rsidP="00AD6B9C">
      <w:pPr>
        <w:rPr>
          <w:color w:val="000000" w:themeColor="text1"/>
        </w:rPr>
      </w:pPr>
      <w:r w:rsidRPr="00831D7F">
        <w:rPr>
          <w:color w:val="000000" w:themeColor="text1"/>
        </w:rPr>
        <w:t>Компетенции (индикаторы): УК-2; ПК-1</w:t>
      </w:r>
    </w:p>
    <w:p w14:paraId="7691BB65" w14:textId="77777777" w:rsidR="00AD6B9C" w:rsidRPr="00831D7F" w:rsidRDefault="00AD6B9C" w:rsidP="00FD780B">
      <w:pPr>
        <w:rPr>
          <w:color w:val="000000" w:themeColor="text1"/>
        </w:rPr>
      </w:pPr>
    </w:p>
    <w:p w14:paraId="4EF62E99" w14:textId="2D15460D" w:rsidR="00FD780B" w:rsidRPr="00831D7F" w:rsidRDefault="006A7267" w:rsidP="00FD780B">
      <w:pPr>
        <w:rPr>
          <w:color w:val="000000" w:themeColor="text1"/>
        </w:rPr>
      </w:pPr>
      <w:r w:rsidRPr="00831D7F">
        <w:rPr>
          <w:color w:val="000000" w:themeColor="text1"/>
        </w:rPr>
        <w:t>2</w:t>
      </w:r>
      <w:r w:rsidR="00640F75" w:rsidRPr="00831D7F">
        <w:rPr>
          <w:color w:val="000000" w:themeColor="text1"/>
        </w:rPr>
        <w:t xml:space="preserve">. </w:t>
      </w:r>
      <w:r w:rsidR="00425EB8" w:rsidRPr="00831D7F">
        <w:rPr>
          <w:color w:val="000000" w:themeColor="text1"/>
        </w:rPr>
        <w:t xml:space="preserve">Установите последовательность </w:t>
      </w:r>
      <w:r w:rsidR="006957E1" w:rsidRPr="00831D7F">
        <w:rPr>
          <w:color w:val="000000" w:themeColor="text1"/>
        </w:rPr>
        <w:t>этапов формирования у молодежи навыков безопасного поведения в сети Интернет</w:t>
      </w:r>
      <w:r w:rsidR="00425EB8" w:rsidRPr="00831D7F">
        <w:rPr>
          <w:color w:val="000000" w:themeColor="text1"/>
        </w:rPr>
        <w:t xml:space="preserve">. </w:t>
      </w:r>
      <w:r w:rsidR="00FD780B" w:rsidRPr="00831D7F">
        <w:rPr>
          <w:color w:val="000000" w:themeColor="text1"/>
        </w:rPr>
        <w:t>Запишите правильную последовательность букв слева направо</w:t>
      </w:r>
      <w:r w:rsidR="003170B1" w:rsidRPr="00831D7F">
        <w:rPr>
          <w:color w:val="000000" w:themeColor="text1"/>
        </w:rPr>
        <w:t>.</w:t>
      </w:r>
    </w:p>
    <w:p w14:paraId="556672A1" w14:textId="77777777" w:rsidR="00FD780B" w:rsidRPr="00831D7F" w:rsidRDefault="00FD780B" w:rsidP="00FD780B">
      <w:pPr>
        <w:rPr>
          <w:rFonts w:eastAsiaTheme="minorEastAsia"/>
          <w:color w:val="000000" w:themeColor="text1"/>
        </w:rPr>
      </w:pPr>
      <w:r w:rsidRPr="00831D7F">
        <w:rPr>
          <w:rFonts w:eastAsiaTheme="minorEastAsia"/>
          <w:color w:val="000000" w:themeColor="text1"/>
        </w:rPr>
        <w:t xml:space="preserve">А) </w:t>
      </w:r>
      <w:r w:rsidR="006957E1" w:rsidRPr="00831D7F">
        <w:rPr>
          <w:rFonts w:eastAsiaTheme="minorEastAsia"/>
          <w:color w:val="000000" w:themeColor="text1"/>
        </w:rPr>
        <w:t>развитие критического мышления и умения распознавать ложную информацию</w:t>
      </w:r>
    </w:p>
    <w:p w14:paraId="56487C87" w14:textId="77777777" w:rsidR="00FD780B" w:rsidRPr="00831D7F" w:rsidRDefault="00FD780B" w:rsidP="00FD780B">
      <w:pPr>
        <w:rPr>
          <w:rFonts w:eastAsiaTheme="minorEastAsia"/>
          <w:color w:val="000000" w:themeColor="text1"/>
        </w:rPr>
      </w:pPr>
      <w:r w:rsidRPr="00831D7F">
        <w:rPr>
          <w:rFonts w:eastAsiaTheme="minorEastAsia"/>
          <w:color w:val="000000" w:themeColor="text1"/>
        </w:rPr>
        <w:t xml:space="preserve">Б) </w:t>
      </w:r>
      <w:r w:rsidR="006957E1" w:rsidRPr="00831D7F">
        <w:rPr>
          <w:rFonts w:eastAsiaTheme="minorEastAsia"/>
          <w:color w:val="000000" w:themeColor="text1"/>
        </w:rPr>
        <w:t>знакомство с основными угрозами в сети Интернет (кибербуллинг, фишинг, вредоносные программы)</w:t>
      </w:r>
    </w:p>
    <w:p w14:paraId="35DE326B" w14:textId="77777777" w:rsidR="00FD780B" w:rsidRPr="00831D7F" w:rsidRDefault="00FD780B" w:rsidP="00FD780B">
      <w:pPr>
        <w:rPr>
          <w:rFonts w:eastAsiaTheme="minorEastAsia"/>
          <w:color w:val="000000" w:themeColor="text1"/>
        </w:rPr>
      </w:pPr>
      <w:r w:rsidRPr="00831D7F">
        <w:rPr>
          <w:rFonts w:eastAsiaTheme="minorEastAsia"/>
          <w:color w:val="000000" w:themeColor="text1"/>
        </w:rPr>
        <w:t xml:space="preserve">В) </w:t>
      </w:r>
      <w:r w:rsidR="006957E1" w:rsidRPr="00831D7F">
        <w:rPr>
          <w:rFonts w:eastAsiaTheme="minorEastAsia"/>
          <w:color w:val="000000" w:themeColor="text1"/>
        </w:rPr>
        <w:t>формирование правил безопасного поведения в сети интернет</w:t>
      </w:r>
    </w:p>
    <w:p w14:paraId="2840F183" w14:textId="77777777" w:rsidR="00FD780B" w:rsidRPr="00831D7F" w:rsidRDefault="00FD780B" w:rsidP="00FD780B">
      <w:pPr>
        <w:rPr>
          <w:rFonts w:eastAsiaTheme="minorEastAsia"/>
          <w:color w:val="000000" w:themeColor="text1"/>
        </w:rPr>
      </w:pPr>
      <w:r w:rsidRPr="00831D7F">
        <w:rPr>
          <w:rFonts w:eastAsiaTheme="minorEastAsia"/>
          <w:color w:val="000000" w:themeColor="text1"/>
        </w:rPr>
        <w:t xml:space="preserve">Г) </w:t>
      </w:r>
      <w:r w:rsidR="006957E1" w:rsidRPr="00831D7F">
        <w:rPr>
          <w:rFonts w:eastAsiaTheme="minorEastAsia"/>
          <w:color w:val="000000" w:themeColor="text1"/>
        </w:rPr>
        <w:t>обучение способам защиты личной информации и аккаунтов</w:t>
      </w:r>
    </w:p>
    <w:p w14:paraId="5E7E02BC" w14:textId="77777777" w:rsidR="00640F75" w:rsidRPr="00831D7F" w:rsidRDefault="00640F75" w:rsidP="00FD780B">
      <w:pPr>
        <w:rPr>
          <w:color w:val="000000" w:themeColor="text1"/>
        </w:rPr>
      </w:pPr>
      <w:r w:rsidRPr="00831D7F">
        <w:rPr>
          <w:color w:val="000000" w:themeColor="text1"/>
        </w:rPr>
        <w:t>Правильный ответ:</w:t>
      </w:r>
      <w:r w:rsidR="006957E1" w:rsidRPr="00831D7F">
        <w:rPr>
          <w:color w:val="000000" w:themeColor="text1"/>
        </w:rPr>
        <w:t xml:space="preserve"> Б, В, Г, А</w:t>
      </w:r>
      <w:r w:rsidR="00FD780B" w:rsidRPr="00831D7F">
        <w:rPr>
          <w:color w:val="000000" w:themeColor="text1"/>
        </w:rPr>
        <w:t xml:space="preserve"> </w:t>
      </w:r>
    </w:p>
    <w:p w14:paraId="233BBF77" w14:textId="34EAB5AA" w:rsidR="003940F2" w:rsidRPr="00831D7F" w:rsidRDefault="003940F2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3170B1" w:rsidRPr="00831D7F">
        <w:rPr>
          <w:color w:val="000000" w:themeColor="text1"/>
        </w:rPr>
        <w:t>УК-2; ПК-1</w:t>
      </w:r>
    </w:p>
    <w:p w14:paraId="462CF18D" w14:textId="77777777" w:rsidR="00AD7916" w:rsidRPr="00831D7F" w:rsidRDefault="00AD7916" w:rsidP="00AD7916">
      <w:pPr>
        <w:rPr>
          <w:color w:val="000000" w:themeColor="text1"/>
        </w:rPr>
      </w:pPr>
    </w:p>
    <w:p w14:paraId="453B8657" w14:textId="4B2F8495" w:rsidR="00640F75" w:rsidRPr="00831D7F" w:rsidRDefault="006A7267" w:rsidP="00640F75">
      <w:pPr>
        <w:rPr>
          <w:color w:val="000000" w:themeColor="text1"/>
        </w:rPr>
      </w:pPr>
      <w:r w:rsidRPr="00831D7F">
        <w:rPr>
          <w:color w:val="000000" w:themeColor="text1"/>
        </w:rPr>
        <w:t>3</w:t>
      </w:r>
      <w:r w:rsidR="00640F75" w:rsidRPr="00831D7F">
        <w:rPr>
          <w:color w:val="000000" w:themeColor="text1"/>
        </w:rPr>
        <w:t xml:space="preserve">. </w:t>
      </w:r>
      <w:r w:rsidR="00D71776" w:rsidRPr="00831D7F">
        <w:rPr>
          <w:rFonts w:cstheme="minorHAnsi"/>
          <w:color w:val="000000" w:themeColor="text1"/>
          <w:szCs w:val="28"/>
        </w:rPr>
        <w:t>Установите правильную последовательность</w:t>
      </w:r>
      <w:r w:rsidR="00D71776" w:rsidRPr="00831D7F">
        <w:rPr>
          <w:rFonts w:cs="Times New Roman"/>
          <w:color w:val="000000" w:themeColor="text1"/>
          <w:szCs w:val="28"/>
        </w:rPr>
        <w:t xml:space="preserve"> </w:t>
      </w:r>
      <w:r w:rsidR="006957E1" w:rsidRPr="00831D7F">
        <w:rPr>
          <w:rFonts w:cs="Times New Roman"/>
          <w:color w:val="000000" w:themeColor="text1"/>
          <w:szCs w:val="28"/>
        </w:rPr>
        <w:t>этапов разработки и реализации муниципальной программы по обеспечению социальной безопасности молодежи</w:t>
      </w:r>
      <w:r w:rsidR="00D71776" w:rsidRPr="00831D7F">
        <w:rPr>
          <w:rFonts w:cstheme="minorHAnsi"/>
          <w:color w:val="000000" w:themeColor="text1"/>
          <w:szCs w:val="28"/>
        </w:rPr>
        <w:t xml:space="preserve">. </w:t>
      </w:r>
      <w:r w:rsidR="00D40FD8" w:rsidRPr="00831D7F">
        <w:rPr>
          <w:color w:val="000000" w:themeColor="text1"/>
        </w:rPr>
        <w:t>Запишите правильную последовательность букв слева направо</w:t>
      </w:r>
      <w:r w:rsidR="00D82A7C">
        <w:rPr>
          <w:color w:val="000000" w:themeColor="text1"/>
        </w:rPr>
        <w:t>.</w:t>
      </w:r>
    </w:p>
    <w:p w14:paraId="179D8276" w14:textId="77777777" w:rsidR="006957E1" w:rsidRPr="00831D7F" w:rsidRDefault="00D71776" w:rsidP="00D71776">
      <w:pPr>
        <w:shd w:val="clear" w:color="auto" w:fill="FFFFFF"/>
        <w:rPr>
          <w:rFonts w:cs="Times New Roman"/>
          <w:bCs/>
          <w:color w:val="000000" w:themeColor="text1"/>
          <w:szCs w:val="28"/>
        </w:rPr>
      </w:pPr>
      <w:r w:rsidRPr="00831D7F">
        <w:rPr>
          <w:rFonts w:eastAsia="Calibri" w:cs="Times New Roman"/>
          <w:color w:val="000000" w:themeColor="text1"/>
          <w:kern w:val="0"/>
          <w:szCs w:val="28"/>
        </w:rPr>
        <w:t xml:space="preserve">А) </w:t>
      </w:r>
      <w:r w:rsidR="006957E1" w:rsidRPr="00831D7F">
        <w:rPr>
          <w:rFonts w:cs="Times New Roman"/>
          <w:bCs/>
          <w:color w:val="000000" w:themeColor="text1"/>
          <w:szCs w:val="28"/>
        </w:rPr>
        <w:t>оценка эффективности реализованной программы и внесение корректировок</w:t>
      </w:r>
    </w:p>
    <w:p w14:paraId="10A2ADF4" w14:textId="77777777" w:rsidR="00D71776" w:rsidRPr="00831D7F" w:rsidRDefault="00D71776" w:rsidP="00D71776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831D7F">
        <w:rPr>
          <w:rFonts w:eastAsia="Calibri" w:cs="Times New Roman"/>
          <w:color w:val="000000" w:themeColor="text1"/>
          <w:kern w:val="0"/>
          <w:szCs w:val="28"/>
        </w:rPr>
        <w:t xml:space="preserve">Б) </w:t>
      </w:r>
      <w:r w:rsidR="006957E1" w:rsidRPr="00831D7F">
        <w:rPr>
          <w:rFonts w:cs="Times New Roman"/>
          <w:bCs/>
          <w:color w:val="000000" w:themeColor="text1"/>
          <w:szCs w:val="28"/>
        </w:rPr>
        <w:t>анализ текущей ситуации в сфере социальной безопасности молодежи в муниципалитете</w:t>
      </w:r>
    </w:p>
    <w:p w14:paraId="4BF82F40" w14:textId="77777777" w:rsidR="006957E1" w:rsidRPr="00831D7F" w:rsidRDefault="00D71776" w:rsidP="00D71776">
      <w:pPr>
        <w:shd w:val="clear" w:color="auto" w:fill="FFFFFF"/>
        <w:rPr>
          <w:rFonts w:cs="Times New Roman"/>
          <w:bCs/>
          <w:color w:val="000000" w:themeColor="text1"/>
          <w:szCs w:val="28"/>
        </w:rPr>
      </w:pPr>
      <w:r w:rsidRPr="00831D7F">
        <w:rPr>
          <w:rFonts w:eastAsia="Calibri" w:cs="Times New Roman"/>
          <w:color w:val="000000" w:themeColor="text1"/>
          <w:kern w:val="0"/>
          <w:szCs w:val="28"/>
        </w:rPr>
        <w:t xml:space="preserve">В) </w:t>
      </w:r>
      <w:r w:rsidR="006957E1" w:rsidRPr="00831D7F">
        <w:rPr>
          <w:rFonts w:cs="Times New Roman"/>
          <w:bCs/>
          <w:color w:val="000000" w:themeColor="text1"/>
          <w:szCs w:val="28"/>
        </w:rPr>
        <w:t>разработка и утверждение муниципальной программы</w:t>
      </w:r>
    </w:p>
    <w:p w14:paraId="0B397A47" w14:textId="77777777" w:rsidR="00D71776" w:rsidRPr="00831D7F" w:rsidRDefault="00D71776" w:rsidP="00D71776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831D7F">
        <w:rPr>
          <w:rFonts w:eastAsia="Calibri" w:cs="Times New Roman"/>
          <w:color w:val="000000" w:themeColor="text1"/>
          <w:kern w:val="0"/>
          <w:szCs w:val="28"/>
        </w:rPr>
        <w:t xml:space="preserve">Г) </w:t>
      </w:r>
      <w:r w:rsidR="006957E1" w:rsidRPr="00831D7F">
        <w:rPr>
          <w:rFonts w:cs="Times New Roman"/>
          <w:bCs/>
          <w:color w:val="000000" w:themeColor="text1"/>
          <w:szCs w:val="28"/>
        </w:rPr>
        <w:t>реализация мероприятий, предусмотренных программой</w:t>
      </w:r>
    </w:p>
    <w:p w14:paraId="3714A8F8" w14:textId="77777777" w:rsidR="00640F75" w:rsidRPr="00831D7F" w:rsidRDefault="00640F75" w:rsidP="00640F75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Правильный ответ: </w:t>
      </w:r>
      <w:r w:rsidR="006957E1" w:rsidRPr="00831D7F">
        <w:rPr>
          <w:color w:val="000000" w:themeColor="text1"/>
        </w:rPr>
        <w:t>Б, В, Г, А</w:t>
      </w:r>
    </w:p>
    <w:p w14:paraId="2EA30E42" w14:textId="03B04CC5" w:rsidR="003940F2" w:rsidRPr="00831D7F" w:rsidRDefault="003940F2" w:rsidP="003940F2">
      <w:pPr>
        <w:rPr>
          <w:color w:val="000000" w:themeColor="text1"/>
        </w:rPr>
      </w:pPr>
      <w:r w:rsidRPr="00831D7F">
        <w:rPr>
          <w:color w:val="000000" w:themeColor="text1"/>
        </w:rPr>
        <w:t>К</w:t>
      </w:r>
      <w:r w:rsidR="008E20E5" w:rsidRPr="00831D7F">
        <w:rPr>
          <w:color w:val="000000" w:themeColor="text1"/>
        </w:rPr>
        <w:t xml:space="preserve">омпетенции (индикаторы): </w:t>
      </w:r>
      <w:r w:rsidR="003170B1" w:rsidRPr="00831D7F">
        <w:rPr>
          <w:color w:val="000000" w:themeColor="text1"/>
        </w:rPr>
        <w:t>УК-2; ПК-1</w:t>
      </w:r>
    </w:p>
    <w:p w14:paraId="40803123" w14:textId="138C0F42" w:rsidR="00D40FD8" w:rsidRPr="00831D7F" w:rsidRDefault="006A7267" w:rsidP="00AF53E4">
      <w:pPr>
        <w:rPr>
          <w:rFonts w:cs="Times New Roman"/>
          <w:color w:val="000000" w:themeColor="text1"/>
          <w:szCs w:val="28"/>
        </w:rPr>
      </w:pPr>
      <w:r w:rsidRPr="00831D7F">
        <w:rPr>
          <w:color w:val="000000" w:themeColor="text1"/>
        </w:rPr>
        <w:lastRenderedPageBreak/>
        <w:t>4</w:t>
      </w:r>
      <w:r w:rsidR="00640F75" w:rsidRPr="00831D7F">
        <w:rPr>
          <w:color w:val="000000" w:themeColor="text1"/>
        </w:rPr>
        <w:t xml:space="preserve">. </w:t>
      </w:r>
      <w:r w:rsidR="00D40FD8" w:rsidRPr="00831D7F">
        <w:rPr>
          <w:rFonts w:eastAsia="Times New Roman" w:cs="Times New Roman"/>
          <w:color w:val="000000" w:themeColor="text1"/>
          <w:szCs w:val="28"/>
          <w:lang w:eastAsia="ru-RU"/>
        </w:rPr>
        <w:t xml:space="preserve">Установите правильную </w:t>
      </w:r>
      <w:r w:rsidR="006957E1" w:rsidRPr="00831D7F">
        <w:rPr>
          <w:rFonts w:eastAsia="Times New Roman" w:cs="Times New Roman"/>
          <w:color w:val="000000" w:themeColor="text1"/>
          <w:szCs w:val="28"/>
          <w:lang w:eastAsia="ru-RU"/>
        </w:rPr>
        <w:t xml:space="preserve">последовательность </w:t>
      </w:r>
      <w:r w:rsidR="00484235" w:rsidRPr="00831D7F">
        <w:rPr>
          <w:rFonts w:eastAsia="Times New Roman" w:cs="Times New Roman"/>
          <w:color w:val="000000" w:themeColor="text1"/>
          <w:szCs w:val="28"/>
          <w:lang w:eastAsia="ru-RU"/>
        </w:rPr>
        <w:t xml:space="preserve">этапов </w:t>
      </w:r>
      <w:r w:rsidR="00AD0FB3" w:rsidRPr="00AD0FB3">
        <w:rPr>
          <w:rFonts w:cs="Times New Roman"/>
          <w:color w:val="000000" w:themeColor="text1"/>
          <w:szCs w:val="28"/>
          <w:shd w:val="clear" w:color="auto" w:fill="FFFFFF"/>
        </w:rPr>
        <w:t>выявления рисков для социальной безопасности молодежи</w:t>
      </w:r>
      <w:r w:rsidR="00AF53E4" w:rsidRPr="00831D7F">
        <w:rPr>
          <w:rFonts w:cs="Times New Roman"/>
          <w:color w:val="000000" w:themeColor="text1"/>
          <w:szCs w:val="28"/>
          <w:shd w:val="clear" w:color="auto" w:fill="FFFFFF"/>
        </w:rPr>
        <w:t xml:space="preserve">. </w:t>
      </w:r>
      <w:r w:rsidR="00D40FD8" w:rsidRPr="00831D7F">
        <w:rPr>
          <w:rFonts w:cs="Times New Roman"/>
          <w:color w:val="000000" w:themeColor="text1"/>
          <w:szCs w:val="28"/>
        </w:rPr>
        <w:t>Запишите правильную последовательность букв слева направо</w:t>
      </w:r>
      <w:r w:rsidR="00484235" w:rsidRPr="00831D7F">
        <w:rPr>
          <w:rFonts w:cs="Times New Roman"/>
          <w:color w:val="000000" w:themeColor="text1"/>
          <w:szCs w:val="28"/>
        </w:rPr>
        <w:t>.</w:t>
      </w:r>
    </w:p>
    <w:p w14:paraId="402EEDEF" w14:textId="5483EEF1" w:rsidR="00484235" w:rsidRPr="00831D7F" w:rsidRDefault="00D40FD8" w:rsidP="00484235">
      <w:pPr>
        <w:rPr>
          <w:rStyle w:val="af4"/>
          <w:rFonts w:cs="Times New Roman"/>
          <w:b w:val="0"/>
          <w:color w:val="000000" w:themeColor="text1"/>
          <w:kern w:val="0"/>
          <w:szCs w:val="28"/>
        </w:rPr>
      </w:pPr>
      <w:r w:rsidRPr="00831D7F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AD0FB3">
        <w:rPr>
          <w:rStyle w:val="af4"/>
          <w:rFonts w:cs="Times New Roman"/>
          <w:b w:val="0"/>
          <w:color w:val="000000" w:themeColor="text1"/>
          <w:kern w:val="0"/>
          <w:szCs w:val="28"/>
        </w:rPr>
        <w:t>с</w:t>
      </w:r>
      <w:r w:rsidR="00AD0FB3" w:rsidRPr="00AD0FB3">
        <w:rPr>
          <w:rStyle w:val="af4"/>
          <w:rFonts w:cs="Times New Roman"/>
          <w:b w:val="0"/>
          <w:color w:val="000000" w:themeColor="text1"/>
          <w:kern w:val="0"/>
          <w:szCs w:val="28"/>
        </w:rPr>
        <w:t>бор информации</w:t>
      </w:r>
    </w:p>
    <w:p w14:paraId="70829974" w14:textId="4E502D9F" w:rsidR="00484235" w:rsidRPr="00831D7F" w:rsidRDefault="00D40FD8" w:rsidP="00484235">
      <w:pPr>
        <w:rPr>
          <w:rStyle w:val="af4"/>
          <w:rFonts w:cs="Times New Roman"/>
          <w:b w:val="0"/>
          <w:color w:val="000000" w:themeColor="text1"/>
          <w:kern w:val="0"/>
          <w:szCs w:val="28"/>
        </w:rPr>
      </w:pPr>
      <w:r w:rsidRPr="00831D7F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AD0FB3" w:rsidRPr="00AD0FB3">
        <w:rPr>
          <w:rStyle w:val="af4"/>
          <w:rFonts w:cs="Times New Roman"/>
          <w:b w:val="0"/>
          <w:color w:val="000000" w:themeColor="text1"/>
          <w:kern w:val="0"/>
          <w:szCs w:val="28"/>
        </w:rPr>
        <w:t>анализ данных</w:t>
      </w:r>
    </w:p>
    <w:p w14:paraId="434946D9" w14:textId="5D37AC4E" w:rsidR="00484235" w:rsidRPr="00831D7F" w:rsidRDefault="00D40FD8" w:rsidP="00484235">
      <w:pPr>
        <w:rPr>
          <w:rStyle w:val="af4"/>
          <w:rFonts w:cs="Times New Roman"/>
          <w:b w:val="0"/>
          <w:color w:val="000000" w:themeColor="text1"/>
          <w:kern w:val="0"/>
          <w:szCs w:val="28"/>
        </w:rPr>
      </w:pPr>
      <w:r w:rsidRPr="00831D7F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AD0FB3" w:rsidRPr="00AD0FB3">
        <w:rPr>
          <w:rStyle w:val="af4"/>
          <w:rFonts w:cs="Times New Roman"/>
          <w:b w:val="0"/>
          <w:color w:val="000000" w:themeColor="text1"/>
          <w:kern w:val="0"/>
          <w:szCs w:val="28"/>
        </w:rPr>
        <w:t>выявление факторов риска</w:t>
      </w:r>
    </w:p>
    <w:p w14:paraId="280FB2B4" w14:textId="2BAAB469" w:rsidR="00914369" w:rsidRDefault="00D40FD8" w:rsidP="00914369">
      <w:pPr>
        <w:rPr>
          <w:rStyle w:val="af4"/>
          <w:rFonts w:cs="Times New Roman"/>
          <w:b w:val="0"/>
          <w:color w:val="000000" w:themeColor="text1"/>
          <w:kern w:val="0"/>
          <w:szCs w:val="28"/>
        </w:rPr>
      </w:pPr>
      <w:r w:rsidRPr="00831D7F"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AD0FB3" w:rsidRPr="00AD0FB3">
        <w:rPr>
          <w:rFonts w:eastAsiaTheme="minorEastAsia" w:cs="Times New Roman"/>
          <w:color w:val="000000" w:themeColor="text1"/>
          <w:szCs w:val="28"/>
        </w:rPr>
        <w:t>разработка мер профилактики и реагирования</w:t>
      </w:r>
    </w:p>
    <w:p w14:paraId="0346A6AF" w14:textId="094A0913" w:rsidR="00AD0FB3" w:rsidRPr="00831D7F" w:rsidRDefault="00AD0FB3" w:rsidP="00914369">
      <w:pPr>
        <w:rPr>
          <w:rStyle w:val="af4"/>
          <w:rFonts w:cs="Times New Roman"/>
          <w:b w:val="0"/>
          <w:color w:val="000000" w:themeColor="text1"/>
          <w:kern w:val="0"/>
          <w:szCs w:val="28"/>
        </w:rPr>
      </w:pPr>
      <w:r>
        <w:rPr>
          <w:rStyle w:val="af4"/>
          <w:rFonts w:cs="Times New Roman"/>
          <w:b w:val="0"/>
          <w:color w:val="000000" w:themeColor="text1"/>
          <w:kern w:val="0"/>
          <w:szCs w:val="28"/>
        </w:rPr>
        <w:t xml:space="preserve">Д) </w:t>
      </w:r>
      <w:r w:rsidRPr="00AD0FB3">
        <w:rPr>
          <w:rStyle w:val="af4"/>
          <w:rFonts w:cs="Times New Roman"/>
          <w:b w:val="0"/>
          <w:color w:val="000000" w:themeColor="text1"/>
          <w:kern w:val="0"/>
          <w:szCs w:val="28"/>
        </w:rPr>
        <w:t xml:space="preserve">оценка масштаба и характера рисков </w:t>
      </w:r>
    </w:p>
    <w:p w14:paraId="339835A3" w14:textId="2B51344A" w:rsidR="00640F75" w:rsidRPr="00831D7F" w:rsidRDefault="00640F75" w:rsidP="00AF53E4">
      <w:pPr>
        <w:rPr>
          <w:rFonts w:cs="Times New Roman"/>
          <w:color w:val="000000" w:themeColor="text1"/>
          <w:szCs w:val="28"/>
        </w:rPr>
      </w:pPr>
      <w:r w:rsidRPr="00831D7F">
        <w:rPr>
          <w:rFonts w:cs="Times New Roman"/>
          <w:color w:val="000000" w:themeColor="text1"/>
          <w:szCs w:val="28"/>
        </w:rPr>
        <w:t xml:space="preserve">Правильный ответ: </w:t>
      </w:r>
      <w:r w:rsidR="00AD0FB3">
        <w:rPr>
          <w:rFonts w:cs="Times New Roman"/>
          <w:color w:val="000000" w:themeColor="text1"/>
          <w:szCs w:val="28"/>
        </w:rPr>
        <w:t>А, Б, В, Д, Г</w:t>
      </w:r>
      <w:r w:rsidR="00D5177D" w:rsidRPr="00831D7F">
        <w:rPr>
          <w:rFonts w:cs="Times New Roman"/>
          <w:color w:val="000000" w:themeColor="text1"/>
          <w:szCs w:val="28"/>
        </w:rPr>
        <w:t xml:space="preserve"> </w:t>
      </w:r>
    </w:p>
    <w:p w14:paraId="714E7B2A" w14:textId="2F1C1096" w:rsidR="003940F2" w:rsidRPr="00831D7F" w:rsidRDefault="008E20E5" w:rsidP="00AF53E4">
      <w:pPr>
        <w:rPr>
          <w:rFonts w:cs="Times New Roman"/>
          <w:color w:val="000000" w:themeColor="text1"/>
          <w:szCs w:val="28"/>
        </w:rPr>
      </w:pPr>
      <w:r w:rsidRPr="00831D7F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484235" w:rsidRPr="00831D7F">
        <w:rPr>
          <w:color w:val="000000" w:themeColor="text1"/>
        </w:rPr>
        <w:t>УК-2; ПК-1</w:t>
      </w:r>
    </w:p>
    <w:p w14:paraId="6AD7E900" w14:textId="77777777" w:rsidR="00640F75" w:rsidRPr="00831D7F" w:rsidRDefault="00640F75" w:rsidP="00AD7916">
      <w:pPr>
        <w:rPr>
          <w:color w:val="000000" w:themeColor="text1"/>
        </w:rPr>
      </w:pPr>
    </w:p>
    <w:p w14:paraId="0D05EB23" w14:textId="77777777" w:rsidR="00484235" w:rsidRPr="00831D7F" w:rsidRDefault="00484235" w:rsidP="00AD7916">
      <w:pPr>
        <w:rPr>
          <w:color w:val="000000" w:themeColor="text1"/>
        </w:rPr>
      </w:pPr>
    </w:p>
    <w:p w14:paraId="781290D2" w14:textId="77777777" w:rsidR="00874B3E" w:rsidRPr="00831D7F" w:rsidRDefault="00874B3E" w:rsidP="00840510">
      <w:pPr>
        <w:pStyle w:val="3"/>
        <w:rPr>
          <w:color w:val="000000" w:themeColor="text1"/>
        </w:rPr>
      </w:pPr>
      <w:r w:rsidRPr="00831D7F">
        <w:rPr>
          <w:color w:val="000000" w:themeColor="text1"/>
        </w:rPr>
        <w:t>Задания открытого типа</w:t>
      </w:r>
    </w:p>
    <w:p w14:paraId="7B4AB0D0" w14:textId="77777777" w:rsidR="00874B3E" w:rsidRPr="00831D7F" w:rsidRDefault="00874B3E" w:rsidP="00840510">
      <w:pPr>
        <w:pStyle w:val="4"/>
        <w:rPr>
          <w:color w:val="000000" w:themeColor="text1"/>
        </w:rPr>
      </w:pPr>
      <w:r w:rsidRPr="00831D7F">
        <w:rPr>
          <w:color w:val="000000" w:themeColor="text1"/>
        </w:rPr>
        <w:t>Задания открытого типа на дополнение</w:t>
      </w:r>
    </w:p>
    <w:p w14:paraId="7B6E0462" w14:textId="77777777" w:rsidR="00D874BB" w:rsidRPr="00831D7F" w:rsidRDefault="00D874BB" w:rsidP="00D874BB">
      <w:pPr>
        <w:rPr>
          <w:color w:val="000000" w:themeColor="text1"/>
        </w:rPr>
      </w:pPr>
      <w:bookmarkStart w:id="0" w:name="_Hlk189828122"/>
      <w:r w:rsidRPr="00831D7F">
        <w:rPr>
          <w:color w:val="000000" w:themeColor="text1"/>
        </w:rPr>
        <w:t>1. Напишите пропущенное слово (словосочетание).</w:t>
      </w:r>
    </w:p>
    <w:p w14:paraId="46AB284D" w14:textId="77777777" w:rsidR="006957E1" w:rsidRPr="00831D7F" w:rsidRDefault="006957E1" w:rsidP="00D874BB">
      <w:pPr>
        <w:rPr>
          <w:color w:val="000000" w:themeColor="text1"/>
        </w:rPr>
      </w:pPr>
      <w:r w:rsidRPr="00831D7F">
        <w:rPr>
          <w:color w:val="000000" w:themeColor="text1"/>
        </w:rPr>
        <w:t>Ощущение защищенности, эмоционального комфорта и поддержки в семье является важным фактором, определяющим психологическое __________ молодежи.</w:t>
      </w:r>
    </w:p>
    <w:p w14:paraId="2F35DFD3" w14:textId="3487F648" w:rsidR="00D874BB" w:rsidRPr="00831D7F" w:rsidRDefault="00D874BB" w:rsidP="00D874BB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Правильный ответ: </w:t>
      </w:r>
      <w:r w:rsidR="006957E1" w:rsidRPr="00831D7F">
        <w:rPr>
          <w:color w:val="000000" w:themeColor="text1"/>
        </w:rPr>
        <w:t>благополучие / здоровье</w:t>
      </w:r>
      <w:r w:rsidR="00AD0FB3">
        <w:rPr>
          <w:color w:val="000000" w:themeColor="text1"/>
        </w:rPr>
        <w:t xml:space="preserve"> / самочувствие</w:t>
      </w:r>
      <w:r w:rsidR="006957E1" w:rsidRPr="00831D7F">
        <w:rPr>
          <w:color w:val="000000" w:themeColor="text1"/>
        </w:rPr>
        <w:t>.</w:t>
      </w:r>
    </w:p>
    <w:bookmarkEnd w:id="0"/>
    <w:p w14:paraId="40D870ED" w14:textId="16EE4968" w:rsidR="003940F2" w:rsidRPr="00831D7F" w:rsidRDefault="008E20E5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484235" w:rsidRPr="00831D7F">
        <w:rPr>
          <w:color w:val="000000" w:themeColor="text1"/>
        </w:rPr>
        <w:t>УК-2; ПК-1</w:t>
      </w:r>
    </w:p>
    <w:p w14:paraId="4A7114AE" w14:textId="77777777" w:rsidR="00D874BB" w:rsidRPr="00831D7F" w:rsidRDefault="00D874BB" w:rsidP="00D874BB">
      <w:pPr>
        <w:rPr>
          <w:color w:val="000000" w:themeColor="text1"/>
        </w:rPr>
      </w:pPr>
    </w:p>
    <w:p w14:paraId="6F333638" w14:textId="77777777" w:rsidR="00D169A3" w:rsidRPr="00831D7F" w:rsidRDefault="00D169A3" w:rsidP="00D169A3">
      <w:pPr>
        <w:rPr>
          <w:color w:val="000000" w:themeColor="text1"/>
        </w:rPr>
      </w:pPr>
      <w:r w:rsidRPr="00831D7F">
        <w:rPr>
          <w:color w:val="000000" w:themeColor="text1"/>
        </w:rPr>
        <w:t>2. Напишите пропущенное слово (словосочетание).</w:t>
      </w:r>
    </w:p>
    <w:p w14:paraId="1AB3E879" w14:textId="7E7B17D0" w:rsidR="006957E1" w:rsidRPr="00831D7F" w:rsidRDefault="006957E1" w:rsidP="00D169A3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Для противодействия распространению экстремистских идей среди молодежи необходимо активно развивать навыки _________ мышления, позволяющие </w:t>
      </w:r>
      <w:r w:rsidR="00AD0FB3">
        <w:rPr>
          <w:color w:val="000000" w:themeColor="text1"/>
        </w:rPr>
        <w:t>адекватно</w:t>
      </w:r>
      <w:r w:rsidRPr="00831D7F">
        <w:rPr>
          <w:color w:val="000000" w:themeColor="text1"/>
        </w:rPr>
        <w:t xml:space="preserve"> оценивать информацию.</w:t>
      </w:r>
    </w:p>
    <w:p w14:paraId="02EA339E" w14:textId="229EF665" w:rsidR="00D169A3" w:rsidRPr="00831D7F" w:rsidRDefault="00D169A3" w:rsidP="00D169A3">
      <w:pPr>
        <w:rPr>
          <w:color w:val="000000" w:themeColor="text1"/>
        </w:rPr>
      </w:pPr>
      <w:r w:rsidRPr="00831D7F">
        <w:rPr>
          <w:color w:val="000000" w:themeColor="text1"/>
        </w:rPr>
        <w:t>Правильный ответ:</w:t>
      </w:r>
      <w:r w:rsidR="006957E1" w:rsidRPr="00831D7F">
        <w:rPr>
          <w:color w:val="000000" w:themeColor="text1"/>
        </w:rPr>
        <w:t xml:space="preserve"> критического</w:t>
      </w:r>
      <w:r w:rsidR="00484235" w:rsidRPr="00831D7F">
        <w:rPr>
          <w:color w:val="000000" w:themeColor="text1"/>
        </w:rPr>
        <w:t>.</w:t>
      </w:r>
    </w:p>
    <w:p w14:paraId="6DCAD6B7" w14:textId="09FBF97D" w:rsidR="003940F2" w:rsidRPr="00831D7F" w:rsidRDefault="009C246E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484235" w:rsidRPr="00831D7F">
        <w:rPr>
          <w:color w:val="000000" w:themeColor="text1"/>
        </w:rPr>
        <w:t>УК-2; ПК-1</w:t>
      </w:r>
    </w:p>
    <w:p w14:paraId="199C0BAB" w14:textId="77777777" w:rsidR="00D169A3" w:rsidRPr="00831D7F" w:rsidRDefault="00D169A3" w:rsidP="00D874BB">
      <w:pPr>
        <w:rPr>
          <w:color w:val="000000" w:themeColor="text1"/>
        </w:rPr>
      </w:pPr>
    </w:p>
    <w:p w14:paraId="127859CB" w14:textId="77777777" w:rsidR="00D169A3" w:rsidRPr="00831D7F" w:rsidRDefault="00470BF5" w:rsidP="00D169A3">
      <w:pPr>
        <w:rPr>
          <w:color w:val="000000" w:themeColor="text1"/>
        </w:rPr>
      </w:pPr>
      <w:r w:rsidRPr="00831D7F">
        <w:rPr>
          <w:color w:val="000000" w:themeColor="text1"/>
        </w:rPr>
        <w:t>3</w:t>
      </w:r>
      <w:r w:rsidR="00D169A3" w:rsidRPr="00831D7F">
        <w:rPr>
          <w:color w:val="000000" w:themeColor="text1"/>
        </w:rPr>
        <w:t>. Напишите пропущенное слово (словосочетание).</w:t>
      </w:r>
    </w:p>
    <w:p w14:paraId="2E197CD7" w14:textId="77777777" w:rsidR="006957E1" w:rsidRPr="00831D7F" w:rsidRDefault="006957E1" w:rsidP="001E2325">
      <w:pPr>
        <w:rPr>
          <w:color w:val="000000" w:themeColor="text1"/>
        </w:rPr>
      </w:pPr>
      <w:r w:rsidRPr="00831D7F">
        <w:rPr>
          <w:color w:val="000000" w:themeColor="text1"/>
        </w:rPr>
        <w:t>Создание доброжелательной, поддерживающей и свободной от насилия атмосферы является важным условием для формирования __________ среды в образовательных учреждениях.</w:t>
      </w:r>
    </w:p>
    <w:p w14:paraId="22D71182" w14:textId="475F4D31" w:rsidR="001E2325" w:rsidRPr="00831D7F" w:rsidRDefault="001E2325" w:rsidP="001E2325">
      <w:pPr>
        <w:rPr>
          <w:color w:val="000000" w:themeColor="text1"/>
        </w:rPr>
      </w:pPr>
      <w:r w:rsidRPr="00831D7F">
        <w:rPr>
          <w:color w:val="000000" w:themeColor="text1"/>
        </w:rPr>
        <w:t>Правильный ответ:</w:t>
      </w:r>
      <w:r w:rsidR="006957E1" w:rsidRPr="00831D7F">
        <w:rPr>
          <w:color w:val="000000" w:themeColor="text1"/>
        </w:rPr>
        <w:t xml:space="preserve"> безопасной / комфортной</w:t>
      </w:r>
      <w:r w:rsidR="00484235" w:rsidRPr="00831D7F">
        <w:rPr>
          <w:color w:val="000000" w:themeColor="text1"/>
        </w:rPr>
        <w:t>.</w:t>
      </w:r>
    </w:p>
    <w:p w14:paraId="2FC7740E" w14:textId="4C0B691E" w:rsidR="003940F2" w:rsidRPr="00831D7F" w:rsidRDefault="009C246E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484235" w:rsidRPr="00831D7F">
        <w:rPr>
          <w:color w:val="000000" w:themeColor="text1"/>
        </w:rPr>
        <w:t>УК-2; ПК-1</w:t>
      </w:r>
    </w:p>
    <w:p w14:paraId="11BC1009" w14:textId="77777777" w:rsidR="00D169A3" w:rsidRPr="00831D7F" w:rsidRDefault="00D169A3" w:rsidP="00D874BB">
      <w:pPr>
        <w:rPr>
          <w:color w:val="000000" w:themeColor="text1"/>
        </w:rPr>
      </w:pPr>
    </w:p>
    <w:p w14:paraId="76BFDFAA" w14:textId="77777777" w:rsidR="00D169A3" w:rsidRPr="00831D7F" w:rsidRDefault="00E37DC0" w:rsidP="00D169A3">
      <w:pPr>
        <w:rPr>
          <w:color w:val="000000" w:themeColor="text1"/>
        </w:rPr>
      </w:pPr>
      <w:r w:rsidRPr="00831D7F">
        <w:rPr>
          <w:color w:val="000000" w:themeColor="text1"/>
        </w:rPr>
        <w:t>4</w:t>
      </w:r>
      <w:r w:rsidR="00D169A3" w:rsidRPr="00831D7F">
        <w:rPr>
          <w:color w:val="000000" w:themeColor="text1"/>
        </w:rPr>
        <w:t>. Напишите пропущенное слово (словосочетание).</w:t>
      </w:r>
    </w:p>
    <w:p w14:paraId="39F47804" w14:textId="6A95A3C0" w:rsidR="00D627BE" w:rsidRPr="00831D7F" w:rsidRDefault="00D627BE" w:rsidP="00D169A3">
      <w:pPr>
        <w:rPr>
          <w:color w:val="000000" w:themeColor="text1"/>
          <w:spacing w:val="1"/>
          <w:szCs w:val="28"/>
          <w:shd w:val="clear" w:color="auto" w:fill="FFFFFF"/>
        </w:rPr>
      </w:pPr>
      <w:r w:rsidRPr="00831D7F">
        <w:rPr>
          <w:color w:val="000000" w:themeColor="text1"/>
          <w:spacing w:val="1"/>
          <w:szCs w:val="28"/>
          <w:shd w:val="clear" w:color="auto" w:fill="FFFFFF"/>
        </w:rPr>
        <w:t xml:space="preserve">Наличие стабильного дохода, доступ к образованию и возможность трудоустройства являются важными условиями, определяющими </w:t>
      </w:r>
      <w:r w:rsidR="00AD0FB3" w:rsidRPr="00AD0FB3">
        <w:rPr>
          <w:color w:val="000000" w:themeColor="text1"/>
          <w:spacing w:val="1"/>
          <w:szCs w:val="28"/>
          <w:shd w:val="clear" w:color="auto" w:fill="FFFFFF"/>
        </w:rPr>
        <w:t xml:space="preserve">экономической </w:t>
      </w:r>
      <w:r w:rsidRPr="00831D7F">
        <w:rPr>
          <w:color w:val="000000" w:themeColor="text1"/>
          <w:spacing w:val="1"/>
          <w:szCs w:val="28"/>
          <w:shd w:val="clear" w:color="auto" w:fill="FFFFFF"/>
        </w:rPr>
        <w:t>__________ молодежи.</w:t>
      </w:r>
    </w:p>
    <w:p w14:paraId="72AD03A6" w14:textId="388694C6" w:rsidR="00D169A3" w:rsidRPr="00831D7F" w:rsidRDefault="00D169A3" w:rsidP="00D169A3">
      <w:pPr>
        <w:rPr>
          <w:color w:val="000000" w:themeColor="text1"/>
        </w:rPr>
      </w:pPr>
      <w:r w:rsidRPr="00831D7F">
        <w:rPr>
          <w:color w:val="000000" w:themeColor="text1"/>
        </w:rPr>
        <w:t>Правильный ответ:</w:t>
      </w:r>
      <w:r w:rsidR="00AD0FB3">
        <w:rPr>
          <w:color w:val="000000" w:themeColor="text1"/>
        </w:rPr>
        <w:t xml:space="preserve"> </w:t>
      </w:r>
      <w:r w:rsidR="00AD0FB3" w:rsidRPr="00AD0FB3">
        <w:rPr>
          <w:color w:val="000000" w:themeColor="text1"/>
        </w:rPr>
        <w:t>безопасности</w:t>
      </w:r>
      <w:r w:rsidR="00484235" w:rsidRPr="00831D7F">
        <w:rPr>
          <w:color w:val="000000" w:themeColor="text1"/>
        </w:rPr>
        <w:t>.</w:t>
      </w:r>
    </w:p>
    <w:p w14:paraId="7271DB1B" w14:textId="7BC4300B" w:rsidR="003940F2" w:rsidRPr="00831D7F" w:rsidRDefault="003940F2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484235" w:rsidRPr="00831D7F">
        <w:rPr>
          <w:color w:val="000000" w:themeColor="text1"/>
        </w:rPr>
        <w:t>УК-2; ПК-1</w:t>
      </w:r>
    </w:p>
    <w:p w14:paraId="14EF98EA" w14:textId="77777777" w:rsidR="00776893" w:rsidRPr="00831D7F" w:rsidRDefault="00776893" w:rsidP="00D169A3">
      <w:pPr>
        <w:rPr>
          <w:color w:val="000000" w:themeColor="text1"/>
        </w:rPr>
      </w:pPr>
    </w:p>
    <w:p w14:paraId="46CA1775" w14:textId="77777777" w:rsidR="00874B3E" w:rsidRPr="00831D7F" w:rsidRDefault="00874B3E" w:rsidP="00840510">
      <w:pPr>
        <w:pStyle w:val="4"/>
        <w:rPr>
          <w:color w:val="000000" w:themeColor="text1"/>
        </w:rPr>
      </w:pPr>
      <w:r w:rsidRPr="00831D7F">
        <w:rPr>
          <w:color w:val="000000" w:themeColor="text1"/>
        </w:rPr>
        <w:lastRenderedPageBreak/>
        <w:t>Задания открытого типа с кратким свободным ответом</w:t>
      </w:r>
    </w:p>
    <w:p w14:paraId="51F2C429" w14:textId="77777777" w:rsidR="00DE2E08" w:rsidRPr="00831D7F" w:rsidRDefault="0050337A" w:rsidP="006047A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1. </w:t>
      </w:r>
      <w:r w:rsidR="001E2325" w:rsidRPr="00831D7F">
        <w:rPr>
          <w:color w:val="000000" w:themeColor="text1"/>
        </w:rPr>
        <w:t>Напишите пропущенное слово</w:t>
      </w:r>
      <w:r w:rsidR="00D627BE" w:rsidRPr="00831D7F">
        <w:rPr>
          <w:color w:val="000000" w:themeColor="text1"/>
        </w:rPr>
        <w:t xml:space="preserve"> (словосочетание)</w:t>
      </w:r>
      <w:r w:rsidR="001E2325" w:rsidRPr="00831D7F">
        <w:rPr>
          <w:color w:val="000000" w:themeColor="text1"/>
        </w:rPr>
        <w:t>.</w:t>
      </w:r>
    </w:p>
    <w:p w14:paraId="695C3EDF" w14:textId="77777777" w:rsidR="0050337A" w:rsidRPr="00831D7F" w:rsidRDefault="00D627BE" w:rsidP="006047A2">
      <w:pPr>
        <w:rPr>
          <w:color w:val="000000" w:themeColor="text1"/>
        </w:rPr>
      </w:pPr>
      <w:r w:rsidRPr="00831D7F">
        <w:rPr>
          <w:color w:val="000000" w:themeColor="text1"/>
        </w:rPr>
        <w:t>Комплекс мероприятий, направленных на формирование у молодежи устойчивости к экстремистской идеологии и неприятия насилия, называется ____________________.</w:t>
      </w:r>
    </w:p>
    <w:p w14:paraId="12E4D305" w14:textId="36DE07C6" w:rsidR="001E2325" w:rsidRPr="00831D7F" w:rsidRDefault="001E2325" w:rsidP="001E2325">
      <w:pPr>
        <w:pStyle w:val="ae"/>
        <w:tabs>
          <w:tab w:val="left" w:pos="708"/>
        </w:tabs>
        <w:rPr>
          <w:color w:val="000000" w:themeColor="text1"/>
        </w:rPr>
      </w:pPr>
      <w:r w:rsidRPr="00831D7F">
        <w:rPr>
          <w:color w:val="000000" w:themeColor="text1"/>
          <w:shd w:val="clear" w:color="auto" w:fill="FFFFFF"/>
        </w:rPr>
        <w:t>Правильный ответ:</w:t>
      </w:r>
      <w:r w:rsidR="00D627BE" w:rsidRPr="00831D7F">
        <w:rPr>
          <w:color w:val="000000" w:themeColor="text1"/>
          <w:shd w:val="clear" w:color="auto" w:fill="FFFFFF"/>
        </w:rPr>
        <w:t xml:space="preserve"> профилактика экстремизма</w:t>
      </w:r>
      <w:r w:rsidR="00AD0FB3">
        <w:rPr>
          <w:color w:val="000000" w:themeColor="text1"/>
          <w:shd w:val="clear" w:color="auto" w:fill="FFFFFF"/>
        </w:rPr>
        <w:t xml:space="preserve"> / профилактика</w:t>
      </w:r>
      <w:r w:rsidRPr="00831D7F">
        <w:rPr>
          <w:color w:val="000000" w:themeColor="text1"/>
          <w:shd w:val="clear" w:color="auto" w:fill="FFFFFF"/>
        </w:rPr>
        <w:t>.</w:t>
      </w:r>
    </w:p>
    <w:p w14:paraId="6F8030C5" w14:textId="525F441B" w:rsidR="00C5467E" w:rsidRPr="00831D7F" w:rsidRDefault="003940F2" w:rsidP="00C5467E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484235" w:rsidRPr="00831D7F">
        <w:rPr>
          <w:color w:val="000000" w:themeColor="text1"/>
        </w:rPr>
        <w:t>УК-2; ПК-1</w:t>
      </w:r>
    </w:p>
    <w:p w14:paraId="23DBDA1F" w14:textId="77777777" w:rsidR="00C5467E" w:rsidRPr="00831D7F" w:rsidRDefault="00C5467E" w:rsidP="00C5467E">
      <w:pPr>
        <w:rPr>
          <w:color w:val="000000" w:themeColor="text1"/>
        </w:rPr>
      </w:pPr>
    </w:p>
    <w:p w14:paraId="444BA81C" w14:textId="77777777" w:rsidR="00172DE5" w:rsidRPr="00831D7F" w:rsidRDefault="006047A2" w:rsidP="00C5467E">
      <w:pPr>
        <w:rPr>
          <w:color w:val="000000" w:themeColor="text1"/>
        </w:rPr>
      </w:pPr>
      <w:r w:rsidRPr="00831D7F">
        <w:rPr>
          <w:rFonts w:asciiTheme="majorBidi" w:hAnsiTheme="majorBidi" w:cstheme="majorBidi"/>
          <w:color w:val="000000" w:themeColor="text1"/>
        </w:rPr>
        <w:t xml:space="preserve">2. </w:t>
      </w:r>
      <w:r w:rsidR="001E2325" w:rsidRPr="00831D7F">
        <w:rPr>
          <w:rFonts w:asciiTheme="majorBidi" w:hAnsiTheme="majorBidi" w:cstheme="majorBidi"/>
          <w:color w:val="000000" w:themeColor="text1"/>
        </w:rPr>
        <w:t>Напишите пропущенное слово</w:t>
      </w:r>
      <w:r w:rsidR="00D627BE" w:rsidRPr="00831D7F">
        <w:rPr>
          <w:rFonts w:asciiTheme="majorBidi" w:hAnsiTheme="majorBidi" w:cstheme="majorBidi"/>
          <w:color w:val="000000" w:themeColor="text1"/>
        </w:rPr>
        <w:t xml:space="preserve"> </w:t>
      </w:r>
      <w:r w:rsidR="00D627BE" w:rsidRPr="00831D7F">
        <w:rPr>
          <w:color w:val="000000" w:themeColor="text1"/>
        </w:rPr>
        <w:t>(словосочетание).</w:t>
      </w:r>
    </w:p>
    <w:p w14:paraId="257D13A3" w14:textId="7780C42F" w:rsidR="001E2325" w:rsidRPr="00831D7F" w:rsidRDefault="00D627BE" w:rsidP="00C5467E">
      <w:pPr>
        <w:rPr>
          <w:rFonts w:asciiTheme="majorBidi" w:hAnsiTheme="majorBidi" w:cstheme="majorBidi"/>
          <w:color w:val="000000" w:themeColor="text1"/>
        </w:rPr>
      </w:pPr>
      <w:r w:rsidRPr="00831D7F">
        <w:rPr>
          <w:rFonts w:asciiTheme="majorBidi" w:hAnsiTheme="majorBidi" w:cstheme="majorBidi"/>
          <w:color w:val="000000" w:themeColor="text1"/>
        </w:rPr>
        <w:t xml:space="preserve">Система мер, направленных на предотвращение негативных явлений в молодежной среде, таких как наркомания, алкоголизм и преступность, называется </w:t>
      </w:r>
      <w:r w:rsidR="00AD0FB3" w:rsidRPr="00AD0FB3">
        <w:rPr>
          <w:rFonts w:asciiTheme="majorBidi" w:hAnsiTheme="majorBidi" w:cstheme="majorBidi"/>
          <w:color w:val="000000" w:themeColor="text1"/>
        </w:rPr>
        <w:t xml:space="preserve">профилактика </w:t>
      </w:r>
      <w:r w:rsidRPr="00831D7F">
        <w:rPr>
          <w:rFonts w:asciiTheme="majorBidi" w:hAnsiTheme="majorBidi" w:cstheme="majorBidi"/>
          <w:color w:val="000000" w:themeColor="text1"/>
        </w:rPr>
        <w:t>____________________.</w:t>
      </w:r>
    </w:p>
    <w:p w14:paraId="4A672968" w14:textId="51C64DC8" w:rsidR="006047A2" w:rsidRPr="00831D7F" w:rsidRDefault="006047A2" w:rsidP="006047A2">
      <w:pPr>
        <w:rPr>
          <w:color w:val="000000" w:themeColor="text1"/>
        </w:rPr>
      </w:pPr>
      <w:r w:rsidRPr="00831D7F">
        <w:rPr>
          <w:color w:val="000000" w:themeColor="text1"/>
        </w:rPr>
        <w:t>Правильный ответ:</w:t>
      </w:r>
      <w:r w:rsidR="00D627BE" w:rsidRPr="00831D7F">
        <w:rPr>
          <w:color w:val="000000" w:themeColor="text1"/>
        </w:rPr>
        <w:t xml:space="preserve"> девиаций</w:t>
      </w:r>
      <w:r w:rsidR="00AD0FB3">
        <w:rPr>
          <w:color w:val="000000" w:themeColor="text1"/>
        </w:rPr>
        <w:t xml:space="preserve"> / отклонений / отклоняющегося поведения</w:t>
      </w:r>
      <w:r w:rsidR="001E2325" w:rsidRPr="00831D7F">
        <w:rPr>
          <w:color w:val="000000" w:themeColor="text1"/>
          <w:shd w:val="clear" w:color="auto" w:fill="FFFFFF"/>
        </w:rPr>
        <w:t>.</w:t>
      </w:r>
    </w:p>
    <w:p w14:paraId="72AC68C6" w14:textId="3094E37C" w:rsidR="003940F2" w:rsidRPr="00831D7F" w:rsidRDefault="009C246E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484235" w:rsidRPr="00831D7F">
        <w:rPr>
          <w:color w:val="000000" w:themeColor="text1"/>
        </w:rPr>
        <w:t>УК-2; ПК-1</w:t>
      </w:r>
    </w:p>
    <w:p w14:paraId="5B3C66A5" w14:textId="77777777" w:rsidR="006047A2" w:rsidRPr="00831D7F" w:rsidRDefault="006047A2" w:rsidP="0050337A">
      <w:pPr>
        <w:rPr>
          <w:color w:val="000000" w:themeColor="text1"/>
        </w:rPr>
      </w:pPr>
    </w:p>
    <w:p w14:paraId="373AA561" w14:textId="77777777" w:rsidR="00DE2E08" w:rsidRPr="00831D7F" w:rsidRDefault="00F11FDA" w:rsidP="00F11FDA">
      <w:pPr>
        <w:rPr>
          <w:color w:val="000000" w:themeColor="text1"/>
        </w:rPr>
      </w:pPr>
      <w:r w:rsidRPr="00831D7F">
        <w:rPr>
          <w:color w:val="000000" w:themeColor="text1"/>
        </w:rPr>
        <w:t xml:space="preserve">3. </w:t>
      </w:r>
      <w:r w:rsidR="001E2325" w:rsidRPr="00831D7F">
        <w:rPr>
          <w:color w:val="000000" w:themeColor="text1"/>
        </w:rPr>
        <w:t>Напишите пропущенное слово</w:t>
      </w:r>
      <w:r w:rsidR="00031894" w:rsidRPr="00831D7F">
        <w:rPr>
          <w:color w:val="000000" w:themeColor="text1"/>
        </w:rPr>
        <w:t xml:space="preserve"> (словосочетание).</w:t>
      </w:r>
    </w:p>
    <w:p w14:paraId="5FE7411E" w14:textId="46C24D73" w:rsidR="001E2325" w:rsidRPr="00831D7F" w:rsidRDefault="001E2325" w:rsidP="00F11FDA">
      <w:pPr>
        <w:rPr>
          <w:color w:val="000000" w:themeColor="text1"/>
        </w:rPr>
      </w:pPr>
      <w:r w:rsidRPr="00831D7F">
        <w:rPr>
          <w:color w:val="000000" w:themeColor="text1"/>
        </w:rPr>
        <w:t xml:space="preserve"> </w:t>
      </w:r>
      <w:r w:rsidR="00D627BE" w:rsidRPr="00831D7F">
        <w:rPr>
          <w:color w:val="000000" w:themeColor="text1"/>
        </w:rPr>
        <w:t xml:space="preserve">Обеспечение молодежи достоверной информацией о различных аспектах жизни общества, формирование навыков критического мышления и защиты от манипуляций, называется </w:t>
      </w:r>
      <w:r w:rsidR="00AD0FB3" w:rsidRPr="00AD0FB3">
        <w:rPr>
          <w:color w:val="000000" w:themeColor="text1"/>
        </w:rPr>
        <w:t xml:space="preserve">информационная </w:t>
      </w:r>
      <w:r w:rsidR="00D627BE" w:rsidRPr="00831D7F">
        <w:rPr>
          <w:color w:val="000000" w:themeColor="text1"/>
        </w:rPr>
        <w:t>____________________.</w:t>
      </w:r>
    </w:p>
    <w:p w14:paraId="45BA15A8" w14:textId="27221CA1" w:rsidR="00F11FDA" w:rsidRPr="00831D7F" w:rsidRDefault="00F11FDA" w:rsidP="00F11FDA">
      <w:pPr>
        <w:rPr>
          <w:color w:val="000000" w:themeColor="text1"/>
        </w:rPr>
      </w:pPr>
      <w:r w:rsidRPr="00831D7F">
        <w:rPr>
          <w:color w:val="000000" w:themeColor="text1"/>
        </w:rPr>
        <w:t>Правильный ответ:</w:t>
      </w:r>
      <w:r w:rsidR="00D627BE" w:rsidRPr="00831D7F">
        <w:rPr>
          <w:color w:val="000000" w:themeColor="text1"/>
        </w:rPr>
        <w:t xml:space="preserve"> безопасность</w:t>
      </w:r>
      <w:r w:rsidR="001E2325" w:rsidRPr="00831D7F">
        <w:rPr>
          <w:color w:val="000000" w:themeColor="text1"/>
        </w:rPr>
        <w:t>.</w:t>
      </w:r>
    </w:p>
    <w:p w14:paraId="0EDDAE3E" w14:textId="0DEC6152" w:rsidR="003940F2" w:rsidRPr="00831D7F" w:rsidRDefault="003940F2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484235" w:rsidRPr="00831D7F">
        <w:rPr>
          <w:color w:val="000000" w:themeColor="text1"/>
        </w:rPr>
        <w:t>УК-2; ПК-1</w:t>
      </w:r>
    </w:p>
    <w:p w14:paraId="69723CB0" w14:textId="77777777" w:rsidR="00F11FDA" w:rsidRPr="00831D7F" w:rsidRDefault="00F11FDA" w:rsidP="0050337A">
      <w:pPr>
        <w:rPr>
          <w:color w:val="000000" w:themeColor="text1"/>
        </w:rPr>
      </w:pPr>
    </w:p>
    <w:p w14:paraId="5E8F26AB" w14:textId="77777777" w:rsidR="00DE2E08" w:rsidRPr="00831D7F" w:rsidRDefault="001C3A9C" w:rsidP="00031894">
      <w:pPr>
        <w:pStyle w:val="ae"/>
        <w:tabs>
          <w:tab w:val="left" w:pos="708"/>
        </w:tabs>
        <w:rPr>
          <w:color w:val="000000" w:themeColor="text1"/>
        </w:rPr>
      </w:pPr>
      <w:r w:rsidRPr="00831D7F">
        <w:rPr>
          <w:color w:val="000000" w:themeColor="text1"/>
        </w:rPr>
        <w:t xml:space="preserve">4. </w:t>
      </w:r>
      <w:r w:rsidR="00031894" w:rsidRPr="00831D7F">
        <w:rPr>
          <w:color w:val="000000" w:themeColor="text1"/>
        </w:rPr>
        <w:t>Напишите пропущенное слово</w:t>
      </w:r>
      <w:r w:rsidR="00D627BE" w:rsidRPr="00831D7F">
        <w:rPr>
          <w:color w:val="000000" w:themeColor="text1"/>
        </w:rPr>
        <w:t xml:space="preserve"> (словосочетание).</w:t>
      </w:r>
    </w:p>
    <w:p w14:paraId="34CB5C31" w14:textId="3FAE067C" w:rsidR="00031894" w:rsidRPr="00831D7F" w:rsidRDefault="00D627BE" w:rsidP="00031894">
      <w:pPr>
        <w:pStyle w:val="ae"/>
        <w:tabs>
          <w:tab w:val="left" w:pos="708"/>
        </w:tabs>
        <w:rPr>
          <w:color w:val="000000" w:themeColor="text1"/>
        </w:rPr>
      </w:pPr>
      <w:r w:rsidRPr="00831D7F">
        <w:rPr>
          <w:color w:val="000000" w:themeColor="text1"/>
          <w:szCs w:val="28"/>
        </w:rPr>
        <w:t>Система мер, направленных на обеспечение защиты прав и законных интересов молодежи, в том числе от дискриминации, насилия и эксплуатации, н</w:t>
      </w:r>
      <w:r w:rsidR="00AD0FB3">
        <w:rPr>
          <w:color w:val="000000" w:themeColor="text1"/>
          <w:szCs w:val="28"/>
        </w:rPr>
        <w:t>азывается ____________________.</w:t>
      </w:r>
    </w:p>
    <w:p w14:paraId="789C971E" w14:textId="77777777" w:rsidR="001C3A9C" w:rsidRPr="00831D7F" w:rsidRDefault="001C3A9C" w:rsidP="001C3A9C">
      <w:pPr>
        <w:rPr>
          <w:color w:val="000000" w:themeColor="text1"/>
        </w:rPr>
      </w:pPr>
      <w:r w:rsidRPr="00831D7F">
        <w:rPr>
          <w:color w:val="000000" w:themeColor="text1"/>
        </w:rPr>
        <w:t>Правильный ответ:</w:t>
      </w:r>
      <w:r w:rsidR="00031894" w:rsidRPr="00831D7F">
        <w:rPr>
          <w:color w:val="000000" w:themeColor="text1"/>
        </w:rPr>
        <w:t xml:space="preserve"> </w:t>
      </w:r>
      <w:r w:rsidR="00D627BE" w:rsidRPr="00831D7F">
        <w:rPr>
          <w:color w:val="000000" w:themeColor="text1"/>
        </w:rPr>
        <w:t xml:space="preserve">правовая защита. </w:t>
      </w:r>
    </w:p>
    <w:p w14:paraId="2A5E5981" w14:textId="7AD12A28" w:rsidR="003940F2" w:rsidRPr="00831D7F" w:rsidRDefault="003940F2" w:rsidP="003940F2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Компетенции (индикаторы): </w:t>
      </w:r>
      <w:r w:rsidR="00484235" w:rsidRPr="00831D7F">
        <w:rPr>
          <w:color w:val="000000" w:themeColor="text1"/>
        </w:rPr>
        <w:t>УК-2; ПК-1</w:t>
      </w:r>
    </w:p>
    <w:p w14:paraId="70223EF2" w14:textId="77777777" w:rsidR="00484235" w:rsidRPr="00831D7F" w:rsidRDefault="00484235" w:rsidP="003940F2">
      <w:pPr>
        <w:rPr>
          <w:color w:val="000000" w:themeColor="text1"/>
        </w:rPr>
      </w:pPr>
    </w:p>
    <w:p w14:paraId="009C6A3B" w14:textId="77777777" w:rsidR="0050337A" w:rsidRPr="00831D7F" w:rsidRDefault="0050337A" w:rsidP="00031894">
      <w:pPr>
        <w:ind w:firstLine="0"/>
        <w:rPr>
          <w:color w:val="000000" w:themeColor="text1"/>
        </w:rPr>
      </w:pPr>
    </w:p>
    <w:p w14:paraId="0BA40E09" w14:textId="77777777" w:rsidR="00A62DE5" w:rsidRPr="00831D7F" w:rsidRDefault="00874B3E" w:rsidP="00840510">
      <w:pPr>
        <w:pStyle w:val="4"/>
        <w:rPr>
          <w:color w:val="000000" w:themeColor="text1"/>
        </w:rPr>
      </w:pPr>
      <w:r w:rsidRPr="00831D7F">
        <w:rPr>
          <w:color w:val="000000" w:themeColor="text1"/>
        </w:rPr>
        <w:t>Задания открытого типа с развернутым ответом</w:t>
      </w:r>
    </w:p>
    <w:p w14:paraId="3FA35FBC" w14:textId="123B8A9B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 xml:space="preserve">1. Опишите </w:t>
      </w:r>
      <w:r w:rsidR="00AD0FB3">
        <w:rPr>
          <w:color w:val="000000" w:themeColor="text1"/>
        </w:rPr>
        <w:t xml:space="preserve">главные </w:t>
      </w:r>
      <w:r w:rsidRPr="00831D7F">
        <w:rPr>
          <w:color w:val="000000" w:themeColor="text1"/>
        </w:rPr>
        <w:t>угрозы информационной безопасности как составной части социальной безопасности молодёжи.</w:t>
      </w:r>
    </w:p>
    <w:p w14:paraId="799C8AA2" w14:textId="77777777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Время выполнения – 10 мин. </w:t>
      </w:r>
    </w:p>
    <w:p w14:paraId="057F52CE" w14:textId="47DD1D1A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Ожидаемый результат:  угроза заражения вредоносными программами, вирусами; компьютерная преступность в кредитно-финансовой сфере, в частности фишинг; присутствие пользователей, которые оказывают воздействие на </w:t>
      </w:r>
      <w:r w:rsidR="00AD0FB3">
        <w:rPr>
          <w:color w:val="000000" w:themeColor="text1"/>
        </w:rPr>
        <w:t>молодёжь</w:t>
      </w:r>
      <w:r w:rsidRPr="00831D7F">
        <w:rPr>
          <w:color w:val="000000" w:themeColor="text1"/>
        </w:rPr>
        <w:t xml:space="preserve"> в целях груминга, киберсуицида, вовлечения в противоправную деятельность; нарушение конституционных прав и свобод </w:t>
      </w:r>
      <w:r w:rsidR="00AD0FB3">
        <w:rPr>
          <w:color w:val="000000" w:themeColor="text1"/>
        </w:rPr>
        <w:t>молодых людей</w:t>
      </w:r>
      <w:r w:rsidRPr="00831D7F">
        <w:rPr>
          <w:color w:val="000000" w:themeColor="text1"/>
        </w:rPr>
        <w:t xml:space="preserve"> в части, касающейся неприкосновенности частной жизни, личной и семейной тайны, при обработке персональных данных с использованием информационных </w:t>
      </w:r>
      <w:r w:rsidR="00AD0FB3">
        <w:rPr>
          <w:color w:val="000000" w:themeColor="text1"/>
        </w:rPr>
        <w:lastRenderedPageBreak/>
        <w:t xml:space="preserve">технологий; </w:t>
      </w:r>
      <w:r w:rsidRPr="00831D7F">
        <w:rPr>
          <w:color w:val="000000" w:themeColor="text1"/>
        </w:rPr>
        <w:t xml:space="preserve">доступ </w:t>
      </w:r>
      <w:r w:rsidR="00AD0FB3">
        <w:rPr>
          <w:color w:val="000000" w:themeColor="text1"/>
        </w:rPr>
        <w:t>молодёжи</w:t>
      </w:r>
      <w:r w:rsidRPr="00831D7F">
        <w:rPr>
          <w:color w:val="000000" w:themeColor="text1"/>
        </w:rPr>
        <w:t xml:space="preserve"> к информации, причиняющей вред их здоровью и (или) развитию.</w:t>
      </w:r>
    </w:p>
    <w:p w14:paraId="00985652" w14:textId="77777777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>Критерии оценивания: описание не менее трех угроз информационной безопасности как составной части социальной безопасности молодёжи.</w:t>
      </w:r>
    </w:p>
    <w:p w14:paraId="6F344514" w14:textId="573CC2FB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>Компетенции (индикаторы): УК-2; ПК-1</w:t>
      </w:r>
    </w:p>
    <w:p w14:paraId="14204C27" w14:textId="77777777" w:rsidR="00831D7F" w:rsidRPr="00831D7F" w:rsidRDefault="00831D7F" w:rsidP="00831D7F">
      <w:pPr>
        <w:rPr>
          <w:color w:val="000000" w:themeColor="text1"/>
        </w:rPr>
      </w:pPr>
    </w:p>
    <w:p w14:paraId="434B006F" w14:textId="77777777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 xml:space="preserve">2. Опишите демографические риски, которые влияют на социальную безопасность молодёжи. </w:t>
      </w:r>
    </w:p>
    <w:p w14:paraId="2F5C848E" w14:textId="77777777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Время выполнения – 10 мин. </w:t>
      </w:r>
    </w:p>
    <w:p w14:paraId="0B561A73" w14:textId="77777777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Ожидаемый результат: депопуляция: снижение численности населения, рождаемости, повышение смертности, естественная убыль населения; изменение демографической структуры общества: из-за снижения рождаемости уменьшается количество людей трудоспособного возраста, что в будущем может стать большой проблемой для «стареющей страны»; изменение репродуктивного поведения: рост числа абортов среди подростков и молодёжи; старение населения. </w:t>
      </w:r>
    </w:p>
    <w:p w14:paraId="01415F9C" w14:textId="77777777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 xml:space="preserve">Критерии оценивания: описание не менее двух демографических рисков, которые влияют на социальную безопасность молодёжи. </w:t>
      </w:r>
    </w:p>
    <w:p w14:paraId="43FD8F21" w14:textId="0DB07773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>Компетенции (индикаторы): УК-2; ПК-1</w:t>
      </w:r>
    </w:p>
    <w:p w14:paraId="7168CC50" w14:textId="77777777" w:rsidR="00831D7F" w:rsidRPr="00831D7F" w:rsidRDefault="00831D7F" w:rsidP="00831D7F">
      <w:pPr>
        <w:rPr>
          <w:color w:val="000000" w:themeColor="text1"/>
        </w:rPr>
      </w:pPr>
    </w:p>
    <w:p w14:paraId="5C7310DF" w14:textId="45E32E13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>3. Опишите комплекс мероприятий социальной защиты молодёжи как составляющей социальной безопасности.</w:t>
      </w:r>
    </w:p>
    <w:p w14:paraId="455B25EF" w14:textId="77777777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>Время выполнения – 10 мин.</w:t>
      </w:r>
    </w:p>
    <w:p w14:paraId="54CB2361" w14:textId="198AB742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>Ожидаемый результат: стимулирование стабильной, оплачиваемой трудовой деятельности; компенсация части доходов в случае возникновения основных социальных рисков с помощью механизмов социального страхования; предоставление социальной помощи для уязвимых групп молодёжи (молодые инвалиды, участники военных действий, сироты); доступ молодых людей к основным правам и услугам (образование, медицинская помощь).</w:t>
      </w:r>
    </w:p>
    <w:p w14:paraId="10192D1D" w14:textId="6774DC95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>Критерии оценивания: наличие в ответе минимум трех мероприятий.</w:t>
      </w:r>
    </w:p>
    <w:p w14:paraId="30E46217" w14:textId="563E4078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>Компетенции (индикаторы): УК-2; ПК-1</w:t>
      </w:r>
    </w:p>
    <w:p w14:paraId="4493DACE" w14:textId="77777777" w:rsidR="00831D7F" w:rsidRPr="00831D7F" w:rsidRDefault="00831D7F" w:rsidP="00831D7F">
      <w:pPr>
        <w:rPr>
          <w:color w:val="000000" w:themeColor="text1"/>
        </w:rPr>
      </w:pPr>
    </w:p>
    <w:p w14:paraId="773DF17E" w14:textId="77777777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 xml:space="preserve">4. Назовите проблемы экономической безопасности молодёжи.  Обоснуйте свой ответ. </w:t>
      </w:r>
    </w:p>
    <w:p w14:paraId="1E6654C1" w14:textId="77777777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>Время выполнения – 10 мин.</w:t>
      </w:r>
    </w:p>
    <w:p w14:paraId="56CE2BD4" w14:textId="4CF57B7C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>Ожидаемый результат: нестаби</w:t>
      </w:r>
      <w:r w:rsidR="00080B48">
        <w:rPr>
          <w:color w:val="000000" w:themeColor="text1"/>
        </w:rPr>
        <w:t xml:space="preserve">льное экономическое положение: </w:t>
      </w:r>
      <w:r w:rsidRPr="00831D7F">
        <w:rPr>
          <w:color w:val="000000" w:themeColor="text1"/>
        </w:rPr>
        <w:t>с одной стороны, есть успешные молодые люди, которые демонстрируют свою жизнь в интернете, с другой стороны ‒ молодое поколение, находящееся за чертой бедности; отсутствие социально-экономической защищённости:  это может проявляться в случае политических кризисов; низкая экономическая и финансовая грамотность: молодое поколение может быть подвержено обманам и мошенничеству; безработица: особенно страдают высокотехнологичные сферы, где даже выпускники вузов часто оказываются не готовы к реальной работе; криминализация экономических отношений.</w:t>
      </w:r>
    </w:p>
    <w:p w14:paraId="3E745B4D" w14:textId="77777777" w:rsidR="00831D7F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lastRenderedPageBreak/>
        <w:t>Критерии оценивания: наличие в ответе минимум трех проблем экономической безопасности молодёжи.</w:t>
      </w:r>
    </w:p>
    <w:p w14:paraId="094D3158" w14:textId="77A9F6FD" w:rsidR="00946D7C" w:rsidRPr="00831D7F" w:rsidRDefault="00831D7F" w:rsidP="00831D7F">
      <w:pPr>
        <w:rPr>
          <w:color w:val="000000" w:themeColor="text1"/>
        </w:rPr>
      </w:pPr>
      <w:r w:rsidRPr="00831D7F">
        <w:rPr>
          <w:color w:val="000000" w:themeColor="text1"/>
        </w:rPr>
        <w:t xml:space="preserve"> Компетенции (индикаторы): УК-2; ПК-1</w:t>
      </w:r>
    </w:p>
    <w:sectPr w:rsidR="00946D7C" w:rsidRPr="00831D7F" w:rsidSect="003170B1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3117" w14:textId="77777777" w:rsidR="00191B09" w:rsidRDefault="00191B09" w:rsidP="006943A0">
      <w:r>
        <w:separator/>
      </w:r>
    </w:p>
  </w:endnote>
  <w:endnote w:type="continuationSeparator" w:id="0">
    <w:p w14:paraId="02A2D3C7" w14:textId="77777777" w:rsidR="00191B09" w:rsidRDefault="00191B0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6B63FD4" w14:textId="77777777" w:rsidR="006943A0" w:rsidRPr="006943A0" w:rsidRDefault="00F77365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80B4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68BB6455" w14:textId="77777777" w:rsidR="006943A0" w:rsidRPr="006943A0" w:rsidRDefault="00A96862" w:rsidP="00A96862">
    <w:pPr>
      <w:pStyle w:val="af0"/>
      <w:tabs>
        <w:tab w:val="clear" w:pos="9355"/>
        <w:tab w:val="left" w:pos="4677"/>
      </w:tabs>
      <w:rPr>
        <w:sz w:val="24"/>
      </w:rPr>
    </w:pPr>
    <w:r>
      <w:rPr>
        <w:sz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37E6" w14:textId="77777777" w:rsidR="00A96862" w:rsidRDefault="00A96862" w:rsidP="00A96862">
    <w:pPr>
      <w:pStyle w:val="af0"/>
      <w:tabs>
        <w:tab w:val="clear" w:pos="4677"/>
        <w:tab w:val="clear" w:pos="9355"/>
        <w:tab w:val="left" w:pos="45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E586" w14:textId="77777777" w:rsidR="00191B09" w:rsidRDefault="00191B09" w:rsidP="006943A0">
      <w:r>
        <w:separator/>
      </w:r>
    </w:p>
  </w:footnote>
  <w:footnote w:type="continuationSeparator" w:id="0">
    <w:p w14:paraId="197D9009" w14:textId="77777777" w:rsidR="00191B09" w:rsidRDefault="00191B0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61C"/>
    <w:multiLevelType w:val="multilevel"/>
    <w:tmpl w:val="823C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B1B72"/>
    <w:multiLevelType w:val="multilevel"/>
    <w:tmpl w:val="3394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63568">
    <w:abstractNumId w:val="0"/>
  </w:num>
  <w:num w:numId="2" w16cid:durableId="157237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7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600"/>
    <w:rsid w:val="00031894"/>
    <w:rsid w:val="00053085"/>
    <w:rsid w:val="0006311A"/>
    <w:rsid w:val="00080B48"/>
    <w:rsid w:val="00080CA9"/>
    <w:rsid w:val="000873B4"/>
    <w:rsid w:val="00095C56"/>
    <w:rsid w:val="000A7ADF"/>
    <w:rsid w:val="000D01B5"/>
    <w:rsid w:val="000D49B6"/>
    <w:rsid w:val="000F0791"/>
    <w:rsid w:val="00172DE5"/>
    <w:rsid w:val="00172F27"/>
    <w:rsid w:val="001824D3"/>
    <w:rsid w:val="00185B43"/>
    <w:rsid w:val="00191B09"/>
    <w:rsid w:val="00191CF7"/>
    <w:rsid w:val="001B2BA3"/>
    <w:rsid w:val="001C3A9C"/>
    <w:rsid w:val="001E2325"/>
    <w:rsid w:val="001E2AF9"/>
    <w:rsid w:val="002103A3"/>
    <w:rsid w:val="00222FD2"/>
    <w:rsid w:val="0023607F"/>
    <w:rsid w:val="00242DBE"/>
    <w:rsid w:val="00243C40"/>
    <w:rsid w:val="00271063"/>
    <w:rsid w:val="00284206"/>
    <w:rsid w:val="002A0645"/>
    <w:rsid w:val="002A35C6"/>
    <w:rsid w:val="002B3406"/>
    <w:rsid w:val="002C06EE"/>
    <w:rsid w:val="002C0F9C"/>
    <w:rsid w:val="002C4C2C"/>
    <w:rsid w:val="002C706C"/>
    <w:rsid w:val="002D532D"/>
    <w:rsid w:val="002F20EB"/>
    <w:rsid w:val="002F4348"/>
    <w:rsid w:val="002F47FF"/>
    <w:rsid w:val="003170B1"/>
    <w:rsid w:val="00341F0F"/>
    <w:rsid w:val="003438C0"/>
    <w:rsid w:val="00347C37"/>
    <w:rsid w:val="003940F2"/>
    <w:rsid w:val="003944D0"/>
    <w:rsid w:val="003C166B"/>
    <w:rsid w:val="003C5E6A"/>
    <w:rsid w:val="003E4ED5"/>
    <w:rsid w:val="004102DD"/>
    <w:rsid w:val="00425EB8"/>
    <w:rsid w:val="00432D00"/>
    <w:rsid w:val="00433296"/>
    <w:rsid w:val="00461D7F"/>
    <w:rsid w:val="0046213D"/>
    <w:rsid w:val="00466D0F"/>
    <w:rsid w:val="00470BF5"/>
    <w:rsid w:val="00484235"/>
    <w:rsid w:val="00495EDC"/>
    <w:rsid w:val="004A6607"/>
    <w:rsid w:val="004B3781"/>
    <w:rsid w:val="004D6AB9"/>
    <w:rsid w:val="0050337A"/>
    <w:rsid w:val="0052738E"/>
    <w:rsid w:val="00531429"/>
    <w:rsid w:val="00542091"/>
    <w:rsid w:val="00550EF7"/>
    <w:rsid w:val="00561ECB"/>
    <w:rsid w:val="005C66ED"/>
    <w:rsid w:val="005D29FE"/>
    <w:rsid w:val="005D53BF"/>
    <w:rsid w:val="005E321A"/>
    <w:rsid w:val="005E4537"/>
    <w:rsid w:val="005E7F90"/>
    <w:rsid w:val="005F7250"/>
    <w:rsid w:val="006047A2"/>
    <w:rsid w:val="006077E3"/>
    <w:rsid w:val="00615A50"/>
    <w:rsid w:val="00617CF3"/>
    <w:rsid w:val="006224C5"/>
    <w:rsid w:val="00640F75"/>
    <w:rsid w:val="00651072"/>
    <w:rsid w:val="0066178B"/>
    <w:rsid w:val="00665A98"/>
    <w:rsid w:val="00666BE1"/>
    <w:rsid w:val="00673E9F"/>
    <w:rsid w:val="006943A0"/>
    <w:rsid w:val="006957E1"/>
    <w:rsid w:val="006A4144"/>
    <w:rsid w:val="006A7267"/>
    <w:rsid w:val="006C6BA3"/>
    <w:rsid w:val="006D430C"/>
    <w:rsid w:val="006F3983"/>
    <w:rsid w:val="007106D5"/>
    <w:rsid w:val="0071257F"/>
    <w:rsid w:val="00721A69"/>
    <w:rsid w:val="007308FC"/>
    <w:rsid w:val="00736951"/>
    <w:rsid w:val="00740DA4"/>
    <w:rsid w:val="00750D1C"/>
    <w:rsid w:val="00763E21"/>
    <w:rsid w:val="00776854"/>
    <w:rsid w:val="00776893"/>
    <w:rsid w:val="00791EC5"/>
    <w:rsid w:val="007D5A12"/>
    <w:rsid w:val="007F225E"/>
    <w:rsid w:val="007F2507"/>
    <w:rsid w:val="008159DB"/>
    <w:rsid w:val="00831D7F"/>
    <w:rsid w:val="008340E6"/>
    <w:rsid w:val="008341CB"/>
    <w:rsid w:val="00840510"/>
    <w:rsid w:val="00851238"/>
    <w:rsid w:val="00874B3E"/>
    <w:rsid w:val="008879FD"/>
    <w:rsid w:val="008C1727"/>
    <w:rsid w:val="008C74E9"/>
    <w:rsid w:val="008D77C8"/>
    <w:rsid w:val="008E20E5"/>
    <w:rsid w:val="008E2238"/>
    <w:rsid w:val="008E2DDD"/>
    <w:rsid w:val="008E65EF"/>
    <w:rsid w:val="00901FED"/>
    <w:rsid w:val="00914369"/>
    <w:rsid w:val="0091443C"/>
    <w:rsid w:val="0092015D"/>
    <w:rsid w:val="00946D7C"/>
    <w:rsid w:val="0095688A"/>
    <w:rsid w:val="0096320F"/>
    <w:rsid w:val="00966BC9"/>
    <w:rsid w:val="0099164E"/>
    <w:rsid w:val="00997158"/>
    <w:rsid w:val="009A38BD"/>
    <w:rsid w:val="009B6C90"/>
    <w:rsid w:val="009C246E"/>
    <w:rsid w:val="009D196A"/>
    <w:rsid w:val="009F744D"/>
    <w:rsid w:val="00A00792"/>
    <w:rsid w:val="00A04CF4"/>
    <w:rsid w:val="00A05E18"/>
    <w:rsid w:val="00A07227"/>
    <w:rsid w:val="00A20668"/>
    <w:rsid w:val="00A528C0"/>
    <w:rsid w:val="00A62DE5"/>
    <w:rsid w:val="00A93895"/>
    <w:rsid w:val="00A93D69"/>
    <w:rsid w:val="00A96862"/>
    <w:rsid w:val="00AA6323"/>
    <w:rsid w:val="00AA7FCE"/>
    <w:rsid w:val="00AB08FD"/>
    <w:rsid w:val="00AC1C46"/>
    <w:rsid w:val="00AD0FB3"/>
    <w:rsid w:val="00AD2DFE"/>
    <w:rsid w:val="00AD4B9F"/>
    <w:rsid w:val="00AD6B9C"/>
    <w:rsid w:val="00AD7916"/>
    <w:rsid w:val="00AF2AD9"/>
    <w:rsid w:val="00AF53E4"/>
    <w:rsid w:val="00B30A5F"/>
    <w:rsid w:val="00B4262B"/>
    <w:rsid w:val="00B5777E"/>
    <w:rsid w:val="00B60BB6"/>
    <w:rsid w:val="00B63278"/>
    <w:rsid w:val="00B65645"/>
    <w:rsid w:val="00B7649F"/>
    <w:rsid w:val="00B76894"/>
    <w:rsid w:val="00B94421"/>
    <w:rsid w:val="00BB2661"/>
    <w:rsid w:val="00BB4E23"/>
    <w:rsid w:val="00BC34CE"/>
    <w:rsid w:val="00BD0D49"/>
    <w:rsid w:val="00BD5CF0"/>
    <w:rsid w:val="00BF6F80"/>
    <w:rsid w:val="00C0041A"/>
    <w:rsid w:val="00C23B5D"/>
    <w:rsid w:val="00C33050"/>
    <w:rsid w:val="00C426D2"/>
    <w:rsid w:val="00C446EB"/>
    <w:rsid w:val="00C5467E"/>
    <w:rsid w:val="00C60BA8"/>
    <w:rsid w:val="00C70737"/>
    <w:rsid w:val="00C71C99"/>
    <w:rsid w:val="00C74995"/>
    <w:rsid w:val="00C83364"/>
    <w:rsid w:val="00C87CED"/>
    <w:rsid w:val="00CC1B9B"/>
    <w:rsid w:val="00CD198E"/>
    <w:rsid w:val="00CF300E"/>
    <w:rsid w:val="00D05BBC"/>
    <w:rsid w:val="00D10862"/>
    <w:rsid w:val="00D169A3"/>
    <w:rsid w:val="00D202F3"/>
    <w:rsid w:val="00D40FD8"/>
    <w:rsid w:val="00D5177D"/>
    <w:rsid w:val="00D627BE"/>
    <w:rsid w:val="00D71776"/>
    <w:rsid w:val="00D726DB"/>
    <w:rsid w:val="00D82A7C"/>
    <w:rsid w:val="00D874BB"/>
    <w:rsid w:val="00DA28D4"/>
    <w:rsid w:val="00DB7C34"/>
    <w:rsid w:val="00DE1E8E"/>
    <w:rsid w:val="00DE2E08"/>
    <w:rsid w:val="00DF0D05"/>
    <w:rsid w:val="00E02EBB"/>
    <w:rsid w:val="00E1675F"/>
    <w:rsid w:val="00E206CD"/>
    <w:rsid w:val="00E20755"/>
    <w:rsid w:val="00E20D9D"/>
    <w:rsid w:val="00E37DC0"/>
    <w:rsid w:val="00E511F7"/>
    <w:rsid w:val="00E65761"/>
    <w:rsid w:val="00E82E66"/>
    <w:rsid w:val="00E964EC"/>
    <w:rsid w:val="00EA5637"/>
    <w:rsid w:val="00EC334B"/>
    <w:rsid w:val="00ED02A2"/>
    <w:rsid w:val="00EE5F03"/>
    <w:rsid w:val="00F021EE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77365"/>
    <w:rsid w:val="00F96222"/>
    <w:rsid w:val="00F97F9C"/>
    <w:rsid w:val="00FA5BC1"/>
    <w:rsid w:val="00FC4F32"/>
    <w:rsid w:val="00FC7E95"/>
    <w:rsid w:val="00FD030C"/>
    <w:rsid w:val="00FD780B"/>
    <w:rsid w:val="00FD7EB4"/>
    <w:rsid w:val="00FE27C5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A3DF"/>
  <w15:docId w15:val="{8E3DD0D8-94CE-4CAB-9D34-69E56C59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C83364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C83364"/>
    <w:rPr>
      <w:rFonts w:ascii="Times New Roman" w:eastAsia="Times New Roman" w:hAnsi="Times New Roman" w:cs="Times New Roman"/>
      <w:kern w:val="0"/>
      <w:lang w:eastAsia="ru-RU"/>
    </w:rPr>
  </w:style>
  <w:style w:type="character" w:styleId="af7">
    <w:name w:val="Hyperlink"/>
    <w:basedOn w:val="a1"/>
    <w:uiPriority w:val="99"/>
    <w:semiHidden/>
    <w:unhideWhenUsed/>
    <w:rsid w:val="00C8336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E27C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5110A-1857-4D1B-9F7E-F4F861F5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</cp:revision>
  <dcterms:created xsi:type="dcterms:W3CDTF">2025-04-10T14:04:00Z</dcterms:created>
  <dcterms:modified xsi:type="dcterms:W3CDTF">2025-04-13T17:35:00Z</dcterms:modified>
</cp:coreProperties>
</file>