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AFF2" w14:textId="77777777" w:rsidR="005027D5" w:rsidRPr="00B62846" w:rsidRDefault="005027D5" w:rsidP="005027D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Комплект оценочных материалов по дисциплине </w:t>
      </w:r>
    </w:p>
    <w:p w14:paraId="79839B78" w14:textId="4320A0A7" w:rsidR="005027D5" w:rsidRPr="00B62846" w:rsidRDefault="005027D5" w:rsidP="005027D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64649F" w:rsidRPr="00B62846">
        <w:rPr>
          <w:rFonts w:ascii="Times New Roman" w:hAnsi="Times New Roman"/>
          <w:b/>
          <w:color w:val="000000" w:themeColor="text1"/>
          <w:sz w:val="28"/>
          <w:szCs w:val="28"/>
        </w:rPr>
        <w:t>Социальное сопровождение детей и молодежи в сложных жизненных обстоятельствах</w:t>
      </w:r>
      <w:r w:rsidRPr="00B62846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14:paraId="48F05283" w14:textId="77777777" w:rsidR="005027D5" w:rsidRPr="00B62846" w:rsidRDefault="005027D5" w:rsidP="005027D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47CCAAA" w14:textId="77777777" w:rsidR="00DD37C6" w:rsidRPr="00B62846" w:rsidRDefault="00DD37C6" w:rsidP="005027D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69A589C" w14:textId="77777777" w:rsidR="005027D5" w:rsidRPr="00B62846" w:rsidRDefault="005027D5" w:rsidP="005027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</w:t>
      </w:r>
    </w:p>
    <w:p w14:paraId="2A463D87" w14:textId="77777777" w:rsidR="005027D5" w:rsidRPr="00B62846" w:rsidRDefault="005027D5" w:rsidP="005027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14:paraId="63B32A40" w14:textId="77777777" w:rsidR="005027D5" w:rsidRPr="00B62846" w:rsidRDefault="005027D5" w:rsidP="005027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b/>
          <w:color w:val="000000" w:themeColor="text1"/>
          <w:sz w:val="28"/>
          <w:szCs w:val="28"/>
        </w:rPr>
        <w:tab/>
        <w:t>Задания закрытого типа на выбор правильного ответа</w:t>
      </w:r>
    </w:p>
    <w:p w14:paraId="6B68BAA8" w14:textId="77777777" w:rsidR="005027D5" w:rsidRPr="00B62846" w:rsidRDefault="005027D5" w:rsidP="005027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BCD9DF8" w14:textId="77777777" w:rsidR="005027D5" w:rsidRPr="00B62846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bookmarkStart w:id="0" w:name="_Hlk193965841"/>
      <w:r w:rsidRPr="00B62846">
        <w:rPr>
          <w:rFonts w:ascii="Times New Roman" w:hAnsi="Times New Roman"/>
          <w:iCs/>
          <w:color w:val="000000" w:themeColor="text1"/>
          <w:sz w:val="28"/>
          <w:szCs w:val="28"/>
        </w:rPr>
        <w:t>Выберите один правильный ответ.</w:t>
      </w:r>
      <w:bookmarkEnd w:id="0"/>
    </w:p>
    <w:p w14:paraId="10A03287" w14:textId="77777777" w:rsidR="00E52D24" w:rsidRPr="00B62846" w:rsidRDefault="00E52D24" w:rsidP="00E52D24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Основной целью социального сопровождения является:</w:t>
      </w:r>
    </w:p>
    <w:p w14:paraId="6CBF263A" w14:textId="77777777" w:rsidR="00E52D24" w:rsidRPr="00B62846" w:rsidRDefault="00E52D24" w:rsidP="00E52D24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А) оказание единовременной материальной помощи</w:t>
      </w:r>
    </w:p>
    <w:p w14:paraId="7C2A8051" w14:textId="77777777" w:rsidR="00E52D24" w:rsidRPr="00B62846" w:rsidRDefault="00E52D24" w:rsidP="00E52D24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Б) создание условий для самостоятельного преодоления трудной жизненной ситуации</w:t>
      </w:r>
    </w:p>
    <w:p w14:paraId="0589B05F" w14:textId="77777777" w:rsidR="00E52D24" w:rsidRPr="00B62846" w:rsidRDefault="00E52D24" w:rsidP="00E52D24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В) устранение последствий трудной жизненной ситуации</w:t>
      </w:r>
    </w:p>
    <w:p w14:paraId="0E3FD341" w14:textId="77777777" w:rsidR="00E52D24" w:rsidRPr="00B62846" w:rsidRDefault="00E52D24" w:rsidP="00E52D24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Г) изоляция от общества</w:t>
      </w:r>
    </w:p>
    <w:p w14:paraId="41981491" w14:textId="77777777" w:rsidR="00E52D24" w:rsidRPr="00B62846" w:rsidRDefault="00E52D24" w:rsidP="00BD5788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Правильный ответ: Б</w:t>
      </w:r>
    </w:p>
    <w:p w14:paraId="0259E21C" w14:textId="77777777" w:rsidR="00E52D24" w:rsidRPr="00B62846" w:rsidRDefault="00E52D24" w:rsidP="00BD5788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Компетенции (индикаторы): ОПК-4, ПК-1, ПК-5</w:t>
      </w:r>
    </w:p>
    <w:p w14:paraId="5D97C7D8" w14:textId="77777777" w:rsidR="005027D5" w:rsidRPr="00B62846" w:rsidRDefault="005027D5" w:rsidP="00BD5788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</w:p>
    <w:p w14:paraId="22DA97B1" w14:textId="77777777" w:rsidR="005027D5" w:rsidRPr="00B62846" w:rsidRDefault="005027D5" w:rsidP="00BD5788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2. Выберите один правильный ответ.</w:t>
      </w:r>
    </w:p>
    <w:p w14:paraId="7A3471D6" w14:textId="036F2E8C" w:rsidR="00E52D24" w:rsidRPr="00B62846" w:rsidRDefault="00E52D24" w:rsidP="00BD5788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Социальное сопровождение наиболее эффективно при:</w:t>
      </w:r>
    </w:p>
    <w:p w14:paraId="64C409FF" w14:textId="21EF2BBC" w:rsidR="00BD5788" w:rsidRPr="00B62846" w:rsidRDefault="00E52D24" w:rsidP="00BD5788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 xml:space="preserve">А) </w:t>
      </w:r>
      <w:r w:rsidR="00BD5788" w:rsidRPr="00B62846">
        <w:rPr>
          <w:color w:val="000000" w:themeColor="text1"/>
        </w:rPr>
        <w:t>к</w:t>
      </w:r>
      <w:r w:rsidRPr="00B62846">
        <w:rPr>
          <w:color w:val="000000" w:themeColor="text1"/>
        </w:rPr>
        <w:t>ратковременном оказании помощи</w:t>
      </w:r>
    </w:p>
    <w:p w14:paraId="23DB453C" w14:textId="58712EE9" w:rsidR="00E52D24" w:rsidRPr="00B62846" w:rsidRDefault="00E52D24" w:rsidP="00BD5788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 xml:space="preserve">Б) </w:t>
      </w:r>
      <w:r w:rsidR="00BD5788" w:rsidRPr="00B62846">
        <w:rPr>
          <w:color w:val="000000" w:themeColor="text1"/>
        </w:rPr>
        <w:t>комплексном подходе и длительном взаимодействии</w:t>
      </w:r>
    </w:p>
    <w:p w14:paraId="2DFBC6D8" w14:textId="634545A6" w:rsidR="00E52D24" w:rsidRPr="00B62846" w:rsidRDefault="00E52D24" w:rsidP="00BD5788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 xml:space="preserve">В) </w:t>
      </w:r>
      <w:r w:rsidR="00BD5788" w:rsidRPr="00B62846">
        <w:rPr>
          <w:color w:val="000000" w:themeColor="text1"/>
        </w:rPr>
        <w:t>навязывании решений</w:t>
      </w:r>
    </w:p>
    <w:p w14:paraId="4292D9AA" w14:textId="25EA2BBF" w:rsidR="00BD5788" w:rsidRPr="00B62846" w:rsidRDefault="00E52D24" w:rsidP="00BD5788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 xml:space="preserve">Г) </w:t>
      </w:r>
      <w:r w:rsidR="00BD5788" w:rsidRPr="00B62846">
        <w:rPr>
          <w:color w:val="000000" w:themeColor="text1"/>
        </w:rPr>
        <w:t>минимальном участии самого получателя услуг</w:t>
      </w:r>
    </w:p>
    <w:p w14:paraId="65EEFF2A" w14:textId="77777777" w:rsidR="00E52D24" w:rsidRPr="00B62846" w:rsidRDefault="00E52D24" w:rsidP="00BD5788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Правильный ответ: Б</w:t>
      </w:r>
    </w:p>
    <w:p w14:paraId="1CBFD357" w14:textId="77777777" w:rsidR="00E52D24" w:rsidRPr="00B62846" w:rsidRDefault="00E52D24" w:rsidP="00BD5788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Компетенции (индикаторы): ОПК-4, ПК-1, ПК-5</w:t>
      </w:r>
    </w:p>
    <w:p w14:paraId="526D2A1E" w14:textId="77777777" w:rsidR="005027D5" w:rsidRPr="00B62846" w:rsidRDefault="005027D5" w:rsidP="00BD5788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</w:p>
    <w:p w14:paraId="40F59B90" w14:textId="77777777" w:rsidR="005027D5" w:rsidRPr="00B62846" w:rsidRDefault="005027D5" w:rsidP="00BD5788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3. Выберите один правильный ответ.</w:t>
      </w:r>
    </w:p>
    <w:p w14:paraId="295DB4E9" w14:textId="77777777" w:rsidR="005027D5" w:rsidRPr="00B62846" w:rsidRDefault="005027D5" w:rsidP="00BD5788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Важным аспектом работы с</w:t>
      </w:r>
      <w:r w:rsidR="00702A9E" w:rsidRPr="00B62846">
        <w:rPr>
          <w:color w:val="000000" w:themeColor="text1"/>
        </w:rPr>
        <w:t xml:space="preserve"> детьми и</w:t>
      </w:r>
      <w:r w:rsidRPr="00B62846">
        <w:rPr>
          <w:color w:val="000000" w:themeColor="text1"/>
        </w:rPr>
        <w:t xml:space="preserve"> молодежью в трудной </w:t>
      </w:r>
      <w:r w:rsidR="000D5DF4" w:rsidRPr="00B62846">
        <w:rPr>
          <w:color w:val="000000" w:themeColor="text1"/>
        </w:rPr>
        <w:t xml:space="preserve"> жизненной </w:t>
      </w:r>
      <w:r w:rsidRPr="00B62846">
        <w:rPr>
          <w:color w:val="000000" w:themeColor="text1"/>
        </w:rPr>
        <w:t>ситуации является</w:t>
      </w:r>
      <w:r w:rsidR="00702A9E" w:rsidRPr="00B62846">
        <w:rPr>
          <w:color w:val="000000" w:themeColor="text1"/>
        </w:rPr>
        <w:t>:</w:t>
      </w:r>
    </w:p>
    <w:p w14:paraId="0AF22112" w14:textId="77777777" w:rsidR="005027D5" w:rsidRPr="00B62846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А) создание условий для их социализации</w:t>
      </w:r>
    </w:p>
    <w:p w14:paraId="05EB5B87" w14:textId="77777777" w:rsidR="005027D5" w:rsidRPr="00B62846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Б) увеличение их изоляции</w:t>
      </w:r>
    </w:p>
    <w:p w14:paraId="3122EF0F" w14:textId="77777777" w:rsidR="005027D5" w:rsidRPr="00B62846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В) игнорирование их потребностей</w:t>
      </w:r>
    </w:p>
    <w:p w14:paraId="2439E1F3" w14:textId="77777777" w:rsidR="005027D5" w:rsidRPr="00B62846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Г) ограничение их возможностей</w:t>
      </w:r>
    </w:p>
    <w:p w14:paraId="5B9DF666" w14:textId="77777777" w:rsidR="005027D5" w:rsidRPr="00B62846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Правильный ответ: А</w:t>
      </w:r>
    </w:p>
    <w:p w14:paraId="5602A010" w14:textId="77777777" w:rsidR="005027D5" w:rsidRPr="00B62846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Компетенции (индикаторы): ОПК-4, ПК-1, ПК-5</w:t>
      </w:r>
    </w:p>
    <w:p w14:paraId="3DC36D10" w14:textId="77777777" w:rsidR="005027D5" w:rsidRPr="00B62846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</w:p>
    <w:p w14:paraId="0D3BE432" w14:textId="77777777" w:rsidR="005027D5" w:rsidRPr="00B62846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4. Выберите один правильный ответ.</w:t>
      </w:r>
    </w:p>
    <w:p w14:paraId="4DADFC6C" w14:textId="77777777" w:rsidR="005027D5" w:rsidRPr="00B62846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Основной целью работы с детьми и молодежью в трудной жизненной ситуации является</w:t>
      </w:r>
      <w:r w:rsidR="00702A9E" w:rsidRPr="00B62846">
        <w:rPr>
          <w:color w:val="000000" w:themeColor="text1"/>
        </w:rPr>
        <w:t>:</w:t>
      </w:r>
    </w:p>
    <w:p w14:paraId="26B9A629" w14:textId="77777777" w:rsidR="005027D5" w:rsidRPr="00B62846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А) увеличение давления на них</w:t>
      </w:r>
    </w:p>
    <w:p w14:paraId="3B282E17" w14:textId="77777777" w:rsidR="005027D5" w:rsidRPr="00B62846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Б) игнорирование их проблем</w:t>
      </w:r>
    </w:p>
    <w:p w14:paraId="0F7CEEDE" w14:textId="77777777" w:rsidR="005027D5" w:rsidRPr="00B62846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В) ограничение их прав</w:t>
      </w:r>
    </w:p>
    <w:p w14:paraId="46E46B34" w14:textId="77777777" w:rsidR="005027D5" w:rsidRPr="00B62846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Г) оказание помощи и поддержки</w:t>
      </w:r>
    </w:p>
    <w:p w14:paraId="43F17857" w14:textId="77777777" w:rsidR="005027D5" w:rsidRPr="00B62846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lastRenderedPageBreak/>
        <w:t>Правильный ответ: Г</w:t>
      </w:r>
    </w:p>
    <w:p w14:paraId="21A28244" w14:textId="77777777" w:rsidR="005027D5" w:rsidRPr="00B62846" w:rsidRDefault="005027D5" w:rsidP="00DD37C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Компетенции (индикаторы): ОПК-4, ПК-1, ПК-5</w:t>
      </w:r>
    </w:p>
    <w:p w14:paraId="726C2A51" w14:textId="77777777" w:rsidR="005027D5" w:rsidRPr="00B62846" w:rsidRDefault="005027D5" w:rsidP="005027D5">
      <w:pPr>
        <w:pStyle w:val="a5"/>
        <w:tabs>
          <w:tab w:val="left" w:pos="284"/>
          <w:tab w:val="left" w:pos="709"/>
        </w:tabs>
        <w:spacing w:after="0"/>
        <w:ind w:firstLine="709"/>
        <w:rPr>
          <w:color w:val="000000" w:themeColor="text1"/>
        </w:rPr>
      </w:pPr>
    </w:p>
    <w:p w14:paraId="3AA0476F" w14:textId="77777777" w:rsidR="005027D5" w:rsidRPr="00B62846" w:rsidRDefault="005027D5" w:rsidP="005027D5">
      <w:pPr>
        <w:pStyle w:val="a5"/>
        <w:tabs>
          <w:tab w:val="left" w:pos="284"/>
          <w:tab w:val="left" w:pos="709"/>
        </w:tabs>
        <w:spacing w:after="0"/>
        <w:rPr>
          <w:color w:val="000000" w:themeColor="text1"/>
        </w:rPr>
      </w:pPr>
    </w:p>
    <w:p w14:paraId="31E13748" w14:textId="77777777" w:rsidR="005027D5" w:rsidRPr="00B62846" w:rsidRDefault="005027D5" w:rsidP="005027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b/>
          <w:color w:val="000000" w:themeColor="text1"/>
          <w:sz w:val="28"/>
          <w:szCs w:val="28"/>
        </w:rPr>
        <w:tab/>
        <w:t>Задания закрытого типа на установление соответствия</w:t>
      </w:r>
    </w:p>
    <w:p w14:paraId="28128359" w14:textId="77777777" w:rsidR="005027D5" w:rsidRPr="00B62846" w:rsidRDefault="005027D5" w:rsidP="005027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45BE07" w14:textId="77777777" w:rsidR="005027D5" w:rsidRPr="00B62846" w:rsidRDefault="005027D5" w:rsidP="00792758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Установите правильное соответствие между наименованием базовых категорий и их определением. </w:t>
      </w:r>
      <w:bookmarkStart w:id="1" w:name="_Hlk193966247"/>
      <w:r w:rsidRPr="00B62846">
        <w:rPr>
          <w:rFonts w:ascii="Times New Roman" w:hAnsi="Times New Roman"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529"/>
        <w:gridCol w:w="3362"/>
        <w:gridCol w:w="599"/>
        <w:gridCol w:w="4865"/>
      </w:tblGrid>
      <w:tr w:rsidR="007C138C" w:rsidRPr="00B62846" w14:paraId="0F0A46BA" w14:textId="77777777" w:rsidTr="00DD37C6">
        <w:tc>
          <w:tcPr>
            <w:tcW w:w="2080" w:type="pct"/>
            <w:gridSpan w:val="2"/>
            <w:hideMark/>
          </w:tcPr>
          <w:p w14:paraId="3398046F" w14:textId="7E92735A" w:rsidR="007C138C" w:rsidRPr="00B62846" w:rsidRDefault="007C138C" w:rsidP="007C13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категори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20" w:type="pct"/>
            <w:gridSpan w:val="2"/>
            <w:hideMark/>
          </w:tcPr>
          <w:p w14:paraId="69EEF3C2" w14:textId="2DC66F90" w:rsidR="007C138C" w:rsidRPr="00B62846" w:rsidRDefault="007C138C" w:rsidP="007C13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Определение </w:t>
            </w:r>
          </w:p>
        </w:tc>
      </w:tr>
      <w:tr w:rsidR="00B62846" w:rsidRPr="00B62846" w14:paraId="7900A3C2" w14:textId="77777777" w:rsidTr="00DD37C6">
        <w:tc>
          <w:tcPr>
            <w:tcW w:w="283" w:type="pct"/>
            <w:hideMark/>
          </w:tcPr>
          <w:p w14:paraId="1847FA9B" w14:textId="77777777" w:rsidR="005027D5" w:rsidRPr="00B62846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1797" w:type="pct"/>
            <w:hideMark/>
          </w:tcPr>
          <w:p w14:paraId="1C65C628" w14:textId="35805AD0" w:rsidR="005027D5" w:rsidRPr="00B62846" w:rsidRDefault="005027D5" w:rsidP="007C138C">
            <w:pPr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Трудная жизненная ситуация</w:t>
            </w:r>
          </w:p>
        </w:tc>
        <w:tc>
          <w:tcPr>
            <w:tcW w:w="320" w:type="pct"/>
            <w:hideMark/>
          </w:tcPr>
          <w:p w14:paraId="076FA8B4" w14:textId="77777777" w:rsidR="005027D5" w:rsidRPr="00B62846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600" w:type="pct"/>
            <w:hideMark/>
          </w:tcPr>
          <w:p w14:paraId="61A7AF65" w14:textId="77777777" w:rsidR="005027D5" w:rsidRPr="00B62846" w:rsidRDefault="005027D5" w:rsidP="00792758">
            <w:pPr>
              <w:pStyle w:val="a5"/>
              <w:tabs>
                <w:tab w:val="left" w:pos="284"/>
                <w:tab w:val="left" w:pos="709"/>
              </w:tabs>
              <w:spacing w:after="0" w:line="240" w:lineRule="auto"/>
              <w:rPr>
                <w:color w:val="000000" w:themeColor="text1"/>
              </w:rPr>
            </w:pPr>
            <w:r w:rsidRPr="00B62846">
              <w:rPr>
                <w:color w:val="000000" w:themeColor="text1"/>
              </w:rPr>
              <w:t>форма работы, при которой специалист оказывает регулярную помощь и поддержку нуждающимся</w:t>
            </w:r>
          </w:p>
        </w:tc>
      </w:tr>
      <w:tr w:rsidR="00B62846" w:rsidRPr="00B62846" w14:paraId="3E9346A6" w14:textId="77777777" w:rsidTr="00DD37C6">
        <w:tc>
          <w:tcPr>
            <w:tcW w:w="283" w:type="pct"/>
            <w:hideMark/>
          </w:tcPr>
          <w:p w14:paraId="28974329" w14:textId="77777777" w:rsidR="005027D5" w:rsidRPr="00B62846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1797" w:type="pct"/>
            <w:hideMark/>
          </w:tcPr>
          <w:p w14:paraId="4DF85522" w14:textId="1828B934" w:rsidR="005027D5" w:rsidRPr="00B62846" w:rsidRDefault="005027D5" w:rsidP="007C138C">
            <w:pPr>
              <w:pStyle w:val="ad"/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Социальное сопровождение</w:t>
            </w:r>
          </w:p>
        </w:tc>
        <w:tc>
          <w:tcPr>
            <w:tcW w:w="320" w:type="pct"/>
            <w:hideMark/>
          </w:tcPr>
          <w:p w14:paraId="4AE6E001" w14:textId="77777777" w:rsidR="005027D5" w:rsidRPr="00B62846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600" w:type="pct"/>
            <w:hideMark/>
          </w:tcPr>
          <w:p w14:paraId="162C5A5C" w14:textId="77777777" w:rsidR="005027D5" w:rsidRPr="00B62846" w:rsidRDefault="005027D5" w:rsidP="00792758">
            <w:pPr>
              <w:pStyle w:val="a5"/>
              <w:tabs>
                <w:tab w:val="left" w:pos="284"/>
                <w:tab w:val="left" w:pos="709"/>
              </w:tabs>
              <w:spacing w:after="0" w:line="240" w:lineRule="auto"/>
              <w:rPr>
                <w:color w:val="000000" w:themeColor="text1"/>
              </w:rPr>
            </w:pPr>
            <w:r w:rsidRPr="00B62846">
              <w:rPr>
                <w:color w:val="000000" w:themeColor="text1"/>
              </w:rPr>
              <w:t>обстоятельства, при которых человек не может самостоятельно справиться с проблемами без внешней помощи</w:t>
            </w:r>
          </w:p>
        </w:tc>
      </w:tr>
      <w:tr w:rsidR="00B62846" w:rsidRPr="00B62846" w14:paraId="4F042147" w14:textId="77777777" w:rsidTr="00DD37C6">
        <w:tc>
          <w:tcPr>
            <w:tcW w:w="283" w:type="pct"/>
            <w:hideMark/>
          </w:tcPr>
          <w:p w14:paraId="330A363B" w14:textId="77777777" w:rsidR="005027D5" w:rsidRPr="00B62846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1797" w:type="pct"/>
            <w:hideMark/>
          </w:tcPr>
          <w:p w14:paraId="29CF4CCD" w14:textId="6D55B8FC" w:rsidR="005027D5" w:rsidRPr="00B62846" w:rsidRDefault="005027D5" w:rsidP="007C138C">
            <w:pPr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Реабилитация</w:t>
            </w:r>
          </w:p>
        </w:tc>
        <w:tc>
          <w:tcPr>
            <w:tcW w:w="320" w:type="pct"/>
            <w:hideMark/>
          </w:tcPr>
          <w:p w14:paraId="10C2265F" w14:textId="77777777" w:rsidR="005027D5" w:rsidRPr="00B62846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600" w:type="pct"/>
            <w:hideMark/>
          </w:tcPr>
          <w:p w14:paraId="0346D272" w14:textId="77777777" w:rsidR="005027D5" w:rsidRPr="00B62846" w:rsidRDefault="005027D5" w:rsidP="00792758">
            <w:pPr>
              <w:pStyle w:val="a5"/>
              <w:tabs>
                <w:tab w:val="left" w:pos="284"/>
                <w:tab w:val="left" w:pos="709"/>
              </w:tabs>
              <w:spacing w:after="0" w:line="240" w:lineRule="auto"/>
              <w:rPr>
                <w:color w:val="000000" w:themeColor="text1"/>
              </w:rPr>
            </w:pPr>
            <w:r w:rsidRPr="00B62846">
              <w:rPr>
                <w:color w:val="000000" w:themeColor="text1"/>
              </w:rPr>
              <w:t>комплекс мер, направленных на поддержку и помощь детям и молодежи в трудных жизненных ситуациях</w:t>
            </w:r>
          </w:p>
        </w:tc>
      </w:tr>
      <w:tr w:rsidR="00B62846" w:rsidRPr="00B62846" w14:paraId="7E2F3E5D" w14:textId="77777777" w:rsidTr="00DD37C6">
        <w:tc>
          <w:tcPr>
            <w:tcW w:w="283" w:type="pct"/>
            <w:hideMark/>
          </w:tcPr>
          <w:p w14:paraId="6C7D6DAB" w14:textId="77777777" w:rsidR="005027D5" w:rsidRPr="00B62846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1797" w:type="pct"/>
            <w:hideMark/>
          </w:tcPr>
          <w:p w14:paraId="22E537E7" w14:textId="0CA68520" w:rsidR="005027D5" w:rsidRPr="00B62846" w:rsidRDefault="005027D5" w:rsidP="007C138C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Социальный патронаж</w:t>
            </w:r>
          </w:p>
        </w:tc>
        <w:tc>
          <w:tcPr>
            <w:tcW w:w="320" w:type="pct"/>
            <w:hideMark/>
          </w:tcPr>
          <w:p w14:paraId="4E9E5948" w14:textId="77777777" w:rsidR="005027D5" w:rsidRPr="00B62846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600" w:type="pct"/>
            <w:hideMark/>
          </w:tcPr>
          <w:p w14:paraId="2BD3FA1F" w14:textId="77777777" w:rsidR="005027D5" w:rsidRPr="00B62846" w:rsidRDefault="005027D5" w:rsidP="00792758">
            <w:pPr>
              <w:pStyle w:val="a5"/>
              <w:tabs>
                <w:tab w:val="left" w:pos="284"/>
                <w:tab w:val="left" w:pos="709"/>
              </w:tabs>
              <w:spacing w:after="0" w:line="240" w:lineRule="auto"/>
              <w:rPr>
                <w:color w:val="000000" w:themeColor="text1"/>
              </w:rPr>
            </w:pPr>
            <w:r w:rsidRPr="00B62846">
              <w:rPr>
                <w:color w:val="000000" w:themeColor="text1"/>
              </w:rPr>
              <w:t>процесс восстановления физических, психологических и социальных функций молодежи</w:t>
            </w:r>
          </w:p>
        </w:tc>
      </w:tr>
    </w:tbl>
    <w:p w14:paraId="75788472" w14:textId="77777777" w:rsidR="005027D5" w:rsidRPr="00B62846" w:rsidRDefault="005027D5" w:rsidP="00792758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B62846" w:rsidRPr="00B62846" w14:paraId="1BE1BD60" w14:textId="77777777" w:rsidTr="005027D5">
        <w:trPr>
          <w:jc w:val="center"/>
        </w:trPr>
        <w:tc>
          <w:tcPr>
            <w:tcW w:w="1250" w:type="pct"/>
            <w:hideMark/>
          </w:tcPr>
          <w:p w14:paraId="2B7E03A0" w14:textId="77777777" w:rsidR="005027D5" w:rsidRPr="00B62846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1C5DCE7E" w14:textId="77777777" w:rsidR="005027D5" w:rsidRPr="00B62846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50" w:type="pct"/>
            <w:hideMark/>
          </w:tcPr>
          <w:p w14:paraId="55C7888C" w14:textId="77777777" w:rsidR="005027D5" w:rsidRPr="00B62846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50" w:type="pct"/>
            <w:hideMark/>
          </w:tcPr>
          <w:p w14:paraId="62CE355B" w14:textId="77777777" w:rsidR="005027D5" w:rsidRPr="00B62846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B62846" w:rsidRPr="00B62846" w14:paraId="7255D696" w14:textId="77777777" w:rsidTr="005027D5">
        <w:trPr>
          <w:jc w:val="center"/>
        </w:trPr>
        <w:tc>
          <w:tcPr>
            <w:tcW w:w="1250" w:type="pct"/>
            <w:hideMark/>
          </w:tcPr>
          <w:p w14:paraId="3E2AD322" w14:textId="77777777" w:rsidR="005027D5" w:rsidRPr="00B62846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0BF28F3B" w14:textId="77777777" w:rsidR="005027D5" w:rsidRPr="00B62846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250" w:type="pct"/>
            <w:hideMark/>
          </w:tcPr>
          <w:p w14:paraId="736D6FAC" w14:textId="77777777" w:rsidR="005027D5" w:rsidRPr="00B62846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250" w:type="pct"/>
            <w:hideMark/>
          </w:tcPr>
          <w:p w14:paraId="4861FDE3" w14:textId="77777777" w:rsidR="005027D5" w:rsidRPr="00B62846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621632A0" w14:textId="77777777" w:rsidR="005027D5" w:rsidRPr="00B62846" w:rsidRDefault="005027D5" w:rsidP="00792758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B62846">
        <w:rPr>
          <w:color w:val="000000" w:themeColor="text1"/>
        </w:rPr>
        <w:t>Компетенции (индикаторы): ОПК-4, ПК-1, ПК-5</w:t>
      </w:r>
    </w:p>
    <w:p w14:paraId="08A100F7" w14:textId="77777777" w:rsidR="005027D5" w:rsidRPr="00B62846" w:rsidRDefault="005027D5" w:rsidP="00792758">
      <w:pPr>
        <w:pStyle w:val="a5"/>
        <w:spacing w:after="0" w:line="240" w:lineRule="auto"/>
        <w:rPr>
          <w:color w:val="000000" w:themeColor="text1"/>
        </w:rPr>
      </w:pPr>
    </w:p>
    <w:p w14:paraId="23AEB93B" w14:textId="77777777" w:rsidR="005027D5" w:rsidRPr="00B62846" w:rsidRDefault="005027D5" w:rsidP="00792758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Установите правильное соответствие между наименованием базовых категорий и их определением. </w:t>
      </w:r>
      <w:bookmarkStart w:id="2" w:name="_Hlk193966403"/>
      <w:r w:rsidRPr="00B62846">
        <w:rPr>
          <w:rFonts w:ascii="Times New Roman" w:hAnsi="Times New Roman"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  <w:bookmarkEnd w:id="2"/>
    </w:p>
    <w:tbl>
      <w:tblPr>
        <w:tblW w:w="5000" w:type="pct"/>
        <w:tblLook w:val="04A0" w:firstRow="1" w:lastRow="0" w:firstColumn="1" w:lastColumn="0" w:noHBand="0" w:noVBand="1"/>
      </w:tblPr>
      <w:tblGrid>
        <w:gridCol w:w="518"/>
        <w:gridCol w:w="3315"/>
        <w:gridCol w:w="584"/>
        <w:gridCol w:w="4938"/>
      </w:tblGrid>
      <w:tr w:rsidR="007C138C" w:rsidRPr="00B62846" w14:paraId="39C4F66F" w14:textId="77777777" w:rsidTr="00DD37C6">
        <w:tc>
          <w:tcPr>
            <w:tcW w:w="2049" w:type="pct"/>
            <w:gridSpan w:val="2"/>
            <w:hideMark/>
          </w:tcPr>
          <w:p w14:paraId="323CB189" w14:textId="658400EF" w:rsidR="007C138C" w:rsidRPr="00B62846" w:rsidRDefault="007C138C" w:rsidP="007C13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категори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51" w:type="pct"/>
            <w:gridSpan w:val="2"/>
            <w:hideMark/>
          </w:tcPr>
          <w:p w14:paraId="5D73AD1C" w14:textId="5F29BC9E" w:rsidR="007C138C" w:rsidRPr="00B62846" w:rsidRDefault="007C138C" w:rsidP="007C13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Определение </w:t>
            </w:r>
          </w:p>
        </w:tc>
      </w:tr>
      <w:tr w:rsidR="00B62846" w:rsidRPr="00B62846" w14:paraId="196B84D9" w14:textId="77777777" w:rsidTr="007C138C">
        <w:trPr>
          <w:trHeight w:val="1678"/>
        </w:trPr>
        <w:tc>
          <w:tcPr>
            <w:tcW w:w="277" w:type="pct"/>
            <w:hideMark/>
          </w:tcPr>
          <w:p w14:paraId="542EC7A8" w14:textId="77777777" w:rsidR="005027D5" w:rsidRPr="00B62846" w:rsidRDefault="005027D5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1771" w:type="pct"/>
            <w:hideMark/>
          </w:tcPr>
          <w:p w14:paraId="21AE4EE0" w14:textId="77777777" w:rsidR="005027D5" w:rsidRPr="00B62846" w:rsidRDefault="0064639B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Психолого-педагогическое консультирование</w:t>
            </w:r>
          </w:p>
        </w:tc>
        <w:tc>
          <w:tcPr>
            <w:tcW w:w="312" w:type="pct"/>
            <w:hideMark/>
          </w:tcPr>
          <w:p w14:paraId="3714AEDC" w14:textId="77777777" w:rsidR="005027D5" w:rsidRPr="00B62846" w:rsidRDefault="005027D5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639" w:type="pct"/>
            <w:hideMark/>
          </w:tcPr>
          <w:p w14:paraId="2F84EC57" w14:textId="75EEDA06" w:rsidR="005027D5" w:rsidRPr="00B62846" w:rsidRDefault="00792758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64639B" w:rsidRPr="00B628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рганизация деятельности детей и подростков</w:t>
            </w: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64639B" w:rsidRPr="00B628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 свободное от учёбы время</w:t>
            </w:r>
            <w:r w:rsidR="00DD37C6" w:rsidRPr="00B628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r w:rsidR="0064639B" w:rsidRPr="00B628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реабилитационные лагеря, летние профильные смены (трудовые, досуговые, спортивные) </w:t>
            </w:r>
          </w:p>
        </w:tc>
      </w:tr>
      <w:tr w:rsidR="00B62846" w:rsidRPr="00B62846" w14:paraId="5AC381C2" w14:textId="77777777" w:rsidTr="007C138C">
        <w:tc>
          <w:tcPr>
            <w:tcW w:w="277" w:type="pct"/>
            <w:hideMark/>
          </w:tcPr>
          <w:p w14:paraId="4CD437FF" w14:textId="77777777" w:rsidR="005027D5" w:rsidRPr="00B62846" w:rsidRDefault="005027D5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1771" w:type="pct"/>
            <w:hideMark/>
          </w:tcPr>
          <w:p w14:paraId="04751033" w14:textId="6B4DCD8D" w:rsidR="005027D5" w:rsidRPr="00B62846" w:rsidRDefault="0064639B" w:rsidP="007C13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Коррекционно-развивающие занятия</w:t>
            </w:r>
          </w:p>
        </w:tc>
        <w:tc>
          <w:tcPr>
            <w:tcW w:w="312" w:type="pct"/>
            <w:hideMark/>
          </w:tcPr>
          <w:p w14:paraId="19FB30D9" w14:textId="77777777" w:rsidR="005027D5" w:rsidRPr="00B62846" w:rsidRDefault="005027D5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639" w:type="pct"/>
            <w:hideMark/>
          </w:tcPr>
          <w:p w14:paraId="548DB0C6" w14:textId="77777777" w:rsidR="005027D5" w:rsidRPr="00B62846" w:rsidRDefault="00792758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="0064639B" w:rsidRPr="00B628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аправлен на коррекцию и развитие социально необходимых навыков и умений несовершеннолетних</w:t>
            </w:r>
          </w:p>
        </w:tc>
      </w:tr>
      <w:tr w:rsidR="00B62846" w:rsidRPr="00B62846" w14:paraId="3F9C796A" w14:textId="77777777" w:rsidTr="007C138C">
        <w:tc>
          <w:tcPr>
            <w:tcW w:w="277" w:type="pct"/>
            <w:hideMark/>
          </w:tcPr>
          <w:p w14:paraId="1955C38C" w14:textId="77777777" w:rsidR="005027D5" w:rsidRPr="00B62846" w:rsidRDefault="005027D5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1771" w:type="pct"/>
            <w:hideMark/>
          </w:tcPr>
          <w:p w14:paraId="0A3BA40F" w14:textId="22D38B84" w:rsidR="005027D5" w:rsidRPr="00B62846" w:rsidRDefault="0064639B" w:rsidP="007C13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Социально-психологический тренинг</w:t>
            </w:r>
          </w:p>
        </w:tc>
        <w:tc>
          <w:tcPr>
            <w:tcW w:w="312" w:type="pct"/>
            <w:hideMark/>
          </w:tcPr>
          <w:p w14:paraId="2D1190E4" w14:textId="77777777" w:rsidR="005027D5" w:rsidRPr="00B62846" w:rsidRDefault="005027D5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639" w:type="pct"/>
            <w:hideMark/>
          </w:tcPr>
          <w:p w14:paraId="15F05292" w14:textId="77777777" w:rsidR="005027D5" w:rsidRPr="00B62846" w:rsidRDefault="00792758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64639B" w:rsidRPr="00B628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огут быть индивидуальными или групповыми, включают игры (ролевые, деловые, профориентационные), дискуссии, мастер-классы </w:t>
            </w:r>
          </w:p>
        </w:tc>
      </w:tr>
      <w:tr w:rsidR="00B62846" w:rsidRPr="00B62846" w14:paraId="5FAB1890" w14:textId="77777777" w:rsidTr="007C138C">
        <w:tc>
          <w:tcPr>
            <w:tcW w:w="277" w:type="pct"/>
            <w:hideMark/>
          </w:tcPr>
          <w:p w14:paraId="70EAB132" w14:textId="77777777" w:rsidR="005027D5" w:rsidRPr="00B62846" w:rsidRDefault="005027D5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4)</w:t>
            </w:r>
          </w:p>
        </w:tc>
        <w:tc>
          <w:tcPr>
            <w:tcW w:w="1771" w:type="pct"/>
            <w:hideMark/>
          </w:tcPr>
          <w:p w14:paraId="769CB542" w14:textId="77777777" w:rsidR="005027D5" w:rsidRPr="00B62846" w:rsidRDefault="0064639B" w:rsidP="00DD37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Массовые и коллективные формы работы</w:t>
            </w:r>
          </w:p>
        </w:tc>
        <w:tc>
          <w:tcPr>
            <w:tcW w:w="312" w:type="pct"/>
            <w:hideMark/>
          </w:tcPr>
          <w:p w14:paraId="74E2ACF8" w14:textId="77777777" w:rsidR="005027D5" w:rsidRPr="00B62846" w:rsidRDefault="005027D5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639" w:type="pct"/>
            <w:hideMark/>
          </w:tcPr>
          <w:p w14:paraId="37129A02" w14:textId="77777777" w:rsidR="005027D5" w:rsidRPr="00B62846" w:rsidRDefault="00792758" w:rsidP="00DD37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r w:rsidR="0064639B" w:rsidRPr="00B6284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рупповое или индивидуальное, помогает ребёнку правильно понять и решить свои проблемы</w:t>
            </w:r>
          </w:p>
        </w:tc>
      </w:tr>
    </w:tbl>
    <w:p w14:paraId="41DA4459" w14:textId="77777777" w:rsidR="005027D5" w:rsidRPr="00B62846" w:rsidRDefault="005027D5" w:rsidP="00792758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B62846" w:rsidRPr="00B62846" w14:paraId="56D61E46" w14:textId="77777777" w:rsidTr="00DD37C6">
        <w:tc>
          <w:tcPr>
            <w:tcW w:w="1250" w:type="pct"/>
            <w:hideMark/>
          </w:tcPr>
          <w:p w14:paraId="6D7CE3B8" w14:textId="77777777" w:rsidR="005027D5" w:rsidRPr="00B62846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6B38FE6E" w14:textId="77777777" w:rsidR="005027D5" w:rsidRPr="00B62846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50" w:type="pct"/>
            <w:hideMark/>
          </w:tcPr>
          <w:p w14:paraId="0485B415" w14:textId="77777777" w:rsidR="005027D5" w:rsidRPr="00B62846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50" w:type="pct"/>
            <w:hideMark/>
          </w:tcPr>
          <w:p w14:paraId="185A2F52" w14:textId="77777777" w:rsidR="005027D5" w:rsidRPr="00B62846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B62846" w:rsidRPr="00B62846" w14:paraId="2A65D377" w14:textId="77777777" w:rsidTr="00DD37C6">
        <w:tc>
          <w:tcPr>
            <w:tcW w:w="1250" w:type="pct"/>
            <w:hideMark/>
          </w:tcPr>
          <w:p w14:paraId="6F545A30" w14:textId="77777777" w:rsidR="005027D5" w:rsidRPr="00B62846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250" w:type="pct"/>
            <w:hideMark/>
          </w:tcPr>
          <w:p w14:paraId="1214DFD2" w14:textId="77777777" w:rsidR="005027D5" w:rsidRPr="00B62846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250" w:type="pct"/>
            <w:hideMark/>
          </w:tcPr>
          <w:p w14:paraId="45DB42D8" w14:textId="77777777" w:rsidR="005027D5" w:rsidRPr="00B62846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07A04438" w14:textId="77777777" w:rsidR="005027D5" w:rsidRPr="00B62846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F6E3BC6" w14:textId="77777777" w:rsidR="005027D5" w:rsidRPr="00B62846" w:rsidRDefault="005027D5" w:rsidP="00792758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B62846">
        <w:rPr>
          <w:color w:val="000000" w:themeColor="text1"/>
        </w:rPr>
        <w:t>Компетенции (индикаторы): ОПК-4, ПК-1, ПК-5</w:t>
      </w:r>
    </w:p>
    <w:p w14:paraId="62F7CF9A" w14:textId="77777777" w:rsidR="005027D5" w:rsidRPr="00B62846" w:rsidRDefault="005027D5" w:rsidP="00792758">
      <w:pPr>
        <w:pStyle w:val="a5"/>
        <w:tabs>
          <w:tab w:val="left" w:pos="8595"/>
        </w:tabs>
        <w:spacing w:after="0" w:line="240" w:lineRule="auto"/>
        <w:ind w:firstLine="709"/>
        <w:rPr>
          <w:color w:val="000000" w:themeColor="text1"/>
        </w:rPr>
      </w:pPr>
    </w:p>
    <w:p w14:paraId="57E43B62" w14:textId="1FD64B27" w:rsidR="005027D5" w:rsidRPr="00B62846" w:rsidRDefault="005027D5" w:rsidP="00792758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Установите правильное соответствие </w:t>
      </w:r>
      <w:r w:rsidR="0036374B" w:rsidRPr="00B62846">
        <w:rPr>
          <w:rFonts w:ascii="Times New Roman" w:hAnsi="Times New Roman"/>
          <w:color w:val="000000" w:themeColor="text1"/>
          <w:sz w:val="28"/>
          <w:szCs w:val="28"/>
        </w:rPr>
        <w:t>между категорией получателей услуг и примером потребности в социальном сопровождении</w:t>
      </w:r>
      <w:r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bookmarkStart w:id="3" w:name="_Hlk193966513"/>
      <w:r w:rsidRPr="00B62846">
        <w:rPr>
          <w:rFonts w:ascii="Times New Roman" w:hAnsi="Times New Roman"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  <w:bookmarkEnd w:id="3"/>
    </w:p>
    <w:tbl>
      <w:tblPr>
        <w:tblW w:w="5000" w:type="pct"/>
        <w:tblLook w:val="04A0" w:firstRow="1" w:lastRow="0" w:firstColumn="1" w:lastColumn="0" w:noHBand="0" w:noVBand="1"/>
      </w:tblPr>
      <w:tblGrid>
        <w:gridCol w:w="451"/>
        <w:gridCol w:w="4041"/>
        <w:gridCol w:w="513"/>
        <w:gridCol w:w="4350"/>
      </w:tblGrid>
      <w:tr w:rsidR="00B62846" w:rsidRPr="00B62846" w14:paraId="4BBD1F82" w14:textId="77777777" w:rsidTr="0036374B">
        <w:tc>
          <w:tcPr>
            <w:tcW w:w="2400" w:type="pct"/>
            <w:gridSpan w:val="2"/>
            <w:hideMark/>
          </w:tcPr>
          <w:p w14:paraId="69C702C7" w14:textId="7E6FBA68" w:rsidR="005027D5" w:rsidRPr="00B62846" w:rsidRDefault="0036374B" w:rsidP="000D5D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Категория получателей услуг</w:t>
            </w:r>
            <w:r w:rsidR="005027D5"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00" w:type="pct"/>
            <w:gridSpan w:val="2"/>
            <w:hideMark/>
          </w:tcPr>
          <w:p w14:paraId="12C286E1" w14:textId="76172EFB" w:rsidR="005027D5" w:rsidRPr="00B62846" w:rsidRDefault="0036374B" w:rsidP="000D5D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Пример потребности</w:t>
            </w:r>
            <w:r w:rsidR="005027D5"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62846" w:rsidRPr="00B62846" w14:paraId="35E0A524" w14:textId="77777777" w:rsidTr="0036374B">
        <w:tc>
          <w:tcPr>
            <w:tcW w:w="241" w:type="pct"/>
            <w:hideMark/>
          </w:tcPr>
          <w:p w14:paraId="316E99CA" w14:textId="77777777" w:rsidR="005027D5" w:rsidRPr="00B62846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160" w:type="pct"/>
            <w:hideMark/>
          </w:tcPr>
          <w:p w14:paraId="7B0EB2DF" w14:textId="1C966819" w:rsidR="005027D5" w:rsidRPr="00B62846" w:rsidRDefault="0036374B" w:rsidP="00792758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Дети-сироты и дети, оставшиеся без попечения родителей</w:t>
            </w:r>
          </w:p>
        </w:tc>
        <w:tc>
          <w:tcPr>
            <w:tcW w:w="274" w:type="pct"/>
            <w:hideMark/>
          </w:tcPr>
          <w:p w14:paraId="7DF102B4" w14:textId="77777777" w:rsidR="005027D5" w:rsidRPr="00B62846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326" w:type="pct"/>
            <w:hideMark/>
          </w:tcPr>
          <w:p w14:paraId="2201B099" w14:textId="76A55B5B" w:rsidR="005027D5" w:rsidRPr="00B62846" w:rsidRDefault="0036374B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помощь в трудоустройстве после окончания учебного заведения</w:t>
            </w:r>
          </w:p>
        </w:tc>
      </w:tr>
      <w:tr w:rsidR="00B62846" w:rsidRPr="00B62846" w14:paraId="5B094ED1" w14:textId="77777777" w:rsidTr="0036374B">
        <w:tc>
          <w:tcPr>
            <w:tcW w:w="241" w:type="pct"/>
            <w:hideMark/>
          </w:tcPr>
          <w:p w14:paraId="062C1B77" w14:textId="77777777" w:rsidR="005027D5" w:rsidRPr="00B62846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160" w:type="pct"/>
            <w:hideMark/>
          </w:tcPr>
          <w:p w14:paraId="65265F59" w14:textId="6D915B04" w:rsidR="005027D5" w:rsidRPr="00B62846" w:rsidRDefault="0036374B" w:rsidP="00792758">
            <w:pPr>
              <w:pStyle w:val="ad"/>
              <w:spacing w:after="0" w:line="240" w:lineRule="auto"/>
              <w:ind w:left="2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Дети из малообеспеченных семей</w:t>
            </w:r>
          </w:p>
        </w:tc>
        <w:tc>
          <w:tcPr>
            <w:tcW w:w="274" w:type="pct"/>
            <w:hideMark/>
          </w:tcPr>
          <w:p w14:paraId="0C24BF3D" w14:textId="77777777" w:rsidR="005027D5" w:rsidRPr="00B62846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326" w:type="pct"/>
            <w:hideMark/>
          </w:tcPr>
          <w:p w14:paraId="78C93BD5" w14:textId="08A349F8" w:rsidR="005027D5" w:rsidRPr="00B62846" w:rsidRDefault="0036374B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содействие в получении жилья по окончании пребывания в детском доме</w:t>
            </w:r>
          </w:p>
        </w:tc>
      </w:tr>
      <w:tr w:rsidR="00B62846" w:rsidRPr="00B62846" w14:paraId="105AE360" w14:textId="77777777" w:rsidTr="0036374B">
        <w:tc>
          <w:tcPr>
            <w:tcW w:w="241" w:type="pct"/>
            <w:hideMark/>
          </w:tcPr>
          <w:p w14:paraId="0F218C42" w14:textId="77777777" w:rsidR="005027D5" w:rsidRPr="00B62846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160" w:type="pct"/>
            <w:hideMark/>
          </w:tcPr>
          <w:p w14:paraId="150E7BC6" w14:textId="568C2A3A" w:rsidR="005027D5" w:rsidRPr="00B62846" w:rsidRDefault="0036374B" w:rsidP="00792758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Выпускники детских домов</w:t>
            </w:r>
          </w:p>
        </w:tc>
        <w:tc>
          <w:tcPr>
            <w:tcW w:w="274" w:type="pct"/>
            <w:hideMark/>
          </w:tcPr>
          <w:p w14:paraId="67AF0C75" w14:textId="77777777" w:rsidR="005027D5" w:rsidRPr="00B62846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326" w:type="pct"/>
            <w:hideMark/>
          </w:tcPr>
          <w:p w14:paraId="417DC0D1" w14:textId="3C533BEC" w:rsidR="005027D5" w:rsidRPr="00B62846" w:rsidRDefault="0036374B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продуктами питания и одеждой</w:t>
            </w:r>
          </w:p>
        </w:tc>
      </w:tr>
      <w:tr w:rsidR="00B62846" w:rsidRPr="00B62846" w14:paraId="1D26E3F0" w14:textId="77777777" w:rsidTr="0036374B">
        <w:tc>
          <w:tcPr>
            <w:tcW w:w="241" w:type="pct"/>
            <w:hideMark/>
          </w:tcPr>
          <w:p w14:paraId="09D19E5D" w14:textId="77777777" w:rsidR="005027D5" w:rsidRPr="00B62846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160" w:type="pct"/>
            <w:hideMark/>
          </w:tcPr>
          <w:p w14:paraId="49B50A03" w14:textId="376165FB" w:rsidR="005027D5" w:rsidRPr="00B62846" w:rsidRDefault="0036374B" w:rsidP="00792758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Молодые люди, освободившиеся из мест лишения свободы</w:t>
            </w:r>
          </w:p>
        </w:tc>
        <w:tc>
          <w:tcPr>
            <w:tcW w:w="274" w:type="pct"/>
            <w:hideMark/>
          </w:tcPr>
          <w:p w14:paraId="414DDFB8" w14:textId="77777777" w:rsidR="005027D5" w:rsidRPr="00B62846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326" w:type="pct"/>
            <w:hideMark/>
          </w:tcPr>
          <w:p w14:paraId="638C6C62" w14:textId="41321114" w:rsidR="005027D5" w:rsidRPr="00B62846" w:rsidRDefault="0036374B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адаптация к жизни после освобождения, поиск работы и жилья</w:t>
            </w:r>
          </w:p>
        </w:tc>
      </w:tr>
    </w:tbl>
    <w:p w14:paraId="78033D15" w14:textId="77777777" w:rsidR="005027D5" w:rsidRPr="00B62846" w:rsidRDefault="005027D5" w:rsidP="0079275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B62846" w:rsidRPr="00B62846" w14:paraId="52C05EE3" w14:textId="77777777" w:rsidTr="005027D5">
        <w:tc>
          <w:tcPr>
            <w:tcW w:w="1250" w:type="pct"/>
            <w:hideMark/>
          </w:tcPr>
          <w:p w14:paraId="2F4B5919" w14:textId="77777777" w:rsidR="005027D5" w:rsidRPr="00B62846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78A5E154" w14:textId="77777777" w:rsidR="005027D5" w:rsidRPr="00B62846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50" w:type="pct"/>
            <w:hideMark/>
          </w:tcPr>
          <w:p w14:paraId="0EC25E23" w14:textId="77777777" w:rsidR="005027D5" w:rsidRPr="00B62846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50" w:type="pct"/>
            <w:hideMark/>
          </w:tcPr>
          <w:p w14:paraId="51A219B0" w14:textId="77777777" w:rsidR="005027D5" w:rsidRPr="00B62846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B62846" w:rsidRPr="00B62846" w14:paraId="1363381F" w14:textId="77777777" w:rsidTr="005027D5">
        <w:tc>
          <w:tcPr>
            <w:tcW w:w="1250" w:type="pct"/>
            <w:hideMark/>
          </w:tcPr>
          <w:p w14:paraId="3904FE29" w14:textId="77777777" w:rsidR="005027D5" w:rsidRPr="00B62846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0F97409E" w14:textId="77777777" w:rsidR="005027D5" w:rsidRPr="00B62846" w:rsidRDefault="005027D5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250" w:type="pct"/>
            <w:hideMark/>
          </w:tcPr>
          <w:p w14:paraId="38969915" w14:textId="521DDEBF" w:rsidR="005027D5" w:rsidRPr="00B62846" w:rsidRDefault="0036374B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250" w:type="pct"/>
            <w:hideMark/>
          </w:tcPr>
          <w:p w14:paraId="047B9080" w14:textId="4C782315" w:rsidR="005027D5" w:rsidRPr="00B62846" w:rsidRDefault="0036374B" w:rsidP="00792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</w:tr>
    </w:tbl>
    <w:p w14:paraId="606CCAE3" w14:textId="77777777" w:rsidR="005027D5" w:rsidRPr="00B62846" w:rsidRDefault="005027D5" w:rsidP="00792758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B62846">
        <w:rPr>
          <w:color w:val="000000" w:themeColor="text1"/>
        </w:rPr>
        <w:t>Компетенции (индикаторы): ОПК-4, ПК-1, ПК-5</w:t>
      </w:r>
    </w:p>
    <w:p w14:paraId="48B04732" w14:textId="77777777" w:rsidR="005027D5" w:rsidRPr="00B62846" w:rsidRDefault="005027D5" w:rsidP="00792758">
      <w:pPr>
        <w:pStyle w:val="ad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DA8361C" w14:textId="77777777" w:rsidR="005027D5" w:rsidRPr="00B62846" w:rsidRDefault="005027D5" w:rsidP="00792758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Установите правильное соответствие между наименованием базовых категорий и их определением. 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8"/>
        <w:gridCol w:w="3315"/>
        <w:gridCol w:w="584"/>
        <w:gridCol w:w="4938"/>
      </w:tblGrid>
      <w:tr w:rsidR="007C138C" w:rsidRPr="00B62846" w14:paraId="44A59653" w14:textId="77777777" w:rsidTr="0036374B">
        <w:tc>
          <w:tcPr>
            <w:tcW w:w="2049" w:type="pct"/>
            <w:gridSpan w:val="2"/>
            <w:hideMark/>
          </w:tcPr>
          <w:p w14:paraId="2930AE0F" w14:textId="10A4C481" w:rsidR="007C138C" w:rsidRPr="00B62846" w:rsidRDefault="007C138C" w:rsidP="007C13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категори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51" w:type="pct"/>
            <w:gridSpan w:val="2"/>
            <w:hideMark/>
          </w:tcPr>
          <w:p w14:paraId="4B923FC7" w14:textId="2ADEB1AE" w:rsidR="007C138C" w:rsidRPr="00B62846" w:rsidRDefault="007C138C" w:rsidP="007C13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1A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Определение </w:t>
            </w:r>
          </w:p>
        </w:tc>
      </w:tr>
      <w:tr w:rsidR="00B62846" w:rsidRPr="00B62846" w14:paraId="11338681" w14:textId="77777777" w:rsidTr="007C138C">
        <w:tc>
          <w:tcPr>
            <w:tcW w:w="277" w:type="pct"/>
            <w:hideMark/>
          </w:tcPr>
          <w:p w14:paraId="1F84D09C" w14:textId="77777777" w:rsidR="005027D5" w:rsidRPr="00B62846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1771" w:type="pct"/>
            <w:hideMark/>
          </w:tcPr>
          <w:p w14:paraId="4543BE13" w14:textId="77777777" w:rsidR="005027D5" w:rsidRPr="00B62846" w:rsidRDefault="005027D5" w:rsidP="00792758">
            <w:pPr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Кризисное консультирование</w:t>
            </w:r>
          </w:p>
        </w:tc>
        <w:tc>
          <w:tcPr>
            <w:tcW w:w="312" w:type="pct"/>
            <w:hideMark/>
          </w:tcPr>
          <w:p w14:paraId="52DFAABB" w14:textId="77777777" w:rsidR="005027D5" w:rsidRPr="00B62846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639" w:type="pct"/>
            <w:hideMark/>
          </w:tcPr>
          <w:p w14:paraId="69A59AE1" w14:textId="77777777" w:rsidR="005027D5" w:rsidRPr="00B62846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форма работы, при которой дети и молодежь, переживающие трудности, получают поддержку в групповом формате</w:t>
            </w:r>
          </w:p>
        </w:tc>
      </w:tr>
      <w:tr w:rsidR="00B62846" w:rsidRPr="00B62846" w14:paraId="2A917296" w14:textId="77777777" w:rsidTr="007C138C">
        <w:tc>
          <w:tcPr>
            <w:tcW w:w="277" w:type="pct"/>
            <w:hideMark/>
          </w:tcPr>
          <w:p w14:paraId="00BBB166" w14:textId="77777777" w:rsidR="005027D5" w:rsidRPr="00B62846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1771" w:type="pct"/>
            <w:hideMark/>
          </w:tcPr>
          <w:p w14:paraId="3B9141D0" w14:textId="77777777" w:rsidR="005027D5" w:rsidRPr="00B62846" w:rsidRDefault="005027D5" w:rsidP="00792758">
            <w:pPr>
              <w:pStyle w:val="ad"/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Социальная защита</w:t>
            </w:r>
          </w:p>
        </w:tc>
        <w:tc>
          <w:tcPr>
            <w:tcW w:w="312" w:type="pct"/>
            <w:hideMark/>
          </w:tcPr>
          <w:p w14:paraId="4E96A566" w14:textId="77777777" w:rsidR="005027D5" w:rsidRPr="00B62846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639" w:type="pct"/>
            <w:hideMark/>
          </w:tcPr>
          <w:p w14:paraId="04542163" w14:textId="77777777" w:rsidR="005027D5" w:rsidRPr="00B62846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помощь, оказываемая детям и молодежи в ситуациях, требующих немедленного вмешательства для решения острых проблем</w:t>
            </w:r>
          </w:p>
        </w:tc>
      </w:tr>
      <w:tr w:rsidR="00B62846" w:rsidRPr="00B62846" w14:paraId="44C32569" w14:textId="77777777" w:rsidTr="007C138C">
        <w:tc>
          <w:tcPr>
            <w:tcW w:w="277" w:type="pct"/>
            <w:hideMark/>
          </w:tcPr>
          <w:p w14:paraId="28E5B0FF" w14:textId="77777777" w:rsidR="005027D5" w:rsidRPr="00B62846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1771" w:type="pct"/>
            <w:hideMark/>
          </w:tcPr>
          <w:p w14:paraId="0EC3EB93" w14:textId="77777777" w:rsidR="005027D5" w:rsidRPr="00B62846" w:rsidRDefault="005027D5" w:rsidP="00792758">
            <w:pPr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Социальное наставничество</w:t>
            </w:r>
          </w:p>
        </w:tc>
        <w:tc>
          <w:tcPr>
            <w:tcW w:w="312" w:type="pct"/>
            <w:hideMark/>
          </w:tcPr>
          <w:p w14:paraId="0D311E14" w14:textId="77777777" w:rsidR="005027D5" w:rsidRPr="00B62846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639" w:type="pct"/>
            <w:hideMark/>
          </w:tcPr>
          <w:p w14:paraId="305B972B" w14:textId="77777777" w:rsidR="005027D5" w:rsidRPr="00B62846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 мер, направленных на обеспечение прав и интересов детей и молодежи, оказавшихся в трудной жизненной ситуации</w:t>
            </w:r>
          </w:p>
        </w:tc>
      </w:tr>
      <w:tr w:rsidR="00B62846" w:rsidRPr="00B62846" w14:paraId="7AE18F8E" w14:textId="77777777" w:rsidTr="007C138C">
        <w:tc>
          <w:tcPr>
            <w:tcW w:w="277" w:type="pct"/>
            <w:hideMark/>
          </w:tcPr>
          <w:p w14:paraId="0D7F105A" w14:textId="77777777" w:rsidR="005027D5" w:rsidRPr="00B62846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4)</w:t>
            </w:r>
          </w:p>
        </w:tc>
        <w:tc>
          <w:tcPr>
            <w:tcW w:w="1771" w:type="pct"/>
            <w:hideMark/>
          </w:tcPr>
          <w:p w14:paraId="5EA3130D" w14:textId="77777777" w:rsidR="005027D5" w:rsidRPr="00B62846" w:rsidRDefault="005027D5" w:rsidP="00792758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Терапевтическая группа</w:t>
            </w:r>
          </w:p>
        </w:tc>
        <w:tc>
          <w:tcPr>
            <w:tcW w:w="312" w:type="pct"/>
            <w:hideMark/>
          </w:tcPr>
          <w:p w14:paraId="311EC911" w14:textId="77777777" w:rsidR="005027D5" w:rsidRPr="00B62846" w:rsidRDefault="005027D5" w:rsidP="00792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639" w:type="pct"/>
            <w:hideMark/>
          </w:tcPr>
          <w:p w14:paraId="051467DF" w14:textId="77777777" w:rsidR="005027D5" w:rsidRPr="00B62846" w:rsidRDefault="005027D5" w:rsidP="00792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поддержка детей и молодежи, оказавшихся в трудной жизненной ситуации, со стороны опытных наставников</w:t>
            </w:r>
          </w:p>
        </w:tc>
      </w:tr>
    </w:tbl>
    <w:p w14:paraId="3A4D279B" w14:textId="77777777" w:rsidR="005027D5" w:rsidRPr="00B62846" w:rsidRDefault="005027D5" w:rsidP="005027D5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B62846" w:rsidRPr="00B62846" w14:paraId="6DB1A955" w14:textId="77777777" w:rsidTr="005027D5">
        <w:tc>
          <w:tcPr>
            <w:tcW w:w="1250" w:type="pct"/>
            <w:hideMark/>
          </w:tcPr>
          <w:p w14:paraId="3CF54A3D" w14:textId="77777777" w:rsidR="005027D5" w:rsidRPr="00B62846" w:rsidRDefault="005027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292DD357" w14:textId="77777777" w:rsidR="005027D5" w:rsidRPr="00B62846" w:rsidRDefault="005027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50" w:type="pct"/>
            <w:hideMark/>
          </w:tcPr>
          <w:p w14:paraId="5E116787" w14:textId="77777777" w:rsidR="005027D5" w:rsidRPr="00B62846" w:rsidRDefault="005027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50" w:type="pct"/>
            <w:hideMark/>
          </w:tcPr>
          <w:p w14:paraId="5CBD855A" w14:textId="77777777" w:rsidR="005027D5" w:rsidRPr="00B62846" w:rsidRDefault="005027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B62846" w:rsidRPr="00B62846" w14:paraId="5A2990FF" w14:textId="77777777" w:rsidTr="005027D5">
        <w:tc>
          <w:tcPr>
            <w:tcW w:w="1250" w:type="pct"/>
            <w:hideMark/>
          </w:tcPr>
          <w:p w14:paraId="53BA0156" w14:textId="77777777" w:rsidR="005027D5" w:rsidRPr="00B62846" w:rsidRDefault="005027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21D229F8" w14:textId="77777777" w:rsidR="005027D5" w:rsidRPr="00B62846" w:rsidRDefault="005027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250" w:type="pct"/>
            <w:hideMark/>
          </w:tcPr>
          <w:p w14:paraId="16A0CDE3" w14:textId="77777777" w:rsidR="005027D5" w:rsidRPr="00B62846" w:rsidRDefault="005027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250" w:type="pct"/>
            <w:hideMark/>
          </w:tcPr>
          <w:p w14:paraId="3207392F" w14:textId="77777777" w:rsidR="005027D5" w:rsidRPr="00B62846" w:rsidRDefault="005027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28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07AC6713" w14:textId="77777777" w:rsidR="005027D5" w:rsidRPr="00B62846" w:rsidRDefault="005027D5" w:rsidP="005027D5">
      <w:pPr>
        <w:pStyle w:val="a5"/>
        <w:tabs>
          <w:tab w:val="left" w:pos="284"/>
          <w:tab w:val="left" w:pos="709"/>
        </w:tabs>
        <w:spacing w:after="0"/>
        <w:ind w:firstLine="709"/>
        <w:rPr>
          <w:color w:val="000000" w:themeColor="text1"/>
        </w:rPr>
      </w:pPr>
      <w:r w:rsidRPr="00B62846">
        <w:rPr>
          <w:color w:val="000000" w:themeColor="text1"/>
        </w:rPr>
        <w:t>Компетенции (индикаторы): ОПК-4, ПК-1, ПК-5</w:t>
      </w:r>
    </w:p>
    <w:p w14:paraId="7BFAEE9C" w14:textId="77777777" w:rsidR="005027D5" w:rsidRPr="00B62846" w:rsidRDefault="005027D5" w:rsidP="005027D5">
      <w:pPr>
        <w:pStyle w:val="a5"/>
        <w:spacing w:after="0"/>
        <w:rPr>
          <w:color w:val="000000" w:themeColor="text1"/>
        </w:rPr>
      </w:pPr>
    </w:p>
    <w:p w14:paraId="7BBF328E" w14:textId="77777777" w:rsidR="00DD37C6" w:rsidRPr="00B62846" w:rsidRDefault="00DD37C6" w:rsidP="005027D5">
      <w:pPr>
        <w:pStyle w:val="a5"/>
        <w:spacing w:after="0"/>
        <w:rPr>
          <w:color w:val="000000" w:themeColor="text1"/>
        </w:rPr>
      </w:pPr>
    </w:p>
    <w:p w14:paraId="64A0C50A" w14:textId="77777777" w:rsidR="005027D5" w:rsidRPr="00B62846" w:rsidRDefault="005027D5" w:rsidP="005027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b/>
          <w:color w:val="000000" w:themeColor="text1"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06B3FFE8" w14:textId="77777777" w:rsidR="005027D5" w:rsidRPr="00B62846" w:rsidRDefault="005027D5" w:rsidP="005027D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BA990BE" w14:textId="04384D66" w:rsidR="005027D5" w:rsidRPr="00B62846" w:rsidRDefault="005027D5" w:rsidP="003637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36374B" w:rsidRPr="00B62846">
        <w:rPr>
          <w:rFonts w:ascii="Times New Roman" w:hAnsi="Times New Roman"/>
          <w:color w:val="000000" w:themeColor="text1"/>
          <w:sz w:val="28"/>
          <w:szCs w:val="28"/>
        </w:rPr>
        <w:t>Установите правильную последовательность этапов социального сопровождения в правильной последовательности:</w:t>
      </w:r>
    </w:p>
    <w:p w14:paraId="5014A991" w14:textId="3D4D2810" w:rsidR="0036374B" w:rsidRPr="00B62846" w:rsidRDefault="0036374B" w:rsidP="003637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А) реализация индивидуального плана</w:t>
      </w:r>
    </w:p>
    <w:p w14:paraId="43BA0B59" w14:textId="22ECA5EE" w:rsidR="0036374B" w:rsidRPr="00B62846" w:rsidRDefault="0036374B" w:rsidP="003637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Б) диагностика ситуации и выявление потребностей</w:t>
      </w:r>
    </w:p>
    <w:p w14:paraId="53522FD8" w14:textId="66F855CE" w:rsidR="0036374B" w:rsidRPr="00B62846" w:rsidRDefault="0036374B" w:rsidP="003637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В) оценка результатов и корректировка плана</w:t>
      </w:r>
    </w:p>
    <w:p w14:paraId="6E42E547" w14:textId="14C6347C" w:rsidR="0036374B" w:rsidRPr="00B62846" w:rsidRDefault="0036374B" w:rsidP="003637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Г) разработка индивидуального плана</w:t>
      </w:r>
    </w:p>
    <w:p w14:paraId="3990487F" w14:textId="77777777" w:rsidR="0036374B" w:rsidRPr="00B62846" w:rsidRDefault="0036374B" w:rsidP="003637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Правильный ответ: Б, Г, А, В</w:t>
      </w:r>
    </w:p>
    <w:p w14:paraId="6F39FFB5" w14:textId="77777777" w:rsidR="0036374B" w:rsidRPr="00B62846" w:rsidRDefault="0036374B" w:rsidP="003637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ОПК-4, ПК-1, ПК-5</w:t>
      </w:r>
    </w:p>
    <w:p w14:paraId="29D57F4A" w14:textId="77777777" w:rsidR="00DD37C6" w:rsidRPr="00B62846" w:rsidRDefault="00DD37C6" w:rsidP="00DD37C6">
      <w:pPr>
        <w:pStyle w:val="a5"/>
        <w:tabs>
          <w:tab w:val="left" w:pos="284"/>
          <w:tab w:val="left" w:pos="709"/>
        </w:tabs>
        <w:spacing w:after="0"/>
        <w:ind w:left="0" w:firstLine="709"/>
        <w:rPr>
          <w:color w:val="000000" w:themeColor="text1"/>
        </w:rPr>
      </w:pPr>
    </w:p>
    <w:p w14:paraId="6322BB70" w14:textId="77777777" w:rsidR="005027D5" w:rsidRPr="00B62846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Установите правильную последовательность </w:t>
      </w:r>
      <w:r w:rsidR="00110A91"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алгоритмов работы специалиста с молодёжью, оказавшейся в сложной жизненной ситуации. </w:t>
      </w:r>
      <w:r w:rsidRPr="00B62846">
        <w:rPr>
          <w:rFonts w:ascii="Times New Roman" w:hAnsi="Times New Roman"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467D9F9D" w14:textId="77777777" w:rsidR="00110A91" w:rsidRPr="00B62846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110A91" w:rsidRPr="00B62846"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  <w:t>организационно-деятельностный</w:t>
      </w:r>
    </w:p>
    <w:p w14:paraId="5C612166" w14:textId="77777777" w:rsidR="00110A91" w:rsidRPr="00B62846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proofErr w:type="spellStart"/>
      <w:r w:rsidR="00110A91" w:rsidRPr="00B62846"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  <w:t>диагностико</w:t>
      </w:r>
      <w:proofErr w:type="spellEnd"/>
      <w:r w:rsidR="00110A91" w:rsidRPr="00B62846"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  <w:t>-аналитический</w:t>
      </w:r>
    </w:p>
    <w:p w14:paraId="154B3E51" w14:textId="77777777" w:rsidR="00110A91" w:rsidRPr="00B62846" w:rsidRDefault="005027D5" w:rsidP="00DD37C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110A91" w:rsidRPr="00B628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контрольно-коррекционный</w:t>
      </w:r>
    </w:p>
    <w:p w14:paraId="02A2715C" w14:textId="77777777" w:rsidR="00110A91" w:rsidRPr="00B62846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110A91" w:rsidRPr="00B62846"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  <w:t>планово-координационный</w:t>
      </w:r>
    </w:p>
    <w:p w14:paraId="2CE39849" w14:textId="77777777" w:rsidR="00110A91" w:rsidRPr="00B62846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Правильный ответ: Б, Г, А, В</w:t>
      </w:r>
    </w:p>
    <w:p w14:paraId="3255F566" w14:textId="77777777" w:rsidR="005027D5" w:rsidRPr="00B62846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ОПК-4, ПК-1, ПК-5</w:t>
      </w:r>
    </w:p>
    <w:p w14:paraId="26B42279" w14:textId="77777777" w:rsidR="005027D5" w:rsidRPr="00B62846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79B3C51" w14:textId="35058F52" w:rsidR="005027D5" w:rsidRPr="00B62846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3. Установите правильную последовательность этапов работы</w:t>
      </w:r>
      <w:r w:rsidR="00110A91"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 специалиста по работе </w:t>
      </w:r>
      <w:r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0D5DF4"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молодой </w:t>
      </w:r>
      <w:r w:rsidRPr="00B62846">
        <w:rPr>
          <w:rFonts w:ascii="Times New Roman" w:hAnsi="Times New Roman"/>
          <w:color w:val="000000" w:themeColor="text1"/>
          <w:sz w:val="28"/>
          <w:szCs w:val="28"/>
        </w:rPr>
        <w:t>семьей</w:t>
      </w:r>
      <w:r w:rsidR="000D5DF4" w:rsidRPr="00B62846">
        <w:rPr>
          <w:rFonts w:ascii="Times New Roman" w:hAnsi="Times New Roman"/>
          <w:color w:val="000000" w:themeColor="text1"/>
          <w:sz w:val="28"/>
          <w:szCs w:val="28"/>
        </w:rPr>
        <w:t>, оказавшейся</w:t>
      </w:r>
      <w:r w:rsidR="007C138C">
        <w:rPr>
          <w:rFonts w:ascii="Times New Roman" w:hAnsi="Times New Roman"/>
          <w:color w:val="000000" w:themeColor="text1"/>
          <w:sz w:val="28"/>
          <w:szCs w:val="28"/>
        </w:rPr>
        <w:t xml:space="preserve"> в сложной жизненн</w:t>
      </w:r>
      <w:r w:rsidR="00031EB5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7C13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31EB5">
        <w:rPr>
          <w:rFonts w:ascii="Times New Roman" w:hAnsi="Times New Roman"/>
          <w:color w:val="000000" w:themeColor="text1"/>
          <w:sz w:val="28"/>
          <w:szCs w:val="28"/>
        </w:rPr>
        <w:t>обстоятельствах</w:t>
      </w:r>
      <w:r w:rsidR="007C13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62846">
        <w:rPr>
          <w:rFonts w:ascii="Times New Roman" w:hAnsi="Times New Roman"/>
          <w:color w:val="000000" w:themeColor="text1"/>
          <w:sz w:val="28"/>
          <w:szCs w:val="28"/>
        </w:rPr>
        <w:t>Запишите правильную последовательность букв слева направо</w:t>
      </w:r>
      <w:r w:rsidR="00DD37C6" w:rsidRPr="00B628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965F0C0" w14:textId="77777777" w:rsidR="005027D5" w:rsidRPr="00B62846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А) проведение семейных консультаций</w:t>
      </w:r>
    </w:p>
    <w:p w14:paraId="66D1E338" w14:textId="77777777" w:rsidR="005027D5" w:rsidRPr="00B62846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Б) оценка изменений и поддержка</w:t>
      </w:r>
    </w:p>
    <w:p w14:paraId="1D06C3A5" w14:textId="77777777" w:rsidR="005027D5" w:rsidRPr="00B62846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В) диагностика семейной ситуации</w:t>
      </w:r>
    </w:p>
    <w:p w14:paraId="278C64CA" w14:textId="77777777" w:rsidR="005027D5" w:rsidRPr="00B62846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Г) разработка плана улучшения отношений</w:t>
      </w:r>
    </w:p>
    <w:p w14:paraId="500356AC" w14:textId="77777777" w:rsidR="000D5DF4" w:rsidRPr="00B62846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Правильный ответ: В, А, Г, Б</w:t>
      </w:r>
    </w:p>
    <w:p w14:paraId="2B20F4A7" w14:textId="77777777" w:rsidR="005027D5" w:rsidRPr="00B62846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ОПК-4, ПК-1, ПК-5</w:t>
      </w:r>
    </w:p>
    <w:p w14:paraId="2A568149" w14:textId="77777777" w:rsidR="005027D5" w:rsidRPr="00B62846" w:rsidRDefault="005027D5" w:rsidP="00DD37C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55B80C" w14:textId="14E45949" w:rsidR="0036374B" w:rsidRPr="00B62846" w:rsidRDefault="005027D5" w:rsidP="003637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4. </w:t>
      </w:r>
      <w:r w:rsidR="0036374B" w:rsidRPr="00B62846">
        <w:rPr>
          <w:rFonts w:ascii="Times New Roman" w:hAnsi="Times New Roman"/>
          <w:color w:val="000000" w:themeColor="text1"/>
          <w:sz w:val="28"/>
          <w:szCs w:val="28"/>
        </w:rPr>
        <w:t>Установите правильную последовательность этапов работы с детьми и молодежью в сложн</w:t>
      </w:r>
      <w:r w:rsidR="00031EB5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36374B"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 жизненн</w:t>
      </w:r>
      <w:r w:rsidR="00031EB5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36374B"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31EB5">
        <w:rPr>
          <w:rFonts w:ascii="Times New Roman" w:hAnsi="Times New Roman"/>
          <w:color w:val="000000" w:themeColor="text1"/>
          <w:sz w:val="28"/>
          <w:szCs w:val="28"/>
        </w:rPr>
        <w:t>обстоятельствах</w:t>
      </w:r>
      <w:r w:rsidR="0036374B" w:rsidRPr="00B6284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6374B" w:rsidRPr="00B62846">
        <w:rPr>
          <w:color w:val="000000" w:themeColor="text1"/>
        </w:rPr>
        <w:t xml:space="preserve"> </w:t>
      </w:r>
      <w:r w:rsidR="0036374B" w:rsidRPr="00B62846">
        <w:rPr>
          <w:rFonts w:ascii="Times New Roman" w:hAnsi="Times New Roman"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6F826C10" w14:textId="77777777" w:rsidR="0036374B" w:rsidRPr="00B62846" w:rsidRDefault="0036374B" w:rsidP="003637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А) разработка индивидуального плана помощи</w:t>
      </w:r>
    </w:p>
    <w:p w14:paraId="79789B7E" w14:textId="77777777" w:rsidR="0036374B" w:rsidRPr="00B62846" w:rsidRDefault="0036374B" w:rsidP="003637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Б) оценка результатов и корректировка</w:t>
      </w:r>
    </w:p>
    <w:p w14:paraId="22F23061" w14:textId="77777777" w:rsidR="0036374B" w:rsidRPr="00B62846" w:rsidRDefault="0036374B" w:rsidP="003637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В) выявление и диагностика проблем</w:t>
      </w:r>
    </w:p>
    <w:p w14:paraId="4036B99A" w14:textId="77777777" w:rsidR="0036374B" w:rsidRPr="00B62846" w:rsidRDefault="0036374B" w:rsidP="003637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Г) реализация плана</w:t>
      </w:r>
    </w:p>
    <w:p w14:paraId="0E7B23E9" w14:textId="77777777" w:rsidR="0036374B" w:rsidRPr="00B62846" w:rsidRDefault="0036374B" w:rsidP="003637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Правильный ответ: В, А, Г, Б</w:t>
      </w:r>
    </w:p>
    <w:p w14:paraId="251D68C1" w14:textId="77777777" w:rsidR="0036374B" w:rsidRPr="00B62846" w:rsidRDefault="0036374B" w:rsidP="0036374B">
      <w:pPr>
        <w:pStyle w:val="a5"/>
        <w:tabs>
          <w:tab w:val="left" w:pos="284"/>
          <w:tab w:val="left" w:pos="709"/>
        </w:tabs>
        <w:spacing w:after="0"/>
        <w:ind w:left="0" w:firstLine="709"/>
        <w:rPr>
          <w:color w:val="000000" w:themeColor="text1"/>
        </w:rPr>
      </w:pPr>
      <w:r w:rsidRPr="00B62846">
        <w:rPr>
          <w:color w:val="000000" w:themeColor="text1"/>
        </w:rPr>
        <w:t>Компетенции (индикаторы): ОПК-4, ПК-1, ПК-5</w:t>
      </w:r>
    </w:p>
    <w:p w14:paraId="044A4451" w14:textId="7448760C" w:rsidR="005027D5" w:rsidRPr="00B62846" w:rsidRDefault="005027D5" w:rsidP="003637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7CEC099" w14:textId="77777777" w:rsidR="00DD37C6" w:rsidRPr="00B62846" w:rsidRDefault="00DD37C6" w:rsidP="005027D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02B8642" w14:textId="77777777" w:rsidR="005027D5" w:rsidRPr="00B62846" w:rsidRDefault="005027D5" w:rsidP="005027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</w:t>
      </w:r>
    </w:p>
    <w:p w14:paraId="10CA651C" w14:textId="77777777" w:rsidR="005027D5" w:rsidRPr="00B62846" w:rsidRDefault="005027D5" w:rsidP="005027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F95902B" w14:textId="77777777" w:rsidR="005027D5" w:rsidRPr="00B62846" w:rsidRDefault="005027D5" w:rsidP="005027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14:paraId="67C88B29" w14:textId="77777777" w:rsidR="005027D5" w:rsidRPr="00B62846" w:rsidRDefault="005027D5" w:rsidP="005027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38F9BA2" w14:textId="77777777" w:rsidR="005027D5" w:rsidRPr="00B62846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B62846">
        <w:rPr>
          <w:color w:val="000000" w:themeColor="text1"/>
        </w:rPr>
        <w:t>1. Напишите пропущенное слово (словосочетание).</w:t>
      </w:r>
    </w:p>
    <w:p w14:paraId="0752535F" w14:textId="77777777" w:rsidR="005027D5" w:rsidRPr="00B62846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B62846">
        <w:rPr>
          <w:color w:val="000000" w:themeColor="text1"/>
        </w:rPr>
        <w:t>Основной целью работы с детьми и молодежью в трудной жизненной ситуации является оказание _______________.</w:t>
      </w:r>
    </w:p>
    <w:p w14:paraId="7C551BDB" w14:textId="77777777" w:rsidR="005027D5" w:rsidRPr="00B62846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B62846">
        <w:rPr>
          <w:color w:val="000000" w:themeColor="text1"/>
        </w:rPr>
        <w:t>Правильный ответ: помощи.</w:t>
      </w:r>
    </w:p>
    <w:p w14:paraId="681A912C" w14:textId="77777777" w:rsidR="005027D5" w:rsidRPr="00B62846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B62846">
        <w:rPr>
          <w:color w:val="000000" w:themeColor="text1"/>
        </w:rPr>
        <w:t>Компетенции (индикаторы): ОПК-4, ПК-1, ПК-5</w:t>
      </w:r>
    </w:p>
    <w:p w14:paraId="5E40457C" w14:textId="77777777" w:rsidR="005027D5" w:rsidRPr="00B62846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</w:p>
    <w:p w14:paraId="62B69397" w14:textId="77777777" w:rsidR="005027D5" w:rsidRPr="00B62846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B62846">
        <w:rPr>
          <w:color w:val="000000" w:themeColor="text1"/>
        </w:rPr>
        <w:t>2. Напишите пропущенное слово (словосочетание).</w:t>
      </w:r>
    </w:p>
    <w:p w14:paraId="1148F721" w14:textId="77777777" w:rsidR="005027D5" w:rsidRPr="00B62846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B62846">
        <w:rPr>
          <w:color w:val="000000" w:themeColor="text1"/>
        </w:rPr>
        <w:t>Од</w:t>
      </w:r>
      <w:r w:rsidR="000D5DF4" w:rsidRPr="00B62846">
        <w:rPr>
          <w:color w:val="000000" w:themeColor="text1"/>
        </w:rPr>
        <w:t>ин</w:t>
      </w:r>
      <w:r w:rsidRPr="00B62846">
        <w:rPr>
          <w:color w:val="000000" w:themeColor="text1"/>
        </w:rPr>
        <w:t xml:space="preserve"> из методов работы с </w:t>
      </w:r>
      <w:r w:rsidR="00110A91" w:rsidRPr="00B62846">
        <w:rPr>
          <w:color w:val="000000" w:themeColor="text1"/>
        </w:rPr>
        <w:t>детьми и</w:t>
      </w:r>
      <w:r w:rsidRPr="00B62846">
        <w:rPr>
          <w:color w:val="000000" w:themeColor="text1"/>
        </w:rPr>
        <w:t xml:space="preserve"> молодежью</w:t>
      </w:r>
      <w:r w:rsidR="00110A91" w:rsidRPr="00B62846">
        <w:rPr>
          <w:color w:val="000000" w:themeColor="text1"/>
        </w:rPr>
        <w:t xml:space="preserve"> в сложной жизненной ситуации</w:t>
      </w:r>
      <w:r w:rsidR="00D4124A" w:rsidRPr="00B62846">
        <w:rPr>
          <w:color w:val="000000" w:themeColor="text1"/>
        </w:rPr>
        <w:t xml:space="preserve">, </w:t>
      </w:r>
      <w:r w:rsidRPr="00B62846">
        <w:rPr>
          <w:color w:val="000000" w:themeColor="text1"/>
        </w:rPr>
        <w:t xml:space="preserve"> </w:t>
      </w:r>
      <w:r w:rsidR="000D5DF4" w:rsidRPr="00B62846">
        <w:rPr>
          <w:color w:val="000000" w:themeColor="text1"/>
        </w:rPr>
        <w:t>называется</w:t>
      </w:r>
      <w:r w:rsidRPr="00B62846">
        <w:rPr>
          <w:color w:val="000000" w:themeColor="text1"/>
        </w:rPr>
        <w:t xml:space="preserve"> ____________ сопровождение</w:t>
      </w:r>
      <w:r w:rsidR="000D5DF4" w:rsidRPr="00B62846">
        <w:rPr>
          <w:color w:val="000000" w:themeColor="text1"/>
        </w:rPr>
        <w:t>м</w:t>
      </w:r>
      <w:r w:rsidRPr="00B62846">
        <w:rPr>
          <w:color w:val="000000" w:themeColor="text1"/>
        </w:rPr>
        <w:t>.</w:t>
      </w:r>
    </w:p>
    <w:p w14:paraId="373D5659" w14:textId="01BF9AD5" w:rsidR="005027D5" w:rsidRPr="00B62846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B62846">
        <w:rPr>
          <w:color w:val="000000" w:themeColor="text1"/>
        </w:rPr>
        <w:t>Правильный ответ: социальн</w:t>
      </w:r>
      <w:r w:rsidR="000D5DF4" w:rsidRPr="00B62846">
        <w:rPr>
          <w:color w:val="000000" w:themeColor="text1"/>
        </w:rPr>
        <w:t>ым</w:t>
      </w:r>
      <w:r w:rsidR="00DD37C6" w:rsidRPr="00B62846">
        <w:rPr>
          <w:color w:val="000000" w:themeColor="text1"/>
        </w:rPr>
        <w:t>.</w:t>
      </w:r>
    </w:p>
    <w:p w14:paraId="4726785C" w14:textId="77777777" w:rsidR="005027D5" w:rsidRPr="00B62846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B62846">
        <w:rPr>
          <w:color w:val="000000" w:themeColor="text1"/>
        </w:rPr>
        <w:t>Компетенции (индикаторы): ОПК-4, ПК-1, ПК-5</w:t>
      </w:r>
    </w:p>
    <w:p w14:paraId="29E44E12" w14:textId="77777777" w:rsidR="005027D5" w:rsidRPr="00B62846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</w:p>
    <w:p w14:paraId="3693CA8D" w14:textId="77777777" w:rsidR="005027D5" w:rsidRPr="00B62846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B62846">
        <w:rPr>
          <w:color w:val="000000" w:themeColor="text1"/>
        </w:rPr>
        <w:t>3. Напишите пропущенное слово (словосочетание).</w:t>
      </w:r>
    </w:p>
    <w:p w14:paraId="4288D59D" w14:textId="3D50F1CC" w:rsidR="0036374B" w:rsidRPr="00B62846" w:rsidRDefault="0036374B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B62846">
        <w:rPr>
          <w:color w:val="000000" w:themeColor="text1"/>
        </w:rPr>
        <w:t xml:space="preserve">Основным инструментом социального сопровождения является ___________________, учитывающий индивидуальные потребности получателя услуг. </w:t>
      </w:r>
    </w:p>
    <w:p w14:paraId="2DFA5ECE" w14:textId="7A766723" w:rsidR="005027D5" w:rsidRPr="00B62846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B62846">
        <w:rPr>
          <w:color w:val="000000" w:themeColor="text1"/>
        </w:rPr>
        <w:t xml:space="preserve">Правильный ответ: </w:t>
      </w:r>
      <w:r w:rsidR="00B62846" w:rsidRPr="00B62846">
        <w:rPr>
          <w:color w:val="000000" w:themeColor="text1"/>
        </w:rPr>
        <w:t>индивидуальный план.</w:t>
      </w:r>
    </w:p>
    <w:p w14:paraId="7913CF03" w14:textId="77777777" w:rsidR="005027D5" w:rsidRPr="00B62846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B62846">
        <w:rPr>
          <w:color w:val="000000" w:themeColor="text1"/>
        </w:rPr>
        <w:t>Компетенции (индикаторы): ОПК-4, ПК-1, ПК-5</w:t>
      </w:r>
    </w:p>
    <w:p w14:paraId="07F99F8D" w14:textId="77777777" w:rsidR="005027D5" w:rsidRPr="00B62846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</w:p>
    <w:p w14:paraId="0E6AA8A3" w14:textId="77777777" w:rsidR="005027D5" w:rsidRPr="00B62846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B62846">
        <w:rPr>
          <w:color w:val="000000" w:themeColor="text1"/>
        </w:rPr>
        <w:t>4. Напишите пропущенное слово (словосочетание).</w:t>
      </w:r>
    </w:p>
    <w:p w14:paraId="2CD42279" w14:textId="77777777" w:rsidR="005027D5" w:rsidRPr="00B62846" w:rsidRDefault="00D4124A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B62846">
        <w:rPr>
          <w:color w:val="000000" w:themeColor="text1"/>
        </w:rPr>
        <w:t>Социальное сопровождение детей и молодежи в сложных жизненных ситуациях,</w:t>
      </w:r>
      <w:r w:rsidR="005027D5" w:rsidRPr="00B62846">
        <w:rPr>
          <w:color w:val="000000" w:themeColor="text1"/>
        </w:rPr>
        <w:t xml:space="preserve"> способствует улучшению их _____________.</w:t>
      </w:r>
    </w:p>
    <w:p w14:paraId="613B4AB4" w14:textId="77777777" w:rsidR="005027D5" w:rsidRPr="00B62846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B62846">
        <w:rPr>
          <w:color w:val="000000" w:themeColor="text1"/>
        </w:rPr>
        <w:t>Правильный ответ: качества жизни.</w:t>
      </w:r>
    </w:p>
    <w:p w14:paraId="3AADD7EC" w14:textId="77777777" w:rsidR="005027D5" w:rsidRPr="00B62846" w:rsidRDefault="005027D5" w:rsidP="00110A91">
      <w:pPr>
        <w:pStyle w:val="a5"/>
        <w:tabs>
          <w:tab w:val="left" w:pos="284"/>
          <w:tab w:val="left" w:pos="709"/>
        </w:tabs>
        <w:spacing w:after="0" w:line="240" w:lineRule="auto"/>
        <w:ind w:firstLine="709"/>
        <w:rPr>
          <w:color w:val="000000" w:themeColor="text1"/>
        </w:rPr>
      </w:pPr>
      <w:r w:rsidRPr="00B62846">
        <w:rPr>
          <w:color w:val="000000" w:themeColor="text1"/>
        </w:rPr>
        <w:t>Компетенции (индикаторы): ОПК-4, ПК-1, ПК-5</w:t>
      </w:r>
    </w:p>
    <w:p w14:paraId="3A414E3A" w14:textId="77777777" w:rsidR="005027D5" w:rsidRPr="00B62846" w:rsidRDefault="005027D5" w:rsidP="00110A91">
      <w:pPr>
        <w:pStyle w:val="a5"/>
        <w:spacing w:after="0" w:line="240" w:lineRule="auto"/>
        <w:ind w:firstLine="709"/>
        <w:rPr>
          <w:color w:val="000000" w:themeColor="text1"/>
        </w:rPr>
      </w:pPr>
    </w:p>
    <w:p w14:paraId="04F07C3C" w14:textId="77777777" w:rsidR="00DD37C6" w:rsidRPr="00B62846" w:rsidRDefault="00DD37C6" w:rsidP="00110A91">
      <w:pPr>
        <w:pStyle w:val="a5"/>
        <w:spacing w:after="0" w:line="240" w:lineRule="auto"/>
        <w:ind w:firstLine="709"/>
        <w:rPr>
          <w:color w:val="000000" w:themeColor="text1"/>
        </w:rPr>
      </w:pPr>
    </w:p>
    <w:p w14:paraId="7662EA92" w14:textId="77777777" w:rsidR="005027D5" w:rsidRPr="00B62846" w:rsidRDefault="005027D5" w:rsidP="00B6284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4BCDEBA2" w14:textId="77777777" w:rsidR="005027D5" w:rsidRPr="00B62846" w:rsidRDefault="005027D5" w:rsidP="00B6284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5D584C9" w14:textId="77777777" w:rsidR="005027D5" w:rsidRPr="00B62846" w:rsidRDefault="005027D5" w:rsidP="00B62846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62846">
        <w:rPr>
          <w:color w:val="000000" w:themeColor="text1"/>
          <w:sz w:val="28"/>
          <w:szCs w:val="28"/>
          <w:shd w:val="clear" w:color="auto" w:fill="FFFFFF"/>
        </w:rPr>
        <w:t>1. Напишите пропущенное слово (словосочетание).</w:t>
      </w:r>
    </w:p>
    <w:p w14:paraId="5B53F22D" w14:textId="77777777" w:rsidR="0001061D" w:rsidRPr="00B62846" w:rsidRDefault="0001061D" w:rsidP="00B628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На законодательном уровне определение понятия «трудная жизненная ситуация» закреплено в статье 3 Федерального закона _______________________.</w:t>
      </w:r>
    </w:p>
    <w:p w14:paraId="3E7E9C69" w14:textId="704B1ADE" w:rsidR="0001061D" w:rsidRPr="00B62846" w:rsidRDefault="005027D5" w:rsidP="00B628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01061D" w:rsidRPr="00B628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«Об основах социального обслуживания населения в Российской Федерации»</w:t>
      </w:r>
      <w:r w:rsidR="007C138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1061D" w:rsidRPr="00B628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/ «Об основах социального обслуживания населения в РФ».   </w:t>
      </w:r>
    </w:p>
    <w:p w14:paraId="1A434FD9" w14:textId="77777777" w:rsidR="005027D5" w:rsidRPr="00B62846" w:rsidRDefault="005027D5" w:rsidP="00B628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ОПК-4, ПК-1, ПК-5</w:t>
      </w:r>
    </w:p>
    <w:p w14:paraId="235AFA4C" w14:textId="77777777" w:rsidR="005027D5" w:rsidRPr="00B62846" w:rsidRDefault="005027D5" w:rsidP="00B62846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440ED81" w14:textId="77777777" w:rsidR="005027D5" w:rsidRPr="00B62846" w:rsidRDefault="005027D5" w:rsidP="00B62846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62846">
        <w:rPr>
          <w:color w:val="000000" w:themeColor="text1"/>
          <w:sz w:val="28"/>
          <w:szCs w:val="28"/>
          <w:shd w:val="clear" w:color="auto" w:fill="FFFFFF"/>
        </w:rPr>
        <w:t>2. Напишите пропущенное слово (словосочетание).</w:t>
      </w:r>
    </w:p>
    <w:p w14:paraId="79E45B08" w14:textId="77777777" w:rsidR="00D4124A" w:rsidRPr="00B62846" w:rsidRDefault="00D4124A" w:rsidP="00B628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Состояние, при котором граждане испытывают трудности в обеспечении своих основных потребностей: жилищных, </w:t>
      </w:r>
      <w:r w:rsidR="0001061D" w:rsidRPr="00B628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продуктовых</w:t>
      </w:r>
      <w:r w:rsidRPr="00B628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медицинских, называется </w:t>
      </w:r>
      <w:r w:rsidRPr="00B62846">
        <w:rPr>
          <w:rStyle w:val="a9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____________________.</w:t>
      </w:r>
    </w:p>
    <w:p w14:paraId="488534C5" w14:textId="0C529D3B" w:rsidR="00D4124A" w:rsidRPr="00B62846" w:rsidRDefault="005027D5" w:rsidP="00B6284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D4124A" w:rsidRPr="00B62846">
        <w:rPr>
          <w:rStyle w:val="a9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сложная жизненная ситуация</w:t>
      </w:r>
      <w:r w:rsidR="007C138C">
        <w:rPr>
          <w:rStyle w:val="a9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4124A" w:rsidRPr="00B62846">
        <w:rPr>
          <w:rStyle w:val="a9"/>
          <w:rFonts w:ascii="Times New Roman" w:eastAsiaTheme="majorEastAsia" w:hAnsi="Times New Roman"/>
          <w:b w:val="0"/>
          <w:color w:val="000000" w:themeColor="text1"/>
          <w:sz w:val="28"/>
          <w:szCs w:val="28"/>
          <w:shd w:val="clear" w:color="auto" w:fill="FFFFFF"/>
        </w:rPr>
        <w:t>/ трудная жизненная ситуация</w:t>
      </w:r>
      <w:r w:rsidR="0001061D" w:rsidRPr="00B62846">
        <w:rPr>
          <w:rStyle w:val="a9"/>
          <w:rFonts w:ascii="Times New Roman" w:eastAsiaTheme="majorEastAsia" w:hAnsi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14:paraId="394654F0" w14:textId="77777777" w:rsidR="005027D5" w:rsidRPr="00B62846" w:rsidRDefault="005027D5" w:rsidP="00B62846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B62846">
        <w:rPr>
          <w:color w:val="000000" w:themeColor="text1"/>
          <w:sz w:val="28"/>
          <w:szCs w:val="28"/>
          <w:lang w:eastAsia="en-US"/>
        </w:rPr>
        <w:t>Компетенции (индикаторы): ОПК-4, ПК-1, ПК-5</w:t>
      </w:r>
    </w:p>
    <w:p w14:paraId="5A356031" w14:textId="77777777" w:rsidR="005027D5" w:rsidRPr="00B62846" w:rsidRDefault="005027D5" w:rsidP="00B62846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4CB80BF2" w14:textId="77777777" w:rsidR="005027D5" w:rsidRPr="00B62846" w:rsidRDefault="005027D5" w:rsidP="00B62846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62846">
        <w:rPr>
          <w:color w:val="000000" w:themeColor="text1"/>
          <w:sz w:val="28"/>
          <w:szCs w:val="28"/>
          <w:shd w:val="clear" w:color="auto" w:fill="FFFFFF"/>
        </w:rPr>
        <w:t>3. Напишите пропущенное слово (словосочетание).</w:t>
      </w:r>
    </w:p>
    <w:p w14:paraId="4BAF1C14" w14:textId="77777777" w:rsidR="005027D5" w:rsidRPr="00B62846" w:rsidRDefault="005027D5" w:rsidP="00B62846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62846">
        <w:rPr>
          <w:color w:val="000000" w:themeColor="text1"/>
          <w:sz w:val="28"/>
          <w:szCs w:val="28"/>
          <w:shd w:val="clear" w:color="auto" w:fill="FFFFFF"/>
        </w:rPr>
        <w:t>Мероприятия и их комплексы, направленные на помощь детям и молодежи, находящимся в трудной жизненной ситуации, называются ____________.</w:t>
      </w:r>
    </w:p>
    <w:p w14:paraId="20ABA5FE" w14:textId="77777777" w:rsidR="00B62846" w:rsidRPr="00B62846" w:rsidRDefault="005027D5" w:rsidP="00B62846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62846">
        <w:rPr>
          <w:color w:val="000000" w:themeColor="text1"/>
          <w:sz w:val="28"/>
          <w:szCs w:val="28"/>
          <w:shd w:val="clear" w:color="auto" w:fill="FFFFFF"/>
        </w:rPr>
        <w:t>Правильный ответ: социальные программы.</w:t>
      </w:r>
    </w:p>
    <w:p w14:paraId="6311E464" w14:textId="108D881E" w:rsidR="005027D5" w:rsidRPr="00B62846" w:rsidRDefault="005027D5" w:rsidP="00B62846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62846">
        <w:rPr>
          <w:color w:val="000000" w:themeColor="text1"/>
          <w:sz w:val="28"/>
          <w:szCs w:val="28"/>
        </w:rPr>
        <w:t>Компетенции (индикаторы): ОПК-4, ПК-1, ПК-5</w:t>
      </w:r>
    </w:p>
    <w:p w14:paraId="4073C18C" w14:textId="77777777" w:rsidR="005027D5" w:rsidRPr="00B62846" w:rsidRDefault="005027D5" w:rsidP="00B62846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3D4DCF2" w14:textId="77777777" w:rsidR="005027D5" w:rsidRPr="00B62846" w:rsidRDefault="005027D5" w:rsidP="00B62846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62846">
        <w:rPr>
          <w:color w:val="000000" w:themeColor="text1"/>
          <w:sz w:val="28"/>
          <w:szCs w:val="28"/>
          <w:shd w:val="clear" w:color="auto" w:fill="FFFFFF"/>
        </w:rPr>
        <w:t>4. Напишите пропущенное слово (словосочетание).</w:t>
      </w:r>
    </w:p>
    <w:p w14:paraId="708B9316" w14:textId="7DF4419F" w:rsidR="00B62846" w:rsidRPr="00B62846" w:rsidRDefault="00B62846" w:rsidP="00B62846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62846">
        <w:rPr>
          <w:color w:val="000000" w:themeColor="text1"/>
          <w:sz w:val="28"/>
          <w:szCs w:val="28"/>
          <w:shd w:val="clear" w:color="auto" w:fill="FFFFFF"/>
        </w:rPr>
        <w:t xml:space="preserve">К факторам, обуславливающим необходимость социального сопровождения детей и молодежи, относятся социальное неблагополучие семьи, отсутствие жилья, проблемы со здоровьем, совершение правонарушений и проблемы с ____________________. </w:t>
      </w:r>
    </w:p>
    <w:p w14:paraId="5B12F403" w14:textId="77777777" w:rsidR="00B62846" w:rsidRPr="00B62846" w:rsidRDefault="005027D5" w:rsidP="00B62846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62846">
        <w:rPr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B62846" w:rsidRPr="00B62846">
        <w:rPr>
          <w:color w:val="000000" w:themeColor="text1"/>
          <w:sz w:val="28"/>
          <w:szCs w:val="28"/>
          <w:shd w:val="clear" w:color="auto" w:fill="FFFFFF"/>
        </w:rPr>
        <w:t>трудоустройством</w:t>
      </w:r>
      <w:r w:rsidRPr="00B62846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3F2003EE" w14:textId="0FBCDA64" w:rsidR="005027D5" w:rsidRPr="00B62846" w:rsidRDefault="005027D5" w:rsidP="00B62846">
      <w:pPr>
        <w:pStyle w:val="af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62846">
        <w:rPr>
          <w:color w:val="000000" w:themeColor="text1"/>
          <w:sz w:val="28"/>
          <w:szCs w:val="28"/>
        </w:rPr>
        <w:t>Компетенции (индикаторы): ОПК-4, ПК-1, ПК-5</w:t>
      </w:r>
    </w:p>
    <w:p w14:paraId="4A439D9F" w14:textId="77777777" w:rsidR="005027D5" w:rsidRPr="00B62846" w:rsidRDefault="005027D5" w:rsidP="00D4124A">
      <w:pPr>
        <w:pStyle w:val="af7"/>
        <w:tabs>
          <w:tab w:val="left" w:pos="708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74DB6F2" w14:textId="77777777" w:rsidR="00411B28" w:rsidRPr="00B62846" w:rsidRDefault="00411B28" w:rsidP="00D4124A">
      <w:pPr>
        <w:pStyle w:val="af7"/>
        <w:tabs>
          <w:tab w:val="left" w:pos="708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F02C6A3" w14:textId="77777777" w:rsidR="005027D5" w:rsidRPr="00B62846" w:rsidRDefault="005027D5" w:rsidP="005027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14:paraId="488B27F1" w14:textId="77777777" w:rsidR="005027D5" w:rsidRPr="00B62846" w:rsidRDefault="005027D5" w:rsidP="005027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A9C2801" w14:textId="083309FA" w:rsidR="0001061D" w:rsidRPr="00B62846" w:rsidRDefault="00B43D15" w:rsidP="0035626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_Hlk193967832"/>
      <w:r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01061D"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Приведите примеры </w:t>
      </w:r>
      <w:r w:rsidR="00411B28" w:rsidRPr="00B6284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трудных</w:t>
      </w:r>
      <w:r w:rsidR="0001061D" w:rsidRPr="00B6284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жизненных ситуаций</w:t>
      </w:r>
      <w:r w:rsidR="002E2C1A" w:rsidRPr="00B6284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="00411B28" w:rsidRPr="00B6284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</w:t>
      </w:r>
      <w:r w:rsidR="002E2C1A" w:rsidRPr="00B6284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ЖС).</w:t>
      </w:r>
    </w:p>
    <w:bookmarkEnd w:id="4"/>
    <w:p w14:paraId="23B76164" w14:textId="77777777" w:rsidR="005027D5" w:rsidRPr="00B62846" w:rsidRDefault="005027D5" w:rsidP="0035626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Время выполнения – 15 мин.</w:t>
      </w:r>
    </w:p>
    <w:p w14:paraId="62F74167" w14:textId="77777777" w:rsidR="003B3A98" w:rsidRPr="00B62846" w:rsidRDefault="003B3A98" w:rsidP="003B3A9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</w:t>
      </w:r>
      <w:r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семейные обстоятельства (безнадзорность и беспризорность, конфликтные отношения в семье, развод родителей, алкоголизм, наркомания, игромания родителей (законных представителей), одиночество, социальное сиротство, потеря кормильца, многодетность с низким уровнем дохода, проживание в семье, находящейся в социально опасном положении (СОП). Социально-экономические обстоятельства: низкий уровень дохода семьи, безработица родителей (законных представителей), отсутствие жилья, трудовая эксплуатация. Здоровье: </w:t>
      </w:r>
      <w:r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инвалидность, хронические заболевания, ВИЧ-инфекция, туберкулез, гепатит и другие социально значимые заболевания, психические расстройства, беременность в несовершеннолетнем возрасте. Образование: неуспеваемость, пропуск занятий, </w:t>
      </w:r>
      <w:proofErr w:type="spellStart"/>
      <w:r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буллинг</w:t>
      </w:r>
      <w:proofErr w:type="spellEnd"/>
      <w:r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(травля), исключение из учебного заведения. Правонарушения: совершение преступления или административного правонарушения, вовлечение в противоправную деятельность, нахождение в местах лишения свободы. Другие обстоятельства: попадание в чрезвычайную ситуацию, вынужденная миграция, отсутствие документов, дискриминация, торговля людьми, вовлечение в деструктивные группы и секты. </w:t>
      </w:r>
    </w:p>
    <w:p w14:paraId="60CE9E56" w14:textId="6855DEFD" w:rsidR="0035626D" w:rsidRPr="00B62846" w:rsidRDefault="005027D5" w:rsidP="0035626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2E2C1A"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в ответе </w:t>
      </w:r>
      <w:r w:rsidR="0035626D" w:rsidRPr="00B62846">
        <w:rPr>
          <w:rFonts w:ascii="Times New Roman" w:hAnsi="Times New Roman"/>
          <w:color w:val="000000" w:themeColor="text1"/>
          <w:sz w:val="28"/>
          <w:szCs w:val="28"/>
        </w:rPr>
        <w:t>не менее трех примеров</w:t>
      </w:r>
      <w:r w:rsidR="0035626D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11B28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труд</w:t>
      </w:r>
      <w:r w:rsidR="0035626D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ных жизненных ситуаций.</w:t>
      </w:r>
    </w:p>
    <w:p w14:paraId="719D3B94" w14:textId="77777777" w:rsidR="005027D5" w:rsidRPr="00B62846" w:rsidRDefault="005027D5" w:rsidP="0035626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ОПК-4, ПК-1, ПК-5</w:t>
      </w:r>
    </w:p>
    <w:p w14:paraId="3803A403" w14:textId="77777777" w:rsidR="005027D5" w:rsidRPr="00B62846" w:rsidRDefault="005027D5" w:rsidP="0035626D">
      <w:pPr>
        <w:pStyle w:val="a5"/>
        <w:spacing w:after="0"/>
        <w:ind w:firstLine="709"/>
        <w:rPr>
          <w:color w:val="000000" w:themeColor="text1"/>
        </w:rPr>
      </w:pPr>
    </w:p>
    <w:p w14:paraId="6E73A52F" w14:textId="1D4C1C1E" w:rsidR="0035626D" w:rsidRPr="00B62846" w:rsidRDefault="00B43D15" w:rsidP="00B43D15">
      <w:pPr>
        <w:spacing w:after="0" w:line="240" w:lineRule="auto"/>
        <w:ind w:firstLine="709"/>
        <w:jc w:val="both"/>
        <w:rPr>
          <w:rStyle w:val="a9"/>
          <w:rFonts w:ascii="Times New Roman" w:eastAsiaTheme="majorEastAsia" w:hAnsi="Times New Roman"/>
          <w:color w:val="000000" w:themeColor="text1"/>
          <w:sz w:val="28"/>
          <w:szCs w:val="28"/>
          <w:shd w:val="clear" w:color="auto" w:fill="FFFFFF"/>
        </w:rPr>
      </w:pPr>
      <w:bookmarkStart w:id="5" w:name="_Hlk193968332"/>
      <w:r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bookmarkEnd w:id="5"/>
      <w:r w:rsidR="0035626D"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Перечислите </w:t>
      </w:r>
      <w:r w:rsidR="00B62846"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критерии эффективности социального сопровождения молодежи, находящихся </w:t>
      </w:r>
      <w:r w:rsidR="00411B28" w:rsidRPr="00B62846">
        <w:rPr>
          <w:rFonts w:ascii="Times New Roman" w:hAnsi="Times New Roman"/>
          <w:color w:val="000000" w:themeColor="text1"/>
          <w:sz w:val="28"/>
          <w:szCs w:val="28"/>
        </w:rPr>
        <w:t>трудных</w:t>
      </w:r>
      <w:r w:rsidR="0035626D"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 жизненных ситуаций</w:t>
      </w:r>
      <w:r w:rsidR="002E2C1A" w:rsidRPr="00B6284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="00411B28" w:rsidRPr="00B6284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</w:t>
      </w:r>
      <w:r w:rsidR="002E2C1A" w:rsidRPr="00B6284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ЖС).</w:t>
      </w:r>
    </w:p>
    <w:p w14:paraId="6594E965" w14:textId="77777777" w:rsidR="005027D5" w:rsidRPr="00B62846" w:rsidRDefault="005027D5" w:rsidP="00B43D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Время выполнения – 15 мин.</w:t>
      </w:r>
    </w:p>
    <w:p w14:paraId="39E02991" w14:textId="1313DF8B" w:rsidR="00B62846" w:rsidRDefault="005027D5" w:rsidP="00B6284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</w:t>
      </w:r>
      <w:r w:rsidR="00B62846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Улучшение социально-экономического положения: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овышение уровня дохода (трудоустройство, получение пособий, стипендий)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о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беспечение жильем (получение жилья, улучшение жилищных условий)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о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беспечение продуктами питания, одеждой и другими необходимыми вещами.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2. 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Нормализация психологического состояния: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нижение уровня тревожности, депрессии, стресса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п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овышение самооценки и уверенности в себе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у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лучшение эмоционального состояния и настроения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р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азвитие навыков саморегуляции и </w:t>
      </w:r>
      <w:proofErr w:type="spellStart"/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совладания</w:t>
      </w:r>
      <w:proofErr w:type="spellEnd"/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со стрессом.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3. 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Социальная адаптация и интеграция: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в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осстановление социальных связей (с семьей, друзьями, знакомыми)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у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частие в общественной жизни (волонтерство, участие в молодежных организациях)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п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реодоление социальной изоляции и стигматизации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ф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ормирование позитивной социальной идентичности.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4. 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Успешность в образовании и профессиональной деятельности: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овышение успеваемости в учебе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п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олучение образования (среднего, профессионального, высшего)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т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рудоустройство и закрепление на рабочем месте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п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овышение квалификации и профессионального роста.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5. 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Изменение поведения и образа жизни: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о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тказ от вредных привычек (алкоголь, наркотики, курение)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в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едение здорового образа жизни (правильное питание, физическая активность)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с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облюдение норм и правил поведения в обществе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о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тказ от противоправного поведения.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6. 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Повышение уровня самостоятельности и ответственности: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ринятие ответственности за свою жизнь и поступки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с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амостоятельное решение проблем и преодоление трудностей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у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мение планировать свою жизнь и ставить цели</w:t>
      </w:r>
      <w:r w:rsid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р</w:t>
      </w:r>
      <w:r w:rsidR="00B62846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азвитие навыков самообслуживания и ведения домашнего хозяйства.</w:t>
      </w:r>
    </w:p>
    <w:p w14:paraId="666D93D1" w14:textId="14CCB41C" w:rsidR="00B62846" w:rsidRDefault="003B3A98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наличие в ответе не менее трех видов</w:t>
      </w:r>
      <w:r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62846" w:rsidRPr="00B62846">
        <w:rPr>
          <w:rFonts w:ascii="Times New Roman" w:hAnsi="Times New Roman"/>
          <w:color w:val="000000" w:themeColor="text1"/>
          <w:sz w:val="28"/>
          <w:szCs w:val="28"/>
        </w:rPr>
        <w:t>эффективности социального сопровождения</w:t>
      </w:r>
      <w:r w:rsidR="00B628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8DA17C8" w14:textId="3F9C336C" w:rsidR="005027D5" w:rsidRPr="00B62846" w:rsidRDefault="005027D5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ОПК-4, ПК-1, ПК-5</w:t>
      </w:r>
    </w:p>
    <w:p w14:paraId="51CF24E1" w14:textId="77777777" w:rsidR="005027D5" w:rsidRPr="00B62846" w:rsidRDefault="005027D5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357729" w14:textId="667DE393" w:rsidR="00A02613" w:rsidRPr="00B62846" w:rsidRDefault="00A02613" w:rsidP="003B3A98">
      <w:pPr>
        <w:pStyle w:val="a5"/>
        <w:tabs>
          <w:tab w:val="left" w:pos="1134"/>
        </w:tabs>
        <w:spacing w:after="0" w:line="240" w:lineRule="auto"/>
        <w:ind w:left="0" w:firstLine="709"/>
        <w:rPr>
          <w:rStyle w:val="a9"/>
          <w:rFonts w:eastAsiaTheme="majorEastAsia"/>
          <w:color w:val="000000" w:themeColor="text1"/>
          <w:shd w:val="clear" w:color="auto" w:fill="FFFFFF"/>
        </w:rPr>
      </w:pPr>
      <w:bookmarkStart w:id="6" w:name="_Hlk193968815"/>
      <w:r w:rsidRPr="00B62846">
        <w:rPr>
          <w:color w:val="000000" w:themeColor="text1"/>
        </w:rPr>
        <w:lastRenderedPageBreak/>
        <w:t xml:space="preserve">3. </w:t>
      </w:r>
      <w:bookmarkEnd w:id="6"/>
      <w:r w:rsidRPr="00B62846">
        <w:rPr>
          <w:rStyle w:val="a9"/>
          <w:rFonts w:eastAsiaTheme="majorEastAsia"/>
          <w:b w:val="0"/>
          <w:color w:val="000000" w:themeColor="text1"/>
          <w:shd w:val="clear" w:color="auto" w:fill="FFFFFF"/>
        </w:rPr>
        <w:t xml:space="preserve">Перечислите </w:t>
      </w:r>
      <w:r w:rsidRPr="00B62846">
        <w:rPr>
          <w:rStyle w:val="a9"/>
          <w:b w:val="0"/>
          <w:color w:val="000000" w:themeColor="text1"/>
          <w:shd w:val="clear" w:color="auto" w:fill="FFFFFF"/>
        </w:rPr>
        <w:t>направления социального</w:t>
      </w:r>
      <w:r w:rsidR="00152828" w:rsidRPr="00B62846">
        <w:rPr>
          <w:rStyle w:val="a9"/>
          <w:b w:val="0"/>
          <w:color w:val="000000" w:themeColor="text1"/>
          <w:shd w:val="clear" w:color="auto" w:fill="FFFFFF"/>
        </w:rPr>
        <w:t xml:space="preserve"> и социально-педагогического</w:t>
      </w:r>
      <w:r w:rsidRPr="00B62846">
        <w:rPr>
          <w:rStyle w:val="a9"/>
          <w:b w:val="0"/>
          <w:color w:val="000000" w:themeColor="text1"/>
          <w:shd w:val="clear" w:color="auto" w:fill="FFFFFF"/>
        </w:rPr>
        <w:t xml:space="preserve"> сопровождения молодёжи, оказавшейся в трудной жизненной ситуации (ТЖС</w:t>
      </w:r>
      <w:r w:rsidRPr="00B62846">
        <w:rPr>
          <w:rStyle w:val="a9"/>
          <w:color w:val="000000" w:themeColor="text1"/>
          <w:shd w:val="clear" w:color="auto" w:fill="FFFFFF"/>
        </w:rPr>
        <w:t>)</w:t>
      </w:r>
      <w:r w:rsidR="002E2C1A" w:rsidRPr="00B62846">
        <w:rPr>
          <w:rStyle w:val="a9"/>
          <w:b w:val="0"/>
          <w:color w:val="000000" w:themeColor="text1"/>
          <w:shd w:val="clear" w:color="auto" w:fill="FFFFFF"/>
        </w:rPr>
        <w:t>.</w:t>
      </w:r>
    </w:p>
    <w:p w14:paraId="43294FC3" w14:textId="77777777" w:rsidR="005027D5" w:rsidRPr="00B62846" w:rsidRDefault="005027D5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Время выполнения – 15 мин.</w:t>
      </w:r>
    </w:p>
    <w:p w14:paraId="22E5CCF3" w14:textId="77777777" w:rsidR="00A02613" w:rsidRPr="00B62846" w:rsidRDefault="005027D5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</w:t>
      </w:r>
      <w:r w:rsidR="00A02613" w:rsidRPr="00B62846"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  <w:t>социально-педагогическое исследование</w:t>
      </w:r>
      <w:r w:rsidR="00A02613" w:rsidRPr="00B62846">
        <w:rPr>
          <w:rFonts w:ascii="Times New Roman" w:hAnsi="Times New Roman"/>
          <w:color w:val="000000" w:themeColor="text1"/>
          <w:sz w:val="28"/>
          <w:szCs w:val="28"/>
        </w:rPr>
        <w:t>: выявление социальных и личностных проблем; с</w:t>
      </w:r>
      <w:r w:rsidR="00A02613" w:rsidRPr="00B62846"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  <w:t>оциально-педагогическая защита прав ребёнка</w:t>
      </w:r>
      <w:r w:rsidR="00152828" w:rsidRPr="00B62846"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  <w:t>:</w:t>
      </w:r>
      <w:r w:rsidR="00A02613"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 выявление и поддержка учащихся, нуждающихся в социальной защите, опеке, попечительстве; о</w:t>
      </w:r>
      <w:r w:rsidR="00A02613" w:rsidRPr="00B62846"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  <w:t>беспечение социально-педагогической поддержки семье: р</w:t>
      </w:r>
      <w:r w:rsidR="00A02613" w:rsidRPr="00B62846">
        <w:rPr>
          <w:rFonts w:ascii="Times New Roman" w:hAnsi="Times New Roman"/>
          <w:color w:val="000000" w:themeColor="text1"/>
          <w:sz w:val="28"/>
          <w:szCs w:val="28"/>
        </w:rPr>
        <w:t>аннее выявление неблагополучных семей, содействие включению родителей в учебно-воспитательный процесс</w:t>
      </w:r>
      <w:r w:rsidR="002E2C1A"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A02613"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2C1A" w:rsidRPr="00B62846"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  <w:t>с</w:t>
      </w:r>
      <w:r w:rsidR="00A02613" w:rsidRPr="00B62846"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  <w:t>оциально-педагогическое консультирование</w:t>
      </w:r>
      <w:r w:rsidR="002E2C1A" w:rsidRPr="00B62846">
        <w:rPr>
          <w:rFonts w:ascii="Times New Roman" w:hAnsi="Times New Roman"/>
          <w:color w:val="000000" w:themeColor="text1"/>
          <w:sz w:val="28"/>
          <w:szCs w:val="28"/>
        </w:rPr>
        <w:t>: о</w:t>
      </w:r>
      <w:r w:rsidR="00A02613" w:rsidRPr="00B62846">
        <w:rPr>
          <w:rFonts w:ascii="Times New Roman" w:hAnsi="Times New Roman"/>
          <w:color w:val="000000" w:themeColor="text1"/>
          <w:sz w:val="28"/>
          <w:szCs w:val="28"/>
        </w:rPr>
        <w:t>рганизация и проведение индивидуальных консультаций для учащихся, оказавшихся в трудных жизненных ситуациях</w:t>
      </w:r>
      <w:r w:rsidR="002E2C1A" w:rsidRPr="00B62846">
        <w:rPr>
          <w:rFonts w:ascii="Times New Roman" w:hAnsi="Times New Roman"/>
          <w:color w:val="000000" w:themeColor="text1"/>
          <w:sz w:val="28"/>
          <w:szCs w:val="28"/>
        </w:rPr>
        <w:t>; с</w:t>
      </w:r>
      <w:r w:rsidR="00A02613" w:rsidRPr="00B62846"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  <w:t>оциально-педагогическая профилактика, коррекция и реабилитация</w:t>
      </w:r>
      <w:r w:rsidR="002E2C1A" w:rsidRPr="00B6284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A02613"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2C1A"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 р</w:t>
      </w:r>
      <w:r w:rsidR="00A02613" w:rsidRPr="00B62846">
        <w:rPr>
          <w:rFonts w:ascii="Times New Roman" w:hAnsi="Times New Roman"/>
          <w:color w:val="000000" w:themeColor="text1"/>
          <w:sz w:val="28"/>
          <w:szCs w:val="28"/>
        </w:rPr>
        <w:t>аннее выявление и предупреждение фактов отклоняющегося поведения учащихся, способствование пропаганде здорового образа жизни</w:t>
      </w:r>
      <w:r w:rsidR="002E2C1A" w:rsidRPr="00B62846">
        <w:rPr>
          <w:rFonts w:ascii="Times New Roman" w:hAnsi="Times New Roman"/>
          <w:color w:val="000000" w:themeColor="text1"/>
          <w:sz w:val="28"/>
          <w:szCs w:val="28"/>
        </w:rPr>
        <w:t>; п</w:t>
      </w:r>
      <w:r w:rsidR="00A02613" w:rsidRPr="00B62846"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  <w:t>оддержка социально ценной деятельности</w:t>
      </w:r>
      <w:r w:rsidR="002E2C1A" w:rsidRPr="00B6284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A02613"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 в виде различной трудовой и проектной деятельности, работа в службах социальной защиты, службе занятости. </w:t>
      </w:r>
    </w:p>
    <w:p w14:paraId="64F44956" w14:textId="77777777" w:rsidR="002E2C1A" w:rsidRPr="00B62846" w:rsidRDefault="005027D5" w:rsidP="003B3A98">
      <w:pPr>
        <w:spacing w:after="0" w:line="240" w:lineRule="auto"/>
        <w:ind w:firstLine="709"/>
        <w:jc w:val="both"/>
        <w:rPr>
          <w:rStyle w:val="a9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2E2C1A"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наличие в ответе не менее трех </w:t>
      </w:r>
      <w:r w:rsidR="002E2C1A" w:rsidRPr="00B62846">
        <w:rPr>
          <w:rStyle w:val="a9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направлений социального</w:t>
      </w:r>
      <w:r w:rsidR="00152828" w:rsidRPr="00B62846">
        <w:rPr>
          <w:rStyle w:val="a9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и социально-педагогического</w:t>
      </w:r>
      <w:r w:rsidR="002E2C1A" w:rsidRPr="00B62846">
        <w:rPr>
          <w:rStyle w:val="a9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сопровождения молодёжи, оказавшейся в трудной жизненной ситуации (ТЖС</w:t>
      </w:r>
      <w:r w:rsidR="002E2C1A" w:rsidRPr="00B62846">
        <w:rPr>
          <w:rStyle w:val="a9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</w:t>
      </w:r>
      <w:r w:rsidR="002E2C1A" w:rsidRPr="00B62846">
        <w:rPr>
          <w:rStyle w:val="a9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14:paraId="0AAE57E4" w14:textId="77777777" w:rsidR="005027D5" w:rsidRPr="00B62846" w:rsidRDefault="005027D5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ОПК-4, ПК-1, ПК-5</w:t>
      </w:r>
    </w:p>
    <w:p w14:paraId="5D6E6BAA" w14:textId="77777777" w:rsidR="005027D5" w:rsidRPr="00B62846" w:rsidRDefault="005027D5" w:rsidP="003B3A98">
      <w:pPr>
        <w:pStyle w:val="a5"/>
        <w:spacing w:after="0"/>
        <w:ind w:left="0" w:firstLine="709"/>
        <w:rPr>
          <w:color w:val="000000" w:themeColor="text1"/>
        </w:rPr>
      </w:pPr>
    </w:p>
    <w:p w14:paraId="62431903" w14:textId="46330743" w:rsidR="002E2C1A" w:rsidRPr="00B62846" w:rsidRDefault="002E2C1A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bookmarkStart w:id="7" w:name="_Hlk193969113"/>
      <w:r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bookmarkEnd w:id="7"/>
      <w:r w:rsidRPr="00B628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Перечислите технологии социально-педагогического сопровождения детей, находящихся в трудной жизненной ситуации (ТЖС).</w:t>
      </w:r>
    </w:p>
    <w:p w14:paraId="4323854C" w14:textId="77777777" w:rsidR="005027D5" w:rsidRPr="00B62846" w:rsidRDefault="005027D5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Время выполнения – 15 мин.</w:t>
      </w:r>
    </w:p>
    <w:p w14:paraId="44BD7C17" w14:textId="77777777" w:rsidR="002E2C1A" w:rsidRPr="00B62846" w:rsidRDefault="005027D5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</w:t>
      </w:r>
      <w:r w:rsidR="002E2C1A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изучение личностных характеристик</w:t>
      </w:r>
      <w:r w:rsidR="002E2C1A" w:rsidRPr="00B628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: установление характера педагогической запущенности, социального статуса, круга интересов; </w:t>
      </w:r>
      <w:r w:rsidR="002E2C1A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организация педагогической помощи</w:t>
      </w:r>
      <w:r w:rsidR="002E2C1A" w:rsidRPr="00B628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: контроль успеваемости, помощь в учебной деятельности, установление контактов с родителями проблемных детей; </w:t>
      </w:r>
      <w:r w:rsidR="002E2C1A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организация медицинской помощи</w:t>
      </w:r>
      <w:r w:rsidR="002E2C1A" w:rsidRPr="00B628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: в виде индивидуальных бесед, консультаций, скрытого тренинга по правилам гигиены; </w:t>
      </w:r>
      <w:r w:rsidR="002E2C1A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организация </w:t>
      </w:r>
      <w:r w:rsidR="004247F5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досуговой деятельности</w:t>
      </w:r>
      <w:r w:rsidR="004247F5" w:rsidRPr="00B628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  <w:r w:rsidR="002E2C1A" w:rsidRPr="00B628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вовлечение детей в работу кружков, секций с учётом интересов и психофизиологических особенностей, привлечение к участию в культурно-массовой и спортивной работе</w:t>
      </w:r>
      <w:r w:rsidR="004247F5" w:rsidRPr="00B628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  <w:r w:rsidR="004247F5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 w:rsidR="002E2C1A" w:rsidRPr="00B6284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рофилактическая работа</w:t>
      </w:r>
      <w:r w:rsidR="004247F5" w:rsidRPr="00B628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 в</w:t>
      </w:r>
      <w:r w:rsidR="002E2C1A" w:rsidRPr="00B628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ключает коррекционные занятия, классные часы определённой тематики, индивидуальные беседы и консультации, тренинги, тестирование, анкетирование.</w:t>
      </w:r>
      <w:r w:rsidR="004247F5" w:rsidRPr="00B628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44E6323" w14:textId="77777777" w:rsidR="000D5DF4" w:rsidRPr="00B62846" w:rsidRDefault="005027D5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0D5DF4" w:rsidRPr="00B62846">
        <w:rPr>
          <w:rFonts w:ascii="Times New Roman" w:hAnsi="Times New Roman"/>
          <w:color w:val="000000" w:themeColor="text1"/>
          <w:sz w:val="28"/>
          <w:szCs w:val="28"/>
        </w:rPr>
        <w:t xml:space="preserve">наличие в ответе не менее трех </w:t>
      </w:r>
      <w:r w:rsidR="000D5DF4" w:rsidRPr="00B628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технологий социально-педагогического сопровождения детей, находящихся в трудной жизненной ситуации (ТЖС).</w:t>
      </w:r>
    </w:p>
    <w:p w14:paraId="3E3DF4F4" w14:textId="77777777" w:rsidR="005027D5" w:rsidRPr="00B62846" w:rsidRDefault="005027D5" w:rsidP="003B3A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46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ОПК-4, ПК-1, ПК-5</w:t>
      </w:r>
      <w:r w:rsidR="004247F5" w:rsidRPr="00B628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9EB1A2B" w14:textId="77777777" w:rsidR="005027D5" w:rsidRPr="00B62846" w:rsidRDefault="005027D5" w:rsidP="004247F5">
      <w:pPr>
        <w:pStyle w:val="a5"/>
        <w:spacing w:after="0"/>
        <w:ind w:firstLine="709"/>
        <w:rPr>
          <w:color w:val="000000" w:themeColor="text1"/>
        </w:rPr>
      </w:pPr>
    </w:p>
    <w:sectPr w:rsidR="005027D5" w:rsidRPr="00B62846" w:rsidSect="00DD37C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EC4B" w14:textId="77777777" w:rsidR="008364AB" w:rsidRDefault="008364AB" w:rsidP="00DD37C6">
      <w:pPr>
        <w:spacing w:after="0" w:line="240" w:lineRule="auto"/>
      </w:pPr>
      <w:r>
        <w:separator/>
      </w:r>
    </w:p>
  </w:endnote>
  <w:endnote w:type="continuationSeparator" w:id="0">
    <w:p w14:paraId="484602DA" w14:textId="77777777" w:rsidR="008364AB" w:rsidRDefault="008364AB" w:rsidP="00DD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6110"/>
      <w:docPartObj>
        <w:docPartGallery w:val="Page Numbers (Bottom of Page)"/>
        <w:docPartUnique/>
      </w:docPartObj>
    </w:sdtPr>
    <w:sdtContent>
      <w:p w14:paraId="794AB747" w14:textId="0706DC6D" w:rsidR="00DD37C6" w:rsidRDefault="00DD37C6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38C">
          <w:rPr>
            <w:noProof/>
          </w:rPr>
          <w:t>8</w:t>
        </w:r>
        <w:r>
          <w:fldChar w:fldCharType="end"/>
        </w:r>
      </w:p>
    </w:sdtContent>
  </w:sdt>
  <w:p w14:paraId="48EC047C" w14:textId="77777777" w:rsidR="00DD37C6" w:rsidRDefault="00DD37C6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0C27" w14:textId="77777777" w:rsidR="008364AB" w:rsidRDefault="008364AB" w:rsidP="00DD37C6">
      <w:pPr>
        <w:spacing w:after="0" w:line="240" w:lineRule="auto"/>
      </w:pPr>
      <w:r>
        <w:separator/>
      </w:r>
    </w:p>
  </w:footnote>
  <w:footnote w:type="continuationSeparator" w:id="0">
    <w:p w14:paraId="681420A0" w14:textId="77777777" w:rsidR="008364AB" w:rsidRDefault="008364AB" w:rsidP="00DD3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19E"/>
    <w:multiLevelType w:val="multilevel"/>
    <w:tmpl w:val="8B06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C2D9A"/>
    <w:multiLevelType w:val="multilevel"/>
    <w:tmpl w:val="44C80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72692"/>
    <w:multiLevelType w:val="multilevel"/>
    <w:tmpl w:val="C8CC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953EC"/>
    <w:multiLevelType w:val="multilevel"/>
    <w:tmpl w:val="8BC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C1CDF"/>
    <w:multiLevelType w:val="multilevel"/>
    <w:tmpl w:val="9C12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C0D5E"/>
    <w:multiLevelType w:val="hybridMultilevel"/>
    <w:tmpl w:val="E040AF18"/>
    <w:lvl w:ilvl="0" w:tplc="A79A578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544076"/>
    <w:multiLevelType w:val="multilevel"/>
    <w:tmpl w:val="3F28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2C68A5"/>
    <w:multiLevelType w:val="multilevel"/>
    <w:tmpl w:val="8702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37F0D"/>
    <w:multiLevelType w:val="hybridMultilevel"/>
    <w:tmpl w:val="98B49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F2578E"/>
    <w:multiLevelType w:val="multilevel"/>
    <w:tmpl w:val="573C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565061"/>
    <w:multiLevelType w:val="multilevel"/>
    <w:tmpl w:val="B0846D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993733"/>
    <w:multiLevelType w:val="multilevel"/>
    <w:tmpl w:val="9B686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B15525"/>
    <w:multiLevelType w:val="multilevel"/>
    <w:tmpl w:val="7F3CC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80269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84817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681698">
    <w:abstractNumId w:val="2"/>
  </w:num>
  <w:num w:numId="4" w16cid:durableId="1650864273">
    <w:abstractNumId w:val="6"/>
  </w:num>
  <w:num w:numId="5" w16cid:durableId="814881185">
    <w:abstractNumId w:val="4"/>
  </w:num>
  <w:num w:numId="6" w16cid:durableId="1434720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5701941">
    <w:abstractNumId w:val="12"/>
  </w:num>
  <w:num w:numId="8" w16cid:durableId="2019192076">
    <w:abstractNumId w:val="11"/>
  </w:num>
  <w:num w:numId="9" w16cid:durableId="790825661">
    <w:abstractNumId w:val="1"/>
  </w:num>
  <w:num w:numId="10" w16cid:durableId="1326856228">
    <w:abstractNumId w:val="10"/>
  </w:num>
  <w:num w:numId="11" w16cid:durableId="1664577172">
    <w:abstractNumId w:val="9"/>
  </w:num>
  <w:num w:numId="12" w16cid:durableId="4079366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2749109">
    <w:abstractNumId w:val="7"/>
  </w:num>
  <w:num w:numId="14" w16cid:durableId="918095391">
    <w:abstractNumId w:val="0"/>
  </w:num>
  <w:num w:numId="15" w16cid:durableId="947083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D5"/>
    <w:rsid w:val="0001061D"/>
    <w:rsid w:val="00031EB5"/>
    <w:rsid w:val="000563C1"/>
    <w:rsid w:val="000D5DF4"/>
    <w:rsid w:val="00110A91"/>
    <w:rsid w:val="00152828"/>
    <w:rsid w:val="001941DC"/>
    <w:rsid w:val="001C5983"/>
    <w:rsid w:val="002E2C1A"/>
    <w:rsid w:val="00316D98"/>
    <w:rsid w:val="00353343"/>
    <w:rsid w:val="0035626D"/>
    <w:rsid w:val="0036374B"/>
    <w:rsid w:val="00395AD5"/>
    <w:rsid w:val="003B3A98"/>
    <w:rsid w:val="00406D21"/>
    <w:rsid w:val="00411B28"/>
    <w:rsid w:val="004247F5"/>
    <w:rsid w:val="005027D5"/>
    <w:rsid w:val="00576092"/>
    <w:rsid w:val="0064639B"/>
    <w:rsid w:val="0064649F"/>
    <w:rsid w:val="006814AD"/>
    <w:rsid w:val="00702A9E"/>
    <w:rsid w:val="0074109B"/>
    <w:rsid w:val="00792758"/>
    <w:rsid w:val="007C138C"/>
    <w:rsid w:val="007C5F6E"/>
    <w:rsid w:val="008364AB"/>
    <w:rsid w:val="008549BC"/>
    <w:rsid w:val="00864A26"/>
    <w:rsid w:val="008F074A"/>
    <w:rsid w:val="0099480B"/>
    <w:rsid w:val="00A00C9C"/>
    <w:rsid w:val="00A02613"/>
    <w:rsid w:val="00A109C0"/>
    <w:rsid w:val="00A33FDC"/>
    <w:rsid w:val="00AC7057"/>
    <w:rsid w:val="00B43D15"/>
    <w:rsid w:val="00B62846"/>
    <w:rsid w:val="00BD5788"/>
    <w:rsid w:val="00BD7062"/>
    <w:rsid w:val="00CE398D"/>
    <w:rsid w:val="00D4124A"/>
    <w:rsid w:val="00DD37C6"/>
    <w:rsid w:val="00E00A92"/>
    <w:rsid w:val="00E10BF5"/>
    <w:rsid w:val="00E52D24"/>
    <w:rsid w:val="00FB25BB"/>
    <w:rsid w:val="00FC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7BB6"/>
  <w15:docId w15:val="{28E6EB68-137F-46C2-A618-9142D8FE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7D5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pPr>
      <w:spacing w:line="240" w:lineRule="auto"/>
    </w:pPr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f7">
    <w:name w:val="header"/>
    <w:basedOn w:val="a"/>
    <w:link w:val="af8"/>
    <w:unhideWhenUsed/>
    <w:rsid w:val="005027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sid w:val="005027D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9">
    <w:name w:val="Hyperlink"/>
    <w:basedOn w:val="a0"/>
    <w:uiPriority w:val="99"/>
    <w:semiHidden/>
    <w:unhideWhenUsed/>
    <w:rsid w:val="00702A9E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0106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DD3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DD37C6"/>
    <w:rPr>
      <w:rFonts w:ascii="Calibri" w:eastAsia="Calibri" w:hAnsi="Calibri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4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755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8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788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00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29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2645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0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09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32341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B1A00-4E7F-4E79-BB30-F6C6AC83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4</cp:revision>
  <dcterms:created xsi:type="dcterms:W3CDTF">2025-04-12T19:28:00Z</dcterms:created>
  <dcterms:modified xsi:type="dcterms:W3CDTF">2025-04-12T20:28:00Z</dcterms:modified>
</cp:coreProperties>
</file>