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2D55" w14:textId="77777777" w:rsidR="00137140" w:rsidRPr="00176494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2EFE81D" w14:textId="77777777" w:rsidR="00137140" w:rsidRPr="00176494" w:rsidRDefault="00354C23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>«</w:t>
      </w:r>
      <w:r w:rsidR="00D85EB5" w:rsidRPr="00176494">
        <w:rPr>
          <w:rFonts w:ascii="Times New Roman" w:hAnsi="Times New Roman"/>
          <w:b/>
          <w:sz w:val="28"/>
          <w:szCs w:val="28"/>
        </w:rPr>
        <w:t xml:space="preserve">Социология </w:t>
      </w:r>
      <w:r w:rsidR="00A65457" w:rsidRPr="00176494">
        <w:rPr>
          <w:rFonts w:ascii="Times New Roman" w:hAnsi="Times New Roman"/>
          <w:b/>
          <w:sz w:val="28"/>
          <w:szCs w:val="28"/>
        </w:rPr>
        <w:t>инновационных процессов</w:t>
      </w:r>
      <w:r w:rsidRPr="00176494">
        <w:rPr>
          <w:rFonts w:ascii="Times New Roman" w:hAnsi="Times New Roman"/>
          <w:b/>
          <w:sz w:val="28"/>
          <w:szCs w:val="28"/>
        </w:rPr>
        <w:t>»</w:t>
      </w:r>
    </w:p>
    <w:p w14:paraId="68A8749A" w14:textId="77777777" w:rsidR="001B4FF8" w:rsidRPr="00176494" w:rsidRDefault="001B4FF8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E3082" w14:textId="77777777" w:rsidR="001B4FF8" w:rsidRPr="00176494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6E7A8AA" w14:textId="77777777" w:rsidR="001B4FF8" w:rsidRPr="00176494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ab/>
      </w:r>
    </w:p>
    <w:p w14:paraId="603E7FDC" w14:textId="77777777" w:rsidR="001B4FF8" w:rsidRPr="00176494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8BC0FA9" w14:textId="77777777" w:rsidR="00176494" w:rsidRDefault="00176494" w:rsidP="00B21E1F">
      <w:pPr>
        <w:pStyle w:val="a3"/>
        <w:spacing w:after="0"/>
        <w:jc w:val="both"/>
        <w:rPr>
          <w:sz w:val="28"/>
          <w:szCs w:val="28"/>
        </w:rPr>
      </w:pPr>
    </w:p>
    <w:p w14:paraId="41B1A015" w14:textId="77777777" w:rsidR="00176494" w:rsidRDefault="00176494" w:rsidP="00176494">
      <w:pPr>
        <w:pStyle w:val="a3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76494">
        <w:rPr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>.</w:t>
      </w:r>
    </w:p>
    <w:p w14:paraId="56572FBA" w14:textId="77777777" w:rsidR="00B21E1F" w:rsidRPr="00176494" w:rsidRDefault="00B21E1F" w:rsidP="00176494">
      <w:pPr>
        <w:pStyle w:val="a3"/>
        <w:spacing w:after="0"/>
        <w:ind w:firstLine="709"/>
        <w:jc w:val="both"/>
        <w:rPr>
          <w:sz w:val="28"/>
          <w:szCs w:val="28"/>
        </w:rPr>
      </w:pPr>
      <w:r w:rsidRPr="00176494">
        <w:rPr>
          <w:sz w:val="28"/>
          <w:szCs w:val="28"/>
        </w:rPr>
        <w:t>Что такое инновация в социологическом контексте?</w:t>
      </w:r>
    </w:p>
    <w:p w14:paraId="69CED433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А) </w:t>
      </w:r>
      <w:r w:rsidR="00176494">
        <w:rPr>
          <w:rFonts w:ascii="Times New Roman" w:hAnsi="Times New Roman"/>
          <w:sz w:val="28"/>
          <w:szCs w:val="28"/>
        </w:rPr>
        <w:t>л</w:t>
      </w:r>
      <w:r w:rsidRPr="00176494">
        <w:rPr>
          <w:rFonts w:ascii="Times New Roman" w:hAnsi="Times New Roman"/>
          <w:sz w:val="28"/>
          <w:szCs w:val="28"/>
        </w:rPr>
        <w:t>юбое новое технологическое устройство</w:t>
      </w:r>
    </w:p>
    <w:p w14:paraId="3EAF9C5E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Б) </w:t>
      </w:r>
      <w:r w:rsidR="00176494">
        <w:rPr>
          <w:rFonts w:ascii="Times New Roman" w:hAnsi="Times New Roman"/>
          <w:sz w:val="28"/>
          <w:szCs w:val="28"/>
        </w:rPr>
        <w:t>п</w:t>
      </w:r>
      <w:r w:rsidRPr="00176494">
        <w:rPr>
          <w:rFonts w:ascii="Times New Roman" w:hAnsi="Times New Roman"/>
          <w:sz w:val="28"/>
          <w:szCs w:val="28"/>
        </w:rPr>
        <w:t>роцесс внедрения чего-то нового, что оказывает значительное влияние на социальную систему</w:t>
      </w:r>
    </w:p>
    <w:p w14:paraId="720E94F1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В) </w:t>
      </w:r>
      <w:r w:rsidR="00176494">
        <w:rPr>
          <w:rFonts w:ascii="Times New Roman" w:hAnsi="Times New Roman"/>
          <w:sz w:val="28"/>
          <w:szCs w:val="28"/>
        </w:rPr>
        <w:t>у</w:t>
      </w:r>
      <w:r w:rsidRPr="00176494">
        <w:rPr>
          <w:rFonts w:ascii="Times New Roman" w:hAnsi="Times New Roman"/>
          <w:sz w:val="28"/>
          <w:szCs w:val="28"/>
        </w:rPr>
        <w:t>лучшение существующего продукта</w:t>
      </w:r>
    </w:p>
    <w:p w14:paraId="3474D6BD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Г) </w:t>
      </w:r>
      <w:r w:rsidR="00176494">
        <w:rPr>
          <w:rFonts w:ascii="Times New Roman" w:hAnsi="Times New Roman"/>
          <w:sz w:val="28"/>
          <w:szCs w:val="28"/>
        </w:rPr>
        <w:t>м</w:t>
      </w:r>
      <w:r w:rsidRPr="00176494">
        <w:rPr>
          <w:rFonts w:ascii="Times New Roman" w:hAnsi="Times New Roman"/>
          <w:sz w:val="28"/>
          <w:szCs w:val="28"/>
        </w:rPr>
        <w:t>аркетинговый ход для увеличения продаж</w:t>
      </w:r>
    </w:p>
    <w:p w14:paraId="015EEDCD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 Б</w:t>
      </w:r>
    </w:p>
    <w:p w14:paraId="31D57C7C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4FD4">
        <w:rPr>
          <w:rFonts w:ascii="Times New Roman" w:hAnsi="Times New Roman"/>
          <w:sz w:val="28"/>
          <w:szCs w:val="28"/>
        </w:rPr>
        <w:t xml:space="preserve">ПК-1 (ПК-1.1; ПК-1.2) </w:t>
      </w:r>
    </w:p>
    <w:p w14:paraId="66155E90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CD9A486" w14:textId="77777777" w:rsidR="00176494" w:rsidRDefault="00176494" w:rsidP="00176494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sz w:val="28"/>
          <w:szCs w:val="28"/>
        </w:rPr>
        <w:t>.</w:t>
      </w:r>
    </w:p>
    <w:p w14:paraId="2489818C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Какой тип инноваций предполагает радикальное изменение существующей технологической парадигмы?</w:t>
      </w:r>
    </w:p>
    <w:p w14:paraId="4A3B9BAB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А) </w:t>
      </w:r>
      <w:r w:rsidR="00176494">
        <w:rPr>
          <w:rFonts w:ascii="Times New Roman" w:hAnsi="Times New Roman"/>
          <w:sz w:val="28"/>
          <w:szCs w:val="28"/>
        </w:rPr>
        <w:t>и</w:t>
      </w:r>
      <w:r w:rsidRPr="00176494">
        <w:rPr>
          <w:rFonts w:ascii="Times New Roman" w:hAnsi="Times New Roman"/>
          <w:sz w:val="28"/>
          <w:szCs w:val="28"/>
        </w:rPr>
        <w:t>нкрементальная инновация</w:t>
      </w:r>
    </w:p>
    <w:p w14:paraId="6BCFD7B8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Б) </w:t>
      </w:r>
      <w:r w:rsidR="00176494">
        <w:rPr>
          <w:rFonts w:ascii="Times New Roman" w:hAnsi="Times New Roman"/>
          <w:sz w:val="28"/>
          <w:szCs w:val="28"/>
        </w:rPr>
        <w:t>п</w:t>
      </w:r>
      <w:r w:rsidRPr="00176494">
        <w:rPr>
          <w:rFonts w:ascii="Times New Roman" w:hAnsi="Times New Roman"/>
          <w:sz w:val="28"/>
          <w:szCs w:val="28"/>
        </w:rPr>
        <w:t>одрывная инновация</w:t>
      </w:r>
    </w:p>
    <w:p w14:paraId="1F939D90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В) </w:t>
      </w:r>
      <w:r w:rsidR="00176494">
        <w:rPr>
          <w:rFonts w:ascii="Times New Roman" w:hAnsi="Times New Roman"/>
          <w:sz w:val="28"/>
          <w:szCs w:val="28"/>
        </w:rPr>
        <w:t>а</w:t>
      </w:r>
      <w:r w:rsidRPr="00176494">
        <w:rPr>
          <w:rFonts w:ascii="Times New Roman" w:hAnsi="Times New Roman"/>
          <w:sz w:val="28"/>
          <w:szCs w:val="28"/>
        </w:rPr>
        <w:t>рхитектурная инновация</w:t>
      </w:r>
    </w:p>
    <w:p w14:paraId="7D10708E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Г) </w:t>
      </w:r>
      <w:r w:rsidR="00176494">
        <w:rPr>
          <w:rFonts w:ascii="Times New Roman" w:hAnsi="Times New Roman"/>
          <w:sz w:val="28"/>
          <w:szCs w:val="28"/>
        </w:rPr>
        <w:t>р</w:t>
      </w:r>
      <w:r w:rsidRPr="00176494">
        <w:rPr>
          <w:rFonts w:ascii="Times New Roman" w:hAnsi="Times New Roman"/>
          <w:sz w:val="28"/>
          <w:szCs w:val="28"/>
        </w:rPr>
        <w:t>адикальная инновация</w:t>
      </w:r>
    </w:p>
    <w:p w14:paraId="7ABAF038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 Г</w:t>
      </w:r>
    </w:p>
    <w:p w14:paraId="709E7F44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Компетенции (индикаторы): 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0B853557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05BF1CC" w14:textId="77777777" w:rsidR="00176494" w:rsidRDefault="00176494" w:rsidP="00176494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257D283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Кто является ключевым теоретиком концепции «созидательного разрушения»?</w:t>
      </w:r>
    </w:p>
    <w:p w14:paraId="6E33B64A" w14:textId="77777777" w:rsidR="00B21E1F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А) Макс Вебер</w:t>
      </w:r>
    </w:p>
    <w:p w14:paraId="50E538C2" w14:textId="77777777" w:rsidR="007309EA" w:rsidRPr="00176494" w:rsidRDefault="00B21E1F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Б</w:t>
      </w:r>
      <w:r w:rsidR="007309EA" w:rsidRPr="00176494">
        <w:rPr>
          <w:rFonts w:ascii="Times New Roman" w:hAnsi="Times New Roman"/>
          <w:sz w:val="28"/>
          <w:szCs w:val="28"/>
        </w:rPr>
        <w:t>) Карл Маркс</w:t>
      </w:r>
    </w:p>
    <w:p w14:paraId="04BF3855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В) Йозеф Шумпетер</w:t>
      </w:r>
    </w:p>
    <w:p w14:paraId="36E0BDCA" w14:textId="77777777" w:rsidR="00B21E1F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Г</w:t>
      </w:r>
      <w:r w:rsidR="00B21E1F" w:rsidRPr="00176494">
        <w:rPr>
          <w:rFonts w:ascii="Times New Roman" w:hAnsi="Times New Roman"/>
          <w:sz w:val="28"/>
          <w:szCs w:val="28"/>
        </w:rPr>
        <w:t>) Эмиль Дюркгейм</w:t>
      </w:r>
    </w:p>
    <w:p w14:paraId="66DDCEF7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 В</w:t>
      </w:r>
    </w:p>
    <w:p w14:paraId="6659B8BD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Компетенции (индикаторы): ПК-1</w:t>
      </w:r>
      <w:r w:rsidR="00784FD4">
        <w:rPr>
          <w:rFonts w:ascii="Times New Roman" w:hAnsi="Times New Roman"/>
          <w:sz w:val="28"/>
          <w:szCs w:val="28"/>
        </w:rPr>
        <w:t>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1B1110CA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BDDEF6" w14:textId="77777777" w:rsidR="00176494" w:rsidRDefault="00176494" w:rsidP="00176494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71F6B72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Какая концепция утверждает, что социальные факторы влияют на траекторию развития технологии?</w:t>
      </w:r>
    </w:p>
    <w:p w14:paraId="7B69B36D" w14:textId="77777777" w:rsidR="0055481C" w:rsidRPr="00176494" w:rsidRDefault="0055481C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А) </w:t>
      </w:r>
      <w:r w:rsidR="00176494">
        <w:rPr>
          <w:rFonts w:ascii="Times New Roman" w:hAnsi="Times New Roman"/>
          <w:sz w:val="28"/>
          <w:szCs w:val="28"/>
        </w:rPr>
        <w:t>т</w:t>
      </w:r>
      <w:r w:rsidRPr="00176494">
        <w:rPr>
          <w:rFonts w:ascii="Times New Roman" w:hAnsi="Times New Roman"/>
          <w:sz w:val="28"/>
          <w:szCs w:val="28"/>
        </w:rPr>
        <w:t>ехнологический детерминизм</w:t>
      </w:r>
    </w:p>
    <w:p w14:paraId="21155396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Б) </w:t>
      </w:r>
      <w:r w:rsidR="00176494">
        <w:rPr>
          <w:rFonts w:ascii="Times New Roman" w:hAnsi="Times New Roman"/>
          <w:sz w:val="28"/>
          <w:szCs w:val="28"/>
        </w:rPr>
        <w:t>с</w:t>
      </w:r>
      <w:r w:rsidRPr="00176494">
        <w:rPr>
          <w:rFonts w:ascii="Times New Roman" w:hAnsi="Times New Roman"/>
          <w:sz w:val="28"/>
          <w:szCs w:val="28"/>
        </w:rPr>
        <w:t>оциальный конструктивизм технологии</w:t>
      </w:r>
    </w:p>
    <w:p w14:paraId="4A34660D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В) </w:t>
      </w:r>
      <w:r w:rsidR="00176494">
        <w:rPr>
          <w:rFonts w:ascii="Times New Roman" w:hAnsi="Times New Roman"/>
          <w:sz w:val="28"/>
          <w:szCs w:val="28"/>
        </w:rPr>
        <w:t>э</w:t>
      </w:r>
      <w:r w:rsidRPr="00176494">
        <w:rPr>
          <w:rFonts w:ascii="Times New Roman" w:hAnsi="Times New Roman"/>
          <w:sz w:val="28"/>
          <w:szCs w:val="28"/>
        </w:rPr>
        <w:t>кономический детерминизм</w:t>
      </w:r>
    </w:p>
    <w:p w14:paraId="573BE247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Г) </w:t>
      </w:r>
      <w:r w:rsidR="00176494">
        <w:rPr>
          <w:rFonts w:ascii="Times New Roman" w:hAnsi="Times New Roman"/>
          <w:sz w:val="28"/>
          <w:szCs w:val="28"/>
        </w:rPr>
        <w:t>п</w:t>
      </w:r>
      <w:r w:rsidRPr="00176494">
        <w:rPr>
          <w:rFonts w:ascii="Times New Roman" w:hAnsi="Times New Roman"/>
          <w:sz w:val="28"/>
          <w:szCs w:val="28"/>
        </w:rPr>
        <w:t>риродный детерминизм</w:t>
      </w:r>
    </w:p>
    <w:p w14:paraId="2F64AAAA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 Б</w:t>
      </w:r>
    </w:p>
    <w:p w14:paraId="43F412AD" w14:textId="77777777" w:rsidR="007309EA" w:rsidRPr="00176494" w:rsidRDefault="007309EA" w:rsidP="0017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lastRenderedPageBreak/>
        <w:t>Компетенции (индикаторы): 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057D454D" w14:textId="77777777" w:rsidR="00DF7EB2" w:rsidRPr="00176494" w:rsidRDefault="00DF7EB2" w:rsidP="00904C0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1D85545" w14:textId="77777777" w:rsidR="002072AF" w:rsidRPr="00176494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ab/>
        <w:t>Задания закрытого типа</w:t>
      </w:r>
      <w:r w:rsidR="002072AF" w:rsidRPr="00176494">
        <w:rPr>
          <w:rFonts w:ascii="Times New Roman" w:hAnsi="Times New Roman"/>
          <w:b/>
          <w:sz w:val="28"/>
          <w:szCs w:val="28"/>
        </w:rPr>
        <w:t xml:space="preserve"> на установление соответствия</w:t>
      </w:r>
    </w:p>
    <w:p w14:paraId="534BF7AE" w14:textId="77777777" w:rsidR="00A65457" w:rsidRPr="00176494" w:rsidRDefault="00A65457" w:rsidP="001B4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9B038" w14:textId="77777777" w:rsidR="00AF6599" w:rsidRDefault="00AF6599" w:rsidP="00AF65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1. Прочитайте текст и установите соответствие между </w:t>
      </w:r>
      <w:r w:rsidR="00A65457" w:rsidRPr="00176494">
        <w:rPr>
          <w:rFonts w:ascii="Times New Roman" w:hAnsi="Times New Roman"/>
          <w:sz w:val="28"/>
          <w:szCs w:val="28"/>
        </w:rPr>
        <w:t>понятиями</w:t>
      </w:r>
      <w:r w:rsidRPr="00176494">
        <w:rPr>
          <w:rFonts w:ascii="Times New Roman" w:hAnsi="Times New Roman"/>
          <w:sz w:val="28"/>
          <w:szCs w:val="28"/>
        </w:rPr>
        <w:t xml:space="preserve"> и их </w:t>
      </w:r>
      <w:r w:rsidR="00A65457" w:rsidRPr="00176494">
        <w:rPr>
          <w:rFonts w:ascii="Times New Roman" w:hAnsi="Times New Roman"/>
          <w:sz w:val="28"/>
          <w:szCs w:val="28"/>
        </w:rPr>
        <w:t>определениями</w:t>
      </w:r>
      <w:r w:rsidR="00176494">
        <w:rPr>
          <w:rFonts w:ascii="Times New Roman" w:hAnsi="Times New Roman"/>
          <w:sz w:val="28"/>
          <w:szCs w:val="28"/>
        </w:rPr>
        <w:t xml:space="preserve">. </w:t>
      </w:r>
      <w:bookmarkStart w:id="0" w:name="_Hlk193208888"/>
      <w:r w:rsidR="00176494" w:rsidRPr="00176494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3372"/>
        <w:gridCol w:w="598"/>
        <w:gridCol w:w="4853"/>
      </w:tblGrid>
      <w:tr w:rsidR="00784FD4" w14:paraId="1DBCD1F5" w14:textId="77777777">
        <w:tc>
          <w:tcPr>
            <w:tcW w:w="3936" w:type="dxa"/>
            <w:gridSpan w:val="2"/>
            <w:shd w:val="clear" w:color="auto" w:fill="auto"/>
          </w:tcPr>
          <w:p w14:paraId="059A1E4D" w14:textId="77777777" w:rsidR="00784FD4" w:rsidRDefault="00784F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93186992"/>
            <w:r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4892E2B" w14:textId="77777777" w:rsidR="00784FD4" w:rsidRDefault="00784F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784FD4" w14:paraId="47A1AE74" w14:textId="77777777">
        <w:tc>
          <w:tcPr>
            <w:tcW w:w="534" w:type="dxa"/>
            <w:shd w:val="clear" w:color="auto" w:fill="auto"/>
          </w:tcPr>
          <w:p w14:paraId="6FCF6F87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shd w:val="clear" w:color="auto" w:fill="auto"/>
          </w:tcPr>
          <w:p w14:paraId="03F691D9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Диффузия инноваций</w:t>
            </w:r>
          </w:p>
        </w:tc>
        <w:tc>
          <w:tcPr>
            <w:tcW w:w="600" w:type="dxa"/>
            <w:shd w:val="clear" w:color="auto" w:fill="auto"/>
          </w:tcPr>
          <w:p w14:paraId="2545D26E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8" w:type="dxa"/>
            <w:shd w:val="clear" w:color="auto" w:fill="auto"/>
          </w:tcPr>
          <w:p w14:paraId="02A679F7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постепенное улучшение существующих продуктов, процессов или услуг</w:t>
            </w:r>
          </w:p>
        </w:tc>
      </w:tr>
      <w:tr w:rsidR="00784FD4" w14:paraId="5A055383" w14:textId="77777777">
        <w:tc>
          <w:tcPr>
            <w:tcW w:w="534" w:type="dxa"/>
            <w:shd w:val="clear" w:color="auto" w:fill="auto"/>
          </w:tcPr>
          <w:p w14:paraId="20AE7B0D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14:paraId="60B36335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Инкрементальная инновация</w:t>
            </w:r>
          </w:p>
        </w:tc>
        <w:tc>
          <w:tcPr>
            <w:tcW w:w="600" w:type="dxa"/>
            <w:shd w:val="clear" w:color="auto" w:fill="auto"/>
          </w:tcPr>
          <w:p w14:paraId="5CF1DF04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8" w:type="dxa"/>
            <w:shd w:val="clear" w:color="auto" w:fill="auto"/>
          </w:tcPr>
          <w:p w14:paraId="46057279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 распространения новой идеи или продукта в социальной системе</w:t>
            </w:r>
          </w:p>
        </w:tc>
      </w:tr>
      <w:tr w:rsidR="00784FD4" w14:paraId="264D3DB2" w14:textId="77777777">
        <w:tc>
          <w:tcPr>
            <w:tcW w:w="534" w:type="dxa"/>
            <w:shd w:val="clear" w:color="auto" w:fill="auto"/>
          </w:tcPr>
          <w:p w14:paraId="1961B457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shd w:val="clear" w:color="auto" w:fill="auto"/>
          </w:tcPr>
          <w:p w14:paraId="545028B9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Радикальная инновация</w:t>
            </w:r>
          </w:p>
        </w:tc>
        <w:tc>
          <w:tcPr>
            <w:tcW w:w="600" w:type="dxa"/>
            <w:shd w:val="clear" w:color="auto" w:fill="auto"/>
          </w:tcPr>
          <w:p w14:paraId="2237271D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8" w:type="dxa"/>
            <w:shd w:val="clear" w:color="auto" w:fill="auto"/>
          </w:tcPr>
          <w:p w14:paraId="38E43836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теория, утверждающая, что социальные, культурные и политические факторы формируют траекторию развития технологии</w:t>
            </w:r>
          </w:p>
        </w:tc>
      </w:tr>
      <w:tr w:rsidR="00784FD4" w14:paraId="50ACB9F4" w14:textId="77777777">
        <w:tc>
          <w:tcPr>
            <w:tcW w:w="534" w:type="dxa"/>
            <w:shd w:val="clear" w:color="auto" w:fill="auto"/>
          </w:tcPr>
          <w:p w14:paraId="7C44937A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  <w:shd w:val="clear" w:color="auto" w:fill="auto"/>
          </w:tcPr>
          <w:p w14:paraId="6DDAA9E7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конструктивизм технологии</w:t>
            </w:r>
          </w:p>
        </w:tc>
        <w:tc>
          <w:tcPr>
            <w:tcW w:w="600" w:type="dxa"/>
            <w:shd w:val="clear" w:color="auto" w:fill="auto"/>
          </w:tcPr>
          <w:p w14:paraId="78B4E30C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8" w:type="dxa"/>
            <w:shd w:val="clear" w:color="auto" w:fill="auto"/>
          </w:tcPr>
          <w:p w14:paraId="4E77455C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инновация, которая приводит к созданию совершенно новых продуктов, рынков и отраслей</w:t>
            </w:r>
          </w:p>
        </w:tc>
      </w:tr>
    </w:tbl>
    <w:bookmarkEnd w:id="1"/>
    <w:p w14:paraId="0D66B630" w14:textId="77777777" w:rsidR="00AF6599" w:rsidRPr="00176494" w:rsidRDefault="00AF6599" w:rsidP="00176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176494" w:rsidRPr="00176494" w14:paraId="741F1E86" w14:textId="77777777" w:rsidTr="00176494">
        <w:tc>
          <w:tcPr>
            <w:tcW w:w="1250" w:type="pct"/>
            <w:shd w:val="clear" w:color="auto" w:fill="auto"/>
          </w:tcPr>
          <w:p w14:paraId="3867FC2C" w14:textId="77777777" w:rsidR="00AF6599" w:rsidRPr="00176494" w:rsidRDefault="00AF659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0841E853" w14:textId="77777777" w:rsidR="00AF6599" w:rsidRPr="00176494" w:rsidRDefault="00AF659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637A5E70" w14:textId="77777777" w:rsidR="00AF6599" w:rsidRPr="00176494" w:rsidRDefault="00AF659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6885E7EB" w14:textId="77777777" w:rsidR="00AF6599" w:rsidRPr="00176494" w:rsidRDefault="00AF659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6494" w:rsidRPr="00176494" w14:paraId="48EACE25" w14:textId="77777777" w:rsidTr="00176494">
        <w:tc>
          <w:tcPr>
            <w:tcW w:w="1250" w:type="pct"/>
            <w:shd w:val="clear" w:color="auto" w:fill="auto"/>
          </w:tcPr>
          <w:p w14:paraId="68E2FA0E" w14:textId="77777777" w:rsidR="00AF6599" w:rsidRPr="00176494" w:rsidRDefault="00AF659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669FE332" w14:textId="77777777" w:rsidR="00AF6599" w:rsidRPr="00176494" w:rsidRDefault="00A6545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1EDBD586" w14:textId="77777777" w:rsidR="00AF6599" w:rsidRPr="00176494" w:rsidRDefault="00A6545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729B3FC8" w14:textId="77777777" w:rsidR="00AF6599" w:rsidRPr="00176494" w:rsidRDefault="00AF659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2F35042" w14:textId="77777777" w:rsidR="00063267" w:rsidRPr="00176494" w:rsidRDefault="00AF6599" w:rsidP="00176494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eastAsia="Times New Roman" w:hAnsi="Times New Roman"/>
          <w:sz w:val="28"/>
          <w:szCs w:val="28"/>
        </w:rPr>
        <w:t>ПК-1</w:t>
      </w:r>
      <w:r w:rsidR="00784FD4">
        <w:rPr>
          <w:rFonts w:ascii="Times New Roman" w:eastAsia="Times New Roman" w:hAnsi="Times New Roman"/>
          <w:sz w:val="28"/>
          <w:szCs w:val="28"/>
        </w:rPr>
        <w:t xml:space="preserve"> </w:t>
      </w:r>
      <w:r w:rsidR="00784FD4">
        <w:rPr>
          <w:rFonts w:ascii="Times New Roman" w:hAnsi="Times New Roman"/>
          <w:sz w:val="28"/>
          <w:szCs w:val="28"/>
        </w:rPr>
        <w:t>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7B5AE69D" w14:textId="77777777" w:rsidR="00D036F4" w:rsidRPr="00176494" w:rsidRDefault="00D036F4" w:rsidP="00AF65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94E11F0" w14:textId="77777777" w:rsidR="00AF6599" w:rsidRPr="00176494" w:rsidRDefault="00AF6599" w:rsidP="0017649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2. Прочитайте текст и установите соответствие между </w:t>
      </w:r>
      <w:r w:rsidR="00A65457" w:rsidRPr="00176494">
        <w:rPr>
          <w:rFonts w:ascii="Times New Roman" w:hAnsi="Times New Roman"/>
          <w:sz w:val="28"/>
          <w:szCs w:val="28"/>
        </w:rPr>
        <w:t>типами инноваций</w:t>
      </w:r>
      <w:r w:rsidRPr="00176494">
        <w:rPr>
          <w:rFonts w:ascii="Times New Roman" w:hAnsi="Times New Roman"/>
          <w:sz w:val="28"/>
          <w:szCs w:val="28"/>
        </w:rPr>
        <w:t xml:space="preserve"> и </w:t>
      </w:r>
      <w:r w:rsidR="00A65457" w:rsidRPr="00176494">
        <w:rPr>
          <w:rFonts w:ascii="Times New Roman" w:hAnsi="Times New Roman"/>
          <w:sz w:val="28"/>
          <w:szCs w:val="28"/>
        </w:rPr>
        <w:t>их</w:t>
      </w:r>
      <w:r w:rsidRPr="00176494">
        <w:rPr>
          <w:rFonts w:ascii="Times New Roman" w:hAnsi="Times New Roman"/>
          <w:sz w:val="28"/>
          <w:szCs w:val="28"/>
        </w:rPr>
        <w:t xml:space="preserve"> определением</w:t>
      </w:r>
      <w:r w:rsidR="00176494">
        <w:rPr>
          <w:rFonts w:ascii="Times New Roman" w:hAnsi="Times New Roman"/>
          <w:sz w:val="28"/>
          <w:szCs w:val="28"/>
        </w:rPr>
        <w:t xml:space="preserve">. </w:t>
      </w:r>
      <w:bookmarkStart w:id="2" w:name="_Hlk193209076"/>
      <w:r w:rsidR="00176494" w:rsidRPr="00176494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2"/>
    </w:p>
    <w:tbl>
      <w:tblPr>
        <w:tblW w:w="5192" w:type="pct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3372"/>
        <w:gridCol w:w="326"/>
        <w:gridCol w:w="5692"/>
      </w:tblGrid>
      <w:tr w:rsidR="00176494" w:rsidRPr="00176494" w14:paraId="1FBAEEEA" w14:textId="77777777" w:rsidTr="001B4374">
        <w:trPr>
          <w:tblHeader/>
        </w:trPr>
        <w:tc>
          <w:tcPr>
            <w:tcW w:w="1915" w:type="pct"/>
            <w:gridSpan w:val="2"/>
            <w:shd w:val="clear" w:color="auto" w:fill="FFFFFF"/>
          </w:tcPr>
          <w:p w14:paraId="73131C98" w14:textId="77777777" w:rsidR="00176494" w:rsidRPr="00176494" w:rsidRDefault="00176494" w:rsidP="001B43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494">
              <w:rPr>
                <w:rFonts w:ascii="Times New Roman" w:hAnsi="Times New Roman"/>
                <w:bCs/>
                <w:sz w:val="28"/>
                <w:szCs w:val="28"/>
              </w:rPr>
              <w:t>Тип инноваций</w:t>
            </w:r>
          </w:p>
        </w:tc>
        <w:tc>
          <w:tcPr>
            <w:tcW w:w="3085" w:type="pct"/>
            <w:gridSpan w:val="2"/>
            <w:shd w:val="clear" w:color="auto" w:fill="FFFFFF"/>
          </w:tcPr>
          <w:p w14:paraId="3F3CEF73" w14:textId="77777777" w:rsidR="00176494" w:rsidRPr="00176494" w:rsidRDefault="00176494" w:rsidP="001B43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494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176494" w:rsidRPr="00176494" w14:paraId="7B2B4B6A" w14:textId="77777777" w:rsidTr="001B4374">
        <w:tc>
          <w:tcPr>
            <w:tcW w:w="173" w:type="pct"/>
            <w:shd w:val="clear" w:color="auto" w:fill="FFFFFF"/>
          </w:tcPr>
          <w:p w14:paraId="616C3C35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742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04E95BF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Продуктовая инновация</w:t>
            </w:r>
          </w:p>
        </w:tc>
        <w:tc>
          <w:tcPr>
            <w:tcW w:w="149" w:type="pct"/>
            <w:shd w:val="clear" w:color="auto" w:fill="FFFFFF"/>
          </w:tcPr>
          <w:p w14:paraId="31D387B8" w14:textId="77777777" w:rsidR="00176494" w:rsidRPr="00176494" w:rsidRDefault="0017649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36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B0A74B0" w14:textId="77777777" w:rsidR="00176494" w:rsidRPr="00176494" w:rsidRDefault="001B437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76494" w:rsidRPr="00176494">
              <w:rPr>
                <w:rFonts w:ascii="Times New Roman" w:hAnsi="Times New Roman"/>
                <w:sz w:val="28"/>
                <w:szCs w:val="28"/>
              </w:rPr>
              <w:t>недрение новых методов организации бизнеса, таких как управление знаниями или новые формы сотрудничества</w:t>
            </w:r>
          </w:p>
        </w:tc>
      </w:tr>
      <w:tr w:rsidR="00176494" w:rsidRPr="00176494" w14:paraId="3B10325C" w14:textId="77777777" w:rsidTr="001B4374">
        <w:tc>
          <w:tcPr>
            <w:tcW w:w="173" w:type="pct"/>
            <w:shd w:val="clear" w:color="auto" w:fill="FFFFFF"/>
          </w:tcPr>
          <w:p w14:paraId="46F92CA6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742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032C1FB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Процессная инновация</w:t>
            </w:r>
          </w:p>
        </w:tc>
        <w:tc>
          <w:tcPr>
            <w:tcW w:w="149" w:type="pct"/>
            <w:shd w:val="clear" w:color="auto" w:fill="FFFFFF"/>
          </w:tcPr>
          <w:p w14:paraId="1648A6AF" w14:textId="77777777" w:rsidR="00176494" w:rsidRPr="00176494" w:rsidRDefault="0017649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36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C2F3BA5" w14:textId="77777777" w:rsidR="00176494" w:rsidRPr="00176494" w:rsidRDefault="001B437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76494" w:rsidRPr="00176494">
              <w:rPr>
                <w:rFonts w:ascii="Times New Roman" w:hAnsi="Times New Roman"/>
                <w:sz w:val="28"/>
                <w:szCs w:val="28"/>
              </w:rPr>
              <w:t>недрение новых методов продажи, продвижения или дистрибуции товаров и услуг</w:t>
            </w:r>
          </w:p>
        </w:tc>
      </w:tr>
      <w:tr w:rsidR="00176494" w:rsidRPr="00176494" w14:paraId="789FE044" w14:textId="77777777" w:rsidTr="001B4374">
        <w:tc>
          <w:tcPr>
            <w:tcW w:w="173" w:type="pct"/>
            <w:shd w:val="clear" w:color="auto" w:fill="FFFFFF"/>
          </w:tcPr>
          <w:p w14:paraId="7768D25A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742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B5ACC39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Организационная инновация</w:t>
            </w:r>
          </w:p>
        </w:tc>
        <w:tc>
          <w:tcPr>
            <w:tcW w:w="149" w:type="pct"/>
            <w:shd w:val="clear" w:color="auto" w:fill="FFFFFF"/>
          </w:tcPr>
          <w:p w14:paraId="35594E32" w14:textId="77777777" w:rsidR="00176494" w:rsidRPr="00176494" w:rsidRDefault="0017649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36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E19A370" w14:textId="77777777" w:rsidR="00176494" w:rsidRPr="00176494" w:rsidRDefault="001B437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76494" w:rsidRPr="00176494">
              <w:rPr>
                <w:rFonts w:ascii="Times New Roman" w:hAnsi="Times New Roman"/>
                <w:sz w:val="28"/>
                <w:szCs w:val="28"/>
              </w:rPr>
              <w:t>оздание новых или значительно улучшенных товаров или услуг</w:t>
            </w:r>
          </w:p>
        </w:tc>
      </w:tr>
      <w:tr w:rsidR="00176494" w:rsidRPr="00176494" w14:paraId="01CD0092" w14:textId="77777777" w:rsidTr="001B4374">
        <w:tc>
          <w:tcPr>
            <w:tcW w:w="173" w:type="pct"/>
            <w:shd w:val="clear" w:color="auto" w:fill="FFFFFF"/>
          </w:tcPr>
          <w:p w14:paraId="286B9614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742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2693D08" w14:textId="77777777" w:rsidR="00176494" w:rsidRPr="00176494" w:rsidRDefault="00176494" w:rsidP="001B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Маркетинговая инновация</w:t>
            </w:r>
          </w:p>
        </w:tc>
        <w:tc>
          <w:tcPr>
            <w:tcW w:w="149" w:type="pct"/>
            <w:shd w:val="clear" w:color="auto" w:fill="FFFFFF"/>
          </w:tcPr>
          <w:p w14:paraId="5A57257C" w14:textId="77777777" w:rsidR="00176494" w:rsidRPr="00176494" w:rsidRDefault="0017649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936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C45EE1F" w14:textId="77777777" w:rsidR="00176494" w:rsidRPr="00176494" w:rsidRDefault="001B4374" w:rsidP="001B4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76494" w:rsidRPr="00176494">
              <w:rPr>
                <w:rFonts w:ascii="Times New Roman" w:hAnsi="Times New Roman"/>
                <w:sz w:val="28"/>
                <w:szCs w:val="28"/>
              </w:rPr>
              <w:t>недрение новых или значительно улучшенных методов производства или предоставления услуг</w:t>
            </w:r>
          </w:p>
        </w:tc>
      </w:tr>
    </w:tbl>
    <w:p w14:paraId="309B8455" w14:textId="77777777" w:rsidR="00215BB1" w:rsidRPr="00176494" w:rsidRDefault="00215BB1" w:rsidP="00176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176494" w:rsidRPr="00176494" w14:paraId="72691DAA" w14:textId="77777777" w:rsidTr="00176494">
        <w:trPr>
          <w:trHeight w:val="276"/>
        </w:trPr>
        <w:tc>
          <w:tcPr>
            <w:tcW w:w="1250" w:type="pct"/>
            <w:shd w:val="clear" w:color="auto" w:fill="auto"/>
          </w:tcPr>
          <w:p w14:paraId="5930798F" w14:textId="77777777" w:rsidR="00215BB1" w:rsidRPr="00176494" w:rsidRDefault="00215BB1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0" w:type="pct"/>
            <w:shd w:val="clear" w:color="auto" w:fill="auto"/>
          </w:tcPr>
          <w:p w14:paraId="33B45B23" w14:textId="77777777" w:rsidR="00215BB1" w:rsidRPr="00176494" w:rsidRDefault="00215BB1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29190EAE" w14:textId="77777777" w:rsidR="00215BB1" w:rsidRPr="00176494" w:rsidRDefault="00215BB1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4154EF32" w14:textId="77777777" w:rsidR="00215BB1" w:rsidRPr="00176494" w:rsidRDefault="00215BB1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6494" w:rsidRPr="00176494" w14:paraId="28E0FBA9" w14:textId="77777777" w:rsidTr="00176494">
        <w:tc>
          <w:tcPr>
            <w:tcW w:w="1250" w:type="pct"/>
            <w:shd w:val="clear" w:color="auto" w:fill="auto"/>
          </w:tcPr>
          <w:p w14:paraId="45A3EE0E" w14:textId="77777777" w:rsidR="00215BB1" w:rsidRPr="00176494" w:rsidRDefault="003F412B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3CF06D1F" w14:textId="77777777" w:rsidR="00215BB1" w:rsidRPr="00176494" w:rsidRDefault="003F412B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6E971686" w14:textId="77777777" w:rsidR="00215BB1" w:rsidRPr="00176494" w:rsidRDefault="003F412B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354811D5" w14:textId="77777777" w:rsidR="00215BB1" w:rsidRPr="00176494" w:rsidRDefault="003F412B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A234FB8" w14:textId="77777777" w:rsidR="00215BB1" w:rsidRPr="00176494" w:rsidRDefault="00215BB1" w:rsidP="00176494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6494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eastAsia="Times New Roman" w:hAnsi="Times New Roman"/>
          <w:sz w:val="28"/>
          <w:szCs w:val="28"/>
        </w:rPr>
        <w:t>ПК-1</w:t>
      </w:r>
      <w:r w:rsidR="00784FD4">
        <w:rPr>
          <w:rFonts w:ascii="Times New Roman" w:eastAsia="Times New Roman" w:hAnsi="Times New Roman"/>
          <w:sz w:val="28"/>
          <w:szCs w:val="28"/>
        </w:rPr>
        <w:t xml:space="preserve"> </w:t>
      </w:r>
      <w:r w:rsidR="00784FD4">
        <w:rPr>
          <w:rFonts w:ascii="Times New Roman" w:hAnsi="Times New Roman"/>
          <w:sz w:val="28"/>
          <w:szCs w:val="28"/>
        </w:rPr>
        <w:t>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17B63112" w14:textId="77777777" w:rsidR="00063267" w:rsidRPr="00176494" w:rsidRDefault="00063267" w:rsidP="00205E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85303E" w14:textId="77777777" w:rsidR="00205E82" w:rsidRDefault="00D50553" w:rsidP="007B0C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6494">
        <w:rPr>
          <w:rFonts w:ascii="Times New Roman" w:hAnsi="Times New Roman"/>
          <w:bCs/>
          <w:sz w:val="28"/>
          <w:szCs w:val="28"/>
        </w:rPr>
        <w:t>3.</w:t>
      </w:r>
      <w:r w:rsidRPr="00176494">
        <w:rPr>
          <w:rFonts w:ascii="Times New Roman" w:hAnsi="Times New Roman"/>
          <w:sz w:val="28"/>
          <w:szCs w:val="28"/>
        </w:rPr>
        <w:t xml:space="preserve"> </w:t>
      </w:r>
      <w:r w:rsidRPr="00176494">
        <w:rPr>
          <w:rFonts w:ascii="Times New Roman" w:hAnsi="Times New Roman"/>
          <w:bCs/>
          <w:sz w:val="28"/>
          <w:szCs w:val="28"/>
        </w:rPr>
        <w:t xml:space="preserve">Прочитайте текст и установите </w:t>
      </w:r>
      <w:r w:rsidR="00205E82" w:rsidRPr="00176494">
        <w:rPr>
          <w:rFonts w:ascii="Times New Roman" w:hAnsi="Times New Roman"/>
          <w:bCs/>
          <w:sz w:val="28"/>
          <w:szCs w:val="28"/>
        </w:rPr>
        <w:t xml:space="preserve">соответствие между </w:t>
      </w:r>
      <w:r w:rsidR="00765FF9" w:rsidRPr="00176494">
        <w:rPr>
          <w:rFonts w:ascii="Times New Roman" w:hAnsi="Times New Roman"/>
          <w:bCs/>
          <w:sz w:val="28"/>
          <w:szCs w:val="28"/>
        </w:rPr>
        <w:t>понятиями</w:t>
      </w:r>
      <w:r w:rsidR="00205E82" w:rsidRPr="00176494">
        <w:rPr>
          <w:rFonts w:ascii="Times New Roman" w:hAnsi="Times New Roman"/>
          <w:bCs/>
          <w:sz w:val="28"/>
          <w:szCs w:val="28"/>
        </w:rPr>
        <w:t xml:space="preserve"> и их </w:t>
      </w:r>
      <w:r w:rsidR="00765FF9" w:rsidRPr="00176494">
        <w:rPr>
          <w:rFonts w:ascii="Times New Roman" w:hAnsi="Times New Roman"/>
          <w:bCs/>
          <w:sz w:val="28"/>
          <w:szCs w:val="28"/>
        </w:rPr>
        <w:t>кратким содержанием</w:t>
      </w:r>
      <w:r w:rsidR="007B0C5F">
        <w:rPr>
          <w:rFonts w:ascii="Times New Roman" w:hAnsi="Times New Roman"/>
          <w:bCs/>
          <w:sz w:val="28"/>
          <w:szCs w:val="28"/>
        </w:rPr>
        <w:t xml:space="preserve">. </w:t>
      </w:r>
      <w:bookmarkStart w:id="3" w:name="_Hlk193209276"/>
      <w:r w:rsidR="007B0C5F" w:rsidRPr="007B0C5F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3375"/>
        <w:gridCol w:w="597"/>
        <w:gridCol w:w="4851"/>
      </w:tblGrid>
      <w:tr w:rsidR="00784FD4" w:rsidRPr="00527DBC" w14:paraId="79E6C32C" w14:textId="77777777">
        <w:tc>
          <w:tcPr>
            <w:tcW w:w="3936" w:type="dxa"/>
            <w:gridSpan w:val="2"/>
            <w:shd w:val="clear" w:color="auto" w:fill="auto"/>
          </w:tcPr>
          <w:p w14:paraId="679896E8" w14:textId="77777777" w:rsidR="00784FD4" w:rsidRDefault="00784F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63E2410F" w14:textId="77777777" w:rsidR="00784FD4" w:rsidRDefault="00784F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Краткое содержание</w:t>
            </w:r>
          </w:p>
        </w:tc>
      </w:tr>
      <w:tr w:rsidR="00784FD4" w:rsidRPr="00527DBC" w14:paraId="01706392" w14:textId="77777777">
        <w:tc>
          <w:tcPr>
            <w:tcW w:w="534" w:type="dxa"/>
            <w:shd w:val="clear" w:color="auto" w:fill="auto"/>
          </w:tcPr>
          <w:p w14:paraId="24DA7050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shd w:val="clear" w:color="auto" w:fill="auto"/>
          </w:tcPr>
          <w:p w14:paraId="6B137451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Технологический детерминизм</w:t>
            </w:r>
          </w:p>
        </w:tc>
        <w:tc>
          <w:tcPr>
            <w:tcW w:w="600" w:type="dxa"/>
            <w:shd w:val="clear" w:color="auto" w:fill="auto"/>
          </w:tcPr>
          <w:p w14:paraId="64623DA9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8" w:type="dxa"/>
            <w:shd w:val="clear" w:color="auto" w:fill="auto"/>
          </w:tcPr>
          <w:p w14:paraId="27E46E83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идея о том, что технологическое развитие является основным двигателем социальных изменений</w:t>
            </w:r>
          </w:p>
        </w:tc>
      </w:tr>
      <w:tr w:rsidR="00784FD4" w:rsidRPr="00527DBC" w14:paraId="62B4AF7E" w14:textId="77777777">
        <w:tc>
          <w:tcPr>
            <w:tcW w:w="534" w:type="dxa"/>
            <w:shd w:val="clear" w:color="auto" w:fill="auto"/>
          </w:tcPr>
          <w:p w14:paraId="4FA8928F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14:paraId="110B4C79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инновации</w:t>
            </w:r>
          </w:p>
        </w:tc>
        <w:tc>
          <w:tcPr>
            <w:tcW w:w="600" w:type="dxa"/>
            <w:shd w:val="clear" w:color="auto" w:fill="auto"/>
          </w:tcPr>
          <w:p w14:paraId="798178B3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8" w:type="dxa"/>
            <w:shd w:val="clear" w:color="auto" w:fill="auto"/>
          </w:tcPr>
          <w:p w14:paraId="77005473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ситуация, когда одни страны или регионы опережают другие в технологическом развитии</w:t>
            </w:r>
          </w:p>
        </w:tc>
      </w:tr>
      <w:tr w:rsidR="00784FD4" w:rsidRPr="00527DBC" w14:paraId="02075C55" w14:textId="77777777">
        <w:tc>
          <w:tcPr>
            <w:tcW w:w="534" w:type="dxa"/>
            <w:shd w:val="clear" w:color="auto" w:fill="auto"/>
          </w:tcPr>
          <w:p w14:paraId="48BD6E62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shd w:val="clear" w:color="auto" w:fill="auto"/>
          </w:tcPr>
          <w:p w14:paraId="264077E0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Технологический разрыв</w:t>
            </w:r>
          </w:p>
        </w:tc>
        <w:tc>
          <w:tcPr>
            <w:tcW w:w="600" w:type="dxa"/>
            <w:shd w:val="clear" w:color="auto" w:fill="auto"/>
          </w:tcPr>
          <w:p w14:paraId="124390CA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8" w:type="dxa"/>
            <w:shd w:val="clear" w:color="auto" w:fill="auto"/>
          </w:tcPr>
          <w:p w14:paraId="451642A4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подход к инновациям, предполагающий использование как внутренних, так и внешних источников идей и знаний</w:t>
            </w:r>
          </w:p>
        </w:tc>
      </w:tr>
      <w:tr w:rsidR="00784FD4" w:rsidRPr="00527DBC" w14:paraId="0735955A" w14:textId="77777777">
        <w:tc>
          <w:tcPr>
            <w:tcW w:w="534" w:type="dxa"/>
            <w:shd w:val="clear" w:color="auto" w:fill="auto"/>
          </w:tcPr>
          <w:p w14:paraId="6F6DD8AE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  <w:shd w:val="clear" w:color="auto" w:fill="auto"/>
          </w:tcPr>
          <w:p w14:paraId="641E8711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Зависимость от предшествующего развития</w:t>
            </w:r>
          </w:p>
        </w:tc>
        <w:tc>
          <w:tcPr>
            <w:tcW w:w="600" w:type="dxa"/>
            <w:shd w:val="clear" w:color="auto" w:fill="auto"/>
          </w:tcPr>
          <w:p w14:paraId="023091B0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8" w:type="dxa"/>
            <w:shd w:val="clear" w:color="auto" w:fill="auto"/>
          </w:tcPr>
          <w:p w14:paraId="1C51BFBE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концепция, объясняющая, как ранние решения и обстоятельства ограничивают будущие возможности и инновации</w:t>
            </w:r>
          </w:p>
        </w:tc>
      </w:tr>
    </w:tbl>
    <w:bookmarkEnd w:id="3"/>
    <w:p w14:paraId="2DAF4017" w14:textId="77777777" w:rsidR="00D50553" w:rsidRPr="00176494" w:rsidRDefault="00D50553" w:rsidP="007B0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B0C5F" w:rsidRPr="00176494" w14:paraId="451AD412" w14:textId="77777777" w:rsidTr="007B0C5F">
        <w:trPr>
          <w:trHeight w:val="276"/>
        </w:trPr>
        <w:tc>
          <w:tcPr>
            <w:tcW w:w="1250" w:type="pct"/>
            <w:shd w:val="clear" w:color="auto" w:fill="auto"/>
          </w:tcPr>
          <w:p w14:paraId="373A7425" w14:textId="77777777" w:rsidR="00D50553" w:rsidRPr="00176494" w:rsidRDefault="00D50553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58867559" w14:textId="77777777" w:rsidR="00D50553" w:rsidRPr="00176494" w:rsidRDefault="00D50553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3950C33B" w14:textId="77777777" w:rsidR="00D50553" w:rsidRPr="00176494" w:rsidRDefault="00D50553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6A5E777D" w14:textId="77777777" w:rsidR="00D50553" w:rsidRPr="00176494" w:rsidRDefault="00D50553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0C5F" w:rsidRPr="00176494" w14:paraId="3FFFF46E" w14:textId="77777777" w:rsidTr="007B0C5F">
        <w:tc>
          <w:tcPr>
            <w:tcW w:w="1250" w:type="pct"/>
            <w:shd w:val="clear" w:color="auto" w:fill="auto"/>
          </w:tcPr>
          <w:p w14:paraId="31469254" w14:textId="77777777" w:rsidR="00D50553" w:rsidRPr="00176494" w:rsidRDefault="00765FF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7B68678B" w14:textId="77777777" w:rsidR="00D50553" w:rsidRPr="00176494" w:rsidRDefault="00D50553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6F594730" w14:textId="77777777" w:rsidR="00D50553" w:rsidRPr="00176494" w:rsidRDefault="00765FF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4F0CFAD7" w14:textId="77777777" w:rsidR="00D50553" w:rsidRPr="00176494" w:rsidRDefault="00765FF9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5950F022" w14:textId="77777777" w:rsidR="00D50553" w:rsidRPr="00176494" w:rsidRDefault="00D50553" w:rsidP="007B0C5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6494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eastAsia="Times New Roman" w:hAnsi="Times New Roman"/>
          <w:sz w:val="28"/>
          <w:szCs w:val="28"/>
        </w:rPr>
        <w:t>ПК-1</w:t>
      </w:r>
      <w:r w:rsidR="00784FD4">
        <w:rPr>
          <w:rFonts w:ascii="Times New Roman" w:eastAsia="Times New Roman" w:hAnsi="Times New Roman"/>
          <w:sz w:val="28"/>
          <w:szCs w:val="28"/>
        </w:rPr>
        <w:t xml:space="preserve"> </w:t>
      </w:r>
      <w:r w:rsidR="00784FD4">
        <w:rPr>
          <w:rFonts w:ascii="Times New Roman" w:hAnsi="Times New Roman"/>
          <w:sz w:val="28"/>
          <w:szCs w:val="28"/>
        </w:rPr>
        <w:t>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11192FD5" w14:textId="77777777" w:rsidR="00205E82" w:rsidRPr="00176494" w:rsidRDefault="00205E82" w:rsidP="00205E8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4CABF0" w14:textId="77777777" w:rsidR="002B7DD7" w:rsidRDefault="002B7DD7" w:rsidP="00205E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494">
        <w:rPr>
          <w:rFonts w:ascii="Times New Roman" w:hAnsi="Times New Roman"/>
          <w:bCs/>
          <w:sz w:val="28"/>
          <w:szCs w:val="28"/>
        </w:rPr>
        <w:t xml:space="preserve">4. </w:t>
      </w:r>
      <w:r w:rsidR="00D036F4" w:rsidRPr="00176494">
        <w:rPr>
          <w:rFonts w:ascii="Times New Roman" w:hAnsi="Times New Roman"/>
          <w:bCs/>
          <w:sz w:val="28"/>
          <w:szCs w:val="28"/>
        </w:rPr>
        <w:t>У</w:t>
      </w:r>
      <w:r w:rsidRPr="00176494">
        <w:rPr>
          <w:rFonts w:ascii="Times New Roman" w:hAnsi="Times New Roman"/>
          <w:bCs/>
          <w:sz w:val="28"/>
          <w:szCs w:val="28"/>
        </w:rPr>
        <w:t xml:space="preserve">становите соответствие между </w:t>
      </w:r>
      <w:r w:rsidR="00765FF9" w:rsidRPr="00176494">
        <w:rPr>
          <w:rFonts w:ascii="Times New Roman" w:hAnsi="Times New Roman"/>
          <w:bCs/>
          <w:sz w:val="28"/>
          <w:szCs w:val="28"/>
        </w:rPr>
        <w:t>ролями по отношению к инноваторской деятельности и</w:t>
      </w:r>
      <w:r w:rsidRPr="00176494">
        <w:rPr>
          <w:rFonts w:ascii="Times New Roman" w:hAnsi="Times New Roman"/>
          <w:bCs/>
          <w:sz w:val="28"/>
          <w:szCs w:val="28"/>
        </w:rPr>
        <w:t xml:space="preserve"> </w:t>
      </w:r>
      <w:r w:rsidR="00765FF9" w:rsidRPr="00176494">
        <w:rPr>
          <w:rFonts w:ascii="Times New Roman" w:hAnsi="Times New Roman"/>
          <w:bCs/>
          <w:sz w:val="28"/>
          <w:szCs w:val="28"/>
        </w:rPr>
        <w:t>их характеристиками</w:t>
      </w:r>
      <w:r w:rsidR="007B0C5F">
        <w:rPr>
          <w:rFonts w:ascii="Times New Roman" w:hAnsi="Times New Roman"/>
          <w:bCs/>
          <w:sz w:val="28"/>
          <w:szCs w:val="28"/>
        </w:rPr>
        <w:t xml:space="preserve">. </w:t>
      </w:r>
      <w:r w:rsidR="007B0C5F" w:rsidRPr="007B0C5F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3362"/>
        <w:gridCol w:w="598"/>
        <w:gridCol w:w="4864"/>
      </w:tblGrid>
      <w:tr w:rsidR="00784FD4" w:rsidRPr="00527DBC" w14:paraId="5F940CDB" w14:textId="77777777">
        <w:tc>
          <w:tcPr>
            <w:tcW w:w="3936" w:type="dxa"/>
            <w:gridSpan w:val="2"/>
            <w:shd w:val="clear" w:color="auto" w:fill="auto"/>
            <w:vAlign w:val="center"/>
          </w:tcPr>
          <w:p w14:paraId="2E6CDA73" w14:textId="77777777" w:rsidR="00784FD4" w:rsidRDefault="00784F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21053376" w14:textId="77777777" w:rsidR="00784FD4" w:rsidRDefault="00784F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784FD4" w:rsidRPr="00527DBC" w14:paraId="77CF7D20" w14:textId="77777777">
        <w:tc>
          <w:tcPr>
            <w:tcW w:w="534" w:type="dxa"/>
            <w:shd w:val="clear" w:color="auto" w:fill="auto"/>
          </w:tcPr>
          <w:p w14:paraId="4DBE2957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shd w:val="clear" w:color="auto" w:fill="auto"/>
          </w:tcPr>
          <w:p w14:paraId="1344CB25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Инноваторы</w:t>
            </w:r>
          </w:p>
        </w:tc>
        <w:tc>
          <w:tcPr>
            <w:tcW w:w="600" w:type="dxa"/>
            <w:shd w:val="clear" w:color="auto" w:fill="auto"/>
          </w:tcPr>
          <w:p w14:paraId="51320A6E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8" w:type="dxa"/>
            <w:shd w:val="clear" w:color="auto" w:fill="auto"/>
          </w:tcPr>
          <w:p w14:paraId="07C6FC73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люди, принимающие инновацию сразу после инноваторов, часто обладающие лидерским потенциалом</w:t>
            </w:r>
          </w:p>
        </w:tc>
      </w:tr>
      <w:tr w:rsidR="00784FD4" w:rsidRPr="00527DBC" w14:paraId="71B20EEF" w14:textId="77777777">
        <w:tc>
          <w:tcPr>
            <w:tcW w:w="534" w:type="dxa"/>
            <w:shd w:val="clear" w:color="auto" w:fill="auto"/>
          </w:tcPr>
          <w:p w14:paraId="6E001B0D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14:paraId="151AA741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Ранние последователи</w:t>
            </w:r>
          </w:p>
        </w:tc>
        <w:tc>
          <w:tcPr>
            <w:tcW w:w="600" w:type="dxa"/>
            <w:shd w:val="clear" w:color="auto" w:fill="auto"/>
          </w:tcPr>
          <w:p w14:paraId="3A8F20E3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8" w:type="dxa"/>
            <w:shd w:val="clear" w:color="auto" w:fill="auto"/>
          </w:tcPr>
          <w:p w14:paraId="1FED67C1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люди, принимающие инновацию одними из последних, часто скептически настроенные</w:t>
            </w:r>
          </w:p>
        </w:tc>
      </w:tr>
      <w:tr w:rsidR="00784FD4" w:rsidRPr="00527DBC" w14:paraId="4FC3CF5F" w14:textId="77777777">
        <w:tc>
          <w:tcPr>
            <w:tcW w:w="534" w:type="dxa"/>
            <w:shd w:val="clear" w:color="auto" w:fill="auto"/>
          </w:tcPr>
          <w:p w14:paraId="56F3CD06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shd w:val="clear" w:color="auto" w:fill="auto"/>
          </w:tcPr>
          <w:p w14:paraId="620D5617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Раннее большинство</w:t>
            </w:r>
          </w:p>
        </w:tc>
        <w:tc>
          <w:tcPr>
            <w:tcW w:w="600" w:type="dxa"/>
            <w:shd w:val="clear" w:color="auto" w:fill="auto"/>
          </w:tcPr>
          <w:p w14:paraId="34AC9450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8" w:type="dxa"/>
            <w:shd w:val="clear" w:color="auto" w:fill="auto"/>
          </w:tcPr>
          <w:p w14:paraId="5BC28060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люди, которые любят экспериментировать с новыми идеями, рисковать и обладают высокой терпимостью к неопределенности</w:t>
            </w:r>
          </w:p>
        </w:tc>
      </w:tr>
      <w:tr w:rsidR="00784FD4" w:rsidRPr="00527DBC" w14:paraId="1B012221" w14:textId="77777777">
        <w:tc>
          <w:tcPr>
            <w:tcW w:w="534" w:type="dxa"/>
            <w:shd w:val="clear" w:color="auto" w:fill="auto"/>
          </w:tcPr>
          <w:p w14:paraId="25F749F4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402" w:type="dxa"/>
            <w:shd w:val="clear" w:color="auto" w:fill="auto"/>
          </w:tcPr>
          <w:p w14:paraId="1ADCD256" w14:textId="77777777" w:rsidR="00784FD4" w:rsidRDefault="00784F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Позднее большинство</w:t>
            </w:r>
          </w:p>
        </w:tc>
        <w:tc>
          <w:tcPr>
            <w:tcW w:w="600" w:type="dxa"/>
            <w:shd w:val="clear" w:color="auto" w:fill="auto"/>
          </w:tcPr>
          <w:p w14:paraId="247DE5AA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8" w:type="dxa"/>
            <w:shd w:val="clear" w:color="auto" w:fill="auto"/>
          </w:tcPr>
          <w:p w14:paraId="0CE07BFC" w14:textId="77777777" w:rsidR="00784FD4" w:rsidRDefault="00784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люди, принимающие инновацию после того, как ее приняли другие, более консервативные члены общества</w:t>
            </w:r>
          </w:p>
        </w:tc>
      </w:tr>
    </w:tbl>
    <w:p w14:paraId="15870C94" w14:textId="77777777" w:rsidR="002B7DD7" w:rsidRPr="00176494" w:rsidRDefault="002B7DD7" w:rsidP="007B0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B0C5F" w:rsidRPr="00176494" w14:paraId="46BB96CD" w14:textId="77777777" w:rsidTr="007B0C5F">
        <w:trPr>
          <w:trHeight w:val="276"/>
        </w:trPr>
        <w:tc>
          <w:tcPr>
            <w:tcW w:w="1250" w:type="pct"/>
            <w:shd w:val="clear" w:color="auto" w:fill="auto"/>
          </w:tcPr>
          <w:p w14:paraId="78FA5344" w14:textId="77777777" w:rsidR="002B7DD7" w:rsidRPr="00176494" w:rsidRDefault="002B7DD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36595F2D" w14:textId="77777777" w:rsidR="002B7DD7" w:rsidRPr="00176494" w:rsidRDefault="002B7DD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1DA50469" w14:textId="77777777" w:rsidR="002B7DD7" w:rsidRPr="00176494" w:rsidRDefault="002B7DD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5EA6F96C" w14:textId="77777777" w:rsidR="002B7DD7" w:rsidRPr="00176494" w:rsidRDefault="002B7DD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0C5F" w:rsidRPr="00176494" w14:paraId="6141DFB8" w14:textId="77777777" w:rsidTr="007B0C5F">
        <w:tc>
          <w:tcPr>
            <w:tcW w:w="1250" w:type="pct"/>
            <w:shd w:val="clear" w:color="auto" w:fill="auto"/>
          </w:tcPr>
          <w:p w14:paraId="259505E6" w14:textId="77777777" w:rsidR="002B7DD7" w:rsidRPr="00176494" w:rsidRDefault="002B7DD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611010B5" w14:textId="77777777" w:rsidR="002B7DD7" w:rsidRPr="00176494" w:rsidRDefault="0003607E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405DECE2" w14:textId="77777777" w:rsidR="002B7DD7" w:rsidRPr="00176494" w:rsidRDefault="0003607E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6E5580FA" w14:textId="77777777" w:rsidR="002B7DD7" w:rsidRPr="00176494" w:rsidRDefault="002B7DD7" w:rsidP="001B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49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7307B13" w14:textId="77777777" w:rsidR="002B7DD7" w:rsidRPr="00176494" w:rsidRDefault="002B7DD7" w:rsidP="007B0C5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6494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eastAsia="Times New Roman" w:hAnsi="Times New Roman"/>
          <w:sz w:val="28"/>
          <w:szCs w:val="28"/>
        </w:rPr>
        <w:t>ПК-1</w:t>
      </w:r>
      <w:r w:rsidR="00784FD4">
        <w:rPr>
          <w:rFonts w:ascii="Times New Roman" w:eastAsia="Times New Roman" w:hAnsi="Times New Roman"/>
          <w:sz w:val="28"/>
          <w:szCs w:val="28"/>
        </w:rPr>
        <w:t xml:space="preserve"> </w:t>
      </w:r>
      <w:r w:rsidR="00784FD4">
        <w:rPr>
          <w:rFonts w:ascii="Times New Roman" w:hAnsi="Times New Roman"/>
          <w:sz w:val="28"/>
          <w:szCs w:val="28"/>
        </w:rPr>
        <w:t>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59EE4A96" w14:textId="77777777" w:rsidR="002B7DD7" w:rsidRDefault="002B7DD7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B04FA9" w14:textId="77777777" w:rsidR="00784FD4" w:rsidRPr="00176494" w:rsidRDefault="00784FD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ECC0D6" w14:textId="77777777" w:rsidR="001B4FF8" w:rsidRPr="00176494" w:rsidRDefault="002072A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176494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50AEC5A8" w14:textId="77777777" w:rsidR="00350F54" w:rsidRPr="00176494" w:rsidRDefault="00350F54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BE197DE" w14:textId="03FEE5D1" w:rsidR="00734795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1</w:t>
      </w:r>
      <w:r w:rsidR="001515C5">
        <w:rPr>
          <w:rFonts w:ascii="Times New Roman" w:hAnsi="Times New Roman"/>
          <w:sz w:val="28"/>
          <w:szCs w:val="28"/>
        </w:rPr>
        <w:t>.</w:t>
      </w:r>
      <w:r w:rsidR="00734795" w:rsidRPr="00176494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этапов жизненного цикла инновации в правильном порядке</w:t>
      </w:r>
      <w:r w:rsidR="007B0C5F">
        <w:rPr>
          <w:rFonts w:ascii="Times New Roman" w:hAnsi="Times New Roman"/>
          <w:sz w:val="28"/>
          <w:szCs w:val="28"/>
        </w:rPr>
        <w:t xml:space="preserve">. </w:t>
      </w:r>
      <w:r w:rsidR="007B0C5F" w:rsidRPr="007B0C5F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788C17AE" w14:textId="77777777" w:rsidR="00734795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А) </w:t>
      </w:r>
      <w:r w:rsidR="007B0C5F">
        <w:rPr>
          <w:rFonts w:ascii="Times New Roman" w:hAnsi="Times New Roman"/>
          <w:sz w:val="28"/>
          <w:szCs w:val="28"/>
        </w:rPr>
        <w:t>з</w:t>
      </w:r>
      <w:r w:rsidR="00734795" w:rsidRPr="00176494">
        <w:rPr>
          <w:rFonts w:ascii="Times New Roman" w:hAnsi="Times New Roman"/>
          <w:sz w:val="28"/>
          <w:szCs w:val="28"/>
        </w:rPr>
        <w:t>релость</w:t>
      </w:r>
    </w:p>
    <w:p w14:paraId="31756DF7" w14:textId="77777777" w:rsidR="00063267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Б) </w:t>
      </w:r>
      <w:r w:rsidR="007B0C5F">
        <w:rPr>
          <w:rFonts w:ascii="Times New Roman" w:hAnsi="Times New Roman"/>
          <w:sz w:val="28"/>
          <w:szCs w:val="28"/>
        </w:rPr>
        <w:t>в</w:t>
      </w:r>
      <w:r w:rsidR="00734795" w:rsidRPr="00176494">
        <w:rPr>
          <w:rFonts w:ascii="Times New Roman" w:hAnsi="Times New Roman"/>
          <w:sz w:val="28"/>
          <w:szCs w:val="28"/>
        </w:rPr>
        <w:t>недрение</w:t>
      </w:r>
    </w:p>
    <w:p w14:paraId="01086B09" w14:textId="77777777" w:rsidR="00063267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В) </w:t>
      </w:r>
      <w:r w:rsidR="007B0C5F">
        <w:rPr>
          <w:rFonts w:ascii="Times New Roman" w:hAnsi="Times New Roman"/>
          <w:sz w:val="28"/>
          <w:szCs w:val="28"/>
        </w:rPr>
        <w:t>р</w:t>
      </w:r>
      <w:r w:rsidR="00734795" w:rsidRPr="00176494">
        <w:rPr>
          <w:rFonts w:ascii="Times New Roman" w:hAnsi="Times New Roman"/>
          <w:sz w:val="28"/>
          <w:szCs w:val="28"/>
        </w:rPr>
        <w:t>ост</w:t>
      </w:r>
    </w:p>
    <w:p w14:paraId="3AFEE4A1" w14:textId="77777777" w:rsidR="00734795" w:rsidRPr="00176494" w:rsidRDefault="00734795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Г) </w:t>
      </w:r>
      <w:r w:rsidR="007B0C5F">
        <w:rPr>
          <w:rFonts w:ascii="Times New Roman" w:hAnsi="Times New Roman"/>
          <w:sz w:val="28"/>
          <w:szCs w:val="28"/>
        </w:rPr>
        <w:t>в</w:t>
      </w:r>
      <w:r w:rsidRPr="00176494">
        <w:rPr>
          <w:rFonts w:ascii="Times New Roman" w:hAnsi="Times New Roman"/>
          <w:sz w:val="28"/>
          <w:szCs w:val="28"/>
        </w:rPr>
        <w:t>ыведение на рынок</w:t>
      </w:r>
    </w:p>
    <w:p w14:paraId="5F95BC58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4795" w:rsidRPr="00176494">
        <w:rPr>
          <w:rFonts w:ascii="Times New Roman" w:hAnsi="Times New Roman"/>
          <w:sz w:val="28"/>
          <w:szCs w:val="28"/>
        </w:rPr>
        <w:t>Г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734795" w:rsidRPr="00176494">
        <w:rPr>
          <w:rFonts w:ascii="Times New Roman" w:hAnsi="Times New Roman"/>
          <w:sz w:val="28"/>
          <w:szCs w:val="28"/>
        </w:rPr>
        <w:t>Б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734795" w:rsidRPr="00176494">
        <w:rPr>
          <w:rFonts w:ascii="Times New Roman" w:hAnsi="Times New Roman"/>
          <w:sz w:val="28"/>
          <w:szCs w:val="28"/>
        </w:rPr>
        <w:t>В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734795" w:rsidRPr="00176494">
        <w:rPr>
          <w:rFonts w:ascii="Times New Roman" w:hAnsi="Times New Roman"/>
          <w:sz w:val="28"/>
          <w:szCs w:val="28"/>
        </w:rPr>
        <w:t>А</w:t>
      </w:r>
    </w:p>
    <w:p w14:paraId="0E6768B1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30281748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D11FBDA" w14:textId="77777777" w:rsidR="00734795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6494">
        <w:rPr>
          <w:rFonts w:ascii="Times New Roman" w:hAnsi="Times New Roman"/>
          <w:bCs/>
          <w:sz w:val="28"/>
          <w:szCs w:val="28"/>
        </w:rPr>
        <w:t xml:space="preserve">2. </w:t>
      </w:r>
      <w:r w:rsidR="00734795" w:rsidRPr="00176494">
        <w:rPr>
          <w:rFonts w:ascii="Times New Roman" w:hAnsi="Times New Roman"/>
          <w:bCs/>
          <w:sz w:val="28"/>
          <w:szCs w:val="28"/>
        </w:rPr>
        <w:t>Расположите действия, необходимые для успешного внедрения организационной инновации, в логической последовательности</w:t>
      </w:r>
      <w:r w:rsidR="007B0C5F">
        <w:rPr>
          <w:rFonts w:ascii="Times New Roman" w:hAnsi="Times New Roman"/>
          <w:bCs/>
          <w:sz w:val="28"/>
          <w:szCs w:val="28"/>
        </w:rPr>
        <w:t xml:space="preserve">. </w:t>
      </w:r>
      <w:r w:rsidR="007B0C5F" w:rsidRPr="007B0C5F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05F793BE" w14:textId="77777777" w:rsidR="00921806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А) </w:t>
      </w:r>
      <w:r w:rsidR="007B0C5F">
        <w:rPr>
          <w:rFonts w:ascii="Times New Roman" w:hAnsi="Times New Roman"/>
          <w:sz w:val="28"/>
          <w:szCs w:val="28"/>
        </w:rPr>
        <w:t>о</w:t>
      </w:r>
      <w:r w:rsidR="00734795" w:rsidRPr="00176494">
        <w:rPr>
          <w:rFonts w:ascii="Times New Roman" w:hAnsi="Times New Roman"/>
          <w:sz w:val="28"/>
          <w:szCs w:val="28"/>
        </w:rPr>
        <w:t>ценка результатов и корректировка стратегии</w:t>
      </w:r>
    </w:p>
    <w:p w14:paraId="05EBA6AF" w14:textId="77777777" w:rsidR="00921806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Б) </w:t>
      </w:r>
      <w:r w:rsidR="007B0C5F">
        <w:rPr>
          <w:rFonts w:ascii="Times New Roman" w:hAnsi="Times New Roman"/>
          <w:sz w:val="28"/>
          <w:szCs w:val="28"/>
        </w:rPr>
        <w:t>р</w:t>
      </w:r>
      <w:r w:rsidR="00734795" w:rsidRPr="00176494">
        <w:rPr>
          <w:rFonts w:ascii="Times New Roman" w:hAnsi="Times New Roman"/>
          <w:sz w:val="28"/>
          <w:szCs w:val="28"/>
        </w:rPr>
        <w:t>азработка и пилотное внедрение инновации</w:t>
      </w:r>
    </w:p>
    <w:p w14:paraId="3C664611" w14:textId="77777777" w:rsidR="00921806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В) </w:t>
      </w:r>
      <w:r w:rsidR="007B0C5F">
        <w:rPr>
          <w:rFonts w:ascii="Times New Roman" w:hAnsi="Times New Roman"/>
          <w:sz w:val="28"/>
          <w:szCs w:val="28"/>
        </w:rPr>
        <w:t>о</w:t>
      </w:r>
      <w:r w:rsidR="00734795" w:rsidRPr="00176494">
        <w:rPr>
          <w:rFonts w:ascii="Times New Roman" w:hAnsi="Times New Roman"/>
          <w:sz w:val="28"/>
          <w:szCs w:val="28"/>
        </w:rPr>
        <w:t>пределение необходимости изменений и формулирование целей инновации</w:t>
      </w:r>
    </w:p>
    <w:p w14:paraId="3A9AC062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Г</w:t>
      </w:r>
      <w:r w:rsidR="00734795" w:rsidRPr="00176494">
        <w:rPr>
          <w:rFonts w:ascii="Times New Roman" w:hAnsi="Times New Roman"/>
          <w:sz w:val="28"/>
          <w:szCs w:val="28"/>
        </w:rPr>
        <w:t xml:space="preserve">) </w:t>
      </w:r>
      <w:r w:rsidR="007B0C5F">
        <w:rPr>
          <w:rFonts w:ascii="Times New Roman" w:hAnsi="Times New Roman"/>
          <w:sz w:val="28"/>
          <w:szCs w:val="28"/>
        </w:rPr>
        <w:t>ш</w:t>
      </w:r>
      <w:r w:rsidR="00734795" w:rsidRPr="00176494">
        <w:rPr>
          <w:rFonts w:ascii="Times New Roman" w:hAnsi="Times New Roman"/>
          <w:sz w:val="28"/>
          <w:szCs w:val="28"/>
        </w:rPr>
        <w:t>ирокое внедрение инновации</w:t>
      </w:r>
    </w:p>
    <w:p w14:paraId="5DD35102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4795" w:rsidRPr="00176494">
        <w:rPr>
          <w:rFonts w:ascii="Times New Roman" w:hAnsi="Times New Roman"/>
          <w:sz w:val="28"/>
          <w:szCs w:val="28"/>
        </w:rPr>
        <w:t>В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734795" w:rsidRPr="00176494">
        <w:rPr>
          <w:rFonts w:ascii="Times New Roman" w:hAnsi="Times New Roman"/>
          <w:sz w:val="28"/>
          <w:szCs w:val="28"/>
        </w:rPr>
        <w:t>Б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734795" w:rsidRPr="00176494">
        <w:rPr>
          <w:rFonts w:ascii="Times New Roman" w:hAnsi="Times New Roman"/>
          <w:sz w:val="28"/>
          <w:szCs w:val="28"/>
        </w:rPr>
        <w:t>Г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734795" w:rsidRPr="00176494">
        <w:rPr>
          <w:rFonts w:ascii="Times New Roman" w:hAnsi="Times New Roman"/>
          <w:sz w:val="28"/>
          <w:szCs w:val="28"/>
        </w:rPr>
        <w:t>А</w:t>
      </w:r>
    </w:p>
    <w:p w14:paraId="0ED798AA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00086A8F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EC9749" w14:textId="77777777" w:rsidR="00734795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6494">
        <w:rPr>
          <w:rFonts w:ascii="Times New Roman" w:hAnsi="Times New Roman"/>
          <w:bCs/>
          <w:sz w:val="28"/>
          <w:szCs w:val="28"/>
        </w:rPr>
        <w:t xml:space="preserve">3. </w:t>
      </w:r>
      <w:r w:rsidR="00734795" w:rsidRPr="00176494">
        <w:rPr>
          <w:rFonts w:ascii="Times New Roman" w:hAnsi="Times New Roman"/>
          <w:bCs/>
          <w:sz w:val="28"/>
          <w:szCs w:val="28"/>
        </w:rPr>
        <w:t>Расположите факторы, которые необходимо учитывать при оценке готовности организации к инновациям, в порядке от более общего к более конкретному</w:t>
      </w:r>
      <w:r w:rsidR="007B0C5F">
        <w:rPr>
          <w:rFonts w:ascii="Times New Roman" w:hAnsi="Times New Roman"/>
          <w:bCs/>
          <w:sz w:val="28"/>
          <w:szCs w:val="28"/>
        </w:rPr>
        <w:t xml:space="preserve">. </w:t>
      </w:r>
      <w:r w:rsidR="007B0C5F" w:rsidRPr="007B0C5F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5874B338" w14:textId="77777777" w:rsidR="00921806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А</w:t>
      </w:r>
      <w:r w:rsidR="00E9434F">
        <w:rPr>
          <w:rFonts w:ascii="Times New Roman" w:hAnsi="Times New Roman"/>
          <w:sz w:val="28"/>
          <w:szCs w:val="28"/>
        </w:rPr>
        <w:t>)</w:t>
      </w:r>
      <w:r w:rsidR="00734795" w:rsidRPr="00176494">
        <w:rPr>
          <w:rFonts w:ascii="Times New Roman" w:hAnsi="Times New Roman"/>
          <w:sz w:val="28"/>
          <w:szCs w:val="28"/>
        </w:rPr>
        <w:t xml:space="preserve"> </w:t>
      </w:r>
      <w:r w:rsidR="00784FD4">
        <w:rPr>
          <w:rFonts w:ascii="Times New Roman" w:hAnsi="Times New Roman"/>
          <w:sz w:val="28"/>
          <w:szCs w:val="28"/>
        </w:rPr>
        <w:t>р</w:t>
      </w:r>
      <w:r w:rsidR="00734795" w:rsidRPr="00176494">
        <w:rPr>
          <w:rFonts w:ascii="Times New Roman" w:hAnsi="Times New Roman"/>
          <w:sz w:val="28"/>
          <w:szCs w:val="28"/>
        </w:rPr>
        <w:t>есурсы и возможности организации (финансовые, человеческие, технологические)</w:t>
      </w:r>
    </w:p>
    <w:p w14:paraId="100C61CF" w14:textId="77777777" w:rsidR="00921806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Б) </w:t>
      </w:r>
      <w:r w:rsidR="00784FD4">
        <w:rPr>
          <w:rFonts w:ascii="Times New Roman" w:hAnsi="Times New Roman"/>
          <w:sz w:val="28"/>
          <w:szCs w:val="28"/>
        </w:rPr>
        <w:t>с</w:t>
      </w:r>
      <w:r w:rsidR="00734795" w:rsidRPr="00176494">
        <w:rPr>
          <w:rFonts w:ascii="Times New Roman" w:hAnsi="Times New Roman"/>
          <w:sz w:val="28"/>
          <w:szCs w:val="28"/>
        </w:rPr>
        <w:t>тратегическое соответствие инновации целям организации</w:t>
      </w:r>
    </w:p>
    <w:p w14:paraId="4610FC58" w14:textId="77777777" w:rsidR="00921806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В) </w:t>
      </w:r>
      <w:r w:rsidR="00784FD4">
        <w:rPr>
          <w:rFonts w:ascii="Times New Roman" w:hAnsi="Times New Roman"/>
          <w:sz w:val="28"/>
          <w:szCs w:val="28"/>
        </w:rPr>
        <w:t>к</w:t>
      </w:r>
      <w:r w:rsidR="00734795" w:rsidRPr="00176494">
        <w:rPr>
          <w:rFonts w:ascii="Times New Roman" w:hAnsi="Times New Roman"/>
          <w:sz w:val="28"/>
          <w:szCs w:val="28"/>
        </w:rPr>
        <w:t>ультура организации (открытость к изменениям, толерантность к риску)</w:t>
      </w:r>
    </w:p>
    <w:p w14:paraId="14AD9403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250D" w:rsidRPr="00176494">
        <w:rPr>
          <w:rFonts w:ascii="Times New Roman" w:hAnsi="Times New Roman"/>
          <w:sz w:val="28"/>
          <w:szCs w:val="28"/>
        </w:rPr>
        <w:t>В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14250D" w:rsidRPr="00176494">
        <w:rPr>
          <w:rFonts w:ascii="Times New Roman" w:hAnsi="Times New Roman"/>
          <w:sz w:val="28"/>
          <w:szCs w:val="28"/>
        </w:rPr>
        <w:t>Б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14250D" w:rsidRPr="00176494">
        <w:rPr>
          <w:rFonts w:ascii="Times New Roman" w:hAnsi="Times New Roman"/>
          <w:sz w:val="28"/>
          <w:szCs w:val="28"/>
        </w:rPr>
        <w:t>Г</w:t>
      </w:r>
    </w:p>
    <w:p w14:paraId="6213FAF9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33901207" w14:textId="77777777" w:rsidR="00974584" w:rsidRPr="00176494" w:rsidRDefault="00974584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05BC7" w14:textId="77777777" w:rsidR="0014250D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6494">
        <w:rPr>
          <w:rFonts w:ascii="Times New Roman" w:hAnsi="Times New Roman"/>
          <w:bCs/>
          <w:sz w:val="28"/>
          <w:szCs w:val="28"/>
        </w:rPr>
        <w:t xml:space="preserve">4. </w:t>
      </w:r>
      <w:r w:rsidR="0014250D" w:rsidRPr="00176494">
        <w:rPr>
          <w:rFonts w:ascii="Times New Roman" w:hAnsi="Times New Roman"/>
          <w:bCs/>
          <w:sz w:val="28"/>
          <w:szCs w:val="28"/>
        </w:rPr>
        <w:t>Расположите типы организаций, участвующих в инновационном процессе, от самых базовых исследований к применению инноваций на практике</w:t>
      </w:r>
      <w:r w:rsidR="007B0C5F">
        <w:rPr>
          <w:rFonts w:ascii="Times New Roman" w:hAnsi="Times New Roman"/>
          <w:bCs/>
          <w:sz w:val="28"/>
          <w:szCs w:val="28"/>
        </w:rPr>
        <w:t xml:space="preserve">. </w:t>
      </w:r>
      <w:r w:rsidR="007B0C5F" w:rsidRPr="007B0C5F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439DB4D7" w14:textId="77777777" w:rsidR="00921806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А) </w:t>
      </w:r>
      <w:r w:rsidR="00784FD4">
        <w:rPr>
          <w:rFonts w:ascii="Times New Roman" w:hAnsi="Times New Roman"/>
          <w:sz w:val="28"/>
          <w:szCs w:val="28"/>
        </w:rPr>
        <w:t>п</w:t>
      </w:r>
      <w:r w:rsidR="0014250D" w:rsidRPr="00176494">
        <w:rPr>
          <w:rFonts w:ascii="Times New Roman" w:hAnsi="Times New Roman"/>
          <w:sz w:val="28"/>
          <w:szCs w:val="28"/>
        </w:rPr>
        <w:t>роизводственные предприятия</w:t>
      </w:r>
    </w:p>
    <w:p w14:paraId="142F63E4" w14:textId="77777777" w:rsidR="00921806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Б) </w:t>
      </w:r>
      <w:r w:rsidR="00784FD4">
        <w:rPr>
          <w:rFonts w:ascii="Times New Roman" w:hAnsi="Times New Roman"/>
          <w:sz w:val="28"/>
          <w:szCs w:val="28"/>
        </w:rPr>
        <w:t>у</w:t>
      </w:r>
      <w:r w:rsidR="0014250D" w:rsidRPr="00176494">
        <w:rPr>
          <w:rFonts w:ascii="Times New Roman" w:hAnsi="Times New Roman"/>
          <w:sz w:val="28"/>
          <w:szCs w:val="28"/>
        </w:rPr>
        <w:t>ниверситеты</w:t>
      </w:r>
    </w:p>
    <w:p w14:paraId="7917D5C0" w14:textId="77777777" w:rsidR="00921806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В) </w:t>
      </w:r>
      <w:r w:rsidR="00784FD4">
        <w:rPr>
          <w:rFonts w:ascii="Times New Roman" w:hAnsi="Times New Roman"/>
          <w:sz w:val="28"/>
          <w:szCs w:val="28"/>
        </w:rPr>
        <w:t>и</w:t>
      </w:r>
      <w:r w:rsidR="0014250D" w:rsidRPr="00176494">
        <w:rPr>
          <w:rFonts w:ascii="Times New Roman" w:hAnsi="Times New Roman"/>
          <w:sz w:val="28"/>
          <w:szCs w:val="28"/>
        </w:rPr>
        <w:t>нжиниринговые компании</w:t>
      </w:r>
    </w:p>
    <w:p w14:paraId="2270223C" w14:textId="77777777" w:rsidR="00921806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Г) </w:t>
      </w:r>
      <w:r w:rsidR="00784FD4">
        <w:rPr>
          <w:rFonts w:ascii="Times New Roman" w:hAnsi="Times New Roman"/>
          <w:sz w:val="28"/>
          <w:szCs w:val="28"/>
        </w:rPr>
        <w:t>н</w:t>
      </w:r>
      <w:r w:rsidR="0014250D" w:rsidRPr="00176494">
        <w:rPr>
          <w:rFonts w:ascii="Times New Roman" w:hAnsi="Times New Roman"/>
          <w:sz w:val="28"/>
          <w:szCs w:val="28"/>
        </w:rPr>
        <w:t>аучно-исследовательские институты</w:t>
      </w:r>
    </w:p>
    <w:p w14:paraId="42DE1876" w14:textId="77777777" w:rsidR="002A4007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250D" w:rsidRPr="00176494">
        <w:rPr>
          <w:rFonts w:ascii="Times New Roman" w:hAnsi="Times New Roman"/>
          <w:sz w:val="28"/>
          <w:szCs w:val="28"/>
        </w:rPr>
        <w:t>Б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14250D" w:rsidRPr="00176494">
        <w:rPr>
          <w:rFonts w:ascii="Times New Roman" w:hAnsi="Times New Roman"/>
          <w:sz w:val="28"/>
          <w:szCs w:val="28"/>
        </w:rPr>
        <w:t>Г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14250D" w:rsidRPr="00176494">
        <w:rPr>
          <w:rFonts w:ascii="Times New Roman" w:hAnsi="Times New Roman"/>
          <w:sz w:val="28"/>
          <w:szCs w:val="28"/>
        </w:rPr>
        <w:t>В</w:t>
      </w:r>
      <w:r w:rsidR="00E9434F">
        <w:rPr>
          <w:rFonts w:ascii="Times New Roman" w:hAnsi="Times New Roman"/>
          <w:sz w:val="28"/>
          <w:szCs w:val="28"/>
        </w:rPr>
        <w:t xml:space="preserve">, </w:t>
      </w:r>
      <w:r w:rsidR="0014250D" w:rsidRPr="00176494">
        <w:rPr>
          <w:rFonts w:ascii="Times New Roman" w:hAnsi="Times New Roman"/>
          <w:sz w:val="28"/>
          <w:szCs w:val="28"/>
        </w:rPr>
        <w:t>А</w:t>
      </w:r>
    </w:p>
    <w:p w14:paraId="5D5D3757" w14:textId="77777777" w:rsidR="002A4007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5C20E197" w14:textId="77777777" w:rsidR="002A4007" w:rsidRPr="00176494" w:rsidRDefault="002A4007" w:rsidP="007B0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7B47A7" w14:textId="77777777" w:rsidR="00283854" w:rsidRPr="00176494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878BDCA" w14:textId="77777777" w:rsidR="00283854" w:rsidRPr="00176494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15CC6C" w14:textId="77777777" w:rsidR="00283854" w:rsidRPr="00176494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5E4FFD23" w14:textId="77777777" w:rsidR="00D50729" w:rsidRPr="00176494" w:rsidRDefault="00D50729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AF0081" w14:textId="77777777" w:rsidR="00E9434F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1. </w:t>
      </w:r>
      <w:r w:rsidR="00E9434F" w:rsidRPr="00E9434F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9434F">
        <w:rPr>
          <w:rFonts w:ascii="Times New Roman" w:hAnsi="Times New Roman"/>
          <w:sz w:val="28"/>
          <w:szCs w:val="28"/>
        </w:rPr>
        <w:t>.</w:t>
      </w:r>
    </w:p>
    <w:p w14:paraId="7DB33811" w14:textId="77777777" w:rsidR="00952C73" w:rsidRPr="00176494" w:rsidRDefault="00CC1D08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В контексте социологии инноваций, ____________________ описывает ситуацию, когда страна или регион не может догнать технологически развитые страны из-за нехватки ресурсов, квалифицированных кадров и благоп</w:t>
      </w:r>
      <w:r w:rsidR="008C0E78" w:rsidRPr="00176494">
        <w:rPr>
          <w:rFonts w:ascii="Times New Roman" w:hAnsi="Times New Roman"/>
          <w:sz w:val="28"/>
          <w:szCs w:val="28"/>
        </w:rPr>
        <w:t>риятной институциональной среды</w:t>
      </w:r>
      <w:r w:rsidR="00C07A97" w:rsidRPr="00176494">
        <w:rPr>
          <w:rFonts w:ascii="Times New Roman" w:hAnsi="Times New Roman"/>
          <w:sz w:val="28"/>
          <w:szCs w:val="28"/>
        </w:rPr>
        <w:t>.</w:t>
      </w:r>
    </w:p>
    <w:p w14:paraId="5F7AD0E5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84FD4">
        <w:rPr>
          <w:rFonts w:ascii="Times New Roman" w:hAnsi="Times New Roman"/>
          <w:sz w:val="28"/>
          <w:szCs w:val="28"/>
        </w:rPr>
        <w:t>т</w:t>
      </w:r>
      <w:r w:rsidR="008C0E78" w:rsidRPr="00176494">
        <w:rPr>
          <w:rFonts w:ascii="Times New Roman" w:hAnsi="Times New Roman"/>
          <w:sz w:val="28"/>
          <w:szCs w:val="28"/>
        </w:rPr>
        <w:t>ехнологическая отсталость / цифровая пропасть / цифровая отсталость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05ACD09D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51CBCE55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76EAB" w14:textId="77777777" w:rsidR="00E9434F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2. </w:t>
      </w:r>
      <w:r w:rsidR="00E9434F" w:rsidRPr="00E9434F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9434F">
        <w:rPr>
          <w:rFonts w:ascii="Times New Roman" w:hAnsi="Times New Roman"/>
          <w:sz w:val="28"/>
          <w:szCs w:val="28"/>
        </w:rPr>
        <w:t>.</w:t>
      </w:r>
    </w:p>
    <w:p w14:paraId="221D5D28" w14:textId="77777777" w:rsidR="00952C73" w:rsidRPr="00176494" w:rsidRDefault="008C0E78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В организационном контексте, ____________________ может проявляться в виде нежелания сотрудников принимать новые технологии и процессы, что может замедлить или даже сорвать внедрение инноваций</w:t>
      </w:r>
      <w:r w:rsidR="00C07A97" w:rsidRPr="00176494">
        <w:rPr>
          <w:rFonts w:ascii="Times New Roman" w:hAnsi="Times New Roman"/>
          <w:sz w:val="28"/>
          <w:szCs w:val="28"/>
        </w:rPr>
        <w:t>.</w:t>
      </w:r>
    </w:p>
    <w:p w14:paraId="5B8B8280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C0E78" w:rsidRPr="00176494">
        <w:rPr>
          <w:rFonts w:ascii="Times New Roman" w:hAnsi="Times New Roman"/>
          <w:sz w:val="28"/>
          <w:szCs w:val="28"/>
        </w:rPr>
        <w:t>сопротивление изменениям / неприятие нового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121A4078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1427F883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7586EA" w14:textId="77777777" w:rsidR="00E9434F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3. </w:t>
      </w:r>
      <w:r w:rsidR="00E9434F" w:rsidRPr="00E9434F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9434F">
        <w:rPr>
          <w:rFonts w:ascii="Times New Roman" w:hAnsi="Times New Roman"/>
          <w:sz w:val="28"/>
          <w:szCs w:val="28"/>
        </w:rPr>
        <w:t>.</w:t>
      </w:r>
    </w:p>
    <w:p w14:paraId="23C5AA3B" w14:textId="77777777" w:rsidR="00952C73" w:rsidRPr="00176494" w:rsidRDefault="008C0E78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Помимо экономических выгод, инновации могут приносить и ____________________ выгоды, такие как улучшение качества жизни, повышение социальной справедливости и решение экологических проблем.</w:t>
      </w:r>
    </w:p>
    <w:p w14:paraId="7120707F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C0E78" w:rsidRPr="00176494">
        <w:rPr>
          <w:rFonts w:ascii="Times New Roman" w:hAnsi="Times New Roman"/>
          <w:sz w:val="28"/>
          <w:szCs w:val="28"/>
        </w:rPr>
        <w:t>социальные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0488BAE4" w14:textId="77777777" w:rsidR="00952C73" w:rsidRPr="00176494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0C766EF5" w14:textId="77777777" w:rsidR="00C07A97" w:rsidRPr="00176494" w:rsidRDefault="00C07A97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8B7456" w14:textId="77777777" w:rsidR="00E9434F" w:rsidRDefault="00952C73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4. </w:t>
      </w:r>
      <w:r w:rsidR="00E9434F" w:rsidRPr="00E9434F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9434F">
        <w:rPr>
          <w:rFonts w:ascii="Times New Roman" w:hAnsi="Times New Roman"/>
          <w:sz w:val="28"/>
          <w:szCs w:val="28"/>
        </w:rPr>
        <w:t>.</w:t>
      </w:r>
    </w:p>
    <w:p w14:paraId="1EFADE16" w14:textId="77777777" w:rsidR="00E17992" w:rsidRPr="00176494" w:rsidRDefault="008C0E78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Ключевым фактором успеха инновационного процесса является создание ____________________, то есть, среды, способствующей генерированию, обмену и использованию знаний и идей.</w:t>
      </w:r>
    </w:p>
    <w:p w14:paraId="1926B97A" w14:textId="77777777" w:rsidR="008C0E78" w:rsidRPr="00176494" w:rsidRDefault="00E17992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8C0E78" w:rsidRPr="00176494">
        <w:rPr>
          <w:rFonts w:ascii="Times New Roman" w:hAnsi="Times New Roman"/>
          <w:sz w:val="28"/>
          <w:szCs w:val="28"/>
        </w:rPr>
        <w:t>инновационной культуры / благоприятного климата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7DA63BBB" w14:textId="77777777" w:rsidR="00E17992" w:rsidRPr="00176494" w:rsidRDefault="00E17992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6D4E80E6" w14:textId="77777777" w:rsidR="00E17992" w:rsidRPr="00176494" w:rsidRDefault="00E17992" w:rsidP="00E9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B3DD14" w14:textId="77777777" w:rsidR="00283854" w:rsidRPr="00176494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A354D43" w14:textId="77777777" w:rsidR="00C5487B" w:rsidRPr="00176494" w:rsidRDefault="00C5487B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E1ED0F" w14:textId="77777777" w:rsidR="00677AA3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1. </w:t>
      </w:r>
      <w:r w:rsidR="00677AA3" w:rsidRPr="00677AA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677AA3">
        <w:rPr>
          <w:rFonts w:ascii="Times New Roman" w:hAnsi="Times New Roman"/>
          <w:sz w:val="28"/>
          <w:szCs w:val="28"/>
        </w:rPr>
        <w:t>.</w:t>
      </w:r>
    </w:p>
    <w:p w14:paraId="6B5063F7" w14:textId="77777777" w:rsidR="002A4007" w:rsidRPr="00176494" w:rsidRDefault="006A3D88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Процесс, в результате которого инновация распространяется в социальной системе, называется ____________________.</w:t>
      </w:r>
    </w:p>
    <w:p w14:paraId="0617DCF7" w14:textId="77777777" w:rsidR="00BD6FCB" w:rsidRPr="00176494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A3D88" w:rsidRPr="00176494">
        <w:rPr>
          <w:rFonts w:ascii="Times New Roman" w:hAnsi="Times New Roman"/>
          <w:sz w:val="28"/>
          <w:szCs w:val="28"/>
        </w:rPr>
        <w:t>диффузия инноваций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5C84A84D" w14:textId="77777777" w:rsidR="00BD6FCB" w:rsidRPr="00176494" w:rsidRDefault="00BD6FCB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68397121" w14:textId="77777777" w:rsidR="002A4007" w:rsidRPr="00176494" w:rsidRDefault="002A4007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B5F30C" w14:textId="77777777" w:rsidR="00677AA3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2. </w:t>
      </w:r>
      <w:r w:rsidR="00677AA3" w:rsidRPr="00677AA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677AA3">
        <w:rPr>
          <w:rFonts w:ascii="Times New Roman" w:hAnsi="Times New Roman"/>
          <w:sz w:val="28"/>
          <w:szCs w:val="28"/>
        </w:rPr>
        <w:t>.</w:t>
      </w:r>
    </w:p>
    <w:p w14:paraId="253A216D" w14:textId="77777777" w:rsidR="002A4007" w:rsidRPr="00176494" w:rsidRDefault="006A3D88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Теория, утверждающая, что технологическое развитие является автономным процессом, независимым от социальных факторов, называется ____________________.</w:t>
      </w:r>
    </w:p>
    <w:p w14:paraId="4221150F" w14:textId="77777777" w:rsidR="00BD6FCB" w:rsidRPr="00176494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A3D88" w:rsidRPr="00176494">
        <w:rPr>
          <w:rFonts w:ascii="Times New Roman" w:hAnsi="Times New Roman"/>
          <w:sz w:val="28"/>
          <w:szCs w:val="28"/>
        </w:rPr>
        <w:t>технологический детерминизм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0A31BEB6" w14:textId="77777777" w:rsidR="00784FD4" w:rsidRPr="00176494" w:rsidRDefault="00BD6FCB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316E12ED" w14:textId="77777777" w:rsidR="00BD6FCB" w:rsidRPr="00176494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D8DA86" w14:textId="77777777" w:rsidR="00677AA3" w:rsidRDefault="007E0637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3</w:t>
      </w:r>
      <w:r w:rsidR="00BD6FCB" w:rsidRPr="00176494">
        <w:rPr>
          <w:rFonts w:ascii="Times New Roman" w:hAnsi="Times New Roman"/>
          <w:sz w:val="28"/>
          <w:szCs w:val="28"/>
        </w:rPr>
        <w:t xml:space="preserve">. </w:t>
      </w:r>
      <w:r w:rsidR="00677AA3" w:rsidRPr="00677AA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677AA3">
        <w:rPr>
          <w:rFonts w:ascii="Times New Roman" w:hAnsi="Times New Roman"/>
          <w:sz w:val="28"/>
          <w:szCs w:val="28"/>
        </w:rPr>
        <w:t>.</w:t>
      </w:r>
    </w:p>
    <w:p w14:paraId="28442B03" w14:textId="77777777" w:rsidR="00BD6FCB" w:rsidRPr="00176494" w:rsidRDefault="006A3D88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Модель инноваций, предполагающая активное использование внешних знаний и технологий, называется ____________________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5A32CDE2" w14:textId="77777777" w:rsidR="00BD6FCB" w:rsidRPr="00176494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A3D88" w:rsidRPr="00176494">
        <w:rPr>
          <w:rFonts w:ascii="Times New Roman" w:hAnsi="Times New Roman"/>
          <w:sz w:val="28"/>
          <w:szCs w:val="28"/>
        </w:rPr>
        <w:t>открытые инновации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6A112EFD" w14:textId="77777777" w:rsidR="00784FD4" w:rsidRPr="00176494" w:rsidRDefault="00BD6FCB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3044A296" w14:textId="77777777" w:rsidR="00BD6FCB" w:rsidRPr="00176494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A2530A" w14:textId="77777777" w:rsidR="00677AA3" w:rsidRDefault="007E0637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4</w:t>
      </w:r>
      <w:r w:rsidR="00BD6FCB" w:rsidRPr="00176494">
        <w:rPr>
          <w:rFonts w:ascii="Times New Roman" w:hAnsi="Times New Roman"/>
          <w:sz w:val="28"/>
          <w:szCs w:val="28"/>
        </w:rPr>
        <w:t xml:space="preserve">. </w:t>
      </w:r>
      <w:r w:rsidR="00677AA3" w:rsidRPr="00677AA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677AA3">
        <w:rPr>
          <w:rFonts w:ascii="Times New Roman" w:hAnsi="Times New Roman"/>
          <w:sz w:val="28"/>
          <w:szCs w:val="28"/>
        </w:rPr>
        <w:t>.</w:t>
      </w:r>
    </w:p>
    <w:p w14:paraId="25585ADC" w14:textId="77777777" w:rsidR="00BD6FCB" w:rsidRPr="00176494" w:rsidRDefault="006A3D88" w:rsidP="00677A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6494">
        <w:rPr>
          <w:rFonts w:ascii="Times New Roman" w:hAnsi="Times New Roman"/>
          <w:bCs/>
          <w:sz w:val="28"/>
          <w:szCs w:val="28"/>
        </w:rPr>
        <w:t>Организация, занимающаяся разработкой и внедрением новых технологий и инноваций, называется ____________________</w:t>
      </w:r>
      <w:r w:rsidR="00784FD4">
        <w:rPr>
          <w:rFonts w:ascii="Times New Roman" w:hAnsi="Times New Roman"/>
          <w:bCs/>
          <w:sz w:val="28"/>
          <w:szCs w:val="28"/>
        </w:rPr>
        <w:t>.</w:t>
      </w:r>
    </w:p>
    <w:p w14:paraId="49A2748D" w14:textId="77777777" w:rsidR="007E0637" w:rsidRPr="00176494" w:rsidRDefault="007E0637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A3D88" w:rsidRPr="00176494">
        <w:rPr>
          <w:rFonts w:ascii="Times New Roman" w:hAnsi="Times New Roman"/>
          <w:sz w:val="28"/>
          <w:szCs w:val="28"/>
        </w:rPr>
        <w:t>инновационная компания / инновационное предприятие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785E1BC3" w14:textId="77777777" w:rsidR="00784FD4" w:rsidRPr="00176494" w:rsidRDefault="007E0637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4D5C002D" w14:textId="77777777" w:rsidR="00BD6FCB" w:rsidRPr="00176494" w:rsidRDefault="00BD6FCB" w:rsidP="00677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7F8D65" w14:textId="77777777" w:rsidR="007E0637" w:rsidRPr="00176494" w:rsidRDefault="007E0637" w:rsidP="007E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04DBD" w14:textId="77777777" w:rsidR="00283854" w:rsidRPr="00176494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494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6692EA4E" w14:textId="77777777" w:rsidR="00636780" w:rsidRPr="00176494" w:rsidRDefault="00636780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39758" w14:textId="77777777" w:rsidR="007E0637" w:rsidRDefault="008956CA" w:rsidP="002108DE">
      <w:pPr>
        <w:pStyle w:val="a5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Приведите примеры того, как социальные сети ускоряют распространение новых технологий и идей</w:t>
      </w:r>
      <w:r w:rsidR="00814856" w:rsidRPr="00176494">
        <w:rPr>
          <w:rFonts w:ascii="Times New Roman" w:hAnsi="Times New Roman"/>
          <w:sz w:val="28"/>
          <w:szCs w:val="28"/>
        </w:rPr>
        <w:t>.</w:t>
      </w:r>
    </w:p>
    <w:p w14:paraId="2F41C437" w14:textId="77777777" w:rsidR="00677AA3" w:rsidRPr="00677AA3" w:rsidRDefault="00677AA3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93211004"/>
      <w:r w:rsidRPr="00677AA3">
        <w:rPr>
          <w:rFonts w:ascii="Times New Roman" w:hAnsi="Times New Roman"/>
          <w:sz w:val="28"/>
          <w:szCs w:val="28"/>
        </w:rPr>
        <w:t>Время выполнения 10 мин.</w:t>
      </w:r>
    </w:p>
    <w:p w14:paraId="09114322" w14:textId="77777777" w:rsidR="008956CA" w:rsidRPr="00176494" w:rsidRDefault="00677AA3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AA3">
        <w:rPr>
          <w:rFonts w:ascii="Times New Roman" w:hAnsi="Times New Roman"/>
          <w:sz w:val="28"/>
          <w:szCs w:val="28"/>
        </w:rPr>
        <w:t>Ожидаемый результат:</w:t>
      </w:r>
      <w:bookmarkEnd w:id="4"/>
      <w:r>
        <w:rPr>
          <w:rFonts w:ascii="Times New Roman" w:hAnsi="Times New Roman"/>
          <w:sz w:val="28"/>
          <w:szCs w:val="28"/>
        </w:rPr>
        <w:t xml:space="preserve"> о</w:t>
      </w:r>
      <w:r w:rsidR="008956CA" w:rsidRPr="00176494">
        <w:rPr>
          <w:rFonts w:ascii="Times New Roman" w:hAnsi="Times New Roman"/>
          <w:sz w:val="28"/>
          <w:szCs w:val="28"/>
        </w:rPr>
        <w:t>бразование и распространение знаний: социальные сети предоставляют платформы для онлайн-образования, обмена знаниями и опытом в различных областях, включая инновации и технологии.</w:t>
      </w:r>
    </w:p>
    <w:p w14:paraId="764917F6" w14:textId="77777777" w:rsidR="008956CA" w:rsidRPr="00176494" w:rsidRDefault="008956CA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Социальная мобилизация и коллективные действия: социальные сети позволяют организовывать коллективные действия в поддержку инновационных решений социальных проблем.</w:t>
      </w:r>
    </w:p>
    <w:p w14:paraId="6D292370" w14:textId="77777777" w:rsidR="008956CA" w:rsidRPr="00176494" w:rsidRDefault="008956CA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lastRenderedPageBreak/>
        <w:t>Краудфандинг и новые бизнес-модели: социальные сети стали мощной платформой для краудфандинга, позволяя инновационным проектам получать финансирование напрямую от пользователей.</w:t>
      </w:r>
    </w:p>
    <w:p w14:paraId="5E416F41" w14:textId="77777777" w:rsidR="008956CA" w:rsidRPr="00176494" w:rsidRDefault="008956CA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Вирусный маркетинг и быстрое признание: социальные сети позволяют инновационным продуктам и идеям быстро распространяться благодаря вирусному маркетингу. Если продукт или идея вызывают эмоциональный отклик или решают насущную проблему, пользователи активно делятся ими, увеличивая охват аудитории в геометрической прогрессии.</w:t>
      </w:r>
    </w:p>
    <w:p w14:paraId="0F55FC4A" w14:textId="77777777" w:rsidR="00814856" w:rsidRPr="00176494" w:rsidRDefault="008956CA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Сообщества ранних последователей и обратная связь: социальные сети позволяют быстро формировать сообщества вокруг новых технологий и идей, объединяя ранних последователей и энтузиастов.</w:t>
      </w:r>
    </w:p>
    <w:p w14:paraId="70BC5708" w14:textId="77777777" w:rsidR="00F80FFA" w:rsidRPr="00176494" w:rsidRDefault="00F80FFA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 w:rsidR="008956CA" w:rsidRPr="00176494">
        <w:rPr>
          <w:rFonts w:ascii="Times New Roman" w:hAnsi="Times New Roman"/>
          <w:sz w:val="28"/>
          <w:szCs w:val="28"/>
        </w:rPr>
        <w:t xml:space="preserve">три </w:t>
      </w:r>
      <w:r w:rsidR="00814856" w:rsidRPr="00176494">
        <w:rPr>
          <w:rFonts w:ascii="Times New Roman" w:hAnsi="Times New Roman"/>
          <w:sz w:val="28"/>
          <w:szCs w:val="28"/>
        </w:rPr>
        <w:t>пример</w:t>
      </w:r>
      <w:r w:rsidR="008956CA" w:rsidRPr="00176494">
        <w:rPr>
          <w:rFonts w:ascii="Times New Roman" w:hAnsi="Times New Roman"/>
          <w:sz w:val="28"/>
          <w:szCs w:val="28"/>
        </w:rPr>
        <w:t>а</w:t>
      </w:r>
      <w:r w:rsidR="00814856" w:rsidRPr="00176494">
        <w:rPr>
          <w:rFonts w:ascii="Times New Roman" w:hAnsi="Times New Roman"/>
          <w:sz w:val="28"/>
          <w:szCs w:val="28"/>
        </w:rPr>
        <w:t xml:space="preserve"> </w:t>
      </w:r>
      <w:r w:rsidR="008956CA" w:rsidRPr="00176494">
        <w:rPr>
          <w:rFonts w:ascii="Times New Roman" w:hAnsi="Times New Roman"/>
          <w:sz w:val="28"/>
          <w:szCs w:val="28"/>
        </w:rPr>
        <w:t>того, как социальные сети ускоряют распространение новых технологий и идей.</w:t>
      </w:r>
    </w:p>
    <w:p w14:paraId="0463B7EF" w14:textId="77777777" w:rsidR="00784FD4" w:rsidRPr="00176494" w:rsidRDefault="00814856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00940034" w14:textId="77777777" w:rsidR="00814856" w:rsidRPr="00176494" w:rsidRDefault="00814856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8D87D18" w14:textId="77777777" w:rsidR="007E0637" w:rsidRDefault="00BB3312" w:rsidP="002108DE">
      <w:pPr>
        <w:pStyle w:val="a5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Перечислите основные социальные последствия внедрения инноваций</w:t>
      </w:r>
      <w:r w:rsidR="007E0637" w:rsidRPr="00176494">
        <w:rPr>
          <w:rFonts w:ascii="Times New Roman" w:hAnsi="Times New Roman"/>
          <w:sz w:val="28"/>
          <w:szCs w:val="28"/>
        </w:rPr>
        <w:t>.</w:t>
      </w:r>
    </w:p>
    <w:p w14:paraId="3443D005" w14:textId="77777777" w:rsidR="00677AA3" w:rsidRPr="007C1D01" w:rsidRDefault="00677AA3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F18">
        <w:rPr>
          <w:rFonts w:ascii="Times New Roman" w:hAnsi="Times New Roman"/>
          <w:sz w:val="28"/>
          <w:szCs w:val="28"/>
        </w:rPr>
        <w:t>Время выполнения 10 мин.</w:t>
      </w:r>
    </w:p>
    <w:p w14:paraId="28902E01" w14:textId="77777777" w:rsidR="00BB3312" w:rsidRPr="00176494" w:rsidRDefault="00677AA3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7C1D0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B3312" w:rsidRPr="00176494">
        <w:rPr>
          <w:rFonts w:ascii="Times New Roman" w:hAnsi="Times New Roman"/>
          <w:sz w:val="28"/>
          <w:szCs w:val="28"/>
        </w:rPr>
        <w:t xml:space="preserve">1) Создание новых рабочих мест: Инновации часто приводят к появлению новых отраслей и предприятий, что, в свою очередь, создает новые рабочие места. 2) Изменение структуры занятости: Инновации приводят к изменению требований к квалификации работников, увеличивая спрос на специалистов с новыми навыками и компетенциями. 3) Появление новых форм занятости: Инновации в области цифровых технологий способствуют развитию фриланса, удаленной работы и других гибких форм занятости. 4) Повышение уровня жизни: Инновации могут приводить к повышению производительности труда, снижению цен и расширению доступа к товарам и услугам, что способствует повышению уровня жизни населения. 5) Социальное расслоение: Инновации могут усиливать социальное расслоение, поскольку не все группы населения имеют равный доступ к новым технологиям и возможностям. 6) Изменение социальной мобильности: Инновации могут создавать новые возможности для социальной мобильности, позволяя людям из разных слоев общества подниматься по социальной лестнице. 7) Изменение социальных норм и ценностей: Инновации могут приводить к изменению социальных норм и ценностей, формируя новые представления о работе, семье, образовании и других сферах жизни. 8) Изменение коммуникации: Инновации в области коммуникационных технологий (интернет, социальные сети) кардинально изменили способы общения и взаимодействия между людьми. 9) Изменение досуга и развлечений: Инновации в области развлечений (компьютерные игры, онлайн-кинотеатры) предлагают новые формы досуга и развлечений. 10) Формирование новых идентичностей: Социальные сети и онлайн-сообщества способствуют формированию новых идентичностей, основанных на общих </w:t>
      </w:r>
      <w:r w:rsidR="00BB3312" w:rsidRPr="00176494">
        <w:rPr>
          <w:rFonts w:ascii="Times New Roman" w:hAnsi="Times New Roman"/>
          <w:sz w:val="28"/>
          <w:szCs w:val="28"/>
        </w:rPr>
        <w:lastRenderedPageBreak/>
        <w:t>интересах и увлечениях. 11) Новые методы обучения: Инновации в области образовательных технологий (онлайн-курсы, интерактивные учебники) предлагают новые методы обучения и расширяют доступ к образованию. 12) Влияние на здоровье и медицину: Инновации в области медицинских технологий (генная терапия, искусственный интеллект в диагностике) предлагают новые методы диагностики и лечения заболеваний. Инновации в области медицины и здравоохранения способствуют продлению жизни и улучшению качества жизни людей. Инновации в области генетики и биоинформатики позволяют разрабатывать персонализированные методы лечения, учитывающие индивидуальные особенности пациентов.</w:t>
      </w:r>
    </w:p>
    <w:p w14:paraId="3E419C34" w14:textId="77777777" w:rsidR="001F5605" w:rsidRPr="00176494" w:rsidRDefault="001F5605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176494">
        <w:rPr>
          <w:rFonts w:ascii="Times New Roman" w:hAnsi="Times New Roman"/>
          <w:sz w:val="28"/>
          <w:szCs w:val="28"/>
        </w:rPr>
        <w:t>перечисление</w:t>
      </w:r>
      <w:r w:rsidRPr="00176494">
        <w:rPr>
          <w:rFonts w:ascii="Times New Roman" w:hAnsi="Times New Roman"/>
          <w:sz w:val="28"/>
          <w:szCs w:val="28"/>
        </w:rPr>
        <w:t xml:space="preserve"> минимум </w:t>
      </w:r>
      <w:r w:rsidR="00BB3312" w:rsidRPr="00176494">
        <w:rPr>
          <w:rFonts w:ascii="Times New Roman" w:hAnsi="Times New Roman"/>
          <w:sz w:val="28"/>
          <w:szCs w:val="28"/>
        </w:rPr>
        <w:t>пяти</w:t>
      </w:r>
      <w:r w:rsidRPr="00176494">
        <w:rPr>
          <w:rFonts w:ascii="Times New Roman" w:hAnsi="Times New Roman"/>
          <w:sz w:val="28"/>
          <w:szCs w:val="28"/>
        </w:rPr>
        <w:t xml:space="preserve"> </w:t>
      </w:r>
      <w:r w:rsidR="00BB3312" w:rsidRPr="00176494">
        <w:rPr>
          <w:rFonts w:ascii="Times New Roman" w:hAnsi="Times New Roman"/>
          <w:sz w:val="28"/>
          <w:szCs w:val="28"/>
        </w:rPr>
        <w:t>социальных последствий внедрения инноваций</w:t>
      </w:r>
      <w:r w:rsidR="001A4B02" w:rsidRPr="00176494">
        <w:rPr>
          <w:rFonts w:ascii="Times New Roman" w:hAnsi="Times New Roman"/>
          <w:sz w:val="28"/>
          <w:szCs w:val="28"/>
        </w:rPr>
        <w:t>.</w:t>
      </w:r>
    </w:p>
    <w:p w14:paraId="76124770" w14:textId="77777777" w:rsidR="00784FD4" w:rsidRPr="00176494" w:rsidRDefault="007E0637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364B77A5" w14:textId="77777777" w:rsidR="001633EA" w:rsidRPr="00176494" w:rsidRDefault="001633EA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39B469" w14:textId="77777777" w:rsidR="002108DE" w:rsidRDefault="00F65FF3" w:rsidP="002108DE">
      <w:pPr>
        <w:pStyle w:val="a5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Укажите</w:t>
      </w:r>
      <w:r w:rsidR="00490BBB" w:rsidRPr="00176494">
        <w:rPr>
          <w:rFonts w:ascii="Times New Roman" w:hAnsi="Times New Roman"/>
          <w:sz w:val="28"/>
          <w:szCs w:val="28"/>
        </w:rPr>
        <w:t xml:space="preserve"> </w:t>
      </w:r>
      <w:r w:rsidRPr="00176494">
        <w:rPr>
          <w:rFonts w:ascii="Times New Roman" w:hAnsi="Times New Roman"/>
          <w:sz w:val="28"/>
          <w:szCs w:val="28"/>
        </w:rPr>
        <w:t>факторы</w:t>
      </w:r>
      <w:r w:rsidR="00490BBB" w:rsidRPr="00176494">
        <w:rPr>
          <w:rFonts w:ascii="Times New Roman" w:hAnsi="Times New Roman"/>
          <w:sz w:val="28"/>
          <w:szCs w:val="28"/>
        </w:rPr>
        <w:t>,</w:t>
      </w:r>
      <w:r w:rsidRPr="00176494">
        <w:rPr>
          <w:rFonts w:ascii="Times New Roman" w:hAnsi="Times New Roman"/>
          <w:sz w:val="28"/>
          <w:szCs w:val="28"/>
        </w:rPr>
        <w:t xml:space="preserve"> способствую</w:t>
      </w:r>
      <w:r w:rsidR="00490BBB" w:rsidRPr="00176494">
        <w:rPr>
          <w:rFonts w:ascii="Times New Roman" w:hAnsi="Times New Roman"/>
          <w:sz w:val="28"/>
          <w:szCs w:val="28"/>
        </w:rPr>
        <w:t>щие</w:t>
      </w:r>
      <w:r w:rsidRPr="00176494">
        <w:rPr>
          <w:rFonts w:ascii="Times New Roman" w:hAnsi="Times New Roman"/>
          <w:sz w:val="28"/>
          <w:szCs w:val="28"/>
        </w:rPr>
        <w:t xml:space="preserve"> эффективной передаче инновационных технологий и знаний из научной среды в промышленность?</w:t>
      </w:r>
    </w:p>
    <w:p w14:paraId="28CACDDA" w14:textId="77777777" w:rsidR="002108DE" w:rsidRPr="002108DE" w:rsidRDefault="002108DE" w:rsidP="002108D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8DE">
        <w:rPr>
          <w:rFonts w:ascii="Times New Roman" w:hAnsi="Times New Roman"/>
          <w:sz w:val="28"/>
          <w:szCs w:val="28"/>
        </w:rPr>
        <w:t>Время выполнения 10 мин.</w:t>
      </w:r>
    </w:p>
    <w:p w14:paraId="0747F665" w14:textId="77777777" w:rsidR="00602CC4" w:rsidRPr="00176494" w:rsidRDefault="002108DE" w:rsidP="002108DE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108DE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F65FF3" w:rsidRPr="00176494">
        <w:rPr>
          <w:rFonts w:ascii="Times New Roman" w:hAnsi="Times New Roman"/>
          <w:sz w:val="28"/>
          <w:szCs w:val="28"/>
        </w:rPr>
        <w:t>1) Высокое качество научных исследований; 2) Создание специальных подразделений, занимающихся трансфером технологий; 3) Наличие квалифицированных кадров; 4) Готовность к риску и инвестициям; 5) Наличие спроса на инновационные продукты и услуги; 6) Создание сетей сотрудничества между учеными, инженерами, предпринимателями и инвесторами, способствующих обмену информацией и знаниями; 7) Создание культуры, в которой ценится инновационная деятельность и поощряется сотрудничество между наукой и промышленностью; 8) Поддержка научных исследований и разработок государством, в частности, предоставление государственного финансирования для научных исследований и разработок, особенно в приоритетных областях; 9) Развитие инновационной инфраструктуры, например, создание технопарков, бизнес-инкубаторов для инноваций.</w:t>
      </w:r>
    </w:p>
    <w:p w14:paraId="6EC43E21" w14:textId="77777777" w:rsidR="001F5605" w:rsidRPr="00176494" w:rsidRDefault="001F5605" w:rsidP="00210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176494">
        <w:rPr>
          <w:rFonts w:ascii="Times New Roman" w:hAnsi="Times New Roman"/>
          <w:sz w:val="28"/>
          <w:szCs w:val="28"/>
        </w:rPr>
        <w:t>перечисление</w:t>
      </w:r>
      <w:r w:rsidRPr="00176494">
        <w:rPr>
          <w:rFonts w:ascii="Times New Roman" w:hAnsi="Times New Roman"/>
          <w:sz w:val="28"/>
          <w:szCs w:val="28"/>
        </w:rPr>
        <w:t xml:space="preserve"> </w:t>
      </w:r>
      <w:r w:rsidR="00F65FF3" w:rsidRPr="00176494">
        <w:rPr>
          <w:rFonts w:ascii="Times New Roman" w:hAnsi="Times New Roman"/>
          <w:sz w:val="28"/>
          <w:szCs w:val="28"/>
        </w:rPr>
        <w:t>минимум четыре</w:t>
      </w:r>
      <w:r w:rsidRPr="00176494">
        <w:rPr>
          <w:rFonts w:ascii="Times New Roman" w:hAnsi="Times New Roman"/>
          <w:sz w:val="28"/>
          <w:szCs w:val="28"/>
        </w:rPr>
        <w:t xml:space="preserve">х </w:t>
      </w:r>
      <w:r w:rsidR="00F65FF3" w:rsidRPr="00176494">
        <w:rPr>
          <w:rFonts w:ascii="Times New Roman" w:hAnsi="Times New Roman"/>
          <w:sz w:val="28"/>
          <w:szCs w:val="28"/>
        </w:rPr>
        <w:t>факторов, способствующих эффективной передаче инновационных технологий и знаний из научной среды в промышленность</w:t>
      </w:r>
      <w:r w:rsidR="00784FD4">
        <w:rPr>
          <w:rFonts w:ascii="Times New Roman" w:hAnsi="Times New Roman"/>
          <w:sz w:val="28"/>
          <w:szCs w:val="28"/>
        </w:rPr>
        <w:t>.</w:t>
      </w:r>
    </w:p>
    <w:p w14:paraId="79907617" w14:textId="77777777" w:rsidR="00784FD4" w:rsidRPr="00176494" w:rsidRDefault="001F5605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К</w:t>
      </w:r>
      <w:r w:rsidR="00602CC4" w:rsidRPr="00176494">
        <w:rPr>
          <w:rFonts w:ascii="Times New Roman" w:hAnsi="Times New Roman"/>
          <w:sz w:val="28"/>
          <w:szCs w:val="28"/>
        </w:rPr>
        <w:t xml:space="preserve">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360F452B" w14:textId="77777777" w:rsidR="0008606B" w:rsidRPr="00176494" w:rsidRDefault="0008606B" w:rsidP="002108D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2DD635C" w14:textId="77777777" w:rsidR="0008606B" w:rsidRDefault="00490BBB" w:rsidP="002108DE">
      <w:pPr>
        <w:numPr>
          <w:ilvl w:val="0"/>
          <w:numId w:val="5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>Перечислите кратко этические проблемы, которые возникают в связи с развитием искусственного интеллекта</w:t>
      </w:r>
      <w:r w:rsidR="0008606B" w:rsidRPr="00176494">
        <w:rPr>
          <w:rFonts w:ascii="Times New Roman" w:hAnsi="Times New Roman"/>
          <w:sz w:val="28"/>
          <w:szCs w:val="28"/>
        </w:rPr>
        <w:t>.</w:t>
      </w:r>
    </w:p>
    <w:p w14:paraId="023960A5" w14:textId="77777777" w:rsidR="002108DE" w:rsidRPr="002108DE" w:rsidRDefault="002108DE" w:rsidP="002108D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108DE">
        <w:rPr>
          <w:rFonts w:ascii="Times New Roman" w:hAnsi="Times New Roman"/>
          <w:sz w:val="28"/>
          <w:szCs w:val="28"/>
        </w:rPr>
        <w:t>Время выполнения 10 мин.</w:t>
      </w:r>
    </w:p>
    <w:p w14:paraId="6E3D5177" w14:textId="77777777" w:rsidR="0008606B" w:rsidRPr="00176494" w:rsidRDefault="002108DE" w:rsidP="002108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08DE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490BBB" w:rsidRPr="00176494">
        <w:rPr>
          <w:rFonts w:ascii="Times New Roman" w:hAnsi="Times New Roman"/>
          <w:sz w:val="28"/>
          <w:szCs w:val="28"/>
        </w:rPr>
        <w:t>1) Автономия и ответственность: Кто несет ответственность, если автономная система причиняет вред или принимает ошибочное решение? 2) Конфиденциальность и нарушение приватности</w:t>
      </w:r>
      <w:r w:rsidRPr="00176494">
        <w:rPr>
          <w:rFonts w:ascii="Times New Roman" w:hAnsi="Times New Roman"/>
          <w:sz w:val="28"/>
          <w:szCs w:val="28"/>
        </w:rPr>
        <w:t>: как</w:t>
      </w:r>
      <w:r w:rsidR="00490BBB" w:rsidRPr="00176494">
        <w:rPr>
          <w:rFonts w:ascii="Times New Roman" w:hAnsi="Times New Roman"/>
          <w:sz w:val="28"/>
          <w:szCs w:val="28"/>
        </w:rPr>
        <w:t xml:space="preserve"> защитить право на конфиденциальность в эпоху ИИ? Как ограничить сбор и использование персональных данных? Как обеспечить прозрачность в </w:t>
      </w:r>
      <w:r w:rsidR="00490BBB" w:rsidRPr="00176494">
        <w:rPr>
          <w:rFonts w:ascii="Times New Roman" w:hAnsi="Times New Roman"/>
          <w:sz w:val="28"/>
          <w:szCs w:val="28"/>
        </w:rPr>
        <w:lastRenderedPageBreak/>
        <w:t>отношении того, как используются данные? 3) Безработица и экономическое неравенство</w:t>
      </w:r>
      <w:r w:rsidRPr="00176494">
        <w:rPr>
          <w:rFonts w:ascii="Times New Roman" w:hAnsi="Times New Roman"/>
          <w:sz w:val="28"/>
          <w:szCs w:val="28"/>
        </w:rPr>
        <w:t>: как</w:t>
      </w:r>
      <w:r w:rsidR="00490BBB" w:rsidRPr="00176494">
        <w:rPr>
          <w:rFonts w:ascii="Times New Roman" w:hAnsi="Times New Roman"/>
          <w:sz w:val="28"/>
          <w:szCs w:val="28"/>
        </w:rPr>
        <w:t xml:space="preserve"> обеспечить справедливый переход к автоматизированной экономике? 4) Доверие и безопасность</w:t>
      </w:r>
      <w:r w:rsidRPr="00176494">
        <w:rPr>
          <w:rFonts w:ascii="Times New Roman" w:hAnsi="Times New Roman"/>
          <w:sz w:val="28"/>
          <w:szCs w:val="28"/>
        </w:rPr>
        <w:t>: как</w:t>
      </w:r>
      <w:r w:rsidR="00490BBB" w:rsidRPr="00176494">
        <w:rPr>
          <w:rFonts w:ascii="Times New Roman" w:hAnsi="Times New Roman"/>
          <w:sz w:val="28"/>
          <w:szCs w:val="28"/>
        </w:rPr>
        <w:t xml:space="preserve"> бороться с дезинформацией и злоупотреблениями ИИ? 5) Управление и контроль</w:t>
      </w:r>
      <w:r w:rsidRPr="00176494">
        <w:rPr>
          <w:rFonts w:ascii="Times New Roman" w:hAnsi="Times New Roman"/>
          <w:sz w:val="28"/>
          <w:szCs w:val="28"/>
        </w:rPr>
        <w:t>: как</w:t>
      </w:r>
      <w:r w:rsidR="00490BBB" w:rsidRPr="00176494">
        <w:rPr>
          <w:rFonts w:ascii="Times New Roman" w:hAnsi="Times New Roman"/>
          <w:sz w:val="28"/>
          <w:szCs w:val="28"/>
        </w:rPr>
        <w:t xml:space="preserve"> обеспечить, чтобы ИИ развивался в соответствии с ценностями и интересами человечества? Как предотвратить злоупотребление ИИ на любых уровнях.</w:t>
      </w:r>
    </w:p>
    <w:p w14:paraId="416B238F" w14:textId="77777777" w:rsidR="0008606B" w:rsidRPr="00176494" w:rsidRDefault="0008606B" w:rsidP="002108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 w:rsidR="00490BBB" w:rsidRPr="00176494">
        <w:rPr>
          <w:rFonts w:ascii="Times New Roman" w:hAnsi="Times New Roman"/>
          <w:sz w:val="28"/>
          <w:szCs w:val="28"/>
        </w:rPr>
        <w:t>трёх</w:t>
      </w:r>
      <w:r w:rsidRPr="00176494">
        <w:rPr>
          <w:rFonts w:ascii="Times New Roman" w:hAnsi="Times New Roman"/>
          <w:sz w:val="28"/>
          <w:szCs w:val="28"/>
        </w:rPr>
        <w:t xml:space="preserve"> </w:t>
      </w:r>
      <w:r w:rsidR="00490BBB" w:rsidRPr="00176494">
        <w:rPr>
          <w:rFonts w:ascii="Times New Roman" w:hAnsi="Times New Roman"/>
          <w:sz w:val="28"/>
          <w:szCs w:val="28"/>
        </w:rPr>
        <w:t>этических проблем.</w:t>
      </w:r>
    </w:p>
    <w:p w14:paraId="463FF559" w14:textId="77777777" w:rsidR="00784FD4" w:rsidRPr="00176494" w:rsidRDefault="0008606B" w:rsidP="00784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4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5457" w:rsidRPr="00176494">
        <w:rPr>
          <w:rFonts w:ascii="Times New Roman" w:hAnsi="Times New Roman"/>
          <w:sz w:val="28"/>
          <w:szCs w:val="28"/>
        </w:rPr>
        <w:t>ПК-1</w:t>
      </w:r>
      <w:r w:rsidR="00784FD4">
        <w:rPr>
          <w:rFonts w:ascii="Times New Roman" w:hAnsi="Times New Roman"/>
          <w:sz w:val="28"/>
          <w:szCs w:val="28"/>
        </w:rPr>
        <w:t xml:space="preserve"> (</w:t>
      </w:r>
      <w:r w:rsidR="00784FD4" w:rsidRPr="00784FD4">
        <w:rPr>
          <w:rFonts w:ascii="Times New Roman" w:hAnsi="Times New Roman"/>
          <w:sz w:val="28"/>
          <w:szCs w:val="28"/>
        </w:rPr>
        <w:t>ПК-1.1; ПК-1.2</w:t>
      </w:r>
      <w:r w:rsidR="00784FD4">
        <w:rPr>
          <w:rFonts w:ascii="Times New Roman" w:hAnsi="Times New Roman"/>
          <w:sz w:val="28"/>
          <w:szCs w:val="28"/>
        </w:rPr>
        <w:t>)</w:t>
      </w:r>
    </w:p>
    <w:p w14:paraId="1EB42D5A" w14:textId="77777777" w:rsidR="0008606B" w:rsidRPr="00176494" w:rsidRDefault="0008606B" w:rsidP="002108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3C9D42" w14:textId="77777777" w:rsidR="000275D8" w:rsidRPr="00176494" w:rsidRDefault="000275D8" w:rsidP="0017649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275D8" w:rsidRPr="00176494" w:rsidSect="00B208D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C6D2" w14:textId="77777777" w:rsidR="00411246" w:rsidRDefault="00411246" w:rsidP="00B208DE">
      <w:pPr>
        <w:spacing w:after="0" w:line="240" w:lineRule="auto"/>
      </w:pPr>
      <w:r>
        <w:separator/>
      </w:r>
    </w:p>
  </w:endnote>
  <w:endnote w:type="continuationSeparator" w:id="0">
    <w:p w14:paraId="1B7D6D6B" w14:textId="77777777" w:rsidR="00411246" w:rsidRDefault="00411246" w:rsidP="00B2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D0AE" w14:textId="77777777" w:rsidR="00B208DE" w:rsidRDefault="00B208D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A075C8" w14:textId="77777777" w:rsidR="00B208DE" w:rsidRDefault="00B208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22CE" w14:textId="77777777" w:rsidR="00411246" w:rsidRDefault="00411246" w:rsidP="00B208DE">
      <w:pPr>
        <w:spacing w:after="0" w:line="240" w:lineRule="auto"/>
      </w:pPr>
      <w:r>
        <w:separator/>
      </w:r>
    </w:p>
  </w:footnote>
  <w:footnote w:type="continuationSeparator" w:id="0">
    <w:p w14:paraId="22E2E1ED" w14:textId="77777777" w:rsidR="00411246" w:rsidRDefault="00411246" w:rsidP="00B2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AD"/>
    <w:multiLevelType w:val="multilevel"/>
    <w:tmpl w:val="85B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C12"/>
    <w:multiLevelType w:val="multilevel"/>
    <w:tmpl w:val="30F2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8B"/>
    <w:multiLevelType w:val="multilevel"/>
    <w:tmpl w:val="9D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F3D37"/>
    <w:multiLevelType w:val="multilevel"/>
    <w:tmpl w:val="73FA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434DD"/>
    <w:multiLevelType w:val="multilevel"/>
    <w:tmpl w:val="972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36574"/>
    <w:multiLevelType w:val="multilevel"/>
    <w:tmpl w:val="CA2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5251C"/>
    <w:multiLevelType w:val="multilevel"/>
    <w:tmpl w:val="DD1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E448D"/>
    <w:multiLevelType w:val="multilevel"/>
    <w:tmpl w:val="37C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A6BDA"/>
    <w:multiLevelType w:val="multilevel"/>
    <w:tmpl w:val="C1E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34CD8"/>
    <w:multiLevelType w:val="multilevel"/>
    <w:tmpl w:val="8930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A5CBE"/>
    <w:multiLevelType w:val="multilevel"/>
    <w:tmpl w:val="501A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03F33"/>
    <w:multiLevelType w:val="multilevel"/>
    <w:tmpl w:val="B092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D6C39"/>
    <w:multiLevelType w:val="multilevel"/>
    <w:tmpl w:val="456A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46C03"/>
    <w:multiLevelType w:val="multilevel"/>
    <w:tmpl w:val="104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77171"/>
    <w:multiLevelType w:val="multilevel"/>
    <w:tmpl w:val="8EA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1006A4"/>
    <w:multiLevelType w:val="multilevel"/>
    <w:tmpl w:val="C7A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8555E4"/>
    <w:multiLevelType w:val="multilevel"/>
    <w:tmpl w:val="9EC8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091141"/>
    <w:multiLevelType w:val="multilevel"/>
    <w:tmpl w:val="2EC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92B00"/>
    <w:multiLevelType w:val="multilevel"/>
    <w:tmpl w:val="AEAC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E4EF8"/>
    <w:multiLevelType w:val="multilevel"/>
    <w:tmpl w:val="942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09548B"/>
    <w:multiLevelType w:val="multilevel"/>
    <w:tmpl w:val="1B0E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1274E5"/>
    <w:multiLevelType w:val="multilevel"/>
    <w:tmpl w:val="705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D57972"/>
    <w:multiLevelType w:val="multilevel"/>
    <w:tmpl w:val="D62A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D57120"/>
    <w:multiLevelType w:val="multilevel"/>
    <w:tmpl w:val="40BA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A1F78"/>
    <w:multiLevelType w:val="multilevel"/>
    <w:tmpl w:val="0C78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9540C"/>
    <w:multiLevelType w:val="multilevel"/>
    <w:tmpl w:val="257C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B01CCE"/>
    <w:multiLevelType w:val="multilevel"/>
    <w:tmpl w:val="622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3C32F5"/>
    <w:multiLevelType w:val="multilevel"/>
    <w:tmpl w:val="16AE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634F42"/>
    <w:multiLevelType w:val="multilevel"/>
    <w:tmpl w:val="991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953D1"/>
    <w:multiLevelType w:val="multilevel"/>
    <w:tmpl w:val="94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A5731"/>
    <w:multiLevelType w:val="hybridMultilevel"/>
    <w:tmpl w:val="D350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C1156"/>
    <w:multiLevelType w:val="multilevel"/>
    <w:tmpl w:val="7D46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3B7F89"/>
    <w:multiLevelType w:val="multilevel"/>
    <w:tmpl w:val="E8B4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E67F47"/>
    <w:multiLevelType w:val="multilevel"/>
    <w:tmpl w:val="4C86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603E73"/>
    <w:multiLevelType w:val="multilevel"/>
    <w:tmpl w:val="0BA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500007"/>
    <w:multiLevelType w:val="multilevel"/>
    <w:tmpl w:val="575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EB3D63"/>
    <w:multiLevelType w:val="multilevel"/>
    <w:tmpl w:val="76B8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BF089D"/>
    <w:multiLevelType w:val="multilevel"/>
    <w:tmpl w:val="5A5A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C76F54"/>
    <w:multiLevelType w:val="multilevel"/>
    <w:tmpl w:val="8F6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11428B"/>
    <w:multiLevelType w:val="hybridMultilevel"/>
    <w:tmpl w:val="3DE04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29D22E5"/>
    <w:multiLevelType w:val="multilevel"/>
    <w:tmpl w:val="E1E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6B2D97"/>
    <w:multiLevelType w:val="multilevel"/>
    <w:tmpl w:val="813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AA27FF"/>
    <w:multiLevelType w:val="multilevel"/>
    <w:tmpl w:val="260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BD589E"/>
    <w:multiLevelType w:val="multilevel"/>
    <w:tmpl w:val="F0C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0324DE"/>
    <w:multiLevelType w:val="multilevel"/>
    <w:tmpl w:val="1C52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2F263F"/>
    <w:multiLevelType w:val="multilevel"/>
    <w:tmpl w:val="E7F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AF3D27"/>
    <w:multiLevelType w:val="multilevel"/>
    <w:tmpl w:val="A08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4C03A9"/>
    <w:multiLevelType w:val="multilevel"/>
    <w:tmpl w:val="544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9169A8"/>
    <w:multiLevelType w:val="multilevel"/>
    <w:tmpl w:val="4B6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1C434D"/>
    <w:multiLevelType w:val="multilevel"/>
    <w:tmpl w:val="237C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DB5C07"/>
    <w:multiLevelType w:val="multilevel"/>
    <w:tmpl w:val="A4C2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58008F"/>
    <w:multiLevelType w:val="multilevel"/>
    <w:tmpl w:val="33A2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282D3B"/>
    <w:multiLevelType w:val="multilevel"/>
    <w:tmpl w:val="E10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68365D"/>
    <w:multiLevelType w:val="hybridMultilevel"/>
    <w:tmpl w:val="EA3A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409D3"/>
    <w:multiLevelType w:val="multilevel"/>
    <w:tmpl w:val="212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AD6B9D"/>
    <w:multiLevelType w:val="multilevel"/>
    <w:tmpl w:val="530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268045">
    <w:abstractNumId w:val="34"/>
  </w:num>
  <w:num w:numId="2" w16cid:durableId="646201737">
    <w:abstractNumId w:val="29"/>
  </w:num>
  <w:num w:numId="3" w16cid:durableId="1846240983">
    <w:abstractNumId w:val="5"/>
  </w:num>
  <w:num w:numId="4" w16cid:durableId="132523257">
    <w:abstractNumId w:val="17"/>
  </w:num>
  <w:num w:numId="5" w16cid:durableId="545065643">
    <w:abstractNumId w:val="0"/>
  </w:num>
  <w:num w:numId="6" w16cid:durableId="2126347452">
    <w:abstractNumId w:val="54"/>
  </w:num>
  <w:num w:numId="7" w16cid:durableId="119422461">
    <w:abstractNumId w:val="42"/>
  </w:num>
  <w:num w:numId="8" w16cid:durableId="1331369655">
    <w:abstractNumId w:val="2"/>
  </w:num>
  <w:num w:numId="9" w16cid:durableId="422265143">
    <w:abstractNumId w:val="7"/>
  </w:num>
  <w:num w:numId="10" w16cid:durableId="791748090">
    <w:abstractNumId w:val="11"/>
  </w:num>
  <w:num w:numId="11" w16cid:durableId="877468445">
    <w:abstractNumId w:val="23"/>
  </w:num>
  <w:num w:numId="12" w16cid:durableId="1724867559">
    <w:abstractNumId w:val="49"/>
  </w:num>
  <w:num w:numId="13" w16cid:durableId="1557279020">
    <w:abstractNumId w:val="8"/>
  </w:num>
  <w:num w:numId="14" w16cid:durableId="880704727">
    <w:abstractNumId w:val="36"/>
  </w:num>
  <w:num w:numId="15" w16cid:durableId="469787964">
    <w:abstractNumId w:val="35"/>
  </w:num>
  <w:num w:numId="16" w16cid:durableId="74016387">
    <w:abstractNumId w:val="32"/>
  </w:num>
  <w:num w:numId="17" w16cid:durableId="2144809707">
    <w:abstractNumId w:val="4"/>
  </w:num>
  <w:num w:numId="18" w16cid:durableId="212742543">
    <w:abstractNumId w:val="33"/>
  </w:num>
  <w:num w:numId="19" w16cid:durableId="1926986279">
    <w:abstractNumId w:val="19"/>
  </w:num>
  <w:num w:numId="20" w16cid:durableId="2021198031">
    <w:abstractNumId w:val="10"/>
  </w:num>
  <w:num w:numId="21" w16cid:durableId="458884756">
    <w:abstractNumId w:val="43"/>
  </w:num>
  <w:num w:numId="22" w16cid:durableId="2034332601">
    <w:abstractNumId w:val="20"/>
  </w:num>
  <w:num w:numId="23" w16cid:durableId="1505894745">
    <w:abstractNumId w:val="24"/>
  </w:num>
  <w:num w:numId="24" w16cid:durableId="220210313">
    <w:abstractNumId w:val="9"/>
  </w:num>
  <w:num w:numId="25" w16cid:durableId="1200321284">
    <w:abstractNumId w:val="55"/>
  </w:num>
  <w:num w:numId="26" w16cid:durableId="864944322">
    <w:abstractNumId w:val="12"/>
  </w:num>
  <w:num w:numId="27" w16cid:durableId="1015689923">
    <w:abstractNumId w:val="15"/>
  </w:num>
  <w:num w:numId="28" w16cid:durableId="548342748">
    <w:abstractNumId w:val="40"/>
  </w:num>
  <w:num w:numId="29" w16cid:durableId="544293313">
    <w:abstractNumId w:val="16"/>
  </w:num>
  <w:num w:numId="30" w16cid:durableId="1547595971">
    <w:abstractNumId w:val="28"/>
  </w:num>
  <w:num w:numId="31" w16cid:durableId="1076169261">
    <w:abstractNumId w:val="6"/>
  </w:num>
  <w:num w:numId="32" w16cid:durableId="585577542">
    <w:abstractNumId w:val="3"/>
  </w:num>
  <w:num w:numId="33" w16cid:durableId="422839280">
    <w:abstractNumId w:val="18"/>
  </w:num>
  <w:num w:numId="34" w16cid:durableId="910383323">
    <w:abstractNumId w:val="22"/>
  </w:num>
  <w:num w:numId="35" w16cid:durableId="379474113">
    <w:abstractNumId w:val="45"/>
  </w:num>
  <w:num w:numId="36" w16cid:durableId="924148244">
    <w:abstractNumId w:val="31"/>
  </w:num>
  <w:num w:numId="37" w16cid:durableId="1780221249">
    <w:abstractNumId w:val="13"/>
  </w:num>
  <w:num w:numId="38" w16cid:durableId="1262370029">
    <w:abstractNumId w:val="46"/>
  </w:num>
  <w:num w:numId="39" w16cid:durableId="285040814">
    <w:abstractNumId w:val="27"/>
  </w:num>
  <w:num w:numId="40" w16cid:durableId="1039748425">
    <w:abstractNumId w:val="26"/>
  </w:num>
  <w:num w:numId="41" w16cid:durableId="962536785">
    <w:abstractNumId w:val="14"/>
  </w:num>
  <w:num w:numId="42" w16cid:durableId="1179663833">
    <w:abstractNumId w:val="47"/>
  </w:num>
  <w:num w:numId="43" w16cid:durableId="1905948331">
    <w:abstractNumId w:val="21"/>
  </w:num>
  <w:num w:numId="44" w16cid:durableId="1112749959">
    <w:abstractNumId w:val="1"/>
  </w:num>
  <w:num w:numId="45" w16cid:durableId="1674726997">
    <w:abstractNumId w:val="37"/>
  </w:num>
  <w:num w:numId="46" w16cid:durableId="1257833089">
    <w:abstractNumId w:val="44"/>
  </w:num>
  <w:num w:numId="47" w16cid:durableId="1236206595">
    <w:abstractNumId w:val="51"/>
  </w:num>
  <w:num w:numId="48" w16cid:durableId="236017103">
    <w:abstractNumId w:val="25"/>
  </w:num>
  <w:num w:numId="49" w16cid:durableId="1013998826">
    <w:abstractNumId w:val="50"/>
  </w:num>
  <w:num w:numId="50" w16cid:durableId="766384370">
    <w:abstractNumId w:val="41"/>
  </w:num>
  <w:num w:numId="51" w16cid:durableId="975990321">
    <w:abstractNumId w:val="52"/>
  </w:num>
  <w:num w:numId="52" w16cid:durableId="329412186">
    <w:abstractNumId w:val="48"/>
  </w:num>
  <w:num w:numId="53" w16cid:durableId="1084883718">
    <w:abstractNumId w:val="38"/>
  </w:num>
  <w:num w:numId="54" w16cid:durableId="927956619">
    <w:abstractNumId w:val="39"/>
  </w:num>
  <w:num w:numId="55" w16cid:durableId="2132941027">
    <w:abstractNumId w:val="30"/>
  </w:num>
  <w:num w:numId="56" w16cid:durableId="1997301170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00900"/>
    <w:rsid w:val="000275D8"/>
    <w:rsid w:val="00035E08"/>
    <w:rsid w:val="0003607E"/>
    <w:rsid w:val="00063267"/>
    <w:rsid w:val="00071C03"/>
    <w:rsid w:val="00084FB2"/>
    <w:rsid w:val="0008606B"/>
    <w:rsid w:val="000B19F3"/>
    <w:rsid w:val="000B7085"/>
    <w:rsid w:val="000C2702"/>
    <w:rsid w:val="000E0F0B"/>
    <w:rsid w:val="000E7DF9"/>
    <w:rsid w:val="00122111"/>
    <w:rsid w:val="00132D1B"/>
    <w:rsid w:val="00134970"/>
    <w:rsid w:val="00137140"/>
    <w:rsid w:val="0014250D"/>
    <w:rsid w:val="00142BB6"/>
    <w:rsid w:val="001434B6"/>
    <w:rsid w:val="0014664B"/>
    <w:rsid w:val="001473EB"/>
    <w:rsid w:val="001515C5"/>
    <w:rsid w:val="00160AE9"/>
    <w:rsid w:val="001633EA"/>
    <w:rsid w:val="00164121"/>
    <w:rsid w:val="001653A4"/>
    <w:rsid w:val="00176494"/>
    <w:rsid w:val="001A4B02"/>
    <w:rsid w:val="001A60B5"/>
    <w:rsid w:val="001B4374"/>
    <w:rsid w:val="001B4FF8"/>
    <w:rsid w:val="001C4301"/>
    <w:rsid w:val="001E1800"/>
    <w:rsid w:val="001E1BCB"/>
    <w:rsid w:val="001F15F1"/>
    <w:rsid w:val="001F5605"/>
    <w:rsid w:val="00205E82"/>
    <w:rsid w:val="002072AF"/>
    <w:rsid w:val="002108DE"/>
    <w:rsid w:val="002112E2"/>
    <w:rsid w:val="00215BB1"/>
    <w:rsid w:val="00227107"/>
    <w:rsid w:val="00231FBF"/>
    <w:rsid w:val="00245BD2"/>
    <w:rsid w:val="00265800"/>
    <w:rsid w:val="00267807"/>
    <w:rsid w:val="002702BD"/>
    <w:rsid w:val="00282747"/>
    <w:rsid w:val="00283854"/>
    <w:rsid w:val="002A4007"/>
    <w:rsid w:val="002A6651"/>
    <w:rsid w:val="002B7DD7"/>
    <w:rsid w:val="002C0C95"/>
    <w:rsid w:val="002C5250"/>
    <w:rsid w:val="002D7E98"/>
    <w:rsid w:val="002E0B49"/>
    <w:rsid w:val="002F79E6"/>
    <w:rsid w:val="0031594D"/>
    <w:rsid w:val="00322337"/>
    <w:rsid w:val="003439D0"/>
    <w:rsid w:val="00350F54"/>
    <w:rsid w:val="00351793"/>
    <w:rsid w:val="00351A1D"/>
    <w:rsid w:val="00354C23"/>
    <w:rsid w:val="00387581"/>
    <w:rsid w:val="00390FAD"/>
    <w:rsid w:val="00391573"/>
    <w:rsid w:val="003B7246"/>
    <w:rsid w:val="003D4C28"/>
    <w:rsid w:val="003D56A2"/>
    <w:rsid w:val="003D6047"/>
    <w:rsid w:val="003D613E"/>
    <w:rsid w:val="003E0D51"/>
    <w:rsid w:val="003E3276"/>
    <w:rsid w:val="003E60B2"/>
    <w:rsid w:val="003F15AD"/>
    <w:rsid w:val="003F412B"/>
    <w:rsid w:val="003F442A"/>
    <w:rsid w:val="00401B76"/>
    <w:rsid w:val="004069A9"/>
    <w:rsid w:val="00411246"/>
    <w:rsid w:val="004129F4"/>
    <w:rsid w:val="0041643B"/>
    <w:rsid w:val="00420012"/>
    <w:rsid w:val="0042138F"/>
    <w:rsid w:val="00422CEB"/>
    <w:rsid w:val="004434E3"/>
    <w:rsid w:val="00455A6E"/>
    <w:rsid w:val="00490BBB"/>
    <w:rsid w:val="004A5D69"/>
    <w:rsid w:val="004B7E03"/>
    <w:rsid w:val="004C6E54"/>
    <w:rsid w:val="004D1C57"/>
    <w:rsid w:val="004E2A75"/>
    <w:rsid w:val="00500943"/>
    <w:rsid w:val="005231BD"/>
    <w:rsid w:val="0052439D"/>
    <w:rsid w:val="005316DE"/>
    <w:rsid w:val="0055481C"/>
    <w:rsid w:val="00556C34"/>
    <w:rsid w:val="0057136E"/>
    <w:rsid w:val="00575381"/>
    <w:rsid w:val="00575B1D"/>
    <w:rsid w:val="0059441D"/>
    <w:rsid w:val="005A798E"/>
    <w:rsid w:val="005B1760"/>
    <w:rsid w:val="005B2354"/>
    <w:rsid w:val="005B25FB"/>
    <w:rsid w:val="005B4E26"/>
    <w:rsid w:val="005C0311"/>
    <w:rsid w:val="005D0111"/>
    <w:rsid w:val="005D4EB7"/>
    <w:rsid w:val="005D7F9F"/>
    <w:rsid w:val="005F12EA"/>
    <w:rsid w:val="00602CC4"/>
    <w:rsid w:val="00636780"/>
    <w:rsid w:val="0064541C"/>
    <w:rsid w:val="00654226"/>
    <w:rsid w:val="0066364F"/>
    <w:rsid w:val="00670F4E"/>
    <w:rsid w:val="00671432"/>
    <w:rsid w:val="00673BAC"/>
    <w:rsid w:val="00677AA3"/>
    <w:rsid w:val="006902CB"/>
    <w:rsid w:val="006A232F"/>
    <w:rsid w:val="006A3D88"/>
    <w:rsid w:val="006E07CD"/>
    <w:rsid w:val="006F6D78"/>
    <w:rsid w:val="00701635"/>
    <w:rsid w:val="007309EA"/>
    <w:rsid w:val="00734795"/>
    <w:rsid w:val="00747E61"/>
    <w:rsid w:val="0075567F"/>
    <w:rsid w:val="007604F2"/>
    <w:rsid w:val="00760E04"/>
    <w:rsid w:val="00765FF9"/>
    <w:rsid w:val="00772ED0"/>
    <w:rsid w:val="007840A7"/>
    <w:rsid w:val="00784FD4"/>
    <w:rsid w:val="00790A6E"/>
    <w:rsid w:val="00793A94"/>
    <w:rsid w:val="007A4723"/>
    <w:rsid w:val="007B0757"/>
    <w:rsid w:val="007B0C5F"/>
    <w:rsid w:val="007D5B75"/>
    <w:rsid w:val="007E0637"/>
    <w:rsid w:val="007E0F59"/>
    <w:rsid w:val="007E1E6A"/>
    <w:rsid w:val="007E2A89"/>
    <w:rsid w:val="007E74AA"/>
    <w:rsid w:val="00802179"/>
    <w:rsid w:val="0080569A"/>
    <w:rsid w:val="00810252"/>
    <w:rsid w:val="00814856"/>
    <w:rsid w:val="00814D4F"/>
    <w:rsid w:val="00820A43"/>
    <w:rsid w:val="00825A53"/>
    <w:rsid w:val="00832BF2"/>
    <w:rsid w:val="008923E6"/>
    <w:rsid w:val="008956CA"/>
    <w:rsid w:val="00897A43"/>
    <w:rsid w:val="008A0BAB"/>
    <w:rsid w:val="008A584B"/>
    <w:rsid w:val="008C0E78"/>
    <w:rsid w:val="008E174B"/>
    <w:rsid w:val="008F148A"/>
    <w:rsid w:val="008F3FBA"/>
    <w:rsid w:val="00904C07"/>
    <w:rsid w:val="00912934"/>
    <w:rsid w:val="00913EA6"/>
    <w:rsid w:val="00921806"/>
    <w:rsid w:val="00921B0D"/>
    <w:rsid w:val="00937B6D"/>
    <w:rsid w:val="00952786"/>
    <w:rsid w:val="00952C73"/>
    <w:rsid w:val="00962B6A"/>
    <w:rsid w:val="0096364F"/>
    <w:rsid w:val="00974584"/>
    <w:rsid w:val="00977907"/>
    <w:rsid w:val="009C5694"/>
    <w:rsid w:val="009F497C"/>
    <w:rsid w:val="00A23AF1"/>
    <w:rsid w:val="00A40088"/>
    <w:rsid w:val="00A41542"/>
    <w:rsid w:val="00A65457"/>
    <w:rsid w:val="00A82232"/>
    <w:rsid w:val="00A84BEE"/>
    <w:rsid w:val="00A87CEA"/>
    <w:rsid w:val="00AA08E3"/>
    <w:rsid w:val="00AA7527"/>
    <w:rsid w:val="00AB4D69"/>
    <w:rsid w:val="00AD129B"/>
    <w:rsid w:val="00AD6663"/>
    <w:rsid w:val="00AE1922"/>
    <w:rsid w:val="00AE1B79"/>
    <w:rsid w:val="00AF6599"/>
    <w:rsid w:val="00B05763"/>
    <w:rsid w:val="00B126D7"/>
    <w:rsid w:val="00B208DE"/>
    <w:rsid w:val="00B21E1F"/>
    <w:rsid w:val="00B2364A"/>
    <w:rsid w:val="00B238BA"/>
    <w:rsid w:val="00B625D8"/>
    <w:rsid w:val="00B62E2A"/>
    <w:rsid w:val="00B809D3"/>
    <w:rsid w:val="00B82B3E"/>
    <w:rsid w:val="00B85C33"/>
    <w:rsid w:val="00B925B8"/>
    <w:rsid w:val="00BA43A8"/>
    <w:rsid w:val="00BA6BFC"/>
    <w:rsid w:val="00BB3155"/>
    <w:rsid w:val="00BB3312"/>
    <w:rsid w:val="00BC19BB"/>
    <w:rsid w:val="00BD1667"/>
    <w:rsid w:val="00BD3186"/>
    <w:rsid w:val="00BD6FCB"/>
    <w:rsid w:val="00C00B4F"/>
    <w:rsid w:val="00C07A97"/>
    <w:rsid w:val="00C10FAE"/>
    <w:rsid w:val="00C13556"/>
    <w:rsid w:val="00C27B3F"/>
    <w:rsid w:val="00C27B9F"/>
    <w:rsid w:val="00C42437"/>
    <w:rsid w:val="00C5487B"/>
    <w:rsid w:val="00C56787"/>
    <w:rsid w:val="00CC1D08"/>
    <w:rsid w:val="00CC6C24"/>
    <w:rsid w:val="00CD314B"/>
    <w:rsid w:val="00CE18B0"/>
    <w:rsid w:val="00D036F4"/>
    <w:rsid w:val="00D14F1B"/>
    <w:rsid w:val="00D216D4"/>
    <w:rsid w:val="00D21B87"/>
    <w:rsid w:val="00D46BEA"/>
    <w:rsid w:val="00D50553"/>
    <w:rsid w:val="00D50729"/>
    <w:rsid w:val="00D85EB5"/>
    <w:rsid w:val="00DB7FD6"/>
    <w:rsid w:val="00DC61C9"/>
    <w:rsid w:val="00DD0BF6"/>
    <w:rsid w:val="00DD4D56"/>
    <w:rsid w:val="00DD5B36"/>
    <w:rsid w:val="00DE3B36"/>
    <w:rsid w:val="00DE4F03"/>
    <w:rsid w:val="00DE77B0"/>
    <w:rsid w:val="00DF7EB2"/>
    <w:rsid w:val="00E00A2B"/>
    <w:rsid w:val="00E13503"/>
    <w:rsid w:val="00E17992"/>
    <w:rsid w:val="00E33094"/>
    <w:rsid w:val="00E4470D"/>
    <w:rsid w:val="00E53309"/>
    <w:rsid w:val="00E57A04"/>
    <w:rsid w:val="00E638E3"/>
    <w:rsid w:val="00E9434F"/>
    <w:rsid w:val="00EA4BBF"/>
    <w:rsid w:val="00EB2FED"/>
    <w:rsid w:val="00EB4242"/>
    <w:rsid w:val="00EB7F51"/>
    <w:rsid w:val="00EE1D73"/>
    <w:rsid w:val="00EE4744"/>
    <w:rsid w:val="00F2269C"/>
    <w:rsid w:val="00F251C9"/>
    <w:rsid w:val="00F42A27"/>
    <w:rsid w:val="00F65FF3"/>
    <w:rsid w:val="00F77E04"/>
    <w:rsid w:val="00F80FFA"/>
    <w:rsid w:val="00FA0B73"/>
    <w:rsid w:val="00FB359E"/>
    <w:rsid w:val="00FB58B3"/>
    <w:rsid w:val="00FE0D94"/>
    <w:rsid w:val="00FE345B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0685"/>
  <w15:chartTrackingRefBased/>
  <w15:docId w15:val="{EB6ADBF2-94BC-4BEB-81D3-AE2178C6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Обычный (веб)"/>
    <w:basedOn w:val="a"/>
    <w:uiPriority w:val="99"/>
    <w:unhideWhenUsed/>
    <w:rsid w:val="00401B76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d">
    <w:name w:val="Strong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E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74AA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7E7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E74AA"/>
  </w:style>
  <w:style w:type="character" w:customStyle="1" w:styleId="a6">
    <w:name w:val="Абзац списка Знак"/>
    <w:link w:val="a5"/>
    <w:rsid w:val="00904C07"/>
    <w:rPr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00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B208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208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0BED-F278-4B97-8C08-AABE0BA1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3</cp:revision>
  <dcterms:created xsi:type="dcterms:W3CDTF">2025-03-23T20:59:00Z</dcterms:created>
  <dcterms:modified xsi:type="dcterms:W3CDTF">2025-03-23T21:01:00Z</dcterms:modified>
</cp:coreProperties>
</file>