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71D8" w14:textId="77777777" w:rsidR="006943A0" w:rsidRPr="00E915BC" w:rsidRDefault="006943A0" w:rsidP="006943A0">
      <w:pPr>
        <w:pStyle w:val="1"/>
        <w:rPr>
          <w:color w:val="000000" w:themeColor="text1"/>
        </w:rPr>
      </w:pPr>
      <w:r w:rsidRPr="00E915BC">
        <w:rPr>
          <w:color w:val="000000" w:themeColor="text1"/>
        </w:rPr>
        <w:t>Комплект оценочных материалов по дисциплине</w:t>
      </w:r>
      <w:r w:rsidRPr="00E915BC">
        <w:rPr>
          <w:color w:val="000000" w:themeColor="text1"/>
        </w:rPr>
        <w:br/>
      </w:r>
      <w:r w:rsidRPr="00E915BC">
        <w:rPr>
          <w:color w:val="000000" w:themeColor="text1"/>
          <w:sz w:val="32"/>
        </w:rPr>
        <w:t>«</w:t>
      </w:r>
      <w:r w:rsidR="0016780C">
        <w:rPr>
          <w:color w:val="000000" w:themeColor="text1"/>
        </w:rPr>
        <w:t>Технологии и процедура научного исследования</w:t>
      </w:r>
      <w:r w:rsidRPr="00E915BC">
        <w:rPr>
          <w:color w:val="000000" w:themeColor="text1"/>
          <w:sz w:val="32"/>
        </w:rPr>
        <w:t>»</w:t>
      </w:r>
    </w:p>
    <w:p w14:paraId="6163569D" w14:textId="77777777" w:rsidR="006943A0" w:rsidRPr="00E915BC" w:rsidRDefault="006943A0" w:rsidP="006943A0">
      <w:pPr>
        <w:pStyle w:val="a0"/>
        <w:rPr>
          <w:color w:val="000000" w:themeColor="text1"/>
        </w:rPr>
      </w:pPr>
    </w:p>
    <w:p w14:paraId="3AFEBB7F" w14:textId="77777777" w:rsidR="006943A0" w:rsidRPr="00E915BC" w:rsidRDefault="006943A0" w:rsidP="006943A0">
      <w:pPr>
        <w:pStyle w:val="a0"/>
        <w:rPr>
          <w:color w:val="000000" w:themeColor="text1"/>
        </w:rPr>
      </w:pPr>
    </w:p>
    <w:p w14:paraId="596BD7A5" w14:textId="77777777" w:rsidR="00874B3E" w:rsidRPr="00E915BC" w:rsidRDefault="00874B3E" w:rsidP="00840510">
      <w:pPr>
        <w:pStyle w:val="3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</w:t>
      </w:r>
    </w:p>
    <w:p w14:paraId="193CACFC" w14:textId="77777777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 на выбор правильного ответа</w:t>
      </w:r>
    </w:p>
    <w:p w14:paraId="56E2A8F8" w14:textId="12AD884A" w:rsidR="00957805" w:rsidRPr="00E915BC" w:rsidRDefault="00967B94" w:rsidP="008E1864">
      <w:pPr>
        <w:tabs>
          <w:tab w:val="left" w:pos="1080"/>
        </w:tabs>
        <w:rPr>
          <w:rFonts w:cs="Times New Roman"/>
          <w:color w:val="000000" w:themeColor="text1"/>
        </w:rPr>
      </w:pPr>
      <w:r w:rsidRPr="00967B94">
        <w:rPr>
          <w:color w:val="000000" w:themeColor="text1"/>
          <w:szCs w:val="28"/>
        </w:rPr>
        <w:t>1</w:t>
      </w:r>
      <w:r w:rsidR="00957805" w:rsidRPr="00967B94">
        <w:rPr>
          <w:color w:val="000000" w:themeColor="text1"/>
          <w:szCs w:val="28"/>
        </w:rPr>
        <w:t>.</w:t>
      </w:r>
      <w:r w:rsidR="00957805" w:rsidRPr="00E915BC">
        <w:rPr>
          <w:color w:val="000000" w:themeColor="text1"/>
          <w:sz w:val="32"/>
        </w:rPr>
        <w:t xml:space="preserve"> </w:t>
      </w:r>
      <w:r w:rsidR="00957805" w:rsidRPr="00E915BC">
        <w:rPr>
          <w:color w:val="000000" w:themeColor="text1"/>
        </w:rPr>
        <w:t>Выберите один правильный ответ</w:t>
      </w:r>
      <w:r w:rsidR="002D4F95">
        <w:rPr>
          <w:rFonts w:cs="Times New Roman"/>
          <w:color w:val="000000" w:themeColor="text1"/>
        </w:rPr>
        <w:t>.</w:t>
      </w:r>
    </w:p>
    <w:p w14:paraId="507914EC" w14:textId="77777777" w:rsidR="00957805" w:rsidRPr="00E915BC" w:rsidRDefault="00957805" w:rsidP="008E1864">
      <w:pPr>
        <w:tabs>
          <w:tab w:val="left" w:pos="1080"/>
        </w:tabs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>В какой период времени наука возникла как форма общественного сознания?</w:t>
      </w:r>
    </w:p>
    <w:p w14:paraId="502491FA" w14:textId="77777777" w:rsidR="00957805" w:rsidRPr="00E915BC" w:rsidRDefault="00957805" w:rsidP="00957805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Pr="00E915BC">
        <w:rPr>
          <w:rFonts w:cs="Times New Roman"/>
          <w:color w:val="000000" w:themeColor="text1"/>
        </w:rPr>
        <w:t>в Новое время</w:t>
      </w:r>
    </w:p>
    <w:p w14:paraId="26010168" w14:textId="77777777" w:rsidR="00957805" w:rsidRPr="00E915BC" w:rsidRDefault="00957805" w:rsidP="00957805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Б) </w:t>
      </w:r>
      <w:r w:rsidRPr="00E915BC">
        <w:rPr>
          <w:rFonts w:cs="Times New Roman"/>
          <w:color w:val="000000" w:themeColor="text1"/>
        </w:rPr>
        <w:t>с середины XIX в.</w:t>
      </w:r>
    </w:p>
    <w:p w14:paraId="0F9FC79A" w14:textId="77777777" w:rsidR="00957805" w:rsidRPr="00E915BC" w:rsidRDefault="00957805" w:rsidP="00957805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Pr="00E915BC">
        <w:rPr>
          <w:rFonts w:cs="Times New Roman"/>
          <w:color w:val="000000" w:themeColor="text1"/>
        </w:rPr>
        <w:t>со второй половины XX в.</w:t>
      </w:r>
    </w:p>
    <w:p w14:paraId="7FB92A18" w14:textId="77777777" w:rsidR="00957805" w:rsidRPr="00E915BC" w:rsidRDefault="00957805" w:rsidP="00957805">
      <w:pPr>
        <w:rPr>
          <w:rFonts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Г) </w:t>
      </w:r>
      <w:r w:rsidRPr="00E915BC">
        <w:rPr>
          <w:rFonts w:cs="Times New Roman"/>
          <w:color w:val="000000" w:themeColor="text1"/>
        </w:rPr>
        <w:t>в период античности</w:t>
      </w:r>
    </w:p>
    <w:p w14:paraId="7D90E209" w14:textId="77777777" w:rsidR="007D6127" w:rsidRPr="00E915BC" w:rsidRDefault="007D6127" w:rsidP="007D6127">
      <w:pPr>
        <w:rPr>
          <w:color w:val="000000" w:themeColor="text1"/>
        </w:rPr>
      </w:pPr>
      <w:r w:rsidRPr="00E915BC">
        <w:rPr>
          <w:color w:val="000000" w:themeColor="text1"/>
        </w:rPr>
        <w:t>Правильный ответ: Г</w:t>
      </w:r>
    </w:p>
    <w:p w14:paraId="3A3C7545" w14:textId="77777777" w:rsidR="007D6127" w:rsidRPr="00E915BC" w:rsidRDefault="007D6127" w:rsidP="007D6127">
      <w:pPr>
        <w:tabs>
          <w:tab w:val="left" w:pos="1080"/>
        </w:tabs>
        <w:rPr>
          <w:color w:val="000000" w:themeColor="text1"/>
          <w:sz w:val="32"/>
        </w:rPr>
      </w:pPr>
      <w:r w:rsidRPr="00E915BC">
        <w:rPr>
          <w:color w:val="000000" w:themeColor="text1"/>
        </w:rPr>
        <w:t xml:space="preserve">Компетенции </w:t>
      </w:r>
      <w:r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</w:rPr>
        <w:t>ОПК-2; ОПК-3</w:t>
      </w:r>
    </w:p>
    <w:p w14:paraId="3C6BB79A" w14:textId="77777777" w:rsidR="007D6127" w:rsidRPr="00E915BC" w:rsidRDefault="007D6127" w:rsidP="00C70737">
      <w:pPr>
        <w:rPr>
          <w:rFonts w:eastAsiaTheme="minorEastAsia" w:cs="Times New Roman"/>
          <w:color w:val="000000" w:themeColor="text1"/>
        </w:rPr>
      </w:pPr>
    </w:p>
    <w:p w14:paraId="0B6F5921" w14:textId="3CD36662" w:rsidR="00C70737" w:rsidRPr="00E915BC" w:rsidRDefault="00967B94" w:rsidP="00C70737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C70737" w:rsidRPr="00E915BC">
        <w:rPr>
          <w:color w:val="000000" w:themeColor="text1"/>
        </w:rPr>
        <w:t>. Выберите один правильный ответ</w:t>
      </w:r>
      <w:r w:rsidR="002D4F95">
        <w:rPr>
          <w:color w:val="000000" w:themeColor="text1"/>
        </w:rPr>
        <w:t>.</w:t>
      </w:r>
    </w:p>
    <w:p w14:paraId="49BAF3B8" w14:textId="0CC1C3F9" w:rsidR="002C1B6D" w:rsidRPr="00E915BC" w:rsidRDefault="002C1B6D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>В.</w:t>
      </w:r>
      <w:r w:rsidR="00E843BB">
        <w:rPr>
          <w:rFonts w:cs="Times New Roman"/>
          <w:color w:val="000000" w:themeColor="text1"/>
          <w:szCs w:val="28"/>
        </w:rPr>
        <w:t> </w:t>
      </w:r>
      <w:r w:rsidRPr="00E915BC">
        <w:rPr>
          <w:rFonts w:cs="Times New Roman"/>
          <w:color w:val="000000" w:themeColor="text1"/>
          <w:szCs w:val="28"/>
        </w:rPr>
        <w:t>И. Чупров и Ю.</w:t>
      </w:r>
      <w:r w:rsidR="00E843BB">
        <w:rPr>
          <w:rFonts w:cs="Times New Roman"/>
          <w:color w:val="000000" w:themeColor="text1"/>
          <w:szCs w:val="28"/>
        </w:rPr>
        <w:t> </w:t>
      </w:r>
      <w:r w:rsidRPr="00E915BC">
        <w:rPr>
          <w:rFonts w:cs="Times New Roman"/>
          <w:color w:val="000000" w:themeColor="text1"/>
          <w:szCs w:val="28"/>
        </w:rPr>
        <w:t>А. Зубок обосновали эмпирические показатели социального развития молодежи, среди которых</w:t>
      </w:r>
      <w:r w:rsidRPr="00E915BC">
        <w:rPr>
          <w:rFonts w:eastAsiaTheme="minorEastAsia" w:cs="Times New Roman"/>
          <w:color w:val="000000" w:themeColor="text1"/>
          <w:szCs w:val="28"/>
        </w:rPr>
        <w:t>:</w:t>
      </w:r>
    </w:p>
    <w:p w14:paraId="2424C48B" w14:textId="77777777" w:rsidR="00C70737" w:rsidRPr="00E915BC" w:rsidRDefault="002C1B6D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>А)</w:t>
      </w:r>
      <w:r w:rsidR="00C70737" w:rsidRPr="00E915BC">
        <w:rPr>
          <w:rFonts w:eastAsiaTheme="minorEastAsia" w:cs="Times New Roman"/>
          <w:color w:val="000000" w:themeColor="text1"/>
          <w:szCs w:val="28"/>
        </w:rPr>
        <w:t xml:space="preserve"> </w:t>
      </w:r>
      <w:r w:rsidRPr="00E915BC">
        <w:rPr>
          <w:rFonts w:cs="Times New Roman"/>
          <w:color w:val="000000" w:themeColor="text1"/>
          <w:szCs w:val="28"/>
        </w:rPr>
        <w:t>изменение социального положения (статуса), мотивационной сферы сознания и интеграционного поведения молодежи</w:t>
      </w:r>
    </w:p>
    <w:p w14:paraId="3194D526" w14:textId="77777777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2C1B6D" w:rsidRPr="00E915BC">
        <w:rPr>
          <w:rFonts w:cs="Times New Roman"/>
          <w:color w:val="000000" w:themeColor="text1"/>
          <w:szCs w:val="28"/>
        </w:rPr>
        <w:t>неравенство социального статуса, характер взаимодействия с социальными институтами и социокультурными особенностями молодежи и механизмов регулирования</w:t>
      </w:r>
    </w:p>
    <w:p w14:paraId="35C1E5AD" w14:textId="77777777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2C1B6D" w:rsidRPr="00E915BC">
        <w:rPr>
          <w:rFonts w:cs="Times New Roman"/>
          <w:color w:val="000000" w:themeColor="text1"/>
          <w:szCs w:val="28"/>
        </w:rPr>
        <w:t>отрицание опыта старших поколений, расширение контакта молодежи с новыми социальными посредниками</w:t>
      </w:r>
    </w:p>
    <w:p w14:paraId="6A94F3A3" w14:textId="77777777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2C1B6D" w:rsidRPr="00E915BC">
        <w:rPr>
          <w:rFonts w:cs="Times New Roman"/>
          <w:color w:val="000000" w:themeColor="text1"/>
          <w:szCs w:val="28"/>
        </w:rPr>
        <w:t>степень (мера) субъектности молодежи в общественном воспроизводстве</w:t>
      </w:r>
    </w:p>
    <w:p w14:paraId="6F53B397" w14:textId="77777777" w:rsidR="00C70737" w:rsidRPr="00E915BC" w:rsidRDefault="00C70737" w:rsidP="00C70737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2C1B6D" w:rsidRPr="00E915BC">
        <w:rPr>
          <w:color w:val="000000" w:themeColor="text1"/>
        </w:rPr>
        <w:t>А</w:t>
      </w:r>
    </w:p>
    <w:p w14:paraId="791D9FF6" w14:textId="77777777" w:rsidR="00C70737" w:rsidRPr="00E915BC" w:rsidRDefault="008E1864" w:rsidP="008E1864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166E1B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</w:rPr>
        <w:t>ОПК-2; ОПК-3; ПК-1</w:t>
      </w:r>
    </w:p>
    <w:p w14:paraId="008EA72B" w14:textId="77777777" w:rsidR="00C70737" w:rsidRPr="00E915BC" w:rsidRDefault="00C70737" w:rsidP="00C70737">
      <w:pPr>
        <w:rPr>
          <w:color w:val="000000" w:themeColor="text1"/>
        </w:rPr>
      </w:pPr>
    </w:p>
    <w:p w14:paraId="7BAFC767" w14:textId="79759371" w:rsidR="00C70737" w:rsidRPr="00E915BC" w:rsidRDefault="00967B94" w:rsidP="00C70737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C70737" w:rsidRPr="00E915BC">
        <w:rPr>
          <w:rFonts w:cs="Times New Roman"/>
          <w:color w:val="000000" w:themeColor="text1"/>
          <w:szCs w:val="28"/>
        </w:rPr>
        <w:t>. Выберите один правильный ответ</w:t>
      </w:r>
      <w:r w:rsidR="002D4F95">
        <w:rPr>
          <w:rFonts w:cs="Times New Roman"/>
          <w:color w:val="000000" w:themeColor="text1"/>
          <w:szCs w:val="28"/>
        </w:rPr>
        <w:t>.</w:t>
      </w:r>
    </w:p>
    <w:p w14:paraId="2181AFC2" w14:textId="77777777" w:rsidR="00A05CAD" w:rsidRPr="00E915BC" w:rsidRDefault="00A05CAD" w:rsidP="00C70737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>Наука в обществе выполняет следующие функции:</w:t>
      </w:r>
    </w:p>
    <w:p w14:paraId="074075BB" w14:textId="77777777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16780C">
        <w:rPr>
          <w:rFonts w:eastAsiaTheme="minorEastAsia" w:cs="Times New Roman"/>
          <w:color w:val="000000" w:themeColor="text1"/>
          <w:szCs w:val="28"/>
        </w:rPr>
        <w:t>а</w:t>
      </w:r>
      <w:r w:rsidR="00A05CAD" w:rsidRPr="00E915BC">
        <w:rPr>
          <w:rFonts w:eastAsiaTheme="minorEastAsia" w:cs="Times New Roman"/>
          <w:color w:val="000000" w:themeColor="text1"/>
          <w:szCs w:val="28"/>
        </w:rPr>
        <w:t>ксиологическая</w:t>
      </w:r>
    </w:p>
    <w:p w14:paraId="4EF128A7" w14:textId="77777777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16780C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A05CAD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рогностическая</w:t>
      </w:r>
    </w:p>
    <w:p w14:paraId="14B15E78" w14:textId="77777777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16780C">
        <w:rPr>
          <w:rFonts w:eastAsiaTheme="minorEastAsia" w:cs="Times New Roman"/>
          <w:color w:val="000000" w:themeColor="text1"/>
          <w:szCs w:val="28"/>
        </w:rPr>
        <w:t>м</w:t>
      </w:r>
      <w:r w:rsidR="00A05CAD" w:rsidRPr="00E915BC">
        <w:rPr>
          <w:rFonts w:eastAsiaTheme="minorEastAsia" w:cs="Times New Roman"/>
          <w:color w:val="000000" w:themeColor="text1"/>
          <w:szCs w:val="28"/>
        </w:rPr>
        <w:t>анипулятивная</w:t>
      </w:r>
    </w:p>
    <w:p w14:paraId="7381E63A" w14:textId="77777777" w:rsidR="00C70737" w:rsidRPr="00E915BC" w:rsidRDefault="00A328F2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>Г)</w:t>
      </w:r>
      <w:r w:rsidR="002D4F95">
        <w:rPr>
          <w:rFonts w:eastAsiaTheme="minorEastAsia" w:cs="Times New Roman"/>
          <w:color w:val="000000" w:themeColor="text1"/>
          <w:szCs w:val="28"/>
        </w:rPr>
        <w:t xml:space="preserve"> </w:t>
      </w:r>
      <w:r w:rsidR="0016780C">
        <w:rPr>
          <w:rFonts w:eastAsiaTheme="minorEastAsia" w:cs="Times New Roman"/>
          <w:color w:val="000000" w:themeColor="text1"/>
          <w:szCs w:val="28"/>
        </w:rPr>
        <w:t>з</w:t>
      </w:r>
      <w:r w:rsidR="00A05CAD" w:rsidRPr="00E915BC">
        <w:rPr>
          <w:rFonts w:eastAsiaTheme="minorEastAsia" w:cs="Times New Roman"/>
          <w:color w:val="000000" w:themeColor="text1"/>
          <w:szCs w:val="28"/>
        </w:rPr>
        <w:t>наково-символическая</w:t>
      </w:r>
    </w:p>
    <w:p w14:paraId="596A2798" w14:textId="77777777" w:rsidR="00C70737" w:rsidRPr="00E915BC" w:rsidRDefault="00C70737" w:rsidP="00C70737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 xml:space="preserve">Правильный ответ: </w:t>
      </w:r>
      <w:r w:rsidR="00A05CAD" w:rsidRPr="00E915BC">
        <w:rPr>
          <w:rFonts w:cs="Times New Roman"/>
          <w:color w:val="000000" w:themeColor="text1"/>
          <w:szCs w:val="28"/>
        </w:rPr>
        <w:t>Б</w:t>
      </w:r>
    </w:p>
    <w:p w14:paraId="587DDB0B" w14:textId="77777777" w:rsidR="00C70737" w:rsidRPr="00E915BC" w:rsidRDefault="00C70737" w:rsidP="008E1864">
      <w:pPr>
        <w:tabs>
          <w:tab w:val="left" w:pos="1080"/>
        </w:tabs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</w:t>
      </w:r>
      <w:r w:rsidR="00166E1B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</w:rPr>
        <w:t>ОПК-2; ОПК-3; ПК-1</w:t>
      </w:r>
    </w:p>
    <w:p w14:paraId="6F491341" w14:textId="77777777" w:rsidR="00C70737" w:rsidRPr="00E915BC" w:rsidRDefault="00C70737" w:rsidP="00C70737">
      <w:pPr>
        <w:rPr>
          <w:color w:val="000000" w:themeColor="text1"/>
        </w:rPr>
      </w:pPr>
    </w:p>
    <w:p w14:paraId="443DED1F" w14:textId="77777777" w:rsidR="00A566C1" w:rsidRDefault="00967B94" w:rsidP="00FD6DA3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</w:rPr>
        <w:t>4</w:t>
      </w:r>
      <w:r w:rsidR="00FD6DA3" w:rsidRPr="00E915BC">
        <w:rPr>
          <w:rFonts w:cs="Times New Roman"/>
          <w:color w:val="000000" w:themeColor="text1"/>
        </w:rPr>
        <w:t>.</w:t>
      </w:r>
      <w:r w:rsidR="00FD6DA3" w:rsidRPr="00E915BC">
        <w:rPr>
          <w:rFonts w:cs="Times New Roman"/>
          <w:b/>
          <w:color w:val="000000" w:themeColor="text1"/>
        </w:rPr>
        <w:t xml:space="preserve"> </w:t>
      </w:r>
      <w:r w:rsidR="00A566C1" w:rsidRPr="00E915BC">
        <w:rPr>
          <w:rFonts w:cs="Times New Roman"/>
          <w:color w:val="000000" w:themeColor="text1"/>
          <w:szCs w:val="28"/>
        </w:rPr>
        <w:t>Выберите один правильный ответ</w:t>
      </w:r>
      <w:r w:rsidR="00A566C1">
        <w:rPr>
          <w:rFonts w:cs="Times New Roman"/>
          <w:color w:val="000000" w:themeColor="text1"/>
          <w:szCs w:val="28"/>
        </w:rPr>
        <w:t>.</w:t>
      </w:r>
    </w:p>
    <w:p w14:paraId="617491C8" w14:textId="2D342360" w:rsidR="00FD6DA3" w:rsidRPr="00E915BC" w:rsidRDefault="00FD6DA3" w:rsidP="00FD6DA3">
      <w:pPr>
        <w:tabs>
          <w:tab w:val="left" w:pos="1080"/>
        </w:tabs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lastRenderedPageBreak/>
        <w:t>Метод научного познания, который заключается в переходе от некоторых общих посылок к частным результатам-следствиям:</w:t>
      </w:r>
    </w:p>
    <w:p w14:paraId="50099885" w14:textId="77777777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16780C">
        <w:rPr>
          <w:rFonts w:eastAsiaTheme="minorEastAsia" w:cs="Times New Roman"/>
          <w:color w:val="000000" w:themeColor="text1"/>
          <w:szCs w:val="28"/>
        </w:rPr>
        <w:t>а</w:t>
      </w:r>
      <w:r w:rsidRPr="00E915BC">
        <w:rPr>
          <w:rFonts w:eastAsiaTheme="minorEastAsia" w:cs="Times New Roman"/>
          <w:color w:val="000000" w:themeColor="text1"/>
          <w:szCs w:val="28"/>
        </w:rPr>
        <w:t>нализ</w:t>
      </w:r>
    </w:p>
    <w:p w14:paraId="1B2D119E" w14:textId="77777777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16780C">
        <w:rPr>
          <w:rStyle w:val="af4"/>
          <w:rFonts w:cs="Times New Roman"/>
          <w:b w:val="0"/>
          <w:color w:val="000000" w:themeColor="text1"/>
          <w:shd w:val="clear" w:color="auto" w:fill="FFFFFF"/>
        </w:rPr>
        <w:t>с</w:t>
      </w:r>
      <w:r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интез</w:t>
      </w:r>
    </w:p>
    <w:p w14:paraId="2B099212" w14:textId="77777777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16780C">
        <w:rPr>
          <w:rFonts w:eastAsiaTheme="minorEastAsia" w:cs="Times New Roman"/>
          <w:color w:val="000000" w:themeColor="text1"/>
          <w:szCs w:val="28"/>
        </w:rPr>
        <w:t>и</w:t>
      </w:r>
      <w:r w:rsidRPr="00E915BC">
        <w:rPr>
          <w:rFonts w:eastAsiaTheme="minorEastAsia" w:cs="Times New Roman"/>
          <w:color w:val="000000" w:themeColor="text1"/>
          <w:szCs w:val="28"/>
        </w:rPr>
        <w:t>ндукция</w:t>
      </w:r>
    </w:p>
    <w:p w14:paraId="293594CE" w14:textId="77777777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>Г)</w:t>
      </w:r>
      <w:r w:rsidR="002D4F95">
        <w:rPr>
          <w:rFonts w:eastAsiaTheme="minorEastAsia" w:cs="Times New Roman"/>
          <w:color w:val="000000" w:themeColor="text1"/>
          <w:szCs w:val="28"/>
        </w:rPr>
        <w:t xml:space="preserve"> </w:t>
      </w:r>
      <w:r w:rsidR="0016780C">
        <w:rPr>
          <w:rFonts w:eastAsiaTheme="minorEastAsia" w:cs="Times New Roman"/>
          <w:color w:val="000000" w:themeColor="text1"/>
          <w:szCs w:val="28"/>
        </w:rPr>
        <w:t>д</w:t>
      </w:r>
      <w:r w:rsidRPr="00E915BC">
        <w:rPr>
          <w:rFonts w:eastAsiaTheme="minorEastAsia" w:cs="Times New Roman"/>
          <w:color w:val="000000" w:themeColor="text1"/>
          <w:szCs w:val="28"/>
        </w:rPr>
        <w:t>едукция</w:t>
      </w:r>
    </w:p>
    <w:p w14:paraId="079A7BA1" w14:textId="77777777" w:rsidR="00FD6DA3" w:rsidRPr="00E915BC" w:rsidRDefault="00FD6DA3" w:rsidP="00FD6DA3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>Правильный ответ: Г</w:t>
      </w:r>
    </w:p>
    <w:p w14:paraId="4C858C54" w14:textId="77777777" w:rsidR="00FD6DA3" w:rsidRPr="00E915BC" w:rsidRDefault="00FD6DA3" w:rsidP="00FD6DA3">
      <w:pPr>
        <w:tabs>
          <w:tab w:val="left" w:pos="1080"/>
        </w:tabs>
        <w:rPr>
          <w:rFonts w:cs="Times New Roman"/>
          <w:b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Компетенции </w:t>
      </w:r>
      <w:r w:rsidRPr="00E915BC">
        <w:rPr>
          <w:rFonts w:cs="Times New Roman"/>
          <w:color w:val="000000" w:themeColor="text1"/>
          <w:kern w:val="0"/>
        </w:rPr>
        <w:t xml:space="preserve">(индикаторы): </w:t>
      </w:r>
      <w:r w:rsidR="0016780C" w:rsidRPr="0016780C">
        <w:rPr>
          <w:rFonts w:cs="Times New Roman"/>
          <w:color w:val="000000" w:themeColor="text1"/>
        </w:rPr>
        <w:t>ОПК-2; ОПК-3; ПК-1</w:t>
      </w:r>
    </w:p>
    <w:p w14:paraId="3A655F3D" w14:textId="77777777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</w:p>
    <w:p w14:paraId="5E037024" w14:textId="77777777" w:rsidR="00FD6DA3" w:rsidRPr="00E915BC" w:rsidRDefault="00FD6DA3" w:rsidP="002D4F95">
      <w:pPr>
        <w:tabs>
          <w:tab w:val="left" w:pos="1080"/>
        </w:tabs>
        <w:ind w:firstLine="0"/>
        <w:rPr>
          <w:rFonts w:cs="Times New Roman"/>
          <w:b/>
          <w:color w:val="000000" w:themeColor="text1"/>
        </w:rPr>
      </w:pPr>
    </w:p>
    <w:p w14:paraId="44F1EBC5" w14:textId="77777777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 на установление соответствия</w:t>
      </w:r>
    </w:p>
    <w:p w14:paraId="0FEEC47A" w14:textId="4C88B9C7" w:rsidR="00721A69" w:rsidRPr="00E915BC" w:rsidRDefault="00721A69" w:rsidP="00721A69">
      <w:pPr>
        <w:rPr>
          <w:color w:val="000000" w:themeColor="text1"/>
        </w:rPr>
      </w:pPr>
      <w:r w:rsidRPr="00E915BC">
        <w:rPr>
          <w:color w:val="000000" w:themeColor="text1"/>
        </w:rPr>
        <w:t>1. Установите правильное соответствие</w:t>
      </w:r>
      <w:r w:rsidR="00BF6F80" w:rsidRPr="00E915BC">
        <w:rPr>
          <w:color w:val="000000" w:themeColor="text1"/>
        </w:rPr>
        <w:t xml:space="preserve"> между наименованием</w:t>
      </w:r>
      <w:r w:rsidR="009D16AF" w:rsidRPr="00E915BC">
        <w:rPr>
          <w:color w:val="000000" w:themeColor="text1"/>
        </w:rPr>
        <w:t xml:space="preserve"> вида научных исследований и их характеристикой.</w:t>
      </w:r>
      <w:r w:rsidR="00EE5F03" w:rsidRPr="00E915BC">
        <w:rPr>
          <w:color w:val="000000" w:themeColor="text1"/>
        </w:rPr>
        <w:t xml:space="preserve"> </w:t>
      </w:r>
      <w:r w:rsidRPr="00E915BC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E843BB">
        <w:rPr>
          <w:color w:val="000000" w:themeColor="text1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55"/>
        <w:gridCol w:w="3471"/>
        <w:gridCol w:w="703"/>
        <w:gridCol w:w="4898"/>
      </w:tblGrid>
      <w:tr w:rsidR="00485AAB" w:rsidRPr="00E915BC" w14:paraId="659733DA" w14:textId="77777777" w:rsidTr="00A566C1">
        <w:tc>
          <w:tcPr>
            <w:tcW w:w="2091" w:type="pct"/>
            <w:gridSpan w:val="2"/>
          </w:tcPr>
          <w:p w14:paraId="477C3B35" w14:textId="77777777" w:rsidR="00485AAB" w:rsidRPr="00E915BC" w:rsidRDefault="00485AAB" w:rsidP="00F431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E915BC">
              <w:rPr>
                <w:color w:val="000000" w:themeColor="text1"/>
              </w:rPr>
              <w:t>Наименование вида научных исследований</w:t>
            </w:r>
          </w:p>
        </w:tc>
        <w:tc>
          <w:tcPr>
            <w:tcW w:w="2909" w:type="pct"/>
            <w:gridSpan w:val="2"/>
          </w:tcPr>
          <w:p w14:paraId="03F83F0B" w14:textId="77777777" w:rsidR="00485AAB" w:rsidRPr="00E915BC" w:rsidRDefault="00485AAB" w:rsidP="00F431C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color w:val="000000" w:themeColor="text1"/>
              </w:rPr>
              <w:t xml:space="preserve">Характеристика </w:t>
            </w:r>
          </w:p>
        </w:tc>
      </w:tr>
      <w:tr w:rsidR="00485AAB" w:rsidRPr="00E915BC" w14:paraId="4815BEC9" w14:textId="77777777" w:rsidTr="00A566C1">
        <w:tc>
          <w:tcPr>
            <w:tcW w:w="288" w:type="pct"/>
          </w:tcPr>
          <w:p w14:paraId="74AD2E80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803" w:type="pct"/>
          </w:tcPr>
          <w:p w14:paraId="32DDCB74" w14:textId="77777777" w:rsidR="00485AAB" w:rsidRPr="006158EE" w:rsidRDefault="00485AAB" w:rsidP="00F431CC">
            <w:pPr>
              <w:ind w:firstLine="0"/>
              <w:rPr>
                <w:rFonts w:cs="Times New Roman"/>
                <w:b/>
              </w:rPr>
            </w:pPr>
            <w:r w:rsidRPr="006158EE">
              <w:rPr>
                <w:rStyle w:val="af4"/>
                <w:rFonts w:cs="Times New Roman"/>
                <w:b w:val="0"/>
                <w:shd w:val="clear" w:color="auto" w:fill="FFFFFF"/>
              </w:rPr>
              <w:t>Фундаментальные исследования</w:t>
            </w:r>
          </w:p>
        </w:tc>
        <w:tc>
          <w:tcPr>
            <w:tcW w:w="365" w:type="pct"/>
          </w:tcPr>
          <w:p w14:paraId="01D2EAA6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2544" w:type="pct"/>
          </w:tcPr>
          <w:p w14:paraId="13809D0D" w14:textId="77777777" w:rsidR="00485AAB" w:rsidRPr="00E915BC" w:rsidRDefault="00485AAB" w:rsidP="00F431C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Pr="00E915BC">
              <w:rPr>
                <w:rFonts w:cs="Times New Roman"/>
                <w:color w:val="000000" w:themeColor="text1"/>
                <w:shd w:val="clear" w:color="auto" w:fill="FFFFFF"/>
              </w:rPr>
              <w:t>редставляет собой систематическое, полное описание явлений, процессов или объектов в определённой области знания. Результаты могут быть использованы для создания классификаций, моделей или теорий</w:t>
            </w:r>
          </w:p>
        </w:tc>
      </w:tr>
      <w:tr w:rsidR="00485AAB" w:rsidRPr="00E915BC" w14:paraId="53BB3E0A" w14:textId="77777777" w:rsidTr="00A566C1">
        <w:tc>
          <w:tcPr>
            <w:tcW w:w="288" w:type="pct"/>
          </w:tcPr>
          <w:p w14:paraId="0545054E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803" w:type="pct"/>
          </w:tcPr>
          <w:p w14:paraId="43E94479" w14:textId="77777777" w:rsidR="00485AAB" w:rsidRPr="00E915BC" w:rsidRDefault="00485AAB" w:rsidP="00F431CC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Действенное исследование</w:t>
            </w:r>
          </w:p>
        </w:tc>
        <w:tc>
          <w:tcPr>
            <w:tcW w:w="365" w:type="pct"/>
          </w:tcPr>
          <w:p w14:paraId="66F4A634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2544" w:type="pct"/>
          </w:tcPr>
          <w:p w14:paraId="52990756" w14:textId="77777777" w:rsidR="00485AAB" w:rsidRPr="00E915BC" w:rsidRDefault="00485AAB" w:rsidP="00F431C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н</w:t>
            </w:r>
            <w:r w:rsidRPr="00E915BC">
              <w:rPr>
                <w:rFonts w:cs="Times New Roman"/>
                <w:color w:val="000000" w:themeColor="text1"/>
                <w:shd w:val="clear" w:color="auto" w:fill="FFFFFF"/>
              </w:rPr>
              <w:t xml:space="preserve">аправлено на изучение эффективности различных методов или технологий в решении определённой задачи.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Pr="00E915BC">
              <w:rPr>
                <w:rFonts w:cs="Times New Roman"/>
                <w:color w:val="000000" w:themeColor="text1"/>
                <w:shd w:val="clear" w:color="auto" w:fill="FFFFFF"/>
              </w:rPr>
              <w:t>озволяют выявить наиболее оптимальные способы достижения желаемых результатов</w:t>
            </w:r>
          </w:p>
        </w:tc>
      </w:tr>
      <w:tr w:rsidR="00485AAB" w:rsidRPr="00E915BC" w14:paraId="586C170F" w14:textId="77777777" w:rsidTr="00A566C1">
        <w:tc>
          <w:tcPr>
            <w:tcW w:w="288" w:type="pct"/>
          </w:tcPr>
          <w:p w14:paraId="5147F0A1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803" w:type="pct"/>
          </w:tcPr>
          <w:p w14:paraId="4FE73903" w14:textId="77777777" w:rsidR="00485AAB" w:rsidRPr="006158EE" w:rsidRDefault="00485AAB" w:rsidP="00F431CC">
            <w:pPr>
              <w:ind w:firstLine="0"/>
              <w:rPr>
                <w:rFonts w:cs="Times New Roman"/>
                <w:b/>
              </w:rPr>
            </w:pPr>
            <w:r w:rsidRPr="006158EE">
              <w:rPr>
                <w:rStyle w:val="af4"/>
                <w:rFonts w:cs="Times New Roman"/>
                <w:b w:val="0"/>
                <w:shd w:val="clear" w:color="auto" w:fill="FFFFFF"/>
              </w:rPr>
              <w:t>Описательное исследование</w:t>
            </w:r>
          </w:p>
        </w:tc>
        <w:tc>
          <w:tcPr>
            <w:tcW w:w="365" w:type="pct"/>
          </w:tcPr>
          <w:p w14:paraId="748310D6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2544" w:type="pct"/>
          </w:tcPr>
          <w:p w14:paraId="6329DF65" w14:textId="77777777" w:rsidR="00485AAB" w:rsidRPr="00E915BC" w:rsidRDefault="00485AAB" w:rsidP="00F431C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н</w:t>
            </w:r>
            <w:r w:rsidRPr="00E915BC">
              <w:rPr>
                <w:rFonts w:cs="Times New Roman"/>
                <w:color w:val="000000" w:themeColor="text1"/>
                <w:shd w:val="clear" w:color="auto" w:fill="FFFFFF"/>
              </w:rPr>
              <w:t xml:space="preserve">аправлены на поиск и решение практических задач развития отдельных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знания</w:t>
            </w:r>
            <w:r w:rsidRPr="00E915BC">
              <w:rPr>
                <w:rFonts w:cs="Times New Roman"/>
                <w:color w:val="000000" w:themeColor="text1"/>
                <w:shd w:val="clear" w:color="auto" w:fill="FFFFFF"/>
              </w:rPr>
              <w:t xml:space="preserve"> на основе результатов фундаментальных исследований. </w:t>
            </w:r>
          </w:p>
        </w:tc>
      </w:tr>
      <w:tr w:rsidR="00485AAB" w:rsidRPr="00E915BC" w14:paraId="0CDD769D" w14:textId="77777777" w:rsidTr="00A566C1">
        <w:tc>
          <w:tcPr>
            <w:tcW w:w="288" w:type="pct"/>
          </w:tcPr>
          <w:p w14:paraId="45BD6D78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1803" w:type="pct"/>
          </w:tcPr>
          <w:p w14:paraId="0F1D7854" w14:textId="77777777" w:rsidR="00485AAB" w:rsidRPr="006158EE" w:rsidRDefault="00485AAB" w:rsidP="00F431CC">
            <w:pPr>
              <w:ind w:firstLine="0"/>
              <w:rPr>
                <w:rFonts w:cs="Times New Roman"/>
              </w:rPr>
            </w:pPr>
            <w:r w:rsidRPr="006158EE">
              <w:rPr>
                <w:rFonts w:cs="Times New Roman"/>
              </w:rPr>
              <w:t>Прикладное исследование</w:t>
            </w:r>
          </w:p>
        </w:tc>
        <w:tc>
          <w:tcPr>
            <w:tcW w:w="365" w:type="pct"/>
          </w:tcPr>
          <w:p w14:paraId="789DD8EC" w14:textId="77777777" w:rsidR="00485AAB" w:rsidRPr="00E915BC" w:rsidRDefault="00485AAB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2544" w:type="pct"/>
          </w:tcPr>
          <w:p w14:paraId="5A97CE98" w14:textId="77777777" w:rsidR="00485AAB" w:rsidRPr="00E915BC" w:rsidRDefault="00485AAB" w:rsidP="00F431C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6158EE">
              <w:rPr>
                <w:rFonts w:cs="Times New Roman"/>
                <w:color w:val="000000" w:themeColor="text1"/>
                <w:shd w:val="clear" w:color="auto" w:fill="FFFFFF"/>
              </w:rPr>
              <w:t>получение принципиально новых знаний и дальнейшее развитие системы уже накопленных знаний</w:t>
            </w:r>
          </w:p>
        </w:tc>
      </w:tr>
    </w:tbl>
    <w:p w14:paraId="4C8BA6B1" w14:textId="77777777" w:rsidR="00721A69" w:rsidRPr="00E915BC" w:rsidRDefault="00721A69" w:rsidP="00721A69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D16AF" w:rsidRPr="00E915BC" w14:paraId="26530A9B" w14:textId="77777777" w:rsidTr="00A566C1">
        <w:tc>
          <w:tcPr>
            <w:tcW w:w="1250" w:type="pct"/>
          </w:tcPr>
          <w:p w14:paraId="2486B077" w14:textId="77777777" w:rsidR="004C0BBD" w:rsidRPr="00E915BC" w:rsidRDefault="004C0BBD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50" w:type="pct"/>
          </w:tcPr>
          <w:p w14:paraId="5E2C88BD" w14:textId="77777777" w:rsidR="004C0BBD" w:rsidRPr="00E915BC" w:rsidRDefault="004C0BBD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50" w:type="pct"/>
          </w:tcPr>
          <w:p w14:paraId="6D86ADBF" w14:textId="77777777" w:rsidR="004C0BBD" w:rsidRPr="00E915BC" w:rsidRDefault="004C0BBD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50" w:type="pct"/>
          </w:tcPr>
          <w:p w14:paraId="62C47896" w14:textId="77777777" w:rsidR="004C0BBD" w:rsidRPr="00E915BC" w:rsidRDefault="000113E0" w:rsidP="00DB7C3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485AAB" w:rsidRPr="00E915BC" w14:paraId="35D6C1E6" w14:textId="77777777" w:rsidTr="00A566C1">
        <w:tc>
          <w:tcPr>
            <w:tcW w:w="1250" w:type="pct"/>
          </w:tcPr>
          <w:p w14:paraId="5ACA964D" w14:textId="46292E04" w:rsidR="00485AAB" w:rsidRPr="00E915BC" w:rsidRDefault="00485AAB" w:rsidP="00DB7C34">
            <w:pPr>
              <w:ind w:firstLine="0"/>
              <w:jc w:val="center"/>
              <w:rPr>
                <w:color w:val="000000" w:themeColor="text1"/>
              </w:rPr>
            </w:pPr>
            <w:r w:rsidRPr="006158EE">
              <w:t>Г</w:t>
            </w:r>
          </w:p>
        </w:tc>
        <w:tc>
          <w:tcPr>
            <w:tcW w:w="1250" w:type="pct"/>
          </w:tcPr>
          <w:p w14:paraId="28F4F871" w14:textId="3B1ECD86" w:rsidR="00485AAB" w:rsidRPr="00E915BC" w:rsidRDefault="00485AAB" w:rsidP="00DB7C34">
            <w:pPr>
              <w:ind w:firstLine="0"/>
              <w:jc w:val="center"/>
              <w:rPr>
                <w:color w:val="000000" w:themeColor="text1"/>
              </w:rPr>
            </w:pPr>
            <w:r w:rsidRPr="006158EE">
              <w:t>Б</w:t>
            </w:r>
          </w:p>
        </w:tc>
        <w:tc>
          <w:tcPr>
            <w:tcW w:w="1250" w:type="pct"/>
          </w:tcPr>
          <w:p w14:paraId="58EBD32D" w14:textId="766E99EA" w:rsidR="00485AAB" w:rsidRPr="00E915BC" w:rsidRDefault="00485AAB" w:rsidP="00DB7C34">
            <w:pPr>
              <w:ind w:firstLine="0"/>
              <w:jc w:val="center"/>
              <w:rPr>
                <w:color w:val="000000" w:themeColor="text1"/>
              </w:rPr>
            </w:pPr>
            <w:r w:rsidRPr="006158EE">
              <w:t>А</w:t>
            </w:r>
          </w:p>
        </w:tc>
        <w:tc>
          <w:tcPr>
            <w:tcW w:w="1250" w:type="pct"/>
          </w:tcPr>
          <w:p w14:paraId="6A11542A" w14:textId="67C28409" w:rsidR="00485AAB" w:rsidRPr="00E915BC" w:rsidRDefault="00485AAB" w:rsidP="00DB7C34">
            <w:pPr>
              <w:ind w:firstLine="0"/>
              <w:jc w:val="center"/>
              <w:rPr>
                <w:color w:val="000000" w:themeColor="text1"/>
              </w:rPr>
            </w:pPr>
            <w:r w:rsidRPr="006158EE">
              <w:t>В</w:t>
            </w:r>
          </w:p>
        </w:tc>
      </w:tr>
    </w:tbl>
    <w:p w14:paraId="0AD96AF3" w14:textId="77777777" w:rsidR="00721A69" w:rsidRPr="00E915BC" w:rsidRDefault="00721A69" w:rsidP="008E1864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>Компетенции</w:t>
      </w:r>
      <w:r w:rsidR="00904435" w:rsidRPr="00E915BC">
        <w:rPr>
          <w:color w:val="000000" w:themeColor="text1"/>
          <w:kern w:val="0"/>
        </w:rPr>
        <w:t xml:space="preserve"> (индикаторы): </w:t>
      </w:r>
      <w:r w:rsidR="0016780C" w:rsidRPr="0016780C">
        <w:rPr>
          <w:color w:val="000000" w:themeColor="text1"/>
        </w:rPr>
        <w:t>ОПК-2; ОПК-3; ПК-1</w:t>
      </w:r>
    </w:p>
    <w:p w14:paraId="51E8B050" w14:textId="77777777" w:rsidR="00B5777E" w:rsidRPr="00E915BC" w:rsidRDefault="00B5777E" w:rsidP="00721A69">
      <w:pPr>
        <w:rPr>
          <w:color w:val="000000" w:themeColor="text1"/>
        </w:rPr>
      </w:pPr>
    </w:p>
    <w:p w14:paraId="66C0C434" w14:textId="07410314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lastRenderedPageBreak/>
        <w:t>2. Установите правильное соответствие</w:t>
      </w:r>
      <w:r w:rsidR="008A0BD4" w:rsidRPr="00E915BC">
        <w:rPr>
          <w:color w:val="000000" w:themeColor="text1"/>
        </w:rPr>
        <w:t xml:space="preserve"> между </w:t>
      </w:r>
      <w:r w:rsidR="00696824" w:rsidRPr="00A84510">
        <w:rPr>
          <w:color w:val="000000" w:themeColor="text1"/>
        </w:rPr>
        <w:t>понятием и его характеристикой</w:t>
      </w:r>
      <w:r w:rsidRPr="00E915BC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E843BB">
        <w:rPr>
          <w:color w:val="000000" w:themeColor="text1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55"/>
        <w:gridCol w:w="3471"/>
        <w:gridCol w:w="703"/>
        <w:gridCol w:w="4898"/>
      </w:tblGrid>
      <w:tr w:rsidR="003054E5" w:rsidRPr="00E915BC" w14:paraId="3409CE7E" w14:textId="77777777" w:rsidTr="00A566C1">
        <w:tc>
          <w:tcPr>
            <w:tcW w:w="2091" w:type="pct"/>
            <w:gridSpan w:val="2"/>
          </w:tcPr>
          <w:p w14:paraId="234358AA" w14:textId="77777777" w:rsidR="003054E5" w:rsidRPr="00E915BC" w:rsidRDefault="003054E5" w:rsidP="00F431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Наименование понятия</w:t>
            </w:r>
          </w:p>
        </w:tc>
        <w:tc>
          <w:tcPr>
            <w:tcW w:w="2909" w:type="pct"/>
            <w:gridSpan w:val="2"/>
          </w:tcPr>
          <w:p w14:paraId="69AD2FA5" w14:textId="77777777" w:rsidR="003054E5" w:rsidRPr="00E915BC" w:rsidRDefault="003054E5" w:rsidP="00F431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Характеристика</w:t>
            </w:r>
          </w:p>
        </w:tc>
      </w:tr>
      <w:tr w:rsidR="003054E5" w:rsidRPr="00E915BC" w14:paraId="16B60A57" w14:textId="77777777" w:rsidTr="00A566C1">
        <w:tc>
          <w:tcPr>
            <w:tcW w:w="288" w:type="pct"/>
          </w:tcPr>
          <w:p w14:paraId="774393C8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803" w:type="pct"/>
          </w:tcPr>
          <w:p w14:paraId="768961F4" w14:textId="77777777" w:rsidR="003054E5" w:rsidRPr="00E915BC" w:rsidRDefault="003054E5" w:rsidP="00F431CC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Актуальность исследования</w:t>
            </w:r>
          </w:p>
        </w:tc>
        <w:tc>
          <w:tcPr>
            <w:tcW w:w="365" w:type="pct"/>
          </w:tcPr>
          <w:p w14:paraId="0F7FC90D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2544" w:type="pct"/>
          </w:tcPr>
          <w:p w14:paraId="3450B17E" w14:textId="77777777" w:rsidR="003054E5" w:rsidRPr="00E915BC" w:rsidRDefault="003054E5" w:rsidP="00F431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</w:t>
            </w:r>
            <w:r w:rsidRPr="00A84510">
              <w:rPr>
                <w:rFonts w:cs="Times New Roman"/>
                <w:color w:val="000000" w:themeColor="text1"/>
              </w:rPr>
              <w:t>сновные направления деятельности по достижению поставленной цели</w:t>
            </w:r>
          </w:p>
        </w:tc>
      </w:tr>
      <w:tr w:rsidR="003054E5" w:rsidRPr="00E915BC" w14:paraId="4B1E1D12" w14:textId="77777777" w:rsidTr="00A566C1">
        <w:tc>
          <w:tcPr>
            <w:tcW w:w="288" w:type="pct"/>
          </w:tcPr>
          <w:p w14:paraId="60B75DBB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803" w:type="pct"/>
          </w:tcPr>
          <w:p w14:paraId="7593BCA0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Объект исследования</w:t>
            </w:r>
          </w:p>
        </w:tc>
        <w:tc>
          <w:tcPr>
            <w:tcW w:w="365" w:type="pct"/>
          </w:tcPr>
          <w:p w14:paraId="3FB84355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2544" w:type="pct"/>
          </w:tcPr>
          <w:p w14:paraId="1AFBDB70" w14:textId="77777777" w:rsidR="003054E5" w:rsidRPr="00E915BC" w:rsidRDefault="003054E5" w:rsidP="00F431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с</w:t>
            </w:r>
            <w:r w:rsidRPr="00A84510">
              <w:rPr>
                <w:rFonts w:cs="Times New Roman"/>
                <w:color w:val="000000" w:themeColor="text1"/>
              </w:rPr>
              <w:t>оответствие темы исследования современным потребностям общества и науки</w:t>
            </w:r>
          </w:p>
        </w:tc>
      </w:tr>
      <w:tr w:rsidR="003054E5" w:rsidRPr="00E915BC" w14:paraId="50639987" w14:textId="77777777" w:rsidTr="00A566C1">
        <w:tc>
          <w:tcPr>
            <w:tcW w:w="288" w:type="pct"/>
          </w:tcPr>
          <w:p w14:paraId="5D4E1D05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803" w:type="pct"/>
          </w:tcPr>
          <w:p w14:paraId="18BC2EB9" w14:textId="77777777" w:rsidR="003054E5" w:rsidRPr="00E915BC" w:rsidRDefault="003054E5" w:rsidP="00F431CC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Предмет исследования</w:t>
            </w:r>
          </w:p>
        </w:tc>
        <w:tc>
          <w:tcPr>
            <w:tcW w:w="365" w:type="pct"/>
          </w:tcPr>
          <w:p w14:paraId="065923E3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2544" w:type="pct"/>
          </w:tcPr>
          <w:p w14:paraId="24C2632E" w14:textId="77777777" w:rsidR="003054E5" w:rsidRPr="00E915BC" w:rsidRDefault="003054E5" w:rsidP="00F431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</w:t>
            </w:r>
            <w:r w:rsidRPr="00A84510">
              <w:rPr>
                <w:rFonts w:cs="Times New Roman"/>
                <w:color w:val="000000" w:themeColor="text1"/>
              </w:rPr>
              <w:t>бласть реальности, на которую направлено исследование</w:t>
            </w:r>
          </w:p>
        </w:tc>
      </w:tr>
      <w:tr w:rsidR="003054E5" w:rsidRPr="00E915BC" w14:paraId="706ED587" w14:textId="77777777" w:rsidTr="00A566C1">
        <w:tc>
          <w:tcPr>
            <w:tcW w:w="288" w:type="pct"/>
          </w:tcPr>
          <w:p w14:paraId="1805A444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1803" w:type="pct"/>
          </w:tcPr>
          <w:p w14:paraId="2B7B7E79" w14:textId="77777777" w:rsidR="003054E5" w:rsidRPr="00E915BC" w:rsidRDefault="003054E5" w:rsidP="00F431CC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Цель исследования</w:t>
            </w:r>
          </w:p>
        </w:tc>
        <w:tc>
          <w:tcPr>
            <w:tcW w:w="365" w:type="pct"/>
          </w:tcPr>
          <w:p w14:paraId="3BAFC385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2544" w:type="pct"/>
          </w:tcPr>
          <w:p w14:paraId="60EC9DCE" w14:textId="77777777" w:rsidR="003054E5" w:rsidRPr="00E915BC" w:rsidRDefault="003054E5" w:rsidP="00F431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</w:t>
            </w:r>
            <w:r w:rsidRPr="00A84510">
              <w:rPr>
                <w:rFonts w:cs="Times New Roman"/>
                <w:color w:val="000000" w:themeColor="text1"/>
              </w:rPr>
              <w:t>онкретный аспект объекта, который изучается в исследовании</w:t>
            </w:r>
          </w:p>
        </w:tc>
      </w:tr>
      <w:tr w:rsidR="003054E5" w:rsidRPr="00E915BC" w14:paraId="4FDDE093" w14:textId="77777777" w:rsidTr="00A566C1">
        <w:tc>
          <w:tcPr>
            <w:tcW w:w="288" w:type="pct"/>
          </w:tcPr>
          <w:p w14:paraId="6702993F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5)</w:t>
            </w:r>
          </w:p>
        </w:tc>
        <w:tc>
          <w:tcPr>
            <w:tcW w:w="1803" w:type="pct"/>
          </w:tcPr>
          <w:p w14:paraId="69BDF3CE" w14:textId="77777777" w:rsidR="003054E5" w:rsidRDefault="003054E5" w:rsidP="00F431CC">
            <w:pPr>
              <w:ind w:firstLine="0"/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Задачи исследования</w:t>
            </w:r>
          </w:p>
        </w:tc>
        <w:tc>
          <w:tcPr>
            <w:tcW w:w="365" w:type="pct"/>
          </w:tcPr>
          <w:p w14:paraId="373F1195" w14:textId="77777777" w:rsidR="003054E5" w:rsidRPr="00E915BC" w:rsidRDefault="003054E5" w:rsidP="00F431CC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Д)</w:t>
            </w:r>
          </w:p>
        </w:tc>
        <w:tc>
          <w:tcPr>
            <w:tcW w:w="2544" w:type="pct"/>
          </w:tcPr>
          <w:p w14:paraId="0992629D" w14:textId="77777777" w:rsidR="003054E5" w:rsidRDefault="003054E5" w:rsidP="00F431CC">
            <w:pPr>
              <w:ind w:firstLine="0"/>
              <w:jc w:val="left"/>
              <w:rPr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о</w:t>
            </w:r>
            <w:r w:rsidRPr="00A84510">
              <w:rPr>
                <w:rFonts w:cs="Times New Roman"/>
                <w:color w:val="000000" w:themeColor="text1"/>
                <w:shd w:val="clear" w:color="auto" w:fill="FFFFFF"/>
              </w:rPr>
              <w:t>жидаемый результат, который планируется получить в ходе исследования</w:t>
            </w:r>
          </w:p>
        </w:tc>
      </w:tr>
    </w:tbl>
    <w:p w14:paraId="027AAE5D" w14:textId="77777777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9"/>
        <w:gridCol w:w="1938"/>
        <w:gridCol w:w="1934"/>
        <w:gridCol w:w="1929"/>
        <w:gridCol w:w="1897"/>
      </w:tblGrid>
      <w:tr w:rsidR="003054E5" w:rsidRPr="00E915BC" w14:paraId="449EFC52" w14:textId="7223FA37" w:rsidTr="003054E5">
        <w:tc>
          <w:tcPr>
            <w:tcW w:w="1975" w:type="dxa"/>
          </w:tcPr>
          <w:p w14:paraId="377FC6AE" w14:textId="77777777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983" w:type="dxa"/>
          </w:tcPr>
          <w:p w14:paraId="3BF5D116" w14:textId="77777777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980" w:type="dxa"/>
          </w:tcPr>
          <w:p w14:paraId="60631B99" w14:textId="77777777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974" w:type="dxa"/>
          </w:tcPr>
          <w:p w14:paraId="552697EB" w14:textId="77777777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  <w:tc>
          <w:tcPr>
            <w:tcW w:w="1941" w:type="dxa"/>
          </w:tcPr>
          <w:p w14:paraId="694311E7" w14:textId="1FB9792F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3054E5" w:rsidRPr="00E915BC" w14:paraId="2A8D5BC1" w14:textId="4D12C9C5" w:rsidTr="003054E5">
        <w:tc>
          <w:tcPr>
            <w:tcW w:w="1975" w:type="dxa"/>
          </w:tcPr>
          <w:p w14:paraId="2242A97C" w14:textId="21CB24C7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1983" w:type="dxa"/>
          </w:tcPr>
          <w:p w14:paraId="726CCFC3" w14:textId="094EBA5E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1980" w:type="dxa"/>
          </w:tcPr>
          <w:p w14:paraId="536B6440" w14:textId="2C5053FC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1974" w:type="dxa"/>
          </w:tcPr>
          <w:p w14:paraId="59F1C131" w14:textId="20B2A7FE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</w:p>
        </w:tc>
        <w:tc>
          <w:tcPr>
            <w:tcW w:w="1941" w:type="dxa"/>
          </w:tcPr>
          <w:p w14:paraId="64D37842" w14:textId="00E36CA8" w:rsidR="003054E5" w:rsidRPr="00E915BC" w:rsidRDefault="003054E5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0C05C49F" w14:textId="77777777" w:rsidR="00AD7916" w:rsidRPr="00E915BC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5454C281" w14:textId="77777777" w:rsidR="00AD7916" w:rsidRPr="00E915BC" w:rsidRDefault="00AD7916" w:rsidP="00721A69">
      <w:pPr>
        <w:rPr>
          <w:color w:val="000000" w:themeColor="text1"/>
        </w:rPr>
      </w:pPr>
    </w:p>
    <w:p w14:paraId="1A8DB45D" w14:textId="4F923B14" w:rsidR="00967B94" w:rsidRPr="00E915BC" w:rsidRDefault="00A566C1" w:rsidP="00967B94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967B94" w:rsidRPr="00E915BC">
        <w:rPr>
          <w:color w:val="000000" w:themeColor="text1"/>
        </w:rPr>
        <w:t xml:space="preserve">Установите правильное соответствие </w:t>
      </w:r>
      <w:r w:rsidR="00967B94">
        <w:rPr>
          <w:color w:val="000000" w:themeColor="text1"/>
        </w:rPr>
        <w:t>ф</w:t>
      </w:r>
      <w:r w:rsidR="00967B94" w:rsidRPr="00E95D4B">
        <w:rPr>
          <w:color w:val="000000" w:themeColor="text1"/>
        </w:rPr>
        <w:t>орм</w:t>
      </w:r>
      <w:r w:rsidR="00967B94">
        <w:rPr>
          <w:color w:val="000000" w:themeColor="text1"/>
        </w:rPr>
        <w:t>ами</w:t>
      </w:r>
      <w:r w:rsidR="00967B94" w:rsidRPr="00E95D4B">
        <w:rPr>
          <w:color w:val="000000" w:themeColor="text1"/>
        </w:rPr>
        <w:t xml:space="preserve"> представления результатов исследования</w:t>
      </w:r>
      <w:r w:rsidR="00967B94" w:rsidRPr="00E915BC">
        <w:rPr>
          <w:color w:val="000000" w:themeColor="text1"/>
        </w:rPr>
        <w:t xml:space="preserve"> и </w:t>
      </w:r>
      <w:r w:rsidR="00967B94">
        <w:rPr>
          <w:color w:val="000000" w:themeColor="text1"/>
        </w:rPr>
        <w:t>их характеристиками</w:t>
      </w:r>
      <w:r w:rsidR="00967B94" w:rsidRPr="00E915BC">
        <w:rPr>
          <w:color w:val="000000" w:themeColor="text1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8"/>
        <w:gridCol w:w="3482"/>
        <w:gridCol w:w="705"/>
        <w:gridCol w:w="4882"/>
      </w:tblGrid>
      <w:tr w:rsidR="00967B94" w:rsidRPr="00E915BC" w14:paraId="3AB54573" w14:textId="77777777" w:rsidTr="00A566C1">
        <w:tc>
          <w:tcPr>
            <w:tcW w:w="4077" w:type="dxa"/>
            <w:gridSpan w:val="2"/>
          </w:tcPr>
          <w:p w14:paraId="494D05E9" w14:textId="77777777" w:rsidR="00967B94" w:rsidRPr="00E915BC" w:rsidRDefault="00967B94" w:rsidP="00CF1FF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 xml:space="preserve">Наименование </w:t>
            </w:r>
            <w:r>
              <w:rPr>
                <w:color w:val="000000" w:themeColor="text1"/>
              </w:rPr>
              <w:t>ф</w:t>
            </w:r>
            <w:r w:rsidRPr="00E95D4B">
              <w:rPr>
                <w:color w:val="000000" w:themeColor="text1"/>
              </w:rPr>
              <w:t>орм представления результатов исследования</w:t>
            </w:r>
          </w:p>
        </w:tc>
        <w:tc>
          <w:tcPr>
            <w:tcW w:w="5670" w:type="dxa"/>
            <w:gridSpan w:val="2"/>
          </w:tcPr>
          <w:p w14:paraId="2AE8A957" w14:textId="77777777" w:rsidR="00967B94" w:rsidRPr="00E915BC" w:rsidRDefault="00967B94" w:rsidP="00CF1FF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Характеристика</w:t>
            </w:r>
          </w:p>
        </w:tc>
      </w:tr>
      <w:tr w:rsidR="00967B94" w:rsidRPr="00E915BC" w14:paraId="37E54A49" w14:textId="77777777" w:rsidTr="00A566C1">
        <w:tc>
          <w:tcPr>
            <w:tcW w:w="562" w:type="dxa"/>
          </w:tcPr>
          <w:p w14:paraId="57361442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515" w:type="dxa"/>
          </w:tcPr>
          <w:p w14:paraId="50B40CC1" w14:textId="77777777" w:rsidR="00967B94" w:rsidRPr="00E915BC" w:rsidRDefault="00967B94" w:rsidP="00CF1FFC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Монография</w:t>
            </w:r>
          </w:p>
        </w:tc>
        <w:tc>
          <w:tcPr>
            <w:tcW w:w="711" w:type="dxa"/>
          </w:tcPr>
          <w:p w14:paraId="265A2DB8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4959" w:type="dxa"/>
          </w:tcPr>
          <w:p w14:paraId="6C98AB02" w14:textId="77777777" w:rsidR="00967B94" w:rsidRPr="0098186F" w:rsidRDefault="00967B94" w:rsidP="00CF1FF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</w:t>
            </w:r>
            <w:r w:rsidRPr="0098186F">
              <w:rPr>
                <w:rFonts w:cs="Times New Roman"/>
                <w:color w:val="000000" w:themeColor="text1"/>
              </w:rPr>
              <w:t>валификационная работа, представляющая собой самостоятельное научное исследование, выполненное соискателем ученой степени</w:t>
            </w:r>
          </w:p>
        </w:tc>
      </w:tr>
      <w:tr w:rsidR="00967B94" w:rsidRPr="00E915BC" w14:paraId="666C4F59" w14:textId="77777777" w:rsidTr="00A566C1">
        <w:tc>
          <w:tcPr>
            <w:tcW w:w="562" w:type="dxa"/>
          </w:tcPr>
          <w:p w14:paraId="725FB533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515" w:type="dxa"/>
          </w:tcPr>
          <w:p w14:paraId="5CB747D5" w14:textId="77777777" w:rsidR="00967B94" w:rsidRPr="00E915BC" w:rsidRDefault="00967B94" w:rsidP="00CF1FFC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Диссертация</w:t>
            </w:r>
          </w:p>
        </w:tc>
        <w:tc>
          <w:tcPr>
            <w:tcW w:w="711" w:type="dxa"/>
          </w:tcPr>
          <w:p w14:paraId="7E4B9C34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4959" w:type="dxa"/>
          </w:tcPr>
          <w:p w14:paraId="35B47153" w14:textId="77777777" w:rsidR="00967B94" w:rsidRPr="0098186F" w:rsidRDefault="00967B94" w:rsidP="00CF1FF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д</w:t>
            </w:r>
            <w:r w:rsidRPr="0098186F">
              <w:rPr>
                <w:rFonts w:cs="Times New Roman"/>
                <w:color w:val="000000" w:themeColor="text1"/>
              </w:rPr>
              <w:t>окумент, содержащий подробное описание хода и результатов проведенного исследования</w:t>
            </w:r>
          </w:p>
        </w:tc>
      </w:tr>
      <w:tr w:rsidR="00967B94" w:rsidRPr="00E915BC" w14:paraId="05705DB3" w14:textId="77777777" w:rsidTr="00A566C1">
        <w:tc>
          <w:tcPr>
            <w:tcW w:w="562" w:type="dxa"/>
          </w:tcPr>
          <w:p w14:paraId="642CED22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515" w:type="dxa"/>
          </w:tcPr>
          <w:p w14:paraId="2A922F75" w14:textId="77777777" w:rsidR="00967B94" w:rsidRPr="00E915BC" w:rsidRDefault="00967B94" w:rsidP="00CF1FFC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E95D4B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Отчет о научно-исследовательской работе (НИР)</w:t>
            </w:r>
          </w:p>
        </w:tc>
        <w:tc>
          <w:tcPr>
            <w:tcW w:w="711" w:type="dxa"/>
          </w:tcPr>
          <w:p w14:paraId="453369E1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4959" w:type="dxa"/>
          </w:tcPr>
          <w:p w14:paraId="6071B66D" w14:textId="77777777" w:rsidR="00967B94" w:rsidRPr="0098186F" w:rsidRDefault="00967B94" w:rsidP="00CF1FF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</w:t>
            </w:r>
            <w:r w:rsidRPr="0098186F">
              <w:rPr>
                <w:rFonts w:cs="Times New Roman"/>
                <w:color w:val="000000" w:themeColor="text1"/>
              </w:rPr>
              <w:t>убликация в периодическом научном издании, представляющая собой результаты оригинального научного исследования</w:t>
            </w:r>
          </w:p>
        </w:tc>
      </w:tr>
      <w:tr w:rsidR="00967B94" w:rsidRPr="00E915BC" w14:paraId="50037C43" w14:textId="77777777" w:rsidTr="00A566C1">
        <w:tc>
          <w:tcPr>
            <w:tcW w:w="562" w:type="dxa"/>
          </w:tcPr>
          <w:p w14:paraId="42C7574C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515" w:type="dxa"/>
          </w:tcPr>
          <w:p w14:paraId="746CCC15" w14:textId="77777777" w:rsidR="00967B94" w:rsidRPr="00E915BC" w:rsidRDefault="00967B94" w:rsidP="00CF1FFC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98186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Тезисы доклада</w:t>
            </w:r>
          </w:p>
        </w:tc>
        <w:tc>
          <w:tcPr>
            <w:tcW w:w="711" w:type="dxa"/>
          </w:tcPr>
          <w:p w14:paraId="0CDE3ACB" w14:textId="77777777" w:rsidR="00967B94" w:rsidRPr="00E915BC" w:rsidRDefault="00967B94" w:rsidP="00CF1FFC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4959" w:type="dxa"/>
          </w:tcPr>
          <w:p w14:paraId="44822648" w14:textId="77777777" w:rsidR="00967B94" w:rsidRPr="0098186F" w:rsidRDefault="00967B94" w:rsidP="00CF1FF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р</w:t>
            </w:r>
            <w:r w:rsidRPr="0098186F">
              <w:rPr>
                <w:rFonts w:cs="Times New Roman"/>
                <w:color w:val="000000" w:themeColor="text1"/>
              </w:rPr>
              <w:t>азвернутое изложение результатов исследования, представляющее собой самостоятельное научное произведение</w:t>
            </w:r>
          </w:p>
        </w:tc>
      </w:tr>
    </w:tbl>
    <w:p w14:paraId="30C2E398" w14:textId="77777777" w:rsidR="00967B94" w:rsidRPr="00E915BC" w:rsidRDefault="00967B94" w:rsidP="00967B94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67B94" w:rsidRPr="00E915BC" w14:paraId="145E2F50" w14:textId="77777777" w:rsidTr="00CF1FFC">
        <w:tc>
          <w:tcPr>
            <w:tcW w:w="2406" w:type="dxa"/>
          </w:tcPr>
          <w:p w14:paraId="3FA1FC1C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4451995C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09753A70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714F9042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967B94" w:rsidRPr="00E915BC" w14:paraId="2A310EAC" w14:textId="77777777" w:rsidTr="00CF1FFC">
        <w:tc>
          <w:tcPr>
            <w:tcW w:w="2406" w:type="dxa"/>
          </w:tcPr>
          <w:p w14:paraId="7C49C2C9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34C29819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2851D352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6624BB44" w14:textId="77777777" w:rsidR="00967B94" w:rsidRPr="00E915BC" w:rsidRDefault="00967B94" w:rsidP="00CF1FF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</w:tr>
    </w:tbl>
    <w:p w14:paraId="7AC4DA6F" w14:textId="77777777" w:rsidR="00AD7916" w:rsidRPr="00E915BC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6CFCCD42" w14:textId="77777777" w:rsidR="00AD7916" w:rsidRPr="00E915BC" w:rsidRDefault="00AD7916" w:rsidP="00721A69">
      <w:pPr>
        <w:rPr>
          <w:color w:val="000000" w:themeColor="text1"/>
        </w:rPr>
      </w:pPr>
    </w:p>
    <w:p w14:paraId="395B3D69" w14:textId="3595BD37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>4. Установите правильное соответствие</w:t>
      </w:r>
      <w:r w:rsidR="00F246CC" w:rsidRPr="00E915BC">
        <w:rPr>
          <w:color w:val="000000" w:themeColor="text1"/>
        </w:rPr>
        <w:t xml:space="preserve"> между</w:t>
      </w:r>
      <w:r w:rsidR="00CF6A0C" w:rsidRPr="00E915BC">
        <w:rPr>
          <w:color w:val="000000" w:themeColor="text1"/>
        </w:rPr>
        <w:t xml:space="preserve"> задачей,</w:t>
      </w:r>
      <w:r w:rsidR="00E73D0A">
        <w:rPr>
          <w:color w:val="000000" w:themeColor="text1"/>
        </w:rPr>
        <w:t xml:space="preserve"> которую решает диалектический/</w:t>
      </w:r>
      <w:r w:rsidR="00CF6A0C" w:rsidRPr="00E915BC">
        <w:rPr>
          <w:color w:val="000000" w:themeColor="text1"/>
        </w:rPr>
        <w:t>диалек</w:t>
      </w:r>
      <w:r w:rsidR="00993B94" w:rsidRPr="00E915BC">
        <w:rPr>
          <w:color w:val="000000" w:themeColor="text1"/>
        </w:rPr>
        <w:t>т</w:t>
      </w:r>
      <w:r w:rsidR="00CF6A0C" w:rsidRPr="00E915BC">
        <w:rPr>
          <w:color w:val="000000" w:themeColor="text1"/>
        </w:rPr>
        <w:t xml:space="preserve">ико-структурный метод в определенной науке и наименованием науки. </w:t>
      </w:r>
      <w:r w:rsidRPr="00E915BC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E843BB">
        <w:rPr>
          <w:color w:val="000000" w:themeColor="text1"/>
        </w:rPr>
        <w:t>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993B94" w:rsidRPr="00E915BC" w14:paraId="0C71DB6A" w14:textId="77777777" w:rsidTr="0016780C">
        <w:tc>
          <w:tcPr>
            <w:tcW w:w="562" w:type="dxa"/>
          </w:tcPr>
          <w:p w14:paraId="7C4FB64A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14:paraId="19112A39" w14:textId="77777777" w:rsidR="00AD7916" w:rsidRPr="00E915BC" w:rsidRDefault="00261D2F" w:rsidP="006B4E21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Наименование науки</w:t>
            </w:r>
          </w:p>
        </w:tc>
        <w:tc>
          <w:tcPr>
            <w:tcW w:w="711" w:type="dxa"/>
          </w:tcPr>
          <w:p w14:paraId="428D9191" w14:textId="77777777" w:rsidR="00AD7916" w:rsidRPr="00E915BC" w:rsidRDefault="00AD7916" w:rsidP="006B4E21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817" w:type="dxa"/>
          </w:tcPr>
          <w:p w14:paraId="4C163EBE" w14:textId="77777777" w:rsidR="00AD7916" w:rsidRPr="00E915BC" w:rsidRDefault="00261D2F" w:rsidP="006B4E2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cs="Times New Roman"/>
                <w:iCs/>
                <w:color w:val="000000" w:themeColor="text1"/>
                <w:szCs w:val="28"/>
              </w:rPr>
              <w:t>Задача, которую решает данный метод</w:t>
            </w:r>
          </w:p>
        </w:tc>
      </w:tr>
      <w:tr w:rsidR="00993B94" w:rsidRPr="00E915BC" w14:paraId="1ED4A82A" w14:textId="77777777" w:rsidTr="0016780C">
        <w:tc>
          <w:tcPr>
            <w:tcW w:w="562" w:type="dxa"/>
          </w:tcPr>
          <w:p w14:paraId="06FB2390" w14:textId="77777777" w:rsidR="00F246CC" w:rsidRPr="00E915BC" w:rsidRDefault="00F246CC" w:rsidP="00F246C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544" w:type="dxa"/>
          </w:tcPr>
          <w:p w14:paraId="6B900BAC" w14:textId="77777777" w:rsidR="00F246CC" w:rsidRPr="00E915BC" w:rsidRDefault="00CF6A0C" w:rsidP="00CF6A0C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eastAsiaTheme="minorEastAsia" w:cs="Times New Roman"/>
                <w:iCs/>
                <w:color w:val="000000" w:themeColor="text1"/>
                <w:szCs w:val="28"/>
              </w:rPr>
              <w:t>В социальной педагогике</w:t>
            </w:r>
          </w:p>
        </w:tc>
        <w:tc>
          <w:tcPr>
            <w:tcW w:w="711" w:type="dxa"/>
          </w:tcPr>
          <w:p w14:paraId="101CC6D0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817" w:type="dxa"/>
          </w:tcPr>
          <w:p w14:paraId="3B03E0D2" w14:textId="182098E1" w:rsidR="00F246CC" w:rsidRPr="00E915BC" w:rsidRDefault="00E843BB" w:rsidP="00CF6A0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</w:t>
            </w:r>
            <w:r w:rsidR="00E73D0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омогает </w:t>
            </w:r>
            <w:r w:rsidR="00CF6A0C"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преодолеть противоречия</w:t>
            </w:r>
            <w:r w:rsidR="00CF6A0C" w:rsidRPr="00A566C1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,</w:t>
            </w:r>
            <w:r w:rsidR="00CF6A0C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которые возникают, например, между принципами управления и собственными профессиональными ценностями, между отдельным человеком и группой, руководством и работой в команде, профессиональной деятельностью и семейными обязанностями</w:t>
            </w:r>
          </w:p>
        </w:tc>
      </w:tr>
      <w:tr w:rsidR="00993B94" w:rsidRPr="00E915BC" w14:paraId="716256FF" w14:textId="77777777" w:rsidTr="0016780C">
        <w:tc>
          <w:tcPr>
            <w:tcW w:w="562" w:type="dxa"/>
          </w:tcPr>
          <w:p w14:paraId="5F441EDC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544" w:type="dxa"/>
          </w:tcPr>
          <w:p w14:paraId="5360C253" w14:textId="77777777" w:rsidR="00F246CC" w:rsidRPr="00E915BC" w:rsidRDefault="00CF6A0C" w:rsidP="00CF6A0C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cs="Times New Roman"/>
                <w:iCs/>
                <w:color w:val="000000" w:themeColor="text1"/>
                <w:szCs w:val="28"/>
              </w:rPr>
              <w:t>В социальной работе</w:t>
            </w:r>
          </w:p>
        </w:tc>
        <w:tc>
          <w:tcPr>
            <w:tcW w:w="711" w:type="dxa"/>
          </w:tcPr>
          <w:p w14:paraId="420BD347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817" w:type="dxa"/>
          </w:tcPr>
          <w:p w14:paraId="5AB51E90" w14:textId="4FE74DEF" w:rsidR="00F246CC" w:rsidRPr="00E915BC" w:rsidRDefault="0016780C" w:rsidP="00993B94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CF6A0C" w:rsidRPr="00E915BC">
              <w:rPr>
                <w:color w:val="000000" w:themeColor="text1"/>
                <w:sz w:val="28"/>
                <w:szCs w:val="28"/>
              </w:rPr>
              <w:t>озволяет понять генезис, взаимосвязь и детермина</w:t>
            </w:r>
            <w:r w:rsidR="00993B94" w:rsidRPr="00E915BC">
              <w:rPr>
                <w:color w:val="000000" w:themeColor="text1"/>
                <w:sz w:val="28"/>
                <w:szCs w:val="28"/>
              </w:rPr>
              <w:t xml:space="preserve">цию любого социального явления, </w:t>
            </w:r>
            <w:r w:rsidR="00CF6A0C" w:rsidRPr="00E915BC">
              <w:rPr>
                <w:rStyle w:val="af4"/>
                <w:b w:val="0"/>
                <w:color w:val="000000" w:themeColor="text1"/>
                <w:sz w:val="28"/>
                <w:szCs w:val="28"/>
              </w:rPr>
              <w:t>осуществить всестороннее изучение перехода культуры из одной формы в другую</w:t>
            </w:r>
            <w:r w:rsidR="00CF6A0C" w:rsidRPr="00E915BC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CF6A0C" w:rsidRPr="00E915BC">
              <w:rPr>
                <w:color w:val="000000" w:themeColor="text1"/>
                <w:sz w:val="28"/>
                <w:szCs w:val="28"/>
              </w:rPr>
              <w:t xml:space="preserve"> обнаруживает и объясняет оппозиционность подсистем культуры: семиотического космоса культуры и природного космоса, обладающего самостоятельным бытием, взаимоотношения созидательного и разрушительного начал в жизни общества, объективного и субъективного в истории, взаимодействие общества с природой и личности с обществом</w:t>
            </w:r>
          </w:p>
        </w:tc>
      </w:tr>
      <w:tr w:rsidR="00993B94" w:rsidRPr="00E915BC" w14:paraId="63E06F8E" w14:textId="77777777" w:rsidTr="0016780C">
        <w:tc>
          <w:tcPr>
            <w:tcW w:w="562" w:type="dxa"/>
          </w:tcPr>
          <w:p w14:paraId="64B068EC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544" w:type="dxa"/>
          </w:tcPr>
          <w:p w14:paraId="5EB62257" w14:textId="77777777" w:rsidR="00F246CC" w:rsidRPr="00E915BC" w:rsidRDefault="00574BE6" w:rsidP="00CF6A0C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eastAsiaTheme="minorEastAsia" w:cs="Times New Roman"/>
                <w:iCs/>
                <w:color w:val="000000" w:themeColor="text1"/>
                <w:szCs w:val="28"/>
              </w:rPr>
              <w:t xml:space="preserve"> </w:t>
            </w:r>
            <w:r w:rsidR="00CF6A0C" w:rsidRPr="00E915BC">
              <w:rPr>
                <w:rFonts w:eastAsiaTheme="minorEastAsia" w:cs="Times New Roman"/>
                <w:iCs/>
                <w:color w:val="000000" w:themeColor="text1"/>
                <w:szCs w:val="28"/>
              </w:rPr>
              <w:t>В социальной психологии</w:t>
            </w:r>
          </w:p>
        </w:tc>
        <w:tc>
          <w:tcPr>
            <w:tcW w:w="711" w:type="dxa"/>
          </w:tcPr>
          <w:p w14:paraId="0C504012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817" w:type="dxa"/>
          </w:tcPr>
          <w:p w14:paraId="7DB6AB8E" w14:textId="77777777" w:rsidR="00F246CC" w:rsidRPr="00E915BC" w:rsidRDefault="002D4F95" w:rsidP="00C57F97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</w:t>
            </w:r>
            <w:r w:rsidR="00CF6A0C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редполагает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F6A0C"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рассмотрение процессов обучения, образования и воспитания как единого процесса</w:t>
            </w:r>
          </w:p>
        </w:tc>
      </w:tr>
      <w:tr w:rsidR="00993B94" w:rsidRPr="00E915BC" w14:paraId="4DF56DEF" w14:textId="77777777" w:rsidTr="0016780C">
        <w:tc>
          <w:tcPr>
            <w:tcW w:w="562" w:type="dxa"/>
          </w:tcPr>
          <w:p w14:paraId="342475ED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544" w:type="dxa"/>
          </w:tcPr>
          <w:p w14:paraId="75CCC8AE" w14:textId="77777777" w:rsidR="00AD7916" w:rsidRPr="00E915BC" w:rsidRDefault="00CF6A0C" w:rsidP="0016780C">
            <w:pPr>
              <w:ind w:firstLine="0"/>
              <w:jc w:val="left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E915BC">
              <w:rPr>
                <w:rFonts w:eastAsiaTheme="minorEastAsia" w:cs="Times New Roman"/>
                <w:color w:val="000000" w:themeColor="text1"/>
                <w:szCs w:val="28"/>
              </w:rPr>
              <w:t>В социальной антропологии</w:t>
            </w:r>
          </w:p>
        </w:tc>
        <w:tc>
          <w:tcPr>
            <w:tcW w:w="711" w:type="dxa"/>
          </w:tcPr>
          <w:p w14:paraId="4C3BB545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817" w:type="dxa"/>
          </w:tcPr>
          <w:p w14:paraId="29A5EDDC" w14:textId="54CD831E" w:rsidR="00CF6A0C" w:rsidRPr="00E915BC" w:rsidRDefault="0016780C" w:rsidP="00CF6A0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CF6A0C" w:rsidRPr="00E915BC">
              <w:rPr>
                <w:color w:val="000000" w:themeColor="text1"/>
                <w:sz w:val="28"/>
                <w:szCs w:val="28"/>
              </w:rPr>
              <w:t>озволяет исследовать психическую деятельность, социальные отношения и процессы развития в целом</w:t>
            </w:r>
          </w:p>
          <w:p w14:paraId="5DA2E9EF" w14:textId="77777777" w:rsidR="00AD7916" w:rsidRPr="0016780C" w:rsidRDefault="00CF6A0C" w:rsidP="0016780C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E915BC">
              <w:rPr>
                <w:color w:val="000000" w:themeColor="text1"/>
                <w:sz w:val="28"/>
                <w:szCs w:val="28"/>
              </w:rPr>
              <w:t xml:space="preserve">выделить отношения противоположностей между единицами изучаемого явления и построить варианты этих отношений, </w:t>
            </w:r>
            <w:r w:rsidRPr="00E915BC">
              <w:rPr>
                <w:color w:val="000000" w:themeColor="text1"/>
                <w:sz w:val="28"/>
                <w:szCs w:val="28"/>
              </w:rPr>
              <w:lastRenderedPageBreak/>
              <w:t>которые организуются в целостную структуру</w:t>
            </w:r>
          </w:p>
        </w:tc>
      </w:tr>
    </w:tbl>
    <w:p w14:paraId="5B874A2E" w14:textId="77777777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93B94" w:rsidRPr="00E915BC" w14:paraId="31932E40" w14:textId="77777777" w:rsidTr="006B4E21">
        <w:tc>
          <w:tcPr>
            <w:tcW w:w="2406" w:type="dxa"/>
          </w:tcPr>
          <w:p w14:paraId="7035B72D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57C12BD6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28BB9F90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40E52397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993B94" w:rsidRPr="00E915BC" w14:paraId="400212FE" w14:textId="77777777" w:rsidTr="006B4E21">
        <w:tc>
          <w:tcPr>
            <w:tcW w:w="2406" w:type="dxa"/>
          </w:tcPr>
          <w:p w14:paraId="76621148" w14:textId="77777777" w:rsidR="00574BE6" w:rsidRPr="00E915BC" w:rsidRDefault="00993B94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2B3DF4AA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02DFDAD4" w14:textId="77777777" w:rsidR="00574BE6" w:rsidRPr="00E915BC" w:rsidRDefault="00993B94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60DAABEA" w14:textId="77777777" w:rsidR="00574BE6" w:rsidRPr="00E915BC" w:rsidRDefault="00993B94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Б</w:t>
            </w:r>
          </w:p>
        </w:tc>
      </w:tr>
    </w:tbl>
    <w:p w14:paraId="2A9F62BB" w14:textId="77777777" w:rsidR="005A5984" w:rsidRPr="00E915BC" w:rsidRDefault="00AD7916" w:rsidP="003A08B6">
      <w:pPr>
        <w:tabs>
          <w:tab w:val="left" w:pos="1080"/>
        </w:tabs>
        <w:rPr>
          <w:b/>
          <w:color w:val="000000" w:themeColor="text1"/>
          <w:kern w:val="0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3F9B6C36" w14:textId="77777777" w:rsidR="00A712AA" w:rsidRPr="00E915BC" w:rsidRDefault="00A712AA" w:rsidP="003A08B6">
      <w:pPr>
        <w:tabs>
          <w:tab w:val="left" w:pos="1080"/>
        </w:tabs>
        <w:rPr>
          <w:b/>
          <w:color w:val="000000" w:themeColor="text1"/>
          <w:kern w:val="0"/>
        </w:rPr>
      </w:pPr>
    </w:p>
    <w:p w14:paraId="48932A02" w14:textId="6B2BFE6C" w:rsidR="005A5984" w:rsidRPr="00E915BC" w:rsidRDefault="00140C41" w:rsidP="005A5984">
      <w:pPr>
        <w:rPr>
          <w:color w:val="000000" w:themeColor="text1"/>
        </w:rPr>
      </w:pPr>
      <w:r w:rsidRPr="00E915BC">
        <w:rPr>
          <w:color w:val="000000" w:themeColor="text1"/>
        </w:rPr>
        <w:t>5</w:t>
      </w:r>
      <w:r w:rsidR="005A5984" w:rsidRPr="00E915BC">
        <w:rPr>
          <w:color w:val="000000" w:themeColor="text1"/>
        </w:rPr>
        <w:t xml:space="preserve">. Установите правильное соответствие </w:t>
      </w:r>
      <w:r w:rsidRPr="00E915BC">
        <w:rPr>
          <w:color w:val="000000" w:themeColor="text1"/>
        </w:rPr>
        <w:t xml:space="preserve">между инновационным методом научного исследования и его обзорной характеристикой. </w:t>
      </w:r>
      <w:r w:rsidR="005A5984" w:rsidRPr="00E915BC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E843BB">
        <w:rPr>
          <w:color w:val="000000" w:themeColor="text1"/>
        </w:rPr>
        <w:t>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5A5984" w:rsidRPr="00E915BC" w14:paraId="3B24F0A0" w14:textId="77777777" w:rsidTr="0016780C">
        <w:tc>
          <w:tcPr>
            <w:tcW w:w="562" w:type="dxa"/>
          </w:tcPr>
          <w:p w14:paraId="50BF7920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14:paraId="5C9697C4" w14:textId="77777777" w:rsidR="005A5984" w:rsidRPr="00E915BC" w:rsidRDefault="00187AF1" w:rsidP="005A598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И</w:t>
            </w:r>
            <w:r w:rsidR="00A712AA" w:rsidRPr="00E915BC">
              <w:rPr>
                <w:rFonts w:cs="Times New Roman"/>
                <w:color w:val="000000" w:themeColor="text1"/>
                <w:szCs w:val="28"/>
              </w:rPr>
              <w:t>нновационный метод научного исследования</w:t>
            </w:r>
          </w:p>
        </w:tc>
        <w:tc>
          <w:tcPr>
            <w:tcW w:w="711" w:type="dxa"/>
          </w:tcPr>
          <w:p w14:paraId="18491D90" w14:textId="77777777" w:rsidR="005A5984" w:rsidRPr="00E915BC" w:rsidRDefault="005A5984" w:rsidP="005A598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817" w:type="dxa"/>
          </w:tcPr>
          <w:p w14:paraId="47FFCB3E" w14:textId="77777777" w:rsidR="005A5984" w:rsidRPr="00E915BC" w:rsidRDefault="00187AF1" w:rsidP="005A5984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cs="Times New Roman"/>
                <w:iCs/>
                <w:color w:val="000000" w:themeColor="text1"/>
                <w:szCs w:val="28"/>
              </w:rPr>
              <w:t>Х</w:t>
            </w:r>
            <w:r w:rsidR="00A712AA" w:rsidRPr="00E915BC">
              <w:rPr>
                <w:rFonts w:cs="Times New Roman"/>
                <w:iCs/>
                <w:color w:val="000000" w:themeColor="text1"/>
                <w:szCs w:val="28"/>
              </w:rPr>
              <w:t>арактеристика метода</w:t>
            </w:r>
          </w:p>
        </w:tc>
      </w:tr>
      <w:tr w:rsidR="005A5984" w:rsidRPr="00E915BC" w14:paraId="6A65008A" w14:textId="77777777" w:rsidTr="0016780C">
        <w:tc>
          <w:tcPr>
            <w:tcW w:w="562" w:type="dxa"/>
          </w:tcPr>
          <w:p w14:paraId="13300192" w14:textId="77777777" w:rsidR="005A5984" w:rsidRPr="00E915BC" w:rsidRDefault="005A5984" w:rsidP="005A598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544" w:type="dxa"/>
          </w:tcPr>
          <w:p w14:paraId="33B8F08B" w14:textId="77777777" w:rsidR="005A5984" w:rsidRPr="00E915BC" w:rsidRDefault="00140C41" w:rsidP="005A5984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Цифровизация исследований</w:t>
            </w:r>
          </w:p>
        </w:tc>
        <w:tc>
          <w:tcPr>
            <w:tcW w:w="711" w:type="dxa"/>
          </w:tcPr>
          <w:p w14:paraId="58F0C84E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817" w:type="dxa"/>
          </w:tcPr>
          <w:p w14:paraId="284140F0" w14:textId="77777777" w:rsidR="005A5984" w:rsidRPr="00E915BC" w:rsidRDefault="0016780C" w:rsidP="00B330E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азличные научные области объединяют для решения сложных проблем</w:t>
            </w:r>
            <w:r w:rsidR="00B330E2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; </w:t>
            </w:r>
            <w:r w:rsidR="0058501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э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то создаёт новые идеи и перспективы, а также уникальные подходы к исследованиям</w:t>
            </w:r>
            <w:r w:rsidR="0058501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; с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</w:t>
            </w:r>
            <w:r w:rsidR="00A712AA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еди вызовов такого метода</w:t>
            </w:r>
            <w:r w:rsidR="00B330E2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58501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–</w:t>
            </w:r>
            <w:r w:rsidR="00B330E2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согласование методологий между разными дисциплинами и обеспечение эффективного взаимодействия</w:t>
            </w:r>
          </w:p>
        </w:tc>
      </w:tr>
      <w:tr w:rsidR="005A5984" w:rsidRPr="00E915BC" w14:paraId="374E5D12" w14:textId="77777777" w:rsidTr="0016780C">
        <w:tc>
          <w:tcPr>
            <w:tcW w:w="562" w:type="dxa"/>
          </w:tcPr>
          <w:p w14:paraId="3FD2A7AB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544" w:type="dxa"/>
          </w:tcPr>
          <w:p w14:paraId="0F77166D" w14:textId="77777777" w:rsidR="005A5984" w:rsidRPr="00E915BC" w:rsidRDefault="00140C41" w:rsidP="005A5984">
            <w:pPr>
              <w:ind w:firstLine="0"/>
              <w:jc w:val="left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Исследования с использованием искусственного интеллекта</w:t>
            </w:r>
          </w:p>
        </w:tc>
        <w:tc>
          <w:tcPr>
            <w:tcW w:w="711" w:type="dxa"/>
          </w:tcPr>
          <w:p w14:paraId="66A41C20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817" w:type="dxa"/>
          </w:tcPr>
          <w:p w14:paraId="40D7F13C" w14:textId="77777777" w:rsidR="005A5984" w:rsidRPr="00E915BC" w:rsidRDefault="0016780C" w:rsidP="005850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140C41" w:rsidRPr="00E915BC">
              <w:rPr>
                <w:color w:val="000000" w:themeColor="text1"/>
                <w:sz w:val="28"/>
                <w:szCs w:val="28"/>
                <w:shd w:val="clear" w:color="auto" w:fill="FFFFFF"/>
              </w:rPr>
              <w:t>сследователи со всего мира сотрудничают для обмена знаниями и опытом</w:t>
            </w:r>
            <w:r w:rsidR="00E73D0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r w:rsidR="00585013">
              <w:rPr>
                <w:color w:val="000000" w:themeColor="text1"/>
                <w:sz w:val="28"/>
                <w:szCs w:val="28"/>
                <w:shd w:val="clear" w:color="auto" w:fill="FFFFFF"/>
              </w:rPr>
              <w:t>э</w:t>
            </w:r>
            <w:r w:rsidR="00140C41" w:rsidRPr="00E915BC">
              <w:rPr>
                <w:color w:val="000000" w:themeColor="text1"/>
                <w:sz w:val="28"/>
                <w:szCs w:val="28"/>
                <w:shd w:val="clear" w:color="auto" w:fill="FFFFFF"/>
              </w:rPr>
              <w:t>то способствует развитию международных исследовательских сообществ и совместному решению сложных проблем</w:t>
            </w:r>
            <w:r w:rsidR="00585013">
              <w:rPr>
                <w:color w:val="000000" w:themeColor="text1"/>
                <w:sz w:val="28"/>
                <w:szCs w:val="28"/>
                <w:shd w:val="clear" w:color="auto" w:fill="FFFFFF"/>
              </w:rPr>
              <w:t>; с</w:t>
            </w:r>
            <w:r w:rsidR="00E73D0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реди вызовов такого метода </w:t>
            </w:r>
            <w:r w:rsidR="00585013">
              <w:rPr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E73D0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40C41" w:rsidRPr="00E915BC">
              <w:rPr>
                <w:color w:val="000000" w:themeColor="text1"/>
                <w:sz w:val="28"/>
                <w:szCs w:val="28"/>
                <w:shd w:val="clear" w:color="auto" w:fill="FFFFFF"/>
              </w:rPr>
              <w:t>необходимость управления коммуникацией и координации проектов</w:t>
            </w:r>
          </w:p>
        </w:tc>
      </w:tr>
      <w:tr w:rsidR="005A5984" w:rsidRPr="00E915BC" w14:paraId="5C486E81" w14:textId="77777777" w:rsidTr="0016780C">
        <w:tc>
          <w:tcPr>
            <w:tcW w:w="562" w:type="dxa"/>
          </w:tcPr>
          <w:p w14:paraId="54553FF3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544" w:type="dxa"/>
          </w:tcPr>
          <w:p w14:paraId="658320E5" w14:textId="77777777" w:rsidR="005A5984" w:rsidRPr="00E915BC" w:rsidRDefault="00140C41" w:rsidP="00140C41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Коллаборативные исследовательские площадки</w:t>
            </w:r>
          </w:p>
        </w:tc>
        <w:tc>
          <w:tcPr>
            <w:tcW w:w="711" w:type="dxa"/>
          </w:tcPr>
          <w:p w14:paraId="7291E64D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817" w:type="dxa"/>
          </w:tcPr>
          <w:p w14:paraId="623D1480" w14:textId="77777777" w:rsidR="005A5984" w:rsidRPr="00E915BC" w:rsidRDefault="0016780C" w:rsidP="00585013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ереход к электронным форматам сбора данных, анализа и публикации результатов</w:t>
            </w:r>
            <w:r w:rsidR="0058501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; эт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 ускоряет процессы исследований и делает их более доступными для широкой аудитории </w:t>
            </w:r>
          </w:p>
        </w:tc>
      </w:tr>
      <w:tr w:rsidR="00E915BC" w:rsidRPr="00E915BC" w14:paraId="54A3B2F5" w14:textId="77777777" w:rsidTr="0016780C">
        <w:tc>
          <w:tcPr>
            <w:tcW w:w="562" w:type="dxa"/>
          </w:tcPr>
          <w:p w14:paraId="61C43C4E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544" w:type="dxa"/>
          </w:tcPr>
          <w:p w14:paraId="404A5653" w14:textId="77777777" w:rsidR="005A5984" w:rsidRPr="00E915BC" w:rsidRDefault="00140C41" w:rsidP="005A5984">
            <w:pPr>
              <w:ind w:firstLine="0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Междисциплинарные исследования</w:t>
            </w:r>
          </w:p>
        </w:tc>
        <w:tc>
          <w:tcPr>
            <w:tcW w:w="711" w:type="dxa"/>
          </w:tcPr>
          <w:p w14:paraId="7EDE8DC2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817" w:type="dxa"/>
          </w:tcPr>
          <w:p w14:paraId="3AF142FD" w14:textId="5EC4B474" w:rsidR="005A5984" w:rsidRPr="00E915BC" w:rsidRDefault="0016780C" w:rsidP="00585013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140C41" w:rsidRPr="00E915BC">
              <w:rPr>
                <w:color w:val="000000" w:themeColor="text1"/>
                <w:sz w:val="28"/>
                <w:szCs w:val="28"/>
                <w:shd w:val="clear" w:color="auto" w:fill="FFFFFF"/>
              </w:rPr>
              <w:t>скусственный интеллект применяют для анализа больших объёмов данных и поиска паттернов в исследованиях</w:t>
            </w:r>
            <w:r w:rsidR="00585013"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E843B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85013">
              <w:rPr>
                <w:color w:val="000000" w:themeColor="text1"/>
                <w:sz w:val="28"/>
                <w:szCs w:val="28"/>
                <w:shd w:val="clear" w:color="auto" w:fill="FFFFFF"/>
              </w:rPr>
              <w:t>э</w:t>
            </w:r>
            <w:r w:rsidR="00140C41" w:rsidRPr="00E915B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тот метод увеличивает эффективность и точность исследований, открывает возможности для новых открытий </w:t>
            </w:r>
          </w:p>
        </w:tc>
      </w:tr>
    </w:tbl>
    <w:p w14:paraId="2715530C" w14:textId="77777777" w:rsidR="005A5984" w:rsidRPr="00E915BC" w:rsidRDefault="005A5984" w:rsidP="005A5984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A5984" w:rsidRPr="00E915BC" w14:paraId="531359B3" w14:textId="77777777" w:rsidTr="005A5984">
        <w:tc>
          <w:tcPr>
            <w:tcW w:w="2406" w:type="dxa"/>
          </w:tcPr>
          <w:p w14:paraId="781FB85E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73F0D326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8E1534F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7745FD4D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5A5984" w:rsidRPr="00E915BC" w14:paraId="23589CD9" w14:textId="77777777" w:rsidTr="005A5984">
        <w:tc>
          <w:tcPr>
            <w:tcW w:w="2406" w:type="dxa"/>
          </w:tcPr>
          <w:p w14:paraId="28650311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46337140" w14:textId="77777777" w:rsidR="005A5984" w:rsidRPr="00E915BC" w:rsidRDefault="00A712AA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3E8C886E" w14:textId="77777777" w:rsidR="005A5984" w:rsidRPr="00E915BC" w:rsidRDefault="00A712AA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305AB82E" w14:textId="77777777" w:rsidR="005A5984" w:rsidRPr="00E915BC" w:rsidRDefault="00A712AA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А</w:t>
            </w:r>
          </w:p>
        </w:tc>
      </w:tr>
    </w:tbl>
    <w:p w14:paraId="40D69966" w14:textId="683E63FC" w:rsidR="00DB7C34" w:rsidRDefault="005A5984" w:rsidP="00E843BB">
      <w:pPr>
        <w:tabs>
          <w:tab w:val="left" w:pos="1080"/>
        </w:tabs>
        <w:rPr>
          <w:color w:val="000000" w:themeColor="text1"/>
          <w:kern w:val="0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4A79CB1A" w14:textId="77777777" w:rsidR="00E843BB" w:rsidRDefault="00E843BB" w:rsidP="00E843BB">
      <w:pPr>
        <w:tabs>
          <w:tab w:val="left" w:pos="1080"/>
        </w:tabs>
        <w:rPr>
          <w:color w:val="000000" w:themeColor="text1"/>
          <w:kern w:val="0"/>
        </w:rPr>
      </w:pPr>
    </w:p>
    <w:p w14:paraId="483CCEB7" w14:textId="77777777" w:rsidR="00E843BB" w:rsidRPr="00E915BC" w:rsidRDefault="00E843BB" w:rsidP="00E843BB">
      <w:pPr>
        <w:tabs>
          <w:tab w:val="left" w:pos="1080"/>
        </w:tabs>
        <w:rPr>
          <w:color w:val="000000" w:themeColor="text1"/>
          <w:sz w:val="24"/>
        </w:rPr>
      </w:pPr>
    </w:p>
    <w:p w14:paraId="03C7A564" w14:textId="77777777" w:rsidR="00874B3E" w:rsidRPr="00E915BC" w:rsidRDefault="00874B3E" w:rsidP="00187AF1">
      <w:pPr>
        <w:pStyle w:val="4"/>
        <w:spacing w:after="0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1D209DCF" w14:textId="77777777" w:rsidR="00187AF1" w:rsidRPr="00E915BC" w:rsidRDefault="00187AF1" w:rsidP="00187AF1">
      <w:pPr>
        <w:rPr>
          <w:color w:val="000000" w:themeColor="text1"/>
        </w:rPr>
      </w:pPr>
    </w:p>
    <w:p w14:paraId="0752D5AF" w14:textId="11CC5DFD" w:rsidR="00BB2661" w:rsidRPr="00E915BC" w:rsidRDefault="00BB2661" w:rsidP="00187AF1">
      <w:pPr>
        <w:tabs>
          <w:tab w:val="left" w:pos="851"/>
        </w:tabs>
        <w:rPr>
          <w:color w:val="000000" w:themeColor="text1"/>
        </w:rPr>
      </w:pPr>
      <w:r w:rsidRPr="00E915BC">
        <w:rPr>
          <w:color w:val="000000" w:themeColor="text1"/>
        </w:rPr>
        <w:t xml:space="preserve">1. </w:t>
      </w:r>
      <w:r w:rsidR="00C57F97" w:rsidRPr="00E915BC">
        <w:rPr>
          <w:color w:val="000000" w:themeColor="text1"/>
        </w:rPr>
        <w:t>Установите правильную</w:t>
      </w:r>
      <w:r w:rsidR="00F246CC" w:rsidRPr="00E915BC">
        <w:rPr>
          <w:color w:val="000000" w:themeColor="text1"/>
        </w:rPr>
        <w:t xml:space="preserve"> последовательность</w:t>
      </w:r>
      <w:r w:rsidR="00C57F97" w:rsidRPr="00E915BC">
        <w:rPr>
          <w:color w:val="000000" w:themeColor="text1"/>
        </w:rPr>
        <w:t xml:space="preserve"> </w:t>
      </w:r>
      <w:r w:rsidR="005A5984" w:rsidRPr="00E915BC">
        <w:rPr>
          <w:color w:val="000000" w:themeColor="text1"/>
        </w:rPr>
        <w:t xml:space="preserve">этапов подготовки и проведения социально-педагогического эксперимента. </w:t>
      </w:r>
      <w:r w:rsidR="00FD780B" w:rsidRPr="00E915BC">
        <w:rPr>
          <w:color w:val="000000" w:themeColor="text1"/>
        </w:rPr>
        <w:t>Запишите правильную последовательность букв слева направо</w:t>
      </w:r>
      <w:r w:rsidR="00E843BB">
        <w:rPr>
          <w:color w:val="000000" w:themeColor="text1"/>
        </w:rPr>
        <w:t>.</w:t>
      </w:r>
    </w:p>
    <w:p w14:paraId="0FDC58FE" w14:textId="77777777" w:rsidR="00585013" w:rsidRDefault="00FD780B" w:rsidP="00FD780B">
      <w:pPr>
        <w:rPr>
          <w:rFonts w:cs="Times New Roman"/>
          <w:color w:val="000000" w:themeColor="text1"/>
          <w:shd w:val="clear" w:color="auto" w:fill="FFFFFF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д</w:t>
      </w:r>
      <w:r w:rsidR="005A598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иагностический</w:t>
      </w:r>
      <w:r w:rsidR="00B330E2">
        <w:rPr>
          <w:rFonts w:cs="Times New Roman"/>
          <w:color w:val="000000" w:themeColor="text1"/>
          <w:shd w:val="clear" w:color="auto" w:fill="FFFFFF"/>
        </w:rPr>
        <w:t xml:space="preserve">: </w:t>
      </w:r>
      <w:r w:rsidR="00585013" w:rsidRPr="00585013">
        <w:rPr>
          <w:rFonts w:cs="Times New Roman"/>
          <w:color w:val="000000" w:themeColor="text1"/>
          <w:shd w:val="clear" w:color="auto" w:fill="FFFFFF"/>
        </w:rPr>
        <w:t>н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>а этом этапе проводят анализ трудностей, которые появляются у педагогов, состояния учебного и воспитательного процесса, выявляют и формулируют проблемы, которые нужно устранить</w:t>
      </w:r>
    </w:p>
    <w:p w14:paraId="134EC784" w14:textId="77777777" w:rsidR="00FD780B" w:rsidRPr="00E915BC" w:rsidRDefault="005A5984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cs="Times New Roman"/>
          <w:color w:val="000000" w:themeColor="text1"/>
          <w:shd w:val="clear" w:color="auto" w:fill="FFFFFF"/>
        </w:rPr>
        <w:t xml:space="preserve"> </w:t>
      </w:r>
      <w:r w:rsidR="00FD780B" w:rsidRPr="00E915BC">
        <w:rPr>
          <w:rFonts w:eastAsiaTheme="minorEastAsia" w:cs="Times New Roman"/>
          <w:color w:val="000000" w:themeColor="text1"/>
        </w:rPr>
        <w:t xml:space="preserve">Б)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рганизационный</w:t>
      </w:r>
      <w:r w:rsidR="00585013">
        <w:rPr>
          <w:rFonts w:cs="Times New Roman"/>
          <w:color w:val="000000" w:themeColor="text1"/>
          <w:shd w:val="clear" w:color="auto" w:fill="FFFFFF"/>
        </w:rPr>
        <w:t>: н</w:t>
      </w:r>
      <w:r w:rsidRPr="00E915BC">
        <w:rPr>
          <w:rFonts w:cs="Times New Roman"/>
          <w:color w:val="000000" w:themeColor="text1"/>
          <w:shd w:val="clear" w:color="auto" w:fill="FFFFFF"/>
        </w:rPr>
        <w:t>а этом этапе находят критерии для проведения программы, готовят материальную основу, распределяют обязанности, организуют подготовку кадров, обеспечивают методическое обеспечение по работе с экспериментом</w:t>
      </w:r>
    </w:p>
    <w:p w14:paraId="5048D21E" w14:textId="77777777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5A598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рогностический</w:t>
      </w:r>
      <w:r w:rsidR="00585013">
        <w:rPr>
          <w:rFonts w:cs="Times New Roman"/>
          <w:color w:val="000000" w:themeColor="text1"/>
          <w:shd w:val="clear" w:color="auto" w:fill="FFFFFF"/>
        </w:rPr>
        <w:t>: н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>а этом этапе устанавливают определённую цель, находят задачи, которые необходимо выполнить, формулируют гипотезу, прогнозируют преимущества и недостатки проведённого процесса, продумывают компенсационные средства</w:t>
      </w:r>
      <w:r w:rsidR="00585013">
        <w:rPr>
          <w:rFonts w:cs="Times New Roman"/>
          <w:color w:val="000000" w:themeColor="text1"/>
          <w:shd w:val="clear" w:color="auto" w:fill="FFFFFF"/>
        </w:rPr>
        <w:t>; г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 xml:space="preserve">лавная задача </w:t>
      </w:r>
      <w:r w:rsidR="00585013">
        <w:rPr>
          <w:rFonts w:cs="Times New Roman"/>
          <w:color w:val="000000" w:themeColor="text1"/>
          <w:shd w:val="clear" w:color="auto" w:fill="FFFFFF"/>
        </w:rPr>
        <w:t>–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 xml:space="preserve"> изучить развёрнутую программу эксперимента</w:t>
      </w:r>
    </w:p>
    <w:p w14:paraId="14B1A776" w14:textId="77777777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Г)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5A598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рактический</w:t>
      </w:r>
      <w:r w:rsidR="00585013">
        <w:rPr>
          <w:rFonts w:cs="Times New Roman"/>
          <w:color w:val="000000" w:themeColor="text1"/>
          <w:shd w:val="clear" w:color="auto" w:fill="FFFFFF"/>
        </w:rPr>
        <w:t>: п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>роводятся начальные контрольные проверки, внедряют новые технологии, контролируют процесс и результаты, исправляют экспериментальную технологию</w:t>
      </w:r>
    </w:p>
    <w:p w14:paraId="7E72162E" w14:textId="77777777" w:rsidR="00BB2661" w:rsidRPr="00E915BC" w:rsidRDefault="00BB2661" w:rsidP="00FD780B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FD780B" w:rsidRPr="00E915BC">
        <w:rPr>
          <w:color w:val="000000" w:themeColor="text1"/>
        </w:rPr>
        <w:t>А</w:t>
      </w:r>
      <w:r w:rsidR="00FD030C" w:rsidRPr="00E915BC">
        <w:rPr>
          <w:color w:val="000000" w:themeColor="text1"/>
        </w:rPr>
        <w:t xml:space="preserve">, </w:t>
      </w:r>
      <w:r w:rsidR="005A5984" w:rsidRPr="00E915BC">
        <w:rPr>
          <w:color w:val="000000" w:themeColor="text1"/>
        </w:rPr>
        <w:t>В, Б</w:t>
      </w:r>
      <w:r w:rsidR="00FD030C" w:rsidRPr="00E915BC">
        <w:rPr>
          <w:color w:val="000000" w:themeColor="text1"/>
        </w:rPr>
        <w:t xml:space="preserve">, </w:t>
      </w:r>
      <w:r w:rsidR="005A5984" w:rsidRPr="00E915BC">
        <w:rPr>
          <w:color w:val="000000" w:themeColor="text1"/>
        </w:rPr>
        <w:t>Г</w:t>
      </w:r>
    </w:p>
    <w:p w14:paraId="79C9EB60" w14:textId="77777777" w:rsidR="00BB2661" w:rsidRPr="00E915BC" w:rsidRDefault="00BB2661" w:rsidP="00BB2661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</w:t>
      </w:r>
      <w:r w:rsidR="00E915BC" w:rsidRPr="00E915BC">
        <w:rPr>
          <w:color w:val="000000" w:themeColor="text1"/>
          <w:kern w:val="0"/>
        </w:rPr>
        <w:t xml:space="preserve"> 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5257CE11" w14:textId="77777777" w:rsidR="00BB2661" w:rsidRPr="00E915BC" w:rsidRDefault="00BB2661" w:rsidP="00BB2661">
      <w:pPr>
        <w:rPr>
          <w:color w:val="000000" w:themeColor="text1"/>
        </w:rPr>
      </w:pPr>
    </w:p>
    <w:p w14:paraId="0D893653" w14:textId="78E8F630" w:rsidR="00FD780B" w:rsidRPr="00E915BC" w:rsidRDefault="00640F75" w:rsidP="00FD780B">
      <w:pPr>
        <w:rPr>
          <w:color w:val="000000" w:themeColor="text1"/>
        </w:rPr>
      </w:pPr>
      <w:r w:rsidRPr="00E915BC">
        <w:rPr>
          <w:color w:val="000000" w:themeColor="text1"/>
        </w:rPr>
        <w:t xml:space="preserve">2. </w:t>
      </w:r>
      <w:r w:rsidR="00FD780B" w:rsidRPr="00E915BC">
        <w:rPr>
          <w:color w:val="000000" w:themeColor="text1"/>
        </w:rPr>
        <w:t xml:space="preserve">Установите правильную последовательность </w:t>
      </w:r>
      <w:r w:rsidR="008A0BD4" w:rsidRPr="00E915BC">
        <w:rPr>
          <w:color w:val="000000" w:themeColor="text1"/>
        </w:rPr>
        <w:t xml:space="preserve">этапов научного исследования. </w:t>
      </w:r>
      <w:r w:rsidR="00FD780B" w:rsidRPr="00E915BC">
        <w:rPr>
          <w:color w:val="000000" w:themeColor="text1"/>
        </w:rPr>
        <w:t>Запишите правильную последовательность букв слева направо</w:t>
      </w:r>
      <w:r w:rsidR="0058347A">
        <w:rPr>
          <w:color w:val="000000" w:themeColor="text1"/>
        </w:rPr>
        <w:t>.</w:t>
      </w:r>
    </w:p>
    <w:p w14:paraId="63F5C0F4" w14:textId="77777777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="0016780C">
        <w:rPr>
          <w:rStyle w:val="af4"/>
          <w:rFonts w:cs="Times New Roman"/>
          <w:b w:val="0"/>
          <w:color w:val="000000" w:themeColor="text1"/>
          <w:shd w:val="clear" w:color="auto" w:fill="FFFFFF"/>
        </w:rPr>
        <w:t>т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еоретический анализ проблемы</w:t>
      </w:r>
    </w:p>
    <w:p w14:paraId="65F83052" w14:textId="77777777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Б) </w:t>
      </w:r>
      <w:r w:rsidR="0016780C">
        <w:rPr>
          <w:rStyle w:val="af4"/>
          <w:rFonts w:cs="Times New Roman"/>
          <w:b w:val="0"/>
          <w:color w:val="000000" w:themeColor="text1"/>
          <w:shd w:val="clear" w:color="auto" w:fill="FFFFFF"/>
        </w:rPr>
        <w:t>а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нализ и интерпретация полученных данных</w:t>
      </w:r>
    </w:p>
    <w:p w14:paraId="7D62B844" w14:textId="77777777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="0016780C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роведение исследования по намеченному плану</w:t>
      </w:r>
    </w:p>
    <w:p w14:paraId="4F43F9EB" w14:textId="77777777" w:rsidR="00FD780B" w:rsidRPr="00E915BC" w:rsidRDefault="00FD780B" w:rsidP="00FD780B">
      <w:pPr>
        <w:rPr>
          <w:rFonts w:eastAsiaTheme="minorEastAsia" w:cs="Times New Roman"/>
          <w:b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>Г)</w:t>
      </w:r>
      <w:r w:rsidRPr="00E915BC">
        <w:rPr>
          <w:rFonts w:eastAsiaTheme="minorEastAsia" w:cs="Times New Roman"/>
          <w:b/>
          <w:color w:val="000000" w:themeColor="text1"/>
        </w:rPr>
        <w:t xml:space="preserve"> </w:t>
      </w:r>
      <w:r w:rsidR="0016780C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остановка научной проблемы</w:t>
      </w:r>
    </w:p>
    <w:p w14:paraId="7DD797E4" w14:textId="77777777" w:rsidR="00640F75" w:rsidRPr="00E915BC" w:rsidRDefault="00640F75" w:rsidP="00FD780B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Правильный ответ: </w:t>
      </w:r>
      <w:r w:rsidR="006A258A" w:rsidRPr="00E915BC">
        <w:rPr>
          <w:rFonts w:cs="Times New Roman"/>
          <w:color w:val="000000" w:themeColor="text1"/>
        </w:rPr>
        <w:t>Г</w:t>
      </w:r>
      <w:r w:rsidR="008A0BD4" w:rsidRPr="00E915BC">
        <w:rPr>
          <w:rFonts w:cs="Times New Roman"/>
          <w:color w:val="000000" w:themeColor="text1"/>
        </w:rPr>
        <w:t>,</w:t>
      </w:r>
      <w:r w:rsidR="00FD780B" w:rsidRPr="00E915BC">
        <w:rPr>
          <w:rFonts w:cs="Times New Roman"/>
          <w:color w:val="000000" w:themeColor="text1"/>
        </w:rPr>
        <w:t xml:space="preserve"> </w:t>
      </w:r>
      <w:r w:rsidR="006A258A" w:rsidRPr="00E915BC">
        <w:rPr>
          <w:rFonts w:cs="Times New Roman"/>
          <w:color w:val="000000" w:themeColor="text1"/>
        </w:rPr>
        <w:t>А</w:t>
      </w:r>
      <w:r w:rsidR="008A0BD4" w:rsidRPr="00E915BC">
        <w:rPr>
          <w:rFonts w:cs="Times New Roman"/>
          <w:color w:val="000000" w:themeColor="text1"/>
        </w:rPr>
        <w:t>, В, Б</w:t>
      </w:r>
    </w:p>
    <w:p w14:paraId="52EAF8C4" w14:textId="77777777" w:rsidR="00640F75" w:rsidRPr="00E915BC" w:rsidRDefault="00640F75" w:rsidP="00640F75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</w:t>
      </w:r>
      <w:r w:rsidR="00E915BC" w:rsidRPr="00E915BC">
        <w:rPr>
          <w:color w:val="000000" w:themeColor="text1"/>
          <w:kern w:val="0"/>
        </w:rPr>
        <w:t xml:space="preserve"> 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1B56699F" w14:textId="77777777" w:rsidR="00AD7916" w:rsidRPr="00E915BC" w:rsidRDefault="00AD7916" w:rsidP="00AD7916">
      <w:pPr>
        <w:rPr>
          <w:color w:val="000000" w:themeColor="text1"/>
        </w:rPr>
      </w:pPr>
    </w:p>
    <w:p w14:paraId="5D1EBA3F" w14:textId="1C399B42" w:rsidR="00640F75" w:rsidRPr="00E915BC" w:rsidRDefault="004A6607" w:rsidP="00640F75">
      <w:pPr>
        <w:rPr>
          <w:color w:val="000000" w:themeColor="text1"/>
        </w:rPr>
      </w:pPr>
      <w:r w:rsidRPr="00E915BC">
        <w:rPr>
          <w:color w:val="000000" w:themeColor="text1"/>
        </w:rPr>
        <w:t>3</w:t>
      </w:r>
      <w:r w:rsidR="00640F75" w:rsidRPr="00E915BC">
        <w:rPr>
          <w:color w:val="000000" w:themeColor="text1"/>
        </w:rPr>
        <w:t xml:space="preserve">. </w:t>
      </w:r>
      <w:r w:rsidR="00FD780B" w:rsidRPr="00E915BC">
        <w:rPr>
          <w:color w:val="000000" w:themeColor="text1"/>
        </w:rPr>
        <w:t>Установите последовательность</w:t>
      </w:r>
      <w:r w:rsidR="00993B94" w:rsidRPr="00E915BC">
        <w:rPr>
          <w:color w:val="000000" w:themeColor="text1"/>
        </w:rPr>
        <w:t xml:space="preserve"> этапов работы исследователя с источниками информации. </w:t>
      </w:r>
      <w:r w:rsidR="00D40FD8" w:rsidRPr="00E915BC">
        <w:rPr>
          <w:color w:val="000000" w:themeColor="text1"/>
        </w:rPr>
        <w:t>Запишите правильную последовательность букв слева направо</w:t>
      </w:r>
      <w:r w:rsidR="0058347A">
        <w:rPr>
          <w:color w:val="000000" w:themeColor="text1"/>
        </w:rPr>
        <w:t>.</w:t>
      </w:r>
    </w:p>
    <w:p w14:paraId="7EDBF9A5" w14:textId="77777777" w:rsidR="00D40FD8" w:rsidRPr="00E915BC" w:rsidRDefault="006A258A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993B9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тыскание в потоке информации необходимых источников</w:t>
      </w:r>
      <w:r w:rsidR="00585013">
        <w:rPr>
          <w:rFonts w:cs="Times New Roman"/>
          <w:color w:val="000000" w:themeColor="text1"/>
          <w:shd w:val="clear" w:color="auto" w:fill="FFFFFF"/>
        </w:rPr>
        <w:t>; д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>ля поиска можно использовать специализированные научные площадки, электронные библиотеки, официальные сайты ВУЗов и организаций</w:t>
      </w:r>
    </w:p>
    <w:p w14:paraId="58052B52" w14:textId="77777777" w:rsidR="00D40FD8" w:rsidRPr="00E915BC" w:rsidRDefault="006A258A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lastRenderedPageBreak/>
        <w:t xml:space="preserve">Б)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в</w:t>
      </w:r>
      <w:r w:rsidR="00993B9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ыделение нужных сведений</w:t>
      </w:r>
      <w:r w:rsidR="00585013" w:rsidRPr="00585013">
        <w:rPr>
          <w:rFonts w:cs="Times New Roman"/>
          <w:color w:val="000000" w:themeColor="text1"/>
          <w:shd w:val="clear" w:color="auto" w:fill="FFFFFF"/>
        </w:rPr>
        <w:t>: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 xml:space="preserve"> </w:t>
      </w:r>
      <w:r w:rsidR="00585013">
        <w:rPr>
          <w:rFonts w:cs="Times New Roman"/>
          <w:color w:val="000000" w:themeColor="text1"/>
          <w:shd w:val="clear" w:color="auto" w:fill="FFFFFF"/>
        </w:rPr>
        <w:t>н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>а этом этапе нужно выделить наиболее подходящие фрагменты для своей работы</w:t>
      </w:r>
      <w:r w:rsidR="00585013">
        <w:rPr>
          <w:rFonts w:cs="Times New Roman"/>
          <w:color w:val="000000" w:themeColor="text1"/>
          <w:shd w:val="clear" w:color="auto" w:fill="FFFFFF"/>
        </w:rPr>
        <w:t>; в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>ажно перепроверять материалы источника с мнением критиков и результатами других исследований</w:t>
      </w:r>
    </w:p>
    <w:p w14:paraId="595BD6B5" w14:textId="6905E45A" w:rsidR="00640F75" w:rsidRPr="00E915BC" w:rsidRDefault="006A258A" w:rsidP="00D40FD8">
      <w:pPr>
        <w:rPr>
          <w:rFonts w:cs="Times New Roman"/>
          <w:color w:val="000000" w:themeColor="text1"/>
          <w:shd w:val="clear" w:color="auto" w:fill="FFFFFF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н</w:t>
      </w:r>
      <w:r w:rsidR="00993B9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епосредственная работа с источником</w:t>
      </w:r>
      <w:r w:rsidR="00585013" w:rsidRPr="00585013">
        <w:rPr>
          <w:rFonts w:cs="Times New Roman"/>
          <w:color w:val="000000" w:themeColor="text1"/>
          <w:shd w:val="clear" w:color="auto" w:fill="FFFFFF"/>
        </w:rPr>
        <w:t xml:space="preserve">; </w:t>
      </w:r>
      <w:r w:rsidR="00585013">
        <w:rPr>
          <w:rFonts w:cs="Times New Roman"/>
          <w:color w:val="000000" w:themeColor="text1"/>
          <w:shd w:val="clear" w:color="auto" w:fill="FFFFFF"/>
        </w:rPr>
        <w:t>в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>ключает выделение в тексте темы, гипотезы, ключевых слов и терминов, хода исследования и достигнутых результатов</w:t>
      </w:r>
      <w:r w:rsidR="00585013">
        <w:rPr>
          <w:rFonts w:cs="Times New Roman"/>
          <w:color w:val="000000" w:themeColor="text1"/>
          <w:shd w:val="clear" w:color="auto" w:fill="FFFFFF"/>
        </w:rPr>
        <w:t>;</w:t>
      </w:r>
      <w:r w:rsidR="00E843BB">
        <w:rPr>
          <w:rFonts w:cs="Times New Roman"/>
          <w:color w:val="000000" w:themeColor="text1"/>
          <w:shd w:val="clear" w:color="auto" w:fill="FFFFFF"/>
        </w:rPr>
        <w:t xml:space="preserve"> </w:t>
      </w:r>
      <w:r w:rsidR="00585013">
        <w:rPr>
          <w:rFonts w:cs="Times New Roman"/>
          <w:color w:val="000000" w:themeColor="text1"/>
          <w:shd w:val="clear" w:color="auto" w:fill="FFFFFF"/>
        </w:rPr>
        <w:t>т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>акже важно соотнести собственные интересы с первоисточником и определить целесообразность использования</w:t>
      </w:r>
    </w:p>
    <w:p w14:paraId="3348C980" w14:textId="77777777" w:rsidR="00993B94" w:rsidRPr="00E915BC" w:rsidRDefault="00993B94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Г)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беспечение и хранение</w:t>
      </w:r>
      <w:r w:rsidR="00585013">
        <w:rPr>
          <w:rFonts w:cs="Times New Roman"/>
          <w:color w:val="000000" w:themeColor="text1"/>
          <w:shd w:val="clear" w:color="auto" w:fill="FFFFFF"/>
        </w:rPr>
        <w:t>; н</w:t>
      </w:r>
      <w:r w:rsidRPr="00E915BC">
        <w:rPr>
          <w:rFonts w:cs="Times New Roman"/>
          <w:color w:val="000000" w:themeColor="text1"/>
          <w:shd w:val="clear" w:color="auto" w:fill="FFFFFF"/>
        </w:rPr>
        <w:t>еобходимо зафиксировать полученную информацию на носителе (бумажном или электронном)</w:t>
      </w:r>
      <w:r w:rsidR="00585013">
        <w:rPr>
          <w:rFonts w:cs="Times New Roman"/>
          <w:color w:val="000000" w:themeColor="text1"/>
          <w:shd w:val="clear" w:color="auto" w:fill="FFFFFF"/>
        </w:rPr>
        <w:t>; в</w:t>
      </w:r>
      <w:r w:rsidRPr="00E915BC">
        <w:rPr>
          <w:rFonts w:cs="Times New Roman"/>
          <w:color w:val="000000" w:themeColor="text1"/>
          <w:shd w:val="clear" w:color="auto" w:fill="FFFFFF"/>
        </w:rPr>
        <w:t>ажно сохранить не только сами сведения, но и отношение к ним, то есть мысли, возникшие при первом соприкосновении с новыми фактами</w:t>
      </w:r>
    </w:p>
    <w:p w14:paraId="0A6714FC" w14:textId="77777777" w:rsidR="00640F75" w:rsidRPr="00E915BC" w:rsidRDefault="00640F75" w:rsidP="00640F75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6A258A" w:rsidRPr="00E915BC">
        <w:rPr>
          <w:color w:val="000000" w:themeColor="text1"/>
        </w:rPr>
        <w:t>А, В, Б</w:t>
      </w:r>
      <w:r w:rsidR="005A5984" w:rsidRPr="00E915BC">
        <w:rPr>
          <w:color w:val="000000" w:themeColor="text1"/>
        </w:rPr>
        <w:t>, Г</w:t>
      </w:r>
    </w:p>
    <w:p w14:paraId="2F9CC716" w14:textId="77777777" w:rsidR="00640F75" w:rsidRPr="00E915BC" w:rsidRDefault="00640F75" w:rsidP="003A08B6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2C8E7208" w14:textId="77777777" w:rsidR="00640F75" w:rsidRPr="00E915BC" w:rsidRDefault="00640F75" w:rsidP="00AD7916">
      <w:pPr>
        <w:rPr>
          <w:color w:val="000000" w:themeColor="text1"/>
        </w:rPr>
      </w:pPr>
    </w:p>
    <w:p w14:paraId="6FB96AFB" w14:textId="22164570" w:rsidR="00D40FD8" w:rsidRPr="00E915BC" w:rsidRDefault="004A6607" w:rsidP="00D40FD8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>4</w:t>
      </w:r>
      <w:r w:rsidR="00640F75" w:rsidRPr="00E915BC">
        <w:rPr>
          <w:rFonts w:cs="Times New Roman"/>
          <w:color w:val="000000" w:themeColor="text1"/>
        </w:rPr>
        <w:t xml:space="preserve">. </w:t>
      </w:r>
      <w:r w:rsidR="00D40FD8" w:rsidRPr="00E915BC">
        <w:rPr>
          <w:rFonts w:eastAsia="Times New Roman" w:cs="Times New Roman"/>
          <w:color w:val="000000" w:themeColor="text1"/>
          <w:lang w:eastAsia="ru-RU"/>
        </w:rPr>
        <w:t xml:space="preserve">Установите правильную последовательность 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 xml:space="preserve">стадий </w:t>
      </w:r>
      <w:r w:rsidR="002D4F95" w:rsidRPr="00E915BC">
        <w:rPr>
          <w:rFonts w:cs="Times New Roman"/>
          <w:color w:val="000000" w:themeColor="text1"/>
          <w:shd w:val="clear" w:color="auto" w:fill="FFFFFF"/>
        </w:rPr>
        <w:t>научного моделирования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 xml:space="preserve"> социально-педагогических ситуаций. </w:t>
      </w:r>
      <w:r w:rsidR="00D40FD8" w:rsidRPr="00E915BC">
        <w:rPr>
          <w:rFonts w:cs="Times New Roman"/>
          <w:color w:val="000000" w:themeColor="text1"/>
        </w:rPr>
        <w:t>Запишите правильную последовательность букв слева направо</w:t>
      </w:r>
      <w:r w:rsidR="0058347A">
        <w:rPr>
          <w:rFonts w:cs="Times New Roman"/>
          <w:color w:val="000000" w:themeColor="text1"/>
        </w:rPr>
        <w:t>.</w:t>
      </w:r>
    </w:p>
    <w:p w14:paraId="374A035D" w14:textId="77777777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существление и корректировка</w:t>
      </w:r>
      <w:r w:rsidR="00585013">
        <w:rPr>
          <w:rFonts w:cs="Times New Roman"/>
          <w:color w:val="000000" w:themeColor="text1"/>
          <w:shd w:val="clear" w:color="auto" w:fill="FFFFFF"/>
        </w:rPr>
        <w:t>: де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>йствия осуществляются, при необходимости вносятся корректировки</w:t>
      </w:r>
    </w:p>
    <w:p w14:paraId="2D6FDB15" w14:textId="77777777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>Б)</w:t>
      </w:r>
      <w:r w:rsidR="004D5EFF" w:rsidRPr="00E915BC">
        <w:rPr>
          <w:rFonts w:cs="Times New Roman"/>
          <w:color w:val="000000" w:themeColor="text1"/>
          <w:shd w:val="clear" w:color="auto" w:fill="FFFFFF"/>
        </w:rPr>
        <w:t xml:space="preserve">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а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нализ хода</w:t>
      </w:r>
      <w:r w:rsidR="00585013">
        <w:rPr>
          <w:rStyle w:val="af4"/>
          <w:rFonts w:cs="Times New Roman"/>
          <w:b w:val="0"/>
          <w:color w:val="000000" w:themeColor="text1"/>
          <w:shd w:val="clear" w:color="auto" w:fill="FFFFFF"/>
        </w:rPr>
        <w:t>: п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>роводится анализ хода педагогической ситуации и достигнутых в ней результатов</w:t>
      </w:r>
    </w:p>
    <w:p w14:paraId="3734755E" w14:textId="77777777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в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ыбор содержания</w:t>
      </w:r>
      <w:r w:rsidR="00585013">
        <w:rPr>
          <w:rFonts w:cs="Times New Roman"/>
          <w:color w:val="000000" w:themeColor="text1"/>
          <w:shd w:val="clear" w:color="auto" w:fill="FFFFFF"/>
        </w:rPr>
        <w:t>: не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>обходимо определить, кто будет участвовать в ситуации и как участники будут взаимодействовать</w:t>
      </w:r>
    </w:p>
    <w:p w14:paraId="72876E96" w14:textId="77777777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Г) </w:t>
      </w:r>
      <w:r w:rsidR="002D4F95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пределение целе</w:t>
      </w:r>
      <w:r w:rsidR="00A712AA" w:rsidRPr="00C2006A">
        <w:rPr>
          <w:rStyle w:val="af4"/>
          <w:rFonts w:cs="Times New Roman"/>
          <w:b w:val="0"/>
          <w:color w:val="000000" w:themeColor="text1"/>
          <w:shd w:val="clear" w:color="auto" w:fill="FFFFFF"/>
        </w:rPr>
        <w:t>й</w:t>
      </w:r>
      <w:r w:rsidR="00C2006A" w:rsidRPr="0058347A">
        <w:rPr>
          <w:rFonts w:cs="Times New Roman"/>
          <w:bCs/>
          <w:color w:val="000000" w:themeColor="text1"/>
          <w:shd w:val="clear" w:color="auto" w:fill="FFFFFF"/>
        </w:rPr>
        <w:t>: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 xml:space="preserve"> </w:t>
      </w:r>
      <w:r w:rsidR="00C2006A">
        <w:rPr>
          <w:rFonts w:cs="Times New Roman"/>
          <w:color w:val="000000" w:themeColor="text1"/>
          <w:shd w:val="clear" w:color="auto" w:fill="FFFFFF"/>
        </w:rPr>
        <w:t>необходимо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 xml:space="preserve"> решить, чем должна закончиться педагогическая ситуация, какие последствия и новообразования вызвать</w:t>
      </w:r>
    </w:p>
    <w:p w14:paraId="50AA6FB8" w14:textId="77777777" w:rsidR="00640F75" w:rsidRPr="00E915BC" w:rsidRDefault="00640F75" w:rsidP="00D40FD8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4D5EFF" w:rsidRPr="00E915BC">
        <w:rPr>
          <w:color w:val="000000" w:themeColor="text1"/>
        </w:rPr>
        <w:t>Г</w:t>
      </w:r>
      <w:r w:rsidR="00D5177D" w:rsidRPr="00E915BC">
        <w:rPr>
          <w:color w:val="000000" w:themeColor="text1"/>
        </w:rPr>
        <w:t xml:space="preserve">, </w:t>
      </w:r>
      <w:r w:rsidR="004D5EFF" w:rsidRPr="00E915BC">
        <w:rPr>
          <w:color w:val="000000" w:themeColor="text1"/>
        </w:rPr>
        <w:t>В</w:t>
      </w:r>
      <w:r w:rsidR="001405C3" w:rsidRPr="00E915BC">
        <w:rPr>
          <w:color w:val="000000" w:themeColor="text1"/>
        </w:rPr>
        <w:t>, А</w:t>
      </w:r>
      <w:r w:rsidR="00D5177D" w:rsidRPr="00E915BC">
        <w:rPr>
          <w:color w:val="000000" w:themeColor="text1"/>
        </w:rPr>
        <w:t xml:space="preserve">, </w:t>
      </w:r>
      <w:r w:rsidR="001405C3" w:rsidRPr="00E915BC">
        <w:rPr>
          <w:color w:val="000000" w:themeColor="text1"/>
        </w:rPr>
        <w:t>Б</w:t>
      </w:r>
    </w:p>
    <w:p w14:paraId="358CD02B" w14:textId="77777777" w:rsidR="00640F75" w:rsidRPr="00E915BC" w:rsidRDefault="00640F75" w:rsidP="00640F75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</w:t>
      </w:r>
      <w:r w:rsidR="00904435" w:rsidRPr="00E915BC">
        <w:rPr>
          <w:color w:val="000000" w:themeColor="text1"/>
          <w:kern w:val="0"/>
        </w:rPr>
        <w:t xml:space="preserve"> </w:t>
      </w:r>
      <w:r w:rsidR="00E915BC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761AD1CB" w14:textId="77777777" w:rsidR="00640F75" w:rsidRDefault="00640F75" w:rsidP="00AD7916">
      <w:pPr>
        <w:rPr>
          <w:color w:val="000000" w:themeColor="text1"/>
        </w:rPr>
      </w:pPr>
    </w:p>
    <w:p w14:paraId="04989631" w14:textId="77777777" w:rsidR="0058347A" w:rsidRPr="00E915BC" w:rsidRDefault="0058347A" w:rsidP="00AD7916">
      <w:pPr>
        <w:rPr>
          <w:color w:val="000000" w:themeColor="text1"/>
        </w:rPr>
      </w:pPr>
    </w:p>
    <w:p w14:paraId="7DEF4038" w14:textId="77777777" w:rsidR="00874B3E" w:rsidRPr="00E915BC" w:rsidRDefault="00874B3E" w:rsidP="00840510">
      <w:pPr>
        <w:pStyle w:val="3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</w:t>
      </w:r>
    </w:p>
    <w:p w14:paraId="5E7F9EB3" w14:textId="77777777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 на дополнение</w:t>
      </w:r>
    </w:p>
    <w:p w14:paraId="39F3773A" w14:textId="77777777" w:rsidR="00A566C1" w:rsidRDefault="00D874BB" w:rsidP="002B2F12">
      <w:bookmarkStart w:id="0" w:name="_Hlk189828122"/>
      <w:r w:rsidRPr="00E915BC">
        <w:rPr>
          <w:color w:val="000000" w:themeColor="text1"/>
        </w:rPr>
        <w:t>1</w:t>
      </w:r>
      <w:r w:rsidRPr="002B2F12">
        <w:t xml:space="preserve">. </w:t>
      </w:r>
      <w:r w:rsidR="00A566C1" w:rsidRPr="002B2F12">
        <w:t>Напишите пропущенное слово (словосочетание).</w:t>
      </w:r>
    </w:p>
    <w:p w14:paraId="60F82AB1" w14:textId="4550705D" w:rsidR="002B2F12" w:rsidRPr="002B2F12" w:rsidRDefault="002B2F12" w:rsidP="002B2F12">
      <w:r w:rsidRPr="002B2F12">
        <w:t>В __________ исследовании изучается взаимосвязь между двумя или более переменными</w:t>
      </w:r>
      <w:r w:rsidR="0058347A">
        <w:t>.</w:t>
      </w:r>
      <w:r w:rsidRPr="002B2F12">
        <w:t xml:space="preserve"> </w:t>
      </w:r>
    </w:p>
    <w:p w14:paraId="2B8AB732" w14:textId="18B82D05" w:rsidR="00D874BB" w:rsidRPr="002B2F12" w:rsidRDefault="00D874BB" w:rsidP="002B2F12">
      <w:r w:rsidRPr="002B2F12">
        <w:t xml:space="preserve">Правильный ответ: </w:t>
      </w:r>
      <w:r w:rsidR="002B2F12" w:rsidRPr="002B2F12">
        <w:t>корреляционном</w:t>
      </w:r>
      <w:r w:rsidR="0058347A">
        <w:t>.</w:t>
      </w:r>
    </w:p>
    <w:p w14:paraId="03A2CC6A" w14:textId="77777777" w:rsidR="00D874BB" w:rsidRPr="002B2F12" w:rsidRDefault="00D874BB" w:rsidP="0016780C">
      <w:r w:rsidRPr="002B2F12">
        <w:t xml:space="preserve">Компетенции </w:t>
      </w:r>
      <w:r w:rsidR="00904435" w:rsidRPr="002B2F12">
        <w:rPr>
          <w:kern w:val="0"/>
        </w:rPr>
        <w:t xml:space="preserve">(индикаторы): </w:t>
      </w:r>
      <w:r w:rsidR="0016780C" w:rsidRPr="002B2F12">
        <w:rPr>
          <w:kern w:val="0"/>
        </w:rPr>
        <w:t>ОПК-2; ОПК-3; ПК-1</w:t>
      </w:r>
    </w:p>
    <w:bookmarkEnd w:id="0"/>
    <w:p w14:paraId="1788AA6B" w14:textId="77777777" w:rsidR="00D874BB" w:rsidRPr="002B2F12" w:rsidRDefault="00D874BB" w:rsidP="0016780C"/>
    <w:p w14:paraId="70FE8F47" w14:textId="77777777" w:rsidR="00D169A3" w:rsidRPr="002B2F12" w:rsidRDefault="00D169A3" w:rsidP="0016780C">
      <w:r w:rsidRPr="002B2F12">
        <w:t>2. Напишите пропущенное слово (словосочетание).</w:t>
      </w:r>
    </w:p>
    <w:p w14:paraId="70CB90C6" w14:textId="61D8B6D0" w:rsidR="00B330E2" w:rsidRPr="002B2F12" w:rsidRDefault="00B330E2" w:rsidP="00B330E2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 xml:space="preserve">При решении задач анализа систем считаются известными структура и значение всех ее конструктивных параметров; при определении задач _______ требуется выбрать структуру системы. </w:t>
      </w:r>
    </w:p>
    <w:p w14:paraId="4C7DF10B" w14:textId="77777777" w:rsidR="002B2F12" w:rsidRPr="002B2F12" w:rsidRDefault="00B330E2" w:rsidP="00B330E2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>Правильный ответ: синтеза.</w:t>
      </w:r>
    </w:p>
    <w:p w14:paraId="1695093E" w14:textId="77777777" w:rsidR="00D169A3" w:rsidRPr="00E915BC" w:rsidRDefault="003A08B6" w:rsidP="00B330E2">
      <w:pPr>
        <w:rPr>
          <w:color w:val="000000" w:themeColor="text1"/>
        </w:rPr>
      </w:pPr>
      <w:r w:rsidRPr="00E915BC">
        <w:rPr>
          <w:color w:val="000000" w:themeColor="text1"/>
        </w:rPr>
        <w:lastRenderedPageBreak/>
        <w:t xml:space="preserve">Компетенции </w:t>
      </w:r>
      <w:r w:rsidR="00E915BC" w:rsidRPr="00E915BC">
        <w:rPr>
          <w:color w:val="000000" w:themeColor="text1"/>
          <w:kern w:val="0"/>
        </w:rPr>
        <w:t xml:space="preserve">(индикаторы):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6E90459F" w14:textId="77777777" w:rsidR="00D169A3" w:rsidRPr="00E915BC" w:rsidRDefault="00D169A3" w:rsidP="0016780C">
      <w:pPr>
        <w:rPr>
          <w:color w:val="000000" w:themeColor="text1"/>
        </w:rPr>
      </w:pPr>
    </w:p>
    <w:p w14:paraId="2FCBC426" w14:textId="77777777" w:rsidR="00D169A3" w:rsidRPr="00E915BC" w:rsidRDefault="00470BF5" w:rsidP="0016780C">
      <w:pPr>
        <w:rPr>
          <w:color w:val="000000" w:themeColor="text1"/>
        </w:rPr>
      </w:pPr>
      <w:r w:rsidRPr="00E915BC">
        <w:rPr>
          <w:color w:val="000000" w:themeColor="text1"/>
        </w:rPr>
        <w:t>3</w:t>
      </w:r>
      <w:r w:rsidR="00D169A3" w:rsidRPr="00E915BC">
        <w:rPr>
          <w:color w:val="000000" w:themeColor="text1"/>
        </w:rPr>
        <w:t>. Напишите пропущенное слово (словосочетание).</w:t>
      </w:r>
    </w:p>
    <w:p w14:paraId="3730A21F" w14:textId="77777777" w:rsidR="00232FDD" w:rsidRPr="00E915BC" w:rsidRDefault="00CB31C6" w:rsidP="0016780C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915BC">
        <w:rPr>
          <w:rFonts w:cs="Times New Roman"/>
          <w:color w:val="000000" w:themeColor="text1"/>
          <w:szCs w:val="28"/>
        </w:rPr>
        <w:t xml:space="preserve">Современный информационный рынок представляет нам решения, позволяющие осуществить автоматическую оценку </w:t>
      </w:r>
      <w:r w:rsidR="00261D2F" w:rsidRPr="00E915BC">
        <w:rPr>
          <w:rFonts w:cs="Times New Roman"/>
          <w:color w:val="000000" w:themeColor="text1"/>
          <w:szCs w:val="28"/>
        </w:rPr>
        <w:t xml:space="preserve">________ </w:t>
      </w:r>
      <w:r w:rsidRPr="00E915BC">
        <w:rPr>
          <w:rFonts w:cs="Times New Roman"/>
          <w:color w:val="000000" w:themeColor="text1"/>
          <w:szCs w:val="28"/>
        </w:rPr>
        <w:t>научных текстов на основе сравнительного анализа с большими массивами текстов опубликованных научных работ и применения статистических методов текстового анализа</w:t>
      </w:r>
      <w:r w:rsidR="00232FDD" w:rsidRPr="00E915BC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14:paraId="5FC86191" w14:textId="77777777" w:rsidR="001E2325" w:rsidRPr="00E915BC" w:rsidRDefault="00261D2F" w:rsidP="0016780C">
      <w:pPr>
        <w:rPr>
          <w:color w:val="000000" w:themeColor="text1"/>
        </w:rPr>
      </w:pPr>
      <w:r w:rsidRPr="00E915BC">
        <w:rPr>
          <w:color w:val="000000" w:themeColor="text1"/>
        </w:rPr>
        <w:t>Правильный ответ: оригинальности</w:t>
      </w:r>
      <w:r w:rsidR="001E2325" w:rsidRPr="00E915BC">
        <w:rPr>
          <w:color w:val="000000" w:themeColor="text1"/>
        </w:rPr>
        <w:t>.</w:t>
      </w:r>
    </w:p>
    <w:p w14:paraId="2553DD81" w14:textId="77777777" w:rsidR="00D169A3" w:rsidRPr="00E915BC" w:rsidRDefault="00D169A3" w:rsidP="0016780C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="00904435" w:rsidRPr="00E915BC">
        <w:rPr>
          <w:color w:val="000000" w:themeColor="text1"/>
          <w:kern w:val="0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1D6571EF" w14:textId="77777777" w:rsidR="00D169A3" w:rsidRPr="00E915BC" w:rsidRDefault="00D169A3" w:rsidP="0016780C">
      <w:pPr>
        <w:rPr>
          <w:color w:val="000000" w:themeColor="text1"/>
        </w:rPr>
      </w:pPr>
    </w:p>
    <w:p w14:paraId="57D0B005" w14:textId="77777777" w:rsidR="00D169A3" w:rsidRPr="00E915BC" w:rsidRDefault="00E37DC0" w:rsidP="0016780C">
      <w:pPr>
        <w:rPr>
          <w:color w:val="000000" w:themeColor="text1"/>
        </w:rPr>
      </w:pPr>
      <w:r w:rsidRPr="00E915BC">
        <w:rPr>
          <w:color w:val="000000" w:themeColor="text1"/>
        </w:rPr>
        <w:t>4</w:t>
      </w:r>
      <w:r w:rsidR="00D169A3" w:rsidRPr="00E915BC">
        <w:rPr>
          <w:color w:val="000000" w:themeColor="text1"/>
        </w:rPr>
        <w:t>. Напишите пропущенное слово (словосочетание).</w:t>
      </w:r>
    </w:p>
    <w:p w14:paraId="7BFD939E" w14:textId="77777777" w:rsidR="002B2F12" w:rsidRPr="002B2F12" w:rsidRDefault="002B2F12" w:rsidP="0016780C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>Основной целью __________ исследования является описание характеристик изучаемого явления или объект.</w:t>
      </w:r>
    </w:p>
    <w:p w14:paraId="4A151281" w14:textId="77777777" w:rsidR="00D169A3" w:rsidRPr="002B2F12" w:rsidRDefault="00D169A3" w:rsidP="0016780C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>Правильный ответ:</w:t>
      </w:r>
      <w:r w:rsidR="00E37DC0" w:rsidRPr="002B2F12">
        <w:rPr>
          <w:rFonts w:cs="Times New Roman"/>
          <w:szCs w:val="28"/>
        </w:rPr>
        <w:t xml:space="preserve"> </w:t>
      </w:r>
      <w:r w:rsidR="002B2F12" w:rsidRPr="002B2F12">
        <w:rPr>
          <w:rFonts w:cs="Times New Roman"/>
          <w:szCs w:val="28"/>
        </w:rPr>
        <w:t>описательного</w:t>
      </w:r>
      <w:r w:rsidR="001E2325" w:rsidRPr="002B2F12">
        <w:rPr>
          <w:rFonts w:cs="Times New Roman"/>
          <w:szCs w:val="28"/>
        </w:rPr>
        <w:t>.</w:t>
      </w:r>
    </w:p>
    <w:p w14:paraId="2573AD51" w14:textId="77777777" w:rsidR="00D169A3" w:rsidRPr="00E915BC" w:rsidRDefault="00D169A3" w:rsidP="0016780C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>Компетенции (индикаторы):</w:t>
      </w:r>
      <w:r w:rsidR="00D838C1" w:rsidRPr="00E915BC">
        <w:rPr>
          <w:rFonts w:cs="Times New Roman"/>
          <w:color w:val="000000" w:themeColor="text1"/>
          <w:szCs w:val="28"/>
        </w:rPr>
        <w:t xml:space="preserve"> </w:t>
      </w:r>
      <w:r w:rsidR="0016780C" w:rsidRPr="0016780C">
        <w:rPr>
          <w:rFonts w:cs="Times New Roman"/>
          <w:color w:val="000000" w:themeColor="text1"/>
          <w:kern w:val="0"/>
          <w:szCs w:val="28"/>
        </w:rPr>
        <w:t>ОПК-2; ОПК-3; ПК-1</w:t>
      </w:r>
    </w:p>
    <w:p w14:paraId="61CCB6B8" w14:textId="77777777" w:rsidR="00776893" w:rsidRPr="00E915BC" w:rsidRDefault="00776893" w:rsidP="00D169A3">
      <w:pPr>
        <w:rPr>
          <w:color w:val="000000" w:themeColor="text1"/>
        </w:rPr>
      </w:pPr>
    </w:p>
    <w:p w14:paraId="058A96D3" w14:textId="77777777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 с кратким свободным ответом</w:t>
      </w:r>
    </w:p>
    <w:p w14:paraId="30C8D84C" w14:textId="77777777" w:rsidR="00320CCB" w:rsidRPr="00E915BC" w:rsidRDefault="0050337A" w:rsidP="0016780C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t xml:space="preserve">1. </w:t>
      </w:r>
      <w:r w:rsidR="001E2325" w:rsidRPr="00E915BC">
        <w:rPr>
          <w:color w:val="000000" w:themeColor="text1"/>
          <w:sz w:val="28"/>
          <w:szCs w:val="28"/>
        </w:rPr>
        <w:t>Напишите пропущенное слово</w:t>
      </w:r>
      <w:r w:rsidR="00C2006A">
        <w:rPr>
          <w:color w:val="000000" w:themeColor="text1"/>
          <w:sz w:val="28"/>
          <w:szCs w:val="28"/>
        </w:rPr>
        <w:t xml:space="preserve"> (словосочетание).</w:t>
      </w:r>
    </w:p>
    <w:p w14:paraId="241EA591" w14:textId="77777777" w:rsidR="0050337A" w:rsidRPr="00E915BC" w:rsidRDefault="00B330E2" w:rsidP="0016780C">
      <w:pPr>
        <w:rPr>
          <w:rFonts w:cs="Times New Roman"/>
          <w:color w:val="000000" w:themeColor="text1"/>
          <w:szCs w:val="28"/>
        </w:rPr>
      </w:pPr>
      <w:r>
        <w:rPr>
          <w:color w:val="000000" w:themeColor="text1"/>
          <w:shd w:val="clear" w:color="auto" w:fill="FFFFFF"/>
        </w:rPr>
        <w:t>Н</w:t>
      </w:r>
      <w:r w:rsidRPr="00E915BC">
        <w:rPr>
          <w:color w:val="000000" w:themeColor="text1"/>
          <w:shd w:val="clear" w:color="auto" w:fill="FFFFFF"/>
        </w:rPr>
        <w:t>аука</w:t>
      </w:r>
      <w:r w:rsidRPr="00E915BC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– это</w:t>
      </w:r>
      <w:r w:rsidR="007D6127" w:rsidRPr="00E915BC">
        <w:rPr>
          <w:rFonts w:cs="Times New Roman"/>
          <w:color w:val="000000" w:themeColor="text1"/>
          <w:szCs w:val="28"/>
        </w:rPr>
        <w:t xml:space="preserve">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</w:t>
      </w:r>
      <w:r w:rsidR="002B2F12">
        <w:rPr>
          <w:rFonts w:cs="Times New Roman"/>
          <w:color w:val="000000" w:themeColor="text1"/>
          <w:szCs w:val="28"/>
        </w:rPr>
        <w:t xml:space="preserve"> </w:t>
      </w:r>
      <w:r w:rsidR="001E2325" w:rsidRPr="00E915BC">
        <w:rPr>
          <w:rFonts w:cs="Times New Roman"/>
          <w:color w:val="000000" w:themeColor="text1"/>
          <w:szCs w:val="28"/>
          <w:shd w:val="clear" w:color="auto" w:fill="FFFFFF"/>
        </w:rPr>
        <w:t>______________.</w:t>
      </w:r>
    </w:p>
    <w:p w14:paraId="46C269DE" w14:textId="77777777" w:rsidR="001E2325" w:rsidRPr="00E915BC" w:rsidRDefault="00320CCB" w:rsidP="0016780C">
      <w:pPr>
        <w:pStyle w:val="ae"/>
        <w:tabs>
          <w:tab w:val="left" w:pos="708"/>
        </w:tabs>
        <w:rPr>
          <w:color w:val="000000" w:themeColor="text1"/>
        </w:rPr>
      </w:pPr>
      <w:r w:rsidRPr="00E915BC">
        <w:rPr>
          <w:color w:val="000000" w:themeColor="text1"/>
          <w:shd w:val="clear" w:color="auto" w:fill="FFFFFF"/>
        </w:rPr>
        <w:t>Правиль</w:t>
      </w:r>
      <w:r w:rsidR="007D6127" w:rsidRPr="00E915BC">
        <w:rPr>
          <w:color w:val="000000" w:themeColor="text1"/>
          <w:shd w:val="clear" w:color="auto" w:fill="FFFFFF"/>
        </w:rPr>
        <w:t>ный ответ:</w:t>
      </w:r>
      <w:r w:rsidR="00B330E2">
        <w:rPr>
          <w:color w:val="000000" w:themeColor="text1"/>
          <w:shd w:val="clear" w:color="auto" w:fill="FFFFFF"/>
        </w:rPr>
        <w:t xml:space="preserve"> </w:t>
      </w:r>
      <w:r w:rsidR="00B330E2" w:rsidRPr="00B330E2">
        <w:rPr>
          <w:color w:val="000000" w:themeColor="text1"/>
          <w:shd w:val="clear" w:color="auto" w:fill="FFFFFF"/>
        </w:rPr>
        <w:t>изменению</w:t>
      </w:r>
      <w:r w:rsidR="001E2325" w:rsidRPr="00E915BC">
        <w:rPr>
          <w:color w:val="000000" w:themeColor="text1"/>
          <w:shd w:val="clear" w:color="auto" w:fill="FFFFFF"/>
        </w:rPr>
        <w:t>.</w:t>
      </w:r>
    </w:p>
    <w:p w14:paraId="2B643A59" w14:textId="77777777" w:rsidR="0050337A" w:rsidRPr="00E915BC" w:rsidRDefault="0050337A" w:rsidP="0016780C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3F1F33DC" w14:textId="77777777" w:rsidR="0050337A" w:rsidRPr="00E915BC" w:rsidRDefault="0050337A" w:rsidP="0016780C">
      <w:pPr>
        <w:rPr>
          <w:color w:val="000000" w:themeColor="text1"/>
        </w:rPr>
      </w:pPr>
    </w:p>
    <w:p w14:paraId="2B155C5C" w14:textId="77777777" w:rsidR="00C2006A" w:rsidRPr="00C2006A" w:rsidRDefault="006047A2" w:rsidP="00C2006A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C2006A">
        <w:rPr>
          <w:color w:val="000000" w:themeColor="text1"/>
          <w:sz w:val="28"/>
          <w:szCs w:val="28"/>
        </w:rPr>
        <w:t xml:space="preserve">2. </w:t>
      </w:r>
      <w:r w:rsidR="001E2325" w:rsidRPr="00C2006A">
        <w:rPr>
          <w:color w:val="000000" w:themeColor="text1"/>
          <w:sz w:val="28"/>
          <w:szCs w:val="28"/>
        </w:rPr>
        <w:t>Напишите пропущенное слово</w:t>
      </w:r>
      <w:r w:rsidR="00C2006A">
        <w:rPr>
          <w:color w:val="000000" w:themeColor="text1"/>
          <w:sz w:val="28"/>
          <w:szCs w:val="28"/>
        </w:rPr>
        <w:t xml:space="preserve"> </w:t>
      </w:r>
      <w:r w:rsidR="00C2006A" w:rsidRPr="00C2006A">
        <w:rPr>
          <w:color w:val="000000" w:themeColor="text1"/>
          <w:sz w:val="28"/>
          <w:szCs w:val="28"/>
        </w:rPr>
        <w:t>(словосочетание).</w:t>
      </w:r>
    </w:p>
    <w:p w14:paraId="6D84FC4D" w14:textId="51EA44F8" w:rsidR="00B330E2" w:rsidRDefault="00B330E2" w:rsidP="0016780C">
      <w:pPr>
        <w:rPr>
          <w:rFonts w:cs="Times New Roman"/>
          <w:color w:val="000000" w:themeColor="text1"/>
          <w:szCs w:val="28"/>
        </w:rPr>
      </w:pPr>
      <w:r w:rsidRPr="00B330E2">
        <w:rPr>
          <w:rFonts w:cs="Times New Roman"/>
          <w:color w:val="000000" w:themeColor="text1"/>
          <w:szCs w:val="28"/>
        </w:rPr>
        <w:t>Основной целью описательного исследования является описание характеристик изучаемого явления или __________</w:t>
      </w:r>
      <w:r w:rsidR="002B2F12">
        <w:rPr>
          <w:rFonts w:cs="Times New Roman"/>
          <w:color w:val="000000" w:themeColor="text1"/>
          <w:szCs w:val="28"/>
        </w:rPr>
        <w:t>.</w:t>
      </w:r>
    </w:p>
    <w:p w14:paraId="21D00FBC" w14:textId="77777777" w:rsidR="006047A2" w:rsidRPr="00E915BC" w:rsidRDefault="006047A2" w:rsidP="0016780C">
      <w:pPr>
        <w:rPr>
          <w:color w:val="000000" w:themeColor="text1"/>
        </w:rPr>
      </w:pPr>
      <w:r w:rsidRPr="00E915BC">
        <w:rPr>
          <w:color w:val="000000" w:themeColor="text1"/>
        </w:rPr>
        <w:t>Правильный ответ:</w:t>
      </w:r>
      <w:r w:rsidR="00F502A4" w:rsidRPr="00E915BC">
        <w:rPr>
          <w:color w:val="000000" w:themeColor="text1"/>
        </w:rPr>
        <w:t xml:space="preserve"> </w:t>
      </w:r>
      <w:r w:rsidR="00B330E2" w:rsidRPr="00B330E2">
        <w:rPr>
          <w:color w:val="000000" w:themeColor="text1"/>
          <w:shd w:val="clear" w:color="auto" w:fill="FFFFFF"/>
        </w:rPr>
        <w:t>объекта</w:t>
      </w:r>
      <w:r w:rsidR="001E2325" w:rsidRPr="00E915BC">
        <w:rPr>
          <w:color w:val="000000" w:themeColor="text1"/>
          <w:shd w:val="clear" w:color="auto" w:fill="FFFFFF"/>
        </w:rPr>
        <w:t>.</w:t>
      </w:r>
    </w:p>
    <w:p w14:paraId="45F85937" w14:textId="77777777" w:rsidR="006047A2" w:rsidRPr="00E915BC" w:rsidRDefault="006047A2" w:rsidP="0016780C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63837C7A" w14:textId="77777777" w:rsidR="006047A2" w:rsidRPr="00E915BC" w:rsidRDefault="006047A2" w:rsidP="0016780C">
      <w:pPr>
        <w:rPr>
          <w:color w:val="000000" w:themeColor="text1"/>
        </w:rPr>
      </w:pPr>
    </w:p>
    <w:p w14:paraId="464B4AEF" w14:textId="77777777" w:rsidR="00C2006A" w:rsidRDefault="00F11FDA" w:rsidP="00C2006A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t xml:space="preserve">3. </w:t>
      </w:r>
      <w:r w:rsidR="001E2325" w:rsidRPr="00E915BC">
        <w:rPr>
          <w:color w:val="000000" w:themeColor="text1"/>
          <w:sz w:val="28"/>
          <w:szCs w:val="28"/>
        </w:rPr>
        <w:t>Напишите пропущенное слово</w:t>
      </w:r>
      <w:r w:rsidR="00C2006A">
        <w:rPr>
          <w:color w:val="000000" w:themeColor="text1"/>
          <w:sz w:val="28"/>
          <w:szCs w:val="28"/>
        </w:rPr>
        <w:t xml:space="preserve"> (словосочетание).</w:t>
      </w:r>
    </w:p>
    <w:p w14:paraId="51867AE8" w14:textId="2364BE27" w:rsidR="00B330E2" w:rsidRPr="002B2F12" w:rsidRDefault="00B330E2" w:rsidP="0016780C">
      <w:pPr>
        <w:pStyle w:val="af6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2B2F12">
        <w:rPr>
          <w:sz w:val="28"/>
          <w:szCs w:val="28"/>
        </w:rPr>
        <w:t>Предварительное исследование, проводимое для уточнения проблемы и методов исследования, называется __________</w:t>
      </w:r>
      <w:r w:rsidR="002B2F12">
        <w:rPr>
          <w:sz w:val="28"/>
          <w:szCs w:val="28"/>
        </w:rPr>
        <w:t>.</w:t>
      </w:r>
    </w:p>
    <w:p w14:paraId="2F25E615" w14:textId="6ADFB2C2" w:rsidR="00B330E2" w:rsidRPr="002B2F12" w:rsidRDefault="002B2F12" w:rsidP="0016780C">
      <w:pPr>
        <w:pStyle w:val="af6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2B2F12">
        <w:rPr>
          <w:sz w:val="28"/>
          <w:szCs w:val="28"/>
        </w:rPr>
        <w:t>Правильный ответ: пилотажным исследованием / разведывательным исследованием / зондирующим исследованием</w:t>
      </w:r>
      <w:r w:rsidR="0058347A">
        <w:rPr>
          <w:sz w:val="28"/>
          <w:szCs w:val="28"/>
        </w:rPr>
        <w:t>.</w:t>
      </w:r>
    </w:p>
    <w:p w14:paraId="5BF87843" w14:textId="77777777" w:rsidR="00F11FDA" w:rsidRDefault="00F11FDA" w:rsidP="0016780C">
      <w:pPr>
        <w:rPr>
          <w:color w:val="000000" w:themeColor="text1"/>
          <w:kern w:val="0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730DDFD1" w14:textId="77777777" w:rsidR="008177F1" w:rsidRPr="00E915BC" w:rsidRDefault="008177F1" w:rsidP="0016780C">
      <w:pPr>
        <w:rPr>
          <w:color w:val="000000" w:themeColor="text1"/>
        </w:rPr>
      </w:pPr>
    </w:p>
    <w:p w14:paraId="091E290A" w14:textId="77777777" w:rsidR="00C2006A" w:rsidRPr="00C2006A" w:rsidRDefault="001C3A9C" w:rsidP="00C2006A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C2006A">
        <w:rPr>
          <w:color w:val="000000" w:themeColor="text1"/>
          <w:sz w:val="28"/>
          <w:szCs w:val="28"/>
        </w:rPr>
        <w:t xml:space="preserve">4. </w:t>
      </w:r>
      <w:r w:rsidR="00031894" w:rsidRPr="00C2006A">
        <w:rPr>
          <w:color w:val="000000" w:themeColor="text1"/>
          <w:sz w:val="28"/>
          <w:szCs w:val="28"/>
        </w:rPr>
        <w:t>Напишите пропущенное слово</w:t>
      </w:r>
      <w:r w:rsidR="00C2006A">
        <w:rPr>
          <w:color w:val="000000" w:themeColor="text1"/>
          <w:sz w:val="28"/>
          <w:szCs w:val="28"/>
        </w:rPr>
        <w:t xml:space="preserve"> </w:t>
      </w:r>
      <w:r w:rsidR="00C2006A" w:rsidRPr="00C2006A">
        <w:rPr>
          <w:color w:val="000000" w:themeColor="text1"/>
          <w:sz w:val="28"/>
          <w:szCs w:val="28"/>
        </w:rPr>
        <w:t>(словосочетание).</w:t>
      </w:r>
    </w:p>
    <w:p w14:paraId="6519158F" w14:textId="0F157573" w:rsidR="00031894" w:rsidRPr="00E915BC" w:rsidRDefault="00B330E2" w:rsidP="0016780C">
      <w:pPr>
        <w:pStyle w:val="ae"/>
        <w:tabs>
          <w:tab w:val="left" w:pos="708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М</w:t>
      </w:r>
      <w:r w:rsidRPr="00B330E2">
        <w:rPr>
          <w:rFonts w:cs="Times New Roman"/>
          <w:color w:val="000000" w:themeColor="text1"/>
          <w:szCs w:val="28"/>
        </w:rPr>
        <w:t>онография естествоиспытателя Л.</w:t>
      </w:r>
      <w:r w:rsidR="0058347A">
        <w:rPr>
          <w:rFonts w:cs="Times New Roman"/>
          <w:color w:val="000000" w:themeColor="text1"/>
          <w:szCs w:val="28"/>
        </w:rPr>
        <w:t> </w:t>
      </w:r>
      <w:proofErr w:type="spellStart"/>
      <w:r w:rsidRPr="00B330E2">
        <w:rPr>
          <w:rFonts w:cs="Times New Roman"/>
          <w:color w:val="000000" w:themeColor="text1"/>
          <w:szCs w:val="28"/>
        </w:rPr>
        <w:t>Ольшки</w:t>
      </w:r>
      <w:proofErr w:type="spellEnd"/>
      <w:r w:rsidRPr="00B330E2">
        <w:rPr>
          <w:rFonts w:cs="Times New Roman"/>
          <w:color w:val="000000" w:themeColor="text1"/>
          <w:szCs w:val="28"/>
        </w:rPr>
        <w:t xml:space="preserve"> «История научной литературы на новых языках» – появилась в 30-е гг. ХХ в.</w:t>
      </w:r>
      <w:r>
        <w:rPr>
          <w:rFonts w:cs="Times New Roman"/>
          <w:color w:val="000000" w:themeColor="text1"/>
          <w:szCs w:val="28"/>
        </w:rPr>
        <w:t xml:space="preserve"> и это была п</w:t>
      </w:r>
      <w:r w:rsidR="001405C3" w:rsidRPr="00E915BC">
        <w:rPr>
          <w:rFonts w:cs="Times New Roman"/>
          <w:color w:val="000000" w:themeColor="text1"/>
          <w:szCs w:val="28"/>
        </w:rPr>
        <w:t>ервая специальная работа, посвященная языку ______</w:t>
      </w:r>
      <w:r>
        <w:rPr>
          <w:rFonts w:cs="Times New Roman"/>
          <w:color w:val="000000" w:themeColor="text1"/>
          <w:szCs w:val="28"/>
        </w:rPr>
        <w:t>_.</w:t>
      </w:r>
    </w:p>
    <w:p w14:paraId="0E5D003F" w14:textId="45477280" w:rsidR="00C2006A" w:rsidRDefault="001C3A9C" w:rsidP="0016780C">
      <w:pPr>
        <w:rPr>
          <w:color w:val="000000" w:themeColor="text1"/>
        </w:rPr>
      </w:pPr>
      <w:r w:rsidRPr="00E915BC">
        <w:rPr>
          <w:color w:val="000000" w:themeColor="text1"/>
        </w:rPr>
        <w:t>Правильный ответ:</w:t>
      </w:r>
      <w:r w:rsidR="00031894" w:rsidRPr="00E915BC">
        <w:rPr>
          <w:color w:val="000000" w:themeColor="text1"/>
        </w:rPr>
        <w:t xml:space="preserve"> </w:t>
      </w:r>
      <w:r w:rsidR="001405C3" w:rsidRPr="00E915BC">
        <w:rPr>
          <w:color w:val="000000" w:themeColor="text1"/>
        </w:rPr>
        <w:t>науки</w:t>
      </w:r>
      <w:r w:rsidR="0058347A">
        <w:rPr>
          <w:color w:val="000000" w:themeColor="text1"/>
        </w:rPr>
        <w:t>.</w:t>
      </w:r>
    </w:p>
    <w:p w14:paraId="20DF1694" w14:textId="77777777" w:rsidR="001C3A9C" w:rsidRPr="00E915BC" w:rsidRDefault="001C3A9C" w:rsidP="0016780C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2971ED41" w14:textId="77777777" w:rsidR="0050337A" w:rsidRPr="00E915BC" w:rsidRDefault="0050337A" w:rsidP="0016780C">
      <w:pPr>
        <w:rPr>
          <w:color w:val="000000" w:themeColor="text1"/>
        </w:rPr>
      </w:pPr>
    </w:p>
    <w:p w14:paraId="12A7A704" w14:textId="77777777" w:rsidR="00A62DE5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 с развернутым ответом</w:t>
      </w:r>
    </w:p>
    <w:p w14:paraId="44BEF41C" w14:textId="77777777" w:rsidR="005D53BF" w:rsidRPr="00E915BC" w:rsidRDefault="00F51BB9" w:rsidP="0058347A">
      <w:pPr>
        <w:rPr>
          <w:color w:val="000000" w:themeColor="text1"/>
          <w:szCs w:val="28"/>
        </w:rPr>
      </w:pPr>
      <w:r w:rsidRPr="00E915BC">
        <w:rPr>
          <w:color w:val="000000" w:themeColor="text1"/>
        </w:rPr>
        <w:t xml:space="preserve">1. </w:t>
      </w:r>
      <w:r w:rsidR="00E55650" w:rsidRPr="00E915BC">
        <w:rPr>
          <w:color w:val="000000" w:themeColor="text1"/>
        </w:rPr>
        <w:t>Раскройте назначение предшествующей историографии проблемы исс</w:t>
      </w:r>
      <w:r w:rsidR="002B2F12">
        <w:rPr>
          <w:color w:val="000000" w:themeColor="text1"/>
        </w:rPr>
        <w:t>ледования</w:t>
      </w:r>
      <w:r w:rsidR="00E55650" w:rsidRPr="00E915BC">
        <w:rPr>
          <w:color w:val="000000" w:themeColor="text1"/>
        </w:rPr>
        <w:t xml:space="preserve"> в научных работах.</w:t>
      </w:r>
    </w:p>
    <w:p w14:paraId="6CA79DBA" w14:textId="77777777" w:rsidR="00F51BB9" w:rsidRPr="00E915BC" w:rsidRDefault="00F51BB9" w:rsidP="0058347A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Время выполнения – </w:t>
      </w:r>
      <w:r w:rsidR="00031894" w:rsidRPr="00E915BC">
        <w:rPr>
          <w:color w:val="000000" w:themeColor="text1"/>
        </w:rPr>
        <w:t>1</w:t>
      </w:r>
      <w:r w:rsidRPr="00E915BC">
        <w:rPr>
          <w:color w:val="000000" w:themeColor="text1"/>
        </w:rPr>
        <w:t>0 мин.</w:t>
      </w:r>
    </w:p>
    <w:p w14:paraId="755AD450" w14:textId="77777777" w:rsidR="00CB31C6" w:rsidRPr="00E915BC" w:rsidRDefault="00FC4F32" w:rsidP="005834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t>Ожидаемый результат:</w:t>
      </w:r>
      <w:r w:rsidR="00031894" w:rsidRPr="00E915BC">
        <w:rPr>
          <w:color w:val="000000" w:themeColor="text1"/>
        </w:rPr>
        <w:t xml:space="preserve"> </w:t>
      </w:r>
      <w:r w:rsidR="00CB31C6" w:rsidRPr="00E915BC">
        <w:rPr>
          <w:rStyle w:val="af4"/>
          <w:b w:val="0"/>
          <w:color w:val="000000" w:themeColor="text1"/>
          <w:sz w:val="28"/>
          <w:szCs w:val="28"/>
        </w:rPr>
        <w:t>назначение историографии проблемы в научных исследованиях</w:t>
      </w:r>
      <w:r w:rsidR="00C2006A">
        <w:rPr>
          <w:rStyle w:val="af4"/>
          <w:b w:val="0"/>
          <w:color w:val="000000" w:themeColor="text1"/>
          <w:sz w:val="28"/>
          <w:szCs w:val="28"/>
        </w:rPr>
        <w:t xml:space="preserve"> </w:t>
      </w:r>
      <w:r w:rsidR="00CB31C6" w:rsidRPr="00E915BC">
        <w:rPr>
          <w:color w:val="000000" w:themeColor="text1"/>
          <w:sz w:val="28"/>
          <w:szCs w:val="28"/>
        </w:rPr>
        <w:t>заключается в том, чтобы</w:t>
      </w:r>
      <w:r w:rsidR="00C2006A">
        <w:rPr>
          <w:color w:val="000000" w:themeColor="text1"/>
          <w:sz w:val="28"/>
          <w:szCs w:val="28"/>
        </w:rPr>
        <w:t xml:space="preserve"> </w:t>
      </w:r>
      <w:r w:rsidR="00CB31C6" w:rsidRPr="00E915BC">
        <w:rPr>
          <w:rStyle w:val="af4"/>
          <w:b w:val="0"/>
          <w:color w:val="000000" w:themeColor="text1"/>
          <w:sz w:val="28"/>
          <w:szCs w:val="28"/>
        </w:rPr>
        <w:t>подвести итоги изучения проблемы в предшествующий период, выявить дискуссионные или слабо разработанные вопросы, определить пути дальнейшего исследования</w:t>
      </w:r>
      <w:r w:rsidR="00CB31C6" w:rsidRPr="00E915BC">
        <w:rPr>
          <w:color w:val="000000" w:themeColor="text1"/>
          <w:sz w:val="28"/>
          <w:szCs w:val="28"/>
        </w:rPr>
        <w:t xml:space="preserve">. Некоторые другие задачи историографии: </w:t>
      </w:r>
      <w:r w:rsidR="00CB31C6" w:rsidRPr="00E915BC">
        <w:rPr>
          <w:rStyle w:val="af4"/>
          <w:b w:val="0"/>
          <w:color w:val="000000" w:themeColor="text1"/>
          <w:sz w:val="28"/>
          <w:szCs w:val="28"/>
        </w:rPr>
        <w:t>выделение в предшествующей историографии</w:t>
      </w:r>
      <w:r w:rsidR="00C2006A">
        <w:rPr>
          <w:rStyle w:val="af4"/>
          <w:b w:val="0"/>
          <w:color w:val="000000" w:themeColor="text1"/>
          <w:sz w:val="28"/>
          <w:szCs w:val="28"/>
        </w:rPr>
        <w:t xml:space="preserve"> </w:t>
      </w:r>
      <w:r w:rsidR="00CB31C6" w:rsidRPr="00E915BC">
        <w:rPr>
          <w:color w:val="000000" w:themeColor="text1"/>
          <w:sz w:val="28"/>
          <w:szCs w:val="28"/>
        </w:rPr>
        <w:t xml:space="preserve">того, что имеет значение для современного этапа развития научных знаний (фактический материал, идеи, постановка проблемы), </w:t>
      </w:r>
      <w:r w:rsidR="00CB31C6" w:rsidRPr="00E915BC">
        <w:rPr>
          <w:rStyle w:val="af4"/>
          <w:b w:val="0"/>
          <w:color w:val="000000" w:themeColor="text1"/>
          <w:sz w:val="28"/>
          <w:szCs w:val="28"/>
        </w:rPr>
        <w:t>изучение технологии и методики исторического исследования</w:t>
      </w:r>
      <w:r w:rsidR="00CB31C6" w:rsidRPr="00E915BC">
        <w:rPr>
          <w:color w:val="000000" w:themeColor="text1"/>
          <w:sz w:val="28"/>
          <w:szCs w:val="28"/>
        </w:rPr>
        <w:t>, определение задач, источниковой базы, а также</w:t>
      </w:r>
      <w:r w:rsidR="00C2006A">
        <w:rPr>
          <w:color w:val="000000" w:themeColor="text1"/>
          <w:sz w:val="28"/>
          <w:szCs w:val="28"/>
        </w:rPr>
        <w:t xml:space="preserve"> </w:t>
      </w:r>
      <w:r w:rsidR="00CB31C6" w:rsidRPr="00E915BC">
        <w:rPr>
          <w:color w:val="000000" w:themeColor="text1"/>
          <w:sz w:val="28"/>
          <w:szCs w:val="28"/>
        </w:rPr>
        <w:t>методологии и методов исследования.</w:t>
      </w:r>
      <w:r w:rsidR="00CB31C6" w:rsidRPr="00E915BC">
        <w:rPr>
          <w:color w:val="000000" w:themeColor="text1"/>
        </w:rPr>
        <w:t xml:space="preserve"> </w:t>
      </w:r>
    </w:p>
    <w:p w14:paraId="3890090F" w14:textId="77777777" w:rsidR="00031894" w:rsidRPr="00E915BC" w:rsidRDefault="00666BE1" w:rsidP="0058347A">
      <w:pPr>
        <w:rPr>
          <w:color w:val="000000" w:themeColor="text1"/>
        </w:rPr>
      </w:pPr>
      <w:r w:rsidRPr="00E915BC">
        <w:rPr>
          <w:color w:val="000000" w:themeColor="text1"/>
        </w:rPr>
        <w:t>Критерии оценивания:</w:t>
      </w:r>
      <w:r w:rsidR="00031894" w:rsidRPr="00E915BC">
        <w:rPr>
          <w:color w:val="000000" w:themeColor="text1"/>
        </w:rPr>
        <w:t xml:space="preserve"> наличие в ответе </w:t>
      </w:r>
      <w:r w:rsidR="00CB31C6" w:rsidRPr="00E915BC">
        <w:rPr>
          <w:color w:val="000000" w:themeColor="text1"/>
        </w:rPr>
        <w:t xml:space="preserve">описания </w:t>
      </w:r>
      <w:r w:rsidR="00C2006A">
        <w:rPr>
          <w:color w:val="000000" w:themeColor="text1"/>
        </w:rPr>
        <w:t>не менее двух</w:t>
      </w:r>
      <w:r w:rsidR="00CB31C6" w:rsidRPr="00E915BC">
        <w:rPr>
          <w:color w:val="000000" w:themeColor="text1"/>
        </w:rPr>
        <w:t xml:space="preserve"> задач, которые решает историография проблемы научного исследования.</w:t>
      </w:r>
    </w:p>
    <w:p w14:paraId="08B85201" w14:textId="77777777" w:rsidR="00840510" w:rsidRPr="00E915BC" w:rsidRDefault="00F51BB9" w:rsidP="0058347A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222EA3C4" w14:textId="77777777" w:rsidR="00F51BB9" w:rsidRPr="00E915BC" w:rsidRDefault="00F51BB9" w:rsidP="0058347A">
      <w:pPr>
        <w:rPr>
          <w:color w:val="000000" w:themeColor="text1"/>
        </w:rPr>
      </w:pPr>
    </w:p>
    <w:p w14:paraId="724D60E7" w14:textId="77777777" w:rsidR="00CF300E" w:rsidRPr="00E915BC" w:rsidRDefault="00CF300E" w:rsidP="0058347A">
      <w:pPr>
        <w:rPr>
          <w:color w:val="000000" w:themeColor="text1"/>
        </w:rPr>
      </w:pPr>
      <w:r w:rsidRPr="00E915BC">
        <w:rPr>
          <w:color w:val="000000" w:themeColor="text1"/>
        </w:rPr>
        <w:t xml:space="preserve">2. </w:t>
      </w:r>
      <w:r w:rsidR="00260301" w:rsidRPr="00E915BC">
        <w:rPr>
          <w:color w:val="000000" w:themeColor="text1"/>
        </w:rPr>
        <w:t>Объясните необходимость</w:t>
      </w:r>
      <w:r w:rsidR="00260301" w:rsidRPr="00E915BC">
        <w:rPr>
          <w:rFonts w:cs="Times New Roman"/>
          <w:color w:val="000000" w:themeColor="text1"/>
          <w:szCs w:val="28"/>
        </w:rPr>
        <w:t xml:space="preserve"> </w:t>
      </w:r>
      <w:r w:rsidR="00E55650" w:rsidRPr="00E915BC">
        <w:rPr>
          <w:rFonts w:cs="Times New Roman"/>
          <w:color w:val="000000" w:themeColor="text1"/>
          <w:szCs w:val="28"/>
        </w:rPr>
        <w:t xml:space="preserve">присутствия </w:t>
      </w:r>
      <w:r w:rsidR="00260301" w:rsidRPr="00E915BC">
        <w:rPr>
          <w:rFonts w:cs="Times New Roman"/>
          <w:color w:val="000000" w:themeColor="text1"/>
          <w:szCs w:val="28"/>
        </w:rPr>
        <w:t xml:space="preserve">новизны в научно-педагогических исследованиях. Каковы типичные </w:t>
      </w:r>
      <w:r w:rsidR="00E55650" w:rsidRPr="00E915BC">
        <w:rPr>
          <w:rFonts w:cs="Times New Roman"/>
          <w:color w:val="000000" w:themeColor="text1"/>
          <w:szCs w:val="28"/>
        </w:rPr>
        <w:t>ошибки в</w:t>
      </w:r>
      <w:r w:rsidR="00260301" w:rsidRPr="00E915BC">
        <w:rPr>
          <w:rFonts w:cs="Times New Roman"/>
          <w:color w:val="000000" w:themeColor="text1"/>
          <w:szCs w:val="28"/>
        </w:rPr>
        <w:t xml:space="preserve"> определении и формулировке</w:t>
      </w:r>
      <w:r w:rsidR="00E55650" w:rsidRPr="00E915BC">
        <w:rPr>
          <w:rFonts w:cs="Times New Roman"/>
          <w:color w:val="000000" w:themeColor="text1"/>
          <w:szCs w:val="28"/>
        </w:rPr>
        <w:t xml:space="preserve"> научной и практической новизны исследования</w:t>
      </w:r>
      <w:r w:rsidR="00260301" w:rsidRPr="00E915BC">
        <w:rPr>
          <w:rFonts w:cs="Times New Roman"/>
          <w:color w:val="000000" w:themeColor="text1"/>
          <w:szCs w:val="28"/>
        </w:rPr>
        <w:t>?</w:t>
      </w:r>
    </w:p>
    <w:p w14:paraId="1D8B81CB" w14:textId="77777777" w:rsidR="00CF300E" w:rsidRPr="00E915BC" w:rsidRDefault="00CF300E" w:rsidP="0058347A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Время выполнения – </w:t>
      </w:r>
      <w:r w:rsidR="00C2006A">
        <w:rPr>
          <w:color w:val="000000" w:themeColor="text1"/>
        </w:rPr>
        <w:t>12</w:t>
      </w:r>
      <w:r w:rsidRPr="00E915BC">
        <w:rPr>
          <w:color w:val="000000" w:themeColor="text1"/>
        </w:rPr>
        <w:t xml:space="preserve"> мин.</w:t>
      </w:r>
    </w:p>
    <w:p w14:paraId="0BFF169A" w14:textId="77777777" w:rsidR="006B4E21" w:rsidRPr="00E915BC" w:rsidRDefault="00CF300E" w:rsidP="005834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t>Ожидаемый результат:</w:t>
      </w:r>
      <w:r w:rsidR="00031894" w:rsidRPr="00E915BC">
        <w:rPr>
          <w:color w:val="000000" w:themeColor="text1"/>
          <w:sz w:val="28"/>
          <w:szCs w:val="28"/>
        </w:rPr>
        <w:t xml:space="preserve"> </w:t>
      </w:r>
      <w:r w:rsidR="00E55650" w:rsidRPr="00E915BC">
        <w:rPr>
          <w:color w:val="000000" w:themeColor="text1"/>
          <w:sz w:val="28"/>
          <w:szCs w:val="28"/>
        </w:rPr>
        <w:t xml:space="preserve">научная новизна может быть рассмотрена в теоретическом (содержательном) и практическом (ценностном) аспектах, существуют такие критерии научной новизны, как: временные, пространственные, аксиологические, телеологические. Необходимо знать и понимать условия и предпосылки новизны научно-педагогического исследования, ее роль в развитии педагогической науки и практики. Среди наиболее распространенных ошибок в формулировке научной новизны исследования: механистичность получения </w:t>
      </w:r>
      <w:proofErr w:type="spellStart"/>
      <w:r w:rsidR="00E55650" w:rsidRPr="00E915BC">
        <w:rPr>
          <w:color w:val="000000" w:themeColor="text1"/>
          <w:sz w:val="28"/>
          <w:szCs w:val="28"/>
        </w:rPr>
        <w:t>суммативных</w:t>
      </w:r>
      <w:proofErr w:type="spellEnd"/>
      <w:r w:rsidR="00E55650" w:rsidRPr="00E915BC">
        <w:rPr>
          <w:color w:val="000000" w:themeColor="text1"/>
          <w:sz w:val="28"/>
          <w:szCs w:val="28"/>
        </w:rPr>
        <w:t xml:space="preserve"> результатов, самооценочные и ничем не подкрепленные суждения авторов диссертационных работ об их инновационном характере, применение хорошо известных подходов к предмету исследования и другие.</w:t>
      </w:r>
    </w:p>
    <w:p w14:paraId="5412BADB" w14:textId="77777777" w:rsidR="00666BE1" w:rsidRPr="00E915BC" w:rsidRDefault="00666BE1" w:rsidP="0058347A">
      <w:pPr>
        <w:rPr>
          <w:color w:val="000000" w:themeColor="text1"/>
        </w:rPr>
      </w:pPr>
      <w:r w:rsidRPr="00E915BC">
        <w:rPr>
          <w:color w:val="000000" w:themeColor="text1"/>
        </w:rPr>
        <w:t>Критерии оценивания:</w:t>
      </w:r>
      <w:r w:rsidR="00031894" w:rsidRPr="00E915BC">
        <w:rPr>
          <w:color w:val="000000" w:themeColor="text1"/>
        </w:rPr>
        <w:t xml:space="preserve"> </w:t>
      </w:r>
      <w:r w:rsidR="00C71C99" w:rsidRPr="00E915BC">
        <w:rPr>
          <w:color w:val="000000" w:themeColor="text1"/>
        </w:rPr>
        <w:t xml:space="preserve">наличие в </w:t>
      </w:r>
      <w:r w:rsidR="00C71C99" w:rsidRPr="00E915BC">
        <w:rPr>
          <w:rFonts w:cs="Times New Roman"/>
          <w:color w:val="000000" w:themeColor="text1"/>
          <w:szCs w:val="28"/>
        </w:rPr>
        <w:t xml:space="preserve">ответе содержательных </w:t>
      </w:r>
      <w:r w:rsidR="009D196A" w:rsidRPr="00E915BC">
        <w:rPr>
          <w:rFonts w:cs="Times New Roman"/>
          <w:color w:val="000000" w:themeColor="text1"/>
          <w:szCs w:val="28"/>
        </w:rPr>
        <w:t>категорий</w:t>
      </w:r>
      <w:r w:rsidR="006B4E21" w:rsidRPr="00E915BC">
        <w:rPr>
          <w:rFonts w:cs="Times New Roman"/>
          <w:color w:val="000000" w:themeColor="text1"/>
          <w:szCs w:val="28"/>
        </w:rPr>
        <w:t xml:space="preserve"> «</w:t>
      </w:r>
      <w:r w:rsidR="00E55650" w:rsidRPr="00E915BC">
        <w:rPr>
          <w:rFonts w:cs="Times New Roman"/>
          <w:color w:val="000000" w:themeColor="text1"/>
          <w:szCs w:val="28"/>
        </w:rPr>
        <w:t>критерии научной новизны</w:t>
      </w:r>
      <w:r w:rsidR="00C71C99" w:rsidRPr="00E915BC">
        <w:rPr>
          <w:rFonts w:cs="Times New Roman"/>
          <w:color w:val="000000" w:themeColor="text1"/>
          <w:szCs w:val="28"/>
        </w:rPr>
        <w:t xml:space="preserve">», </w:t>
      </w:r>
      <w:r w:rsidR="00E55650" w:rsidRPr="00E915BC">
        <w:rPr>
          <w:rFonts w:cs="Times New Roman"/>
          <w:color w:val="000000" w:themeColor="text1"/>
          <w:szCs w:val="28"/>
        </w:rPr>
        <w:t>демонстрация в ответе понимания сущности и назначения научной и практической новизны в исследованиях.</w:t>
      </w:r>
    </w:p>
    <w:p w14:paraId="6D974424" w14:textId="77777777" w:rsidR="00CF300E" w:rsidRPr="00E915BC" w:rsidRDefault="00CF300E" w:rsidP="0058347A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1BC34A1F" w14:textId="03CB974A" w:rsidR="00031894" w:rsidRPr="00E915BC" w:rsidRDefault="00031894" w:rsidP="0058347A">
      <w:pPr>
        <w:rPr>
          <w:rFonts w:cs="Times New Roman"/>
          <w:color w:val="000000" w:themeColor="text1"/>
          <w:szCs w:val="28"/>
        </w:rPr>
      </w:pPr>
      <w:r w:rsidRPr="00E915BC">
        <w:rPr>
          <w:color w:val="000000" w:themeColor="text1"/>
        </w:rPr>
        <w:lastRenderedPageBreak/>
        <w:t xml:space="preserve">3. </w:t>
      </w:r>
      <w:r w:rsidR="00AA01DD" w:rsidRPr="00E915BC">
        <w:rPr>
          <w:rFonts w:cs="Times New Roman"/>
          <w:color w:val="000000" w:themeColor="text1"/>
          <w:szCs w:val="28"/>
        </w:rPr>
        <w:t xml:space="preserve">В чем заключается </w:t>
      </w:r>
      <w:r w:rsidR="00CB2EDF" w:rsidRPr="00E915BC">
        <w:rPr>
          <w:rFonts w:cs="Times New Roman"/>
          <w:color w:val="000000" w:themeColor="text1"/>
          <w:szCs w:val="28"/>
        </w:rPr>
        <w:t>значимость и</w:t>
      </w:r>
      <w:r w:rsidR="00AA01DD" w:rsidRPr="00E915BC">
        <w:rPr>
          <w:rFonts w:cs="Times New Roman"/>
          <w:color w:val="000000" w:themeColor="text1"/>
          <w:szCs w:val="28"/>
        </w:rPr>
        <w:t xml:space="preserve"> новизна методов гармоничного социально-культурного развития подрастающего поколения согласно концепции </w:t>
      </w:r>
      <w:r w:rsidR="00AA01DD" w:rsidRPr="00E915BC">
        <w:rPr>
          <w:color w:val="000000" w:themeColor="text1"/>
        </w:rPr>
        <w:t>В.</w:t>
      </w:r>
      <w:r w:rsidR="00AB3A71" w:rsidRPr="00E915BC">
        <w:rPr>
          <w:color w:val="000000" w:themeColor="text1"/>
        </w:rPr>
        <w:t xml:space="preserve"> </w:t>
      </w:r>
      <w:r w:rsidR="00AA01DD" w:rsidRPr="00E915BC">
        <w:rPr>
          <w:color w:val="000000" w:themeColor="text1"/>
        </w:rPr>
        <w:t>С.</w:t>
      </w:r>
      <w:r w:rsidR="00AB3A71" w:rsidRPr="00E915BC">
        <w:rPr>
          <w:rFonts w:cs="Times New Roman"/>
          <w:color w:val="000000" w:themeColor="text1"/>
          <w:szCs w:val="28"/>
        </w:rPr>
        <w:t xml:space="preserve"> </w:t>
      </w:r>
      <w:r w:rsidR="00AA01DD" w:rsidRPr="00E915BC">
        <w:rPr>
          <w:rFonts w:cs="Times New Roman"/>
          <w:color w:val="000000" w:themeColor="text1"/>
          <w:szCs w:val="28"/>
        </w:rPr>
        <w:t>Библера и его гипотезе</w:t>
      </w:r>
      <w:r w:rsidR="00E843BB">
        <w:rPr>
          <w:rFonts w:cs="Times New Roman"/>
          <w:color w:val="000000" w:themeColor="text1"/>
          <w:szCs w:val="28"/>
        </w:rPr>
        <w:t xml:space="preserve"> </w:t>
      </w:r>
      <w:r w:rsidR="00AA01DD" w:rsidRPr="00E915BC">
        <w:rPr>
          <w:rFonts w:cs="Times New Roman"/>
          <w:color w:val="000000" w:themeColor="text1"/>
          <w:szCs w:val="28"/>
        </w:rPr>
        <w:t>«диалога культур»?</w:t>
      </w:r>
    </w:p>
    <w:p w14:paraId="2DFF50D8" w14:textId="77777777" w:rsidR="00AA01DD" w:rsidRPr="00E915BC" w:rsidRDefault="00031894" w:rsidP="0058347A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AB3A71">
        <w:rPr>
          <w:rFonts w:cs="Times New Roman"/>
          <w:color w:val="000000" w:themeColor="text1"/>
          <w:szCs w:val="28"/>
        </w:rPr>
        <w:t xml:space="preserve">10 </w:t>
      </w:r>
      <w:r w:rsidRPr="00E915BC">
        <w:rPr>
          <w:rFonts w:cs="Times New Roman"/>
          <w:color w:val="000000" w:themeColor="text1"/>
          <w:szCs w:val="28"/>
        </w:rPr>
        <w:t>мин.</w:t>
      </w:r>
    </w:p>
    <w:p w14:paraId="36CD302F" w14:textId="0BEA75F6" w:rsidR="00AA01DD" w:rsidRPr="00E915BC" w:rsidRDefault="00031894" w:rsidP="0058347A">
      <w:pPr>
        <w:rPr>
          <w:rFonts w:cs="Times New Roman"/>
          <w:color w:val="000000" w:themeColor="text1"/>
          <w:szCs w:val="28"/>
        </w:rPr>
      </w:pPr>
      <w:r w:rsidRPr="00E915BC">
        <w:rPr>
          <w:color w:val="000000" w:themeColor="text1"/>
          <w:szCs w:val="28"/>
        </w:rPr>
        <w:t xml:space="preserve">Ожидаемый результат: </w:t>
      </w:r>
      <w:r w:rsidR="00AA01DD" w:rsidRPr="00E915BC">
        <w:rPr>
          <w:color w:val="000000" w:themeColor="text1"/>
        </w:rPr>
        <w:t>концепция диалога культур В.</w:t>
      </w:r>
      <w:r w:rsidR="0058347A">
        <w:t> </w:t>
      </w:r>
      <w:r w:rsidR="00AA01DD" w:rsidRPr="00E915BC">
        <w:rPr>
          <w:color w:val="000000" w:themeColor="text1"/>
        </w:rPr>
        <w:t>С.</w:t>
      </w:r>
      <w:r w:rsidR="0058347A">
        <w:rPr>
          <w:color w:val="000000" w:themeColor="text1"/>
        </w:rPr>
        <w:t> </w:t>
      </w:r>
      <w:r w:rsidR="00AA01DD" w:rsidRPr="00E915BC">
        <w:rPr>
          <w:color w:val="000000" w:themeColor="text1"/>
        </w:rPr>
        <w:t>Библера</w:t>
      </w:r>
      <w:r w:rsidR="00AB3A71">
        <w:rPr>
          <w:color w:val="000000" w:themeColor="text1"/>
        </w:rPr>
        <w:t xml:space="preserve"> </w:t>
      </w:r>
      <w:r w:rsidR="00AA01DD" w:rsidRPr="00E915BC">
        <w:rPr>
          <w:color w:val="000000" w:themeColor="text1"/>
        </w:rPr>
        <w:t>предполагает, что через диалог с другими культурами создаётся персональный и общественный арсенал знаний, навыков и умений понимания, кодов и символов, отражающих исторический смысл каждого явления.</w:t>
      </w:r>
      <w:r w:rsidR="00E843BB">
        <w:rPr>
          <w:color w:val="000000" w:themeColor="text1"/>
        </w:rPr>
        <w:t xml:space="preserve"> </w:t>
      </w:r>
      <w:r w:rsidR="00AA01DD" w:rsidRPr="00E915BC">
        <w:rPr>
          <w:color w:val="000000" w:themeColor="text1"/>
        </w:rPr>
        <w:t>Значимость и новизна концепции</w:t>
      </w:r>
      <w:r w:rsidR="00AB3A71">
        <w:rPr>
          <w:color w:val="000000" w:themeColor="text1"/>
        </w:rPr>
        <w:t xml:space="preserve"> </w:t>
      </w:r>
      <w:r w:rsidR="00AA01DD" w:rsidRPr="00E915BC">
        <w:rPr>
          <w:color w:val="000000" w:themeColor="text1"/>
        </w:rPr>
        <w:t>заключается в следующем:</w:t>
      </w:r>
      <w:r w:rsidR="00AA01DD" w:rsidRPr="00E915BC">
        <w:rPr>
          <w:rFonts w:cs="Times New Roman"/>
          <w:color w:val="000000" w:themeColor="text1"/>
          <w:szCs w:val="28"/>
        </w:rPr>
        <w:t xml:space="preserve"> </w:t>
      </w:r>
      <w:r w:rsidR="00AA01DD" w:rsidRPr="00E915BC">
        <w:rPr>
          <w:color w:val="000000" w:themeColor="text1"/>
        </w:rPr>
        <w:t xml:space="preserve">понимание смысла современной философской логики. Библер разработал принцип «логики диалога логик», или «логики начала логик», который позволяет уйти как от хаотического столкновения культур и логик, так и от их жёсткого разведения. Автор делает акцент на развитии межкультурных, межэтнических и межцивилизационных отношений. Субъектами диалога становятся не только различные личности, но и целые этносы, культуры, цивилизации. Автор подчеркивает общность мирового исторического процесса и культурного наследия </w:t>
      </w:r>
      <w:r w:rsidR="00CB2EDF" w:rsidRPr="00E915BC">
        <w:rPr>
          <w:color w:val="000000" w:themeColor="text1"/>
        </w:rPr>
        <w:t>человечества, влияние</w:t>
      </w:r>
      <w:r w:rsidR="00AA01DD" w:rsidRPr="00E915BC">
        <w:rPr>
          <w:color w:val="000000" w:themeColor="text1"/>
        </w:rPr>
        <w:t xml:space="preserve"> диалога </w:t>
      </w:r>
      <w:r w:rsidR="00CB2EDF" w:rsidRPr="00E915BC">
        <w:rPr>
          <w:color w:val="000000" w:themeColor="text1"/>
        </w:rPr>
        <w:t>культур на</w:t>
      </w:r>
      <w:r w:rsidR="00AA01DD" w:rsidRPr="00E915BC">
        <w:rPr>
          <w:color w:val="000000" w:themeColor="text1"/>
        </w:rPr>
        <w:t xml:space="preserve"> сферу образования.</w:t>
      </w:r>
    </w:p>
    <w:p w14:paraId="78BE3A03" w14:textId="77777777" w:rsidR="00031894" w:rsidRPr="00E915BC" w:rsidRDefault="00031894" w:rsidP="0058347A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Критерии оценивания: </w:t>
      </w:r>
      <w:r w:rsidR="00187AF1" w:rsidRPr="00E915BC">
        <w:rPr>
          <w:color w:val="000000" w:themeColor="text1"/>
        </w:rPr>
        <w:t>присутств</w:t>
      </w:r>
      <w:r w:rsidR="00C71C99" w:rsidRPr="00E915BC">
        <w:rPr>
          <w:color w:val="000000" w:themeColor="text1"/>
        </w:rPr>
        <w:t>ие в ответе</w:t>
      </w:r>
      <w:r w:rsidR="00187AF1" w:rsidRPr="00E915BC">
        <w:rPr>
          <w:color w:val="000000" w:themeColor="text1"/>
        </w:rPr>
        <w:t xml:space="preserve"> понимания сущности методологического подхода к диалогу культур, его влияния на развитие личности молодежи.</w:t>
      </w:r>
    </w:p>
    <w:p w14:paraId="34C4751C" w14:textId="77777777" w:rsidR="00031894" w:rsidRPr="00E915BC" w:rsidRDefault="00031894" w:rsidP="0058347A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6FCD7BED" w14:textId="77777777" w:rsidR="00031894" w:rsidRPr="00E915BC" w:rsidRDefault="00031894" w:rsidP="0058347A">
      <w:pPr>
        <w:rPr>
          <w:color w:val="000000" w:themeColor="text1"/>
        </w:rPr>
      </w:pPr>
    </w:p>
    <w:p w14:paraId="39181B40" w14:textId="4C31C4EF" w:rsidR="00C71C99" w:rsidRPr="00E915BC" w:rsidRDefault="00C71C99" w:rsidP="0058347A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 xml:space="preserve">4. </w:t>
      </w:r>
      <w:r w:rsidR="00535922">
        <w:rPr>
          <w:rFonts w:cs="Times New Roman"/>
          <w:color w:val="000000" w:themeColor="text1"/>
          <w:szCs w:val="28"/>
        </w:rPr>
        <w:t>Определите основные принципы э</w:t>
      </w:r>
      <w:r w:rsidR="00535922" w:rsidRPr="00535922">
        <w:rPr>
          <w:rFonts w:cs="Times New Roman"/>
          <w:bCs/>
          <w:color w:val="000000" w:themeColor="text1"/>
          <w:szCs w:val="28"/>
          <w:shd w:val="clear" w:color="auto" w:fill="FFFFFF"/>
        </w:rPr>
        <w:t>тик</w:t>
      </w:r>
      <w:r w:rsidR="00535922">
        <w:rPr>
          <w:rFonts w:cs="Times New Roman"/>
          <w:bCs/>
          <w:color w:val="000000" w:themeColor="text1"/>
          <w:szCs w:val="28"/>
          <w:shd w:val="clear" w:color="auto" w:fill="FFFFFF"/>
        </w:rPr>
        <w:t>и</w:t>
      </w:r>
      <w:r w:rsidR="00535922" w:rsidRPr="00535922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научного исследования</w:t>
      </w:r>
      <w:r w:rsidR="00A566C1">
        <w:rPr>
          <w:rFonts w:cs="Times New Roman"/>
          <w:bCs/>
          <w:color w:val="000000" w:themeColor="text1"/>
          <w:szCs w:val="28"/>
          <w:shd w:val="clear" w:color="auto" w:fill="FFFFFF"/>
        </w:rPr>
        <w:t>.</w:t>
      </w:r>
    </w:p>
    <w:p w14:paraId="6CDA2C4E" w14:textId="77777777" w:rsidR="00C71C99" w:rsidRPr="00E915BC" w:rsidRDefault="00C71C99" w:rsidP="0058347A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Время выполнения – </w:t>
      </w:r>
      <w:r w:rsidR="00AB3A71">
        <w:rPr>
          <w:color w:val="000000" w:themeColor="text1"/>
        </w:rPr>
        <w:t>12</w:t>
      </w:r>
      <w:r w:rsidRPr="00E915BC">
        <w:rPr>
          <w:color w:val="000000" w:themeColor="text1"/>
        </w:rPr>
        <w:t xml:space="preserve"> мин.</w:t>
      </w:r>
    </w:p>
    <w:p w14:paraId="08E2A62C" w14:textId="77777777" w:rsidR="00032485" w:rsidRPr="00E915BC" w:rsidRDefault="00C71C99" w:rsidP="0058347A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915BC">
        <w:rPr>
          <w:rFonts w:cs="Times New Roman"/>
          <w:color w:val="000000" w:themeColor="text1"/>
          <w:szCs w:val="28"/>
        </w:rPr>
        <w:t xml:space="preserve">Ожидаемый результат: </w:t>
      </w:r>
      <w:r w:rsidR="00535922">
        <w:rPr>
          <w:rFonts w:cs="Times New Roman"/>
          <w:color w:val="000000" w:themeColor="text1"/>
          <w:szCs w:val="28"/>
        </w:rPr>
        <w:t xml:space="preserve">А) </w:t>
      </w:r>
      <w:r w:rsidR="00535922" w:rsidRPr="00535922">
        <w:rPr>
          <w:rFonts w:cs="Times New Roman"/>
          <w:color w:val="000000" w:themeColor="text1"/>
          <w:szCs w:val="28"/>
        </w:rPr>
        <w:t xml:space="preserve">Добровольное согласие: </w:t>
      </w:r>
      <w:r w:rsidR="00535922">
        <w:rPr>
          <w:rFonts w:cs="Times New Roman"/>
          <w:color w:val="000000" w:themeColor="text1"/>
          <w:szCs w:val="28"/>
        </w:rPr>
        <w:t>у</w:t>
      </w:r>
      <w:r w:rsidR="00535922" w:rsidRPr="00535922">
        <w:rPr>
          <w:rFonts w:cs="Times New Roman"/>
          <w:color w:val="000000" w:themeColor="text1"/>
          <w:szCs w:val="28"/>
        </w:rPr>
        <w:t>частие в исследовании должно быть добровольным и основанным на полной информации о целях, п</w:t>
      </w:r>
      <w:r w:rsidR="00535922">
        <w:rPr>
          <w:rFonts w:cs="Times New Roman"/>
          <w:color w:val="000000" w:themeColor="text1"/>
          <w:szCs w:val="28"/>
        </w:rPr>
        <w:t xml:space="preserve">роцедурах и рисках исследования. Б) </w:t>
      </w:r>
      <w:r w:rsidR="00535922" w:rsidRPr="00535922">
        <w:rPr>
          <w:rFonts w:cs="Times New Roman"/>
          <w:color w:val="000000" w:themeColor="text1"/>
          <w:szCs w:val="28"/>
        </w:rPr>
        <w:t xml:space="preserve">Конфиденциальность: </w:t>
      </w:r>
      <w:r w:rsidR="00535922">
        <w:rPr>
          <w:rFonts w:cs="Times New Roman"/>
          <w:color w:val="000000" w:themeColor="text1"/>
          <w:szCs w:val="28"/>
        </w:rPr>
        <w:t>и</w:t>
      </w:r>
      <w:r w:rsidR="00535922" w:rsidRPr="00535922">
        <w:rPr>
          <w:rFonts w:cs="Times New Roman"/>
          <w:color w:val="000000" w:themeColor="text1"/>
          <w:szCs w:val="28"/>
        </w:rPr>
        <w:t>нформация, полученная от участников исследования, должна быть конфиденциальной и не должна быть раскрыта третьим лицам без их согласия.</w:t>
      </w:r>
      <w:r w:rsidR="00535922">
        <w:rPr>
          <w:rFonts w:cs="Times New Roman"/>
          <w:color w:val="000000" w:themeColor="text1"/>
          <w:szCs w:val="28"/>
        </w:rPr>
        <w:t xml:space="preserve"> В) </w:t>
      </w:r>
      <w:r w:rsidR="00535922" w:rsidRPr="00535922">
        <w:rPr>
          <w:rFonts w:cs="Times New Roman"/>
          <w:color w:val="000000" w:themeColor="text1"/>
          <w:szCs w:val="28"/>
        </w:rPr>
        <w:t xml:space="preserve">Анонимность: </w:t>
      </w:r>
      <w:r w:rsidR="00535922">
        <w:rPr>
          <w:rFonts w:cs="Times New Roman"/>
          <w:color w:val="000000" w:themeColor="text1"/>
          <w:szCs w:val="28"/>
        </w:rPr>
        <w:t>н</w:t>
      </w:r>
      <w:r w:rsidR="00535922" w:rsidRPr="00535922">
        <w:rPr>
          <w:rFonts w:cs="Times New Roman"/>
          <w:color w:val="000000" w:themeColor="text1"/>
          <w:szCs w:val="28"/>
        </w:rPr>
        <w:t>еобходимо обеспечить анонимность участников исследования, чтобы их личные данные не могли быть идентифицированы.</w:t>
      </w:r>
      <w:r w:rsidR="00535922">
        <w:rPr>
          <w:rFonts w:cs="Times New Roman"/>
          <w:color w:val="000000" w:themeColor="text1"/>
          <w:szCs w:val="28"/>
        </w:rPr>
        <w:t xml:space="preserve"> Г) </w:t>
      </w:r>
      <w:r w:rsidR="00535922" w:rsidRPr="00535922">
        <w:rPr>
          <w:rFonts w:cs="Times New Roman"/>
          <w:color w:val="000000" w:themeColor="text1"/>
          <w:szCs w:val="28"/>
        </w:rPr>
        <w:t xml:space="preserve">Отсутствие вреда: </w:t>
      </w:r>
      <w:r w:rsidR="00535922">
        <w:rPr>
          <w:rFonts w:cs="Times New Roman"/>
          <w:color w:val="000000" w:themeColor="text1"/>
          <w:szCs w:val="28"/>
        </w:rPr>
        <w:t>и</w:t>
      </w:r>
      <w:r w:rsidR="00535922" w:rsidRPr="00535922">
        <w:rPr>
          <w:rFonts w:cs="Times New Roman"/>
          <w:color w:val="000000" w:themeColor="text1"/>
          <w:szCs w:val="28"/>
        </w:rPr>
        <w:t>сследование не должно причинять вред участникам (физический, психологический, социальный, экономический).</w:t>
      </w:r>
      <w:r w:rsidR="00535922">
        <w:rPr>
          <w:rFonts w:cs="Times New Roman"/>
          <w:color w:val="000000" w:themeColor="text1"/>
          <w:szCs w:val="28"/>
        </w:rPr>
        <w:t xml:space="preserve"> Д) </w:t>
      </w:r>
      <w:r w:rsidR="00535922" w:rsidRPr="00535922">
        <w:rPr>
          <w:rFonts w:cs="Times New Roman"/>
          <w:color w:val="000000" w:themeColor="text1"/>
          <w:szCs w:val="28"/>
        </w:rPr>
        <w:t xml:space="preserve">Объективность: </w:t>
      </w:r>
      <w:r w:rsidR="00535922">
        <w:rPr>
          <w:rFonts w:cs="Times New Roman"/>
          <w:color w:val="000000" w:themeColor="text1"/>
          <w:szCs w:val="28"/>
        </w:rPr>
        <w:t>и</w:t>
      </w:r>
      <w:r w:rsidR="00535922" w:rsidRPr="00535922">
        <w:rPr>
          <w:rFonts w:cs="Times New Roman"/>
          <w:color w:val="000000" w:themeColor="text1"/>
          <w:szCs w:val="28"/>
        </w:rPr>
        <w:t>сследователи должны быть объективными и непредвзятыми при проведении исследования и интерпретации результатов.</w:t>
      </w:r>
      <w:r w:rsidR="00535922">
        <w:rPr>
          <w:rFonts w:cs="Times New Roman"/>
          <w:color w:val="000000" w:themeColor="text1"/>
          <w:szCs w:val="28"/>
        </w:rPr>
        <w:t xml:space="preserve"> Е) </w:t>
      </w:r>
      <w:r w:rsidR="00535922" w:rsidRPr="00535922">
        <w:rPr>
          <w:rFonts w:cs="Times New Roman"/>
          <w:color w:val="000000" w:themeColor="text1"/>
          <w:szCs w:val="28"/>
        </w:rPr>
        <w:t xml:space="preserve">Честность: </w:t>
      </w:r>
      <w:r w:rsidR="00535922">
        <w:rPr>
          <w:rFonts w:cs="Times New Roman"/>
          <w:color w:val="000000" w:themeColor="text1"/>
          <w:szCs w:val="28"/>
        </w:rPr>
        <w:t>и</w:t>
      </w:r>
      <w:r w:rsidR="00535922" w:rsidRPr="00535922">
        <w:rPr>
          <w:rFonts w:cs="Times New Roman"/>
          <w:color w:val="000000" w:themeColor="text1"/>
          <w:szCs w:val="28"/>
        </w:rPr>
        <w:t xml:space="preserve">сследователи должны быть честными и не должны фальсифицировать или </w:t>
      </w:r>
      <w:proofErr w:type="spellStart"/>
      <w:r w:rsidR="00535922" w:rsidRPr="00535922">
        <w:rPr>
          <w:rFonts w:cs="Times New Roman"/>
          <w:color w:val="000000" w:themeColor="text1"/>
          <w:szCs w:val="28"/>
        </w:rPr>
        <w:t>плагиатить</w:t>
      </w:r>
      <w:proofErr w:type="spellEnd"/>
      <w:r w:rsidR="00535922" w:rsidRPr="00535922">
        <w:rPr>
          <w:rFonts w:cs="Times New Roman"/>
          <w:color w:val="000000" w:themeColor="text1"/>
          <w:szCs w:val="28"/>
        </w:rPr>
        <w:t xml:space="preserve"> результаты исследования.</w:t>
      </w:r>
    </w:p>
    <w:p w14:paraId="7A0DA6F2" w14:textId="77777777" w:rsidR="00C71C99" w:rsidRPr="00E915BC" w:rsidRDefault="00C71C99" w:rsidP="0058347A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Критерии оценивания: наличие в ответе </w:t>
      </w:r>
      <w:r w:rsidR="00535922">
        <w:rPr>
          <w:color w:val="000000" w:themeColor="text1"/>
        </w:rPr>
        <w:t>не менее трёх принципов этики научного исследования.</w:t>
      </w:r>
    </w:p>
    <w:p w14:paraId="78CA7E42" w14:textId="4873727D" w:rsidR="00C71C99" w:rsidRPr="00E915BC" w:rsidRDefault="00C71C99" w:rsidP="0058347A">
      <w:pPr>
        <w:rPr>
          <w:color w:val="000000" w:themeColor="text1"/>
          <w:kern w:val="0"/>
          <w:sz w:val="32"/>
        </w:rPr>
      </w:pPr>
      <w:r w:rsidRPr="00E915BC">
        <w:rPr>
          <w:color w:val="000000" w:themeColor="text1"/>
        </w:rPr>
        <w:t>Компетенции (индикаторы):</w:t>
      </w:r>
      <w:r w:rsidR="00D838C1" w:rsidRPr="00E915BC">
        <w:rPr>
          <w:color w:val="000000" w:themeColor="text1"/>
        </w:rPr>
        <w:t xml:space="preserve"> </w:t>
      </w:r>
      <w:r w:rsidR="0016780C" w:rsidRPr="0016780C">
        <w:rPr>
          <w:color w:val="000000" w:themeColor="text1"/>
          <w:kern w:val="0"/>
        </w:rPr>
        <w:t>ОПК-2; ОПК-3; ПК-1</w:t>
      </w:r>
    </w:p>
    <w:p w14:paraId="0B5A9CFF" w14:textId="77777777" w:rsidR="00D838C1" w:rsidRPr="00E915BC" w:rsidRDefault="00D838C1" w:rsidP="0058347A">
      <w:pPr>
        <w:rPr>
          <w:color w:val="000000" w:themeColor="text1"/>
        </w:rPr>
      </w:pPr>
    </w:p>
    <w:sectPr w:rsidR="00D838C1" w:rsidRPr="00E915B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0F50" w14:textId="77777777" w:rsidR="0031075D" w:rsidRDefault="0031075D" w:rsidP="006943A0">
      <w:r>
        <w:separator/>
      </w:r>
    </w:p>
  </w:endnote>
  <w:endnote w:type="continuationSeparator" w:id="0">
    <w:p w14:paraId="5CAAFCC1" w14:textId="77777777" w:rsidR="0031075D" w:rsidRDefault="0031075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C7D7442" w14:textId="77777777" w:rsidR="005A5984" w:rsidRPr="006943A0" w:rsidRDefault="001C4EC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5A5984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75CDE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3E1FA3F" w14:textId="77777777" w:rsidR="005A5984" w:rsidRPr="006943A0" w:rsidRDefault="005A5984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A067" w14:textId="77777777" w:rsidR="0031075D" w:rsidRDefault="0031075D" w:rsidP="006943A0">
      <w:r>
        <w:separator/>
      </w:r>
    </w:p>
  </w:footnote>
  <w:footnote w:type="continuationSeparator" w:id="0">
    <w:p w14:paraId="389F35CF" w14:textId="77777777" w:rsidR="0031075D" w:rsidRDefault="0031075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347"/>
    <w:multiLevelType w:val="multilevel"/>
    <w:tmpl w:val="6B9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92327"/>
    <w:multiLevelType w:val="multilevel"/>
    <w:tmpl w:val="A7B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A78DC"/>
    <w:multiLevelType w:val="multilevel"/>
    <w:tmpl w:val="D66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048626">
    <w:abstractNumId w:val="4"/>
  </w:num>
  <w:num w:numId="2" w16cid:durableId="365377951">
    <w:abstractNumId w:val="5"/>
  </w:num>
  <w:num w:numId="3" w16cid:durableId="1869444873">
    <w:abstractNumId w:val="2"/>
  </w:num>
  <w:num w:numId="4" w16cid:durableId="732432095">
    <w:abstractNumId w:val="7"/>
  </w:num>
  <w:num w:numId="5" w16cid:durableId="657735583">
    <w:abstractNumId w:val="3"/>
  </w:num>
  <w:num w:numId="6" w16cid:durableId="813564083">
    <w:abstractNumId w:val="0"/>
  </w:num>
  <w:num w:numId="7" w16cid:durableId="875433930">
    <w:abstractNumId w:val="1"/>
  </w:num>
  <w:num w:numId="8" w16cid:durableId="1646272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3D2"/>
    <w:rsid w:val="000113E0"/>
    <w:rsid w:val="00024955"/>
    <w:rsid w:val="00031894"/>
    <w:rsid w:val="00032485"/>
    <w:rsid w:val="0006311A"/>
    <w:rsid w:val="00080CA9"/>
    <w:rsid w:val="00095C56"/>
    <w:rsid w:val="000A7ADF"/>
    <w:rsid w:val="000D01B5"/>
    <w:rsid w:val="000E4FED"/>
    <w:rsid w:val="001072CB"/>
    <w:rsid w:val="00116932"/>
    <w:rsid w:val="00135E7F"/>
    <w:rsid w:val="001405C3"/>
    <w:rsid w:val="00140C41"/>
    <w:rsid w:val="0016155C"/>
    <w:rsid w:val="00166E1B"/>
    <w:rsid w:val="0016780C"/>
    <w:rsid w:val="00172F27"/>
    <w:rsid w:val="001824D3"/>
    <w:rsid w:val="00187AF1"/>
    <w:rsid w:val="00191CF7"/>
    <w:rsid w:val="001B04F4"/>
    <w:rsid w:val="001C3A9C"/>
    <w:rsid w:val="001C4EC5"/>
    <w:rsid w:val="001E2325"/>
    <w:rsid w:val="002103A3"/>
    <w:rsid w:val="00232FDD"/>
    <w:rsid w:val="0023607F"/>
    <w:rsid w:val="00260301"/>
    <w:rsid w:val="00261B1E"/>
    <w:rsid w:val="00261D2F"/>
    <w:rsid w:val="00271063"/>
    <w:rsid w:val="002A0645"/>
    <w:rsid w:val="002A35C6"/>
    <w:rsid w:val="002B2F12"/>
    <w:rsid w:val="002B3406"/>
    <w:rsid w:val="002B3CFB"/>
    <w:rsid w:val="002C0F9C"/>
    <w:rsid w:val="002C1B6D"/>
    <w:rsid w:val="002C4C2C"/>
    <w:rsid w:val="002D4F95"/>
    <w:rsid w:val="002D532D"/>
    <w:rsid w:val="002F20EB"/>
    <w:rsid w:val="002F47FF"/>
    <w:rsid w:val="003054E5"/>
    <w:rsid w:val="0031075D"/>
    <w:rsid w:val="00320CCB"/>
    <w:rsid w:val="00341F0F"/>
    <w:rsid w:val="00347C37"/>
    <w:rsid w:val="0035082B"/>
    <w:rsid w:val="003A08B6"/>
    <w:rsid w:val="003C13D6"/>
    <w:rsid w:val="00432D00"/>
    <w:rsid w:val="00433296"/>
    <w:rsid w:val="00461D7F"/>
    <w:rsid w:val="0046213D"/>
    <w:rsid w:val="00470BF5"/>
    <w:rsid w:val="0047558A"/>
    <w:rsid w:val="00485AAB"/>
    <w:rsid w:val="00495EDC"/>
    <w:rsid w:val="004A6607"/>
    <w:rsid w:val="004B3781"/>
    <w:rsid w:val="004C0BBD"/>
    <w:rsid w:val="004D5EFF"/>
    <w:rsid w:val="0050337A"/>
    <w:rsid w:val="0052009B"/>
    <w:rsid w:val="0052738E"/>
    <w:rsid w:val="00531429"/>
    <w:rsid w:val="00533716"/>
    <w:rsid w:val="00535922"/>
    <w:rsid w:val="00542091"/>
    <w:rsid w:val="00550EF7"/>
    <w:rsid w:val="00574BE6"/>
    <w:rsid w:val="0058347A"/>
    <w:rsid w:val="00585013"/>
    <w:rsid w:val="005A1EDE"/>
    <w:rsid w:val="005A5984"/>
    <w:rsid w:val="005C66ED"/>
    <w:rsid w:val="005C66F6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96824"/>
    <w:rsid w:val="006A258A"/>
    <w:rsid w:val="006B4E21"/>
    <w:rsid w:val="006D0808"/>
    <w:rsid w:val="006D430C"/>
    <w:rsid w:val="0071312D"/>
    <w:rsid w:val="00721A69"/>
    <w:rsid w:val="007353B8"/>
    <w:rsid w:val="00736951"/>
    <w:rsid w:val="00776854"/>
    <w:rsid w:val="00776893"/>
    <w:rsid w:val="007816F0"/>
    <w:rsid w:val="00791EC5"/>
    <w:rsid w:val="007D6127"/>
    <w:rsid w:val="008159DB"/>
    <w:rsid w:val="008177F1"/>
    <w:rsid w:val="00826ACF"/>
    <w:rsid w:val="00840510"/>
    <w:rsid w:val="00851238"/>
    <w:rsid w:val="00874B3E"/>
    <w:rsid w:val="008A0BD4"/>
    <w:rsid w:val="008C1727"/>
    <w:rsid w:val="008C74E9"/>
    <w:rsid w:val="008D3771"/>
    <w:rsid w:val="008D77C8"/>
    <w:rsid w:val="008E1864"/>
    <w:rsid w:val="008E2DDD"/>
    <w:rsid w:val="008F3C60"/>
    <w:rsid w:val="00901FED"/>
    <w:rsid w:val="00904435"/>
    <w:rsid w:val="0091443C"/>
    <w:rsid w:val="00914C5E"/>
    <w:rsid w:val="0092015D"/>
    <w:rsid w:val="00955D03"/>
    <w:rsid w:val="0095688A"/>
    <w:rsid w:val="00957805"/>
    <w:rsid w:val="00967B94"/>
    <w:rsid w:val="00993B94"/>
    <w:rsid w:val="00995729"/>
    <w:rsid w:val="009B0B7A"/>
    <w:rsid w:val="009B6C90"/>
    <w:rsid w:val="009D16AF"/>
    <w:rsid w:val="009D196A"/>
    <w:rsid w:val="009F744D"/>
    <w:rsid w:val="00A00792"/>
    <w:rsid w:val="00A05CAD"/>
    <w:rsid w:val="00A07227"/>
    <w:rsid w:val="00A24F89"/>
    <w:rsid w:val="00A328F2"/>
    <w:rsid w:val="00A4365B"/>
    <w:rsid w:val="00A44E0C"/>
    <w:rsid w:val="00A46BF6"/>
    <w:rsid w:val="00A528C0"/>
    <w:rsid w:val="00A566C1"/>
    <w:rsid w:val="00A62DE5"/>
    <w:rsid w:val="00A712AA"/>
    <w:rsid w:val="00A75CDE"/>
    <w:rsid w:val="00A93D69"/>
    <w:rsid w:val="00AA01DD"/>
    <w:rsid w:val="00AA6323"/>
    <w:rsid w:val="00AA7FCE"/>
    <w:rsid w:val="00AB08FD"/>
    <w:rsid w:val="00AB3A71"/>
    <w:rsid w:val="00AC1C46"/>
    <w:rsid w:val="00AD2DFE"/>
    <w:rsid w:val="00AD4B9F"/>
    <w:rsid w:val="00AD7916"/>
    <w:rsid w:val="00AF2AD9"/>
    <w:rsid w:val="00B30A5F"/>
    <w:rsid w:val="00B330E2"/>
    <w:rsid w:val="00B44215"/>
    <w:rsid w:val="00B5777E"/>
    <w:rsid w:val="00B60BB6"/>
    <w:rsid w:val="00B65645"/>
    <w:rsid w:val="00B7649F"/>
    <w:rsid w:val="00BB2661"/>
    <w:rsid w:val="00BB4E23"/>
    <w:rsid w:val="00BD0D49"/>
    <w:rsid w:val="00BD5CF0"/>
    <w:rsid w:val="00BE2BA9"/>
    <w:rsid w:val="00BF6F80"/>
    <w:rsid w:val="00C0041A"/>
    <w:rsid w:val="00C2006A"/>
    <w:rsid w:val="00C344E3"/>
    <w:rsid w:val="00C40229"/>
    <w:rsid w:val="00C426D2"/>
    <w:rsid w:val="00C446EB"/>
    <w:rsid w:val="00C57F97"/>
    <w:rsid w:val="00C671DB"/>
    <w:rsid w:val="00C70737"/>
    <w:rsid w:val="00C71C99"/>
    <w:rsid w:val="00C74995"/>
    <w:rsid w:val="00C765A0"/>
    <w:rsid w:val="00C87CED"/>
    <w:rsid w:val="00CB2EDF"/>
    <w:rsid w:val="00CB31C6"/>
    <w:rsid w:val="00CF300E"/>
    <w:rsid w:val="00CF6A0C"/>
    <w:rsid w:val="00CF6F5D"/>
    <w:rsid w:val="00D05BBC"/>
    <w:rsid w:val="00D169A3"/>
    <w:rsid w:val="00D40FD8"/>
    <w:rsid w:val="00D42D74"/>
    <w:rsid w:val="00D5177D"/>
    <w:rsid w:val="00D726DB"/>
    <w:rsid w:val="00D838C1"/>
    <w:rsid w:val="00D874BB"/>
    <w:rsid w:val="00DB7C34"/>
    <w:rsid w:val="00DE1E8E"/>
    <w:rsid w:val="00DF0D05"/>
    <w:rsid w:val="00E1675F"/>
    <w:rsid w:val="00E20755"/>
    <w:rsid w:val="00E25F1B"/>
    <w:rsid w:val="00E37DC0"/>
    <w:rsid w:val="00E5169B"/>
    <w:rsid w:val="00E55650"/>
    <w:rsid w:val="00E65761"/>
    <w:rsid w:val="00E73D0A"/>
    <w:rsid w:val="00E82E66"/>
    <w:rsid w:val="00E843BB"/>
    <w:rsid w:val="00E915BC"/>
    <w:rsid w:val="00E924DD"/>
    <w:rsid w:val="00EC334B"/>
    <w:rsid w:val="00ED02A2"/>
    <w:rsid w:val="00EE5F03"/>
    <w:rsid w:val="00F11FDA"/>
    <w:rsid w:val="00F12E82"/>
    <w:rsid w:val="00F169C6"/>
    <w:rsid w:val="00F241A5"/>
    <w:rsid w:val="00F246CC"/>
    <w:rsid w:val="00F27B2F"/>
    <w:rsid w:val="00F3589D"/>
    <w:rsid w:val="00F41C91"/>
    <w:rsid w:val="00F502A4"/>
    <w:rsid w:val="00F51BB9"/>
    <w:rsid w:val="00F56671"/>
    <w:rsid w:val="00F60621"/>
    <w:rsid w:val="00F71F6A"/>
    <w:rsid w:val="00FA5BC1"/>
    <w:rsid w:val="00FA7332"/>
    <w:rsid w:val="00FC4F32"/>
    <w:rsid w:val="00FD030C"/>
    <w:rsid w:val="00FD6DA3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53D2"/>
  <w15:docId w15:val="{312AA29A-3365-4319-ADE6-B6F8AF61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A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46E3C-794D-44E7-B0EB-8B34AB07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2025-03-27T21:45:00Z</dcterms:created>
  <dcterms:modified xsi:type="dcterms:W3CDTF">2025-03-27T21:45:00Z</dcterms:modified>
</cp:coreProperties>
</file>